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49" w:rsidRPr="00895C49" w:rsidRDefault="00895C49" w:rsidP="00895C49">
      <w:pPr>
        <w:pStyle w:val="a9"/>
        <w:jc w:val="center"/>
        <w:rPr>
          <w:sz w:val="24"/>
          <w:szCs w:val="24"/>
        </w:rPr>
      </w:pPr>
      <w:r w:rsidRPr="00895C49">
        <w:rPr>
          <w:sz w:val="24"/>
          <w:szCs w:val="24"/>
        </w:rPr>
        <w:t>Минобрнауки России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Бузулукский гуманитарно-технологический институт (филиал)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федерального государственного бюджетного образовательного учреждения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высшего образования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«Оренбургский государственный университет»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</w:p>
    <w:p w:rsidR="00895C49" w:rsidRPr="00895C49" w:rsidRDefault="00895C49" w:rsidP="00895C49">
      <w:pPr>
        <w:pStyle w:val="a9"/>
        <w:jc w:val="center"/>
        <w:rPr>
          <w:sz w:val="24"/>
          <w:szCs w:val="24"/>
        </w:rPr>
      </w:pPr>
      <w:r w:rsidRPr="00895C49">
        <w:rPr>
          <w:rFonts w:eastAsia="Calibri"/>
          <w:sz w:val="24"/>
          <w:szCs w:val="24"/>
        </w:rPr>
        <w:t>Кафедра финансов и кредита</w:t>
      </w:r>
    </w:p>
    <w:p w:rsidR="00B35CC7" w:rsidRPr="00895C49" w:rsidRDefault="00B35CC7" w:rsidP="00895C49">
      <w:pPr>
        <w:pStyle w:val="a9"/>
        <w:jc w:val="center"/>
        <w:rPr>
          <w:sz w:val="24"/>
          <w:szCs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</w:p>
    <w:p w:rsidR="00DC1F2C" w:rsidRDefault="00DC1F2C" w:rsidP="00DC1F2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«Б1.Д.В.7 Банковское дело»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академическогобакалавриата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7A75" w:rsidRDefault="001227E3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Pr="00E07A75" w:rsidRDefault="00B35CC7" w:rsidP="00B35CC7">
      <w:pPr>
        <w:pStyle w:val="ReportHead"/>
        <w:suppressAutoHyphens/>
        <w:rPr>
          <w:sz w:val="24"/>
          <w:szCs w:val="24"/>
        </w:rPr>
        <w:sectPr w:rsidR="00B35CC7" w:rsidRPr="00E07A75" w:rsidSect="00B35CC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E07A75">
        <w:rPr>
          <w:sz w:val="24"/>
          <w:szCs w:val="24"/>
        </w:rPr>
        <w:t>Год набора 20</w:t>
      </w:r>
      <w:r w:rsidR="00DC1F2C">
        <w:rPr>
          <w:sz w:val="24"/>
          <w:szCs w:val="24"/>
        </w:rPr>
        <w:t>2</w:t>
      </w:r>
      <w:r w:rsidR="003F23B8">
        <w:rPr>
          <w:sz w:val="24"/>
          <w:szCs w:val="24"/>
        </w:rPr>
        <w:t>2</w:t>
      </w:r>
    </w:p>
    <w:p w:rsidR="00E07A75" w:rsidRDefault="00E07A75" w:rsidP="00B35CC7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DC1F2C" w:rsidRPr="00DC1F2C" w:rsidRDefault="00B35CC7" w:rsidP="00DC1F2C">
      <w:pPr>
        <w:pStyle w:val="ReportHead"/>
        <w:suppressAutoHyphens/>
        <w:spacing w:before="120"/>
        <w:jc w:val="both"/>
        <w:rPr>
          <w:sz w:val="24"/>
        </w:rPr>
      </w:pPr>
      <w:r w:rsidRPr="00E07A75">
        <w:rPr>
          <w:sz w:val="24"/>
        </w:rPr>
        <w:t xml:space="preserve">Фонд оценочных средств предназначен для контроля знаний обучающихся по направлению подготовки 38.03.01 Экономика по дисциплине </w:t>
      </w:r>
      <w:r w:rsidR="00DC1F2C" w:rsidRPr="00DC1F2C">
        <w:rPr>
          <w:sz w:val="24"/>
        </w:rPr>
        <w:t>«Б1.Д.В.7 Банковское дело»</w:t>
      </w:r>
    </w:p>
    <w:p w:rsidR="00B35CC7" w:rsidRDefault="00B35CC7" w:rsidP="00B35CC7">
      <w:pPr>
        <w:pStyle w:val="ReportHead"/>
        <w:suppressAutoHyphens/>
        <w:jc w:val="both"/>
        <w:rPr>
          <w:sz w:val="24"/>
          <w:u w:val="single"/>
        </w:rPr>
      </w:pPr>
    </w:p>
    <w:p w:rsidR="00B35CC7" w:rsidRDefault="00B35CC7" w:rsidP="00B35CC7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B35CC7" w:rsidRDefault="00B35CC7" w:rsidP="00B35CC7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="003F23B8">
        <w:rPr>
          <w:sz w:val="24"/>
          <w:u w:val="single"/>
        </w:rPr>
        <w:t xml:space="preserve">                                                                                       </w:t>
      </w:r>
      <w:r w:rsidR="00DC1F2C">
        <w:rPr>
          <w:sz w:val="24"/>
          <w:u w:val="single"/>
        </w:rPr>
        <w:t>Н</w:t>
      </w:r>
      <w:r>
        <w:rPr>
          <w:sz w:val="24"/>
          <w:u w:val="single"/>
        </w:rPr>
        <w:t xml:space="preserve">.В. </w:t>
      </w:r>
      <w:r w:rsidR="00DC1F2C">
        <w:rPr>
          <w:sz w:val="24"/>
          <w:u w:val="single"/>
        </w:rPr>
        <w:t>Хомяко</w:t>
      </w:r>
      <w:r>
        <w:rPr>
          <w:sz w:val="24"/>
          <w:u w:val="single"/>
        </w:rPr>
        <w:t>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подпись                        расшифровка подписи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кафедры финансов и кредита                                                                          И.В. Завьялова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35CC7" w:rsidRDefault="00B35CC7">
      <w:pPr>
        <w:rPr>
          <w:i/>
          <w:sz w:val="24"/>
        </w:rPr>
      </w:pPr>
      <w:r>
        <w:rPr>
          <w:i/>
          <w:sz w:val="24"/>
        </w:rPr>
        <w:br w:type="page"/>
      </w:r>
    </w:p>
    <w:p w:rsidR="00B35CC7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8F3FC2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175"/>
        <w:gridCol w:w="4535"/>
        <w:gridCol w:w="2835"/>
      </w:tblGrid>
      <w:tr w:rsidR="003F23B8" w:rsidRPr="00E874AF" w:rsidTr="00FC6B31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3F23B8" w:rsidRPr="004701F2" w:rsidRDefault="003F23B8" w:rsidP="00307555">
            <w:pPr>
              <w:pStyle w:val="ReportMain"/>
              <w:suppressAutoHyphens/>
              <w:jc w:val="center"/>
            </w:pPr>
            <w:r w:rsidRPr="004701F2">
              <w:t>Код и наименование формируемых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3F23B8" w:rsidRPr="004701F2" w:rsidRDefault="003F23B8" w:rsidP="00307555">
            <w:pPr>
              <w:pStyle w:val="ReportMain"/>
              <w:suppressAutoHyphens/>
              <w:jc w:val="center"/>
            </w:pPr>
            <w:r w:rsidRPr="004701F2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23B8" w:rsidRPr="004701F2" w:rsidRDefault="003F23B8" w:rsidP="00307555">
            <w:pPr>
              <w:pStyle w:val="ReportMain"/>
              <w:suppressAutoHyphens/>
              <w:jc w:val="center"/>
            </w:pPr>
            <w:r w:rsidRPr="004701F2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F23B8" w:rsidRPr="00E874AF" w:rsidTr="00FC6B31">
        <w:tc>
          <w:tcPr>
            <w:tcW w:w="3175" w:type="dxa"/>
            <w:shd w:val="clear" w:color="auto" w:fill="auto"/>
          </w:tcPr>
          <w:p w:rsidR="003F23B8" w:rsidRPr="004701F2" w:rsidRDefault="003F23B8" w:rsidP="00307555">
            <w:pPr>
              <w:pStyle w:val="ReportMain"/>
              <w:suppressAutoHyphens/>
            </w:pPr>
            <w:r w:rsidRPr="004701F2">
              <w:t>ПК*-2 Способен анализировать и интерпретировать финансовую, бухгалтерскую и иную информацию, содержащуюся в отчётности экономических субъектов и использовать полученные сведения для принятия управленческих решений</w:t>
            </w:r>
          </w:p>
        </w:tc>
        <w:tc>
          <w:tcPr>
            <w:tcW w:w="4535" w:type="dxa"/>
            <w:shd w:val="clear" w:color="auto" w:fill="auto"/>
          </w:tcPr>
          <w:p w:rsidR="003F23B8" w:rsidRPr="004701F2" w:rsidRDefault="003F23B8" w:rsidP="00307555">
            <w:pPr>
              <w:pStyle w:val="ReportMain"/>
              <w:suppressAutoHyphens/>
            </w:pPr>
            <w:r w:rsidRPr="004701F2">
              <w:t>ПК*-2-В-3 Использует результаты анализа финансовой, бухгалтерской, статистической и иной отчётности для принятия управленческих решений</w:t>
            </w:r>
          </w:p>
        </w:tc>
        <w:tc>
          <w:tcPr>
            <w:tcW w:w="2835" w:type="dxa"/>
            <w:shd w:val="clear" w:color="auto" w:fill="auto"/>
          </w:tcPr>
          <w:p w:rsidR="003F23B8" w:rsidRPr="00250854" w:rsidRDefault="003F23B8" w:rsidP="00307555">
            <w:pPr>
              <w:pStyle w:val="ReportMain"/>
              <w:suppressAutoHyphens/>
              <w:jc w:val="both"/>
            </w:pPr>
            <w:r w:rsidRPr="00250854">
              <w:rPr>
                <w:b/>
                <w:u w:val="single"/>
              </w:rPr>
              <w:t>Знать:</w:t>
            </w:r>
          </w:p>
          <w:p w:rsidR="003F23B8" w:rsidRDefault="003F23B8" w:rsidP="00307555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особенности россий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ской банковской системы;</w:t>
            </w:r>
          </w:p>
          <w:p w:rsidR="003F23B8" w:rsidRPr="00250854" w:rsidRDefault="003F23B8" w:rsidP="00307555">
            <w:pPr>
              <w:pStyle w:val="ReportMain"/>
              <w:suppressAutoHyphens/>
              <w:jc w:val="both"/>
            </w:pPr>
            <w:r w:rsidRPr="00250854">
              <w:rPr>
                <w:b/>
                <w:u w:val="single"/>
              </w:rPr>
              <w:t>Уметь:</w:t>
            </w:r>
          </w:p>
          <w:p w:rsidR="003F23B8" w:rsidRDefault="003F23B8" w:rsidP="00307555">
            <w:pPr>
              <w:pStyle w:val="a9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оценивать роль креди</w:t>
            </w:r>
            <w:r>
              <w:rPr>
                <w:rStyle w:val="1d"/>
                <w:rFonts w:eastAsia="Calibri"/>
                <w:sz w:val="24"/>
                <w:szCs w:val="24"/>
              </w:rPr>
              <w:t>т</w:t>
            </w:r>
            <w:r>
              <w:rPr>
                <w:rStyle w:val="1d"/>
                <w:rFonts w:eastAsia="Calibri"/>
                <w:sz w:val="24"/>
                <w:szCs w:val="24"/>
              </w:rPr>
              <w:t>ных орга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низаций в совр</w:t>
            </w:r>
            <w:r>
              <w:rPr>
                <w:rStyle w:val="1d"/>
                <w:rFonts w:eastAsia="Calibri"/>
                <w:sz w:val="24"/>
                <w:szCs w:val="24"/>
              </w:rPr>
              <w:t>е</w:t>
            </w:r>
            <w:r>
              <w:rPr>
                <w:rStyle w:val="1d"/>
                <w:rFonts w:eastAsia="Calibri"/>
                <w:sz w:val="24"/>
                <w:szCs w:val="24"/>
              </w:rPr>
              <w:t>менной рыночной экон</w:t>
            </w:r>
            <w:r>
              <w:rPr>
                <w:rStyle w:val="1d"/>
                <w:rFonts w:eastAsia="Calibri"/>
                <w:sz w:val="24"/>
                <w:szCs w:val="24"/>
              </w:rPr>
              <w:t>о</w:t>
            </w:r>
            <w:r>
              <w:rPr>
                <w:rStyle w:val="1d"/>
                <w:rFonts w:eastAsia="Calibri"/>
                <w:sz w:val="24"/>
                <w:szCs w:val="24"/>
              </w:rPr>
              <w:t>мике;</w:t>
            </w:r>
          </w:p>
          <w:p w:rsidR="003F23B8" w:rsidRPr="00250854" w:rsidRDefault="003F23B8" w:rsidP="00307555">
            <w:pPr>
              <w:pStyle w:val="ReportMain"/>
              <w:suppressAutoHyphens/>
              <w:jc w:val="both"/>
            </w:pPr>
            <w:r w:rsidRPr="00250854">
              <w:t>- осуществлять эффективный поиск информации в области банковского законодательства,  преобразовывать информацию в знания, осмысливать процессы, события, явления в России и мировом сообществе в их динамике и взаимосвязи, руководствуясь принципами научной объективности;</w:t>
            </w:r>
          </w:p>
          <w:p w:rsidR="003F23B8" w:rsidRDefault="003F23B8" w:rsidP="00307555">
            <w:pPr>
              <w:pStyle w:val="a9"/>
              <w:jc w:val="both"/>
              <w:rPr>
                <w:rStyle w:val="1d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анализировать и инте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претировать финансовую, бухгалтерскую, статист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ческую отчетность для решения профессионал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задач;</w:t>
            </w:r>
            <w:r>
              <w:rPr>
                <w:rStyle w:val="1d"/>
                <w:rFonts w:eastAsia="Calibri"/>
                <w:sz w:val="24"/>
                <w:szCs w:val="24"/>
              </w:rPr>
              <w:t xml:space="preserve"> </w:t>
            </w:r>
          </w:p>
          <w:p w:rsidR="003F23B8" w:rsidRDefault="003F23B8" w:rsidP="00307555">
            <w:pPr>
              <w:pStyle w:val="a9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представлять результаты анали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тической и исслед</w:t>
            </w:r>
            <w:r>
              <w:rPr>
                <w:rStyle w:val="1d"/>
                <w:rFonts w:eastAsia="Calibri"/>
                <w:sz w:val="24"/>
                <w:szCs w:val="24"/>
              </w:rPr>
              <w:t>о</w:t>
            </w:r>
            <w:r>
              <w:rPr>
                <w:rStyle w:val="1d"/>
                <w:rFonts w:eastAsia="Calibri"/>
                <w:sz w:val="24"/>
                <w:szCs w:val="24"/>
              </w:rPr>
              <w:t>вательской ра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боты в ба</w:t>
            </w:r>
            <w:r>
              <w:rPr>
                <w:rStyle w:val="1d"/>
                <w:rFonts w:eastAsia="Calibri"/>
                <w:sz w:val="24"/>
                <w:szCs w:val="24"/>
              </w:rPr>
              <w:t>н</w:t>
            </w:r>
            <w:r>
              <w:rPr>
                <w:rStyle w:val="1d"/>
                <w:rFonts w:eastAsia="Calibri"/>
                <w:sz w:val="24"/>
                <w:szCs w:val="24"/>
              </w:rPr>
              <w:t>ковской сфере в виде в</w:t>
            </w:r>
            <w:r>
              <w:rPr>
                <w:rStyle w:val="1d"/>
                <w:rFonts w:eastAsia="Calibri"/>
                <w:sz w:val="24"/>
                <w:szCs w:val="24"/>
              </w:rPr>
              <w:t>ы</w:t>
            </w:r>
            <w:r>
              <w:rPr>
                <w:rStyle w:val="1d"/>
                <w:rFonts w:eastAsia="Calibri"/>
                <w:sz w:val="24"/>
                <w:szCs w:val="24"/>
              </w:rPr>
              <w:t>ступления, доклада, и</w:t>
            </w:r>
            <w:r>
              <w:rPr>
                <w:rStyle w:val="1d"/>
                <w:rFonts w:eastAsia="Calibri"/>
                <w:sz w:val="24"/>
                <w:szCs w:val="24"/>
              </w:rPr>
              <w:t>н</w:t>
            </w:r>
            <w:r>
              <w:rPr>
                <w:rStyle w:val="1d"/>
                <w:rFonts w:eastAsia="Calibri"/>
                <w:sz w:val="24"/>
                <w:szCs w:val="24"/>
              </w:rPr>
              <w:t>формационного обзора, аналити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ческого отчета, статьи;</w:t>
            </w:r>
          </w:p>
          <w:p w:rsidR="003F23B8" w:rsidRDefault="003F23B8" w:rsidP="00307555">
            <w:pPr>
              <w:pStyle w:val="affffff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проводить расчеты о</w:t>
            </w:r>
            <w:r>
              <w:t>с</w:t>
            </w:r>
            <w:r>
              <w:t>новных финансовых пок</w:t>
            </w:r>
            <w:r>
              <w:t>а</w:t>
            </w:r>
            <w:r>
              <w:t>зателей деятельности ба</w:t>
            </w:r>
            <w:r>
              <w:t>н</w:t>
            </w:r>
            <w:r>
              <w:t>ка, составлять графики, диаграммы для оценки развития банковской си</w:t>
            </w:r>
            <w:r>
              <w:t>с</w:t>
            </w:r>
            <w:r>
              <w:t>темы и финансового ры</w:t>
            </w:r>
            <w:r>
              <w:t>н</w:t>
            </w:r>
            <w:r>
              <w:t>ка;</w:t>
            </w:r>
          </w:p>
          <w:p w:rsidR="003F23B8" w:rsidRPr="00250854" w:rsidRDefault="003F23B8" w:rsidP="00307555">
            <w:pPr>
              <w:pStyle w:val="ReportMain"/>
              <w:suppressAutoHyphens/>
              <w:jc w:val="both"/>
            </w:pPr>
            <w:r w:rsidRPr="00250854">
              <w:rPr>
                <w:b/>
                <w:u w:val="single"/>
              </w:rPr>
              <w:t>Владеть:</w:t>
            </w:r>
          </w:p>
          <w:p w:rsidR="003F23B8" w:rsidRPr="009639D5" w:rsidRDefault="003F23B8" w:rsidP="00307555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навыками систематиз</w:t>
            </w:r>
            <w:r>
              <w:rPr>
                <w:rStyle w:val="1d"/>
                <w:rFonts w:eastAsia="Calibri"/>
                <w:sz w:val="24"/>
                <w:szCs w:val="24"/>
              </w:rPr>
              <w:t>а</w:t>
            </w:r>
            <w:r>
              <w:rPr>
                <w:rStyle w:val="1d"/>
                <w:rFonts w:eastAsia="Calibri"/>
                <w:sz w:val="24"/>
                <w:szCs w:val="24"/>
              </w:rPr>
              <w:t xml:space="preserve">ции, анализа и оценки </w:t>
            </w:r>
            <w:r>
              <w:rPr>
                <w:rStyle w:val="1d"/>
                <w:rFonts w:eastAsia="Calibri"/>
                <w:sz w:val="24"/>
                <w:szCs w:val="24"/>
              </w:rPr>
              <w:lastRenderedPageBreak/>
              <w:t>различных явлений и з</w:t>
            </w:r>
            <w:r>
              <w:rPr>
                <w:rStyle w:val="1d"/>
                <w:rFonts w:eastAsia="Calibri"/>
                <w:sz w:val="24"/>
                <w:szCs w:val="24"/>
              </w:rPr>
              <w:t>а</w:t>
            </w:r>
            <w:r>
              <w:rPr>
                <w:rStyle w:val="1d"/>
                <w:rFonts w:eastAsia="Calibri"/>
                <w:sz w:val="24"/>
                <w:szCs w:val="24"/>
              </w:rPr>
              <w:t>ко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номерностей в банко</w:t>
            </w:r>
            <w:r>
              <w:rPr>
                <w:rStyle w:val="1d"/>
                <w:rFonts w:eastAsia="Calibri"/>
                <w:sz w:val="24"/>
                <w:szCs w:val="24"/>
              </w:rPr>
              <w:t>в</w:t>
            </w:r>
            <w:r>
              <w:rPr>
                <w:rStyle w:val="1d"/>
                <w:rFonts w:eastAsia="Calibri"/>
                <w:sz w:val="24"/>
                <w:szCs w:val="24"/>
              </w:rPr>
              <w:t>ской сфере</w:t>
            </w:r>
            <w:r w:rsidRPr="00E874AF">
              <w:t xml:space="preserve"> </w:t>
            </w:r>
            <w:r>
              <w:t>и формулиров</w:t>
            </w:r>
            <w:r>
              <w:t>а</w:t>
            </w:r>
            <w:r>
              <w:t xml:space="preserve">ния выводов </w:t>
            </w:r>
            <w:r w:rsidRPr="00E874AF">
              <w:t>для принятия управленческих решений</w:t>
            </w:r>
            <w:r>
              <w:rPr>
                <w:rStyle w:val="1d"/>
                <w:rFonts w:eastAsia="Calibri"/>
                <w:sz w:val="24"/>
                <w:szCs w:val="24"/>
              </w:rPr>
              <w:t>;</w:t>
            </w:r>
          </w:p>
        </w:tc>
      </w:tr>
      <w:tr w:rsidR="003F23B8" w:rsidRPr="00E874AF" w:rsidTr="00FC6B31">
        <w:tc>
          <w:tcPr>
            <w:tcW w:w="3175" w:type="dxa"/>
            <w:shd w:val="clear" w:color="auto" w:fill="auto"/>
          </w:tcPr>
          <w:p w:rsidR="003F23B8" w:rsidRPr="004701F2" w:rsidRDefault="003F23B8" w:rsidP="00307555">
            <w:pPr>
              <w:pStyle w:val="ReportMain"/>
              <w:suppressAutoHyphens/>
            </w:pPr>
            <w:r w:rsidRPr="004701F2">
              <w:lastRenderedPageBreak/>
              <w:t>ПК*-5 Способен проводить исследования финансового рынка и формировать предложения по инвестиционным и финансовым решениям</w:t>
            </w:r>
          </w:p>
        </w:tc>
        <w:tc>
          <w:tcPr>
            <w:tcW w:w="4535" w:type="dxa"/>
            <w:shd w:val="clear" w:color="auto" w:fill="auto"/>
          </w:tcPr>
          <w:p w:rsidR="003F23B8" w:rsidRPr="004701F2" w:rsidRDefault="003F23B8" w:rsidP="00307555">
            <w:pPr>
              <w:pStyle w:val="ReportMain"/>
              <w:suppressAutoHyphens/>
            </w:pPr>
            <w:r w:rsidRPr="004701F2">
              <w:t>ПК*-5-В-3 Обеспечивает консультирование клиентов по использованию финансовых продуктов и услуг</w:t>
            </w:r>
          </w:p>
        </w:tc>
        <w:tc>
          <w:tcPr>
            <w:tcW w:w="2835" w:type="dxa"/>
            <w:shd w:val="clear" w:color="auto" w:fill="auto"/>
          </w:tcPr>
          <w:p w:rsidR="003F23B8" w:rsidRPr="00AC57D5" w:rsidRDefault="003F23B8" w:rsidP="00307555">
            <w:pPr>
              <w:pStyle w:val="ReportMain"/>
              <w:suppressAutoHyphens/>
            </w:pPr>
            <w:r w:rsidRPr="00AC57D5">
              <w:rPr>
                <w:b/>
                <w:u w:val="single"/>
              </w:rPr>
              <w:t>Знать:</w:t>
            </w:r>
          </w:p>
          <w:p w:rsidR="003F23B8" w:rsidRPr="005B0900" w:rsidRDefault="003F23B8" w:rsidP="00307555">
            <w:pPr>
              <w:pStyle w:val="affffff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законодательные, но</w:t>
            </w:r>
            <w:r>
              <w:t>р</w:t>
            </w:r>
            <w:r>
              <w:t>мативные акты, регул</w:t>
            </w:r>
            <w:r>
              <w:t>и</w:t>
            </w:r>
            <w:r>
              <w:t>рующие банковскую де</w:t>
            </w:r>
            <w:r>
              <w:t>я</w:t>
            </w:r>
            <w:r>
              <w:t xml:space="preserve">тельность в Российской Федерации и </w:t>
            </w:r>
            <w:r w:rsidRPr="005B0900">
              <w:rPr>
                <w:rStyle w:val="1d"/>
                <w:rFonts w:eastAsia="Calibri"/>
              </w:rPr>
              <w:t>основные исто</w:t>
            </w:r>
            <w:r w:rsidRPr="005B0900">
              <w:rPr>
                <w:rStyle w:val="1d"/>
                <w:rFonts w:eastAsia="Calibri"/>
              </w:rPr>
              <w:t>ч</w:t>
            </w:r>
            <w:r w:rsidRPr="005B0900">
              <w:rPr>
                <w:rStyle w:val="1d"/>
                <w:rFonts w:eastAsia="Calibri"/>
              </w:rPr>
              <w:t>ники литературы по вопросам, свя</w:t>
            </w:r>
            <w:r w:rsidRPr="005B0900">
              <w:rPr>
                <w:rStyle w:val="1d"/>
                <w:rFonts w:eastAsia="Calibri"/>
              </w:rPr>
              <w:softHyphen/>
              <w:t>занным с функционированием банков</w:t>
            </w:r>
            <w:r w:rsidRPr="005B0900">
              <w:t>;</w:t>
            </w:r>
          </w:p>
          <w:p w:rsidR="003F23B8" w:rsidRPr="00AC57D5" w:rsidRDefault="003F23B8" w:rsidP="00307555">
            <w:pPr>
              <w:pStyle w:val="ReportMain"/>
              <w:suppressAutoHyphens/>
            </w:pPr>
            <w:r w:rsidRPr="00AC57D5">
              <w:rPr>
                <w:b/>
                <w:u w:val="single"/>
              </w:rPr>
              <w:t>Уметь:</w:t>
            </w:r>
          </w:p>
          <w:p w:rsidR="003F23B8" w:rsidRDefault="003F23B8" w:rsidP="00307555">
            <w:pPr>
              <w:pStyle w:val="a9"/>
              <w:jc w:val="both"/>
            </w:pPr>
            <w:r>
              <w:t>- исследовать особенности развития банковской сист</w:t>
            </w:r>
            <w:r>
              <w:t>е</w:t>
            </w:r>
            <w:r>
              <w:t>мы и финансового рынка;</w:t>
            </w:r>
          </w:p>
          <w:p w:rsidR="003F23B8" w:rsidRDefault="003F23B8" w:rsidP="00307555">
            <w:pPr>
              <w:pStyle w:val="a9"/>
              <w:jc w:val="both"/>
            </w:pPr>
            <w:r>
              <w:t>- формулировать и аргуме</w:t>
            </w:r>
            <w:r>
              <w:t>н</w:t>
            </w:r>
            <w:r>
              <w:t>тировано обосновывать предложения по инвестиц</w:t>
            </w:r>
            <w:r>
              <w:t>и</w:t>
            </w:r>
            <w:r>
              <w:t>онным и финансовым реш</w:t>
            </w:r>
            <w:r>
              <w:t>е</w:t>
            </w:r>
            <w:r>
              <w:t>ниям;</w:t>
            </w:r>
          </w:p>
          <w:p w:rsidR="003F23B8" w:rsidRDefault="003F23B8" w:rsidP="00307555">
            <w:pPr>
              <w:pStyle w:val="a9"/>
              <w:jc w:val="both"/>
            </w:pPr>
            <w:r>
              <w:t xml:space="preserve">- проводить </w:t>
            </w:r>
            <w:r w:rsidRPr="004701F2">
              <w:t>консультиров</w:t>
            </w:r>
            <w:r w:rsidRPr="004701F2">
              <w:t>а</w:t>
            </w:r>
            <w:r w:rsidRPr="004701F2">
              <w:t>ние клиентов по использ</w:t>
            </w:r>
            <w:r w:rsidRPr="004701F2">
              <w:t>о</w:t>
            </w:r>
            <w:r w:rsidRPr="004701F2">
              <w:t>ванию финансовых проду</w:t>
            </w:r>
            <w:r w:rsidRPr="004701F2">
              <w:t>к</w:t>
            </w:r>
            <w:r w:rsidRPr="004701F2">
              <w:t>тов и услуг</w:t>
            </w:r>
            <w:r>
              <w:t>;</w:t>
            </w:r>
          </w:p>
          <w:p w:rsidR="003F23B8" w:rsidRPr="00AC57D5" w:rsidRDefault="003F23B8" w:rsidP="00307555">
            <w:pPr>
              <w:pStyle w:val="ReportMain"/>
              <w:suppressAutoHyphens/>
            </w:pPr>
            <w:r w:rsidRPr="00AC57D5">
              <w:rPr>
                <w:b/>
                <w:u w:val="single"/>
              </w:rPr>
              <w:t>Владеть:</w:t>
            </w:r>
          </w:p>
          <w:p w:rsidR="003F23B8" w:rsidRPr="00AC57D5" w:rsidRDefault="003F23B8" w:rsidP="00307555">
            <w:pPr>
              <w:pStyle w:val="ReportMain"/>
              <w:suppressAutoHyphens/>
            </w:pPr>
            <w:r w:rsidRPr="00250854">
              <w:t>- навыками выявления тенденций изменения банковского законодательства в условиях современной экономической ситуации</w:t>
            </w:r>
            <w:r w:rsidRPr="00AC57D5">
              <w:t xml:space="preserve"> и формирования предложений по инвестиционным и финансовым решениям</w:t>
            </w:r>
            <w:r w:rsidRPr="00250854">
              <w:t>.</w:t>
            </w:r>
          </w:p>
        </w:tc>
      </w:tr>
    </w:tbl>
    <w:p w:rsidR="004520E5" w:rsidRDefault="004520E5" w:rsidP="008F3FC2">
      <w:pPr>
        <w:pStyle w:val="ReportMain"/>
        <w:keepNext/>
        <w:suppressAutoHyphens/>
        <w:spacing w:after="360"/>
        <w:jc w:val="both"/>
        <w:outlineLvl w:val="0"/>
        <w:rPr>
          <w:b/>
        </w:rPr>
      </w:pPr>
    </w:p>
    <w:p w:rsidR="00B35CC7" w:rsidRPr="006F0F9D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6F0F9D">
        <w:rPr>
          <w:b/>
          <w:szCs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B35CC7" w:rsidRPr="006F0F9D" w:rsidRDefault="00B35CC7" w:rsidP="00B35CC7">
      <w:pPr>
        <w:pStyle w:val="ReportMain"/>
        <w:suppressAutoHyphens/>
        <w:ind w:firstLine="709"/>
        <w:jc w:val="center"/>
        <w:rPr>
          <w:i/>
          <w:szCs w:val="24"/>
        </w:rPr>
      </w:pPr>
      <w:r w:rsidRPr="006F0F9D">
        <w:rPr>
          <w:b/>
          <w:szCs w:val="24"/>
        </w:rPr>
        <w:t>Блок А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6F0F9D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6F0F9D">
        <w:rPr>
          <w:i/>
          <w:szCs w:val="24"/>
        </w:rPr>
        <w:t xml:space="preserve">А.0 </w:t>
      </w:r>
      <w:r w:rsidR="00441130">
        <w:rPr>
          <w:i/>
          <w:szCs w:val="24"/>
        </w:rPr>
        <w:t>Т</w:t>
      </w:r>
      <w:r w:rsidRPr="006F0F9D">
        <w:rPr>
          <w:i/>
          <w:szCs w:val="24"/>
        </w:rPr>
        <w:t>естовы</w:t>
      </w:r>
      <w:r w:rsidR="00441130">
        <w:rPr>
          <w:i/>
          <w:szCs w:val="24"/>
        </w:rPr>
        <w:t>е</w:t>
      </w:r>
      <w:r w:rsidRPr="006F0F9D">
        <w:rPr>
          <w:i/>
          <w:szCs w:val="24"/>
        </w:rPr>
        <w:t xml:space="preserve"> задани</w:t>
      </w:r>
      <w:r w:rsidR="00441130">
        <w:rPr>
          <w:i/>
          <w:szCs w:val="24"/>
        </w:rPr>
        <w:t>я</w:t>
      </w:r>
    </w:p>
    <w:p w:rsidR="006F0F9D" w:rsidRDefault="006F0F9D" w:rsidP="00B35CC7">
      <w:pPr>
        <w:pStyle w:val="ReportMain"/>
        <w:suppressAutoHyphens/>
        <w:jc w:val="both"/>
        <w:rPr>
          <w:i/>
          <w:sz w:val="28"/>
        </w:rPr>
      </w:pP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b/>
          <w:sz w:val="24"/>
          <w:szCs w:val="24"/>
        </w:rPr>
      </w:pPr>
      <w:r w:rsidRPr="00E44C92">
        <w:rPr>
          <w:b/>
          <w:sz w:val="24"/>
          <w:szCs w:val="24"/>
        </w:rPr>
        <w:t>Раздел 1 Специфика банковской деятельности, ее правовые основы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1. Сущность банков определяется тем, что они: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увеличивают денежную массу в обращении путем  органи</w:t>
      </w:r>
      <w:r w:rsidRPr="00E44C92">
        <w:rPr>
          <w:sz w:val="24"/>
          <w:szCs w:val="24"/>
        </w:rPr>
        <w:t>зации безналичного обращения;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lastRenderedPageBreak/>
        <w:t>б)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занимаются приемом вкладов;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2"/>
          <w:sz w:val="24"/>
          <w:szCs w:val="24"/>
        </w:rPr>
        <w:t>в)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уменьшают денежную массу в обращении путем  организа</w:t>
      </w:r>
      <w:r w:rsidRPr="00E44C92">
        <w:rPr>
          <w:spacing w:val="-4"/>
          <w:sz w:val="24"/>
          <w:szCs w:val="24"/>
        </w:rPr>
        <w:softHyphen/>
      </w:r>
      <w:r w:rsidRPr="00E44C92">
        <w:rPr>
          <w:sz w:val="24"/>
          <w:szCs w:val="24"/>
        </w:rPr>
        <w:t xml:space="preserve">ции безналичного обращения; 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г)</w:t>
      </w:r>
      <w:r w:rsidRPr="00E44C92">
        <w:rPr>
          <w:sz w:val="24"/>
          <w:szCs w:val="24"/>
        </w:rPr>
        <w:tab/>
        <w:t>осуществляют эмиссию денежных знаков;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специализируются на финансовом посредничестве.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5"/>
          <w:sz w:val="24"/>
          <w:szCs w:val="24"/>
        </w:rPr>
        <w:t>2.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Российским банкам запрещается заниматься: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а)</w:t>
      </w:r>
      <w:r w:rsidRPr="00E44C92">
        <w:rPr>
          <w:sz w:val="24"/>
          <w:szCs w:val="24"/>
        </w:rPr>
        <w:tab/>
        <w:t>страхованием и торговлей;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</w:t>
      </w:r>
      <w:r w:rsidRPr="00E44C92">
        <w:rPr>
          <w:sz w:val="24"/>
          <w:szCs w:val="24"/>
        </w:rPr>
        <w:tab/>
        <w:t>страховой, торговой и производственной деятельностью;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торговой и производственной деятельностью;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г)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профессиональной деятельностью на рынке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</w:t>
      </w:r>
      <w:r w:rsidRPr="00E44C92">
        <w:rPr>
          <w:sz w:val="24"/>
          <w:szCs w:val="24"/>
        </w:rPr>
        <w:tab/>
        <w:t>доверительным управлением.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9"/>
          <w:sz w:val="24"/>
          <w:szCs w:val="24"/>
        </w:rPr>
        <w:t>3.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Универсальный банк: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выполняет весь перечень банковских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"/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обслуживает и физических, и юридических лиц;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имеет рублевую и валютную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</w:t>
      </w:r>
      <w:r w:rsidRPr="00E44C92">
        <w:rPr>
          <w:sz w:val="24"/>
          <w:szCs w:val="24"/>
        </w:rPr>
        <w:tab/>
      </w:r>
      <w:r w:rsidRPr="00E44C92">
        <w:rPr>
          <w:spacing w:val="-2"/>
          <w:sz w:val="24"/>
          <w:szCs w:val="24"/>
        </w:rPr>
        <w:t>обладает дополнительными лицензиями для ведения про</w:t>
      </w:r>
      <w:r w:rsidRPr="00E44C92">
        <w:rPr>
          <w:spacing w:val="-4"/>
          <w:sz w:val="24"/>
          <w:szCs w:val="24"/>
        </w:rPr>
        <w:t>фессиональной деятельности на рынке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2"/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имеет генеральную лицензию.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5"/>
          <w:sz w:val="24"/>
          <w:szCs w:val="24"/>
        </w:rPr>
        <w:t>4.</w:t>
      </w:r>
      <w:r w:rsidRPr="00E44C92">
        <w:rPr>
          <w:sz w:val="24"/>
          <w:szCs w:val="24"/>
        </w:rPr>
        <w:tab/>
        <w:t>Небанковские кредитные организации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кредитные кооперативы, клиринговые палаты;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пункт «а» + лизинговые фирмы;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пункт «б» + благотворительные фонды;</w:t>
      </w:r>
    </w:p>
    <w:p w:rsidR="00BB4BEF" w:rsidRPr="00E44C92" w:rsidRDefault="008919F9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33" o:spid="_x0000_s1032" style="position:absolute;left:0;text-align:left;z-index:251670528;visibility:visible;mso-position-horizontal-relative:margin" from="793.05pt,7.65pt" to="793.0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" strokeweight=".25pt">
            <w10:wrap anchorx="margin"/>
          </v:line>
        </w:pict>
      </w:r>
      <w:r w:rsidR="00BB4BEF" w:rsidRPr="00E44C92">
        <w:rPr>
          <w:spacing w:val="-7"/>
          <w:sz w:val="24"/>
          <w:szCs w:val="24"/>
        </w:rPr>
        <w:t>г)</w:t>
      </w:r>
      <w:r w:rsidR="00BB4BEF" w:rsidRPr="00E44C92">
        <w:rPr>
          <w:sz w:val="24"/>
          <w:szCs w:val="24"/>
        </w:rPr>
        <w:tab/>
      </w:r>
      <w:r w:rsidR="00BB4BEF" w:rsidRPr="00E44C92">
        <w:rPr>
          <w:spacing w:val="-6"/>
          <w:sz w:val="24"/>
          <w:szCs w:val="24"/>
        </w:rPr>
        <w:t>пункт «О» + банковские ассоциации;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2"/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бюро кредитных историй.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5"/>
          <w:sz w:val="24"/>
          <w:szCs w:val="24"/>
        </w:rPr>
        <w:t>5.</w:t>
      </w:r>
      <w:r w:rsidRPr="00E44C92">
        <w:rPr>
          <w:sz w:val="24"/>
          <w:szCs w:val="24"/>
        </w:rPr>
        <w:tab/>
        <w:t>По организационно-правовой форме банки могут быть: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акционерные и паевые;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6"/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ОАО, ЗАО, ООО, ОДО;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государственные, частные и смешанные;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г)</w:t>
      </w:r>
      <w:r w:rsidRPr="00E44C92">
        <w:rPr>
          <w:sz w:val="24"/>
          <w:szCs w:val="24"/>
        </w:rPr>
        <w:tab/>
        <w:t>универсальные и специализированные;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без участия иностранного капитала, с участием  иностранно</w:t>
      </w:r>
      <w:r w:rsidRPr="00E44C92">
        <w:rPr>
          <w:sz w:val="24"/>
          <w:szCs w:val="24"/>
        </w:rPr>
        <w:t>го капитала.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6.</w:t>
      </w:r>
      <w:r w:rsidRPr="00E44C92">
        <w:rPr>
          <w:sz w:val="24"/>
          <w:szCs w:val="24"/>
        </w:rPr>
        <w:tab/>
        <w:t>Коммерческий банк, созданный с участием иностранного  капитала на территории Российской Федерации, обязан выполнять: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</w:t>
      </w:r>
      <w:r w:rsidRPr="00E44C92">
        <w:rPr>
          <w:sz w:val="24"/>
          <w:szCs w:val="24"/>
        </w:rPr>
        <w:tab/>
        <w:t>исключительно регулирующие требования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</w:t>
      </w:r>
      <w:r w:rsidRPr="00E44C92">
        <w:rPr>
          <w:sz w:val="24"/>
          <w:szCs w:val="24"/>
        </w:rPr>
        <w:tab/>
        <w:t>исключительно регулирующие требования иностранного центрального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регулирующие требования обоих центральных банков;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</w:t>
      </w:r>
      <w:r w:rsidRPr="00E44C92">
        <w:rPr>
          <w:sz w:val="24"/>
          <w:szCs w:val="24"/>
        </w:rPr>
        <w:tab/>
        <w:t>международные требования, предъявляемые к банковской деятельности.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1"/>
          <w:sz w:val="24"/>
          <w:szCs w:val="24"/>
          <w:lang w:eastAsia="ru-RU"/>
        </w:rPr>
        <w:t>7.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Коммерческие банки классифицируют по ряду признаков: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 степени развитости инфраструктуры;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9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 обеспеченности квалифицированными кадрами;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по регулирующей их деятельность нормативной базе;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  <w:t>по масштабам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по применяемым технологиям.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6"/>
          <w:sz w:val="24"/>
          <w:szCs w:val="24"/>
          <w:lang w:eastAsia="ru-RU"/>
        </w:rPr>
        <w:t>8.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2"/>
          <w:sz w:val="24"/>
          <w:szCs w:val="24"/>
          <w:lang w:eastAsia="ru-RU"/>
        </w:rPr>
        <w:t>Услуги и операции, выполняемые коммерческими банками,</w:t>
      </w:r>
      <w:r w:rsidRPr="00E44C92">
        <w:rPr>
          <w:spacing w:val="-2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можно подразделить: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  <w:t>на добровольные и принудительные;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  <w:t>банковские и небанковские;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основные и второстепенные;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производительные и непроизводительные;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рыночные и нерыночные.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9"/>
          <w:sz w:val="24"/>
          <w:szCs w:val="24"/>
          <w:lang w:eastAsia="ru-RU"/>
        </w:rPr>
        <w:t>9.</w:t>
      </w:r>
      <w:r w:rsidRPr="00E44C92">
        <w:rPr>
          <w:sz w:val="24"/>
          <w:szCs w:val="24"/>
          <w:lang w:eastAsia="ru-RU"/>
        </w:rPr>
        <w:tab/>
        <w:t>Понятие «универсальный банк» подразумевает, что он: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оказывает клиентам весь спектр банковских услуг;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  <w:t>работает как с физическими, так и с юридическими лицами;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способен обслуживать клиентов в разных регионах страны;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все сказанное верно;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верны пункты «а» и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7"/>
          <w:sz w:val="24"/>
          <w:szCs w:val="24"/>
          <w:lang w:eastAsia="ru-RU"/>
        </w:rPr>
        <w:t>10.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Разделение понятий «традиционные» и «дополнительные» бан</w:t>
      </w:r>
      <w:r w:rsidRPr="00E44C92">
        <w:rPr>
          <w:sz w:val="24"/>
          <w:szCs w:val="24"/>
          <w:lang w:eastAsia="ru-RU"/>
        </w:rPr>
        <w:t>ковские операции позволяет: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  <w:t>разграничить функции б</w:t>
      </w:r>
      <w:r w:rsidR="007E375C">
        <w:rPr>
          <w:sz w:val="24"/>
          <w:szCs w:val="24"/>
          <w:lang w:eastAsia="ru-RU"/>
        </w:rPr>
        <w:t xml:space="preserve">анков и небанковских финансовых </w:t>
      </w:r>
      <w:r w:rsidRPr="00E44C92">
        <w:rPr>
          <w:sz w:val="24"/>
          <w:szCs w:val="24"/>
          <w:lang w:eastAsia="ru-RU"/>
        </w:rPr>
        <w:t>институтов;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lastRenderedPageBreak/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8"/>
          <w:sz w:val="24"/>
          <w:szCs w:val="24"/>
          <w:lang w:eastAsia="ru-RU"/>
        </w:rPr>
        <w:t>определить круг операций, которые могут выполнять исклю</w:t>
      </w:r>
      <w:r w:rsidRPr="00E44C92">
        <w:rPr>
          <w:spacing w:val="-8"/>
          <w:sz w:val="24"/>
          <w:szCs w:val="24"/>
          <w:lang w:eastAsia="ru-RU"/>
        </w:rPr>
        <w:softHyphen/>
      </w:r>
      <w:r w:rsidRPr="00E44C92">
        <w:rPr>
          <w:sz w:val="24"/>
          <w:szCs w:val="24"/>
          <w:lang w:eastAsia="ru-RU"/>
        </w:rPr>
        <w:t>чительно коммерческие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 xml:space="preserve">выполнять банковские операции </w:t>
      </w:r>
      <w:r w:rsidR="007E375C">
        <w:rPr>
          <w:spacing w:val="-7"/>
          <w:sz w:val="24"/>
          <w:szCs w:val="24"/>
          <w:lang w:eastAsia="ru-RU"/>
        </w:rPr>
        <w:t xml:space="preserve">небанковским финансовым </w:t>
      </w:r>
      <w:r w:rsidRPr="00E44C92">
        <w:rPr>
          <w:spacing w:val="-6"/>
          <w:sz w:val="24"/>
          <w:szCs w:val="24"/>
          <w:lang w:eastAsia="ru-RU"/>
        </w:rPr>
        <w:t>институтам, но без учета ограничений центрального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8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3"/>
          <w:sz w:val="24"/>
          <w:szCs w:val="24"/>
          <w:lang w:eastAsia="ru-RU"/>
        </w:rPr>
        <w:t>очертить круг операций, не требующих обязательного ли</w:t>
      </w:r>
      <w:r w:rsidRPr="00E44C92">
        <w:rPr>
          <w:sz w:val="24"/>
          <w:szCs w:val="24"/>
          <w:lang w:eastAsia="ru-RU"/>
        </w:rPr>
        <w:t>цензирования;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разделить рынок банковских услуг на отдельные сегменты.</w:t>
      </w:r>
      <w:r w:rsidRPr="00E44C92">
        <w:rPr>
          <w:spacing w:val="-6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11. Банковское законодательство включает: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3"/>
          <w:sz w:val="24"/>
          <w:szCs w:val="24"/>
          <w:lang w:eastAsia="ru-RU"/>
        </w:rPr>
        <w:t>а) только специальные банковские законы;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банковские законы и законы общего действия;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банковские законы, закон</w:t>
      </w:r>
      <w:r w:rsidR="007E375C">
        <w:rPr>
          <w:spacing w:val="-7"/>
          <w:sz w:val="24"/>
          <w:szCs w:val="24"/>
          <w:lang w:eastAsia="ru-RU"/>
        </w:rPr>
        <w:t xml:space="preserve">ы общего действия и нормативные </w:t>
      </w:r>
      <w:r w:rsidRPr="00E44C92">
        <w:rPr>
          <w:sz w:val="24"/>
          <w:szCs w:val="24"/>
          <w:lang w:eastAsia="ru-RU"/>
        </w:rPr>
        <w:t>документы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лишь законы общего действия;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все  законы, затрагивающие какие-либо аспекты  деятельности банков.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1"/>
          <w:sz w:val="24"/>
          <w:szCs w:val="24"/>
          <w:lang w:eastAsia="ru-RU"/>
        </w:rPr>
        <w:t>12.</w:t>
      </w:r>
      <w:r w:rsidRPr="00E44C92">
        <w:rPr>
          <w:sz w:val="24"/>
          <w:szCs w:val="24"/>
          <w:lang w:eastAsia="ru-RU"/>
        </w:rPr>
        <w:tab/>
        <w:t>Банковское законодательство регламентирует: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порядок создания коммерческого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порядок проведения банковских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порядок осуществления банковской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0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1"/>
          <w:sz w:val="24"/>
          <w:szCs w:val="24"/>
          <w:lang w:eastAsia="ru-RU"/>
        </w:rPr>
        <w:t>порядок финансового учета и отчетности коммерческого</w:t>
      </w:r>
      <w:r w:rsidRPr="00E44C92">
        <w:rPr>
          <w:spacing w:val="-1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порядок взаимодействия коммерческого банка с клиентами.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8"/>
          <w:sz w:val="24"/>
          <w:szCs w:val="24"/>
          <w:lang w:eastAsia="ru-RU"/>
        </w:rPr>
        <w:t>13.</w:t>
      </w:r>
      <w:r w:rsidRPr="00E44C92">
        <w:rPr>
          <w:sz w:val="24"/>
          <w:szCs w:val="24"/>
          <w:lang w:eastAsia="ru-RU"/>
        </w:rPr>
        <w:tab/>
        <w:t>Кредитные организации могут создавать следующие коммерческие структуры: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8"/>
          <w:sz w:val="24"/>
          <w:szCs w:val="24"/>
          <w:lang w:eastAsia="ru-RU"/>
        </w:rPr>
        <w:t>консорциумы;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9"/>
          <w:sz w:val="24"/>
          <w:szCs w:val="24"/>
          <w:lang w:eastAsia="ru-RU"/>
        </w:rPr>
        <w:t>холдинги;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ассоциации;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все вышесказанное верно;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верны пункты «а» и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7"/>
          <w:sz w:val="24"/>
          <w:szCs w:val="24"/>
          <w:lang w:eastAsia="ru-RU"/>
        </w:rPr>
        <w:t>14.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Первые коммерческие банки в современной России были со</w:t>
      </w:r>
      <w:r w:rsidRPr="00E44C92">
        <w:rPr>
          <w:sz w:val="24"/>
          <w:szCs w:val="24"/>
          <w:lang w:eastAsia="ru-RU"/>
        </w:rPr>
        <w:t>зданы на основании: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8"/>
          <w:sz w:val="24"/>
          <w:szCs w:val="24"/>
          <w:lang w:eastAsia="ru-RU"/>
        </w:rPr>
        <w:t>Федерального закона от 25 декабря 1990 г. № 445-1 «О пред</w:t>
      </w:r>
      <w:r w:rsidRPr="00E44C92">
        <w:rPr>
          <w:spacing w:val="-4"/>
          <w:sz w:val="24"/>
          <w:szCs w:val="24"/>
          <w:lang w:eastAsia="ru-RU"/>
        </w:rPr>
        <w:t>приятиях и предпринимательской де</w:t>
      </w:r>
      <w:r w:rsidRPr="00E44C92">
        <w:rPr>
          <w:spacing w:val="-4"/>
          <w:sz w:val="24"/>
          <w:szCs w:val="24"/>
          <w:lang w:eastAsia="ru-RU"/>
        </w:rPr>
        <w:t>я</w:t>
      </w:r>
      <w:r w:rsidRPr="00E44C92">
        <w:rPr>
          <w:spacing w:val="-4"/>
          <w:sz w:val="24"/>
          <w:szCs w:val="24"/>
          <w:lang w:eastAsia="ru-RU"/>
        </w:rPr>
        <w:t>тельности»;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3"/>
          <w:sz w:val="24"/>
          <w:szCs w:val="24"/>
          <w:lang w:eastAsia="ru-RU"/>
        </w:rPr>
        <w:t>Закона СССР от 26 мая 1988 г. № 8998-</w:t>
      </w:r>
      <w:r w:rsidRPr="00E44C92">
        <w:rPr>
          <w:spacing w:val="-3"/>
          <w:sz w:val="24"/>
          <w:szCs w:val="24"/>
          <w:lang w:val="en-US" w:eastAsia="ru-RU"/>
        </w:rPr>
        <w:t>XI</w:t>
      </w:r>
      <w:r w:rsidR="007E375C">
        <w:rPr>
          <w:spacing w:val="-3"/>
          <w:sz w:val="24"/>
          <w:szCs w:val="24"/>
          <w:lang w:eastAsia="ru-RU"/>
        </w:rPr>
        <w:t xml:space="preserve"> «О кооперации </w:t>
      </w:r>
      <w:r w:rsidRPr="00E44C92">
        <w:rPr>
          <w:sz w:val="24"/>
          <w:szCs w:val="24"/>
          <w:lang w:eastAsia="ru-RU"/>
        </w:rPr>
        <w:t>в СССР»;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Федерального закона от 2 декабря 1990 г. № 395-1 «О бан</w:t>
      </w:r>
      <w:r w:rsidRPr="00E44C92">
        <w:rPr>
          <w:spacing w:val="-4"/>
          <w:sz w:val="24"/>
          <w:szCs w:val="24"/>
          <w:lang w:eastAsia="ru-RU"/>
        </w:rPr>
        <w:t>ках и банковской деятельности в РСФСР»;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5"/>
          <w:sz w:val="24"/>
          <w:szCs w:val="24"/>
          <w:lang w:eastAsia="ru-RU"/>
        </w:rPr>
        <w:t>15.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Банковскую систему в стране в настоя</w:t>
      </w:r>
      <w:r w:rsidRPr="00E44C92">
        <w:rPr>
          <w:spacing w:val="-4"/>
          <w:sz w:val="24"/>
          <w:szCs w:val="24"/>
          <w:lang w:eastAsia="ru-RU"/>
        </w:rPr>
        <w:softHyphen/>
      </w:r>
      <w:r w:rsidRPr="00E44C92">
        <w:rPr>
          <w:sz w:val="24"/>
          <w:szCs w:val="24"/>
          <w:lang w:eastAsia="ru-RU"/>
        </w:rPr>
        <w:t>щее время регулирует: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 xml:space="preserve">Федеральный закон </w:t>
      </w:r>
      <w:r w:rsidRPr="00E44C92">
        <w:rPr>
          <w:sz w:val="24"/>
          <w:szCs w:val="24"/>
          <w:lang w:eastAsia="ru-RU"/>
        </w:rPr>
        <w:t>о банках и банковской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Федеральный закон о Цент</w:t>
      </w:r>
      <w:r w:rsidRPr="00E44C92">
        <w:rPr>
          <w:spacing w:val="-3"/>
          <w:sz w:val="24"/>
          <w:szCs w:val="24"/>
          <w:lang w:eastAsia="ru-RU"/>
        </w:rPr>
        <w:t>ральном банке Российской Федерации (Банке России);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Федеральный закон о де</w:t>
      </w:r>
      <w:r w:rsidRPr="00E44C92">
        <w:rPr>
          <w:sz w:val="24"/>
          <w:szCs w:val="24"/>
          <w:lang w:eastAsia="ru-RU"/>
        </w:rPr>
        <w:t>нежной системе Российской Федерации;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верны пункты «а» и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6"/>
          <w:sz w:val="24"/>
          <w:szCs w:val="24"/>
          <w:lang w:eastAsia="ru-RU"/>
        </w:rPr>
        <w:t>16.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Банки и небанковские кредитные организации объединяет одно</w:t>
      </w:r>
      <w:r w:rsidRPr="00E44C92">
        <w:rPr>
          <w:spacing w:val="-7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общее свойство: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3"/>
          <w:sz w:val="24"/>
          <w:szCs w:val="24"/>
          <w:lang w:eastAsia="ru-RU"/>
        </w:rPr>
        <w:t>специализация на денежных операциях;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0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10"/>
          <w:sz w:val="24"/>
          <w:szCs w:val="24"/>
          <w:lang w:eastAsia="ru-RU"/>
        </w:rPr>
        <w:t>возможность выдавать кредиты другим субъектам экономики;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3"/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возможности осуществлять платежные операции  для дру</w:t>
      </w:r>
      <w:r w:rsidRPr="00E44C92">
        <w:rPr>
          <w:sz w:val="24"/>
          <w:szCs w:val="24"/>
          <w:lang w:eastAsia="ru-RU"/>
        </w:rPr>
        <w:softHyphen/>
        <w:t>гих лиц;</w:t>
      </w:r>
      <w:r w:rsidRPr="00E44C92">
        <w:rPr>
          <w:sz w:val="24"/>
          <w:szCs w:val="24"/>
          <w:lang w:eastAsia="ru-RU"/>
        </w:rPr>
        <w:tab/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иной вариант ответа.</w:t>
      </w:r>
      <w:r w:rsidRPr="00E44C92">
        <w:rPr>
          <w:sz w:val="24"/>
          <w:szCs w:val="24"/>
          <w:lang w:eastAsia="ru-RU"/>
        </w:rPr>
        <w:tab/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5"/>
          <w:sz w:val="24"/>
          <w:szCs w:val="24"/>
          <w:lang w:eastAsia="ru-RU"/>
        </w:rPr>
        <w:t>17.</w:t>
      </w:r>
      <w:r w:rsidRPr="00E44C92">
        <w:rPr>
          <w:sz w:val="24"/>
          <w:szCs w:val="24"/>
          <w:lang w:eastAsia="ru-RU"/>
        </w:rPr>
        <w:tab/>
        <w:t>Ассортимент выполняемых операций коммерческие банки: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  <w:t>определяют самостоятельно;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  <w:t>согласуют с регулирующими органами;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обосновывают перед регулирующими органами, предостав</w:t>
      </w:r>
      <w:r w:rsidRPr="00E44C92">
        <w:rPr>
          <w:spacing w:val="-6"/>
          <w:sz w:val="24"/>
          <w:szCs w:val="24"/>
          <w:lang w:eastAsia="ru-RU"/>
        </w:rPr>
        <w:softHyphen/>
      </w:r>
      <w:r w:rsidRPr="00E44C92">
        <w:rPr>
          <w:sz w:val="24"/>
          <w:szCs w:val="24"/>
          <w:lang w:eastAsia="ru-RU"/>
        </w:rPr>
        <w:t>ляя им бизнес-план;</w:t>
      </w:r>
    </w:p>
    <w:p w:rsidR="00BB4BEF" w:rsidRPr="00E44C92" w:rsidRDefault="008919F9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34" o:spid="_x0000_s1033" style="position:absolute;left:0;text-align:left;z-index:251671552;visibility:visible;mso-position-horizontal-relative:margin" from="-88.95pt,22.9pt" to="-88.9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" strokeweight="2.4pt">
            <w10:wrap anchorx="margin"/>
          </v:line>
        </w:pict>
      </w:r>
      <w:r w:rsidR="00BB4BEF" w:rsidRPr="00E44C92">
        <w:rPr>
          <w:spacing w:val="-7"/>
          <w:sz w:val="24"/>
          <w:szCs w:val="24"/>
          <w:lang w:eastAsia="ru-RU"/>
        </w:rPr>
        <w:t>г)</w:t>
      </w:r>
      <w:r w:rsidR="00BB4BEF" w:rsidRPr="00E44C92">
        <w:rPr>
          <w:sz w:val="24"/>
          <w:szCs w:val="24"/>
          <w:lang w:eastAsia="ru-RU"/>
        </w:rPr>
        <w:tab/>
      </w:r>
      <w:r w:rsidR="00BB4BEF" w:rsidRPr="00E44C92">
        <w:rPr>
          <w:spacing w:val="-6"/>
          <w:sz w:val="24"/>
          <w:szCs w:val="24"/>
          <w:lang w:eastAsia="ru-RU"/>
        </w:rPr>
        <w:t>утверждают в регулирующих органах, получая соответству</w:t>
      </w:r>
      <w:r w:rsidR="00BB4BEF" w:rsidRPr="00E44C92">
        <w:rPr>
          <w:spacing w:val="-6"/>
          <w:sz w:val="24"/>
          <w:szCs w:val="24"/>
          <w:lang w:eastAsia="ru-RU"/>
        </w:rPr>
        <w:softHyphen/>
      </w:r>
      <w:r w:rsidR="00BB4BEF" w:rsidRPr="00E44C92">
        <w:rPr>
          <w:sz w:val="24"/>
          <w:szCs w:val="24"/>
          <w:lang w:eastAsia="ru-RU"/>
        </w:rPr>
        <w:t>ющее разрешение.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6"/>
          <w:sz w:val="24"/>
          <w:szCs w:val="24"/>
          <w:lang w:eastAsia="ru-RU"/>
        </w:rPr>
        <w:t>18.</w:t>
      </w:r>
      <w:r w:rsidRPr="00E44C92">
        <w:rPr>
          <w:sz w:val="24"/>
          <w:szCs w:val="24"/>
          <w:lang w:eastAsia="ru-RU"/>
        </w:rPr>
        <w:tab/>
        <w:t>Коммерческие банки, создан</w:t>
      </w:r>
      <w:r w:rsidR="007E375C">
        <w:rPr>
          <w:sz w:val="24"/>
          <w:szCs w:val="24"/>
          <w:lang w:eastAsia="ru-RU"/>
        </w:rPr>
        <w:t xml:space="preserve">ные с участием государственного </w:t>
      </w:r>
      <w:r w:rsidRPr="00E44C92">
        <w:rPr>
          <w:sz w:val="24"/>
          <w:szCs w:val="24"/>
          <w:lang w:eastAsia="ru-RU"/>
        </w:rPr>
        <w:t>капитала: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обязаны строить свою по</w:t>
      </w:r>
      <w:r w:rsidR="007E375C">
        <w:rPr>
          <w:spacing w:val="-4"/>
          <w:sz w:val="24"/>
          <w:szCs w:val="24"/>
          <w:lang w:eastAsia="ru-RU"/>
        </w:rPr>
        <w:t xml:space="preserve">литику с учетом государственной </w:t>
      </w:r>
      <w:r w:rsidRPr="00E44C92">
        <w:rPr>
          <w:sz w:val="24"/>
          <w:szCs w:val="24"/>
          <w:lang w:eastAsia="ru-RU"/>
        </w:rPr>
        <w:t>экономической стратегии;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должны предоставлять л</w:t>
      </w:r>
      <w:r w:rsidR="007E375C">
        <w:rPr>
          <w:spacing w:val="-6"/>
          <w:sz w:val="24"/>
          <w:szCs w:val="24"/>
          <w:lang w:eastAsia="ru-RU"/>
        </w:rPr>
        <w:t xml:space="preserve">ьготные кредиты государственным </w:t>
      </w:r>
      <w:r w:rsidRPr="00E44C92">
        <w:rPr>
          <w:sz w:val="24"/>
          <w:szCs w:val="24"/>
          <w:lang w:eastAsia="ru-RU"/>
        </w:rPr>
        <w:t>предприятиям;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являются проводниками государственной социальной поли</w:t>
      </w:r>
      <w:r w:rsidRPr="00E44C92">
        <w:rPr>
          <w:sz w:val="24"/>
          <w:szCs w:val="24"/>
          <w:lang w:eastAsia="ru-RU"/>
        </w:rPr>
        <w:t>тики;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  <w:t>не могут стремиться к получению прибыли;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все сказанное неверно.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19. Какое из данных определений наилучшим образом выражает сущность банка? Банк-это: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информационный центр;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центр ликвидности;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lastRenderedPageBreak/>
        <w:t>в) институт финансовой поддержки клиентов;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посредник в платежах;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денежно-кредитный институт;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е) институт обмена.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0</w:t>
      </w:r>
      <w:r w:rsidRPr="00E44C92">
        <w:rPr>
          <w:sz w:val="24"/>
          <w:szCs w:val="24"/>
        </w:rPr>
        <w:t>. Признак банка по организационно-правовой форме лежит в основе выделения банков: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региональных;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ООО;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 безфилиальных;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универсальных;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акционерных.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1</w:t>
      </w:r>
      <w:r w:rsidRPr="00E44C92">
        <w:rPr>
          <w:sz w:val="24"/>
          <w:szCs w:val="24"/>
        </w:rPr>
        <w:t>. Первые банки современного типа возникли: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в Италии;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в Германии;</w:t>
      </w:r>
    </w:p>
    <w:p w:rsidR="00BB4BEF" w:rsidRPr="00E44C92" w:rsidRDefault="00E44C92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во Франции;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н</w:t>
      </w:r>
      <w:r w:rsidRPr="00E44C92">
        <w:rPr>
          <w:sz w:val="24"/>
          <w:szCs w:val="24"/>
        </w:rPr>
        <w:t>а Руси.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2</w:t>
      </w:r>
      <w:r w:rsidRPr="00E44C92">
        <w:rPr>
          <w:sz w:val="24"/>
          <w:szCs w:val="24"/>
        </w:rPr>
        <w:t>. Рыночная банковская система отличается от распредели</w:t>
      </w:r>
      <w:r w:rsidRPr="00E44C92">
        <w:rPr>
          <w:sz w:val="24"/>
          <w:szCs w:val="24"/>
        </w:rPr>
        <w:softHyphen/>
        <w:t>тельной: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н</w:t>
      </w:r>
      <w:r w:rsidRPr="00E44C92">
        <w:rPr>
          <w:sz w:val="24"/>
          <w:szCs w:val="24"/>
        </w:rPr>
        <w:t>аличием ограниче</w:t>
      </w:r>
      <w:r w:rsidR="00E44C92">
        <w:rPr>
          <w:sz w:val="24"/>
          <w:szCs w:val="24"/>
        </w:rPr>
        <w:t>ний форм собственности на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е</w:t>
      </w:r>
      <w:r w:rsidRPr="00E44C92">
        <w:rPr>
          <w:sz w:val="24"/>
          <w:szCs w:val="24"/>
        </w:rPr>
        <w:t>динообраз</w:t>
      </w:r>
      <w:r w:rsidR="00E44C92">
        <w:rPr>
          <w:sz w:val="24"/>
          <w:szCs w:val="24"/>
        </w:rPr>
        <w:t>ием форм собственности на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r w:rsidR="00E44C92">
        <w:rPr>
          <w:sz w:val="24"/>
          <w:szCs w:val="24"/>
        </w:rPr>
        <w:t>в</w:t>
      </w:r>
      <w:r w:rsidRPr="00E44C92">
        <w:rPr>
          <w:sz w:val="24"/>
          <w:szCs w:val="24"/>
        </w:rPr>
        <w:t>озможностью функционирования</w:t>
      </w:r>
      <w:r w:rsidR="00E44C92">
        <w:rPr>
          <w:sz w:val="24"/>
          <w:szCs w:val="24"/>
        </w:rPr>
        <w:t xml:space="preserve"> только государствен</w:t>
      </w:r>
      <w:r w:rsidR="00E44C92">
        <w:rPr>
          <w:sz w:val="24"/>
          <w:szCs w:val="24"/>
        </w:rPr>
        <w:softHyphen/>
        <w:t>ных банков;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м</w:t>
      </w:r>
      <w:r w:rsidRPr="00E44C92">
        <w:rPr>
          <w:sz w:val="24"/>
          <w:szCs w:val="24"/>
        </w:rPr>
        <w:t>ногообразием форм собственности на банки.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3</w:t>
      </w:r>
      <w:r w:rsidRPr="00E44C92">
        <w:rPr>
          <w:sz w:val="24"/>
          <w:szCs w:val="24"/>
        </w:rPr>
        <w:t>. Юридический статус банка определяется: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банковским законодательством;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центральным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r w:rsidR="00E44C92">
        <w:rPr>
          <w:sz w:val="24"/>
          <w:szCs w:val="24"/>
        </w:rPr>
        <w:t>президентом страны;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п</w:t>
      </w:r>
      <w:r w:rsidRPr="00E44C92">
        <w:rPr>
          <w:sz w:val="24"/>
          <w:szCs w:val="24"/>
        </w:rPr>
        <w:t>арламентом государства.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4</w:t>
      </w:r>
      <w:r w:rsidRPr="00E44C92">
        <w:rPr>
          <w:sz w:val="24"/>
          <w:szCs w:val="24"/>
        </w:rPr>
        <w:t>. Банковская система включает совокупность ...элементов.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разрозненных;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полностью идентичных;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r w:rsidR="00E44C92">
        <w:rPr>
          <w:sz w:val="24"/>
          <w:szCs w:val="24"/>
        </w:rPr>
        <w:t>взаимосвязанных;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с</w:t>
      </w:r>
      <w:r w:rsidRPr="00E44C92">
        <w:rPr>
          <w:sz w:val="24"/>
          <w:szCs w:val="24"/>
        </w:rPr>
        <w:t>лучайных.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5</w:t>
      </w:r>
      <w:r w:rsidRPr="00E44C92">
        <w:rPr>
          <w:sz w:val="24"/>
          <w:szCs w:val="24"/>
        </w:rPr>
        <w:t>. Появление банков было обусловлено: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развитием товарно-денежных отношений;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ростом производства и торговли;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 ускорением кругооборота промышленного и товарного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увеличением потребности в кредитных вложениях;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всеми вышеперечисленными причинами.</w:t>
      </w:r>
    </w:p>
    <w:p w:rsidR="00BB4BEF" w:rsidRPr="00E44C92" w:rsidRDefault="00A8398C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BB4BEF" w:rsidRPr="00E44C92">
        <w:rPr>
          <w:sz w:val="24"/>
          <w:szCs w:val="24"/>
        </w:rPr>
        <w:t>. Функции банков: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привлечение временно свободных денежных средств;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кредитование;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 размещение привлеченных ресурсов;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эмиссия денег;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организация платежного оборота;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е) проведение безналичных расчетов;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ж) выпуск кредитных орудий обращения;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з) перераспределительная функция;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и) консультационные и информационные услуги.</w:t>
      </w:r>
    </w:p>
    <w:p w:rsidR="00A8398C" w:rsidRPr="008400E8" w:rsidRDefault="00A8398C" w:rsidP="00A8398C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27.</w:t>
      </w:r>
      <w:r w:rsidRPr="008400E8">
        <w:rPr>
          <w:sz w:val="24"/>
          <w:szCs w:val="24"/>
        </w:rPr>
        <w:tab/>
        <w:t>Национальная банковская система - это совокупность: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>еж</w:t>
      </w:r>
      <w:r>
        <w:rPr>
          <w:sz w:val="24"/>
          <w:szCs w:val="24"/>
        </w:rPr>
        <w:t>дународных кредитных институтов;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редитных институтов внутри с</w:t>
      </w:r>
      <w:r>
        <w:rPr>
          <w:sz w:val="24"/>
          <w:szCs w:val="24"/>
        </w:rPr>
        <w:t>траны и взаимосвязей между ними;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Pr="008400E8">
        <w:rPr>
          <w:sz w:val="24"/>
          <w:szCs w:val="24"/>
        </w:rPr>
        <w:t>миссионн</w:t>
      </w:r>
      <w:r>
        <w:rPr>
          <w:sz w:val="24"/>
          <w:szCs w:val="24"/>
        </w:rPr>
        <w:t>ых банков и лизинговых компаний;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орм и методов организации денежного обращении стране.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28.</w:t>
      </w:r>
      <w:r w:rsidRPr="008400E8">
        <w:rPr>
          <w:sz w:val="24"/>
          <w:szCs w:val="24"/>
        </w:rPr>
        <w:tab/>
        <w:t>Элементом банковской системы не является: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центральный эмиссионный банк;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Pr="008400E8">
        <w:rPr>
          <w:sz w:val="24"/>
          <w:szCs w:val="24"/>
        </w:rPr>
        <w:t>ебанковская кредитная организация, имеющая лицензию на право</w:t>
      </w:r>
      <w:r>
        <w:rPr>
          <w:sz w:val="24"/>
          <w:szCs w:val="24"/>
        </w:rPr>
        <w:t xml:space="preserve"> совершения банковских операций;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коммерческий банк;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азначейство.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29.</w:t>
      </w:r>
      <w:r w:rsidRPr="008400E8">
        <w:rPr>
          <w:sz w:val="24"/>
          <w:szCs w:val="24"/>
        </w:rPr>
        <w:tab/>
        <w:t xml:space="preserve">В условиях административно-командной системы </w:t>
      </w:r>
      <w:r w:rsidRPr="008400E8"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равления экономикой функционирует ... банковская система.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распределительная;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переходная;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еременная.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30.</w:t>
      </w:r>
      <w:r w:rsidRPr="008400E8">
        <w:rPr>
          <w:sz w:val="24"/>
          <w:szCs w:val="24"/>
        </w:rPr>
        <w:tab/>
        <w:t>Для распределительной централизованной банковской системы характерна ... на формиров</w:t>
      </w:r>
      <w:r w:rsidRPr="008400E8">
        <w:rPr>
          <w:sz w:val="24"/>
          <w:szCs w:val="24"/>
        </w:rPr>
        <w:t>а</w:t>
      </w:r>
      <w:r w:rsidRPr="008400E8">
        <w:rPr>
          <w:sz w:val="24"/>
          <w:szCs w:val="24"/>
        </w:rPr>
        <w:t>ние банков.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олигополия государства;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свобода юридических лиц;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монополия государства;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вобода физических лиц.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31.</w:t>
      </w:r>
      <w:r w:rsidR="00A8398C" w:rsidRPr="008400E8">
        <w:rPr>
          <w:sz w:val="24"/>
          <w:szCs w:val="24"/>
        </w:rPr>
        <w:tab/>
        <w:t>Современная банковская система России - это система … типа.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рыночного;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Pr="008400E8">
        <w:rPr>
          <w:sz w:val="24"/>
          <w:szCs w:val="24"/>
        </w:rPr>
        <w:t>ентрализованного.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32.</w:t>
      </w:r>
      <w:r w:rsidR="00A8398C" w:rsidRPr="008400E8">
        <w:rPr>
          <w:sz w:val="24"/>
          <w:szCs w:val="24"/>
        </w:rPr>
        <w:t>Рыночная банковская система отличается от распределительной: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Pr="008400E8">
        <w:rPr>
          <w:sz w:val="24"/>
          <w:szCs w:val="24"/>
        </w:rPr>
        <w:t>аличием ограниче</w:t>
      </w:r>
      <w:r>
        <w:rPr>
          <w:sz w:val="24"/>
          <w:szCs w:val="24"/>
        </w:rPr>
        <w:t>ний форм собственности на банки;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е</w:t>
      </w:r>
      <w:r w:rsidRPr="008400E8">
        <w:rPr>
          <w:sz w:val="24"/>
          <w:szCs w:val="24"/>
        </w:rPr>
        <w:t>динообраз</w:t>
      </w:r>
      <w:r>
        <w:rPr>
          <w:sz w:val="24"/>
          <w:szCs w:val="24"/>
        </w:rPr>
        <w:t>ием форм собственности на банки;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озможностью функционировани</w:t>
      </w:r>
      <w:r>
        <w:rPr>
          <w:sz w:val="24"/>
          <w:szCs w:val="24"/>
        </w:rPr>
        <w:t>я только государственных банков;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 xml:space="preserve">ногообразием форм собственности на банки. 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33.</w:t>
      </w:r>
      <w:r w:rsidR="00A8398C" w:rsidRPr="008400E8">
        <w:rPr>
          <w:sz w:val="24"/>
          <w:szCs w:val="24"/>
        </w:rPr>
        <w:tab/>
        <w:t>К особенностям банковской системы относится ее, обусловленная национальными традици</w:t>
      </w:r>
      <w:r w:rsidR="00A8398C" w:rsidRPr="008400E8">
        <w:rPr>
          <w:sz w:val="24"/>
          <w:szCs w:val="24"/>
        </w:rPr>
        <w:t>я</w:t>
      </w:r>
      <w:r w:rsidR="00A8398C" w:rsidRPr="008400E8">
        <w:rPr>
          <w:sz w:val="24"/>
          <w:szCs w:val="24"/>
        </w:rPr>
        <w:t>ми и историческим опытом.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значимость;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уникальность;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дифференцированность;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ростота.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="00A8398C" w:rsidRPr="008400E8">
        <w:rPr>
          <w:sz w:val="24"/>
          <w:szCs w:val="24"/>
        </w:rPr>
        <w:t>По ... банки делятся на эмиссионные, депозитные и коммерческие.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орме орган</w:t>
      </w:r>
      <w:r>
        <w:rPr>
          <w:sz w:val="24"/>
          <w:szCs w:val="24"/>
        </w:rPr>
        <w:t>изации;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числу филиалов;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ункциональному назначению.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="00A8398C" w:rsidRPr="008400E8">
        <w:rPr>
          <w:sz w:val="24"/>
          <w:szCs w:val="24"/>
        </w:rPr>
        <w:t>В Советском Союзе функционировала ... банковская система.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одноуровневая;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двухуровневая;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трехуровневая;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>ногоуровневая.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36.</w:t>
      </w:r>
      <w:r w:rsidR="00A8398C" w:rsidRPr="008400E8">
        <w:rPr>
          <w:sz w:val="24"/>
          <w:szCs w:val="24"/>
        </w:rPr>
        <w:tab/>
        <w:t>Одним из свойств банковской системы является то, что она выступает как система ... типа.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закрытого;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открытого;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смешанного;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олуоткрытого.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37.</w:t>
      </w:r>
      <w:r w:rsidR="00A8398C" w:rsidRPr="008400E8">
        <w:rPr>
          <w:sz w:val="24"/>
          <w:szCs w:val="24"/>
        </w:rPr>
        <w:tab/>
        <w:t>Возможность проведения центральным банком независимой денежно-кредитной политики свидетельствует о том, что банковская система выступает как: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A8398C">
        <w:rPr>
          <w:sz w:val="24"/>
          <w:szCs w:val="24"/>
        </w:rPr>
        <w:t>)</w:t>
      </w:r>
      <w:r w:rsidR="00A8398C" w:rsidRPr="008400E8">
        <w:rPr>
          <w:sz w:val="24"/>
          <w:szCs w:val="24"/>
        </w:rPr>
        <w:tab/>
      </w:r>
      <w:r w:rsidR="00A8398C">
        <w:rPr>
          <w:sz w:val="24"/>
          <w:szCs w:val="24"/>
        </w:rPr>
        <w:t>разбалансированная;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нерегулируемая;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управляемая;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Pr="008400E8">
        <w:rPr>
          <w:sz w:val="24"/>
          <w:szCs w:val="24"/>
        </w:rPr>
        <w:t>ависимая.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38.</w:t>
      </w:r>
      <w:r w:rsidR="00A8398C" w:rsidRPr="008400E8">
        <w:rPr>
          <w:sz w:val="24"/>
          <w:szCs w:val="24"/>
        </w:rPr>
        <w:tab/>
        <w:t>По ... банки делятся на универсальные и специализированные.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сфере обслуживания;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масштабам деятельности;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ункциональному назначению.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39.</w:t>
      </w:r>
      <w:r w:rsidR="00A8398C" w:rsidRPr="008400E8">
        <w:rPr>
          <w:sz w:val="24"/>
          <w:szCs w:val="24"/>
        </w:rPr>
        <w:tab/>
        <w:t>... банки выполняют весь набор банковских услуг для всех категорий клиентов.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специализированные;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инновационные;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универсальные;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Pr="008400E8">
        <w:rPr>
          <w:sz w:val="24"/>
          <w:szCs w:val="24"/>
        </w:rPr>
        <w:t>епозитные.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40.</w:t>
      </w:r>
      <w:r w:rsidR="00A8398C" w:rsidRPr="008400E8">
        <w:rPr>
          <w:sz w:val="24"/>
          <w:szCs w:val="24"/>
        </w:rPr>
        <w:tab/>
        <w:t>Операции по указанию органов исполнительной власти и финансирование государственных программ осуществляют ... банки.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специальные;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торговые;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консорциальные;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Pr="008400E8">
        <w:rPr>
          <w:sz w:val="24"/>
          <w:szCs w:val="24"/>
        </w:rPr>
        <w:t>растовые.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41.</w:t>
      </w:r>
      <w:r w:rsidR="00A8398C" w:rsidRPr="008400E8">
        <w:rPr>
          <w:sz w:val="24"/>
          <w:szCs w:val="24"/>
        </w:rPr>
        <w:tab/>
        <w:t>... инфраструктура включает информационное, методическое, научное и кадровое обеспечение жизнедеятельности кредитных учреждений.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экономическая;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банковская.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42. </w:t>
      </w:r>
      <w:r w:rsidR="00A8398C" w:rsidRPr="008400E8">
        <w:rPr>
          <w:sz w:val="24"/>
          <w:szCs w:val="24"/>
        </w:rPr>
        <w:t>По ...выделяют государственные, акционерные, кооперативные, частные и смешанные банки.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форме собственности;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территориальному признаку;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>асштабам деятельности.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43.</w:t>
      </w:r>
      <w:r w:rsidR="00A8398C" w:rsidRPr="008400E8">
        <w:rPr>
          <w:sz w:val="24"/>
          <w:szCs w:val="24"/>
        </w:rPr>
        <w:t>Юридический статус банка определяется: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8400E8">
        <w:rPr>
          <w:sz w:val="24"/>
          <w:szCs w:val="24"/>
        </w:rPr>
        <w:t>анковским законода</w:t>
      </w:r>
      <w:r>
        <w:rPr>
          <w:sz w:val="24"/>
          <w:szCs w:val="24"/>
        </w:rPr>
        <w:t>тельством;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центральным банком;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президентом страны;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п</w:t>
      </w:r>
      <w:r w:rsidRPr="008400E8">
        <w:rPr>
          <w:sz w:val="24"/>
          <w:szCs w:val="24"/>
        </w:rPr>
        <w:t>арламентом государства.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44.</w:t>
      </w:r>
      <w:r w:rsidR="00A8398C" w:rsidRPr="008400E8">
        <w:rPr>
          <w:sz w:val="24"/>
          <w:szCs w:val="24"/>
        </w:rPr>
        <w:tab/>
        <w:t>В соответствии с российским законодательством банк - это ... организация, которая выпо</w:t>
      </w:r>
      <w:r w:rsidR="00A8398C" w:rsidRPr="008400E8">
        <w:rPr>
          <w:sz w:val="24"/>
          <w:szCs w:val="24"/>
        </w:rPr>
        <w:t>л</w:t>
      </w:r>
      <w:r w:rsidR="00A8398C" w:rsidRPr="008400E8">
        <w:rPr>
          <w:sz w:val="24"/>
          <w:szCs w:val="24"/>
        </w:rPr>
        <w:t>няет депозитные, расчетные и ссудные операции.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бюджетная;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финансовая;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</w:t>
      </w:r>
      <w:r>
        <w:rPr>
          <w:sz w:val="24"/>
          <w:szCs w:val="24"/>
        </w:rPr>
        <w:t>средническая;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редитная.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45.</w:t>
      </w:r>
      <w:r w:rsidR="00A8398C" w:rsidRPr="008400E8">
        <w:rPr>
          <w:sz w:val="24"/>
          <w:szCs w:val="24"/>
        </w:rPr>
        <w:tab/>
        <w:t>... банка тесно соприкасается с его структурой.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сущность;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роль;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г)ф</w:t>
      </w:r>
      <w:r w:rsidRPr="008400E8">
        <w:rPr>
          <w:sz w:val="24"/>
          <w:szCs w:val="24"/>
        </w:rPr>
        <w:t>ункция.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46.</w:t>
      </w:r>
      <w:r w:rsidR="00A8398C" w:rsidRPr="008400E8">
        <w:rPr>
          <w:sz w:val="24"/>
          <w:szCs w:val="24"/>
        </w:rPr>
        <w:tab/>
        <w:t>Коммерческий банк - это: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труктурное подра</w:t>
      </w:r>
      <w:r>
        <w:rPr>
          <w:sz w:val="24"/>
          <w:szCs w:val="24"/>
        </w:rPr>
        <w:t>зделение Министерства финансов;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</w:t>
      </w:r>
      <w:r w:rsidRPr="008400E8">
        <w:rPr>
          <w:sz w:val="24"/>
          <w:szCs w:val="24"/>
        </w:rPr>
        <w:t>р</w:t>
      </w:r>
      <w:r>
        <w:rPr>
          <w:sz w:val="24"/>
          <w:szCs w:val="24"/>
        </w:rPr>
        <w:t>анилище золотовалютных резервов;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п</w:t>
      </w:r>
      <w:r w:rsidRPr="008400E8">
        <w:rPr>
          <w:sz w:val="24"/>
          <w:szCs w:val="24"/>
        </w:rPr>
        <w:t>оср</w:t>
      </w:r>
      <w:r>
        <w:rPr>
          <w:sz w:val="24"/>
          <w:szCs w:val="24"/>
        </w:rPr>
        <w:t>едник в расчетах и кредитовании;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ф</w:t>
      </w:r>
      <w:r w:rsidRPr="008400E8">
        <w:rPr>
          <w:sz w:val="24"/>
          <w:szCs w:val="24"/>
        </w:rPr>
        <w:t>инансовый агент правительства.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47.</w:t>
      </w:r>
      <w:r w:rsidR="00A8398C" w:rsidRPr="008400E8">
        <w:rPr>
          <w:sz w:val="24"/>
          <w:szCs w:val="24"/>
        </w:rPr>
        <w:tab/>
        <w:t>При оценке ... банка необходимо учитывать социальное назначение его деятельности.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сущности;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принципов деятельности;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функций;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оли.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48.</w:t>
      </w:r>
      <w:r w:rsidR="00A8398C" w:rsidRPr="008400E8">
        <w:rPr>
          <w:sz w:val="24"/>
          <w:szCs w:val="24"/>
        </w:rPr>
        <w:tab/>
        <w:t>Банковская система включает совокупность ... элементов.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разрозненных;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полностью идентичных;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взаимосвязанных;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с</w:t>
      </w:r>
      <w:r w:rsidRPr="008400E8">
        <w:rPr>
          <w:sz w:val="24"/>
          <w:szCs w:val="24"/>
        </w:rPr>
        <w:t>лучайных.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49.</w:t>
      </w:r>
      <w:r w:rsidR="00A8398C" w:rsidRPr="008400E8">
        <w:rPr>
          <w:sz w:val="24"/>
          <w:szCs w:val="24"/>
        </w:rPr>
        <w:tab/>
        <w:t>... банка - это его специфическое взаимодействие с внешней средой, направленное на сохран</w:t>
      </w:r>
      <w:r w:rsidR="00A8398C" w:rsidRPr="008400E8">
        <w:rPr>
          <w:sz w:val="24"/>
          <w:szCs w:val="24"/>
        </w:rPr>
        <w:t>е</w:t>
      </w:r>
      <w:r w:rsidR="00A8398C" w:rsidRPr="008400E8">
        <w:rPr>
          <w:sz w:val="24"/>
          <w:szCs w:val="24"/>
        </w:rPr>
        <w:t>ние банка как целостного образования.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функция;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организационная структура;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ринципы деятельности.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50.</w:t>
      </w:r>
      <w:r w:rsidR="00A8398C" w:rsidRPr="008400E8">
        <w:rPr>
          <w:sz w:val="24"/>
          <w:szCs w:val="24"/>
        </w:rPr>
        <w:tab/>
        <w:t>Функция ... является основополагающей для обеспечения деятельности банка.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консультанта по вкладам;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инвестора в векселя;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осредничества в расчетах.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51.</w:t>
      </w:r>
      <w:r w:rsidR="00A8398C" w:rsidRPr="008400E8">
        <w:rPr>
          <w:sz w:val="24"/>
          <w:szCs w:val="24"/>
        </w:rPr>
        <w:tab/>
        <w:t>Благодаря функции ... банки создают для своих клиентов возможность осуществления расче</w:t>
      </w:r>
      <w:r w:rsidR="00A8398C" w:rsidRPr="008400E8">
        <w:rPr>
          <w:sz w:val="24"/>
          <w:szCs w:val="24"/>
        </w:rPr>
        <w:t>т</w:t>
      </w:r>
      <w:r w:rsidR="00A8398C" w:rsidRPr="008400E8">
        <w:rPr>
          <w:sz w:val="24"/>
          <w:szCs w:val="24"/>
        </w:rPr>
        <w:t>ных операций.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ор</w:t>
      </w:r>
      <w:r>
        <w:rPr>
          <w:sz w:val="24"/>
          <w:szCs w:val="24"/>
        </w:rPr>
        <w:t>мирования собственного капитала;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кредитования юридических лиц;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егулирования денежного оборота.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52.</w:t>
      </w:r>
      <w:r w:rsidR="00A8398C" w:rsidRPr="008400E8">
        <w:rPr>
          <w:sz w:val="24"/>
          <w:szCs w:val="24"/>
        </w:rPr>
        <w:tab/>
        <w:t>Основное назначение банка состоит в том, что он обеспечивает: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онцентрацию</w:t>
      </w:r>
      <w:r>
        <w:rPr>
          <w:sz w:val="24"/>
          <w:szCs w:val="24"/>
        </w:rPr>
        <w:t xml:space="preserve"> свободных капиталов и ресурсов;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инкассацию наличных денег;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8400E8">
        <w:rPr>
          <w:sz w:val="24"/>
          <w:szCs w:val="24"/>
        </w:rPr>
        <w:t>рган</w:t>
      </w:r>
      <w:r>
        <w:rPr>
          <w:sz w:val="24"/>
          <w:szCs w:val="24"/>
        </w:rPr>
        <w:t>изацию системы рефинансирования;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ыпуск коммерческих векселей.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53.</w:t>
      </w:r>
      <w:r w:rsidR="00A8398C" w:rsidRPr="008400E8">
        <w:rPr>
          <w:sz w:val="24"/>
          <w:szCs w:val="24"/>
        </w:rPr>
        <w:tab/>
        <w:t>Роль банков с количественной стороны определяется объемом их: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ресурсов;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депозитов;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активных операций;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езервов.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54.</w:t>
      </w:r>
      <w:r w:rsidR="00A8398C" w:rsidRPr="008400E8">
        <w:rPr>
          <w:sz w:val="24"/>
          <w:szCs w:val="24"/>
        </w:rPr>
        <w:tab/>
        <w:t>Регулирование деятельности коммерческих банков в условиях двухуровневой банковской си</w:t>
      </w:r>
      <w:r w:rsidR="00A8398C" w:rsidRPr="008400E8">
        <w:rPr>
          <w:sz w:val="24"/>
          <w:szCs w:val="24"/>
        </w:rPr>
        <w:t>с</w:t>
      </w:r>
      <w:r w:rsidR="00A8398C" w:rsidRPr="008400E8">
        <w:rPr>
          <w:sz w:val="24"/>
          <w:szCs w:val="24"/>
        </w:rPr>
        <w:t>темы осуществляется преимущественно ... методами.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принудительными;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Pr="008400E8">
        <w:rPr>
          <w:sz w:val="24"/>
          <w:szCs w:val="24"/>
        </w:rPr>
        <w:t>дминистра</w:t>
      </w:r>
      <w:r>
        <w:rPr>
          <w:sz w:val="24"/>
          <w:szCs w:val="24"/>
        </w:rPr>
        <w:t>тивными;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косвенными экономическими;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о</w:t>
      </w:r>
      <w:r w:rsidRPr="008400E8">
        <w:rPr>
          <w:sz w:val="24"/>
          <w:szCs w:val="24"/>
        </w:rPr>
        <w:t>перативными.</w:t>
      </w:r>
    </w:p>
    <w:p w:rsidR="00A8398C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55.</w:t>
      </w:r>
      <w:r w:rsidR="00A8398C" w:rsidRPr="008400E8">
        <w:rPr>
          <w:sz w:val="24"/>
          <w:szCs w:val="24"/>
        </w:rPr>
        <w:tab/>
        <w:t>Установите соответствие обозначенных видов банков признакам их классификации.</w:t>
      </w:r>
      <w:r w:rsidR="00A8398C" w:rsidRPr="008400E8">
        <w:rPr>
          <w:sz w:val="24"/>
          <w:szCs w:val="24"/>
        </w:rPr>
        <w:br/>
      </w:r>
    </w:p>
    <w:p w:rsidR="007E375C" w:rsidRDefault="007E375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7E375C" w:rsidRDefault="007E375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7E375C" w:rsidRDefault="007E375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7E375C" w:rsidRPr="008400E8" w:rsidRDefault="007E375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tbl>
      <w:tblPr>
        <w:tblStyle w:val="afff9"/>
        <w:tblW w:w="0" w:type="auto"/>
        <w:tblLook w:val="04A0"/>
      </w:tblPr>
      <w:tblGrid>
        <w:gridCol w:w="3510"/>
        <w:gridCol w:w="6804"/>
      </w:tblGrid>
      <w:tr w:rsidR="00A8398C" w:rsidRPr="008400E8" w:rsidTr="00A8398C">
        <w:tc>
          <w:tcPr>
            <w:tcW w:w="3510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Признак классификации банков</w:t>
            </w:r>
          </w:p>
        </w:tc>
        <w:tc>
          <w:tcPr>
            <w:tcW w:w="6804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Вид банков</w:t>
            </w:r>
          </w:p>
        </w:tc>
      </w:tr>
      <w:tr w:rsidR="00A8398C" w:rsidRPr="008400E8" w:rsidTr="00A8398C">
        <w:trPr>
          <w:trHeight w:val="2722"/>
        </w:trPr>
        <w:tc>
          <w:tcPr>
            <w:tcW w:w="3510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1.Правовая форма организации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2.Форма собственности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3.Функциональное назначение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4.Характер выполняемых оп</w:t>
            </w:r>
            <w:r w:rsidRPr="008400E8">
              <w:rPr>
                <w:sz w:val="24"/>
                <w:szCs w:val="24"/>
              </w:rPr>
              <w:t>е</w:t>
            </w:r>
            <w:r w:rsidRPr="008400E8">
              <w:rPr>
                <w:sz w:val="24"/>
                <w:szCs w:val="24"/>
              </w:rPr>
              <w:t>раций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5.Сфера обслуживания</w:t>
            </w:r>
          </w:p>
        </w:tc>
        <w:tc>
          <w:tcPr>
            <w:tcW w:w="6804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A</w:t>
            </w:r>
            <w:r w:rsidRPr="008400E8">
              <w:rPr>
                <w:sz w:val="24"/>
                <w:szCs w:val="24"/>
              </w:rPr>
              <w:t>.Универсальный и специализированный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B</w:t>
            </w:r>
            <w:r w:rsidRPr="008400E8">
              <w:rPr>
                <w:sz w:val="24"/>
                <w:szCs w:val="24"/>
              </w:rPr>
              <w:t>.Эмиссионный, депозитный и коммерческий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C</w:t>
            </w:r>
            <w:r w:rsidRPr="008400E8">
              <w:rPr>
                <w:sz w:val="24"/>
                <w:szCs w:val="24"/>
              </w:rPr>
              <w:t>.Общество открытого и закрытого типов и с ограниченной ответственностью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D</w:t>
            </w:r>
            <w:r w:rsidRPr="008400E8">
              <w:rPr>
                <w:sz w:val="24"/>
                <w:szCs w:val="24"/>
              </w:rPr>
              <w:t>.Региональный, межрегиональный, национальный и междун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родный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E</w:t>
            </w:r>
            <w:r w:rsidRPr="008400E8">
              <w:rPr>
                <w:sz w:val="24"/>
                <w:szCs w:val="24"/>
              </w:rPr>
              <w:t>.Холдинг, трест и синдикат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F</w:t>
            </w:r>
            <w:r w:rsidRPr="008400E8">
              <w:rPr>
                <w:sz w:val="24"/>
                <w:szCs w:val="24"/>
              </w:rPr>
              <w:t>.Ипотечный, инвестиционный и биржевой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G</w:t>
            </w:r>
            <w:r w:rsidRPr="008400E8">
              <w:rPr>
                <w:sz w:val="24"/>
                <w:szCs w:val="24"/>
              </w:rPr>
              <w:t>.Государственный, акционерный, кооперативный, частный и смешанный</w:t>
            </w:r>
          </w:p>
        </w:tc>
      </w:tr>
    </w:tbl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56.</w:t>
      </w:r>
      <w:r w:rsidR="00A8398C" w:rsidRPr="008400E8">
        <w:rPr>
          <w:sz w:val="24"/>
          <w:szCs w:val="24"/>
        </w:rPr>
        <w:t xml:space="preserve"> Какие из ниже перечисленных характеристик относятся к одноуровневой банковской системе: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ЦБ является «банком банков»;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>
        <w:rPr>
          <w:sz w:val="24"/>
          <w:szCs w:val="24"/>
        </w:rPr>
        <w:t>у</w:t>
      </w:r>
      <w:r w:rsidRPr="008400E8">
        <w:rPr>
          <w:sz w:val="24"/>
          <w:szCs w:val="24"/>
        </w:rPr>
        <w:t>ниверсализация операций и функций банков;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в) </w:t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заимоотношения между банками строится в двух плоскостях – по вертикали и горизонтали;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реобладание горизонтальных связей между банками;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д) </w:t>
      </w:r>
      <w:r>
        <w:rPr>
          <w:sz w:val="24"/>
          <w:szCs w:val="24"/>
        </w:rPr>
        <w:t>о</w:t>
      </w:r>
      <w:r w:rsidRPr="008400E8">
        <w:rPr>
          <w:sz w:val="24"/>
          <w:szCs w:val="24"/>
        </w:rPr>
        <w:t>существление централизованного перераспределения денежных средств через банковскую систему;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е) </w:t>
      </w:r>
      <w:r>
        <w:rPr>
          <w:sz w:val="24"/>
          <w:szCs w:val="24"/>
        </w:rPr>
        <w:t>г</w:t>
      </w:r>
      <w:r w:rsidRPr="008400E8">
        <w:rPr>
          <w:sz w:val="24"/>
          <w:szCs w:val="24"/>
        </w:rPr>
        <w:t>осударственная монополия на банковское дело;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ж) </w:t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ункционирование коммерческих банков.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57.</w:t>
      </w:r>
      <w:r w:rsidR="00A8398C" w:rsidRPr="008400E8">
        <w:rPr>
          <w:sz w:val="24"/>
          <w:szCs w:val="24"/>
        </w:rPr>
        <w:t xml:space="preserve"> В условиях одноуровневой банковской системы, какие формы банков существовали: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акционерные;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частные;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кооперативные;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>
        <w:rPr>
          <w:sz w:val="24"/>
          <w:szCs w:val="24"/>
        </w:rPr>
        <w:t>общество с ограниченной ответственностью</w:t>
      </w:r>
      <w:r w:rsidRPr="008400E8">
        <w:rPr>
          <w:sz w:val="24"/>
          <w:szCs w:val="24"/>
        </w:rPr>
        <w:t>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государственные.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58.</w:t>
      </w:r>
      <w:r w:rsidR="00A8398C" w:rsidRPr="008400E8">
        <w:rPr>
          <w:sz w:val="24"/>
          <w:szCs w:val="24"/>
        </w:rPr>
        <w:t xml:space="preserve"> Какие операции не входят по законодательству в перечень банковских операций: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депозитные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кредитные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расчётные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операции с ценными бумагами;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валютные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трастовые операции.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торговые опе</w:t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ации.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59.</w:t>
      </w:r>
      <w:r w:rsidR="00A8398C" w:rsidRPr="008400E8">
        <w:rPr>
          <w:sz w:val="24"/>
          <w:szCs w:val="24"/>
        </w:rPr>
        <w:t>Уставный капитал Банка России: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а)является собственностью Банка России;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является федеральной собственностью;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создан за счет эмиссии акций;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сформирован за счет эмиссии облигаций.</w:t>
      </w:r>
    </w:p>
    <w:p w:rsidR="00A8398C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60. </w:t>
      </w:r>
      <w:r w:rsidR="00A8398C" w:rsidRPr="008400E8">
        <w:rPr>
          <w:sz w:val="24"/>
          <w:szCs w:val="24"/>
        </w:rPr>
        <w:t>Установите соответствие обозначенных функций цент</w:t>
      </w:r>
      <w:r w:rsidR="00A8398C" w:rsidRPr="008400E8">
        <w:rPr>
          <w:sz w:val="24"/>
          <w:szCs w:val="24"/>
        </w:rPr>
        <w:softHyphen/>
        <w:t>рального банка их конкретному соде</w:t>
      </w:r>
      <w:r w:rsidR="00A8398C" w:rsidRPr="008400E8">
        <w:rPr>
          <w:sz w:val="24"/>
          <w:szCs w:val="24"/>
        </w:rPr>
        <w:t>р</w:t>
      </w:r>
      <w:r w:rsidR="00A8398C" w:rsidRPr="008400E8">
        <w:rPr>
          <w:sz w:val="24"/>
          <w:szCs w:val="24"/>
        </w:rPr>
        <w:t>жанию.</w:t>
      </w:r>
    </w:p>
    <w:tbl>
      <w:tblPr>
        <w:tblStyle w:val="afff9"/>
        <w:tblW w:w="10420" w:type="dxa"/>
        <w:tblLook w:val="04A0"/>
      </w:tblPr>
      <w:tblGrid>
        <w:gridCol w:w="7479"/>
        <w:gridCol w:w="2941"/>
      </w:tblGrid>
      <w:tr w:rsidR="00A8398C" w:rsidTr="00A8398C">
        <w:tc>
          <w:tcPr>
            <w:tcW w:w="7479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Содержание функции центрального банка</w:t>
            </w:r>
          </w:p>
        </w:tc>
        <w:tc>
          <w:tcPr>
            <w:tcW w:w="2941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Название функции</w:t>
            </w:r>
          </w:p>
        </w:tc>
      </w:tr>
      <w:tr w:rsidR="00A8398C" w:rsidTr="00A8398C">
        <w:tc>
          <w:tcPr>
            <w:tcW w:w="7479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 Осуществление монопольной эмиссии наличных денег и организ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их обращения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 Организация системы рефинансирования кре</w:t>
            </w:r>
            <w:r w:rsidRPr="008400E8">
              <w:rPr>
                <w:sz w:val="24"/>
                <w:szCs w:val="24"/>
              </w:rPr>
              <w:softHyphen/>
              <w:t>дитных организаций путем предоставления им централизованных кредитов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 Установление правил проведения банковских операций, регистр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кредитных организаций, выдача им лицензий на осуществление банков</w:t>
            </w:r>
            <w:r w:rsidRPr="008400E8">
              <w:rPr>
                <w:sz w:val="24"/>
                <w:szCs w:val="24"/>
              </w:rPr>
              <w:softHyphen/>
              <w:t xml:space="preserve">ских операций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 Проведение операций по размещению и погаше</w:t>
            </w:r>
            <w:r w:rsidRPr="008400E8">
              <w:rPr>
                <w:sz w:val="24"/>
                <w:szCs w:val="24"/>
              </w:rPr>
              <w:softHyphen/>
              <w:t>нию государстве</w:t>
            </w:r>
            <w:r w:rsidRPr="008400E8">
              <w:rPr>
                <w:sz w:val="24"/>
                <w:szCs w:val="24"/>
              </w:rPr>
              <w:t>н</w:t>
            </w:r>
            <w:r w:rsidRPr="008400E8">
              <w:rPr>
                <w:sz w:val="24"/>
                <w:szCs w:val="24"/>
              </w:rPr>
              <w:t>ного долга, кассовому испол</w:t>
            </w:r>
            <w:r w:rsidRPr="008400E8">
              <w:rPr>
                <w:sz w:val="24"/>
                <w:szCs w:val="24"/>
              </w:rPr>
              <w:softHyphen/>
              <w:t>нению бюджета, ведению текущих счетов пра</w:t>
            </w:r>
            <w:r w:rsidRPr="008400E8">
              <w:rPr>
                <w:sz w:val="24"/>
                <w:szCs w:val="24"/>
              </w:rPr>
              <w:softHyphen/>
              <w:t>вительства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 Оказание воздействия на состояние совокупного денежного обор</w:t>
            </w:r>
            <w:r w:rsidRPr="008400E8">
              <w:rPr>
                <w:sz w:val="24"/>
                <w:szCs w:val="24"/>
              </w:rPr>
              <w:t>о</w:t>
            </w:r>
            <w:r w:rsidRPr="008400E8">
              <w:rPr>
                <w:sz w:val="24"/>
                <w:szCs w:val="24"/>
              </w:rPr>
              <w:t>та, включающего наличную денежную массу в обращении и безн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личные деньги, находящиеся на счетах в банках</w:t>
            </w:r>
          </w:p>
        </w:tc>
        <w:tc>
          <w:tcPr>
            <w:tcW w:w="2941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А. Проводник денежно-кредитной политики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Б. Регулирование и на</w:t>
            </w:r>
            <w:r w:rsidRPr="008400E8">
              <w:rPr>
                <w:sz w:val="24"/>
                <w:szCs w:val="24"/>
              </w:rPr>
              <w:t>д</w:t>
            </w:r>
            <w:r w:rsidRPr="008400E8">
              <w:rPr>
                <w:sz w:val="24"/>
                <w:szCs w:val="24"/>
              </w:rPr>
              <w:t>зор за деятельностью кре</w:t>
            </w:r>
            <w:r w:rsidRPr="008400E8">
              <w:rPr>
                <w:sz w:val="24"/>
                <w:szCs w:val="24"/>
              </w:rPr>
              <w:softHyphen/>
              <w:t xml:space="preserve">дитных организаций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В. Посредник в кредитах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Г. Финансовый агент пр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вительства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Д. Аккумуляция денеж</w:t>
            </w:r>
            <w:r w:rsidRPr="008400E8">
              <w:rPr>
                <w:sz w:val="24"/>
                <w:szCs w:val="24"/>
              </w:rPr>
              <w:softHyphen/>
              <w:t xml:space="preserve">ных средств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Е. Банк банков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Ж. Эмиссионный центр страны</w:t>
            </w:r>
          </w:p>
        </w:tc>
      </w:tr>
    </w:tbl>
    <w:p w:rsidR="00A8398C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... метод надзора за деятельностью кредитных организаций предполагает изучение их фина</w:t>
      </w:r>
      <w:r w:rsidRPr="0033324A">
        <w:rPr>
          <w:sz w:val="24"/>
          <w:szCs w:val="24"/>
        </w:rPr>
        <w:t>н</w:t>
      </w:r>
      <w:r w:rsidRPr="0033324A">
        <w:rPr>
          <w:sz w:val="24"/>
          <w:szCs w:val="24"/>
        </w:rPr>
        <w:t>сового положения по данным представляемой в Банк России отчетности.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контрольно-ревизионный;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дистанционный;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омп</w:t>
      </w:r>
      <w:r w:rsidR="00457958">
        <w:rPr>
          <w:sz w:val="24"/>
          <w:szCs w:val="24"/>
        </w:rPr>
        <w:t>лексный;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плошной.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Центральные банки возникали путем наделения коммерческих банков правом: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роведени</w:t>
      </w:r>
      <w:r w:rsidR="00457958">
        <w:rPr>
          <w:sz w:val="24"/>
          <w:szCs w:val="24"/>
        </w:rPr>
        <w:t>я расчетов в народном хозяйстве;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эмиссии банкнот;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редито</w:t>
      </w:r>
      <w:r w:rsidR="00457958">
        <w:rPr>
          <w:sz w:val="24"/>
          <w:szCs w:val="24"/>
        </w:rPr>
        <w:t>вания предприятий и организаций;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а</w:t>
      </w:r>
      <w:r w:rsidR="0033324A" w:rsidRPr="0033324A">
        <w:rPr>
          <w:sz w:val="24"/>
          <w:szCs w:val="24"/>
        </w:rPr>
        <w:t>ккумуляции временно свободных денежных средств.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3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В соответствии с российским законодательством, коллегиальным органом и высшим органом управления Банка России является: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правление;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комитет банковского надзора;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национальный банковский совет;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 xml:space="preserve">овет директоров. 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64.</w:t>
      </w:r>
      <w:r w:rsidRPr="0033324A">
        <w:rPr>
          <w:sz w:val="24"/>
          <w:szCs w:val="24"/>
        </w:rPr>
        <w:tab/>
        <w:t>Председатель Банка России назначается на должность на ... срок.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четырехлетний;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шестилетний;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трехлетний;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ятилетний.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Операции на открытом рынке - это деятельность центрального банка по: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редоста</w:t>
      </w:r>
      <w:r w:rsidR="00457958">
        <w:rPr>
          <w:sz w:val="24"/>
          <w:szCs w:val="24"/>
        </w:rPr>
        <w:t>влению ссуд коммерческим банкам;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редитованию населения</w:t>
      </w:r>
      <w:r w:rsidR="00457958">
        <w:rPr>
          <w:sz w:val="24"/>
          <w:szCs w:val="24"/>
        </w:rPr>
        <w:t>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окращ</w:t>
      </w:r>
      <w:r w:rsidR="00457958">
        <w:rPr>
          <w:sz w:val="24"/>
          <w:szCs w:val="24"/>
        </w:rPr>
        <w:t>ению счетов коммерческих банков;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окупке или продаже государственных ценных бумаг.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6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... ставка - это процентная ставка по ссудам, предоставляемым центральным банком комме</w:t>
      </w:r>
      <w:r w:rsidRPr="0033324A">
        <w:rPr>
          <w:sz w:val="24"/>
          <w:szCs w:val="24"/>
        </w:rPr>
        <w:t>р</w:t>
      </w:r>
      <w:r w:rsidRPr="0033324A">
        <w:rPr>
          <w:sz w:val="24"/>
          <w:szCs w:val="24"/>
        </w:rPr>
        <w:t>ческим банкам.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ломбардная;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нетто-;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учетная;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м</w:t>
      </w:r>
      <w:r w:rsidR="0033324A" w:rsidRPr="0033324A">
        <w:rPr>
          <w:sz w:val="24"/>
          <w:szCs w:val="24"/>
        </w:rPr>
        <w:t>онопольная.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7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Установление центральным банком норм обязательного резервирования осуществляется с ц</w:t>
      </w:r>
      <w:r w:rsidRPr="0033324A">
        <w:rPr>
          <w:sz w:val="24"/>
          <w:szCs w:val="24"/>
        </w:rPr>
        <w:t>е</w:t>
      </w:r>
      <w:r w:rsidRPr="0033324A">
        <w:rPr>
          <w:sz w:val="24"/>
          <w:szCs w:val="24"/>
        </w:rPr>
        <w:t>лью ... коммерческих банков.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увеличения капитала;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регулирования ликвидности;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расширения кредитной экспансии;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держивания роста ресурсов.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8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Коммерческие банки обязаны хранить в Банке России ... обязательные резервы.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максимальные;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средние;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минимальные;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редневзвешенные.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9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При проведении политики ограничения доступа коммерческих банков к рефинансированию центральный банк... учетную ставку.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повышает;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понижает;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  <w:t>«</w:t>
      </w:r>
      <w:r w:rsidR="00457958">
        <w:rPr>
          <w:sz w:val="24"/>
          <w:szCs w:val="24"/>
        </w:rPr>
        <w:t>замораживает»;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тменяет.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При реализации дисконтной и ломбардной политики центральный банк осуществляет регул</w:t>
      </w:r>
      <w:r w:rsidRPr="0033324A">
        <w:rPr>
          <w:sz w:val="24"/>
          <w:szCs w:val="24"/>
        </w:rPr>
        <w:t>и</w:t>
      </w:r>
      <w:r w:rsidRPr="0033324A">
        <w:rPr>
          <w:sz w:val="24"/>
          <w:szCs w:val="24"/>
        </w:rPr>
        <w:t>рование: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р</w:t>
      </w:r>
      <w:r w:rsidR="0033324A" w:rsidRPr="0033324A">
        <w:rPr>
          <w:sz w:val="24"/>
          <w:szCs w:val="24"/>
        </w:rPr>
        <w:t>ента</w:t>
      </w:r>
      <w:r w:rsidR="0021196B">
        <w:rPr>
          <w:sz w:val="24"/>
          <w:szCs w:val="24"/>
        </w:rPr>
        <w:t>бельности финансовых учреждений;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потоков наличных денег;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л</w:t>
      </w:r>
      <w:r w:rsidR="0033324A" w:rsidRPr="0033324A">
        <w:rPr>
          <w:sz w:val="24"/>
          <w:szCs w:val="24"/>
        </w:rPr>
        <w:t xml:space="preserve">иквидности </w:t>
      </w:r>
      <w:r w:rsidR="0021196B">
        <w:rPr>
          <w:sz w:val="24"/>
          <w:szCs w:val="24"/>
        </w:rPr>
        <w:t>кредитных организаций;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б</w:t>
      </w:r>
      <w:r w:rsidR="0033324A" w:rsidRPr="0033324A">
        <w:rPr>
          <w:sz w:val="24"/>
          <w:szCs w:val="24"/>
        </w:rPr>
        <w:t>езналичных расчетов банковских клиентов.</w:t>
      </w:r>
    </w:p>
    <w:p w:rsidR="00D045FF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Политика открытого рынка означает покупку или продажу центральным банком ... ценных бумаг.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низкопроцентных;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высокопроцентных;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твердопроцентных;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б</w:t>
      </w:r>
      <w:r w:rsidR="0033324A" w:rsidRPr="0033324A">
        <w:rPr>
          <w:sz w:val="24"/>
          <w:szCs w:val="24"/>
        </w:rPr>
        <w:t>еспроцентных.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Снижение центральным банком официальной учетной ставки свидетельствует о проведении им: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контрактивной денежной политики;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политики кредитной экспансии;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олитики по снижению валютного курс</w:t>
      </w:r>
      <w:r w:rsidR="0021196B">
        <w:rPr>
          <w:sz w:val="24"/>
          <w:szCs w:val="24"/>
        </w:rPr>
        <w:t>а национальной денежной единицы;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евизной политики.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При увеличении нормы минимальных резервов центрального банка кредитный потенциал коммерческих банков: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снижается;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возрастает;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остается неизменным;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у</w:t>
      </w:r>
      <w:r w:rsidR="0033324A" w:rsidRPr="0033324A">
        <w:rPr>
          <w:sz w:val="24"/>
          <w:szCs w:val="24"/>
        </w:rPr>
        <w:t>величивается в геометрической прогрессии.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74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Благодаря проведению ... политики происходит регулирование движения денежных потоков между коммерческими банками и центральным банком.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валютной;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процентной;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депозитной;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ц</w:t>
      </w:r>
      <w:r w:rsidR="0033324A" w:rsidRPr="0033324A">
        <w:rPr>
          <w:sz w:val="24"/>
          <w:szCs w:val="24"/>
        </w:rPr>
        <w:t>еновой.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75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Для оценки реального состояния дел в кредитных организациях Банк России осуществляет ... их деятельности.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регулирование;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санирование;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лицензирование;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и</w:t>
      </w:r>
      <w:r w:rsidR="0033324A" w:rsidRPr="0033324A">
        <w:rPr>
          <w:sz w:val="24"/>
          <w:szCs w:val="24"/>
        </w:rPr>
        <w:t>нспектирование.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76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... функция центрального банка заключается в том, что он монопольно осуществляет выпуск банкнот и регулирует денежное обращение в стране.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информационная;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надзорная;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осредн</w:t>
      </w:r>
      <w:r w:rsidR="0021196B">
        <w:rPr>
          <w:sz w:val="24"/>
          <w:szCs w:val="24"/>
        </w:rPr>
        <w:t>ическая;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э</w:t>
      </w:r>
      <w:r w:rsidR="0033324A" w:rsidRPr="0033324A">
        <w:rPr>
          <w:sz w:val="24"/>
          <w:szCs w:val="24"/>
        </w:rPr>
        <w:t>миссионная.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Кредитные институты имеют возможность получать кредиты центрального банка посредс</w:t>
      </w:r>
      <w:r w:rsidRPr="0033324A">
        <w:rPr>
          <w:sz w:val="24"/>
          <w:szCs w:val="24"/>
        </w:rPr>
        <w:t>т</w:t>
      </w:r>
      <w:r w:rsidRPr="0033324A">
        <w:rPr>
          <w:sz w:val="24"/>
          <w:szCs w:val="24"/>
        </w:rPr>
        <w:t>вом: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редост</w:t>
      </w:r>
      <w:r w:rsidR="0021196B">
        <w:rPr>
          <w:sz w:val="24"/>
          <w:szCs w:val="24"/>
        </w:rPr>
        <w:t>авления простой заявки на ссуды;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ткрытия</w:t>
      </w:r>
      <w:r w:rsidR="0021196B">
        <w:rPr>
          <w:sz w:val="24"/>
          <w:szCs w:val="24"/>
        </w:rPr>
        <w:t xml:space="preserve"> возобновляемой кредитной линии;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ереучета в</w:t>
      </w:r>
      <w:r w:rsidR="0021196B">
        <w:rPr>
          <w:sz w:val="24"/>
          <w:szCs w:val="24"/>
        </w:rPr>
        <w:t>екселей или залога ценных бумаг;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е</w:t>
      </w:r>
      <w:r w:rsidR="0021196B">
        <w:rPr>
          <w:sz w:val="24"/>
          <w:szCs w:val="24"/>
        </w:rPr>
        <w:t>рманентных ссуд</w:t>
      </w:r>
      <w:r>
        <w:rPr>
          <w:sz w:val="24"/>
          <w:szCs w:val="24"/>
        </w:rPr>
        <w:t>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78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За центральным банком закреплена роль: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л</w:t>
      </w:r>
      <w:r>
        <w:rPr>
          <w:sz w:val="24"/>
          <w:szCs w:val="24"/>
        </w:rPr>
        <w:t>изингового центра страны;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к</w:t>
      </w:r>
      <w:r>
        <w:rPr>
          <w:sz w:val="24"/>
          <w:szCs w:val="24"/>
        </w:rPr>
        <w:t>редитора предприятий;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б</w:t>
      </w:r>
      <w:r w:rsidR="0033324A" w:rsidRPr="0033324A">
        <w:rPr>
          <w:sz w:val="24"/>
          <w:szCs w:val="24"/>
        </w:rPr>
        <w:t>анка, осу</w:t>
      </w:r>
      <w:r>
        <w:rPr>
          <w:sz w:val="24"/>
          <w:szCs w:val="24"/>
        </w:rPr>
        <w:t>ществляющего трастовые операции;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азначея государства.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Капитал Банка России сформирован за счет: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 xml:space="preserve">редств </w:t>
      </w:r>
      <w:r>
        <w:rPr>
          <w:sz w:val="24"/>
          <w:szCs w:val="24"/>
        </w:rPr>
        <w:t>государства;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>
        <w:rPr>
          <w:sz w:val="24"/>
          <w:szCs w:val="24"/>
        </w:rPr>
        <w:t>ожертвований частных лиц;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ф</w:t>
      </w:r>
      <w:r>
        <w:rPr>
          <w:sz w:val="24"/>
          <w:szCs w:val="24"/>
        </w:rPr>
        <w:t>ондов коммерческих банков;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редств предприятий и организаций.</w:t>
      </w:r>
    </w:p>
    <w:p w:rsidR="0033324A" w:rsidRPr="0033324A" w:rsidRDefault="0033324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80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Структурными подразделениями Банка России не являются:</w:t>
      </w:r>
    </w:p>
    <w:p w:rsidR="0033324A" w:rsidRPr="0033324A" w:rsidRDefault="0060466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D045FF">
        <w:rPr>
          <w:sz w:val="24"/>
          <w:szCs w:val="24"/>
        </w:rPr>
        <w:t>н</w:t>
      </w:r>
      <w:r w:rsidR="0033324A" w:rsidRPr="0033324A">
        <w:rPr>
          <w:sz w:val="24"/>
          <w:szCs w:val="24"/>
        </w:rPr>
        <w:t>ационал</w:t>
      </w:r>
      <w:r>
        <w:rPr>
          <w:sz w:val="24"/>
          <w:szCs w:val="24"/>
        </w:rPr>
        <w:t>ьные банки автономных республик;</w:t>
      </w:r>
    </w:p>
    <w:p w:rsidR="0033324A" w:rsidRPr="0033324A" w:rsidRDefault="0060466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>
        <w:rPr>
          <w:sz w:val="24"/>
          <w:szCs w:val="24"/>
        </w:rPr>
        <w:t>общества взаимного кредита;</w:t>
      </w:r>
    </w:p>
    <w:p w:rsidR="0033324A" w:rsidRPr="0033324A" w:rsidRDefault="0060466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>
        <w:rPr>
          <w:sz w:val="24"/>
          <w:szCs w:val="24"/>
        </w:rPr>
        <w:t>банковские школы;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олевые учреждения.</w:t>
      </w:r>
    </w:p>
    <w:p w:rsidR="0033324A" w:rsidRPr="0033324A" w:rsidRDefault="0033324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81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Одну из статей пассива баланса Центрального банка РФ составляют: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редства в иностранной валюте, размещенные у нерези</w:t>
      </w:r>
      <w:r w:rsidR="0060466F">
        <w:rPr>
          <w:sz w:val="24"/>
          <w:szCs w:val="24"/>
        </w:rPr>
        <w:t>дентов;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драгоценные металлы;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наличные деньги в обращении;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ц</w:t>
      </w:r>
      <w:r w:rsidR="0033324A" w:rsidRPr="0033324A">
        <w:rPr>
          <w:sz w:val="24"/>
          <w:szCs w:val="24"/>
        </w:rPr>
        <w:t>енные бумаги Правительства РФ.</w:t>
      </w:r>
    </w:p>
    <w:p w:rsidR="0033324A" w:rsidRPr="0033324A" w:rsidRDefault="0033324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82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Осуществляя покупку или продажу иностранных валют, центральный банк реализует ... пол</w:t>
      </w:r>
      <w:r w:rsidRPr="0033324A">
        <w:rPr>
          <w:sz w:val="24"/>
          <w:szCs w:val="24"/>
        </w:rPr>
        <w:t>и</w:t>
      </w:r>
      <w:r w:rsidRPr="0033324A">
        <w:rPr>
          <w:sz w:val="24"/>
          <w:szCs w:val="24"/>
        </w:rPr>
        <w:t>тику.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дисконтную;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девизную;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фондовую;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онсервативную.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83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Задачей... политики центрального банка является воздействие на количество денег в обращ</w:t>
      </w:r>
      <w:r w:rsidR="0033324A" w:rsidRPr="0033324A">
        <w:rPr>
          <w:sz w:val="24"/>
          <w:szCs w:val="24"/>
        </w:rPr>
        <w:t>е</w:t>
      </w:r>
      <w:r w:rsidR="0033324A" w:rsidRPr="0033324A">
        <w:rPr>
          <w:sz w:val="24"/>
          <w:szCs w:val="24"/>
        </w:rPr>
        <w:t>нии через регулирование денежной массы и свободных ликвидных ресурсов у коммерческих ба</w:t>
      </w:r>
      <w:r w:rsidR="0033324A" w:rsidRPr="0033324A">
        <w:rPr>
          <w:sz w:val="24"/>
          <w:szCs w:val="24"/>
        </w:rPr>
        <w:t>н</w:t>
      </w:r>
      <w:r w:rsidR="0033324A" w:rsidRPr="0033324A">
        <w:rPr>
          <w:sz w:val="24"/>
          <w:szCs w:val="24"/>
        </w:rPr>
        <w:t>ков.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кредитной;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денежно-кредитной;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ресурсной;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т</w:t>
      </w:r>
      <w:r w:rsidR="0033324A" w:rsidRPr="0033324A">
        <w:rPr>
          <w:sz w:val="24"/>
          <w:szCs w:val="24"/>
        </w:rPr>
        <w:t>оварной.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84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Ломбардный кредит Банка России - это кредит под залог ... ценных бумаг.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необращающихся;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государственных;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корпоративных;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роизводных.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Рамки свободы деятельности и полномочия центрального банка зависят от: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у</w:t>
      </w:r>
      <w:r w:rsidR="0033324A" w:rsidRPr="0033324A">
        <w:rPr>
          <w:sz w:val="24"/>
          <w:szCs w:val="24"/>
        </w:rPr>
        <w:t>частия государс</w:t>
      </w:r>
      <w:r w:rsidR="0060466F">
        <w:rPr>
          <w:sz w:val="24"/>
          <w:szCs w:val="24"/>
        </w:rPr>
        <w:t>тва в формировании его капитала;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политической ситуации в стране;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ор</w:t>
      </w:r>
      <w:r w:rsidR="0060466F">
        <w:rPr>
          <w:sz w:val="24"/>
          <w:szCs w:val="24"/>
        </w:rPr>
        <w:t>ядка назначения его руководства;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ц</w:t>
      </w:r>
      <w:r w:rsidR="0033324A" w:rsidRPr="0033324A">
        <w:rPr>
          <w:sz w:val="24"/>
          <w:szCs w:val="24"/>
        </w:rPr>
        <w:t>елей и задач его функционирования, отраженных в законодательстве.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86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Центральный банк как главный банк страны заинтересован в: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укреплении денежного обращения;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слаблении устойчивости национальной денежной единицы и ее курса по отношению к ин</w:t>
      </w:r>
      <w:r w:rsidR="0033324A" w:rsidRPr="0033324A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стр</w:t>
      </w:r>
      <w:r w:rsidR="0060466F">
        <w:rPr>
          <w:sz w:val="24"/>
          <w:szCs w:val="24"/>
        </w:rPr>
        <w:t>анным валютам;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ерегулиро</w:t>
      </w:r>
      <w:r w:rsidR="0060466F">
        <w:rPr>
          <w:sz w:val="24"/>
          <w:szCs w:val="24"/>
        </w:rPr>
        <w:t>вании банковской системы страны;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ецентрализации системы расчетов.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87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С целью обеспечения финансовой устойчивости кредитных организаций Банк России уст</w:t>
      </w:r>
      <w:r w:rsidR="0033324A" w:rsidRPr="0033324A">
        <w:rPr>
          <w:sz w:val="24"/>
          <w:szCs w:val="24"/>
        </w:rPr>
        <w:t>а</w:t>
      </w:r>
      <w:r w:rsidR="0033324A" w:rsidRPr="0033324A">
        <w:rPr>
          <w:sz w:val="24"/>
          <w:szCs w:val="24"/>
        </w:rPr>
        <w:t>навливает: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экономические нормативы;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лимиты остатка кассы;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н</w:t>
      </w:r>
      <w:r w:rsidR="0033324A" w:rsidRPr="0033324A">
        <w:rPr>
          <w:sz w:val="24"/>
          <w:szCs w:val="24"/>
        </w:rPr>
        <w:t>ормы отчислений в фонды экономического стимулиро</w:t>
      </w:r>
      <w:r w:rsidR="0060466F">
        <w:rPr>
          <w:sz w:val="24"/>
          <w:szCs w:val="24"/>
        </w:rPr>
        <w:t>вания;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р</w:t>
      </w:r>
      <w:r w:rsidR="0033324A" w:rsidRPr="0033324A">
        <w:rPr>
          <w:sz w:val="24"/>
          <w:szCs w:val="24"/>
        </w:rPr>
        <w:t>азмеры выплат с расчетных счетов банковских клиентов.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88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Осуществляя дисконтную и залоговую политику, центральный банк оказывает влияние на ... рынок.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вещевой;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денежный;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потребительский;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м</w:t>
      </w:r>
      <w:r w:rsidR="0033324A" w:rsidRPr="0033324A">
        <w:rPr>
          <w:sz w:val="24"/>
          <w:szCs w:val="24"/>
        </w:rPr>
        <w:t>еждународный.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89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При осуществлении ... политики центральный банк оказывает селективное воздействие на о</w:t>
      </w:r>
      <w:r w:rsidR="0033324A" w:rsidRPr="0033324A">
        <w:rPr>
          <w:sz w:val="24"/>
          <w:szCs w:val="24"/>
        </w:rPr>
        <w:t>т</w:t>
      </w:r>
      <w:r w:rsidR="0033324A" w:rsidRPr="0033324A">
        <w:rPr>
          <w:sz w:val="24"/>
          <w:szCs w:val="24"/>
        </w:rPr>
        <w:t>дельные отрасли народного хозяйства путем ограничения или поощрения приема к учету векс</w:t>
      </w:r>
      <w:r w:rsidR="0033324A" w:rsidRPr="0033324A">
        <w:rPr>
          <w:sz w:val="24"/>
          <w:szCs w:val="24"/>
        </w:rPr>
        <w:t>е</w:t>
      </w:r>
      <w:r w:rsidR="0033324A" w:rsidRPr="0033324A">
        <w:rPr>
          <w:sz w:val="24"/>
          <w:szCs w:val="24"/>
        </w:rPr>
        <w:t>лей.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ресурсной;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валютной;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к</w:t>
      </w:r>
      <w:r>
        <w:rPr>
          <w:sz w:val="24"/>
          <w:szCs w:val="24"/>
        </w:rPr>
        <w:t>редитной;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исконтной.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90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... кредитных организаций осуществляется путем предоставления центральным банком займов в случае появления у них временных финансовых трудностей.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р</w:t>
      </w:r>
      <w:r w:rsidR="0033324A" w:rsidRPr="0033324A">
        <w:rPr>
          <w:sz w:val="24"/>
          <w:szCs w:val="24"/>
        </w:rPr>
        <w:t>ефинансирование</w:t>
      </w:r>
      <w:r>
        <w:rPr>
          <w:sz w:val="24"/>
          <w:szCs w:val="24"/>
        </w:rPr>
        <w:t>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б</w:t>
      </w:r>
      <w:r>
        <w:rPr>
          <w:sz w:val="24"/>
          <w:szCs w:val="24"/>
        </w:rPr>
        <w:t>юджетирование;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д</w:t>
      </w:r>
      <w:r>
        <w:rPr>
          <w:sz w:val="24"/>
          <w:szCs w:val="24"/>
        </w:rPr>
        <w:t>ифференциация;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и</w:t>
      </w:r>
      <w:r w:rsidR="0033324A" w:rsidRPr="0033324A">
        <w:rPr>
          <w:sz w:val="24"/>
          <w:szCs w:val="24"/>
        </w:rPr>
        <w:t>нспектирование.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91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Девизная политика центрального банка связана с проведением: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д</w:t>
      </w:r>
      <w:r>
        <w:rPr>
          <w:sz w:val="24"/>
          <w:szCs w:val="24"/>
        </w:rPr>
        <w:t>исконтирования;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в</w:t>
      </w:r>
      <w:r>
        <w:rPr>
          <w:sz w:val="24"/>
          <w:szCs w:val="24"/>
        </w:rPr>
        <w:t>ыпуска в обращение банкнот;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в</w:t>
      </w:r>
      <w:r>
        <w:rPr>
          <w:sz w:val="24"/>
          <w:szCs w:val="24"/>
        </w:rPr>
        <w:t>алютной интервенции;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т</w:t>
      </w:r>
      <w:r w:rsidR="0033324A" w:rsidRPr="0033324A">
        <w:rPr>
          <w:sz w:val="24"/>
          <w:szCs w:val="24"/>
        </w:rPr>
        <w:t xml:space="preserve">растовых операций. 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92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Применение ... методов денежно-кредитной политики позволяет центральному банку возде</w:t>
      </w:r>
      <w:r w:rsidR="0033324A" w:rsidRPr="0033324A">
        <w:rPr>
          <w:sz w:val="24"/>
          <w:szCs w:val="24"/>
        </w:rPr>
        <w:t>й</w:t>
      </w:r>
      <w:r w:rsidR="0033324A" w:rsidRPr="0033324A">
        <w:rPr>
          <w:sz w:val="24"/>
          <w:szCs w:val="24"/>
        </w:rPr>
        <w:t>ствовать на рынок ссудных капиталов в целом.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о</w:t>
      </w:r>
      <w:r>
        <w:rPr>
          <w:sz w:val="24"/>
          <w:szCs w:val="24"/>
        </w:rPr>
        <w:t>бщих;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елективных;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к</w:t>
      </w:r>
      <w:r>
        <w:rPr>
          <w:sz w:val="24"/>
          <w:szCs w:val="24"/>
        </w:rPr>
        <w:t>онтрольных;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ф</w:t>
      </w:r>
      <w:r w:rsidR="0033324A" w:rsidRPr="0033324A">
        <w:rPr>
          <w:sz w:val="24"/>
          <w:szCs w:val="24"/>
        </w:rPr>
        <w:t>идуциарных.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93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... методы денежно-кредитной политики используются центральным банком для выборочного регулирования рынка ссудных капиталов.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о</w:t>
      </w:r>
      <w:r>
        <w:rPr>
          <w:sz w:val="24"/>
          <w:szCs w:val="24"/>
        </w:rPr>
        <w:t>бщие;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елективные;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и</w:t>
      </w:r>
      <w:r>
        <w:rPr>
          <w:sz w:val="24"/>
          <w:szCs w:val="24"/>
        </w:rPr>
        <w:t>збранные;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м</w:t>
      </w:r>
      <w:r w:rsidR="0033324A" w:rsidRPr="0033324A">
        <w:rPr>
          <w:sz w:val="24"/>
          <w:szCs w:val="24"/>
        </w:rPr>
        <w:t>оральные.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94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Для оживления экономики страны центральный банк ... спрос на государственные ценные б</w:t>
      </w:r>
      <w:r w:rsidR="0033324A" w:rsidRPr="0033324A">
        <w:rPr>
          <w:sz w:val="24"/>
          <w:szCs w:val="24"/>
        </w:rPr>
        <w:t>у</w:t>
      </w:r>
      <w:r w:rsidR="0033324A" w:rsidRPr="0033324A">
        <w:rPr>
          <w:sz w:val="24"/>
          <w:szCs w:val="24"/>
        </w:rPr>
        <w:t>маги.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нижает;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л</w:t>
      </w:r>
      <w:r>
        <w:rPr>
          <w:sz w:val="24"/>
          <w:szCs w:val="24"/>
        </w:rPr>
        <w:t>иквидирует;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тимулирует;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в</w:t>
      </w:r>
      <w:r w:rsidR="0033324A" w:rsidRPr="0033324A">
        <w:rPr>
          <w:sz w:val="24"/>
          <w:szCs w:val="24"/>
        </w:rPr>
        <w:t>арьирует.</w:t>
      </w:r>
    </w:p>
    <w:p w:rsidR="00A8398C" w:rsidRPr="008400E8" w:rsidRDefault="00092FEF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95</w:t>
      </w:r>
      <w:r w:rsidR="00235EF2">
        <w:rPr>
          <w:sz w:val="24"/>
          <w:szCs w:val="24"/>
        </w:rPr>
        <w:t>.</w:t>
      </w:r>
      <w:r w:rsidR="00A8398C" w:rsidRPr="008400E8">
        <w:rPr>
          <w:sz w:val="24"/>
          <w:szCs w:val="24"/>
        </w:rPr>
        <w:t>Ликвидность банковских активов означает: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посо</w:t>
      </w:r>
      <w:r>
        <w:rPr>
          <w:sz w:val="24"/>
          <w:szCs w:val="24"/>
        </w:rPr>
        <w:t>бность банка отдать свои активы;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балансированность отдельных ста</w:t>
      </w:r>
      <w:r>
        <w:rPr>
          <w:sz w:val="24"/>
          <w:szCs w:val="24"/>
        </w:rPr>
        <w:t>тей пассива банковского баланса;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балансированность отдельных статей актива банковского баланса</w:t>
      </w:r>
      <w:r>
        <w:rPr>
          <w:sz w:val="24"/>
          <w:szCs w:val="24"/>
        </w:rPr>
        <w:t>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Pr="008400E8">
        <w:rPr>
          <w:sz w:val="24"/>
          <w:szCs w:val="24"/>
        </w:rPr>
        <w:t>егкость реализации активов и превращения их в денежные средства.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b/>
          <w:sz w:val="24"/>
          <w:szCs w:val="24"/>
        </w:rPr>
      </w:pPr>
      <w:r w:rsidRPr="00E44C92">
        <w:rPr>
          <w:b/>
          <w:sz w:val="24"/>
          <w:szCs w:val="24"/>
        </w:rPr>
        <w:t>Раздел 2Операции коммерческого банка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1.Капитал банка считается достаточным в зависимости: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от структуры его пассивов;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объема и качества его активов;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резервных требований;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7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качества управления;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его абсолютной величины;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верны пункты «б» и «д».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0"/>
          <w:sz w:val="24"/>
          <w:szCs w:val="24"/>
          <w:lang w:eastAsia="ru-RU"/>
        </w:rPr>
        <w:t>2.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При определении достаточности собственного капитала банка</w:t>
      </w:r>
      <w:r w:rsidRPr="00E44C92">
        <w:rPr>
          <w:color w:val="000000"/>
          <w:sz w:val="24"/>
          <w:szCs w:val="24"/>
          <w:lang w:eastAsia="ru-RU"/>
        </w:rPr>
        <w:t>учитываются: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доля выданных банком кредитов в валюте баланса;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доля долговых ценных бумаг, эмитированных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доля привлеченных банком депозитов;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доля рисковых активных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доля инвестиций в производные инструменты.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9"/>
          <w:sz w:val="24"/>
          <w:szCs w:val="24"/>
          <w:lang w:eastAsia="ru-RU"/>
        </w:rPr>
        <w:t>3.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Соотношение между основным и дополнительным капиталом</w:t>
      </w:r>
      <w:r w:rsidRPr="00E44C92">
        <w:rPr>
          <w:color w:val="000000"/>
          <w:sz w:val="24"/>
          <w:szCs w:val="24"/>
          <w:lang w:eastAsia="ru-RU"/>
        </w:rPr>
        <w:t>коммерческого банка должно с</w:t>
      </w:r>
      <w:r w:rsidRPr="00E44C92">
        <w:rPr>
          <w:color w:val="000000"/>
          <w:sz w:val="24"/>
          <w:szCs w:val="24"/>
          <w:lang w:eastAsia="ru-RU"/>
        </w:rPr>
        <w:t>о</w:t>
      </w:r>
      <w:r w:rsidRPr="00E44C92">
        <w:rPr>
          <w:color w:val="000000"/>
          <w:sz w:val="24"/>
          <w:szCs w:val="24"/>
          <w:lang w:eastAsia="ru-RU"/>
        </w:rPr>
        <w:t>ставлять: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менее 20%;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менее 100%;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менее 80%;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более 50%;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более 150%;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иной вариант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9"/>
          <w:sz w:val="24"/>
          <w:szCs w:val="24"/>
          <w:lang w:eastAsia="ru-RU"/>
        </w:rPr>
        <w:t>4.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2"/>
          <w:sz w:val="24"/>
          <w:szCs w:val="24"/>
          <w:lang w:eastAsia="ru-RU"/>
        </w:rPr>
        <w:t>Привилегированные акции банка отличаются от обыкновен</w:t>
      </w:r>
      <w:r w:rsidRPr="00E44C92">
        <w:rPr>
          <w:color w:val="000000"/>
          <w:spacing w:val="-2"/>
          <w:sz w:val="24"/>
          <w:szCs w:val="24"/>
          <w:lang w:eastAsia="ru-RU"/>
        </w:rPr>
        <w:softHyphen/>
      </w:r>
      <w:r w:rsidRPr="00E44C92">
        <w:rPr>
          <w:color w:val="000000"/>
          <w:sz w:val="24"/>
          <w:szCs w:val="24"/>
          <w:lang w:eastAsia="ru-RU"/>
        </w:rPr>
        <w:t>ных тем, что они: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менее рискованны;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более ликвидны;</w:t>
      </w:r>
    </w:p>
    <w:p w:rsidR="00BB4BEF" w:rsidRPr="00E44C92" w:rsidRDefault="008919F9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48" o:spid="_x0000_s1034" style="position:absolute;left:0;text-align:left;z-index:251672576;visibility:visible;mso-position-horizontal-relative:margin" from="801.2pt,8.55pt" to="801.2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" strokeweight="1.2pt">
            <w10:wrap anchorx="margin"/>
          </v:line>
        </w:pict>
      </w:r>
      <w:r w:rsidR="00BB4BEF" w:rsidRPr="00E44C92">
        <w:rPr>
          <w:color w:val="000000"/>
          <w:spacing w:val="-2"/>
          <w:sz w:val="24"/>
          <w:szCs w:val="24"/>
          <w:lang w:eastAsia="ru-RU"/>
        </w:rPr>
        <w:t>в)</w:t>
      </w:r>
      <w:r w:rsidR="00BB4BEF" w:rsidRPr="00E44C92">
        <w:rPr>
          <w:color w:val="000000"/>
          <w:sz w:val="24"/>
          <w:szCs w:val="24"/>
          <w:lang w:eastAsia="ru-RU"/>
        </w:rPr>
        <w:tab/>
      </w:r>
      <w:r w:rsidR="00BB4BEF" w:rsidRPr="00E44C92">
        <w:rPr>
          <w:color w:val="000000"/>
          <w:spacing w:val="-5"/>
          <w:sz w:val="24"/>
          <w:szCs w:val="24"/>
          <w:lang w:eastAsia="ru-RU"/>
        </w:rPr>
        <w:t>приносят больший доход;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позволяют участвовать в управлении;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могут быть обменены на другие ценные бумаги.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6"/>
          <w:sz w:val="24"/>
          <w:szCs w:val="24"/>
          <w:lang w:eastAsia="ru-RU"/>
        </w:rPr>
        <w:t>5.</w:t>
      </w:r>
      <w:r w:rsidRPr="00E44C92">
        <w:rPr>
          <w:color w:val="000000"/>
          <w:sz w:val="24"/>
          <w:szCs w:val="24"/>
          <w:lang w:eastAsia="ru-RU"/>
        </w:rPr>
        <w:tab/>
        <w:t>В состав дополнительного капитала банка входят: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стоимость обыкновенных акций;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стоимость привилегированных акций;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резервный фонд;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нераспределенная прибыль;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отзывные привилегированные акции.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6.</w:t>
      </w:r>
      <w:r w:rsidRPr="00E44C92">
        <w:rPr>
          <w:color w:val="000000"/>
          <w:sz w:val="24"/>
          <w:szCs w:val="24"/>
          <w:lang w:eastAsia="ru-RU"/>
        </w:rPr>
        <w:tab/>
        <w:t>В состав дополнительного капитала банка могут включатьс</w:t>
      </w:r>
      <w:r w:rsidR="00144A91">
        <w:rPr>
          <w:color w:val="000000"/>
          <w:sz w:val="24"/>
          <w:szCs w:val="24"/>
          <w:lang w:eastAsia="ru-RU"/>
        </w:rPr>
        <w:t xml:space="preserve">ядолговые обязательства банка в </w:t>
      </w:r>
      <w:r w:rsidRPr="00E44C92">
        <w:rPr>
          <w:color w:val="000000"/>
          <w:sz w:val="24"/>
          <w:szCs w:val="24"/>
          <w:lang w:eastAsia="ru-RU"/>
        </w:rPr>
        <w:t>форме: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привлеченных межбанковских кредитов;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публично размещенных долгосрочных облигаций;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субординированных займов;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выпущенных банком собственных векселей;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проданных банковских сертификатов.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7.</w:t>
      </w:r>
      <w:r w:rsidRPr="00E44C92">
        <w:rPr>
          <w:color w:val="000000"/>
          <w:sz w:val="24"/>
          <w:szCs w:val="24"/>
          <w:lang w:eastAsia="ru-RU"/>
        </w:rPr>
        <w:tab/>
        <w:t>Укажите, какую функцию не выполняет собственный капиталкоммерческого банка: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страховую;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lastRenderedPageBreak/>
        <w:t>б)</w:t>
      </w:r>
      <w:r w:rsidRPr="00E44C92">
        <w:rPr>
          <w:color w:val="000000"/>
          <w:sz w:val="24"/>
          <w:szCs w:val="24"/>
          <w:lang w:eastAsia="ru-RU"/>
        </w:rPr>
        <w:tab/>
        <w:t>оперативную;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контрольную;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регулирующую;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развития.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8.</w:t>
      </w:r>
      <w:r w:rsidRPr="00E44C92">
        <w:rPr>
          <w:color w:val="000000"/>
          <w:sz w:val="24"/>
          <w:szCs w:val="24"/>
          <w:lang w:eastAsia="ru-RU"/>
        </w:rPr>
        <w:tab/>
        <w:t>В РФ нормальное значение норматива достаточности  собственного капитала банка не может быть ниже: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0"/>
          <w:sz w:val="24"/>
          <w:szCs w:val="24"/>
          <w:lang w:eastAsia="ru-RU"/>
        </w:rPr>
        <w:t>8%;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1"/>
          <w:sz w:val="24"/>
          <w:szCs w:val="24"/>
          <w:lang w:eastAsia="ru-RU"/>
        </w:rPr>
        <w:t>2%;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4%;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0"/>
          <w:sz w:val="24"/>
          <w:szCs w:val="24"/>
          <w:lang w:eastAsia="ru-RU"/>
        </w:rPr>
        <w:t>6%;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1"/>
          <w:sz w:val="24"/>
          <w:szCs w:val="24"/>
          <w:lang w:eastAsia="ru-RU"/>
        </w:rPr>
        <w:t>10%.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9.</w:t>
      </w:r>
      <w:r w:rsidRPr="00E44C92">
        <w:rPr>
          <w:color w:val="000000"/>
          <w:sz w:val="24"/>
          <w:szCs w:val="24"/>
          <w:lang w:eastAsia="ru-RU"/>
        </w:rPr>
        <w:tab/>
        <w:t>Размер резервного фонда банка должен быть: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25% от уставного капитала банка, созданного в форме ООО;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не менее 20% от собственных средств банка, созданногов форме АО;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определен уставом конкретного банка в любом предпочти</w:t>
      </w:r>
      <w:r w:rsidRPr="00E44C92">
        <w:rPr>
          <w:color w:val="000000"/>
          <w:sz w:val="24"/>
          <w:szCs w:val="24"/>
          <w:lang w:eastAsia="ru-RU"/>
        </w:rPr>
        <w:softHyphen/>
        <w:t>тельном для него размере;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 менее 15% от уставного капитала банка, созданного в фор</w:t>
      </w:r>
      <w:r w:rsidRPr="00E44C92">
        <w:rPr>
          <w:color w:val="000000"/>
          <w:sz w:val="24"/>
          <w:szCs w:val="24"/>
          <w:lang w:eastAsia="ru-RU"/>
        </w:rPr>
        <w:softHyphen/>
        <w:t>ме АО;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не менее 5% от уставного капитала банка, созданного в фор</w:t>
      </w:r>
      <w:r w:rsidRPr="00E44C92">
        <w:rPr>
          <w:color w:val="000000"/>
          <w:sz w:val="24"/>
          <w:szCs w:val="24"/>
          <w:lang w:eastAsia="ru-RU"/>
        </w:rPr>
        <w:softHyphen/>
        <w:t>ме АО.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10.</w:t>
      </w:r>
      <w:r w:rsidRPr="00E44C92">
        <w:rPr>
          <w:color w:val="000000"/>
          <w:sz w:val="24"/>
          <w:szCs w:val="24"/>
          <w:lang w:eastAsia="ru-RU"/>
        </w:rPr>
        <w:tab/>
        <w:t>Средства резервного фонда должны использоваться: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на покрытие убытков отчетного 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выплату дивидендов по акциям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выплату процентов, начисленных по вкладам;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увеличение уставного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материальное поощрение сотрудников.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11.</w:t>
      </w:r>
      <w:r w:rsidRPr="00E44C92">
        <w:rPr>
          <w:color w:val="000000"/>
          <w:sz w:val="24"/>
          <w:szCs w:val="24"/>
          <w:lang w:eastAsia="ru-RU"/>
        </w:rPr>
        <w:tab/>
        <w:t>Фонды банка формируются за счет: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привлеченных средств;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средств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прибыли;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уставного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всего вышеперечисленного.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12.</w:t>
      </w:r>
      <w:r w:rsidRPr="00E44C92">
        <w:rPr>
          <w:color w:val="000000"/>
          <w:sz w:val="24"/>
          <w:szCs w:val="24"/>
          <w:lang w:eastAsia="ru-RU"/>
        </w:rPr>
        <w:tab/>
        <w:t>Акционерный банк для привлечения заемных средств решаетприбегнуть к выпуску облиг</w:t>
      </w:r>
      <w:r w:rsidRPr="00E44C92">
        <w:rPr>
          <w:color w:val="000000"/>
          <w:sz w:val="24"/>
          <w:szCs w:val="24"/>
          <w:lang w:eastAsia="ru-RU"/>
        </w:rPr>
        <w:t>а</w:t>
      </w:r>
      <w:r w:rsidRPr="00E44C92">
        <w:rPr>
          <w:color w:val="000000"/>
          <w:sz w:val="24"/>
          <w:szCs w:val="24"/>
          <w:lang w:eastAsia="ru-RU"/>
        </w:rPr>
        <w:t>ций. Банк имеет на это право: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если он не выпускал депозитные сертификаты;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если акционеры оплатили не менее 50% уставного капиталабанка;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только после полной оплаты акционерами всех размещен</w:t>
      </w:r>
      <w:r w:rsidRPr="00E44C92">
        <w:rPr>
          <w:color w:val="000000"/>
          <w:sz w:val="24"/>
          <w:szCs w:val="24"/>
          <w:lang w:eastAsia="ru-RU"/>
        </w:rPr>
        <w:softHyphen/>
        <w:t>ных банком акций;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выпуск облигаций акционерному банку запрещен.</w:t>
      </w:r>
    </w:p>
    <w:p w:rsidR="00BB4BEF" w:rsidRPr="00E44C92" w:rsidRDefault="008919F9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51" o:spid="_x0000_s1035" style="position:absolute;left:0;text-align:left;z-index:251673600;visibility:visible;mso-position-horizontal-relative:margin" from="-88.95pt,-16.95pt" to="-88.95pt,4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" strokeweight="1.9pt">
            <w10:wrap anchorx="margin"/>
          </v:line>
        </w:pict>
      </w:r>
      <w:r w:rsidR="00BB4BEF" w:rsidRPr="00E44C92">
        <w:rPr>
          <w:color w:val="000000"/>
          <w:spacing w:val="-5"/>
          <w:sz w:val="24"/>
          <w:szCs w:val="24"/>
          <w:lang w:eastAsia="ru-RU"/>
        </w:rPr>
        <w:t>13.</w:t>
      </w:r>
      <w:r w:rsidR="00BB4BEF" w:rsidRPr="00E44C92">
        <w:rPr>
          <w:color w:val="000000"/>
          <w:sz w:val="24"/>
          <w:szCs w:val="24"/>
          <w:lang w:eastAsia="ru-RU"/>
        </w:rPr>
        <w:tab/>
        <w:t>В соответствии с действующим законодательством банк, созданный в форме общества с ограничен</w:t>
      </w:r>
      <w:r w:rsidR="00E44C92">
        <w:rPr>
          <w:color w:val="000000"/>
          <w:sz w:val="24"/>
          <w:szCs w:val="24"/>
          <w:lang w:eastAsia="ru-RU"/>
        </w:rPr>
        <w:t xml:space="preserve">ной ответственностью, </w:t>
      </w:r>
      <w:r w:rsidR="00BB4BEF" w:rsidRPr="00E44C92">
        <w:rPr>
          <w:color w:val="000000"/>
          <w:sz w:val="24"/>
          <w:szCs w:val="24"/>
          <w:lang w:eastAsia="ru-RU"/>
        </w:rPr>
        <w:t>прибегать к выпуску акций: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имеет право;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не имеет права;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может с разрешения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14.</w:t>
      </w:r>
      <w:r w:rsidRPr="00E44C92">
        <w:rPr>
          <w:color w:val="000000"/>
          <w:sz w:val="24"/>
          <w:szCs w:val="24"/>
          <w:lang w:eastAsia="ru-RU"/>
        </w:rPr>
        <w:tab/>
        <w:t>При формировании уставного капитала коммерческого банка</w:t>
      </w:r>
      <w:r w:rsidRPr="00E44C92">
        <w:rPr>
          <w:color w:val="000000"/>
          <w:sz w:val="24"/>
          <w:szCs w:val="24"/>
          <w:lang w:eastAsia="ru-RU"/>
        </w:rPr>
        <w:br/>
        <w:t>средства местного бюджета: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не могут быть использованы;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могут;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могут быть использованы с разрешения органа исполнительной власти субъекта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могут быть использованы на основании решения представительного органа местного сам</w:t>
      </w:r>
      <w:r w:rsidRPr="00E44C92">
        <w:rPr>
          <w:color w:val="000000"/>
          <w:sz w:val="24"/>
          <w:szCs w:val="24"/>
          <w:lang w:eastAsia="ru-RU"/>
        </w:rPr>
        <w:t>о</w:t>
      </w:r>
      <w:r w:rsidRPr="00E44C92">
        <w:rPr>
          <w:color w:val="000000"/>
          <w:sz w:val="24"/>
          <w:szCs w:val="24"/>
          <w:lang w:eastAsia="ru-RU"/>
        </w:rPr>
        <w:t>управления.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15.</w:t>
      </w:r>
      <w:r w:rsidRPr="00E44C92">
        <w:rPr>
          <w:color w:val="000000"/>
          <w:sz w:val="24"/>
          <w:szCs w:val="24"/>
          <w:lang w:eastAsia="ru-RU"/>
        </w:rPr>
        <w:tab/>
        <w:t>Держателем контрольного пакета акций Сбербанка России является: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Минфин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Правительство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ЦБ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большое количество акционеров, ни один из которых не обладает контрольным пакетом;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Сбербанк России не является акционерным банком.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16.</w:t>
      </w:r>
      <w:r w:rsidRPr="00E44C92">
        <w:rPr>
          <w:color w:val="000000"/>
          <w:sz w:val="24"/>
          <w:szCs w:val="24"/>
          <w:lang w:eastAsia="ru-RU"/>
        </w:rPr>
        <w:tab/>
        <w:t>Увеличить уставный капитал банк может: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в любой момент по решению учредителей или собственников;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lastRenderedPageBreak/>
        <w:t>б)</w:t>
      </w:r>
      <w:r w:rsidRPr="00E44C92">
        <w:rPr>
          <w:color w:val="000000"/>
          <w:sz w:val="24"/>
          <w:szCs w:val="24"/>
          <w:lang w:eastAsia="ru-RU"/>
        </w:rPr>
        <w:tab/>
        <w:t>не раньше чем через один год после начала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только получив разрешение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 раньше чем через два года после начала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только на основании решения общего собрания собственников.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17. Дополнительный собственный капитал банка включает все ниже перечисленные компоненты, кроме: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части уставного капитала, сформированной за счет капита</w:t>
      </w:r>
      <w:r w:rsidRPr="00E44C92">
        <w:rPr>
          <w:color w:val="000000"/>
          <w:spacing w:val="-4"/>
          <w:sz w:val="24"/>
          <w:szCs w:val="24"/>
          <w:lang w:eastAsia="ru-RU"/>
        </w:rPr>
        <w:t>лизации прироста стоимости имущества при переоценке;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фондов банка, сформированных за счет прибыли текущего</w:t>
      </w:r>
      <w:r w:rsidRPr="00E44C92">
        <w:rPr>
          <w:color w:val="000000"/>
          <w:spacing w:val="-11"/>
          <w:sz w:val="24"/>
          <w:szCs w:val="24"/>
          <w:lang w:eastAsia="ru-RU"/>
        </w:rPr>
        <w:t>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резервов на возможные потери по ссудной задолженности;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7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субординированных кредитов (займов).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18. Банк обязан увеличить собственный капитал, если: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ухудшается качество его кредитного портфеля;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ускоряется темп инфляции;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происходит обесценение активов;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население изымает из банка вклады;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верны пункты «а» и «в»;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color w:val="000000"/>
          <w:spacing w:val="-5"/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19.</w:t>
      </w:r>
      <w:r w:rsidRPr="00E44C92">
        <w:rPr>
          <w:color w:val="000000"/>
          <w:sz w:val="24"/>
          <w:szCs w:val="24"/>
          <w:lang w:eastAsia="ru-RU"/>
        </w:rPr>
        <w:tab/>
        <w:t>К депозитным источникам привлеченных средств относятся: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кредиты центрального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продажа депозитных сертификатов;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выпуск облигаций;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текущие счета предприятий;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вклады населения.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20.</w:t>
      </w:r>
      <w:r w:rsidRPr="00E44C92">
        <w:rPr>
          <w:color w:val="000000"/>
          <w:sz w:val="24"/>
          <w:szCs w:val="24"/>
          <w:lang w:eastAsia="ru-RU"/>
        </w:rPr>
        <w:tab/>
        <w:t>К пассивам банка относятся: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резервы, размещенные в центральном банке;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наличность;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выпущенные депозитные сертификаты;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ссуды другим банкам;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приобретенные ценные бумаги.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21.</w:t>
      </w:r>
      <w:r w:rsidRPr="00E44C92">
        <w:rPr>
          <w:color w:val="000000"/>
          <w:sz w:val="24"/>
          <w:szCs w:val="24"/>
          <w:lang w:eastAsia="ru-RU"/>
        </w:rPr>
        <w:tab/>
        <w:t>Что такое банковский вклад: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денежные средства, размещаемые физическими и юридиче</w:t>
      </w:r>
      <w:r w:rsidRPr="00E44C92">
        <w:rPr>
          <w:color w:val="000000"/>
          <w:sz w:val="24"/>
          <w:szCs w:val="24"/>
          <w:lang w:eastAsia="ru-RU"/>
        </w:rPr>
        <w:softHyphen/>
        <w:t>скими лицами в банках;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денежные средства, размещаемые физическими лицами-гражданами России в банках;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денежные средства, размещаемые физическими лицамив банках, включая капитализированные проценты;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любые денежные средства в банке?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22.</w:t>
      </w:r>
      <w:r w:rsidRPr="00E44C92">
        <w:rPr>
          <w:color w:val="000000"/>
          <w:sz w:val="24"/>
          <w:szCs w:val="24"/>
          <w:lang w:eastAsia="ru-RU"/>
        </w:rPr>
        <w:tab/>
        <w:t>К пассивным банковским операциям относятся: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образование собственного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покупка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формирование обязательных резервов;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формирование счетов «ностро»;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формирование счетов «лоро».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23.</w:t>
      </w:r>
      <w:r w:rsidRPr="00E44C92">
        <w:rPr>
          <w:color w:val="000000"/>
          <w:sz w:val="24"/>
          <w:szCs w:val="24"/>
          <w:lang w:eastAsia="ru-RU"/>
        </w:rPr>
        <w:tab/>
        <w:t>Вкладчиками банка могут быть: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физические лица (кроме лиц без гражданства);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только граждане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любые физические лица;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только юридические лица;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любые хозяйствующие субъекты.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24.</w:t>
      </w:r>
      <w:r w:rsidRPr="00E44C92">
        <w:rPr>
          <w:color w:val="000000"/>
          <w:sz w:val="24"/>
          <w:szCs w:val="24"/>
          <w:lang w:eastAsia="ru-RU"/>
        </w:rPr>
        <w:tab/>
        <w:t>Пассивные операции коммерческого банка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образование собственного капитала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прием вкладов;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открытие текущих счетов;</w:t>
      </w:r>
    </w:p>
    <w:p w:rsidR="00BB4BEF" w:rsidRPr="00E44C92" w:rsidRDefault="008919F9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60" o:spid="_x0000_s1037" style="position:absolute;left:0;text-align:left;z-index:251675648;visibility:visible;mso-position-horizontal-relative:margin" from="-88.95pt,-130.95pt" to="-88.95pt,2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" strokeweight="1.7pt">
            <w10:wrap anchorx="margin"/>
          </v:line>
        </w:pict>
      </w:r>
      <w:r w:rsidR="00BB4BEF" w:rsidRPr="00E44C92">
        <w:rPr>
          <w:color w:val="000000"/>
          <w:spacing w:val="-5"/>
          <w:sz w:val="24"/>
          <w:szCs w:val="24"/>
          <w:lang w:eastAsia="ru-RU"/>
        </w:rPr>
        <w:t>г)</w:t>
      </w:r>
      <w:r w:rsidR="00BB4BEF" w:rsidRPr="00E44C92">
        <w:rPr>
          <w:color w:val="000000"/>
          <w:sz w:val="24"/>
          <w:szCs w:val="24"/>
          <w:lang w:eastAsia="ru-RU"/>
        </w:rPr>
        <w:tab/>
      </w:r>
      <w:r w:rsidR="00BB4BEF" w:rsidRPr="00E44C92">
        <w:rPr>
          <w:color w:val="000000"/>
          <w:spacing w:val="-4"/>
          <w:sz w:val="24"/>
          <w:szCs w:val="24"/>
          <w:lang w:eastAsia="ru-RU"/>
        </w:rPr>
        <w:t>образование депозитов при предоставлении кредитов;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операции, отражаемые по правой стороне баланса банка.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9"/>
          <w:sz w:val="24"/>
          <w:szCs w:val="24"/>
          <w:lang w:eastAsia="ru-RU"/>
        </w:rPr>
        <w:t>25.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6"/>
          <w:sz w:val="24"/>
          <w:szCs w:val="24"/>
          <w:lang w:eastAsia="ru-RU"/>
        </w:rPr>
        <w:t>Срок обращения банковского сберегательного сертификата не</w:t>
      </w:r>
      <w:r w:rsidRPr="00E44C92">
        <w:rPr>
          <w:color w:val="000000"/>
          <w:sz w:val="24"/>
          <w:szCs w:val="24"/>
          <w:lang w:eastAsia="ru-RU"/>
        </w:rPr>
        <w:t>должен превышать: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шести месяцев;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lastRenderedPageBreak/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7"/>
          <w:sz w:val="24"/>
          <w:szCs w:val="24"/>
          <w:lang w:eastAsia="ru-RU"/>
        </w:rPr>
        <w:t>одного 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7"/>
          <w:sz w:val="24"/>
          <w:szCs w:val="24"/>
          <w:lang w:eastAsia="ru-RU"/>
        </w:rPr>
        <w:t>трех лет;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пяти лет;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ограничений по сроку нет.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26.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Максимальный срок обращения депозитного сертификата со</w:t>
      </w:r>
      <w:r w:rsidRPr="00E44C92">
        <w:rPr>
          <w:color w:val="000000"/>
          <w:spacing w:val="-5"/>
          <w:sz w:val="24"/>
          <w:szCs w:val="24"/>
          <w:lang w:eastAsia="ru-RU"/>
        </w:rPr>
        <w:softHyphen/>
      </w:r>
      <w:r w:rsidRPr="00E44C92">
        <w:rPr>
          <w:color w:val="000000"/>
          <w:sz w:val="24"/>
          <w:szCs w:val="24"/>
          <w:lang w:eastAsia="ru-RU"/>
        </w:rPr>
        <w:t>ставляет:</w:t>
      </w:r>
    </w:p>
    <w:p w:rsidR="00BB4BEF" w:rsidRPr="00E44C92" w:rsidRDefault="008919F9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59" o:spid="_x0000_s1036" style="position:absolute;left:0;text-align:left;z-index:251674624;visibility:visible;mso-position-horizontal-relative:margin" from="-100.95pt,10.4pt" to="-100.95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" strokeweight="1.7pt">
            <w10:wrap anchorx="margin"/>
          </v:line>
        </w:pict>
      </w:r>
      <w:r w:rsidR="00BB4BEF" w:rsidRPr="00E44C92">
        <w:rPr>
          <w:color w:val="000000"/>
          <w:spacing w:val="-2"/>
          <w:sz w:val="24"/>
          <w:szCs w:val="24"/>
          <w:lang w:eastAsia="ru-RU"/>
        </w:rPr>
        <w:t>а)</w:t>
      </w:r>
      <w:r w:rsidR="00BB4BEF" w:rsidRPr="00E44C92">
        <w:rPr>
          <w:color w:val="000000"/>
          <w:sz w:val="24"/>
          <w:szCs w:val="24"/>
          <w:lang w:eastAsia="ru-RU"/>
        </w:rPr>
        <w:tab/>
      </w:r>
      <w:r w:rsidR="00BB4BEF" w:rsidRPr="00E44C92">
        <w:rPr>
          <w:color w:val="000000"/>
          <w:spacing w:val="-6"/>
          <w:sz w:val="24"/>
          <w:szCs w:val="24"/>
          <w:lang w:eastAsia="ru-RU"/>
        </w:rPr>
        <w:t>шесть месяцев;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7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один год;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6"/>
          <w:sz w:val="24"/>
          <w:szCs w:val="24"/>
          <w:lang w:eastAsia="ru-RU"/>
        </w:rPr>
        <w:t>три 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пять лет;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8"/>
          <w:sz w:val="24"/>
          <w:szCs w:val="24"/>
          <w:lang w:eastAsia="ru-RU"/>
        </w:rPr>
        <w:t>27.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6"/>
          <w:sz w:val="24"/>
          <w:szCs w:val="24"/>
          <w:lang w:eastAsia="ru-RU"/>
        </w:rPr>
        <w:t>Пассивные операции коммерческого банка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прием вкладов;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прием депозитов;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образование собственного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все вышеперечисленные пункты;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верны пункты «а»,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pacing w:val="-13"/>
          <w:sz w:val="24"/>
          <w:szCs w:val="24"/>
          <w:lang w:eastAsia="ru-RU"/>
        </w:rPr>
        <w:t>28.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z w:val="24"/>
          <w:szCs w:val="24"/>
        </w:rPr>
        <w:t>Качество активов определяется в зависимости: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а)</w:t>
      </w:r>
      <w:r w:rsidRPr="00E44C92">
        <w:rPr>
          <w:color w:val="000000"/>
          <w:sz w:val="24"/>
          <w:szCs w:val="24"/>
        </w:rPr>
        <w:tab/>
        <w:t>от степени риска;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б)</w:t>
      </w:r>
      <w:r w:rsidRPr="00E44C92">
        <w:rPr>
          <w:color w:val="000000"/>
          <w:sz w:val="24"/>
          <w:szCs w:val="24"/>
        </w:rPr>
        <w:tab/>
        <w:t>степени ликвидности;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в)</w:t>
      </w:r>
      <w:r w:rsidRPr="00E44C92">
        <w:rPr>
          <w:color w:val="000000"/>
          <w:sz w:val="24"/>
          <w:szCs w:val="24"/>
        </w:rPr>
        <w:tab/>
        <w:t>степени доходности;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г)</w:t>
      </w:r>
      <w:r w:rsidRPr="00E44C92">
        <w:rPr>
          <w:color w:val="000000"/>
          <w:sz w:val="24"/>
          <w:szCs w:val="24"/>
        </w:rPr>
        <w:tab/>
        <w:t>срочности;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д)</w:t>
      </w:r>
      <w:r w:rsidRPr="00E44C92">
        <w:rPr>
          <w:color w:val="000000"/>
          <w:sz w:val="24"/>
          <w:szCs w:val="24"/>
        </w:rPr>
        <w:tab/>
        <w:t>всего вышесказанного.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pacing w:val="-3"/>
          <w:sz w:val="24"/>
          <w:szCs w:val="24"/>
        </w:rPr>
        <w:t>29.</w:t>
      </w:r>
      <w:r w:rsidRPr="00E44C92">
        <w:rPr>
          <w:color w:val="000000"/>
          <w:sz w:val="24"/>
          <w:szCs w:val="24"/>
        </w:rPr>
        <w:tab/>
        <w:t>Активные банковские операции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а)</w:t>
      </w:r>
      <w:r w:rsidRPr="00E44C92">
        <w:rPr>
          <w:color w:val="000000"/>
          <w:sz w:val="24"/>
          <w:szCs w:val="24"/>
        </w:rPr>
        <w:tab/>
        <w:t>выдача ссуд;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б)</w:t>
      </w:r>
      <w:r w:rsidRPr="00E44C92">
        <w:rPr>
          <w:color w:val="000000"/>
          <w:sz w:val="24"/>
          <w:szCs w:val="24"/>
        </w:rPr>
        <w:tab/>
        <w:t>формирование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в)</w:t>
      </w:r>
      <w:r w:rsidRPr="00E44C92">
        <w:rPr>
          <w:color w:val="000000"/>
          <w:sz w:val="24"/>
          <w:szCs w:val="24"/>
        </w:rPr>
        <w:tab/>
        <w:t>прием депозитов;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г)</w:t>
      </w:r>
      <w:r w:rsidRPr="00E44C92">
        <w:rPr>
          <w:color w:val="000000"/>
          <w:sz w:val="24"/>
          <w:szCs w:val="24"/>
        </w:rPr>
        <w:tab/>
        <w:t>выпуск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д)</w:t>
      </w:r>
      <w:r w:rsidRPr="00E44C92">
        <w:rPr>
          <w:color w:val="000000"/>
          <w:sz w:val="24"/>
          <w:szCs w:val="24"/>
        </w:rPr>
        <w:tab/>
        <w:t>формирование резервного фонда.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30.</w:t>
      </w:r>
      <w:r w:rsidRPr="00E44C92">
        <w:rPr>
          <w:color w:val="000000"/>
          <w:sz w:val="24"/>
          <w:szCs w:val="24"/>
          <w:lang w:eastAsia="ru-RU"/>
        </w:rPr>
        <w:tab/>
        <w:t>К методам расчета рисков не относится: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статистический;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динамический;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экспертных оценок;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аналитический.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pacing w:val="-2"/>
          <w:sz w:val="24"/>
          <w:szCs w:val="24"/>
        </w:rPr>
        <w:t>31.</w:t>
      </w:r>
      <w:r w:rsidRPr="00E44C92">
        <w:rPr>
          <w:color w:val="000000"/>
          <w:sz w:val="24"/>
          <w:szCs w:val="24"/>
        </w:rPr>
        <w:tab/>
        <w:t>Банковский перевод: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а)</w:t>
      </w:r>
      <w:r w:rsidRPr="00E44C92">
        <w:rPr>
          <w:color w:val="000000"/>
          <w:sz w:val="24"/>
          <w:szCs w:val="24"/>
        </w:rPr>
        <w:tab/>
        <w:t>применяется при постоянно повторяющихся сделках;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б)</w:t>
      </w:r>
      <w:r w:rsidRPr="00E44C92">
        <w:rPr>
          <w:color w:val="000000"/>
          <w:sz w:val="24"/>
          <w:szCs w:val="24"/>
        </w:rPr>
        <w:tab/>
        <w:t>осуществляется с использованием платежного поручения;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в)</w:t>
      </w:r>
      <w:r w:rsidRPr="00E44C92">
        <w:rPr>
          <w:color w:val="000000"/>
          <w:sz w:val="24"/>
          <w:szCs w:val="24"/>
        </w:rPr>
        <w:tab/>
        <w:t>не содержит риска неплатежа для переводополучателя;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г)</w:t>
      </w:r>
      <w:r w:rsidRPr="00E44C92">
        <w:rPr>
          <w:color w:val="000000"/>
          <w:sz w:val="24"/>
          <w:szCs w:val="24"/>
        </w:rPr>
        <w:tab/>
        <w:t>не требует авизования банка, обслуживающего  поставщи</w:t>
      </w:r>
      <w:r w:rsidRPr="00E44C92">
        <w:rPr>
          <w:color w:val="000000"/>
          <w:sz w:val="24"/>
          <w:szCs w:val="24"/>
        </w:rPr>
        <w:softHyphen/>
        <w:t>ка, об осуществлении операции.</w:t>
      </w:r>
    </w:p>
    <w:p w:rsidR="00E44C92" w:rsidRDefault="00BB4BEF" w:rsidP="00E44C92">
      <w:pPr>
        <w:pStyle w:val="a9"/>
        <w:tabs>
          <w:tab w:val="left" w:pos="284"/>
        </w:tabs>
        <w:jc w:val="both"/>
        <w:rPr>
          <w:color w:val="000000"/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32.</w:t>
      </w:r>
      <w:r w:rsidRPr="00E44C92">
        <w:rPr>
          <w:color w:val="000000"/>
          <w:sz w:val="24"/>
          <w:szCs w:val="24"/>
          <w:lang w:eastAsia="ru-RU"/>
        </w:rPr>
        <w:tab/>
        <w:t>Банковская тайна — это тайна: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 о видах операций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счетах и вкладах его клиентов;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счетах его корреспондентов;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обо всем вышеперечисленном.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33.</w:t>
      </w:r>
      <w:r w:rsidRPr="00E44C92">
        <w:rPr>
          <w:color w:val="000000"/>
          <w:sz w:val="24"/>
          <w:szCs w:val="24"/>
          <w:lang w:eastAsia="ru-RU"/>
        </w:rPr>
        <w:tab/>
        <w:t>Банковский перевод применяется при расчетах между: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центральным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расчетными центрами;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клиринговыми палатами;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платежными палатами.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34.</w:t>
      </w:r>
      <w:r w:rsidRPr="00E44C92">
        <w:rPr>
          <w:color w:val="000000"/>
          <w:sz w:val="24"/>
          <w:szCs w:val="24"/>
          <w:lang w:eastAsia="ru-RU"/>
        </w:rPr>
        <w:tab/>
        <w:t>Клиент имеет право расторгнуть договор о расчетно-кассовом</w:t>
      </w:r>
      <w:r w:rsidRPr="00E44C92">
        <w:rPr>
          <w:color w:val="000000"/>
          <w:sz w:val="24"/>
          <w:szCs w:val="24"/>
          <w:lang w:eastAsia="ru-RU"/>
        </w:rPr>
        <w:br/>
        <w:t>обслуживании: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только по истечении одного года срока действия договора;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только по истечении двух лет срока действия договора;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 любое время;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только по обоюдному согласию сторон.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lastRenderedPageBreak/>
        <w:t>35. Лицензию, дающую право на проведение операций с драгоценными металлами, банк может получить: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а)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одновременно с лицензией на проведение банковских 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б)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при предоставлении специального бизнес-плана;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в)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одновременно с лицензией на проведение валютных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г)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верны пункты «а» и «б»;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д)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верны пункты «а» и «в».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36.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Банк России: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а)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может осуществлять все операции со слитками золота и серебра;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б)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определяет официальную цену драгоценных металлов и только;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в)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регулирует порядок официальных котировок драгоценныхметаллов;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г)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проводит операции с драгоценными металлами лишь с нерезидентами;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д)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совершает все вышеуказанные операции;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е)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37.</w:t>
      </w:r>
      <w:r w:rsidRPr="00E44C92">
        <w:rPr>
          <w:color w:val="000000"/>
          <w:sz w:val="24"/>
          <w:szCs w:val="24"/>
          <w:lang w:eastAsia="ru-RU"/>
        </w:rPr>
        <w:tab/>
        <w:t>Банковские гарантии бывают: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прямые и обратные;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прямые и встречные;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прямые и косвенные;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субсидиарные и солидарные.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38.</w:t>
      </w:r>
      <w:r w:rsidRPr="00E44C92">
        <w:rPr>
          <w:color w:val="000000"/>
          <w:sz w:val="24"/>
          <w:szCs w:val="24"/>
          <w:lang w:eastAsia="ru-RU"/>
        </w:rPr>
        <w:tab/>
        <w:t>Карта, которая позволяет ее держателю оплачивать покупки</w:t>
      </w:r>
      <w:r w:rsidRPr="00E44C92">
        <w:rPr>
          <w:color w:val="000000"/>
          <w:sz w:val="24"/>
          <w:szCs w:val="24"/>
          <w:lang w:eastAsia="ru-RU"/>
        </w:rPr>
        <w:br/>
        <w:t>при наличии нулевого остатка на счете держателя, является: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предоплаченной;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кредитной;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дебетовой;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международной.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39.</w:t>
      </w:r>
      <w:r w:rsidRPr="00E44C92">
        <w:rPr>
          <w:color w:val="000000"/>
          <w:sz w:val="24"/>
          <w:szCs w:val="24"/>
          <w:lang w:eastAsia="ru-RU"/>
        </w:rPr>
        <w:tab/>
        <w:t>Международные платежные карты в России эмитируют: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только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банки и другие финансовые организации;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платежные системы;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банки и торговые точки.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40.</w:t>
      </w:r>
      <w:r w:rsidRPr="00E44C92">
        <w:rPr>
          <w:color w:val="000000"/>
          <w:sz w:val="24"/>
          <w:szCs w:val="24"/>
          <w:lang w:eastAsia="ru-RU"/>
        </w:rPr>
        <w:tab/>
        <w:t>Организация, осуществляющая выпуск карт, ведение расчетно-</w:t>
      </w:r>
      <w:r w:rsidRPr="00E44C92">
        <w:rPr>
          <w:color w:val="000000"/>
          <w:sz w:val="24"/>
          <w:szCs w:val="24"/>
          <w:lang w:eastAsia="ru-RU"/>
        </w:rPr>
        <w:br/>
        <w:t>кассового обслуживания к</w:t>
      </w:r>
      <w:r w:rsidR="00144A91">
        <w:rPr>
          <w:color w:val="000000"/>
          <w:sz w:val="24"/>
          <w:szCs w:val="24"/>
          <w:lang w:eastAsia="ru-RU"/>
        </w:rPr>
        <w:t xml:space="preserve">лиентов при совершении операций </w:t>
      </w:r>
      <w:r w:rsidRPr="00E44C92">
        <w:rPr>
          <w:color w:val="000000"/>
          <w:sz w:val="24"/>
          <w:szCs w:val="24"/>
          <w:lang w:eastAsia="ru-RU"/>
        </w:rPr>
        <w:t>с использованием карт, называется: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эмитентом;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эквайером;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расчетным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платежной системой.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41.</w:t>
      </w:r>
      <w:r w:rsidRPr="00E44C92">
        <w:rPr>
          <w:color w:val="000000"/>
          <w:sz w:val="24"/>
          <w:szCs w:val="24"/>
          <w:lang w:eastAsia="ru-RU"/>
        </w:rPr>
        <w:tab/>
        <w:t>Карта, которая позволяет ее держателю только распоряжатьсясредствами, находящимися на счете, называется: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предоплаченной;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кредитной;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дебетовой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овердрафтной.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42.</w:t>
      </w:r>
      <w:r w:rsidRPr="00E44C92">
        <w:rPr>
          <w:color w:val="000000"/>
          <w:sz w:val="24"/>
          <w:szCs w:val="24"/>
          <w:lang w:eastAsia="ru-RU"/>
        </w:rPr>
        <w:tab/>
        <w:t>Банк при осуществлении доверительного управления не использует стратегию: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умеренного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среднесрочного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пассивно-умеренного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консервативного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умеренно-агрессивного роста.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43.</w:t>
      </w:r>
      <w:r w:rsidRPr="00E44C92">
        <w:rPr>
          <w:color w:val="000000"/>
          <w:sz w:val="24"/>
          <w:szCs w:val="24"/>
          <w:lang w:eastAsia="ru-RU"/>
        </w:rPr>
        <w:tab/>
        <w:t>Факторинг не бывает: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открытым;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закрытым;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оперативным;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финансовым;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верно «в» и «г».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44.</w:t>
      </w:r>
      <w:r w:rsidRPr="00E44C92">
        <w:rPr>
          <w:color w:val="000000"/>
          <w:sz w:val="24"/>
          <w:szCs w:val="24"/>
          <w:lang w:eastAsia="ru-RU"/>
        </w:rPr>
        <w:tab/>
        <w:t>Покупка банком долгов его клиентов, выраженных в оборотных ценных бумагах,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факторинг;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lastRenderedPageBreak/>
        <w:t>б)</w:t>
      </w:r>
      <w:r w:rsidRPr="00E44C92">
        <w:rPr>
          <w:color w:val="000000"/>
          <w:sz w:val="24"/>
          <w:szCs w:val="24"/>
          <w:lang w:eastAsia="ru-RU"/>
        </w:rPr>
        <w:tab/>
        <w:t>форфейтинг;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лизинг;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мерчандайзинг.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45.</w:t>
      </w:r>
      <w:r w:rsidRPr="00E44C92">
        <w:rPr>
          <w:color w:val="000000"/>
          <w:sz w:val="24"/>
          <w:szCs w:val="24"/>
          <w:lang w:eastAsia="ru-RU"/>
        </w:rPr>
        <w:tab/>
        <w:t>Услуги форфейтирования могут предлагать банки, имеющие: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металлическую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валютную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генеральную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открывшие счет «лоро» для иностранного банка-корреспондента;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верны пункты «б» и «в»;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  <w:t>нет верного ответа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35EF2">
        <w:rPr>
          <w:sz w:val="24"/>
          <w:szCs w:val="24"/>
        </w:rPr>
        <w:t>6.</w:t>
      </w:r>
      <w:r w:rsidRPr="008400E8">
        <w:rPr>
          <w:sz w:val="24"/>
          <w:szCs w:val="24"/>
        </w:rPr>
        <w:tab/>
        <w:t>Кассовые операции коммерческого банка - это операции по: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окупке ценны</w:t>
      </w:r>
      <w:r>
        <w:rPr>
          <w:sz w:val="24"/>
          <w:szCs w:val="24"/>
        </w:rPr>
        <w:t>х бумаг;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выдаче поручительств;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приему и выдаче наличных денег;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у</w:t>
      </w:r>
      <w:r w:rsidRPr="008400E8">
        <w:rPr>
          <w:sz w:val="24"/>
          <w:szCs w:val="24"/>
        </w:rPr>
        <w:t>чету векселей.</w:t>
      </w:r>
    </w:p>
    <w:p w:rsidR="00A8398C" w:rsidRPr="008400E8" w:rsidRDefault="00235EF2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47.</w:t>
      </w:r>
      <w:r w:rsidR="00A8398C" w:rsidRPr="008400E8">
        <w:rPr>
          <w:sz w:val="24"/>
          <w:szCs w:val="24"/>
        </w:rPr>
        <w:t>Расчетные операции коммерческого банка связаны с: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риемом и вы</w:t>
      </w:r>
      <w:r>
        <w:rPr>
          <w:sz w:val="24"/>
          <w:szCs w:val="24"/>
        </w:rPr>
        <w:t>дачей наличных денежных средств;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8400E8">
        <w:rPr>
          <w:sz w:val="24"/>
          <w:szCs w:val="24"/>
        </w:rPr>
        <w:t>нвестир</w:t>
      </w:r>
      <w:r>
        <w:rPr>
          <w:sz w:val="24"/>
          <w:szCs w:val="24"/>
        </w:rPr>
        <w:t>ованием средств в ценные бумаги;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ыдачей банковских г</w:t>
      </w:r>
      <w:r>
        <w:rPr>
          <w:sz w:val="24"/>
          <w:szCs w:val="24"/>
        </w:rPr>
        <w:t>арантий;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з</w:t>
      </w:r>
      <w:r w:rsidRPr="008400E8">
        <w:rPr>
          <w:sz w:val="24"/>
          <w:szCs w:val="24"/>
        </w:rPr>
        <w:t xml:space="preserve">ачислением и списанием средств со счетов клиентов. </w:t>
      </w:r>
    </w:p>
    <w:p w:rsidR="00A8398C" w:rsidRPr="002A4905" w:rsidRDefault="00235EF2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48.</w:t>
      </w:r>
      <w:r w:rsidR="00A8398C" w:rsidRPr="002A4905">
        <w:rPr>
          <w:sz w:val="24"/>
          <w:szCs w:val="24"/>
        </w:rPr>
        <w:t xml:space="preserve">  ... коммерческого банка - это денежные поступления от производственной и непроизводстве</w:t>
      </w:r>
      <w:r w:rsidR="00A8398C" w:rsidRPr="002A4905">
        <w:rPr>
          <w:sz w:val="24"/>
          <w:szCs w:val="24"/>
        </w:rPr>
        <w:t>н</w:t>
      </w:r>
      <w:r w:rsidR="00A8398C" w:rsidRPr="002A4905">
        <w:rPr>
          <w:sz w:val="24"/>
          <w:szCs w:val="24"/>
        </w:rPr>
        <w:t>ной деятельности.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а)капитал;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б)активы;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в)доходы;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г)п</w:t>
      </w:r>
      <w:r w:rsidRPr="002A4905">
        <w:rPr>
          <w:sz w:val="24"/>
          <w:szCs w:val="24"/>
        </w:rPr>
        <w:t>ассивы.</w:t>
      </w:r>
    </w:p>
    <w:p w:rsidR="00A8398C" w:rsidRPr="002A4905" w:rsidRDefault="00235EF2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49.</w:t>
      </w:r>
      <w:r w:rsidR="00A8398C" w:rsidRPr="002A4905">
        <w:rPr>
          <w:sz w:val="24"/>
          <w:szCs w:val="24"/>
        </w:rPr>
        <w:t xml:space="preserve">  ... операции - это операции, связанные с предоставлением коммерческим банком в аренду вн</w:t>
      </w:r>
      <w:r w:rsidR="00A8398C" w:rsidRPr="002A4905">
        <w:rPr>
          <w:sz w:val="24"/>
          <w:szCs w:val="24"/>
        </w:rPr>
        <w:t>е</w:t>
      </w:r>
      <w:r w:rsidR="00A8398C" w:rsidRPr="002A4905">
        <w:rPr>
          <w:sz w:val="24"/>
          <w:szCs w:val="24"/>
        </w:rPr>
        <w:t>оборотных активов на долго</w:t>
      </w:r>
      <w:r w:rsidR="00A8398C" w:rsidRPr="002A4905">
        <w:rPr>
          <w:sz w:val="24"/>
          <w:szCs w:val="24"/>
        </w:rPr>
        <w:softHyphen/>
        <w:t>срочный период с целью их производственного использования.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а)инвестиционные;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б)депозитные;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в)факторинговые;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г)л</w:t>
      </w:r>
      <w:r w:rsidRPr="002A4905">
        <w:rPr>
          <w:sz w:val="24"/>
          <w:szCs w:val="24"/>
        </w:rPr>
        <w:t>изинговые.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35EF2">
        <w:rPr>
          <w:sz w:val="24"/>
          <w:szCs w:val="24"/>
        </w:rPr>
        <w:t>0.</w:t>
      </w:r>
      <w:r w:rsidRPr="002A4905">
        <w:rPr>
          <w:sz w:val="24"/>
          <w:szCs w:val="24"/>
        </w:rPr>
        <w:t xml:space="preserve">  Проведение коммерческим банком ... операций связано с осуществлением сделок по купле-продаже ценных бумаг от своего имени и за свой счет.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а)депозитарных;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б)ссудных;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в)дилерских;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г)п</w:t>
      </w:r>
      <w:r w:rsidRPr="002A4905">
        <w:rPr>
          <w:sz w:val="24"/>
          <w:szCs w:val="24"/>
        </w:rPr>
        <w:t>ассивных.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35EF2">
        <w:rPr>
          <w:sz w:val="24"/>
          <w:szCs w:val="24"/>
        </w:rPr>
        <w:t>1.</w:t>
      </w:r>
      <w:r w:rsidRPr="002A4905">
        <w:rPr>
          <w:sz w:val="24"/>
          <w:szCs w:val="24"/>
        </w:rPr>
        <w:t xml:space="preserve">  Основная цель ... банковского обслуживания — инкасси</w:t>
      </w:r>
      <w:r w:rsidRPr="002A4905">
        <w:rPr>
          <w:sz w:val="24"/>
          <w:szCs w:val="24"/>
        </w:rPr>
        <w:softHyphen/>
        <w:t>рование дебиторских счетов клиентов и получение причитающих</w:t>
      </w:r>
      <w:r w:rsidRPr="002A4905">
        <w:rPr>
          <w:sz w:val="24"/>
          <w:szCs w:val="24"/>
        </w:rPr>
        <w:softHyphen/>
        <w:t>ся в их пользу платежей.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а)факторингового;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б)инвестиционного;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в)кассового;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г)к</w:t>
      </w:r>
      <w:r w:rsidRPr="002A4905">
        <w:rPr>
          <w:sz w:val="24"/>
          <w:szCs w:val="24"/>
        </w:rPr>
        <w:t>онсалтингового.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35EF2">
        <w:rPr>
          <w:sz w:val="24"/>
          <w:szCs w:val="24"/>
        </w:rPr>
        <w:t>2.</w:t>
      </w:r>
      <w:r w:rsidRPr="002A4905">
        <w:rPr>
          <w:sz w:val="24"/>
          <w:szCs w:val="24"/>
        </w:rPr>
        <w:t xml:space="preserve">  Кредиты «...» предоставляются кредитным организациям только в случае отсутствия у них возможности получения кредита на рынке межбанковских кредитов.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а)э</w:t>
      </w:r>
      <w:r w:rsidRPr="002A4905">
        <w:rPr>
          <w:sz w:val="24"/>
          <w:szCs w:val="24"/>
        </w:rPr>
        <w:t>кспо</w:t>
      </w:r>
      <w:r>
        <w:rPr>
          <w:sz w:val="24"/>
          <w:szCs w:val="24"/>
        </w:rPr>
        <w:t>рт;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б)овернайт;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в)экспресс;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г)о</w:t>
      </w:r>
      <w:r w:rsidRPr="002A4905">
        <w:rPr>
          <w:sz w:val="24"/>
          <w:szCs w:val="24"/>
        </w:rPr>
        <w:t>вердрафт.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53. </w:t>
      </w:r>
      <w:r w:rsidR="00A8398C" w:rsidRPr="008400E8">
        <w:rPr>
          <w:sz w:val="24"/>
          <w:szCs w:val="24"/>
        </w:rPr>
        <w:t xml:space="preserve"> Какие операции могут осуществлять российские коммерческие банки: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торговые;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лизинговые;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производство товаров;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кредитование;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страхование;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lastRenderedPageBreak/>
        <w:t>е) расчетные;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инкассация денежных средств;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з) выдача банковских гарантий;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и) привлечение во вклады и размещение денежных средств.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54.</w:t>
      </w:r>
      <w:r w:rsidR="00A8398C" w:rsidRPr="008400E8">
        <w:rPr>
          <w:sz w:val="24"/>
          <w:szCs w:val="24"/>
        </w:rPr>
        <w:t xml:space="preserve"> Владельцем депозитного сертификата является: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юридическое лицо;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физическое лицо;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кредитная организация.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55.</w:t>
      </w:r>
      <w:r w:rsidR="00A8398C" w:rsidRPr="008400E8">
        <w:rPr>
          <w:sz w:val="24"/>
          <w:szCs w:val="24"/>
        </w:rPr>
        <w:t xml:space="preserve"> Эмитентами депозитных и сберегательных сертификатов являются: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Центральный банк;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коммерческие банки;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предприятия и организации;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любые юридические лица.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56.</w:t>
      </w:r>
      <w:r w:rsidR="00A8398C" w:rsidRPr="008400E8">
        <w:rPr>
          <w:sz w:val="24"/>
          <w:szCs w:val="24"/>
        </w:rPr>
        <w:t xml:space="preserve"> Собственные средства банка представляют собой: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совокупность основного и дополнительного капитала;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совокупность фондов банка;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совокупность основного капитала и других фондов банка.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57.</w:t>
      </w:r>
      <w:r w:rsidR="00A8398C" w:rsidRPr="008400E8">
        <w:rPr>
          <w:sz w:val="24"/>
          <w:szCs w:val="24"/>
        </w:rPr>
        <w:t xml:space="preserve"> Для коммерческих банков денежные вклады - это: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определенные обязательства банка;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определенные требования банка.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58.</w:t>
      </w:r>
      <w:r w:rsidR="00A8398C" w:rsidRPr="008400E8">
        <w:rPr>
          <w:sz w:val="24"/>
          <w:szCs w:val="24"/>
        </w:rPr>
        <w:t xml:space="preserve"> Активные операции коммерческого банка </w:t>
      </w:r>
      <w:r w:rsidR="00A8398C">
        <w:rPr>
          <w:sz w:val="24"/>
          <w:szCs w:val="24"/>
        </w:rPr>
        <w:t>-</w:t>
      </w:r>
      <w:r w:rsidR="00A8398C" w:rsidRPr="008400E8">
        <w:rPr>
          <w:sz w:val="24"/>
          <w:szCs w:val="24"/>
        </w:rPr>
        <w:t xml:space="preserve"> это: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предоставление кредитов;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приобретение ценных бумаг АО "ХХХ";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эмиссия собственных ценных бумаг.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59.</w:t>
      </w:r>
      <w:r w:rsidR="00A8398C" w:rsidRPr="008400E8">
        <w:rPr>
          <w:sz w:val="24"/>
          <w:szCs w:val="24"/>
        </w:rPr>
        <w:t xml:space="preserve"> Как формируются фонды банка: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за счет привлеченных средств банка;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за счет прибыли, остающейся в распоряжении банка.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60.</w:t>
      </w:r>
      <w:r w:rsidR="00A8398C" w:rsidRPr="008400E8">
        <w:rPr>
          <w:sz w:val="24"/>
          <w:szCs w:val="24"/>
        </w:rPr>
        <w:t xml:space="preserve"> Как оплачиваются взносы в уставной капитал коммерческих банков: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денежными средствами в рублях;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денежными средствами в иностранной валюте;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путем внесения материальных средств;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нематериальными активами;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ценными бумагами третьих лиц.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61.</w:t>
      </w:r>
      <w:r w:rsidR="00A8398C" w:rsidRPr="008400E8">
        <w:rPr>
          <w:sz w:val="24"/>
          <w:szCs w:val="24"/>
        </w:rPr>
        <w:t xml:space="preserve"> ... операции - это операции по привлечению средств бан</w:t>
      </w:r>
      <w:r w:rsidR="00A8398C" w:rsidRPr="008400E8">
        <w:rPr>
          <w:sz w:val="24"/>
          <w:szCs w:val="24"/>
        </w:rPr>
        <w:softHyphen/>
        <w:t>ками с целью формирования их р</w:t>
      </w:r>
      <w:r w:rsidR="00A8398C" w:rsidRPr="008400E8">
        <w:rPr>
          <w:sz w:val="24"/>
          <w:szCs w:val="24"/>
        </w:rPr>
        <w:t>е</w:t>
      </w:r>
      <w:r w:rsidR="00A8398C" w:rsidRPr="008400E8">
        <w:rPr>
          <w:sz w:val="24"/>
          <w:szCs w:val="24"/>
        </w:rPr>
        <w:t>сурсной базы.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а) </w:t>
      </w:r>
      <w:r>
        <w:rPr>
          <w:sz w:val="24"/>
          <w:szCs w:val="24"/>
        </w:rPr>
        <w:t>активные;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>
        <w:rPr>
          <w:sz w:val="24"/>
          <w:szCs w:val="24"/>
        </w:rPr>
        <w:t>пассивные;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комиссионно-посреднические;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>
        <w:rPr>
          <w:sz w:val="24"/>
          <w:szCs w:val="24"/>
        </w:rPr>
        <w:t>т</w:t>
      </w:r>
      <w:r w:rsidRPr="008400E8">
        <w:rPr>
          <w:sz w:val="24"/>
          <w:szCs w:val="24"/>
        </w:rPr>
        <w:t>растовые.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62.</w:t>
      </w:r>
      <w:r w:rsidR="00072D24" w:rsidRPr="00072D24">
        <w:rPr>
          <w:sz w:val="24"/>
          <w:szCs w:val="24"/>
        </w:rPr>
        <w:tab/>
        <w:t>... - сторона кредитных отношений, получающая кредит н обязанная возвратить получе</w:t>
      </w:r>
      <w:r w:rsidR="00072D24" w:rsidRPr="00072D24"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ную ссуду.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63.</w:t>
      </w:r>
      <w:r w:rsidR="00072D24" w:rsidRPr="00072D24">
        <w:rPr>
          <w:sz w:val="24"/>
          <w:szCs w:val="24"/>
        </w:rPr>
        <w:tab/>
        <w:t>Источниками ресурсов кредитора выступают ... средства.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только собственные;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привлеченные;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обственные, привлеченные.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64.</w:t>
      </w:r>
      <w:r w:rsidR="00072D24" w:rsidRPr="00072D24">
        <w:rPr>
          <w:sz w:val="24"/>
          <w:szCs w:val="24"/>
        </w:rPr>
        <w:t>Плательщиком ссудного процента в кредитной сделке выступает ....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65. </w:t>
      </w:r>
      <w:r w:rsidR="00072D24" w:rsidRPr="00072D24">
        <w:rPr>
          <w:sz w:val="24"/>
          <w:szCs w:val="24"/>
        </w:rPr>
        <w:t>В кредитной сделке объектом передачи выступает ... стоимость.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потребительная;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66.</w:t>
      </w:r>
      <w:r w:rsidR="00072D24" w:rsidRPr="00072D24">
        <w:rPr>
          <w:sz w:val="24"/>
          <w:szCs w:val="24"/>
        </w:rPr>
        <w:t>Элементами структуры кредитных отношений являются: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кредитор и заемщик;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 стоимость и цель</w:t>
      </w:r>
      <w:r>
        <w:rPr>
          <w:sz w:val="24"/>
          <w:szCs w:val="24"/>
        </w:rPr>
        <w:t xml:space="preserve"> кредита;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</w:t>
      </w:r>
      <w:r>
        <w:rPr>
          <w:sz w:val="24"/>
          <w:szCs w:val="24"/>
        </w:rPr>
        <w:t>, заемщик и ссуженная стоимость;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редитор, заемщик и цель кредита.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67.</w:t>
      </w:r>
      <w:r w:rsidR="00072D24" w:rsidRPr="00072D24">
        <w:rPr>
          <w:sz w:val="24"/>
          <w:szCs w:val="24"/>
        </w:rPr>
        <w:tab/>
        <w:t>Укажите последовательнос</w:t>
      </w:r>
      <w:r w:rsidR="003534FF">
        <w:rPr>
          <w:sz w:val="24"/>
          <w:szCs w:val="24"/>
        </w:rPr>
        <w:t>ть движения ссужаемой стоимости: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 xml:space="preserve">олучение кредитором </w:t>
      </w:r>
      <w:r>
        <w:rPr>
          <w:sz w:val="24"/>
          <w:szCs w:val="24"/>
        </w:rPr>
        <w:t>средств, размещенных в форме кредита;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споль</w:t>
      </w:r>
      <w:r>
        <w:rPr>
          <w:sz w:val="24"/>
          <w:szCs w:val="24"/>
        </w:rPr>
        <w:t>зование кредита;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озврат врем</w:t>
      </w:r>
      <w:r>
        <w:rPr>
          <w:sz w:val="24"/>
          <w:szCs w:val="24"/>
        </w:rPr>
        <w:t>енно позаимствованной стоимости;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получение кредита заемщиком;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д)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высвобождение ресурсов;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е) р</w:t>
      </w:r>
      <w:r w:rsidR="00072D24" w:rsidRPr="00072D24">
        <w:rPr>
          <w:sz w:val="24"/>
          <w:szCs w:val="24"/>
        </w:rPr>
        <w:t>азмещение кредита.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68.</w:t>
      </w:r>
      <w:r w:rsidR="00072D24" w:rsidRPr="00072D24">
        <w:rPr>
          <w:sz w:val="24"/>
          <w:szCs w:val="24"/>
        </w:rPr>
        <w:tab/>
        <w:t>... - сторона кредитных отношений, предоставляющая ссуду.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69. </w:t>
      </w:r>
      <w:r w:rsidR="00072D24" w:rsidRPr="00072D24">
        <w:rPr>
          <w:sz w:val="24"/>
          <w:szCs w:val="24"/>
        </w:rPr>
        <w:t>Сделка коммерческого кредита оформляется в основном</w:t>
      </w:r>
    </w:p>
    <w:p w:rsidR="00AF347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ккредитивом</w:t>
      </w:r>
      <w:r>
        <w:rPr>
          <w:sz w:val="24"/>
          <w:szCs w:val="24"/>
        </w:rPr>
        <w:t>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б)векселем;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инкассо;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="00072D24" w:rsidRPr="00072D24">
        <w:rPr>
          <w:sz w:val="24"/>
          <w:szCs w:val="24"/>
        </w:rPr>
        <w:t>стной договоренностью.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70.</w:t>
      </w:r>
      <w:r w:rsidR="00072D24" w:rsidRPr="00072D24">
        <w:rPr>
          <w:sz w:val="24"/>
          <w:szCs w:val="24"/>
        </w:rPr>
        <w:tab/>
        <w:t>Заемщиками в банковском кредите выступают: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юридические лица;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физические лица;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 xml:space="preserve">олько государство в </w:t>
      </w:r>
      <w:r>
        <w:rPr>
          <w:sz w:val="24"/>
          <w:szCs w:val="24"/>
        </w:rPr>
        <w:t>лице представляющих его органов;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ю</w:t>
      </w:r>
      <w:r w:rsidR="00072D24" w:rsidRPr="00072D24">
        <w:rPr>
          <w:sz w:val="24"/>
          <w:szCs w:val="24"/>
        </w:rPr>
        <w:t>ридические и физические лица.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71.</w:t>
      </w:r>
      <w:r w:rsidR="00072D24" w:rsidRPr="00072D24">
        <w:rPr>
          <w:sz w:val="24"/>
          <w:szCs w:val="24"/>
        </w:rPr>
        <w:tab/>
        <w:t>Доход по банковскому кредиту поступает в виде: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ссудного процента;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факторного процента;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лизингового процента;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аценки к стоимости товара.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72.</w:t>
      </w:r>
      <w:r w:rsidR="00072D24" w:rsidRPr="00072D24">
        <w:rPr>
          <w:sz w:val="24"/>
          <w:szCs w:val="24"/>
        </w:rPr>
        <w:tab/>
        <w:t>В банковском кредите уплата ссудного процента производится: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 момент погашения ссуды;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равномерными взносами заемщика;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п</w:t>
      </w:r>
      <w:r w:rsidR="00072D24" w:rsidRPr="00072D24">
        <w:rPr>
          <w:sz w:val="24"/>
          <w:szCs w:val="24"/>
        </w:rPr>
        <w:t>утем удержания банком процентов из выдаваемо</w:t>
      </w:r>
      <w:r>
        <w:rPr>
          <w:sz w:val="24"/>
          <w:szCs w:val="24"/>
        </w:rPr>
        <w:t>й суммы кредита;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>юбым способом по согласованию кредитора и заемщика.</w:t>
      </w:r>
    </w:p>
    <w:p w:rsidR="00072D24" w:rsidRPr="00072D24" w:rsidRDefault="00D406F6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0037ED">
        <w:rPr>
          <w:sz w:val="24"/>
          <w:szCs w:val="24"/>
        </w:rPr>
        <w:t>3.</w:t>
      </w:r>
      <w:r w:rsidR="00072D24" w:rsidRPr="00072D24">
        <w:rPr>
          <w:sz w:val="24"/>
          <w:szCs w:val="24"/>
        </w:rPr>
        <w:tab/>
        <w:t>При … лизинге договор может быть расторгнут в любое время.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финансовом;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оперативно-финансовом;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оперативном;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072D24" w:rsidRPr="00072D24">
        <w:rPr>
          <w:sz w:val="24"/>
          <w:szCs w:val="24"/>
        </w:rPr>
        <w:t>ксцедентном.</w:t>
      </w:r>
      <w:r w:rsidR="00072D24" w:rsidRPr="00072D24">
        <w:rPr>
          <w:sz w:val="24"/>
          <w:szCs w:val="24"/>
        </w:rPr>
        <w:t> </w:t>
      </w:r>
    </w:p>
    <w:p w:rsidR="00072D24" w:rsidRDefault="00D406F6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0037ED">
        <w:rPr>
          <w:sz w:val="24"/>
          <w:szCs w:val="24"/>
        </w:rPr>
        <w:t xml:space="preserve">4. </w:t>
      </w:r>
      <w:r w:rsidR="00072D24" w:rsidRPr="00072D24">
        <w:rPr>
          <w:sz w:val="24"/>
          <w:szCs w:val="24"/>
        </w:rPr>
        <w:t xml:space="preserve"> Установите соответствие указанных в правой колонне характеристик форм кредита обозн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 xml:space="preserve">ченным в левой колонке. </w:t>
      </w:r>
    </w:p>
    <w:p w:rsidR="00336E17" w:rsidRPr="00072D24" w:rsidRDefault="00336E17" w:rsidP="00072D24">
      <w:pPr>
        <w:pStyle w:val="a9"/>
        <w:tabs>
          <w:tab w:val="left" w:pos="284"/>
        </w:tabs>
        <w:rPr>
          <w:sz w:val="24"/>
          <w:szCs w:val="24"/>
        </w:rPr>
      </w:pPr>
    </w:p>
    <w:tbl>
      <w:tblPr>
        <w:tblStyle w:val="afff9"/>
        <w:tblW w:w="0" w:type="auto"/>
        <w:tblLook w:val="04A0"/>
      </w:tblPr>
      <w:tblGrid>
        <w:gridCol w:w="3936"/>
        <w:gridCol w:w="6237"/>
      </w:tblGrid>
      <w:tr w:rsidR="00072D24" w:rsidRPr="00072D24" w:rsidTr="00D406F6">
        <w:tc>
          <w:tcPr>
            <w:tcW w:w="3936" w:type="dxa"/>
          </w:tcPr>
          <w:p w:rsidR="00072D24" w:rsidRPr="00072D24" w:rsidRDefault="00072D24" w:rsidP="00D406F6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Форма кредита</w:t>
            </w:r>
          </w:p>
        </w:tc>
        <w:tc>
          <w:tcPr>
            <w:tcW w:w="6237" w:type="dxa"/>
          </w:tcPr>
          <w:p w:rsidR="00072D24" w:rsidRPr="00072D24" w:rsidRDefault="00072D24" w:rsidP="00D406F6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072D24" w:rsidRPr="00072D24" w:rsidTr="00D406F6">
        <w:trPr>
          <w:trHeight w:val="1752"/>
        </w:trPr>
        <w:tc>
          <w:tcPr>
            <w:tcW w:w="3936" w:type="dxa"/>
          </w:tcPr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 Коммерческая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Лизинговая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3. Банковская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4. Государственная</w:t>
            </w:r>
          </w:p>
        </w:tc>
        <w:tc>
          <w:tcPr>
            <w:tcW w:w="6237" w:type="dxa"/>
          </w:tcPr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А. Акцептно-рамбурсный кредит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В. Вид кредита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С. Открытый счет и консигнация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.Лессор и лизор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Е. Онкольный кредит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F</w:t>
            </w:r>
            <w:r w:rsidRPr="00072D24">
              <w:rPr>
                <w:sz w:val="24"/>
                <w:szCs w:val="24"/>
              </w:rPr>
              <w:t>. Выигрышные, процентные и товарные займы</w:t>
            </w:r>
          </w:p>
        </w:tc>
      </w:tr>
    </w:tbl>
    <w:p w:rsid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Осуществляя ... операции, коммерческий банк берет на себя обязательство уплатить долг кл</w:t>
      </w:r>
      <w:r w:rsidRPr="0004374C">
        <w:rPr>
          <w:sz w:val="24"/>
          <w:szCs w:val="24"/>
        </w:rPr>
        <w:t>и</w:t>
      </w:r>
      <w:r w:rsidRPr="0004374C">
        <w:rPr>
          <w:sz w:val="24"/>
          <w:szCs w:val="24"/>
        </w:rPr>
        <w:t>ента третьему лицу при наступлении определенных условий.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гарантийные;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инвестиционные;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лизинговые;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 э</w:t>
      </w:r>
      <w:r w:rsidR="0004374C" w:rsidRPr="0004374C">
        <w:rPr>
          <w:sz w:val="24"/>
          <w:szCs w:val="24"/>
        </w:rPr>
        <w:t>миссионные.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76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Юридические лица - клиенты российского коммерческого банка - получают наличные деньги на основании: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денежных чеков;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платежных требований;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векселей;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 xml:space="preserve">латежных поручений. 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77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операции - это операции по вложению коммерческим банком своих средств в ценные бум</w:t>
      </w:r>
      <w:r w:rsidRPr="0004374C">
        <w:rPr>
          <w:sz w:val="24"/>
          <w:szCs w:val="24"/>
        </w:rPr>
        <w:t>а</w:t>
      </w:r>
      <w:r w:rsidRPr="0004374C">
        <w:rPr>
          <w:sz w:val="24"/>
          <w:szCs w:val="24"/>
        </w:rPr>
        <w:t>ги и паи небанковских структур в целях совместной хозяйственно-финансовой и коммерческой деятельности.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гарантийные;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консультационные;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расчетные;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нвестиционные.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78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возможность образования на счете банковского клиента отрицательного дебетового сальдо.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ипотека;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клиринг;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овердрафт;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4374C" w:rsidRPr="0004374C">
        <w:rPr>
          <w:sz w:val="24"/>
          <w:szCs w:val="24"/>
        </w:rPr>
        <w:t>алог.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 w:rsidRPr="0004374C">
        <w:rPr>
          <w:sz w:val="24"/>
          <w:szCs w:val="24"/>
        </w:rPr>
        <w:t>7</w:t>
      </w:r>
      <w:r>
        <w:rPr>
          <w:sz w:val="24"/>
          <w:szCs w:val="24"/>
        </w:rPr>
        <w:t>9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...- это особый вид банковского кредитования внешнеторговых сделок в форме покупки у эк</w:t>
      </w:r>
      <w:r w:rsidRPr="0004374C">
        <w:rPr>
          <w:sz w:val="24"/>
          <w:szCs w:val="24"/>
        </w:rPr>
        <w:t>с</w:t>
      </w:r>
      <w:r w:rsidRPr="0004374C">
        <w:rPr>
          <w:sz w:val="24"/>
          <w:szCs w:val="24"/>
        </w:rPr>
        <w:t>портера коммерческих векселей.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факторинг;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лизинг;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клиринг;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4374C" w:rsidRPr="0004374C">
        <w:rPr>
          <w:sz w:val="24"/>
          <w:szCs w:val="24"/>
        </w:rPr>
        <w:t>орфейтинг.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80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Кредит, предоставляемый несколькими кредиторами одному заемщику, называется: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консорциальным;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банковским;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потребительским;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потечным.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81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создается коммерческим банком исходя из величины уставного капитала.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 w:rsidR="00FF56ED">
        <w:rPr>
          <w:sz w:val="24"/>
          <w:szCs w:val="24"/>
        </w:rPr>
        <w:t>э</w:t>
      </w:r>
      <w:r>
        <w:rPr>
          <w:sz w:val="24"/>
          <w:szCs w:val="24"/>
        </w:rPr>
        <w:t>миссионный доход;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добавочный капитал;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фонд накопления;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4374C" w:rsidRPr="0004374C">
        <w:rPr>
          <w:sz w:val="24"/>
          <w:szCs w:val="24"/>
        </w:rPr>
        <w:t>езервный фонд.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82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Недепозитные источники привлечения банковских ресурсов - это: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04374C" w:rsidRPr="0004374C">
        <w:rPr>
          <w:sz w:val="24"/>
          <w:szCs w:val="24"/>
        </w:rPr>
        <w:t xml:space="preserve">ежбанковские кредиты и кредиты,полученные от Банка </w:t>
      </w:r>
      <w:r>
        <w:rPr>
          <w:sz w:val="24"/>
          <w:szCs w:val="24"/>
        </w:rPr>
        <w:t>России;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вклады населения;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4374C" w:rsidRPr="0004374C">
        <w:rPr>
          <w:sz w:val="24"/>
          <w:szCs w:val="24"/>
        </w:rPr>
        <w:t>редства на расч</w:t>
      </w:r>
      <w:r>
        <w:rPr>
          <w:sz w:val="24"/>
          <w:szCs w:val="24"/>
        </w:rPr>
        <w:t>етных и текущих счетах клиентов;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04374C" w:rsidRPr="0004374C">
        <w:rPr>
          <w:sz w:val="24"/>
          <w:szCs w:val="24"/>
        </w:rPr>
        <w:t>миссионный доход.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83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Первостепенное значение при создании банка имеют операции по: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покупке ценных бумаг;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проведению лизинговых операций;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4374C" w:rsidRPr="0004374C">
        <w:rPr>
          <w:sz w:val="24"/>
          <w:szCs w:val="24"/>
        </w:rPr>
        <w:t xml:space="preserve">ормированию </w:t>
      </w:r>
      <w:r>
        <w:rPr>
          <w:sz w:val="24"/>
          <w:szCs w:val="24"/>
        </w:rPr>
        <w:t>собственных ресурсов;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04374C" w:rsidRPr="0004374C">
        <w:rPr>
          <w:sz w:val="24"/>
          <w:szCs w:val="24"/>
        </w:rPr>
        <w:t>ккумуляции средств населения.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84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ценная бумага, удостоверяющая сумму вклада, внесенного в кредитную организацию, и права вкладчика на получение по истечении определенного срока суммы вклада и обусловле</w:t>
      </w:r>
      <w:r w:rsidRPr="0004374C">
        <w:rPr>
          <w:sz w:val="24"/>
          <w:szCs w:val="24"/>
        </w:rPr>
        <w:t>н</w:t>
      </w:r>
      <w:r w:rsidRPr="0004374C">
        <w:rPr>
          <w:sz w:val="24"/>
          <w:szCs w:val="24"/>
        </w:rPr>
        <w:t>ных в ней процентов.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сертификат;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облигация;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акция;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4374C" w:rsidRPr="0004374C">
        <w:rPr>
          <w:sz w:val="24"/>
          <w:szCs w:val="24"/>
        </w:rPr>
        <w:t>арантия.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Резервный фонд коммерческого банка предназначен для: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выплаты зарплаты сотрудникам;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покупки оборудования;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благотворительной деятельности;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окрытия убытков по итогам отчетного года.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86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совокупность различных по назначению полностью оплаченных элементов, обеспеч</w:t>
      </w:r>
      <w:r w:rsidRPr="0004374C">
        <w:rPr>
          <w:sz w:val="24"/>
          <w:szCs w:val="24"/>
        </w:rPr>
        <w:t>и</w:t>
      </w:r>
      <w:r w:rsidRPr="0004374C">
        <w:rPr>
          <w:sz w:val="24"/>
          <w:szCs w:val="24"/>
        </w:rPr>
        <w:t>вающих экономическую самостоятельность, стабильность и устойчивую работу коммерческого банка.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формы кредита;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доходные активы;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добавочный капитал;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4374C" w:rsidRPr="0004374C">
        <w:rPr>
          <w:sz w:val="24"/>
          <w:szCs w:val="24"/>
        </w:rPr>
        <w:t>обственный капитал.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87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Предельное соотношение между основным и дополнительным собственным капиталом ко</w:t>
      </w:r>
      <w:r w:rsidRPr="0004374C">
        <w:rPr>
          <w:sz w:val="24"/>
          <w:szCs w:val="24"/>
        </w:rPr>
        <w:t>м</w:t>
      </w:r>
      <w:r w:rsidRPr="0004374C">
        <w:rPr>
          <w:sz w:val="24"/>
          <w:szCs w:val="24"/>
        </w:rPr>
        <w:t>мерческого банка, установленное Банком России, составляет: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60 и 40%;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40 и 60%;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70 и 30%;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  <w:t xml:space="preserve">50 и 50%. 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88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коммерческого банка - это денежные поступления от производственной и непроизводстве</w:t>
      </w:r>
      <w:r w:rsidRPr="0004374C">
        <w:rPr>
          <w:sz w:val="24"/>
          <w:szCs w:val="24"/>
        </w:rPr>
        <w:t>н</w:t>
      </w:r>
      <w:r w:rsidRPr="0004374C">
        <w:rPr>
          <w:sz w:val="24"/>
          <w:szCs w:val="24"/>
        </w:rPr>
        <w:t>ной деятельности.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капитал;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активы;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доходы;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ассивы.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89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Залог, передаваемый коммерческому банку заемщиком на период пользования им ссудой, н</w:t>
      </w:r>
      <w:r w:rsidRPr="0004374C">
        <w:rPr>
          <w:sz w:val="24"/>
          <w:szCs w:val="24"/>
        </w:rPr>
        <w:t>а</w:t>
      </w:r>
      <w:r w:rsidRPr="0004374C">
        <w:rPr>
          <w:sz w:val="24"/>
          <w:szCs w:val="24"/>
        </w:rPr>
        <w:t>зывается: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закладом;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поручительством;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цессией;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ипотекой;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90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операции - это операции, связанные с предоставлением коммерческим банком в аренду вн</w:t>
      </w:r>
      <w:r w:rsidRPr="0004374C">
        <w:rPr>
          <w:sz w:val="24"/>
          <w:szCs w:val="24"/>
        </w:rPr>
        <w:t>е</w:t>
      </w:r>
      <w:r w:rsidRPr="0004374C">
        <w:rPr>
          <w:sz w:val="24"/>
          <w:szCs w:val="24"/>
        </w:rPr>
        <w:t>оборотных активов на долгосрочный период с целью их производственного использования.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инвестиционные;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депозитные;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факторинговые;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4374C" w:rsidRPr="0004374C">
        <w:rPr>
          <w:sz w:val="24"/>
          <w:szCs w:val="24"/>
        </w:rPr>
        <w:t>изинговые.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91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Проведение коммерческим банком ... операций связано с осуществлением сделок по купле-продаже ценных бумаг от своего имени и за свой счет.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депозитарных;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ссудных;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дилерских;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ассивных.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92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Основная цель ... банковского обслуживания - инкассирование дебиторских счетов клиентов и получение причитающихся в их пользу платежей.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факторингового;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инвестиционного;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кассового;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4374C" w:rsidRPr="0004374C">
        <w:rPr>
          <w:sz w:val="24"/>
          <w:szCs w:val="24"/>
        </w:rPr>
        <w:t>онсалтингового.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93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Кредиты «...» предоставляются кредитным организациям только в случае отсутствия у них возможности получения кредита на рынке межбанковских кредитов.</w:t>
      </w:r>
      <w:r w:rsidRPr="0004374C">
        <w:rPr>
          <w:sz w:val="24"/>
          <w:szCs w:val="24"/>
        </w:rPr>
        <w:tab/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экспорт;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овернайт;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экспресс;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4374C" w:rsidRPr="0004374C">
        <w:rPr>
          <w:sz w:val="24"/>
          <w:szCs w:val="24"/>
        </w:rPr>
        <w:t>вердрафт.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94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Факторинг... - это вид факторинга, при котором плательщик (должник) уведомляется об уч</w:t>
      </w:r>
      <w:r w:rsidRPr="0004374C">
        <w:rPr>
          <w:sz w:val="24"/>
          <w:szCs w:val="24"/>
        </w:rPr>
        <w:t>а</w:t>
      </w:r>
      <w:r w:rsidRPr="0004374C">
        <w:rPr>
          <w:sz w:val="24"/>
          <w:szCs w:val="24"/>
        </w:rPr>
        <w:t>стии в расчетах фактор-посредника.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без финансирования;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закрытый;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 регрессом;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4374C" w:rsidRPr="0004374C">
        <w:rPr>
          <w:sz w:val="24"/>
          <w:szCs w:val="24"/>
        </w:rPr>
        <w:t>ткрытый.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При проведении лизинговых операций коммерческий банк несет повышенный риск, поскол</w:t>
      </w:r>
      <w:r w:rsidRPr="0004374C">
        <w:rPr>
          <w:sz w:val="24"/>
          <w:szCs w:val="24"/>
        </w:rPr>
        <w:t>ь</w:t>
      </w:r>
      <w:r w:rsidRPr="0004374C">
        <w:rPr>
          <w:sz w:val="24"/>
          <w:szCs w:val="24"/>
        </w:rPr>
        <w:t>ку выступает в роли: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арендатора;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поставщика оборудования;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арендодателя;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4374C" w:rsidRPr="0004374C">
        <w:rPr>
          <w:sz w:val="24"/>
          <w:szCs w:val="24"/>
        </w:rPr>
        <w:t>аемщика.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96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документ, в котором отражаются ожидаемые поступления наличных денег в кассу банка и выдача их на определенные цели.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кассовая книга;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кассовые прогнозы;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кассовый журнал;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04374C" w:rsidRPr="0004374C">
        <w:rPr>
          <w:sz w:val="24"/>
          <w:szCs w:val="24"/>
        </w:rPr>
        <w:t>ухгалтерский баланс.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97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портфель - это стоимость приобретенных банком за определенный период времени ценных бумаг с целью перепродажи.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торговый;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кредитный;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валютный;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нновационный.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98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портфеля активов - это один из методов управления кредитным риском.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дестабилизация;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уменьшение;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увеличение;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4374C" w:rsidRPr="0004374C">
        <w:rPr>
          <w:sz w:val="24"/>
          <w:szCs w:val="24"/>
        </w:rPr>
        <w:t xml:space="preserve">иверсификация. 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99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Банк России ежемесячно контролирует соблюдение кредитными организациями: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лимита остатка кассы;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оряд</w:t>
      </w:r>
      <w:r>
        <w:rPr>
          <w:sz w:val="24"/>
          <w:szCs w:val="24"/>
        </w:rPr>
        <w:t>ка формирования уставного фонда;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экономических нормативов;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роцедуры выпуска облигаций.</w:t>
      </w:r>
    </w:p>
    <w:p w:rsid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100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Установите соответствие обозначенных видов банковских пластиковых карточек признакам их классификации.</w:t>
      </w:r>
    </w:p>
    <w:p w:rsidR="007E375C" w:rsidRPr="0004374C" w:rsidRDefault="007E375C" w:rsidP="0004374C">
      <w:pPr>
        <w:pStyle w:val="a9"/>
        <w:tabs>
          <w:tab w:val="left" w:pos="426"/>
        </w:tabs>
        <w:rPr>
          <w:sz w:val="24"/>
          <w:szCs w:val="24"/>
        </w:rPr>
      </w:pPr>
    </w:p>
    <w:tbl>
      <w:tblPr>
        <w:tblStyle w:val="afff9"/>
        <w:tblW w:w="0" w:type="auto"/>
        <w:tblLook w:val="04A0"/>
      </w:tblPr>
      <w:tblGrid>
        <w:gridCol w:w="4785"/>
        <w:gridCol w:w="5246"/>
      </w:tblGrid>
      <w:tr w:rsidR="0004374C" w:rsidRPr="0004374C" w:rsidTr="0002544D">
        <w:tc>
          <w:tcPr>
            <w:tcW w:w="4785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Признак классификации банковских карт</w:t>
            </w:r>
            <w:r w:rsidRPr="0004374C">
              <w:rPr>
                <w:sz w:val="24"/>
                <w:szCs w:val="24"/>
              </w:rPr>
              <w:t>о</w:t>
            </w:r>
            <w:r w:rsidRPr="0004374C">
              <w:rPr>
                <w:sz w:val="24"/>
                <w:szCs w:val="24"/>
              </w:rPr>
              <w:t>чек</w:t>
            </w:r>
          </w:p>
        </w:tc>
        <w:tc>
          <w:tcPr>
            <w:tcW w:w="5246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Вид карточек</w:t>
            </w:r>
          </w:p>
        </w:tc>
      </w:tr>
      <w:tr w:rsidR="0004374C" w:rsidRPr="0004374C" w:rsidTr="0002544D">
        <w:tc>
          <w:tcPr>
            <w:tcW w:w="4785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1.Характер взаимодействия со считыва</w:t>
            </w:r>
            <w:r w:rsidRPr="0004374C">
              <w:rPr>
                <w:sz w:val="24"/>
                <w:szCs w:val="24"/>
              </w:rPr>
              <w:t>ю</w:t>
            </w:r>
            <w:r w:rsidRPr="0004374C">
              <w:rPr>
                <w:sz w:val="24"/>
                <w:szCs w:val="24"/>
              </w:rPr>
              <w:t>щим устройством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2.Эмитенты карточек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3.Категория клиентуры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4. Экономическое содержание операции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5.Общее назначение карточек</w:t>
            </w:r>
          </w:p>
        </w:tc>
        <w:tc>
          <w:tcPr>
            <w:tcW w:w="5246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A</w:t>
            </w:r>
            <w:r w:rsidRPr="0004374C">
              <w:rPr>
                <w:sz w:val="24"/>
                <w:szCs w:val="24"/>
              </w:rPr>
              <w:t>.Корпоративные и частные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B</w:t>
            </w:r>
            <w:r w:rsidRPr="0004374C">
              <w:rPr>
                <w:sz w:val="24"/>
                <w:szCs w:val="24"/>
              </w:rPr>
              <w:t>.Дебетовые и кредитовые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C</w:t>
            </w:r>
            <w:r w:rsidRPr="0004374C">
              <w:rPr>
                <w:sz w:val="24"/>
                <w:szCs w:val="24"/>
              </w:rPr>
              <w:t>.Лимитируемые и делимитируемые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D</w:t>
            </w:r>
            <w:r w:rsidRPr="0004374C">
              <w:rPr>
                <w:sz w:val="24"/>
                <w:szCs w:val="24"/>
              </w:rPr>
              <w:t>.Обычные, серебряные, золотые и электронные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E</w:t>
            </w:r>
            <w:r w:rsidRPr="0004374C">
              <w:rPr>
                <w:sz w:val="24"/>
                <w:szCs w:val="24"/>
              </w:rPr>
              <w:t>.Контактные и бесконтактные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F</w:t>
            </w:r>
            <w:r w:rsidRPr="0004374C">
              <w:rPr>
                <w:sz w:val="24"/>
                <w:szCs w:val="24"/>
              </w:rPr>
              <w:t>.Универсальные и частные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G</w:t>
            </w:r>
            <w:r w:rsidRPr="0004374C">
              <w:rPr>
                <w:sz w:val="24"/>
                <w:szCs w:val="24"/>
              </w:rPr>
              <w:t>. Идентификационные, информационные и для финансовых расчетов</w:t>
            </w:r>
          </w:p>
        </w:tc>
      </w:tr>
    </w:tbl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101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В зависимости от экономического содержания банковской операции банковские карточки д</w:t>
      </w:r>
      <w:r w:rsidRPr="0004374C">
        <w:rPr>
          <w:sz w:val="24"/>
          <w:szCs w:val="24"/>
        </w:rPr>
        <w:t>е</w:t>
      </w:r>
      <w:r w:rsidRPr="0004374C">
        <w:rPr>
          <w:sz w:val="24"/>
          <w:szCs w:val="24"/>
        </w:rPr>
        <w:t>лятся на: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дебетовые и кредитовые;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универсальные и частные;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к</w:t>
      </w:r>
      <w:r w:rsidR="0004374C" w:rsidRPr="0004374C">
        <w:rPr>
          <w:sz w:val="24"/>
          <w:szCs w:val="24"/>
        </w:rPr>
        <w:t xml:space="preserve">онтактные и </w:t>
      </w:r>
      <w:r w:rsidR="00206903">
        <w:rPr>
          <w:sz w:val="24"/>
          <w:szCs w:val="24"/>
        </w:rPr>
        <w:t>бесконтактные;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дентификационные, информационные и для финансовых расчетов.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102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В зависимости от ... выделяют корпоративные и личные банковские карточки.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категории клиентуры;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эмитентов карточек;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содержания операции;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4374C" w:rsidRPr="0004374C">
        <w:rPr>
          <w:sz w:val="24"/>
          <w:szCs w:val="24"/>
        </w:rPr>
        <w:t>татуса владельцев.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103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политика коммерческого банка - эго система средств взаимодействия банка с потенциал</w:t>
      </w:r>
      <w:r w:rsidRPr="0004374C">
        <w:rPr>
          <w:sz w:val="24"/>
          <w:szCs w:val="24"/>
        </w:rPr>
        <w:t>ь</w:t>
      </w:r>
      <w:r w:rsidRPr="0004374C">
        <w:rPr>
          <w:sz w:val="24"/>
          <w:szCs w:val="24"/>
        </w:rPr>
        <w:t>ными потребителями банковских услуг.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кредитная;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ценовая;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4374C">
        <w:rPr>
          <w:sz w:val="24"/>
          <w:szCs w:val="24"/>
        </w:rPr>
        <w:t>оммуникационная.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104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деятельность банка состоит в оказании услуг по хранению, опеке, попечительству сертиф</w:t>
      </w:r>
      <w:r w:rsidRPr="0004374C">
        <w:rPr>
          <w:sz w:val="24"/>
          <w:szCs w:val="24"/>
        </w:rPr>
        <w:t>и</w:t>
      </w:r>
      <w:r w:rsidRPr="0004374C">
        <w:rPr>
          <w:sz w:val="24"/>
          <w:szCs w:val="24"/>
        </w:rPr>
        <w:t>катов ценных бумаг клиентов и учету перехода прав на них.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кредитная;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депозитная;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депозитарная;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04374C">
        <w:rPr>
          <w:sz w:val="24"/>
          <w:szCs w:val="24"/>
        </w:rPr>
        <w:t>акторинговая.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Формирование ... портфеля коммерческого банка связано с вложениями в акции и облигации с целью получения дохода в виде дивидендов или процентов.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депозитного;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торгового;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залогового;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04374C">
        <w:rPr>
          <w:sz w:val="24"/>
          <w:szCs w:val="24"/>
        </w:rPr>
        <w:t>нвестиционного.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8F3FC2" w:rsidP="00B35CC7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>А.1 Вопросы для опроса</w:t>
      </w:r>
    </w:p>
    <w:p w:rsidR="008F3FC2" w:rsidRPr="00BB4BEF" w:rsidRDefault="008F3FC2" w:rsidP="00B35CC7">
      <w:pPr>
        <w:pStyle w:val="ReportMain"/>
        <w:suppressAutoHyphens/>
        <w:jc w:val="both"/>
        <w:rPr>
          <w:b/>
          <w:i/>
          <w:szCs w:val="24"/>
        </w:rPr>
      </w:pPr>
    </w:p>
    <w:p w:rsidR="00BB4BEF" w:rsidRPr="00BB4BEF" w:rsidRDefault="00BB4BEF" w:rsidP="00BB4BEF">
      <w:pPr>
        <w:pStyle w:val="a9"/>
        <w:jc w:val="both"/>
        <w:rPr>
          <w:b/>
          <w:sz w:val="24"/>
          <w:szCs w:val="24"/>
        </w:rPr>
      </w:pPr>
      <w:r w:rsidRPr="00BB4BEF">
        <w:rPr>
          <w:b/>
          <w:sz w:val="24"/>
          <w:szCs w:val="24"/>
        </w:rPr>
        <w:t>Раздел 1 Специфика банковской деятельности, ее правовые основы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Расскажите об основных принципах, составляющих основу построения банковской системы России.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российским законодательством определяется банк? В чем его отличие от кредитной орг</w:t>
      </w:r>
      <w:r w:rsidRPr="00BB4BEF">
        <w:rPr>
          <w:sz w:val="24"/>
          <w:szCs w:val="24"/>
        </w:rPr>
        <w:t>а</w:t>
      </w:r>
      <w:r w:rsidRPr="00BB4BEF">
        <w:rPr>
          <w:sz w:val="24"/>
          <w:szCs w:val="24"/>
        </w:rPr>
        <w:t>низации?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кредитные организации включаются в состав банковской системы РФ?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цели преследует государство, участвуя в капитале кредитных организаций?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В чем состоит основное отличие банковской группы от банковского холдинга?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функции в банковской системе выполняют союзы и ассоциации кредитных организаций?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существенные признаки банка и его отличия от других типов финансовых посредн</w:t>
      </w:r>
      <w:r w:rsidRPr="00BB4BEF">
        <w:rPr>
          <w:sz w:val="24"/>
          <w:szCs w:val="24"/>
          <w:lang w:eastAsia="ru-RU"/>
        </w:rPr>
        <w:t>и</w:t>
      </w:r>
      <w:r w:rsidRPr="00BB4BEF">
        <w:rPr>
          <w:sz w:val="24"/>
          <w:szCs w:val="24"/>
          <w:lang w:eastAsia="ru-RU"/>
        </w:rPr>
        <w:t>ков.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Раскройте содержание основных функций, которые выполняют банки.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Почему коммерческий банк является преимущественной формой организации банковского п</w:t>
      </w:r>
      <w:r w:rsidRPr="00BB4BEF">
        <w:rPr>
          <w:sz w:val="24"/>
          <w:szCs w:val="24"/>
          <w:lang w:eastAsia="ru-RU"/>
        </w:rPr>
        <w:t>о</w:t>
      </w:r>
      <w:r w:rsidRPr="00BB4BEF">
        <w:rPr>
          <w:sz w:val="24"/>
          <w:szCs w:val="24"/>
          <w:lang w:eastAsia="ru-RU"/>
        </w:rPr>
        <w:t>средничества в современной экономике?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состоит основная цель деятельности коммерческого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Каковы тенденции развития банковской деятельности и чем они определяются?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Чем отличается акционерный банк от банка в форме общества с ограниченной ответственн</w:t>
      </w:r>
      <w:r w:rsidRPr="00BB4BEF">
        <w:rPr>
          <w:sz w:val="24"/>
          <w:szCs w:val="24"/>
          <w:lang w:eastAsia="ru-RU"/>
        </w:rPr>
        <w:t>о</w:t>
      </w:r>
      <w:r w:rsidRPr="00BB4BEF">
        <w:rPr>
          <w:sz w:val="24"/>
          <w:szCs w:val="24"/>
          <w:lang w:eastAsia="ru-RU"/>
        </w:rPr>
        <w:t>стью? Какая организационно</w:t>
      </w:r>
      <w:r w:rsidRPr="00BB4BEF">
        <w:rPr>
          <w:sz w:val="24"/>
          <w:szCs w:val="24"/>
          <w:lang w:eastAsia="ru-RU"/>
        </w:rPr>
        <w:noBreakHyphen/>
        <w:t>правовая форма преобладает при создании банков в Российской Ф</w:t>
      </w:r>
      <w:r w:rsidRPr="00BB4BEF">
        <w:rPr>
          <w:sz w:val="24"/>
          <w:szCs w:val="24"/>
          <w:lang w:eastAsia="ru-RU"/>
        </w:rPr>
        <w:t>е</w:t>
      </w:r>
      <w:r w:rsidRPr="00BB4BEF">
        <w:rPr>
          <w:sz w:val="24"/>
          <w:szCs w:val="24"/>
          <w:lang w:eastAsia="ru-RU"/>
        </w:rPr>
        <w:t>дерации?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С какой целью проводится лицензирование банковской деятельности?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виды лицензий могут быть выданы вновь создаваемому банку?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группы доходов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признаки классификации расходов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 какие три группы делятся расходы банка исходя из их влияния на налогооблагаемую базу?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представляет собой чистая прибыль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цели, на которые может использоваться чистая прибыль.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Кто решает вопрос о направлениях использования прибыли отчетного года?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 образуется и на какие цели используется резервный фонд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фонды специального назначения, которые могут создавать банки.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Какую роль играет прибыль в деятельности коммерческого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факторы, влияющие на размер прибыли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Что такое ликвидность коммерческого банка?Что такое платежеспособность коммерческого банка?Как связаны эти два понятия?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определить ликвидность коммерческого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наиболее ликвидные активы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выделяют виды ликвидности?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Какие факторы, по Вашему мнению, влияют на ликвидность коммерческих банков?  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Если баланс ликвиден, означает ли это, что банк платежеспособен? 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нормативные значения по каждому виду ликвидности?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финансовые коэффициенты характеризуют уровень прибыльности коммерческих банков и как они рассчитываются?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риски в деятельности банка и поясните, как они влияют на ликвидность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соотносятся между собой понятия «ликвидность активов», «ликвидность обязательств», «ликвидность банка».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lastRenderedPageBreak/>
        <w:t>Что понимается под чистой прибылью банка?</w:t>
      </w:r>
    </w:p>
    <w:p w:rsidR="00BB4BEF" w:rsidRPr="00BB4BEF" w:rsidRDefault="00BB4BEF" w:rsidP="00BB4BEF">
      <w:pPr>
        <w:pStyle w:val="a9"/>
        <w:jc w:val="both"/>
        <w:rPr>
          <w:sz w:val="24"/>
          <w:szCs w:val="24"/>
          <w:lang w:eastAsia="ru-RU"/>
        </w:rPr>
      </w:pPr>
    </w:p>
    <w:p w:rsidR="00BB4BEF" w:rsidRPr="00BB4BEF" w:rsidRDefault="00BB4BEF" w:rsidP="00BB4BEF">
      <w:pPr>
        <w:pStyle w:val="a9"/>
        <w:jc w:val="both"/>
        <w:rPr>
          <w:b/>
          <w:sz w:val="24"/>
          <w:szCs w:val="24"/>
        </w:rPr>
      </w:pPr>
      <w:r w:rsidRPr="00BB4BEF">
        <w:rPr>
          <w:b/>
          <w:sz w:val="24"/>
          <w:szCs w:val="24"/>
        </w:rPr>
        <w:t>Раздел 2 Операции коммерческого банка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собой представляют банковские активы?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 какие категории подразделяются банковские активы по экономическому содержанию?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По каким основным признакам можно классифицировать банковские активы?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 какие группы подразделяются банковские активы по уровню доходности?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Дайте определение понятия качество активов.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банковские активы по степени риска.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 подразделяются банковские активы с точки зрения ликвидности?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и охарактеризуйте активные операции банков.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тенденции наблюдаются в настоящее время в структуре банковских активов и с чем они связаны?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Дайте определение понятия межбанковский кредит.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заключается экономическая сущность активных операций?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и охарактеризуйте основные виды банковского кредита.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Какими кредитными продуктами банков в настоящее время пользуются российские предпр</w:t>
      </w:r>
      <w:r w:rsidRPr="00BB4BEF">
        <w:rPr>
          <w:sz w:val="24"/>
          <w:szCs w:val="24"/>
          <w:lang w:eastAsia="ru-RU"/>
        </w:rPr>
        <w:t>и</w:t>
      </w:r>
      <w:r w:rsidRPr="00BB4BEF">
        <w:rPr>
          <w:sz w:val="24"/>
          <w:szCs w:val="24"/>
          <w:lang w:eastAsia="ru-RU"/>
        </w:rPr>
        <w:t>ятия и организации?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Дайте определение кредитной линии и охарактеризуйте ее виды.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состоит специфика вексельных банковских кредитов?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каких случаях банкам целесообразно использовать кредитование хозяйствующих субъектов на синдицированной основе?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основные тенденции развития потребительского кредитования в настоящее время.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виды потребительского кредитования и охарактеризуйте основные черты каждого из них.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С какой целью создаются в Российской Федерации бюро кредитных историй?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представляет собой система ипотечного жилищного кредитования, какими чертами она х</w:t>
      </w:r>
      <w:r w:rsidRPr="00BB4BEF">
        <w:rPr>
          <w:sz w:val="24"/>
          <w:szCs w:val="24"/>
          <w:lang w:eastAsia="ru-RU"/>
        </w:rPr>
        <w:t>а</w:t>
      </w:r>
      <w:r w:rsidRPr="00BB4BEF">
        <w:rPr>
          <w:sz w:val="24"/>
          <w:szCs w:val="24"/>
          <w:lang w:eastAsia="ru-RU"/>
        </w:rPr>
        <w:t>рактеризуется?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включается в понятие модели ипотечного жилищного кредитования?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Выделите преимущества и недостатки каждой модели ипотечного кредитования.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Почему в пассивных операциях банков выгодно применять операции РЕПО (соглашения об о</w:t>
      </w:r>
      <w:r w:rsidRPr="00BB4BEF">
        <w:rPr>
          <w:sz w:val="24"/>
          <w:szCs w:val="24"/>
        </w:rPr>
        <w:t>б</w:t>
      </w:r>
      <w:r w:rsidRPr="00BB4BEF">
        <w:rPr>
          <w:sz w:val="24"/>
          <w:szCs w:val="24"/>
        </w:rPr>
        <w:t xml:space="preserve">ратном выкупе)?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В чем состоит экономическое значение банковского кредита?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понимается под принципами кредитования и их экономическое содержание в условиях р</w:t>
      </w:r>
      <w:r w:rsidRPr="00BB4BEF">
        <w:rPr>
          <w:sz w:val="24"/>
          <w:szCs w:val="24"/>
          <w:lang w:eastAsia="ru-RU"/>
        </w:rPr>
        <w:t>ы</w:t>
      </w:r>
      <w:r w:rsidRPr="00BB4BEF">
        <w:rPr>
          <w:sz w:val="24"/>
          <w:szCs w:val="24"/>
          <w:lang w:eastAsia="ru-RU"/>
        </w:rPr>
        <w:t>ночной экономики?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Раскройте содержание кредитного договора и его значение в регулировании отношений между банком и заемщиком.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и охарактеризуйте основные способы представления банковских кредитов.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чем, по вашему мнению, состоят сходство и различия между овердрафтом и кредитной лин</w:t>
      </w:r>
      <w:r w:rsidRPr="00BB4BEF">
        <w:rPr>
          <w:sz w:val="24"/>
          <w:szCs w:val="24"/>
          <w:lang w:eastAsia="ru-RU"/>
        </w:rPr>
        <w:t>и</w:t>
      </w:r>
      <w:r w:rsidRPr="00BB4BEF">
        <w:rPr>
          <w:sz w:val="24"/>
          <w:szCs w:val="24"/>
          <w:lang w:eastAsia="ru-RU"/>
        </w:rPr>
        <w:t>ей?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существующие в настоящее время основные способы погашения кредитов.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 различают кредиты в зависимости от характера обеспечения?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Расскажите об основных формах и видах залога. Охарактеризуйте их достоинства и недостатки.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собой представляет поручительство третьих лиц и когда их обязательство прекращается?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заключается сущность банковской гарантии и какова сфера ее использования в качестве обеспечительного обязательства?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</w:rPr>
        <w:t>Что такое банковские риски?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</w:rPr>
        <w:t>Какие существуют виды банковских рисков?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</w:rPr>
        <w:t>Какие риски называются кредитными?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По каким критериям можно классифицировать кредитные операции? 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Какие факторы влияют на «цену кредита»?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Охарактеризуйте принципы кредитования и их связь с ликвидностью банка. С учетом каких факторов должна формироваться кредитная политика банка?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Каким образом банки могут уменьшить риски кредитования?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С какой целью банки осуществляют контроль за использованием кредита?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Поясните отличие кредитных операций от инвестиций банков в ценные бумаги.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lastRenderedPageBreak/>
        <w:t xml:space="preserve">Что такое арбитраж и когда он применяется?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существуют методы оценки банковских рисков?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оценивается деловой риск при кредитовании клиента банка?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влияет репутация клиента при оценке кредитного риска?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риски называются операционными?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права и обязанности клиента и банка по договору банковского счета.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Каким организациям и для каких целей может быть открыт в банке текущий счет?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услуги предлагает банк при организации акционерного общества до получения лице</w:t>
      </w:r>
      <w:r w:rsidRPr="00BB4BEF">
        <w:rPr>
          <w:sz w:val="24"/>
          <w:szCs w:val="24"/>
        </w:rPr>
        <w:t>н</w:t>
      </w:r>
      <w:r w:rsidRPr="00BB4BEF">
        <w:rPr>
          <w:sz w:val="24"/>
          <w:szCs w:val="24"/>
        </w:rPr>
        <w:t>зии?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Сколько разрядов включает в себя расчетный счет организации в коммерческом банке и какая информация в нем содержится?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Нарисуйте схему прохождения платежей при прямых корреспондентских отношениях между банками.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обязательные данные должны содержать расчетные документы?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Для каких целей открывается аккредитив и какие виды аккредитива вы знаете? Поясните си</w:t>
      </w:r>
      <w:r w:rsidRPr="00BB4BEF">
        <w:rPr>
          <w:sz w:val="24"/>
          <w:szCs w:val="24"/>
        </w:rPr>
        <w:t>с</w:t>
      </w:r>
      <w:r w:rsidRPr="00BB4BEF">
        <w:rPr>
          <w:sz w:val="24"/>
          <w:szCs w:val="24"/>
        </w:rPr>
        <w:t xml:space="preserve">тему инкассовых расчетов. Чем отличается система расчетов платежными поручениями?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осуществляются расчеты с помощью векселей?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Виды счетов, открываемых банком клиенту.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документы предъявляет клиент для открытия расчетного счета в банке.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Что такое кассовые операции банка?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Каким образом происходит прием наличных денег.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операции выполняют банки как профессиональные участники рынка ценных бумаг? Охарактеризуйте каждую из них.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деятельность банков как эмитентов ценных бумаг.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включают в себя инвестиционные операции банков? Какие цели могут преследовать банки как инвесторы?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виды депозитных сертификатов могут выпускать банки и в чем их преимущества перед банковскими депозитами?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дополнительные возможности дают клиентам банка приобретенные банковские векселя?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каком случае банки могут выпускать облигации без обеспечения?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может служить обеспечением банковских облигаций?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особенности облигаций с ипотечным покрытием.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процедуру выпуска и размещения банковских облигаций.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Какими путями могут размещаться банковские облигации?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Объясните, как формируется валютная позиция и на что она влияет.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Чем привлекателен рынок </w:t>
      </w:r>
      <w:r>
        <w:rPr>
          <w:sz w:val="24"/>
          <w:szCs w:val="24"/>
        </w:rPr>
        <w:t>межбанковского кредитования</w:t>
      </w:r>
      <w:r w:rsidRPr="00BB4BEF">
        <w:rPr>
          <w:sz w:val="24"/>
          <w:szCs w:val="24"/>
        </w:rPr>
        <w:t xml:space="preserve"> для коммерческих банков?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Какие операции включены в понятие валютных операций банка?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Охарактеризуйте связь валютного рынка и рынка </w:t>
      </w:r>
      <w:r>
        <w:rPr>
          <w:sz w:val="24"/>
          <w:szCs w:val="24"/>
        </w:rPr>
        <w:t>межбанковского кредитования</w:t>
      </w:r>
      <w:r w:rsidRPr="00BB4BEF">
        <w:rPr>
          <w:sz w:val="24"/>
          <w:szCs w:val="24"/>
        </w:rPr>
        <w:t xml:space="preserve">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Поясните суть срочных операций.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Каким образом страхуются валютные операции?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виды валютных операций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Что такое уполномоченный банк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Охарактеризуйте текущие валютные операции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Дайте определение валютной позиции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виды валютных позиций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Приведите алгоритм расчета открытой валютной позиции банка.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Что такое лизинг? Перечислите и охарактеризуйте субъекты лизинговой сделки. Определите место банка в лизинговой сделке.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Перечислите и объясните трастовые операции.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преимущества  и недостатки трастовых операций коммерческих банков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В чем заключается сущность факторинга?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Какова современная классификация факторинговых операций?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Что предусматривает договор на оказание банком факторинговых услуг?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преимущества факторингового обслуживания клиентов коммерческими банками.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Перечислите виды рисков, связанных с факторинговыми операциями.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преимущества и недостатки форфейтинга?</w:t>
      </w:r>
    </w:p>
    <w:p w:rsidR="00933D9B" w:rsidRDefault="00933D9B" w:rsidP="00933D9B">
      <w:pPr>
        <w:pStyle w:val="ReportMain"/>
        <w:suppressAutoHyphens/>
        <w:jc w:val="both"/>
        <w:rPr>
          <w:b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B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</w:t>
      </w:r>
      <w:r w:rsidR="0036404D" w:rsidRPr="0036404D">
        <w:rPr>
          <w:i/>
          <w:szCs w:val="24"/>
        </w:rPr>
        <w:t>ния</w:t>
      </w:r>
    </w:p>
    <w:p w:rsidR="008F3FC2" w:rsidRPr="0036404D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36404D" w:rsidRPr="0036404D" w:rsidRDefault="0036404D" w:rsidP="0036404D">
      <w:pPr>
        <w:pStyle w:val="a9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02003" w:rsidRPr="009E56CE">
        <w:rPr>
          <w:b/>
        </w:rPr>
        <w:t>Специфика банковской деятельности, ее правовые основы</w:t>
      </w:r>
    </w:p>
    <w:p w:rsidR="00CA457E" w:rsidRPr="003A5531" w:rsidRDefault="00C05C20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1</w:t>
      </w:r>
      <w:r w:rsidR="00CA457E" w:rsidRPr="003A5531">
        <w:rPr>
          <w:sz w:val="24"/>
          <w:szCs w:val="24"/>
        </w:rPr>
        <w:t xml:space="preserve">Составьте схему классификации </w:t>
      </w:r>
      <w:r w:rsidR="00667365" w:rsidRPr="003A5531">
        <w:rPr>
          <w:sz w:val="24"/>
          <w:szCs w:val="24"/>
        </w:rPr>
        <w:t xml:space="preserve">видов </w:t>
      </w:r>
      <w:r w:rsidR="00C328C8" w:rsidRPr="003A5531">
        <w:rPr>
          <w:sz w:val="24"/>
          <w:szCs w:val="24"/>
        </w:rPr>
        <w:t>банков</w:t>
      </w:r>
      <w:r w:rsidR="00CA457E" w:rsidRPr="003A5531">
        <w:rPr>
          <w:sz w:val="24"/>
          <w:szCs w:val="24"/>
        </w:rPr>
        <w:t>.</w:t>
      </w:r>
    </w:p>
    <w:p w:rsidR="00C328C8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328C8" w:rsidRPr="003A5531">
        <w:rPr>
          <w:sz w:val="24"/>
          <w:szCs w:val="24"/>
        </w:rPr>
        <w:t xml:space="preserve"> Подберите каждому термину соответствующее определение, со</w:t>
      </w:r>
      <w:r w:rsidR="00C328C8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C328C8" w:rsidRPr="003A5531" w:rsidRDefault="00C328C8" w:rsidP="003A5531">
      <w:pPr>
        <w:pStyle w:val="a9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268"/>
        <w:gridCol w:w="425"/>
        <w:gridCol w:w="6946"/>
      </w:tblGrid>
      <w:tr w:rsidR="00C328C8" w:rsidRPr="003A5531" w:rsidTr="00BB4BEF">
        <w:trPr>
          <w:trHeight w:hRule="exact" w:val="6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Кредитная организ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 xml:space="preserve">ция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Кредитная организация, осуществляющая широкий круг банков</w:t>
            </w:r>
            <w:r w:rsidRPr="003A5531">
              <w:rPr>
                <w:sz w:val="24"/>
                <w:szCs w:val="24"/>
              </w:rPr>
              <w:softHyphen/>
              <w:t>ских операций на основании лицензии</w:t>
            </w:r>
          </w:p>
        </w:tc>
      </w:tr>
      <w:tr w:rsidR="00C328C8" w:rsidRPr="003A5531" w:rsidTr="00BB4BEF">
        <w:trPr>
          <w:trHeight w:hRule="exact" w:val="8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Ассоциация банков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Организация, созданная для привлечения денежных средств или размещения их от своего имени на условиях возвратно</w:t>
            </w:r>
            <w:r w:rsidRPr="003A5531">
              <w:rPr>
                <w:sz w:val="24"/>
                <w:szCs w:val="24"/>
              </w:rPr>
              <w:softHyphen/>
              <w:t>сти, пла</w:t>
            </w:r>
            <w:r w:rsidRPr="003A5531">
              <w:rPr>
                <w:sz w:val="24"/>
                <w:szCs w:val="24"/>
              </w:rPr>
              <w:t>т</w:t>
            </w:r>
            <w:r w:rsidRPr="003A5531">
              <w:rPr>
                <w:sz w:val="24"/>
                <w:szCs w:val="24"/>
              </w:rPr>
              <w:t>ности и срочности</w:t>
            </w:r>
          </w:p>
        </w:tc>
      </w:tr>
      <w:tr w:rsidR="00C328C8" w:rsidRPr="003A5531" w:rsidTr="00BB4BEF">
        <w:trPr>
          <w:trHeight w:hRule="exact" w:val="5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Банковская группа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Образование платежных средств, их вы</w:t>
            </w:r>
            <w:r w:rsidRPr="003A5531">
              <w:rPr>
                <w:sz w:val="24"/>
                <w:szCs w:val="24"/>
              </w:rPr>
              <w:softHyphen/>
              <w:t>пуск в оборот и изъятие из оборота</w:t>
            </w:r>
          </w:p>
        </w:tc>
      </w:tr>
      <w:tr w:rsidR="00C328C8" w:rsidRPr="003A5531" w:rsidTr="00BB4BEF">
        <w:trPr>
          <w:trHeight w:hRule="exact" w:val="5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Организация, создаваемая не для извле</w:t>
            </w:r>
            <w:r w:rsidRPr="003A5531">
              <w:rPr>
                <w:sz w:val="24"/>
                <w:szCs w:val="24"/>
              </w:rPr>
              <w:softHyphen/>
              <w:t>чения прибыли, а для з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щиты и представ</w:t>
            </w:r>
            <w:r w:rsidRPr="003A5531">
              <w:rPr>
                <w:sz w:val="24"/>
                <w:szCs w:val="24"/>
              </w:rPr>
              <w:softHyphen/>
              <w:t>ления интересов своих членов</w:t>
            </w:r>
          </w:p>
        </w:tc>
      </w:tr>
      <w:tr w:rsidR="00C328C8" w:rsidRPr="003A5531" w:rsidTr="00BB4BEF">
        <w:trPr>
          <w:trHeight w:hRule="exact" w:val="8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Небанковская кр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дит</w:t>
            </w:r>
            <w:r w:rsidRPr="003A5531">
              <w:rPr>
                <w:sz w:val="24"/>
                <w:szCs w:val="24"/>
              </w:rPr>
              <w:softHyphen/>
              <w:t>ная организация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Юридическое лицо, функции которого состоят в выполнении ба</w:t>
            </w:r>
            <w:r w:rsidRPr="003A5531">
              <w:rPr>
                <w:sz w:val="24"/>
                <w:szCs w:val="24"/>
              </w:rPr>
              <w:t>н</w:t>
            </w:r>
            <w:r w:rsidRPr="003A5531">
              <w:rPr>
                <w:sz w:val="24"/>
                <w:szCs w:val="24"/>
              </w:rPr>
              <w:t>ковских опера</w:t>
            </w:r>
            <w:r w:rsidRPr="003A5531">
              <w:rPr>
                <w:sz w:val="24"/>
                <w:szCs w:val="24"/>
              </w:rPr>
              <w:softHyphen/>
              <w:t>ций для получения прибыли и имеющее специал</w:t>
            </w:r>
            <w:r w:rsidRPr="003A5531">
              <w:rPr>
                <w:sz w:val="24"/>
                <w:szCs w:val="24"/>
              </w:rPr>
              <w:t>ь</w:t>
            </w:r>
            <w:r w:rsidRPr="003A5531">
              <w:rPr>
                <w:sz w:val="24"/>
                <w:szCs w:val="24"/>
              </w:rPr>
              <w:t>ную лицензию Банка России</w:t>
            </w:r>
          </w:p>
        </w:tc>
      </w:tr>
      <w:tr w:rsidR="00C328C8" w:rsidRPr="003A5531" w:rsidTr="00BB4BEF"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Стабилизационное кредитование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Банк, выступающий официальным про</w:t>
            </w:r>
            <w:r w:rsidRPr="003A5531">
              <w:rPr>
                <w:sz w:val="24"/>
                <w:szCs w:val="24"/>
              </w:rPr>
              <w:softHyphen/>
              <w:t>водником денежно-кредитной политики государства</w:t>
            </w:r>
          </w:p>
        </w:tc>
      </w:tr>
      <w:tr w:rsidR="00C328C8" w:rsidRPr="003A5531" w:rsidTr="00BB4BEF">
        <w:trPr>
          <w:trHeight w:hRule="exact" w:val="8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Функции банков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Образование, не являющееся юри</w:t>
            </w:r>
            <w:r w:rsidRPr="003A5531">
              <w:rPr>
                <w:sz w:val="24"/>
                <w:szCs w:val="24"/>
              </w:rPr>
              <w:softHyphen/>
              <w:t>дическим лицом кредитных о</w:t>
            </w:r>
            <w:r w:rsidRPr="003A5531">
              <w:rPr>
                <w:sz w:val="24"/>
                <w:szCs w:val="24"/>
              </w:rPr>
              <w:t>р</w:t>
            </w:r>
            <w:r w:rsidRPr="003A5531">
              <w:rPr>
                <w:sz w:val="24"/>
                <w:szCs w:val="24"/>
              </w:rPr>
              <w:t>ганизаций, в котором одна кредитная организация оказывает с</w:t>
            </w:r>
            <w:r w:rsidRPr="003A5531">
              <w:rPr>
                <w:sz w:val="24"/>
                <w:szCs w:val="24"/>
              </w:rPr>
              <w:t>у</w:t>
            </w:r>
            <w:r w:rsidRPr="003A5531">
              <w:rPr>
                <w:sz w:val="24"/>
                <w:szCs w:val="24"/>
              </w:rPr>
              <w:t>щественное влияние на решения других кредитных организаци</w:t>
            </w:r>
          </w:p>
        </w:tc>
      </w:tr>
      <w:tr w:rsidR="00C328C8" w:rsidRPr="003A5531" w:rsidTr="00BB4BEF">
        <w:trPr>
          <w:trHeight w:hRule="exact" w:val="5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Центральный банк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Кредитная организация, имеющая право осуществлять отдельные банковские операции</w:t>
            </w:r>
          </w:p>
        </w:tc>
      </w:tr>
      <w:tr w:rsidR="00C328C8" w:rsidRPr="003A5531" w:rsidTr="00BB4BEF">
        <w:trPr>
          <w:trHeight w:hRule="exact" w:val="11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Государственное р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гу</w:t>
            </w:r>
            <w:r w:rsidRPr="003A5531">
              <w:rPr>
                <w:sz w:val="24"/>
                <w:szCs w:val="24"/>
              </w:rPr>
              <w:softHyphen/>
              <w:t>лирование банко</w:t>
            </w:r>
            <w:r w:rsidRPr="003A5531">
              <w:rPr>
                <w:sz w:val="24"/>
                <w:szCs w:val="24"/>
              </w:rPr>
              <w:t>в</w:t>
            </w:r>
            <w:r w:rsidRPr="003A5531">
              <w:rPr>
                <w:sz w:val="24"/>
                <w:szCs w:val="24"/>
              </w:rPr>
              <w:t>ской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Форма рефинансирования</w:t>
            </w:r>
          </w:p>
        </w:tc>
      </w:tr>
      <w:tr w:rsidR="00C328C8" w:rsidRPr="003A5531" w:rsidTr="00BB4BEF">
        <w:trPr>
          <w:trHeight w:hRule="exact" w:val="5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Универсальный банк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Воздействие на кредитные организации со стороны центрального банка или иных руководящих органов</w:t>
            </w:r>
          </w:p>
        </w:tc>
      </w:tr>
    </w:tbl>
    <w:p w:rsidR="00C328C8" w:rsidRPr="003A5531" w:rsidRDefault="008919F9" w:rsidP="003A5531">
      <w:pPr>
        <w:pStyle w:val="a9"/>
        <w:jc w:val="both"/>
        <w:rPr>
          <w:spacing w:val="-3"/>
          <w:sz w:val="24"/>
          <w:szCs w:val="24"/>
        </w:rPr>
      </w:pPr>
      <w:r w:rsidRPr="008919F9">
        <w:rPr>
          <w:noProof/>
          <w:sz w:val="24"/>
          <w:szCs w:val="24"/>
        </w:rPr>
        <w:pict>
          <v:line id="Прямая соединительная линия 30" o:spid="_x0000_s1027" style="position:absolute;left:0;text-align:left;z-index:251660288;visibility:visible;mso-position-horizontal-relative:margin;mso-position-vertical-relative:text" from="326.65pt,124.8pt" to="326.65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" o:allowincell="f" strokeweight=".25pt">
            <w10:wrap anchorx="margin"/>
          </v:line>
        </w:pict>
      </w:r>
    </w:p>
    <w:p w:rsidR="00C328C8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3</w:t>
      </w:r>
      <w:r w:rsidR="00C328C8" w:rsidRPr="003A5531">
        <w:rPr>
          <w:spacing w:val="-3"/>
          <w:sz w:val="24"/>
          <w:szCs w:val="24"/>
        </w:rPr>
        <w:t xml:space="preserve"> Оцените, верны ли следующие утверждения (ответ — да  или </w:t>
      </w:r>
      <w:r w:rsidR="00C328C8" w:rsidRPr="003A5531">
        <w:rPr>
          <w:sz w:val="24"/>
          <w:szCs w:val="24"/>
        </w:rPr>
        <w:t>нет).</w:t>
      </w:r>
    </w:p>
    <w:p w:rsidR="00C328C8" w:rsidRPr="003A5531" w:rsidRDefault="00C328C8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4"/>
          <w:sz w:val="24"/>
          <w:szCs w:val="24"/>
        </w:rPr>
        <w:t>- Понятия «банк» и «кредитная организация» — синонимы.</w:t>
      </w:r>
    </w:p>
    <w:p w:rsidR="00C328C8" w:rsidRPr="003A5531" w:rsidRDefault="00C328C8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8"/>
          <w:sz w:val="24"/>
          <w:szCs w:val="24"/>
        </w:rPr>
        <w:t>- Функционирование банковской системы возможно только в ус</w:t>
      </w:r>
      <w:r w:rsidRPr="003A5531">
        <w:rPr>
          <w:spacing w:val="-8"/>
          <w:sz w:val="24"/>
          <w:szCs w:val="24"/>
        </w:rPr>
        <w:softHyphen/>
      </w:r>
      <w:r w:rsidRPr="003A5531">
        <w:rPr>
          <w:sz w:val="24"/>
          <w:szCs w:val="24"/>
        </w:rPr>
        <w:t>ловиях рыночной экономики.</w:t>
      </w:r>
    </w:p>
    <w:p w:rsidR="00C328C8" w:rsidRPr="003A5531" w:rsidRDefault="00C328C8" w:rsidP="003A5531">
      <w:pPr>
        <w:pStyle w:val="a9"/>
        <w:jc w:val="both"/>
        <w:rPr>
          <w:spacing w:val="-6"/>
          <w:sz w:val="24"/>
          <w:szCs w:val="24"/>
        </w:rPr>
      </w:pPr>
      <w:r w:rsidRPr="003A5531">
        <w:rPr>
          <w:spacing w:val="-3"/>
          <w:sz w:val="24"/>
          <w:szCs w:val="24"/>
        </w:rPr>
        <w:t>- Небанковская кредитная организация в отличие от банка мо</w:t>
      </w:r>
      <w:r w:rsidRPr="003A5531">
        <w:rPr>
          <w:spacing w:val="-3"/>
          <w:sz w:val="24"/>
          <w:szCs w:val="24"/>
        </w:rPr>
        <w:softHyphen/>
      </w:r>
      <w:r w:rsidRPr="003A5531">
        <w:rPr>
          <w:spacing w:val="-4"/>
          <w:sz w:val="24"/>
          <w:szCs w:val="24"/>
        </w:rPr>
        <w:t>жет выполнять более широкий круг оп</w:t>
      </w:r>
      <w:r w:rsidRPr="003A5531">
        <w:rPr>
          <w:spacing w:val="-4"/>
          <w:sz w:val="24"/>
          <w:szCs w:val="24"/>
        </w:rPr>
        <w:t>е</w:t>
      </w:r>
      <w:r w:rsidRPr="003A5531">
        <w:rPr>
          <w:spacing w:val="-4"/>
          <w:sz w:val="24"/>
          <w:szCs w:val="24"/>
        </w:rPr>
        <w:t>раций.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Небанковские кредитные организации не включаются в состав </w:t>
      </w:r>
      <w:r w:rsidRPr="003A5531">
        <w:rPr>
          <w:sz w:val="24"/>
          <w:szCs w:val="24"/>
        </w:rPr>
        <w:t>банковской системы.</w:t>
      </w:r>
    </w:p>
    <w:p w:rsidR="00C328C8" w:rsidRPr="003A5531" w:rsidRDefault="008919F9" w:rsidP="003A5531">
      <w:pPr>
        <w:pStyle w:val="a9"/>
        <w:jc w:val="both"/>
        <w:rPr>
          <w:spacing w:val="-10"/>
          <w:sz w:val="24"/>
          <w:szCs w:val="24"/>
        </w:rPr>
      </w:pPr>
      <w:r w:rsidRPr="008919F9">
        <w:rPr>
          <w:noProof/>
          <w:sz w:val="24"/>
          <w:szCs w:val="24"/>
        </w:rPr>
        <w:pict>
          <v:line id="Прямая соединительная линия 28" o:spid="_x0000_s1026" style="position:absolute;left:0;text-align:left;z-index:251659264;visibility:visible;mso-position-horizontal-relative:margin" from="-100.95pt,6pt" to="-100.9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" strokeweight="2.4pt">
            <w10:wrap anchorx="margin"/>
          </v:line>
        </w:pict>
      </w:r>
      <w:r w:rsidR="00C328C8" w:rsidRPr="003A5531">
        <w:rPr>
          <w:spacing w:val="-5"/>
          <w:sz w:val="24"/>
          <w:szCs w:val="24"/>
        </w:rPr>
        <w:t>- Число небанковских кредитных организаций в России превы</w:t>
      </w:r>
      <w:r w:rsidR="00C328C8" w:rsidRPr="003A5531">
        <w:rPr>
          <w:spacing w:val="-5"/>
          <w:sz w:val="24"/>
          <w:szCs w:val="24"/>
        </w:rPr>
        <w:softHyphen/>
      </w:r>
      <w:r w:rsidR="00C328C8" w:rsidRPr="003A5531">
        <w:rPr>
          <w:sz w:val="24"/>
          <w:szCs w:val="24"/>
        </w:rPr>
        <w:t>шает число коммерческих банков.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7"/>
          <w:sz w:val="24"/>
          <w:szCs w:val="24"/>
        </w:rPr>
        <w:t>- Деятельность государственных и частных банков ничем не раз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личается.</w:t>
      </w:r>
    </w:p>
    <w:p w:rsidR="00C328C8" w:rsidRPr="003A5531" w:rsidRDefault="00C328C8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6"/>
          <w:sz w:val="24"/>
          <w:szCs w:val="24"/>
        </w:rPr>
        <w:t>- Форма собственности оказывает влияние на характер деятель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ности коммерческого банка.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4"/>
          <w:sz w:val="24"/>
          <w:szCs w:val="24"/>
        </w:rPr>
        <w:t>- Для развития бизнеса и увеличения его масштабов коммерче</w:t>
      </w:r>
      <w:r w:rsidRPr="003A5531">
        <w:rPr>
          <w:spacing w:val="-4"/>
          <w:sz w:val="24"/>
          <w:szCs w:val="24"/>
        </w:rPr>
        <w:softHyphen/>
      </w:r>
      <w:r w:rsidRPr="003A5531">
        <w:rPr>
          <w:spacing w:val="-5"/>
          <w:sz w:val="24"/>
          <w:szCs w:val="24"/>
        </w:rPr>
        <w:t>ский банк должен обладать разветвле</w:t>
      </w:r>
      <w:r w:rsidRPr="003A5531">
        <w:rPr>
          <w:spacing w:val="-5"/>
          <w:sz w:val="24"/>
          <w:szCs w:val="24"/>
        </w:rPr>
        <w:t>н</w:t>
      </w:r>
      <w:r w:rsidRPr="003A5531">
        <w:rPr>
          <w:spacing w:val="-5"/>
          <w:sz w:val="24"/>
          <w:szCs w:val="24"/>
        </w:rPr>
        <w:t>ной филиальной сетью.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5"/>
          <w:sz w:val="24"/>
          <w:szCs w:val="24"/>
        </w:rPr>
        <w:t>- Виртуальный банк может работать без лицензии Центрально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pacing w:val="-1"/>
          <w:sz w:val="24"/>
          <w:szCs w:val="24"/>
        </w:rPr>
        <w:t>го банка Российской Федерации.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5"/>
          <w:sz w:val="24"/>
          <w:szCs w:val="24"/>
        </w:rPr>
        <w:t>- Мобильный банк оказывает свои услуги, работая через пере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z w:val="24"/>
          <w:szCs w:val="24"/>
        </w:rPr>
        <w:t>движные пункты обслуживания.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7"/>
          <w:sz w:val="24"/>
          <w:szCs w:val="24"/>
        </w:rPr>
        <w:t xml:space="preserve">- Крупным может быть только коммерческий банк, работающий </w:t>
      </w:r>
      <w:r w:rsidRPr="003A5531">
        <w:rPr>
          <w:sz w:val="24"/>
          <w:szCs w:val="24"/>
        </w:rPr>
        <w:t>как на внутреннем, так и на внешнем рынке.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Региональным считается банк, обслуживающий предприятия, </w:t>
      </w:r>
      <w:r w:rsidRPr="003A5531">
        <w:rPr>
          <w:spacing w:val="-5"/>
          <w:sz w:val="24"/>
          <w:szCs w:val="24"/>
        </w:rPr>
        <w:t>размещенные в конкретном географич</w:t>
      </w:r>
      <w:r w:rsidRPr="003A5531">
        <w:rPr>
          <w:spacing w:val="-5"/>
          <w:sz w:val="24"/>
          <w:szCs w:val="24"/>
        </w:rPr>
        <w:t>е</w:t>
      </w:r>
      <w:r w:rsidRPr="003A5531">
        <w:rPr>
          <w:spacing w:val="-5"/>
          <w:sz w:val="24"/>
          <w:szCs w:val="24"/>
        </w:rPr>
        <w:t>ском районе.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Специализированный банк — тот, который обслуживает пред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приятия одной отрасли.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7"/>
          <w:sz w:val="24"/>
          <w:szCs w:val="24"/>
        </w:rPr>
        <w:t>- Универсальный банк предоставляет своим клиентам неограни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ченный круг услуг.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lastRenderedPageBreak/>
        <w:t>- Современный коммерческий банк можно определить как про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изводительное финансовое предпр</w:t>
      </w:r>
      <w:r w:rsidRPr="003A5531">
        <w:rPr>
          <w:sz w:val="24"/>
          <w:szCs w:val="24"/>
        </w:rPr>
        <w:t>и</w:t>
      </w:r>
      <w:r w:rsidRPr="003A5531">
        <w:rPr>
          <w:sz w:val="24"/>
          <w:szCs w:val="24"/>
        </w:rPr>
        <w:t>ятие.</w:t>
      </w:r>
    </w:p>
    <w:p w:rsidR="00C328C8" w:rsidRPr="003A5531" w:rsidRDefault="00C328C8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5"/>
          <w:sz w:val="24"/>
          <w:szCs w:val="24"/>
        </w:rPr>
        <w:t>- Коммерческий банк — это финансовый супермаркет.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В силу строго государственного регулирования рынок банков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pacing w:val="-4"/>
          <w:sz w:val="24"/>
          <w:szCs w:val="24"/>
        </w:rPr>
        <w:t>ских услуг нельзя отнести к модели с</w:t>
      </w:r>
      <w:r w:rsidRPr="003A5531">
        <w:rPr>
          <w:spacing w:val="-4"/>
          <w:sz w:val="24"/>
          <w:szCs w:val="24"/>
        </w:rPr>
        <w:t>о</w:t>
      </w:r>
      <w:r w:rsidRPr="003A5531">
        <w:rPr>
          <w:spacing w:val="-4"/>
          <w:sz w:val="24"/>
          <w:szCs w:val="24"/>
        </w:rPr>
        <w:t>вершенной конкурен</w:t>
      </w:r>
      <w:r w:rsidRPr="003A5531">
        <w:rPr>
          <w:spacing w:val="-4"/>
          <w:sz w:val="24"/>
          <w:szCs w:val="24"/>
        </w:rPr>
        <w:softHyphen/>
      </w:r>
      <w:r w:rsidRPr="003A5531">
        <w:rPr>
          <w:sz w:val="24"/>
          <w:szCs w:val="24"/>
        </w:rPr>
        <w:t>ции.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7"/>
          <w:sz w:val="24"/>
          <w:szCs w:val="24"/>
        </w:rPr>
        <w:t>- На рынке банковских услуг невозможна ценовая конкуренция.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5"/>
          <w:sz w:val="24"/>
          <w:szCs w:val="24"/>
        </w:rPr>
        <w:t>- Коммерческие банки всегда образуют банковские группы.</w:t>
      </w:r>
    </w:p>
    <w:p w:rsidR="00C328C8" w:rsidRPr="003A5531" w:rsidRDefault="00C328C8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7"/>
          <w:sz w:val="24"/>
          <w:szCs w:val="24"/>
        </w:rPr>
        <w:t>- В нашей стране коммерческий банк обязан быть членом какой-</w:t>
      </w:r>
      <w:r w:rsidRPr="003A5531">
        <w:rPr>
          <w:sz w:val="24"/>
          <w:szCs w:val="24"/>
        </w:rPr>
        <w:t>либо банковской ассоциации.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67365" w:rsidRPr="003A5531">
        <w:rPr>
          <w:sz w:val="24"/>
          <w:szCs w:val="24"/>
        </w:rPr>
        <w:t>Подберите каждому термину соответствующее определение, со</w:t>
      </w:r>
      <w:r w:rsidR="00667365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3240"/>
        <w:gridCol w:w="425"/>
        <w:gridCol w:w="5954"/>
      </w:tblGrid>
      <w:tr w:rsidR="00667365" w:rsidRPr="003A5531" w:rsidTr="00BB4BEF">
        <w:trPr>
          <w:trHeight w:hRule="exact" w:val="609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 от пассивных опер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 за информационные, обучающие, консультац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онные услуги банка</w:t>
            </w:r>
          </w:p>
        </w:tc>
      </w:tr>
      <w:tr w:rsidR="00667365" w:rsidRPr="003A5531" w:rsidTr="00BB4BEF">
        <w:trPr>
          <w:trHeight w:hRule="exact" w:val="562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 от активных операций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 получает в форме комиссионного вознаграждения</w:t>
            </w:r>
          </w:p>
        </w:tc>
      </w:tr>
      <w:tr w:rsidR="00667365" w:rsidRPr="003A5531" w:rsidTr="00BB4BEF">
        <w:trPr>
          <w:trHeight w:hRule="exact" w:val="555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Операционные доходы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Включают в себя налоги, платежи, уплаченные штрафы, пени, неустойки</w:t>
            </w:r>
          </w:p>
        </w:tc>
      </w:tr>
      <w:tr w:rsidR="00667365" w:rsidRPr="003A5531" w:rsidTr="00BB4BEF">
        <w:trPr>
          <w:trHeight w:hRule="exact" w:val="563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Неоперационные доходы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Включают операционные и неоперацион</w:t>
            </w:r>
            <w:r w:rsidRPr="003A5531">
              <w:rPr>
                <w:sz w:val="24"/>
                <w:szCs w:val="24"/>
              </w:rPr>
              <w:softHyphen/>
              <w:t>ные доходы банка</w:t>
            </w:r>
          </w:p>
        </w:tc>
      </w:tr>
      <w:tr w:rsidR="00667365" w:rsidRPr="003A5531" w:rsidTr="00BB4BEF">
        <w:trPr>
          <w:trHeight w:hRule="exact" w:val="571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Неоперационные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Включают в себя процентные и непро</w:t>
            </w:r>
            <w:r w:rsidRPr="003A5531">
              <w:rPr>
                <w:sz w:val="24"/>
                <w:szCs w:val="24"/>
              </w:rPr>
              <w:softHyphen/>
              <w:t>центные доходы банка</w:t>
            </w:r>
          </w:p>
        </w:tc>
      </w:tr>
      <w:tr w:rsidR="00667365" w:rsidRPr="003A5531" w:rsidTr="00BB4BEF">
        <w:trPr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Процентная маржа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Основной финансовый показатель деятельности банка</w:t>
            </w:r>
          </w:p>
        </w:tc>
      </w:tr>
      <w:tr w:rsidR="00667365" w:rsidRPr="003A5531" w:rsidTr="00BB4BEF">
        <w:trPr>
          <w:trHeight w:hRule="exact" w:val="559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Участники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Основной показатель результативности средств, вкл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дываемых участниками банка</w:t>
            </w:r>
          </w:p>
        </w:tc>
      </w:tr>
      <w:tr w:rsidR="00667365" w:rsidRPr="003A5531" w:rsidTr="00BB4BEF">
        <w:trPr>
          <w:trHeight w:hRule="exact" w:val="284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Прибыль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Цена ссужаемой во временное пользова</w:t>
            </w:r>
            <w:r w:rsidRPr="003A5531">
              <w:rPr>
                <w:sz w:val="24"/>
                <w:szCs w:val="24"/>
              </w:rPr>
              <w:softHyphen/>
              <w:t>ние стоимости</w:t>
            </w:r>
          </w:p>
        </w:tc>
      </w:tr>
      <w:tr w:rsidR="00667365" w:rsidRPr="003A5531" w:rsidTr="00BB4BEF">
        <w:trPr>
          <w:trHeight w:hRule="exact" w:val="572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Рентабельность капитала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Заинтересованы в прибыли как норме дохода на вл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женный капитал</w:t>
            </w:r>
          </w:p>
        </w:tc>
      </w:tr>
      <w:tr w:rsidR="00667365" w:rsidRPr="003A5531" w:rsidTr="00BB4BEF">
        <w:trPr>
          <w:trHeight w:hRule="exact" w:val="552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Ссудный процент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Количественно равна разнице между суммами процен</w:t>
            </w:r>
            <w:r w:rsidRPr="003A5531">
              <w:rPr>
                <w:sz w:val="24"/>
                <w:szCs w:val="24"/>
              </w:rPr>
              <w:t>т</w:t>
            </w:r>
            <w:r w:rsidRPr="003A5531">
              <w:rPr>
                <w:sz w:val="24"/>
                <w:szCs w:val="24"/>
              </w:rPr>
              <w:t>ных доходов и процент</w:t>
            </w:r>
            <w:r w:rsidRPr="003A5531">
              <w:rPr>
                <w:sz w:val="24"/>
                <w:szCs w:val="24"/>
              </w:rPr>
              <w:softHyphen/>
              <w:t>ных расходов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67365" w:rsidRPr="003A5531">
        <w:rPr>
          <w:sz w:val="24"/>
          <w:szCs w:val="24"/>
        </w:rPr>
        <w:t xml:space="preserve"> Оцените, верны ли следующие утверждения (ответ — да или нет).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z w:val="24"/>
          <w:szCs w:val="24"/>
        </w:rPr>
        <w:t>- Операционные расходы — это процентная маржа.</w:t>
      </w:r>
    </w:p>
    <w:p w:rsidR="00667365" w:rsidRPr="003A5531" w:rsidRDefault="00667365" w:rsidP="003A5531">
      <w:pPr>
        <w:pStyle w:val="a9"/>
        <w:jc w:val="both"/>
        <w:rPr>
          <w:spacing w:val="-4"/>
          <w:sz w:val="24"/>
          <w:szCs w:val="24"/>
        </w:rPr>
      </w:pPr>
      <w:r w:rsidRPr="003A5531">
        <w:rPr>
          <w:sz w:val="24"/>
          <w:szCs w:val="24"/>
        </w:rPr>
        <w:t>- Процентные расходы — разница между полученными и вып</w:t>
      </w:r>
      <w:r w:rsidRPr="003A5531">
        <w:rPr>
          <w:sz w:val="24"/>
          <w:szCs w:val="24"/>
        </w:rPr>
        <w:softHyphen/>
        <w:t>лаченными банком процентами.</w:t>
      </w:r>
    </w:p>
    <w:p w:rsidR="00667365" w:rsidRPr="003A5531" w:rsidRDefault="00667365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2"/>
          <w:sz w:val="24"/>
          <w:szCs w:val="24"/>
        </w:rPr>
        <w:t xml:space="preserve">- Банк может получать доходы как от основной деятельности, </w:t>
      </w:r>
      <w:r w:rsidRPr="003A5531">
        <w:rPr>
          <w:sz w:val="24"/>
          <w:szCs w:val="24"/>
        </w:rPr>
        <w:t>так и от инвестиционной.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5"/>
          <w:sz w:val="24"/>
          <w:szCs w:val="24"/>
        </w:rPr>
        <w:t>- Оказание услуг не приносит дохода банку.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z w:val="24"/>
          <w:szCs w:val="24"/>
        </w:rPr>
        <w:t>- Информационные услуги банк оказывает для привлечения и удержания клиентов.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4"/>
          <w:sz w:val="24"/>
          <w:szCs w:val="24"/>
        </w:rPr>
        <w:t>- Валовой доход банка образует процентная маржа.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5"/>
          <w:sz w:val="24"/>
          <w:szCs w:val="24"/>
        </w:rPr>
        <w:t>- Прибыльность и рентабельность банка — синонимы.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6"/>
          <w:sz w:val="24"/>
          <w:szCs w:val="24"/>
        </w:rPr>
        <w:t>- Для банка большее значение имеет прибыльность собственно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го капитала, чем рентабельность кап</w:t>
      </w:r>
      <w:r w:rsidRPr="003A5531">
        <w:rPr>
          <w:sz w:val="24"/>
          <w:szCs w:val="24"/>
        </w:rPr>
        <w:t>и</w:t>
      </w:r>
      <w:r w:rsidRPr="003A5531">
        <w:rPr>
          <w:sz w:val="24"/>
          <w:szCs w:val="24"/>
        </w:rPr>
        <w:t>тала.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5"/>
          <w:sz w:val="24"/>
          <w:szCs w:val="24"/>
        </w:rPr>
        <w:t>- В рыночных условиях основной показатель успешности рабо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z w:val="24"/>
          <w:szCs w:val="24"/>
        </w:rPr>
        <w:t>ты банка — показатель Р/Е.</w:t>
      </w:r>
    </w:p>
    <w:p w:rsidR="00667365" w:rsidRPr="003A5531" w:rsidRDefault="00667365" w:rsidP="003A5531">
      <w:pPr>
        <w:pStyle w:val="a9"/>
        <w:jc w:val="both"/>
        <w:rPr>
          <w:spacing w:val="-14"/>
          <w:sz w:val="24"/>
          <w:szCs w:val="24"/>
        </w:rPr>
      </w:pPr>
      <w:r w:rsidRPr="003A5531">
        <w:rPr>
          <w:spacing w:val="-10"/>
          <w:sz w:val="24"/>
          <w:szCs w:val="24"/>
        </w:rPr>
        <w:t>- В расходах банка основной компонент — переменные издержки.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6"/>
          <w:sz w:val="24"/>
          <w:szCs w:val="24"/>
        </w:rPr>
        <w:t>- В отличие от производительных предприятий банк несет боль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шие затраты на поддержание безопа</w:t>
      </w:r>
      <w:r w:rsidRPr="003A5531">
        <w:rPr>
          <w:sz w:val="24"/>
          <w:szCs w:val="24"/>
        </w:rPr>
        <w:t>с</w:t>
      </w:r>
      <w:r w:rsidRPr="003A5531">
        <w:rPr>
          <w:sz w:val="24"/>
          <w:szCs w:val="24"/>
        </w:rPr>
        <w:t>ности.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Операционные расходы банка не зависят от масштабов его де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ятельности.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9"/>
          <w:sz w:val="24"/>
          <w:szCs w:val="24"/>
        </w:rPr>
        <w:t>- Прибыль, полученная банком, и прибыль, полученная собствен</w:t>
      </w:r>
      <w:r w:rsidRPr="003A5531">
        <w:rPr>
          <w:spacing w:val="-9"/>
          <w:sz w:val="24"/>
          <w:szCs w:val="24"/>
        </w:rPr>
        <w:softHyphen/>
      </w:r>
      <w:r w:rsidRPr="003A5531">
        <w:rPr>
          <w:sz w:val="24"/>
          <w:szCs w:val="24"/>
        </w:rPr>
        <w:t>никами, — разные понятия.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8"/>
          <w:sz w:val="24"/>
          <w:szCs w:val="24"/>
        </w:rPr>
        <w:t xml:space="preserve">- Банк не может точно рассчитать себестоимость продукта в силу </w:t>
      </w:r>
      <w:r w:rsidRPr="003A5531">
        <w:rPr>
          <w:spacing w:val="-5"/>
          <w:sz w:val="24"/>
          <w:szCs w:val="24"/>
        </w:rPr>
        <w:t>большого удельного веса  неоперац</w:t>
      </w:r>
      <w:r w:rsidRPr="003A5531">
        <w:rPr>
          <w:spacing w:val="-5"/>
          <w:sz w:val="24"/>
          <w:szCs w:val="24"/>
        </w:rPr>
        <w:t>и</w:t>
      </w:r>
      <w:r w:rsidRPr="003A5531">
        <w:rPr>
          <w:spacing w:val="-5"/>
          <w:sz w:val="24"/>
          <w:szCs w:val="24"/>
        </w:rPr>
        <w:t>онных  расходов.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1"/>
          <w:sz w:val="24"/>
          <w:szCs w:val="24"/>
        </w:rPr>
        <w:t xml:space="preserve">- В отличие от производительных предприятий в банке доля </w:t>
      </w:r>
      <w:r w:rsidRPr="003A5531">
        <w:rPr>
          <w:sz w:val="24"/>
          <w:szCs w:val="24"/>
        </w:rPr>
        <w:t>амортизации в расходах незначител</w:t>
      </w:r>
      <w:r w:rsidRPr="003A5531">
        <w:rPr>
          <w:sz w:val="24"/>
          <w:szCs w:val="24"/>
        </w:rPr>
        <w:t>ь</w:t>
      </w:r>
      <w:r w:rsidRPr="003A5531">
        <w:rPr>
          <w:sz w:val="24"/>
          <w:szCs w:val="24"/>
        </w:rPr>
        <w:t>на.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5"/>
          <w:sz w:val="24"/>
          <w:szCs w:val="24"/>
        </w:rPr>
        <w:t>- Чистая прибыль банка — величина незначительная в силу бо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pacing w:val="-6"/>
          <w:sz w:val="24"/>
          <w:szCs w:val="24"/>
        </w:rPr>
        <w:t>лее высоких ставок налогообложения, чем у предприятий дру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гих отраслей.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5"/>
          <w:sz w:val="24"/>
          <w:szCs w:val="24"/>
        </w:rPr>
        <w:t xml:space="preserve">- В доходах банка преобладают доходы от различных комиссий </w:t>
      </w:r>
      <w:r w:rsidRPr="003A5531">
        <w:rPr>
          <w:sz w:val="24"/>
          <w:szCs w:val="24"/>
        </w:rPr>
        <w:t>и тарифов на услуги.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4"/>
          <w:sz w:val="24"/>
          <w:szCs w:val="24"/>
        </w:rPr>
        <w:t>- Основные доходы банку приносят  забалансовые операции.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8"/>
          <w:sz w:val="24"/>
          <w:szCs w:val="24"/>
        </w:rPr>
        <w:lastRenderedPageBreak/>
        <w:t>- Чем крупнее банк, тем ниже операционные расходы в силу эко</w:t>
      </w:r>
      <w:r w:rsidRPr="003A5531">
        <w:rPr>
          <w:spacing w:val="-8"/>
          <w:sz w:val="24"/>
          <w:szCs w:val="24"/>
        </w:rPr>
        <w:softHyphen/>
      </w:r>
      <w:r w:rsidRPr="003A5531">
        <w:rPr>
          <w:sz w:val="24"/>
          <w:szCs w:val="24"/>
        </w:rPr>
        <w:t>номии на масштабе.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6"/>
          <w:sz w:val="24"/>
          <w:szCs w:val="24"/>
        </w:rPr>
        <w:t>- Производительность труда не влияет на операционные расхо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ды банка.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67365" w:rsidRPr="003A5531">
        <w:rPr>
          <w:sz w:val="24"/>
          <w:szCs w:val="24"/>
        </w:rPr>
        <w:t xml:space="preserve"> Определить сумму обязательных резервов, которую коммерческий банк должен перечислить ЦБ РФ, если: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расчетных счетах предприятий в банке – 7706 у.е.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сумма вкладов - 175 у.е.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депозиты, полученные от других банков – 1365 у.е.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  <w:shd w:val="clear" w:color="auto" w:fill="FFFFFF"/>
        </w:rPr>
      </w:pPr>
      <w:r w:rsidRPr="003A5531">
        <w:rPr>
          <w:sz w:val="24"/>
          <w:szCs w:val="24"/>
        </w:rPr>
        <w:t xml:space="preserve">- норматив обязательного резервирования </w:t>
      </w:r>
      <w:r w:rsidRPr="003A5531">
        <w:rPr>
          <w:sz w:val="24"/>
          <w:szCs w:val="24"/>
          <w:shd w:val="clear" w:color="auto" w:fill="FFFFFF"/>
        </w:rPr>
        <w:t>– 5%</w:t>
      </w:r>
    </w:p>
    <w:p w:rsidR="00667365" w:rsidRPr="003A5531" w:rsidRDefault="003A5531" w:rsidP="003A5531">
      <w:pPr>
        <w:pStyle w:val="a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7</w:t>
      </w:r>
      <w:r w:rsidR="00667365" w:rsidRPr="003A5531">
        <w:rPr>
          <w:spacing w:val="1"/>
          <w:sz w:val="24"/>
          <w:szCs w:val="24"/>
        </w:rPr>
        <w:t xml:space="preserve"> Коммерческий банк в 1 квартале текущего года имел следующие доходы: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проценты по кредитам физическим лицам сроком на 1 год, сумма кредита 3500 тыс. руб., ставка 8,5%;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проценты по кредитам юридических лиц сроком на 1 год, сумма кредита 6890 тыс. руб., ставка 9,5%;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проценты по прочим кредитам – 890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плата за проведение клиринговых операций 200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проценты по государственным ценным бумагам, выпущенным в 2012 году - 20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дивиденды от иностранной  организации - 250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комиссия по кассовым операциям - 1 390 тыс. руб.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В том же периоде коммерческим банком произведены следующие расходы: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начислены проценты по привлеченным средствам - 790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изготовление и обслуживание пластиковых карт - 170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амортизация основных фондов - 260 тыс. руб.;</w:t>
      </w:r>
    </w:p>
    <w:p w:rsidR="00667365" w:rsidRPr="003A5531" w:rsidRDefault="00667365" w:rsidP="003A5531">
      <w:pPr>
        <w:pStyle w:val="a9"/>
        <w:jc w:val="both"/>
        <w:rPr>
          <w:spacing w:val="3"/>
          <w:sz w:val="24"/>
          <w:szCs w:val="24"/>
        </w:rPr>
      </w:pPr>
      <w:r w:rsidRPr="003A5531">
        <w:rPr>
          <w:spacing w:val="3"/>
          <w:sz w:val="24"/>
          <w:szCs w:val="24"/>
        </w:rPr>
        <w:t>- административно - управленческие расходы - 1480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убытки от операций с иностранной валютой - 40 тыс. руб.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Определить размер налога на прибыль за 1 квартал, чистую прибыль банка за данный период.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67365" w:rsidRPr="003A5531">
        <w:rPr>
          <w:sz w:val="24"/>
          <w:szCs w:val="24"/>
        </w:rPr>
        <w:t xml:space="preserve"> На основании данных о величине доходов и расходов определить финансовый результат де</w:t>
      </w:r>
      <w:r w:rsidR="00667365" w:rsidRPr="003A5531">
        <w:rPr>
          <w:sz w:val="24"/>
          <w:szCs w:val="24"/>
        </w:rPr>
        <w:t>я</w:t>
      </w:r>
      <w:r w:rsidR="00667365" w:rsidRPr="003A5531">
        <w:rPr>
          <w:sz w:val="24"/>
          <w:szCs w:val="24"/>
        </w:rPr>
        <w:t>тельности банка, чистую прибыль и размер банковской маржи.</w:t>
      </w:r>
    </w:p>
    <w:p w:rsidR="007E375C" w:rsidRDefault="007E375C" w:rsidP="003A5531">
      <w:pPr>
        <w:pStyle w:val="a9"/>
        <w:jc w:val="right"/>
        <w:rPr>
          <w:sz w:val="24"/>
          <w:szCs w:val="24"/>
        </w:rPr>
      </w:pPr>
    </w:p>
    <w:p w:rsidR="007E375C" w:rsidRDefault="007E375C" w:rsidP="003A5531">
      <w:pPr>
        <w:pStyle w:val="a9"/>
        <w:jc w:val="right"/>
        <w:rPr>
          <w:sz w:val="24"/>
          <w:szCs w:val="24"/>
        </w:rPr>
      </w:pPr>
    </w:p>
    <w:p w:rsidR="00667365" w:rsidRPr="003A5531" w:rsidRDefault="00667365" w:rsidP="003A5531">
      <w:pPr>
        <w:pStyle w:val="a9"/>
        <w:jc w:val="right"/>
        <w:rPr>
          <w:sz w:val="24"/>
          <w:szCs w:val="24"/>
        </w:rPr>
      </w:pPr>
      <w:r w:rsidRPr="003A5531">
        <w:rPr>
          <w:sz w:val="24"/>
          <w:szCs w:val="24"/>
        </w:rPr>
        <w:t>В миллионах денежных единиц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  <w:gridCol w:w="1398"/>
      </w:tblGrid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полученные за предоставленные кредиты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16,3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уплаченные за привлеченные кредиты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1,2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Доходы, полученные от операций с ценными бумагами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8,1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Расходы по операциям с ценными бумагами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4,8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Доходы, полученные от операций с иностранной валютой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8,2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Расходы по операциям с иностранной валютой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2,6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уплаченные юридическим лицам по привлеченным средствам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1,9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уплаченные физическим лицам по депозитам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7,9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Расходы на содержание аппарата управления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3,1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Штрафы, пени, неустойки уплаченные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0,5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Другие доходы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4,9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Другие расходы 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10,3</w:t>
            </w:r>
          </w:p>
        </w:tc>
      </w:tr>
    </w:tbl>
    <w:p w:rsidR="003A5531" w:rsidRDefault="003A5531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67365" w:rsidRPr="003A5531">
        <w:rPr>
          <w:sz w:val="24"/>
          <w:szCs w:val="24"/>
        </w:rPr>
        <w:t>Постройте два варианта схем взаимосвязи кредитных рисков с другими рисками. Поясните на примерах.</w:t>
      </w:r>
    </w:p>
    <w:p w:rsidR="00667365" w:rsidRPr="003A5531" w:rsidRDefault="008919F9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Прямая соединительная линия 7" o:spid="_x0000_s1028" style="position:absolute;left:0;text-align:left;z-index:251662336;visibility:visible;mso-position-horizontal-relative:margin" from="-92.1pt,31.9pt" to="-92.1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" strokeweight=".25pt">
            <w10:wrap anchorx="margin"/>
          </v:line>
        </w:pict>
      </w:r>
      <w:r w:rsidR="003A5531">
        <w:rPr>
          <w:sz w:val="24"/>
          <w:szCs w:val="24"/>
        </w:rPr>
        <w:t>10</w:t>
      </w:r>
      <w:r w:rsidR="00667365" w:rsidRPr="003A5531">
        <w:rPr>
          <w:sz w:val="24"/>
          <w:szCs w:val="24"/>
        </w:rPr>
        <w:t xml:space="preserve"> Собственный капитал банка - 400 млн руб. Привлеченные ре</w:t>
      </w:r>
      <w:r w:rsidR="00667365" w:rsidRPr="003A5531">
        <w:rPr>
          <w:sz w:val="24"/>
          <w:szCs w:val="24"/>
        </w:rPr>
        <w:softHyphen/>
        <w:t>сурсы - 58 300 млн руб. Выданные кредиты - 7 320 млн руб. Сред</w:t>
      </w:r>
      <w:r w:rsidR="00667365" w:rsidRPr="003A5531">
        <w:rPr>
          <w:sz w:val="24"/>
          <w:szCs w:val="24"/>
        </w:rPr>
        <w:softHyphen/>
        <w:t>няя норма банковского процента за привлекаемые ресурсы - 5% г</w:t>
      </w:r>
      <w:r w:rsidR="00667365" w:rsidRPr="003A5531">
        <w:rPr>
          <w:sz w:val="24"/>
          <w:szCs w:val="24"/>
        </w:rPr>
        <w:t>о</w:t>
      </w:r>
      <w:r w:rsidR="00667365" w:rsidRPr="003A5531">
        <w:rPr>
          <w:sz w:val="24"/>
          <w:szCs w:val="24"/>
        </w:rPr>
        <w:t>довых. Средняя ставка по кредитам - 12% годовых. Рас</w:t>
      </w:r>
      <w:r w:rsidR="00667365" w:rsidRPr="003A5531">
        <w:rPr>
          <w:sz w:val="24"/>
          <w:szCs w:val="24"/>
        </w:rPr>
        <w:softHyphen/>
        <w:t>ходы банка - 20 млн руб. в год. Рассчитай</w:t>
      </w:r>
      <w:r w:rsidR="00667365" w:rsidRPr="003A5531">
        <w:rPr>
          <w:sz w:val="24"/>
          <w:szCs w:val="24"/>
        </w:rPr>
        <w:softHyphen/>
        <w:t xml:space="preserve">те норму банковской прибыли. </w:t>
      </w:r>
    </w:p>
    <w:p w:rsidR="00667365" w:rsidRPr="003A5531" w:rsidRDefault="003A5531" w:rsidP="003A5531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67365" w:rsidRPr="003A5531">
        <w:rPr>
          <w:sz w:val="24"/>
          <w:szCs w:val="24"/>
        </w:rPr>
        <w:tab/>
        <w:t>Имеются следующие показатели работы банка в течение квартала: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предоставленные кредиты - 500 млн руб.,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полученный процентный доход - 35 млн руб.,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- полученные комиссионные доходы по кредитам - 7 млн руб. 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Оцените уровень доходности кредитных операций банка. 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  <w:r w:rsidR="00667365" w:rsidRPr="003A5531">
        <w:rPr>
          <w:sz w:val="24"/>
          <w:szCs w:val="24"/>
        </w:rPr>
        <w:t xml:space="preserve"> Определите рентабельность деятельности коммерческого банка, уставный фонд которого 325 млн. руб. Доходы за год – 450 млн. руб., расходы – 240 млн. руб. Определить уровень прибыли в доходах банка. 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667365" w:rsidRPr="003A5531">
        <w:rPr>
          <w:sz w:val="24"/>
          <w:szCs w:val="24"/>
        </w:rPr>
        <w:t xml:space="preserve"> Известны следующие данные о банке (млн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уставный капитал - 352;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принятые вклады и депозиты - 459;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средства, занятые у других банков,- 154;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выданные кредиты - 757;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активы - 128;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прибыль за прошлый год - 56;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резервы и фонды - 75.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Оцените уровень достаточности собственно</w:t>
      </w:r>
      <w:r w:rsidRPr="003A5531">
        <w:rPr>
          <w:sz w:val="24"/>
          <w:szCs w:val="24"/>
        </w:rPr>
        <w:softHyphen/>
        <w:t xml:space="preserve">го капитала банка. 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667365" w:rsidRPr="003A5531">
        <w:rPr>
          <w:sz w:val="24"/>
          <w:szCs w:val="24"/>
        </w:rPr>
        <w:t xml:space="preserve"> Известны следующие данные о деятельности банка (млн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собственный капитал банка - 350;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деньги в кассе - 3;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деньги на расчетных счетах клиентов - 415,5;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счетах «ностро» - 72;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на счетах «лоро» - 120,5;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депозиты и вклады всего - 330, из них на срок до одного месяца - 130, до года - 110, свыше года - 70, до востребова</w:t>
      </w:r>
      <w:r w:rsidRPr="003A5531">
        <w:rPr>
          <w:sz w:val="24"/>
          <w:szCs w:val="24"/>
        </w:rPr>
        <w:softHyphen/>
        <w:t>ния - 20;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выданные межбанковские кредиты - 285;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полученные межбанковские кредиты - 180,5;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ссудная задолженность банку всего - 140, в том числе до од</w:t>
      </w:r>
      <w:r w:rsidRPr="003A5531">
        <w:rPr>
          <w:sz w:val="24"/>
          <w:szCs w:val="24"/>
        </w:rPr>
        <w:softHyphen/>
        <w:t>ного месяца - 128, до года - 10, свыше года - 2;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вложения банка в краткосрочные ценные бумаги - 85, в том числе в облигации Банка России - 63.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667365" w:rsidRPr="003A5531">
        <w:rPr>
          <w:sz w:val="24"/>
          <w:szCs w:val="24"/>
        </w:rPr>
        <w:t>Оцените, выполняет ли банк норматив Н2 (минимально допу</w:t>
      </w:r>
      <w:r w:rsidR="00667365" w:rsidRPr="003A5531">
        <w:rPr>
          <w:sz w:val="24"/>
          <w:szCs w:val="24"/>
        </w:rPr>
        <w:softHyphen/>
        <w:t>стимое значение показателя мгн</w:t>
      </w:r>
      <w:r w:rsidR="00667365" w:rsidRPr="003A5531">
        <w:rPr>
          <w:sz w:val="24"/>
          <w:szCs w:val="24"/>
        </w:rPr>
        <w:t>о</w:t>
      </w:r>
      <w:r w:rsidR="00667365" w:rsidRPr="003A5531">
        <w:rPr>
          <w:sz w:val="24"/>
          <w:szCs w:val="24"/>
        </w:rPr>
        <w:t>венной ликвидности).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При фактических показателях активов банка (с учетом резервов) – 100 млрд. рублей и нормативе достаточности капитала – 10,1%, какие мероприятия по формированию капитала (основного или дополнительного) и на какую величину должен запланировать менеджмент, если плановый рост активов на следующий финансовый год – 25 млрд. рублей при показателе прибыли после уплаты налогов – 5,1 млрд. рублей.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667365" w:rsidRPr="003A5531">
        <w:rPr>
          <w:sz w:val="24"/>
          <w:szCs w:val="24"/>
        </w:rPr>
        <w:t xml:space="preserve"> Коммерческий банк на 1 января текущего года по данным бухгалтерского баланса обладает собственным капиталом в размере 180 млн рублей.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Суммарная величина активов банка на 1 января составляет 630 млн рублей.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Рассчитать норматив достаточности капитала.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Рассчитать необходимое количество акций, подлежащих выпуску с целью увеличения капитала банка до 300 млн рублей, если выпуск привилегированных акций ограничен 25% от общего в</w:t>
      </w:r>
      <w:r w:rsidRPr="003A5531">
        <w:rPr>
          <w:sz w:val="24"/>
          <w:szCs w:val="24"/>
        </w:rPr>
        <w:t>ы</w:t>
      </w:r>
      <w:r w:rsidRPr="003A5531">
        <w:rPr>
          <w:sz w:val="24"/>
          <w:szCs w:val="24"/>
        </w:rPr>
        <w:t>пуска акций, номинал всех акций 1000 рублей каждая.</w:t>
      </w:r>
    </w:p>
    <w:p w:rsidR="0036404D" w:rsidRPr="00C05C20" w:rsidRDefault="0036404D" w:rsidP="00C05C20">
      <w:pPr>
        <w:pStyle w:val="a9"/>
        <w:jc w:val="both"/>
        <w:rPr>
          <w:i/>
          <w:sz w:val="24"/>
          <w:szCs w:val="24"/>
        </w:rPr>
      </w:pPr>
    </w:p>
    <w:p w:rsidR="004F03C3" w:rsidRPr="0036404D" w:rsidRDefault="004F03C3" w:rsidP="004F03C3">
      <w:pPr>
        <w:pStyle w:val="a9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02003" w:rsidRPr="009E56CE">
        <w:rPr>
          <w:b/>
        </w:rPr>
        <w:t>Операции коммерческого банка</w:t>
      </w:r>
    </w:p>
    <w:p w:rsidR="00667365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67365" w:rsidRPr="003A5531">
        <w:rPr>
          <w:sz w:val="24"/>
          <w:szCs w:val="24"/>
        </w:rPr>
        <w:t xml:space="preserve"> Подберите каждому термину соответствующее определение, со</w:t>
      </w:r>
      <w:r w:rsidR="00667365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3A5531" w:rsidRPr="003A5531" w:rsidRDefault="003A5531" w:rsidP="003A5531">
      <w:pPr>
        <w:pStyle w:val="a9"/>
        <w:jc w:val="both"/>
        <w:rPr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976"/>
        <w:gridCol w:w="425"/>
        <w:gridCol w:w="6238"/>
      </w:tblGrid>
      <w:tr w:rsidR="00667365" w:rsidRPr="003A5531" w:rsidTr="00BB4BEF">
        <w:trPr>
          <w:trHeight w:hRule="exact" w:val="927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Собственный капитал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Денежное выражение имущества, кото</w:t>
            </w:r>
            <w:r w:rsidRPr="003A5531">
              <w:rPr>
                <w:sz w:val="24"/>
                <w:szCs w:val="24"/>
              </w:rPr>
              <w:softHyphen/>
              <w:t>рым банк должен обладать как юридическое лицо и как хозяйствующая ед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ница</w:t>
            </w:r>
          </w:p>
        </w:tc>
      </w:tr>
      <w:tr w:rsidR="00667365" w:rsidRPr="003A5531" w:rsidTr="00BB4BEF">
        <w:trPr>
          <w:trHeight w:hRule="exact" w:val="27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Появляется в результате переоценки активов банка</w:t>
            </w:r>
          </w:p>
        </w:tc>
      </w:tr>
      <w:tr w:rsidR="00667365" w:rsidRPr="003A5531" w:rsidTr="00BB4BEF">
        <w:trPr>
          <w:trHeight w:hRule="exact" w:val="859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Достаточность капитала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Формируются, как правило, из прибыли согласно уставу, законодательству и нор</w:t>
            </w:r>
            <w:r w:rsidRPr="003A5531">
              <w:rPr>
                <w:sz w:val="24"/>
                <w:szCs w:val="24"/>
              </w:rPr>
              <w:softHyphen/>
              <w:t>мативным документам Банка Ро</w:t>
            </w:r>
            <w:r w:rsidRPr="003A5531">
              <w:rPr>
                <w:sz w:val="24"/>
                <w:szCs w:val="24"/>
              </w:rPr>
              <w:t>с</w:t>
            </w:r>
            <w:r w:rsidRPr="003A5531">
              <w:rPr>
                <w:sz w:val="24"/>
                <w:szCs w:val="24"/>
              </w:rPr>
              <w:t>сии</w:t>
            </w:r>
          </w:p>
        </w:tc>
      </w:tr>
      <w:tr w:rsidR="00667365" w:rsidRPr="003A5531" w:rsidTr="00BB4BEF">
        <w:trPr>
          <w:trHeight w:hRule="exact" w:val="857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достаточности капитала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Каждый банк обязан или может иметь для покрытия во</w:t>
            </w:r>
            <w:r w:rsidRPr="003A5531">
              <w:rPr>
                <w:sz w:val="24"/>
                <w:szCs w:val="24"/>
              </w:rPr>
              <w:t>з</w:t>
            </w:r>
            <w:r w:rsidRPr="003A5531">
              <w:rPr>
                <w:sz w:val="24"/>
                <w:szCs w:val="24"/>
              </w:rPr>
              <w:t>можных убытков, возни</w:t>
            </w:r>
            <w:r w:rsidRPr="003A5531">
              <w:rPr>
                <w:sz w:val="24"/>
                <w:szCs w:val="24"/>
              </w:rPr>
              <w:softHyphen/>
              <w:t>кающих в результате его деятел</w:t>
            </w:r>
            <w:r w:rsidRPr="003A5531">
              <w:rPr>
                <w:sz w:val="24"/>
                <w:szCs w:val="24"/>
              </w:rPr>
              <w:t>ь</w:t>
            </w:r>
            <w:r w:rsidRPr="003A5531">
              <w:rPr>
                <w:sz w:val="24"/>
                <w:szCs w:val="24"/>
              </w:rPr>
              <w:t>ности</w:t>
            </w:r>
          </w:p>
        </w:tc>
      </w:tr>
      <w:tr w:rsidR="00667365" w:rsidRPr="003A5531" w:rsidTr="00BB4BEF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Отношение величины собственного капитала к суммарн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му объему активов, взвешенных по уровням риска</w:t>
            </w:r>
          </w:p>
        </w:tc>
      </w:tr>
      <w:tr w:rsidR="00667365" w:rsidRPr="003A5531" w:rsidTr="00BB4BEF">
        <w:trPr>
          <w:trHeight w:hRule="exact" w:val="556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Дополнительный капитал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Денежное выражение всего принадлежа</w:t>
            </w:r>
            <w:r w:rsidRPr="003A5531">
              <w:rPr>
                <w:sz w:val="24"/>
                <w:szCs w:val="24"/>
              </w:rPr>
              <w:softHyphen/>
              <w:t>щего банку имущ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ства</w:t>
            </w:r>
          </w:p>
        </w:tc>
      </w:tr>
      <w:tr w:rsidR="00667365" w:rsidRPr="003A5531" w:rsidTr="00BB4BEF">
        <w:trPr>
          <w:trHeight w:hRule="exact" w:val="578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Фонды накопления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Отражает общую оценку регулирующими органами н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дежности банка</w:t>
            </w:r>
          </w:p>
        </w:tc>
      </w:tr>
      <w:tr w:rsidR="00667365" w:rsidRPr="003A5531" w:rsidTr="00BB4BEF">
        <w:trPr>
          <w:trHeight w:hRule="exact" w:val="58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Фонд потребления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Обязательны для каждого банка, занима</w:t>
            </w:r>
            <w:r w:rsidRPr="003A5531">
              <w:rPr>
                <w:sz w:val="24"/>
                <w:szCs w:val="24"/>
              </w:rPr>
              <w:softHyphen/>
              <w:t>ющегося соотве</w:t>
            </w:r>
            <w:r w:rsidRPr="003A5531">
              <w:rPr>
                <w:sz w:val="24"/>
                <w:szCs w:val="24"/>
              </w:rPr>
              <w:t>т</w:t>
            </w:r>
            <w:r w:rsidRPr="003A5531">
              <w:rPr>
                <w:sz w:val="24"/>
                <w:szCs w:val="24"/>
              </w:rPr>
              <w:t>ствующим видом деятельности</w:t>
            </w:r>
          </w:p>
        </w:tc>
      </w:tr>
      <w:tr w:rsidR="00667365" w:rsidRPr="003A5531" w:rsidTr="00BB4BEF">
        <w:trPr>
          <w:trHeight w:hRule="exact" w:val="58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Специализированные фо</w:t>
            </w:r>
            <w:r w:rsidRPr="003A5531">
              <w:rPr>
                <w:sz w:val="24"/>
                <w:szCs w:val="24"/>
              </w:rPr>
              <w:t>н</w:t>
            </w:r>
            <w:r w:rsidRPr="003A5531">
              <w:rPr>
                <w:sz w:val="24"/>
                <w:szCs w:val="24"/>
              </w:rPr>
              <w:t>ды(резервы)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Образуются для того, чтобы служить источником матер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ального стимулирова</w:t>
            </w:r>
            <w:r w:rsidRPr="003A5531">
              <w:rPr>
                <w:sz w:val="24"/>
                <w:szCs w:val="24"/>
              </w:rPr>
              <w:softHyphen/>
              <w:t>ния труда</w:t>
            </w:r>
          </w:p>
        </w:tc>
      </w:tr>
      <w:tr w:rsidR="00667365" w:rsidRPr="003A5531" w:rsidTr="00BB4BEF">
        <w:trPr>
          <w:trHeight w:hRule="exact" w:val="56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Фонды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Создаются для укрепления и развития материальной базы банка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8919F9" w:rsidP="003A5531">
      <w:pPr>
        <w:pStyle w:val="a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61" o:spid="_x0000_s1029" style="position:absolute;left:0;text-align:left;z-index:251664384;visibility:visible;mso-position-horizontal-relative:margin" from="-88.95pt,-59.45pt" to="-88.9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" strokeweight="1.45pt">
            <w10:wrap anchorx="margin"/>
          </v:line>
        </w:pict>
      </w:r>
      <w:r w:rsidR="003A5531">
        <w:rPr>
          <w:sz w:val="24"/>
          <w:szCs w:val="24"/>
        </w:rPr>
        <w:t>2</w:t>
      </w:r>
      <w:r w:rsidR="00667365" w:rsidRPr="003A5531">
        <w:rPr>
          <w:sz w:val="24"/>
          <w:szCs w:val="24"/>
        </w:rPr>
        <w:t xml:space="preserve"> Пассив баланса банка характеризуется следующими данными (в тыс.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кредиты, полученные от ЦБ, - 120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кредитных организаций - 530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расчетных, текущих счетах клиентов - 734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срочные депозиты - 126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вклады физических лиц - 30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средства, привлеченные посредством депозитных сертифи</w:t>
      </w:r>
      <w:r w:rsidRPr="003A5531">
        <w:rPr>
          <w:sz w:val="24"/>
          <w:szCs w:val="24"/>
        </w:rPr>
        <w:softHyphen/>
        <w:t xml:space="preserve">катов, - </w:t>
      </w:r>
      <w:r w:rsidRPr="003A5531">
        <w:rPr>
          <w:bCs/>
          <w:sz w:val="24"/>
          <w:szCs w:val="24"/>
        </w:rPr>
        <w:t>130</w:t>
      </w:r>
      <w:r w:rsidRPr="003A5531">
        <w:rPr>
          <w:sz w:val="24"/>
          <w:szCs w:val="24"/>
        </w:rPr>
        <w:t>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средства, привлеченные посредством собственных вексе</w:t>
      </w:r>
      <w:r w:rsidRPr="003A5531">
        <w:rPr>
          <w:sz w:val="24"/>
          <w:szCs w:val="24"/>
        </w:rPr>
        <w:softHyphen/>
        <w:t>лей, - 40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прибыль - 23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зарегистрированные обыкновенные акции банка - 410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фонды - 7,6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переоценка основных средств - 775.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Разделите перечисленные статьи пассива баланса банка:  на собственные ресурсы; привлеченные депозитные ресурсы; привлеченные недепозитные ресурсы.</w:t>
      </w:r>
    </w:p>
    <w:p w:rsidR="00667365" w:rsidRPr="003A5531" w:rsidRDefault="003A5531" w:rsidP="003A5531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3</w:t>
      </w:r>
      <w:r w:rsidR="00667365" w:rsidRPr="003A5531">
        <w:rPr>
          <w:sz w:val="24"/>
          <w:szCs w:val="24"/>
        </w:rPr>
        <w:tab/>
        <w:t>Даны следующие условия: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-2"/>
          <w:sz w:val="24"/>
          <w:szCs w:val="24"/>
        </w:rPr>
        <w:t>- средства на расчетных счетах предприятий в банке - 7706 ед.;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счетах банков-корреспондентов - 212 ед.;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кредиты, полученные у других банков, - 452 ед.;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сумма вкладов - 175 ед.;</w:t>
      </w:r>
    </w:p>
    <w:p w:rsidR="00667365" w:rsidRPr="003A5531" w:rsidRDefault="00667365" w:rsidP="003A5531">
      <w:pPr>
        <w:pStyle w:val="a9"/>
        <w:tabs>
          <w:tab w:val="left" w:pos="142"/>
        </w:tabs>
        <w:jc w:val="both"/>
        <w:rPr>
          <w:sz w:val="24"/>
          <w:szCs w:val="24"/>
        </w:rPr>
      </w:pPr>
      <w:r w:rsidRPr="003A5531">
        <w:rPr>
          <w:sz w:val="24"/>
          <w:szCs w:val="24"/>
        </w:rPr>
        <w:t>-</w:t>
      </w:r>
      <w:r w:rsidRPr="003A5531">
        <w:rPr>
          <w:sz w:val="24"/>
          <w:szCs w:val="24"/>
        </w:rPr>
        <w:tab/>
        <w:t>норматив обязательного резервирования - 10%.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Определите сумму обязательных резервов, которую банк дол</w:t>
      </w:r>
      <w:r w:rsidRPr="003A5531">
        <w:rPr>
          <w:sz w:val="24"/>
          <w:szCs w:val="24"/>
        </w:rPr>
        <w:softHyphen/>
        <w:t>жен перечислить в Банк России.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4</w:t>
      </w:r>
      <w:r w:rsidR="00667365" w:rsidRPr="003A5531">
        <w:rPr>
          <w:spacing w:val="-10"/>
          <w:sz w:val="24"/>
          <w:szCs w:val="24"/>
        </w:rPr>
        <w:t xml:space="preserve"> Оцените, верны ли следующие утверждения (ответ — да или нет):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Величину собственного капитала банка можно определить по </w:t>
      </w:r>
      <w:r w:rsidRPr="003A5531">
        <w:rPr>
          <w:sz w:val="24"/>
          <w:szCs w:val="24"/>
        </w:rPr>
        <w:t>активу банковского баланса.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5"/>
          <w:sz w:val="24"/>
          <w:szCs w:val="24"/>
        </w:rPr>
        <w:t>- Собственный капитал банка и собственные средства — сино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z w:val="24"/>
          <w:szCs w:val="24"/>
        </w:rPr>
        <w:t>нимы.</w:t>
      </w:r>
    </w:p>
    <w:p w:rsidR="00667365" w:rsidRPr="003A5531" w:rsidRDefault="00667365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6"/>
          <w:sz w:val="24"/>
          <w:szCs w:val="24"/>
        </w:rPr>
        <w:t>- Банковские резервы не включаются в состав собственного ка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питала.</w:t>
      </w:r>
    </w:p>
    <w:p w:rsidR="00667365" w:rsidRPr="003A5531" w:rsidRDefault="00667365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4"/>
          <w:sz w:val="24"/>
          <w:szCs w:val="24"/>
        </w:rPr>
        <w:t>- Структура акционерного капитала банка однородна.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2"/>
          <w:sz w:val="24"/>
          <w:szCs w:val="24"/>
        </w:rPr>
        <w:t xml:space="preserve">- Собственный капитал необходим банку исключительно как </w:t>
      </w:r>
      <w:r w:rsidRPr="003A5531">
        <w:rPr>
          <w:spacing w:val="-3"/>
          <w:sz w:val="24"/>
          <w:szCs w:val="24"/>
        </w:rPr>
        <w:t>«последний резерв», т.е. на случай н</w:t>
      </w:r>
      <w:r w:rsidRPr="003A5531">
        <w:rPr>
          <w:spacing w:val="-3"/>
          <w:sz w:val="24"/>
          <w:szCs w:val="24"/>
        </w:rPr>
        <w:t>е</w:t>
      </w:r>
      <w:r w:rsidRPr="003A5531">
        <w:rPr>
          <w:spacing w:val="-3"/>
          <w:sz w:val="24"/>
          <w:szCs w:val="24"/>
        </w:rPr>
        <w:t>предвиденных обстоя</w:t>
      </w:r>
      <w:r w:rsidRPr="003A5531">
        <w:rPr>
          <w:spacing w:val="-3"/>
          <w:sz w:val="24"/>
          <w:szCs w:val="24"/>
        </w:rPr>
        <w:softHyphen/>
      </w:r>
      <w:r w:rsidRPr="003A5531">
        <w:rPr>
          <w:sz w:val="24"/>
          <w:szCs w:val="24"/>
        </w:rPr>
        <w:t>тельств.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2"/>
          <w:sz w:val="24"/>
          <w:szCs w:val="24"/>
        </w:rPr>
        <w:t>- Долговые обязательства банка не включаются в состав соб</w:t>
      </w:r>
      <w:r w:rsidRPr="003A5531">
        <w:rPr>
          <w:spacing w:val="-2"/>
          <w:sz w:val="24"/>
          <w:szCs w:val="24"/>
        </w:rPr>
        <w:softHyphen/>
      </w:r>
      <w:r w:rsidRPr="003A5531">
        <w:rPr>
          <w:sz w:val="24"/>
          <w:szCs w:val="24"/>
        </w:rPr>
        <w:t>ственного капитала.</w:t>
      </w:r>
    </w:p>
    <w:p w:rsidR="00667365" w:rsidRPr="003A5531" w:rsidRDefault="00667365" w:rsidP="003A5531">
      <w:pPr>
        <w:pStyle w:val="a9"/>
        <w:jc w:val="both"/>
        <w:rPr>
          <w:spacing w:val="-7"/>
          <w:sz w:val="24"/>
          <w:szCs w:val="24"/>
        </w:rPr>
      </w:pPr>
      <w:r w:rsidRPr="003A5531">
        <w:rPr>
          <w:spacing w:val="-7"/>
          <w:sz w:val="24"/>
          <w:szCs w:val="24"/>
        </w:rPr>
        <w:t>- Собственный капитал банка сдерживает его рост, но ограничи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вает принимаемые риски.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6"/>
          <w:sz w:val="24"/>
          <w:szCs w:val="24"/>
        </w:rPr>
        <w:t>- Норматив достаточности собственного капитала банка ограни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чивает кредитные риски банка.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5"/>
          <w:sz w:val="24"/>
          <w:szCs w:val="24"/>
        </w:rPr>
        <w:t xml:space="preserve">- Размер собственного капитала банка должен соответствовать </w:t>
      </w:r>
      <w:r w:rsidRPr="003A5531">
        <w:rPr>
          <w:sz w:val="24"/>
          <w:szCs w:val="24"/>
        </w:rPr>
        <w:t>размерам его активов.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Основной капитал банка — инвестиции в здания, сооружения, </w:t>
      </w:r>
      <w:r w:rsidRPr="003A5531">
        <w:rPr>
          <w:sz w:val="24"/>
          <w:szCs w:val="24"/>
        </w:rPr>
        <w:t>оборудование.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5"/>
          <w:sz w:val="24"/>
          <w:szCs w:val="24"/>
        </w:rPr>
        <w:t xml:space="preserve">- Рост масштабов деятельности банка возможен только за счет </w:t>
      </w:r>
      <w:r w:rsidRPr="003A5531">
        <w:rPr>
          <w:sz w:val="24"/>
          <w:szCs w:val="24"/>
        </w:rPr>
        <w:t>увеличения собственного капитала.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8"/>
          <w:sz w:val="24"/>
          <w:szCs w:val="24"/>
        </w:rPr>
        <w:t>- Дополнительный капитал банка — средства, привлеченные бан</w:t>
      </w:r>
      <w:r w:rsidRPr="003A5531">
        <w:rPr>
          <w:spacing w:val="-8"/>
          <w:sz w:val="24"/>
          <w:szCs w:val="24"/>
        </w:rPr>
        <w:softHyphen/>
      </w:r>
      <w:r w:rsidRPr="003A5531">
        <w:rPr>
          <w:spacing w:val="-6"/>
          <w:sz w:val="24"/>
          <w:szCs w:val="24"/>
        </w:rPr>
        <w:t xml:space="preserve">ком за счет размещения дополнительных выпусков акций или </w:t>
      </w:r>
      <w:r w:rsidRPr="003A5531">
        <w:rPr>
          <w:sz w:val="24"/>
          <w:szCs w:val="24"/>
        </w:rPr>
        <w:t>вкладов учредителей.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10"/>
          <w:sz w:val="24"/>
          <w:szCs w:val="24"/>
        </w:rPr>
        <w:t>- Величина собственного капитала банка — расчетный показатель.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6"/>
          <w:sz w:val="24"/>
          <w:szCs w:val="24"/>
        </w:rPr>
        <w:t>- Банк сам выбирает, за счет каких источников увеличивать раз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мер собственного капитала.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7"/>
          <w:sz w:val="24"/>
          <w:szCs w:val="24"/>
        </w:rPr>
        <w:t>- Банк России не лимитирует размер собственного капитала ком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мерческого банка.</w:t>
      </w:r>
    </w:p>
    <w:p w:rsidR="00667365" w:rsidRPr="003A5531" w:rsidRDefault="003A5531" w:rsidP="003A5531">
      <w:pPr>
        <w:pStyle w:val="a9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5</w:t>
      </w:r>
      <w:r w:rsidR="00667365" w:rsidRPr="003A5531">
        <w:rPr>
          <w:spacing w:val="-13"/>
          <w:sz w:val="24"/>
          <w:szCs w:val="24"/>
        </w:rPr>
        <w:t>На основании данных о пассивах банка: распределить кредитные ресурсы на собственные, привлеченные и заемные; найти удельный вес каждой группы в общем объеме ресурсов и сделать вывод об изменениях.</w:t>
      </w:r>
    </w:p>
    <w:p w:rsidR="00667365" w:rsidRPr="003A5531" w:rsidRDefault="00667365" w:rsidP="003A5531">
      <w:pPr>
        <w:pStyle w:val="a9"/>
        <w:jc w:val="right"/>
        <w:rPr>
          <w:spacing w:val="-13"/>
          <w:sz w:val="24"/>
          <w:szCs w:val="24"/>
        </w:rPr>
      </w:pPr>
      <w:r w:rsidRPr="003A5531">
        <w:rPr>
          <w:spacing w:val="-13"/>
          <w:sz w:val="24"/>
          <w:szCs w:val="24"/>
        </w:rPr>
        <w:lastRenderedPageBreak/>
        <w:t>В миллионах рублей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1843"/>
        <w:gridCol w:w="1843"/>
      </w:tblGrid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Статьи пассива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начало года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конец года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Уставный фонд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476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482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158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212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Другие фонды банка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22,4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Остатки на расчетных и текущих счетах клиентов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1293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1450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Счета банков корреспондентов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123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Срочные депозиты юридических лиц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470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510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Вклады граждан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56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Векселя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500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374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516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Прибыль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476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1206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Кредиторы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890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640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4070,6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5126,9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67365" w:rsidRPr="003A5531">
        <w:rPr>
          <w:sz w:val="24"/>
          <w:szCs w:val="24"/>
        </w:rPr>
        <w:t xml:space="preserve"> Инвестор стоит перед выбором: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инвестировать 150 млн рублей в банковские векселя сроком на 9 месяцев под 6,5% годовых;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инвестировать 150 млн рублей в банковские облигации сроком на 6 месяцев под 8% годовых;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инвестировать 150 млн рублей в банковский депозит сроком на 8 месяцев под 5,5% годовых, н</w:t>
      </w:r>
      <w:r w:rsidRPr="003A5531">
        <w:rPr>
          <w:sz w:val="24"/>
          <w:szCs w:val="24"/>
        </w:rPr>
        <w:t>а</w:t>
      </w:r>
      <w:r w:rsidRPr="003A5531">
        <w:rPr>
          <w:sz w:val="24"/>
          <w:szCs w:val="24"/>
        </w:rPr>
        <w:t>числяемых ежемесячно сложным способом.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Определить доходность каждой операции.</w:t>
      </w: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67365" w:rsidRPr="003A5531">
        <w:rPr>
          <w:sz w:val="24"/>
          <w:szCs w:val="24"/>
        </w:rPr>
        <w:t xml:space="preserve"> В таблице приведены данные об источниках средств коммерческого банка, распределить их на собственные источники и обязательства, охарактеризуйте их изменение за год по составу и стру</w:t>
      </w:r>
      <w:r w:rsidR="00667365" w:rsidRPr="003A5531">
        <w:rPr>
          <w:sz w:val="24"/>
          <w:szCs w:val="24"/>
        </w:rPr>
        <w:t>к</w:t>
      </w:r>
      <w:r w:rsidR="00667365" w:rsidRPr="003A5531">
        <w:rPr>
          <w:sz w:val="24"/>
          <w:szCs w:val="24"/>
        </w:rPr>
        <w:t>туре. Сделайте вывод.</w:t>
      </w:r>
    </w:p>
    <w:p w:rsidR="00667365" w:rsidRPr="003A5531" w:rsidRDefault="00667365" w:rsidP="00273F1E">
      <w:pPr>
        <w:pStyle w:val="a9"/>
        <w:jc w:val="right"/>
        <w:rPr>
          <w:sz w:val="24"/>
          <w:szCs w:val="24"/>
        </w:rPr>
      </w:pPr>
      <w:r w:rsidRPr="003A5531">
        <w:rPr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134"/>
        <w:gridCol w:w="992"/>
        <w:gridCol w:w="1134"/>
        <w:gridCol w:w="964"/>
        <w:gridCol w:w="1552"/>
      </w:tblGrid>
      <w:tr w:rsidR="00667365" w:rsidRPr="003A5531" w:rsidTr="00273F1E">
        <w:tc>
          <w:tcPr>
            <w:tcW w:w="4644" w:type="dxa"/>
            <w:vMerge w:val="restart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2126" w:type="dxa"/>
            <w:gridSpan w:val="2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начало пери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да</w:t>
            </w:r>
          </w:p>
        </w:tc>
        <w:tc>
          <w:tcPr>
            <w:tcW w:w="2098" w:type="dxa"/>
            <w:gridSpan w:val="2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552" w:type="dxa"/>
            <w:vMerge w:val="restart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Отклонение </w:t>
            </w:r>
          </w:p>
        </w:tc>
      </w:tr>
      <w:tr w:rsidR="00667365" w:rsidRPr="003A5531" w:rsidTr="00273F1E">
        <w:tc>
          <w:tcPr>
            <w:tcW w:w="4644" w:type="dxa"/>
            <w:vMerge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уд.вес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сумма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уд.вес</w:t>
            </w:r>
          </w:p>
        </w:tc>
        <w:tc>
          <w:tcPr>
            <w:tcW w:w="1552" w:type="dxa"/>
            <w:vMerge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3500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Остатки средств на расчетных текущих счетах предприятий и граждан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4650,7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12763,4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Кредиторы по внутренним банковским операциям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68,4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Фонды 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497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1250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2124,4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6624,1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Средства на срочных депозитах предпр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ятий и граждан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382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1906,6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Нераспределенная прибыль текущего года и прошлых лет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435,8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350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67365" w:rsidRPr="003A5531">
        <w:rPr>
          <w:sz w:val="24"/>
          <w:szCs w:val="24"/>
        </w:rPr>
        <w:t xml:space="preserve"> Вклад в сумме 500 тыс. руб. положен в банк на 3 месяца с ежемесячным начислением сложных процентов. Годовая ставка по вкладам 10% годовых. Уровень инфляции 2% в месяц. Определить: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а) сумму вклада с процентами;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б) индекс инфляции за 3 месяца;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в) сумму вклада с процентами с точки зрения покупательной способности и реальный доход вкладчика с точки зрения покупательной способности.</w:t>
      </w: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67365" w:rsidRPr="003A5531">
        <w:rPr>
          <w:sz w:val="24"/>
          <w:szCs w:val="24"/>
        </w:rPr>
        <w:t>Подберите каждому термину соответствующее определение, со</w:t>
      </w:r>
      <w:r w:rsidR="00667365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551"/>
        <w:gridCol w:w="425"/>
        <w:gridCol w:w="6663"/>
      </w:tblGrid>
      <w:tr w:rsidR="00667365" w:rsidRPr="003A5531" w:rsidTr="00BB4BEF">
        <w:trPr>
          <w:trHeight w:hRule="exact" w:val="622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Активные операции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Представляет собой отношение суммы ликвидных активов банка к сумме его обязательств до востребования и на срок до 30 дней</w:t>
            </w:r>
          </w:p>
        </w:tc>
      </w:tr>
      <w:tr w:rsidR="00667365" w:rsidRPr="003A5531" w:rsidTr="00BB4BEF">
        <w:trPr>
          <w:trHeight w:hRule="exact" w:val="573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Структура активов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Операции, осуществляемые банками по поручению, от имени и за счет клиентов</w:t>
            </w:r>
          </w:p>
        </w:tc>
      </w:tr>
      <w:tr w:rsidR="00667365" w:rsidRPr="003A5531" w:rsidTr="00BB4BEF">
        <w:trPr>
          <w:trHeight w:hRule="exact" w:val="553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Качество активов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Операции по вложению своих средств в ценные бумаги и паи нефинансового сектора экономики</w:t>
            </w:r>
          </w:p>
        </w:tc>
      </w:tr>
      <w:tr w:rsidR="00667365" w:rsidRPr="003A5531" w:rsidTr="00BB4BEF">
        <w:trPr>
          <w:trHeight w:hRule="exact" w:val="84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мгновенной ликвидности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Определяется как отношение выданных банком кредитов ср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ком погашения свыше года к капиталу банка и обяза</w:t>
            </w:r>
            <w:r w:rsidRPr="003A5531">
              <w:rPr>
                <w:sz w:val="24"/>
                <w:szCs w:val="24"/>
              </w:rPr>
              <w:softHyphen/>
              <w:t>тельствам свыше года</w:t>
            </w:r>
          </w:p>
        </w:tc>
      </w:tr>
      <w:tr w:rsidR="00667365" w:rsidRPr="003A5531" w:rsidTr="00BB4BEF">
        <w:trPr>
          <w:trHeight w:hRule="exact" w:val="56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текущей л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квидности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Составляют наибольшую долю среди активных операций</w:t>
            </w:r>
          </w:p>
        </w:tc>
      </w:tr>
      <w:tr w:rsidR="00667365" w:rsidRPr="003A5531" w:rsidTr="00BB4BEF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долгосро</w:t>
            </w:r>
            <w:r w:rsidRPr="003A5531">
              <w:rPr>
                <w:sz w:val="24"/>
                <w:szCs w:val="24"/>
              </w:rPr>
              <w:t>ч</w:t>
            </w:r>
            <w:r w:rsidRPr="003A5531">
              <w:rPr>
                <w:sz w:val="24"/>
                <w:szCs w:val="24"/>
              </w:rPr>
              <w:t>ной ликвидности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Операции, посредством которых банки размещают имеющиеся в их распоряже</w:t>
            </w:r>
            <w:r w:rsidRPr="003A5531">
              <w:rPr>
                <w:sz w:val="24"/>
                <w:szCs w:val="24"/>
              </w:rPr>
              <w:softHyphen/>
              <w:t>нии ресурсы</w:t>
            </w:r>
          </w:p>
        </w:tc>
      </w:tr>
      <w:tr w:rsidR="00667365" w:rsidRPr="003A5531" w:rsidTr="00BB4BEF">
        <w:trPr>
          <w:trHeight w:hRule="exact" w:val="570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Кредитные операции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Соотношение разных по качеству статей актива баланса банка к балансовому итогу</w:t>
            </w:r>
          </w:p>
        </w:tc>
      </w:tr>
      <w:tr w:rsidR="00667365" w:rsidRPr="003A5531" w:rsidTr="00BB4BEF">
        <w:trPr>
          <w:trHeight w:hRule="exact" w:val="868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Активы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Определяется целесообразной структу</w:t>
            </w:r>
            <w:r w:rsidRPr="003A5531">
              <w:rPr>
                <w:sz w:val="24"/>
                <w:szCs w:val="24"/>
              </w:rPr>
              <w:softHyphen/>
              <w:t>рой его активов, диве</w:t>
            </w:r>
            <w:r w:rsidRPr="003A5531">
              <w:rPr>
                <w:sz w:val="24"/>
                <w:szCs w:val="24"/>
              </w:rPr>
              <w:t>р</w:t>
            </w:r>
            <w:r w:rsidRPr="003A5531">
              <w:rPr>
                <w:sz w:val="24"/>
                <w:szCs w:val="24"/>
              </w:rPr>
              <w:t>сификацией активных операций, объемом рисковых и прин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сящих доход активов и признака</w:t>
            </w:r>
            <w:r w:rsidRPr="003A5531">
              <w:rPr>
                <w:sz w:val="24"/>
                <w:szCs w:val="24"/>
              </w:rPr>
              <w:softHyphen/>
              <w:t>ми изменчивости активов</w:t>
            </w:r>
          </w:p>
        </w:tc>
      </w:tr>
      <w:tr w:rsidR="00667365" w:rsidRPr="003A5531" w:rsidTr="00BB4BEF">
        <w:trPr>
          <w:trHeight w:hRule="exact" w:val="55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Инвестиционные оп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Рассчитывается как отношение суммы высоколиквидных акт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вов банка к сумме его обязательств по счетам до востребо</w:t>
            </w:r>
            <w:r w:rsidRPr="003A5531">
              <w:rPr>
                <w:sz w:val="24"/>
                <w:szCs w:val="24"/>
              </w:rPr>
              <w:softHyphen/>
              <w:t>вания</w:t>
            </w:r>
          </w:p>
        </w:tc>
      </w:tr>
      <w:tr w:rsidR="00667365" w:rsidRPr="003A5531" w:rsidTr="00BB4BEF"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Комиссионные опер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Делятся на пять групп риска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667365" w:rsidRPr="003A5531">
        <w:rPr>
          <w:sz w:val="24"/>
          <w:szCs w:val="24"/>
        </w:rPr>
        <w:t xml:space="preserve"> Оцените, верны ли следующие утверждения (ответ — да или нет):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Активные операции — операции по привлечению средств ком</w:t>
      </w:r>
      <w:r w:rsidRPr="003A5531">
        <w:rPr>
          <w:sz w:val="24"/>
          <w:szCs w:val="24"/>
        </w:rPr>
        <w:softHyphen/>
        <w:t>мерческим банком.</w:t>
      </w:r>
    </w:p>
    <w:p w:rsidR="00667365" w:rsidRPr="003A5531" w:rsidRDefault="008919F9" w:rsidP="003A5531">
      <w:pPr>
        <w:pStyle w:val="a9"/>
        <w:jc w:val="both"/>
        <w:rPr>
          <w:spacing w:val="-2"/>
          <w:sz w:val="24"/>
          <w:szCs w:val="24"/>
        </w:rPr>
      </w:pPr>
      <w:r w:rsidRPr="008919F9">
        <w:rPr>
          <w:noProof/>
          <w:sz w:val="24"/>
          <w:szCs w:val="24"/>
        </w:rPr>
        <w:pict>
          <v:line id="Прямая соединительная линия 63" o:spid="_x0000_s1030" style="position:absolute;left:0;text-align:left;z-index:251666432;visibility:visible;mso-position-horizontal-relative:margin" from="793.05pt,-.1pt" to="793.0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" strokeweight=".5pt">
            <w10:wrap anchorx="margin"/>
          </v:line>
        </w:pict>
      </w:r>
      <w:r w:rsidR="00667365" w:rsidRPr="003A5531">
        <w:rPr>
          <w:sz w:val="24"/>
          <w:szCs w:val="24"/>
        </w:rPr>
        <w:t>- Все активные операции приносят доход банку.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Диверсифицируя активы, банк снижает рисковость банковских операций.</w:t>
      </w:r>
    </w:p>
    <w:p w:rsidR="00667365" w:rsidRPr="003A5531" w:rsidRDefault="00667365" w:rsidP="003A5531">
      <w:pPr>
        <w:pStyle w:val="a9"/>
        <w:jc w:val="both"/>
        <w:rPr>
          <w:spacing w:val="-4"/>
          <w:sz w:val="24"/>
          <w:szCs w:val="24"/>
        </w:rPr>
      </w:pPr>
      <w:r w:rsidRPr="003A5531">
        <w:rPr>
          <w:sz w:val="24"/>
          <w:szCs w:val="24"/>
        </w:rPr>
        <w:t>- Неработающие активы — это здания, оборудование и другие основные фонды банка.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Благодаря ликвидным активам банк в состоянии своевремен</w:t>
      </w:r>
      <w:r w:rsidRPr="003A5531">
        <w:rPr>
          <w:sz w:val="24"/>
          <w:szCs w:val="24"/>
        </w:rPr>
        <w:softHyphen/>
        <w:t>но и полностью отвечать по своим обязательствам.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Ликвидность активов позволяет банку быть платежеспособ</w:t>
      </w:r>
      <w:r w:rsidRPr="003A5531">
        <w:rPr>
          <w:sz w:val="24"/>
          <w:szCs w:val="24"/>
        </w:rPr>
        <w:softHyphen/>
        <w:t>ным.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Чем актив ликвиднее, тем он менее рисковый.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Рисковость активов напрямую зависит от их доходности.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Уровень риска актива банк не может оценить самостоятельно.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Чем длительнее срок, на который банк инвестирует свои ре</w:t>
      </w:r>
      <w:r w:rsidRPr="003A5531">
        <w:rPr>
          <w:sz w:val="24"/>
          <w:szCs w:val="24"/>
        </w:rPr>
        <w:softHyphen/>
        <w:t>сурсы, тем выше их риск.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Инвестиции банка в ценные бумаги менее рисковы, чем инве</w:t>
      </w:r>
      <w:r w:rsidRPr="003A5531">
        <w:rPr>
          <w:sz w:val="24"/>
          <w:szCs w:val="24"/>
        </w:rPr>
        <w:softHyphen/>
        <w:t>стиции в кредиты.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Реальный уровень риска кредитного портфеля нельзя оценить точно.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Неработающие кредиты — те, которыми заемщики еще не вос</w:t>
      </w:r>
      <w:r w:rsidRPr="003A5531">
        <w:rPr>
          <w:sz w:val="24"/>
          <w:szCs w:val="24"/>
        </w:rPr>
        <w:softHyphen/>
        <w:t>пользовались после подписания кредитного договора.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В активах российских коммерческих банков преобладают меж</w:t>
      </w:r>
      <w:r w:rsidRPr="003A5531">
        <w:rPr>
          <w:sz w:val="24"/>
          <w:szCs w:val="24"/>
        </w:rPr>
        <w:softHyphen/>
        <w:t>банковские кредиты.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Забалансовые операции не влияют на рисковость активов.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Наиболее надежный актив банка — инвестиции в недвижи</w:t>
      </w:r>
      <w:r w:rsidRPr="003A5531">
        <w:rPr>
          <w:sz w:val="24"/>
          <w:szCs w:val="24"/>
        </w:rPr>
        <w:softHyphen/>
        <w:t>мость.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Чем больше наличности банк хранит в кассе, тем ликвиднее его активы.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Инвестиции в портфель ценных бумаг необходимы банку для управления ликвидностью и пол</w:t>
      </w:r>
      <w:r w:rsidRPr="003A5531">
        <w:rPr>
          <w:sz w:val="24"/>
          <w:szCs w:val="24"/>
        </w:rPr>
        <w:t>у</w:t>
      </w:r>
      <w:r w:rsidRPr="003A5531">
        <w:rPr>
          <w:sz w:val="24"/>
          <w:szCs w:val="24"/>
        </w:rPr>
        <w:t>чения дополнительных до</w:t>
      </w:r>
      <w:r w:rsidRPr="003A5531">
        <w:rPr>
          <w:sz w:val="24"/>
          <w:szCs w:val="24"/>
        </w:rPr>
        <w:softHyphen/>
        <w:t>ходов.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Абсолютно безрисковый актив — средства на счетах банка в Банке России.</w:t>
      </w:r>
    </w:p>
    <w:p w:rsidR="00667365" w:rsidRPr="003A5531" w:rsidRDefault="00667365" w:rsidP="003A5531">
      <w:pPr>
        <w:pStyle w:val="a9"/>
        <w:jc w:val="both"/>
        <w:rPr>
          <w:spacing w:val="-1"/>
          <w:sz w:val="24"/>
          <w:szCs w:val="24"/>
        </w:rPr>
      </w:pPr>
      <w:r w:rsidRPr="003A5531">
        <w:rPr>
          <w:sz w:val="24"/>
          <w:szCs w:val="24"/>
        </w:rPr>
        <w:t>- Средства, размещенные банком на депозитах в других банках, можно отнести к безрисковым а</w:t>
      </w:r>
      <w:r w:rsidRPr="003A5531">
        <w:rPr>
          <w:sz w:val="24"/>
          <w:szCs w:val="24"/>
        </w:rPr>
        <w:t>к</w:t>
      </w:r>
      <w:r w:rsidRPr="003A5531">
        <w:rPr>
          <w:sz w:val="24"/>
          <w:szCs w:val="24"/>
        </w:rPr>
        <w:t>тивам.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Инвестиции в золото позволяют банку уравновешивать риски.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Активные операции с драгоценными металлами позволяют банку поддерживать устойчивость.</w:t>
      </w: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67365" w:rsidRPr="003A5531">
        <w:rPr>
          <w:sz w:val="24"/>
          <w:szCs w:val="24"/>
        </w:rPr>
        <w:t xml:space="preserve"> На основании нижеприведенных данных составьте баланс коммерческого банка (млн.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корреспондентские счета других коммерческих банков – 6,7;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дебиторы банка – 55,4;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корреспондентские счета в других коммерческих банках – 65,2;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кредиты, полученные от других коммерческих банков – 54,7;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уставный фонд – 37,2;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активы – 130,1;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вложения в государственные облигации – 10,4;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ссудные счета предприятий – 162,7;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резервные счета в Банке России – 15,3;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lastRenderedPageBreak/>
        <w:t>- прочие пассивы – 144,9;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фонды – 39,1;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доходы – 167,5;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текущие счета клиентов – 148,2;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здания и сооружения – 159,2.</w:t>
      </w:r>
    </w:p>
    <w:p w:rsidR="00667365" w:rsidRPr="003A5531" w:rsidRDefault="00273F1E" w:rsidP="003A5531">
      <w:pPr>
        <w:pStyle w:val="a9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12</w:t>
      </w:r>
      <w:r w:rsidR="00667365" w:rsidRPr="003A5531">
        <w:rPr>
          <w:spacing w:val="-13"/>
          <w:sz w:val="24"/>
          <w:szCs w:val="24"/>
        </w:rPr>
        <w:t xml:space="preserve"> На основании данных об активах банка распределить активы на приносящие доход и не приносящие доход. Найти удельный вес каждой группы в общем объеме активов и сделать выводы об изменениях за квартал. </w:t>
      </w:r>
    </w:p>
    <w:p w:rsidR="00667365" w:rsidRPr="003A5531" w:rsidRDefault="00667365" w:rsidP="00273F1E">
      <w:pPr>
        <w:pStyle w:val="a9"/>
        <w:jc w:val="right"/>
        <w:rPr>
          <w:color w:val="000000"/>
          <w:spacing w:val="-13"/>
          <w:sz w:val="24"/>
          <w:szCs w:val="24"/>
        </w:rPr>
      </w:pPr>
      <w:r w:rsidRPr="003A5531">
        <w:rPr>
          <w:color w:val="000000"/>
          <w:spacing w:val="-13"/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127"/>
      </w:tblGrid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Статьи актива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начало квартала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конец квартала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Касса 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Средства на корреспондентском счете в ЦБ РФ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61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158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Вложения в государственные ценные бумаги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930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907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Вложения в акции акционерного общества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5620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5700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 юридическим лицам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5010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7135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 физическим лицам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2150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3278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 банкам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4766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4812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Средства на счетах в других банках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3148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4638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Основные средства банка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1890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3106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273F1E" w:rsidRDefault="00273F1E" w:rsidP="003A5531">
      <w:pPr>
        <w:pStyle w:val="a9"/>
        <w:jc w:val="both"/>
        <w:rPr>
          <w:sz w:val="24"/>
          <w:szCs w:val="24"/>
        </w:rPr>
      </w:pP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1C0F3D" w:rsidRPr="003A5531">
        <w:rPr>
          <w:sz w:val="24"/>
          <w:szCs w:val="24"/>
        </w:rPr>
        <w:t xml:space="preserve"> Каждому из приведенных ниже</w:t>
      </w:r>
      <w:r>
        <w:rPr>
          <w:sz w:val="24"/>
          <w:szCs w:val="24"/>
        </w:rPr>
        <w:t xml:space="preserve"> положений, отмеченных цифрами, </w:t>
      </w:r>
      <w:r w:rsidR="001C0F3D" w:rsidRPr="003A5531">
        <w:rPr>
          <w:sz w:val="24"/>
          <w:szCs w:val="24"/>
        </w:rPr>
        <w:t>найдите соответствующий термин или понятие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Банк, специализирующийся на операциях по купле-продаже корпоративных ценных бумаг, а также предоставлении инвестиционного кредита.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Специализированный банк, создаваемый для кредитования рисковых проектов, венчурного би</w:t>
      </w:r>
      <w:r w:rsidRPr="003A5531">
        <w:rPr>
          <w:sz w:val="24"/>
          <w:szCs w:val="24"/>
        </w:rPr>
        <w:t>з</w:t>
      </w:r>
      <w:r w:rsidRPr="003A5531">
        <w:rPr>
          <w:sz w:val="24"/>
          <w:szCs w:val="24"/>
        </w:rPr>
        <w:t>неса, новейших технических разработок.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Специализированный недепозитный банк, занимающийся выдачей кредита под залог недвиж</w:t>
      </w:r>
      <w:r w:rsidRPr="003A5531">
        <w:rPr>
          <w:sz w:val="24"/>
          <w:szCs w:val="24"/>
        </w:rPr>
        <w:t>и</w:t>
      </w:r>
      <w:r w:rsidRPr="003A5531">
        <w:rPr>
          <w:sz w:val="24"/>
          <w:szCs w:val="24"/>
        </w:rPr>
        <w:t>мости или на приобретение недвижимости.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Банк, имеющий специальное разрешение правительства на проведение определенных банковских операций по поручению органов государственной власти.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Банки, полностью или частично принадлежащие иностранному капиталу.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Финансовые компании, вкладывающие капитал в ценные бумаги других компаний.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Фонды, формируемые за счет средств населения и организаций, из которых выплачиваются пе</w:t>
      </w:r>
      <w:r w:rsidRPr="003A5531">
        <w:rPr>
          <w:sz w:val="24"/>
          <w:szCs w:val="24"/>
        </w:rPr>
        <w:t>н</w:t>
      </w:r>
      <w:r w:rsidRPr="003A5531">
        <w:rPr>
          <w:sz w:val="24"/>
          <w:szCs w:val="24"/>
        </w:rPr>
        <w:t>сии, а свободные средства вкладываются в финансовые активы, приносящие доход.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Компании, которые выплачивают клиентам за определенное вознаграждение (страховую пр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мию) денежную компенсацию (страховое возмещение) при возникновении страхового случая.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Ассоциация, объединяющая лиц с общими интересами, создаваемая для аккумулирования д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нежных средств и взаимного кредитования.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Кредитная организация, производящее разнообразные виды операций с деньгами и ценными б</w:t>
      </w:r>
      <w:r w:rsidRPr="003A5531">
        <w:rPr>
          <w:sz w:val="24"/>
          <w:szCs w:val="24"/>
        </w:rPr>
        <w:t>у</w:t>
      </w:r>
      <w:r w:rsidRPr="003A5531">
        <w:rPr>
          <w:sz w:val="24"/>
          <w:szCs w:val="24"/>
        </w:rPr>
        <w:t>магами, аккумулирующее временно свободные денежные средства и предоставляющее их в кр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дит.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Главный государственный банк, наделенный особыми функциями, правом эмиссии денежных знаков и регулирования деятельности коммерческих банков.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а. Инвестиционный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б. Уполномоченный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в. Центральный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г. Пенсионные фонды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д. Инвестиционные фонды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е. Ипотечный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ж. Иностранный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з. Страховые компании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и.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к. Общества взаимного кредита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л. Инновационный банк.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1C0F3D" w:rsidRPr="003A5531">
        <w:rPr>
          <w:sz w:val="24"/>
          <w:szCs w:val="24"/>
        </w:rPr>
        <w:t xml:space="preserve"> Верно/неверно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Коммерческие банки административно подчиняются центральному банку.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lastRenderedPageBreak/>
        <w:t>- Современная банковско-кредитная система – это двухуровневая система.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Инвестиционные фонды привлекают денежные средства, которые потом вкладывают в корпор</w:t>
      </w:r>
      <w:r w:rsidRPr="003A5531">
        <w:rPr>
          <w:sz w:val="24"/>
          <w:szCs w:val="24"/>
        </w:rPr>
        <w:t>а</w:t>
      </w:r>
      <w:r w:rsidRPr="003A5531">
        <w:rPr>
          <w:sz w:val="24"/>
          <w:szCs w:val="24"/>
        </w:rPr>
        <w:t xml:space="preserve">тивные и государственные ценные бумаги. 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Небанковские финансовые учреждения конкурируют с банковским сектором.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Одной из функций коммерческого банка является сбор налогов.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Принципом деятельности коммерческого банка является полная экономическая самостоятел</w:t>
      </w:r>
      <w:r w:rsidRPr="003A5531">
        <w:rPr>
          <w:sz w:val="24"/>
          <w:szCs w:val="24"/>
        </w:rPr>
        <w:t>ь</w:t>
      </w:r>
      <w:r w:rsidRPr="003A5531">
        <w:rPr>
          <w:sz w:val="24"/>
          <w:szCs w:val="24"/>
        </w:rPr>
        <w:t>ность и экономическая ответственность.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Регулирование денежного обращения осуществляет центральный банк.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По видам выполняемых операций банки могут быть специализированными или универсальными.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Современные коммерческие банки выпускают банкноты.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Коммерческие банки выступают финансовыми посредниками между экономическими агентами, имеющими свободные денежные средства, и экономическими агентами, нуждающимися в этих средствах.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Центральный банк – это государственный банк.</w:t>
      </w:r>
    </w:p>
    <w:p w:rsidR="001C0F3D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1C0F3D" w:rsidRPr="003A5531">
        <w:rPr>
          <w:sz w:val="24"/>
          <w:szCs w:val="24"/>
        </w:rPr>
        <w:t xml:space="preserve"> Подберите каждому термину соответствующее определение, со</w:t>
      </w:r>
      <w:r w:rsidR="001C0F3D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7E375C" w:rsidRPr="003A5531" w:rsidRDefault="007E375C" w:rsidP="003A5531">
      <w:pPr>
        <w:pStyle w:val="a9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402"/>
        <w:gridCol w:w="425"/>
        <w:gridCol w:w="5812"/>
      </w:tblGrid>
      <w:tr w:rsidR="001C0F3D" w:rsidRPr="003A5531" w:rsidTr="00BB4BEF">
        <w:trPr>
          <w:trHeight w:val="592"/>
        </w:trPr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 xml:space="preserve">Кредит 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А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Стандартные, нестандартные, сомнительные, пр</w:t>
            </w:r>
            <w:r w:rsidRPr="003A5531">
              <w:rPr>
                <w:spacing w:val="-1"/>
                <w:sz w:val="24"/>
                <w:szCs w:val="24"/>
              </w:rPr>
              <w:t>о</w:t>
            </w:r>
            <w:r w:rsidRPr="003A5531">
              <w:rPr>
                <w:spacing w:val="-1"/>
                <w:sz w:val="24"/>
                <w:szCs w:val="24"/>
              </w:rPr>
              <w:t>блемные, безнадежные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Кредитный договор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Б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Способность и готовности лица своевременно и в полном объеме погашать все свои денежные обяз</w:t>
            </w:r>
            <w:r w:rsidRPr="003A5531">
              <w:rPr>
                <w:spacing w:val="-1"/>
                <w:sz w:val="24"/>
                <w:szCs w:val="24"/>
              </w:rPr>
              <w:t>а</w:t>
            </w:r>
            <w:r w:rsidRPr="003A5531">
              <w:rPr>
                <w:spacing w:val="-1"/>
                <w:sz w:val="24"/>
                <w:szCs w:val="24"/>
              </w:rPr>
              <w:t>тельства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 xml:space="preserve">Вексель 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В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Обязательный норматив крупных кредитных рисков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По способу предоставления кредит бывает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Г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Движение авансированной стоимости от кредитора к заемщику и обратно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По форме предоставления кредит бывает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Д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Орудие коммерческого кредита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По степени кредитного риска кредиты подразделяются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Е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Обязательный норматив кредитного риска на одного заемщика или группу связанных заемщиков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Кредитоспособность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Ж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Орудие банковского кредита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Платежеспособность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З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Индивидуальный и синдицированный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Норматив Н 6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И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В наличной, безналичной и смешанной форме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Норматив Н 7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К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Способность лица своевременно и в полном объеме погашать свои обязательства по кредиту</w:t>
            </w:r>
          </w:p>
        </w:tc>
      </w:tr>
    </w:tbl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1C0F3D" w:rsidRPr="003A5531">
        <w:rPr>
          <w:sz w:val="24"/>
          <w:szCs w:val="24"/>
        </w:rPr>
        <w:t xml:space="preserve"> Оцените, верны ли следующие утверждения (ответ — да   или нет):</w:t>
      </w:r>
    </w:p>
    <w:p w:rsidR="001C0F3D" w:rsidRPr="003A5531" w:rsidRDefault="001C0F3D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z w:val="24"/>
          <w:szCs w:val="24"/>
        </w:rPr>
        <w:t>- Кредиты могут предоставлять только банки.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Кредит может быть предоставлен только в денежной форме.</w:t>
      </w:r>
    </w:p>
    <w:p w:rsidR="001C0F3D" w:rsidRPr="003A5531" w:rsidRDefault="001C0F3D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Существенные условия кредитного договора однозначно опре</w:t>
      </w:r>
      <w:r w:rsidRPr="003A5531">
        <w:rPr>
          <w:sz w:val="24"/>
          <w:szCs w:val="24"/>
        </w:rPr>
        <w:softHyphen/>
        <w:t>делены в ГК РФ.</w:t>
      </w:r>
    </w:p>
    <w:p w:rsidR="001C0F3D" w:rsidRPr="003A5531" w:rsidRDefault="001C0F3D" w:rsidP="003A5531">
      <w:pPr>
        <w:pStyle w:val="a9"/>
        <w:jc w:val="both"/>
        <w:rPr>
          <w:spacing w:val="-5"/>
          <w:sz w:val="24"/>
          <w:szCs w:val="24"/>
        </w:rPr>
      </w:pPr>
      <w:r w:rsidRPr="003A5531">
        <w:rPr>
          <w:sz w:val="24"/>
          <w:szCs w:val="24"/>
        </w:rPr>
        <w:t>- Свобода договорных отношений означает, что банк вправе не вы</w:t>
      </w:r>
      <w:r w:rsidRPr="003A5531">
        <w:rPr>
          <w:sz w:val="24"/>
          <w:szCs w:val="24"/>
        </w:rPr>
        <w:softHyphen/>
      </w:r>
      <w:r w:rsidRPr="003A5531">
        <w:rPr>
          <w:spacing w:val="-2"/>
          <w:sz w:val="24"/>
          <w:szCs w:val="24"/>
        </w:rPr>
        <w:t>давать кредит соискателю, а п</w:t>
      </w:r>
      <w:r w:rsidRPr="003A5531">
        <w:rPr>
          <w:spacing w:val="-2"/>
          <w:sz w:val="24"/>
          <w:szCs w:val="24"/>
        </w:rPr>
        <w:t>о</w:t>
      </w:r>
      <w:r w:rsidRPr="003A5531">
        <w:rPr>
          <w:spacing w:val="-2"/>
          <w:sz w:val="24"/>
          <w:szCs w:val="24"/>
        </w:rPr>
        <w:t>следний вправе от него отказаться.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Технология заключения кредитной сделки регламентирована в нормативном акте Банка России.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Кредитование как форма финансового посредничества сопря</w:t>
      </w:r>
      <w:r w:rsidRPr="003A5531">
        <w:rPr>
          <w:sz w:val="24"/>
          <w:szCs w:val="24"/>
        </w:rPr>
        <w:softHyphen/>
        <w:t>жено со значительными рисками.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Кредитование — наиболее прибыльная, но одновременно и наи</w:t>
      </w:r>
      <w:r w:rsidRPr="003A5531">
        <w:rPr>
          <w:sz w:val="24"/>
          <w:szCs w:val="24"/>
        </w:rPr>
        <w:softHyphen/>
        <w:t>более рисковая банковская оп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рация.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 для минимизации рисков кредитования оценивает кре</w:t>
      </w:r>
      <w:r w:rsidRPr="003A5531">
        <w:rPr>
          <w:sz w:val="24"/>
          <w:szCs w:val="24"/>
        </w:rPr>
        <w:softHyphen/>
        <w:t>дитоспособность потенциального з</w:t>
      </w:r>
      <w:r w:rsidRPr="003A5531">
        <w:rPr>
          <w:sz w:val="24"/>
          <w:szCs w:val="24"/>
        </w:rPr>
        <w:t>а</w:t>
      </w:r>
      <w:r w:rsidRPr="003A5531">
        <w:rPr>
          <w:sz w:val="24"/>
          <w:szCs w:val="24"/>
        </w:rPr>
        <w:t>емщика.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 выдает кредит только при наличии гарантий и (или) по</w:t>
      </w:r>
      <w:r w:rsidRPr="003A5531">
        <w:rPr>
          <w:sz w:val="24"/>
          <w:szCs w:val="24"/>
        </w:rPr>
        <w:softHyphen/>
        <w:t>ручительств его возврата.</w:t>
      </w:r>
    </w:p>
    <w:p w:rsidR="001C0F3D" w:rsidRPr="003A5531" w:rsidRDefault="001C0F3D" w:rsidP="003A5531">
      <w:pPr>
        <w:pStyle w:val="a9"/>
        <w:jc w:val="both"/>
        <w:rPr>
          <w:spacing w:val="-4"/>
          <w:sz w:val="24"/>
          <w:szCs w:val="24"/>
        </w:rPr>
      </w:pPr>
      <w:r w:rsidRPr="003A5531">
        <w:rPr>
          <w:sz w:val="24"/>
          <w:szCs w:val="24"/>
        </w:rPr>
        <w:t>- Наиболее надежным обеспечением возврата кредита является залог недвижимости, особенно земли.</w:t>
      </w:r>
    </w:p>
    <w:p w:rsidR="001C0F3D" w:rsidRPr="003A5531" w:rsidRDefault="001C0F3D" w:rsidP="003A5531">
      <w:pPr>
        <w:pStyle w:val="a9"/>
        <w:jc w:val="both"/>
        <w:rPr>
          <w:bCs/>
          <w:spacing w:val="-3"/>
          <w:sz w:val="24"/>
          <w:szCs w:val="24"/>
        </w:rPr>
      </w:pPr>
      <w:r w:rsidRPr="003A5531">
        <w:rPr>
          <w:sz w:val="24"/>
          <w:szCs w:val="24"/>
        </w:rPr>
        <w:t>- Банк всегда требует предоставления ликвидного залога.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Процентная ставка по кредитам приносит основной доход банку.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При кредитовании банк может взимать с заемщика дополни</w:t>
      </w:r>
      <w:r w:rsidRPr="003A5531">
        <w:rPr>
          <w:sz w:val="24"/>
          <w:szCs w:val="24"/>
        </w:rPr>
        <w:softHyphen/>
        <w:t>тельные комиссии.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Величина дохода от кредитных операций, прежде всего, зави</w:t>
      </w:r>
      <w:r w:rsidRPr="003A5531">
        <w:rPr>
          <w:sz w:val="24"/>
          <w:szCs w:val="24"/>
        </w:rPr>
        <w:softHyphen/>
        <w:t>сит от суммы и срока выданных кредитов.</w:t>
      </w:r>
    </w:p>
    <w:p w:rsidR="001C0F3D" w:rsidRPr="003A5531" w:rsidRDefault="001C0F3D" w:rsidP="003A5531">
      <w:pPr>
        <w:pStyle w:val="a9"/>
        <w:jc w:val="both"/>
        <w:rPr>
          <w:bCs/>
          <w:spacing w:val="-3"/>
          <w:sz w:val="24"/>
          <w:szCs w:val="24"/>
        </w:rPr>
      </w:pPr>
      <w:r w:rsidRPr="003A5531">
        <w:rPr>
          <w:sz w:val="24"/>
          <w:szCs w:val="24"/>
        </w:rPr>
        <w:lastRenderedPageBreak/>
        <w:t>- Кредитный портфель банка — это совокупность выданных кре</w:t>
      </w:r>
      <w:r w:rsidRPr="003A5531">
        <w:rPr>
          <w:sz w:val="24"/>
          <w:szCs w:val="24"/>
        </w:rPr>
        <w:softHyphen/>
        <w:t>дитов, дифференцированных по срокам, суммам, категориям заемщиков.</w:t>
      </w:r>
    </w:p>
    <w:p w:rsidR="001C0F3D" w:rsidRPr="003A5531" w:rsidRDefault="001C0F3D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После предоставления кредита банк не может управлять уров</w:t>
      </w:r>
      <w:r w:rsidRPr="003A5531">
        <w:rPr>
          <w:sz w:val="24"/>
          <w:szCs w:val="24"/>
        </w:rPr>
        <w:softHyphen/>
        <w:t>нем его риска.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Банк обязан формировать резервы под обесценение выданных кредитов.</w:t>
      </w:r>
    </w:p>
    <w:p w:rsidR="001C0F3D" w:rsidRPr="003A5531" w:rsidRDefault="001C0F3D" w:rsidP="003A5531">
      <w:pPr>
        <w:pStyle w:val="a9"/>
        <w:jc w:val="both"/>
        <w:rPr>
          <w:bCs/>
          <w:spacing w:val="-2"/>
          <w:sz w:val="24"/>
          <w:szCs w:val="24"/>
        </w:rPr>
      </w:pPr>
      <w:r w:rsidRPr="003A5531">
        <w:rPr>
          <w:sz w:val="24"/>
          <w:szCs w:val="24"/>
        </w:rPr>
        <w:t>- Критерии оценки кредитоспособности заемщика банк может выбирать самостоятельно.</w:t>
      </w:r>
    </w:p>
    <w:p w:rsidR="001C0F3D" w:rsidRPr="003A5531" w:rsidRDefault="001C0F3D" w:rsidP="003A5531">
      <w:pPr>
        <w:pStyle w:val="a9"/>
        <w:jc w:val="both"/>
        <w:rPr>
          <w:bCs/>
          <w:spacing w:val="-3"/>
          <w:sz w:val="24"/>
          <w:szCs w:val="24"/>
        </w:rPr>
      </w:pPr>
      <w:r w:rsidRPr="003A5531">
        <w:rPr>
          <w:sz w:val="24"/>
          <w:szCs w:val="24"/>
        </w:rPr>
        <w:t>- Для каждой категории заемщиков банк разрабатывает свои методики оценки кредитоспособн</w:t>
      </w:r>
      <w:r w:rsidRPr="003A5531">
        <w:rPr>
          <w:sz w:val="24"/>
          <w:szCs w:val="24"/>
        </w:rPr>
        <w:t>о</w:t>
      </w:r>
      <w:r w:rsidRPr="003A5531">
        <w:rPr>
          <w:sz w:val="24"/>
          <w:szCs w:val="24"/>
        </w:rPr>
        <w:t>сти.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Использование той или иной методики оценки кредитоспособ</w:t>
      </w:r>
      <w:r w:rsidRPr="003A5531">
        <w:rPr>
          <w:sz w:val="24"/>
          <w:szCs w:val="24"/>
        </w:rPr>
        <w:softHyphen/>
        <w:t>ности зависит от особенностей з</w:t>
      </w:r>
      <w:r w:rsidRPr="003A5531">
        <w:rPr>
          <w:sz w:val="24"/>
          <w:szCs w:val="24"/>
        </w:rPr>
        <w:t>а</w:t>
      </w:r>
      <w:r w:rsidRPr="003A5531">
        <w:rPr>
          <w:sz w:val="24"/>
          <w:szCs w:val="24"/>
        </w:rPr>
        <w:t>прашиваемого клиентом кре</w:t>
      </w:r>
      <w:r w:rsidRPr="003A5531">
        <w:rPr>
          <w:sz w:val="24"/>
          <w:szCs w:val="24"/>
        </w:rPr>
        <w:softHyphen/>
        <w:t>дитного продукта.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1C0F3D" w:rsidRPr="003A5531">
        <w:rPr>
          <w:sz w:val="24"/>
          <w:szCs w:val="24"/>
        </w:rPr>
        <w:t xml:space="preserve"> Фирма получила на полгода банковский кредит в 800 тыс. руб. под 24% годовых. Проценты банк берет авансом, а также полу</w:t>
      </w:r>
      <w:r w:rsidR="001C0F3D" w:rsidRPr="003A5531">
        <w:rPr>
          <w:sz w:val="24"/>
          <w:szCs w:val="24"/>
        </w:rPr>
        <w:softHyphen/>
        <w:t>чает комиссионные — 2% от суммы кредита. Определите эф</w:t>
      </w:r>
      <w:r w:rsidR="001C0F3D" w:rsidRPr="003A5531">
        <w:rPr>
          <w:sz w:val="24"/>
          <w:szCs w:val="24"/>
        </w:rPr>
        <w:softHyphen/>
        <w:t>фективную ставку процента по кредиту.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1C0F3D" w:rsidRPr="003A5531">
        <w:rPr>
          <w:sz w:val="24"/>
          <w:szCs w:val="24"/>
        </w:rPr>
        <w:t xml:space="preserve"> На какой срок выдан кредит в 300 тыс. руб. под 60% годовых, если банк получил от кредитора 380 тыс. руб.? Проценты про</w:t>
      </w:r>
      <w:r w:rsidR="001C0F3D" w:rsidRPr="003A5531">
        <w:rPr>
          <w:sz w:val="24"/>
          <w:szCs w:val="24"/>
        </w:rPr>
        <w:softHyphen/>
        <w:t>стые с точным числом дней. Какую процентную ставку должен уст</w:t>
      </w:r>
      <w:r w:rsidR="001C0F3D" w:rsidRPr="003A5531">
        <w:rPr>
          <w:sz w:val="24"/>
          <w:szCs w:val="24"/>
        </w:rPr>
        <w:t>а</w:t>
      </w:r>
      <w:r w:rsidR="001C0F3D" w:rsidRPr="003A5531">
        <w:rPr>
          <w:sz w:val="24"/>
          <w:szCs w:val="24"/>
        </w:rPr>
        <w:t>новить банк при креди</w:t>
      </w:r>
      <w:r w:rsidR="001C0F3D" w:rsidRPr="003A5531">
        <w:rPr>
          <w:sz w:val="24"/>
          <w:szCs w:val="24"/>
        </w:rPr>
        <w:softHyphen/>
        <w:t>те в 2 тыс. дол., чтобы при сроке кредита в 84 дня иметь при- быль не менее 120 дол.? Проценты простые с приближенным числом дней.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1C0F3D" w:rsidRPr="003A5531">
        <w:rPr>
          <w:sz w:val="24"/>
          <w:szCs w:val="24"/>
        </w:rPr>
        <w:t xml:space="preserve"> Составьте график платежей по кредиту: сумма — 300 тыс. руб., процентная ставка — 24% г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довых, срок кредита — 90 дней; дата выдачи — 12 января 2002 г., проценты за пользование и сумма долга выплачиваются ежемесячно равными долями.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1C0F3D" w:rsidRPr="003A5531">
        <w:rPr>
          <w:sz w:val="24"/>
          <w:szCs w:val="24"/>
        </w:rPr>
        <w:t xml:space="preserve"> Определите стоимость приобретаемого предприятия, если соб</w:t>
      </w:r>
      <w:r w:rsidR="001C0F3D" w:rsidRPr="003A5531">
        <w:rPr>
          <w:sz w:val="24"/>
          <w:szCs w:val="24"/>
        </w:rPr>
        <w:softHyphen/>
        <w:t>ственные средства инвестора — 1 млн. руб., остальные будут выплачены за счет ипотечного кредита. Коэффициент ипотеч</w:t>
      </w:r>
      <w:r w:rsidR="001C0F3D" w:rsidRPr="003A5531">
        <w:rPr>
          <w:sz w:val="24"/>
          <w:szCs w:val="24"/>
        </w:rPr>
        <w:softHyphen/>
        <w:t>ной з</w:t>
      </w:r>
      <w:r w:rsidR="001C0F3D" w:rsidRPr="003A5531">
        <w:rPr>
          <w:sz w:val="24"/>
          <w:szCs w:val="24"/>
        </w:rPr>
        <w:t>а</w:t>
      </w:r>
      <w:r w:rsidR="001C0F3D" w:rsidRPr="003A5531">
        <w:rPr>
          <w:sz w:val="24"/>
          <w:szCs w:val="24"/>
        </w:rPr>
        <w:t>долженности составляет 70%.</w:t>
      </w:r>
    </w:p>
    <w:p w:rsidR="001C0F3D" w:rsidRPr="003A5531" w:rsidRDefault="00273F1E" w:rsidP="003A5531">
      <w:pPr>
        <w:pStyle w:val="a9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21</w:t>
      </w:r>
      <w:r w:rsidR="001C0F3D" w:rsidRPr="003A5531">
        <w:rPr>
          <w:sz w:val="24"/>
          <w:szCs w:val="24"/>
        </w:rPr>
        <w:t xml:space="preserve"> Величина ипотечной постоянной составляет 10%. Ипотечный кредит взят на 10 лет при ставке 10% годовых, сумма — 1 млн. руб. Какой можно сделать вывод об условиях обслуживания данн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го ипотечного кредита?</w:t>
      </w:r>
    </w:p>
    <w:p w:rsidR="001C0F3D" w:rsidRPr="003A5531" w:rsidRDefault="008919F9" w:rsidP="003A5531">
      <w:pPr>
        <w:pStyle w:val="a9"/>
        <w:jc w:val="both"/>
        <w:rPr>
          <w:spacing w:val="-4"/>
          <w:sz w:val="24"/>
          <w:szCs w:val="24"/>
        </w:rPr>
      </w:pPr>
      <w:r w:rsidRPr="008919F9">
        <w:rPr>
          <w:noProof/>
          <w:sz w:val="24"/>
          <w:szCs w:val="24"/>
        </w:rPr>
        <w:pict>
          <v:line id="Прямая соединительная линия 95" o:spid="_x0000_s1031" style="position:absolute;left:0;text-align:left;z-index:251668480;visibility:visible;mso-position-horizontal-relative:margin" from="781.45pt,8.7pt" to="781.4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" strokeweight="1.9pt">
            <w10:wrap anchorx="margin"/>
          </v:line>
        </w:pict>
      </w:r>
      <w:r w:rsidR="00273F1E">
        <w:rPr>
          <w:sz w:val="24"/>
          <w:szCs w:val="24"/>
        </w:rPr>
        <w:t>22</w:t>
      </w:r>
      <w:r w:rsidR="001C0F3D" w:rsidRPr="003A5531">
        <w:rPr>
          <w:sz w:val="24"/>
          <w:szCs w:val="24"/>
        </w:rPr>
        <w:t xml:space="preserve"> Фирма получила кредит в 18 млн. руб. на три года под 18% го</w:t>
      </w:r>
      <w:r w:rsidR="001C0F3D" w:rsidRPr="003A5531">
        <w:rPr>
          <w:sz w:val="24"/>
          <w:szCs w:val="24"/>
        </w:rPr>
        <w:softHyphen/>
        <w:t>довых. Погашение кредита и пр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центов должно происходить в конце каждого года равными суммами. Определите платежи по г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дам.</w:t>
      </w:r>
    </w:p>
    <w:p w:rsidR="001C0F3D" w:rsidRPr="003A5531" w:rsidRDefault="00273F1E" w:rsidP="003A5531">
      <w:pPr>
        <w:pStyle w:val="a9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23</w:t>
      </w:r>
      <w:r w:rsidR="001C0F3D" w:rsidRPr="003A5531">
        <w:rPr>
          <w:sz w:val="24"/>
          <w:szCs w:val="24"/>
        </w:rPr>
        <w:t xml:space="preserve"> Под залог недвижимости банк выделил ссуду в 300 млн. руб. на два года, ставка — 20% год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вых. Оплата ипотечной ссуды и про</w:t>
      </w:r>
      <w:r w:rsidR="001C0F3D" w:rsidRPr="003A5531">
        <w:rPr>
          <w:sz w:val="24"/>
          <w:szCs w:val="24"/>
        </w:rPr>
        <w:softHyphen/>
        <w:t>центов должна происходить поквартально равными суммами. Определите график платежей.</w:t>
      </w:r>
    </w:p>
    <w:p w:rsidR="001C0F3D" w:rsidRPr="003A5531" w:rsidRDefault="00273F1E" w:rsidP="003A5531">
      <w:pPr>
        <w:pStyle w:val="a9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24</w:t>
      </w:r>
      <w:r w:rsidR="001C0F3D" w:rsidRPr="003A5531">
        <w:rPr>
          <w:sz w:val="24"/>
          <w:szCs w:val="24"/>
        </w:rPr>
        <w:t xml:space="preserve"> Фирма оплачивает ипотечную ссуду в 400 млн. руб., взятую на два года под номинальную ста</w:t>
      </w:r>
      <w:r w:rsidR="001C0F3D" w:rsidRPr="003A5531">
        <w:rPr>
          <w:sz w:val="24"/>
          <w:szCs w:val="24"/>
        </w:rPr>
        <w:t>в</w:t>
      </w:r>
      <w:r w:rsidR="001C0F3D" w:rsidRPr="003A5531">
        <w:rPr>
          <w:sz w:val="24"/>
          <w:szCs w:val="24"/>
        </w:rPr>
        <w:t>ку в 18% годовых, ежемесячно равными суммами. Определите величину месячного платежа.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25 </w:t>
      </w:r>
      <w:r w:rsidR="00563BEC" w:rsidRPr="00563BEC">
        <w:rPr>
          <w:rFonts w:eastAsia="Calibri"/>
          <w:sz w:val="24"/>
          <w:szCs w:val="24"/>
        </w:rPr>
        <w:t>Малое предприятие получило кредит на 2 года в размере 20000 руб. с условием возврата 32000 руб. Определить процентную ставку для случаев простого и сложного процента.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26</w:t>
      </w:r>
      <w:r w:rsidR="00563BEC" w:rsidRPr="00563BEC">
        <w:rPr>
          <w:rFonts w:eastAsia="Calibri"/>
          <w:sz w:val="24"/>
          <w:szCs w:val="24"/>
        </w:rPr>
        <w:t xml:space="preserve"> Определить, под какую простую ставку процентов выгоднее поместить капитан на 2 года: с ежемесячным начислением 10%, с ежеквартальным начислением 7% или с ежегодным начислен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12%</w:t>
      </w:r>
      <w:r w:rsidR="00FE284F">
        <w:rPr>
          <w:rFonts w:eastAsia="Calibri"/>
          <w:sz w:val="24"/>
          <w:szCs w:val="24"/>
        </w:rPr>
        <w:t>.</w:t>
      </w:r>
    </w:p>
    <w:p w:rsidR="00563BEC" w:rsidRP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Сравнить доходность представленных вариантов при условии, что проценты на капитал начисл</w:t>
      </w:r>
      <w:r w:rsidRPr="00563BEC">
        <w:rPr>
          <w:rFonts w:eastAsia="Calibri"/>
          <w:sz w:val="24"/>
          <w:szCs w:val="24"/>
        </w:rPr>
        <w:t>я</w:t>
      </w:r>
      <w:r w:rsidRPr="00563BEC">
        <w:rPr>
          <w:rFonts w:eastAsia="Calibri"/>
          <w:sz w:val="24"/>
          <w:szCs w:val="24"/>
        </w:rPr>
        <w:t>ются по схеме сложных процентов.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27</w:t>
      </w:r>
      <w:r w:rsidR="00563BEC" w:rsidRPr="00563BEC">
        <w:rPr>
          <w:rFonts w:eastAsia="Calibri"/>
          <w:sz w:val="24"/>
          <w:szCs w:val="24"/>
        </w:rPr>
        <w:t xml:space="preserve"> В банке А вкладчику предложено разместить деньги на депозит на 8 месяцев под 8% годовых, начисляемых по схеме простых процентов, или на тот же срок, но на условиях начисления 2% ежемесячно по схеме слож</w:t>
      </w:r>
      <w:r w:rsidR="00563BEC" w:rsidRPr="00563BEC">
        <w:rPr>
          <w:rFonts w:eastAsia="Calibri"/>
          <w:sz w:val="24"/>
          <w:szCs w:val="24"/>
        </w:rPr>
        <w:softHyphen/>
        <w:t>ных процентов, Какой вариант размещения денег более выгоден для вклад</w:t>
      </w:r>
      <w:r w:rsidR="00563BEC" w:rsidRPr="00563BEC">
        <w:rPr>
          <w:rFonts w:eastAsia="Calibri"/>
          <w:sz w:val="24"/>
          <w:szCs w:val="24"/>
        </w:rPr>
        <w:softHyphen/>
        <w:t>чика?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28</w:t>
      </w:r>
      <w:r w:rsidR="00563BEC" w:rsidRPr="00563BEC">
        <w:rPr>
          <w:rFonts w:eastAsia="Calibri"/>
          <w:sz w:val="24"/>
          <w:szCs w:val="24"/>
        </w:rPr>
        <w:t xml:space="preserve"> Заемщик получил кредит на 6 месяцев под 25% годовых по схеме про</w:t>
      </w:r>
      <w:r w:rsidR="00563BEC" w:rsidRPr="00563BEC">
        <w:rPr>
          <w:rFonts w:eastAsia="Calibri"/>
          <w:sz w:val="24"/>
          <w:szCs w:val="24"/>
        </w:rPr>
        <w:softHyphen/>
        <w:t>стых процентов с услов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вернуть 3 млн. руб. Какую сумму получил за</w:t>
      </w:r>
      <w:r w:rsidR="00563BEC" w:rsidRPr="00563BEC">
        <w:rPr>
          <w:rFonts w:eastAsia="Calibri"/>
          <w:sz w:val="24"/>
          <w:szCs w:val="24"/>
        </w:rPr>
        <w:softHyphen/>
        <w:t>емщик в момент заключения договора?</w:t>
      </w:r>
    </w:p>
    <w:p w:rsidR="00563BEC" w:rsidRPr="00563BEC" w:rsidRDefault="00273F1E" w:rsidP="00563BE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563BEC" w:rsidRPr="00563BEC">
        <w:rPr>
          <w:rFonts w:eastAsia="Calibri"/>
          <w:sz w:val="24"/>
          <w:szCs w:val="24"/>
        </w:rPr>
        <w:t xml:space="preserve"> Определите, что стоит дороже: кредит 36 тыс. руб., за который нужно выплачивать 3,86 тыс. руб. ежемесячно в течение года, или кредит" такого же размера, за который нужно платить ежем</w:t>
      </w:r>
      <w:r w:rsidR="00563BEC" w:rsidRPr="00563BEC">
        <w:rPr>
          <w:rFonts w:eastAsia="Calibri"/>
          <w:sz w:val="24"/>
          <w:szCs w:val="24"/>
        </w:rPr>
        <w:t>е</w:t>
      </w:r>
      <w:r w:rsidR="00563BEC" w:rsidRPr="00563BEC">
        <w:rPr>
          <w:rFonts w:eastAsia="Calibri"/>
          <w:sz w:val="24"/>
          <w:szCs w:val="24"/>
        </w:rPr>
        <w:t>сячно 1,4 тыс. руб. в течение 3 лет?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30</w:t>
      </w:r>
      <w:r w:rsidR="00563BEC" w:rsidRPr="00563BEC">
        <w:rPr>
          <w:rFonts w:eastAsia="Calibri"/>
          <w:sz w:val="24"/>
          <w:szCs w:val="24"/>
        </w:rPr>
        <w:t xml:space="preserve"> Банк выдал кредит 10 000 руб. сроком на 3 года под 10 % в год.</w:t>
      </w:r>
    </w:p>
    <w:p w:rsidR="00563BEC" w:rsidRP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Определить сумму возврата, если:</w:t>
      </w:r>
    </w:p>
    <w:p w:rsidR="00563BEC" w:rsidRP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проценты начисляются по схеме простых процентов.</w:t>
      </w:r>
    </w:p>
    <w:p w:rsid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проценты начисляются но схеме сложных процентов.</w:t>
      </w:r>
    </w:p>
    <w:p w:rsidR="00273F1E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C</w:t>
      </w:r>
    </w:p>
    <w:p w:rsidR="007621B8" w:rsidRDefault="007621B8" w:rsidP="00B35CC7">
      <w:pPr>
        <w:pStyle w:val="ReportMain"/>
        <w:suppressAutoHyphens/>
        <w:jc w:val="both"/>
        <w:rPr>
          <w:i/>
          <w:szCs w:val="24"/>
        </w:rPr>
      </w:pPr>
    </w:p>
    <w:p w:rsidR="00B35CC7" w:rsidRPr="00DE34FB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lastRenderedPageBreak/>
        <w:t xml:space="preserve">С.1 Перечень дискуссионных </w:t>
      </w:r>
      <w:r w:rsidR="00FC4FB0">
        <w:rPr>
          <w:i/>
          <w:szCs w:val="24"/>
        </w:rPr>
        <w:t>вопросов</w:t>
      </w:r>
    </w:p>
    <w:p w:rsidR="0036404D" w:rsidRDefault="0036404D" w:rsidP="0036404D">
      <w:pPr>
        <w:pStyle w:val="a9"/>
        <w:rPr>
          <w:sz w:val="24"/>
          <w:szCs w:val="24"/>
        </w:rPr>
      </w:pPr>
    </w:p>
    <w:p w:rsidR="0036404D" w:rsidRPr="0036404D" w:rsidRDefault="0036404D" w:rsidP="0036404D">
      <w:pPr>
        <w:pStyle w:val="a9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02003" w:rsidRPr="009E56CE">
        <w:rPr>
          <w:b/>
        </w:rPr>
        <w:t>Специфика банковской деятельности, ее правовые основы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 xml:space="preserve">Тенденции развития банков и банковского дела в условиях глобализации финансового рынка. 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Концентрация и централизация банковского капитала и его роль в накоплении ссудного кап</w:t>
      </w:r>
      <w:r w:rsidRPr="00667365">
        <w:rPr>
          <w:sz w:val="24"/>
          <w:szCs w:val="24"/>
        </w:rPr>
        <w:t>и</w:t>
      </w:r>
      <w:r w:rsidRPr="00667365">
        <w:rPr>
          <w:sz w:val="24"/>
          <w:szCs w:val="24"/>
        </w:rPr>
        <w:t>тала. Транснациональные банки, сущность, особенности, виды и операции.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Проблемы совершенствования методов регулирующего воздействия государства на банковскую деятельность.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Банковские объединения, их виды и цели создания.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 xml:space="preserve">Пути повышения банковской маржи. 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Основные направления увеличения доходов банка.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 xml:space="preserve">Устойчивость коммерческого банка как основная цель управления банковскими рисками. 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Проблема увязки ликвидности и доходности коммерческого банка.</w:t>
      </w:r>
    </w:p>
    <w:p w:rsidR="0036404D" w:rsidRPr="0036404D" w:rsidRDefault="0036404D" w:rsidP="0036404D">
      <w:pPr>
        <w:pStyle w:val="a9"/>
        <w:rPr>
          <w:sz w:val="24"/>
          <w:szCs w:val="24"/>
        </w:rPr>
      </w:pPr>
    </w:p>
    <w:p w:rsidR="0036404D" w:rsidRPr="0036404D" w:rsidRDefault="0036404D" w:rsidP="0036404D">
      <w:pPr>
        <w:pStyle w:val="a9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02003" w:rsidRPr="009E56CE">
        <w:rPr>
          <w:b/>
        </w:rPr>
        <w:t>Операции коммерческого банка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sz w:val="24"/>
          <w:szCs w:val="24"/>
        </w:rPr>
        <w:t>Эволюция подходов к оценке достаточности капитала</w:t>
      </w:r>
      <w:r w:rsidRPr="003A5531">
        <w:rPr>
          <w:rFonts w:eastAsia="Calibri"/>
          <w:sz w:val="24"/>
          <w:szCs w:val="24"/>
        </w:rPr>
        <w:t xml:space="preserve">. 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rFonts w:eastAsia="Calibri"/>
          <w:sz w:val="24"/>
          <w:szCs w:val="24"/>
        </w:rPr>
        <w:t>Методы оценки достаточности капитала банка, используемые в мировой практике.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sz w:val="24"/>
          <w:szCs w:val="24"/>
        </w:rPr>
        <w:t>Проблемы депозитной политики</w:t>
      </w:r>
      <w:r w:rsidRPr="003A5531">
        <w:rPr>
          <w:rFonts w:eastAsia="Calibri"/>
          <w:sz w:val="24"/>
          <w:szCs w:val="24"/>
        </w:rPr>
        <w:t xml:space="preserve">. 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>Банковские векселя и облигации как инструменты формирования ресурсов банка.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rFonts w:eastAsia="Calibri"/>
          <w:sz w:val="24"/>
          <w:szCs w:val="24"/>
        </w:rPr>
        <w:t>Управление активами банка.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>Преимущества  и недостатки трастовых операций коммерческих банков.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 xml:space="preserve">Виды рисков, связанных с факторинговыми операциями. 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>Кредитный договор как основа взаимоотношений банка и заемщика.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sz w:val="24"/>
          <w:szCs w:val="24"/>
        </w:rPr>
        <w:t>Проблемы применения овердрафтного кредита</w:t>
      </w:r>
      <w:r w:rsidRPr="003A5531">
        <w:rPr>
          <w:rFonts w:eastAsia="Calibri"/>
          <w:sz w:val="24"/>
          <w:szCs w:val="24"/>
        </w:rPr>
        <w:t>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rFonts w:eastAsia="Calibri"/>
          <w:sz w:val="24"/>
          <w:szCs w:val="24"/>
        </w:rPr>
        <w:t>Современные тенденции в развитии кредитования.</w:t>
      </w:r>
    </w:p>
    <w:p w:rsidR="001C0F3D" w:rsidRPr="003A5531" w:rsidRDefault="001C0F3D" w:rsidP="003A5531">
      <w:pPr>
        <w:pStyle w:val="a9"/>
        <w:tabs>
          <w:tab w:val="left" w:pos="284"/>
        </w:tabs>
        <w:rPr>
          <w:sz w:val="24"/>
          <w:szCs w:val="24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С.2 </w:t>
      </w:r>
      <w:r w:rsidR="00707F6D">
        <w:rPr>
          <w:i/>
          <w:szCs w:val="24"/>
        </w:rPr>
        <w:t>Индивидуальное творческое задание</w:t>
      </w:r>
    </w:p>
    <w:p w:rsidR="008F3FC2" w:rsidRPr="00DE34FB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DE34FB" w:rsidRPr="00DE34FB" w:rsidRDefault="00DE34FB" w:rsidP="00DE34FB">
      <w:pPr>
        <w:pStyle w:val="a9"/>
        <w:jc w:val="both"/>
        <w:rPr>
          <w:b/>
          <w:sz w:val="24"/>
          <w:szCs w:val="24"/>
          <w:lang w:eastAsia="ru-RU"/>
        </w:rPr>
      </w:pPr>
      <w:r w:rsidRPr="00DE34FB">
        <w:rPr>
          <w:b/>
          <w:sz w:val="24"/>
          <w:szCs w:val="24"/>
        </w:rPr>
        <w:t xml:space="preserve">Раздел 1 </w:t>
      </w:r>
      <w:r w:rsidR="00502003" w:rsidRPr="009E56CE">
        <w:rPr>
          <w:b/>
        </w:rPr>
        <w:t>Специфика банковской деятельности, ее правовые основы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Подберите и проанализируйте определения понятия «банковская система», приводимые в тр</w:t>
      </w:r>
      <w:r w:rsidRPr="00667365">
        <w:rPr>
          <w:sz w:val="24"/>
          <w:szCs w:val="24"/>
        </w:rPr>
        <w:t>у</w:t>
      </w:r>
      <w:r w:rsidRPr="00667365">
        <w:rPr>
          <w:sz w:val="24"/>
          <w:szCs w:val="24"/>
        </w:rPr>
        <w:t>дах отечественных и зарубежных экономистов. Сделайте выводы обоснованности их теоретич</w:t>
      </w:r>
      <w:r w:rsidRPr="00667365">
        <w:rPr>
          <w:sz w:val="24"/>
          <w:szCs w:val="24"/>
        </w:rPr>
        <w:t>е</w:t>
      </w:r>
      <w:r w:rsidRPr="00667365">
        <w:rPr>
          <w:sz w:val="24"/>
          <w:szCs w:val="24"/>
        </w:rPr>
        <w:t>ских позиций.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Проведите сравнительный анализ банковской системы Российской Федерации с банковской системой одной из стран на выбор студента, выявите сходства и различия в организации.</w:t>
      </w:r>
      <w:r w:rsidR="00667365" w:rsidRPr="00667365">
        <w:rPr>
          <w:sz w:val="24"/>
          <w:szCs w:val="24"/>
        </w:rPr>
        <w:t xml:space="preserve"> Сделайте выводы.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На основании статистических данных Центрального банка России оцените изменения колич</w:t>
      </w:r>
      <w:r w:rsidRPr="00667365">
        <w:rPr>
          <w:sz w:val="24"/>
          <w:szCs w:val="24"/>
        </w:rPr>
        <w:t>е</w:t>
      </w:r>
      <w:r w:rsidRPr="00667365">
        <w:rPr>
          <w:sz w:val="24"/>
          <w:szCs w:val="24"/>
        </w:rPr>
        <w:t>ства кредитных организаций, осуществляющих деятельность на территории РФ, начиная с 1990 года по настоящее время.</w:t>
      </w:r>
      <w:r w:rsidR="00667365" w:rsidRPr="00667365">
        <w:rPr>
          <w:sz w:val="24"/>
          <w:szCs w:val="24"/>
        </w:rPr>
        <w:t xml:space="preserve"> Сделайте выводы.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Определите первоочередные задачи денежно-кредитной политики Российской Федерации на очередной год и ближайшую перспективу.</w:t>
      </w:r>
      <w:r w:rsidR="00667365" w:rsidRPr="00667365">
        <w:rPr>
          <w:sz w:val="24"/>
          <w:szCs w:val="24"/>
        </w:rPr>
        <w:t xml:space="preserve"> Сделайте выводы.</w:t>
      </w:r>
    </w:p>
    <w:p w:rsidR="00667365" w:rsidRPr="00667365" w:rsidRDefault="00667365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 xml:space="preserve">На примере коммерческого банка на выбор студента проанализировать финансовые показатели его деятельности за последние пять лет. Оценить состав и структуру доходов и расходов банка, направления распределения прибыли, сделать выводы об изменениях. </w:t>
      </w:r>
    </w:p>
    <w:p w:rsidR="00667365" w:rsidRPr="00667365" w:rsidRDefault="00667365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 xml:space="preserve">На примере коммерческого банка на выбор студента рассчитать и проанализировать показатели рентабельности его деятельности за последние три года. Оценить изменения, сделать выводы. </w:t>
      </w:r>
    </w:p>
    <w:p w:rsidR="0036404D" w:rsidRDefault="0036404D" w:rsidP="00DE34FB">
      <w:pPr>
        <w:pStyle w:val="a9"/>
        <w:jc w:val="both"/>
        <w:rPr>
          <w:b/>
          <w:sz w:val="24"/>
          <w:szCs w:val="24"/>
          <w:lang w:eastAsia="ru-RU"/>
        </w:rPr>
      </w:pPr>
    </w:p>
    <w:p w:rsidR="00DE34FB" w:rsidRPr="00DE34FB" w:rsidRDefault="00DE34FB" w:rsidP="00DE34FB">
      <w:pPr>
        <w:pStyle w:val="a9"/>
        <w:jc w:val="both"/>
        <w:rPr>
          <w:b/>
          <w:sz w:val="24"/>
          <w:szCs w:val="24"/>
        </w:rPr>
      </w:pPr>
      <w:r w:rsidRPr="00DE34FB">
        <w:rPr>
          <w:b/>
          <w:sz w:val="24"/>
          <w:szCs w:val="24"/>
          <w:lang w:eastAsia="ru-RU"/>
        </w:rPr>
        <w:t xml:space="preserve">Раздел 2 </w:t>
      </w:r>
      <w:r w:rsidR="00502003" w:rsidRPr="009E56CE">
        <w:rPr>
          <w:b/>
        </w:rPr>
        <w:t>Операции коммерческого банка</w:t>
      </w:r>
    </w:p>
    <w:p w:rsidR="00667365" w:rsidRPr="001C0F3D" w:rsidRDefault="00667365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C0F3D">
        <w:rPr>
          <w:sz w:val="24"/>
          <w:szCs w:val="24"/>
        </w:rPr>
        <w:t>Проанализируйте состав и структуру ресурсов коммерческого банка (на выбор студента). Оц</w:t>
      </w:r>
      <w:r w:rsidRPr="001C0F3D">
        <w:rPr>
          <w:sz w:val="24"/>
          <w:szCs w:val="24"/>
        </w:rPr>
        <w:t>е</w:t>
      </w:r>
      <w:r w:rsidRPr="001C0F3D">
        <w:rPr>
          <w:sz w:val="24"/>
          <w:szCs w:val="24"/>
        </w:rPr>
        <w:t>нить изменения ресурсной базы за последние три года, сделайте выводы.</w:t>
      </w:r>
    </w:p>
    <w:p w:rsidR="00667365" w:rsidRPr="001C0F3D" w:rsidRDefault="00667365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C0F3D">
        <w:rPr>
          <w:sz w:val="24"/>
          <w:szCs w:val="24"/>
        </w:rPr>
        <w:t>Проанализируйте состав и структуру активов баланса коммерческого банка (на выбор студе</w:t>
      </w:r>
      <w:r w:rsidRPr="001C0F3D">
        <w:rPr>
          <w:sz w:val="24"/>
          <w:szCs w:val="24"/>
        </w:rPr>
        <w:t>н</w:t>
      </w:r>
      <w:r w:rsidRPr="001C0F3D">
        <w:rPr>
          <w:sz w:val="24"/>
          <w:szCs w:val="24"/>
        </w:rPr>
        <w:t>та). Оценить изменения активных операций за последние три года, сделайте выводы.</w:t>
      </w:r>
    </w:p>
    <w:p w:rsidR="001C0F3D" w:rsidRDefault="001C0F3D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</w:rPr>
      </w:pPr>
      <w:r w:rsidRPr="001C0F3D">
        <w:rPr>
          <w:rFonts w:eastAsia="Calibri"/>
          <w:sz w:val="24"/>
          <w:szCs w:val="24"/>
        </w:rPr>
        <w:t>Проведите сравнительный анализ активных, пассивных и комиссионно-посреднических опер</w:t>
      </w:r>
      <w:r w:rsidRPr="001C0F3D">
        <w:rPr>
          <w:rFonts w:eastAsia="Calibri"/>
          <w:sz w:val="24"/>
          <w:szCs w:val="24"/>
        </w:rPr>
        <w:t>а</w:t>
      </w:r>
      <w:r w:rsidRPr="001C0F3D">
        <w:rPr>
          <w:rFonts w:eastAsia="Calibri"/>
          <w:sz w:val="24"/>
          <w:szCs w:val="24"/>
        </w:rPr>
        <w:t>ций, проводимых одним из российских банков и одним из иностранных банков на выбор студента. Выявите сходства и отличия, сделайте выводы об организации банковской деятельности.</w:t>
      </w:r>
    </w:p>
    <w:p w:rsidR="001C0F3D" w:rsidRPr="001C0F3D" w:rsidRDefault="001C0F3D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Проведите анализ методов оценки кредитоспособности заемщика</w:t>
      </w:r>
      <w:r w:rsidR="003A5531">
        <w:rPr>
          <w:rFonts w:eastAsia="Calibri"/>
          <w:sz w:val="24"/>
          <w:szCs w:val="24"/>
        </w:rPr>
        <w:t>, выявите преимущества и н</w:t>
      </w:r>
      <w:r w:rsidR="003A5531">
        <w:rPr>
          <w:rFonts w:eastAsia="Calibri"/>
          <w:sz w:val="24"/>
          <w:szCs w:val="24"/>
        </w:rPr>
        <w:t>е</w:t>
      </w:r>
      <w:r w:rsidR="003A5531">
        <w:rPr>
          <w:rFonts w:eastAsia="Calibri"/>
          <w:sz w:val="24"/>
          <w:szCs w:val="24"/>
        </w:rPr>
        <w:t>достатки каждого из методов, сделайте выводы. Данные оформите в виде сравнительной таблицы.</w:t>
      </w:r>
    </w:p>
    <w:p w:rsidR="007621B8" w:rsidRDefault="007621B8" w:rsidP="00DE34FB">
      <w:pPr>
        <w:pStyle w:val="ReportMain"/>
        <w:suppressAutoHyphens/>
        <w:jc w:val="both"/>
        <w:rPr>
          <w:b/>
          <w:szCs w:val="24"/>
        </w:rPr>
      </w:pPr>
    </w:p>
    <w:p w:rsidR="00B35CC7" w:rsidRPr="00DE34FB" w:rsidRDefault="00B35CC7" w:rsidP="00B35CC7">
      <w:pPr>
        <w:pStyle w:val="ReportMain"/>
        <w:suppressAutoHyphens/>
        <w:jc w:val="center"/>
        <w:rPr>
          <w:b/>
          <w:szCs w:val="24"/>
        </w:rPr>
      </w:pPr>
      <w:r w:rsidRPr="00DE34FB">
        <w:rPr>
          <w:b/>
          <w:szCs w:val="24"/>
        </w:rPr>
        <w:t>Блок D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DE34FB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 xml:space="preserve">Вопросы к </w:t>
      </w:r>
      <w:r w:rsidR="007621B8">
        <w:rPr>
          <w:i/>
          <w:szCs w:val="24"/>
        </w:rPr>
        <w:t>экзамен</w:t>
      </w:r>
      <w:r w:rsidRPr="0036404D">
        <w:rPr>
          <w:i/>
          <w:szCs w:val="24"/>
        </w:rPr>
        <w:t>у</w:t>
      </w:r>
    </w:p>
    <w:p w:rsidR="007E375C" w:rsidRDefault="007E375C" w:rsidP="00B35CC7">
      <w:pPr>
        <w:pStyle w:val="ReportMain"/>
        <w:suppressAutoHyphens/>
        <w:jc w:val="both"/>
        <w:rPr>
          <w:i/>
          <w:szCs w:val="24"/>
        </w:rPr>
      </w:pP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1.</w:t>
      </w:r>
      <w:r w:rsidRPr="00410D26">
        <w:tab/>
        <w:t xml:space="preserve"> Экономическое содержание и особенности банковской деятельности: понятие, цели, принципы, соста</w:t>
      </w:r>
      <w:r w:rsidRPr="00410D26">
        <w:t>в</w:t>
      </w:r>
      <w:r w:rsidRPr="00410D26">
        <w:t xml:space="preserve">ные элементы, стандарты качества.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2. Соотношение понятий: продукт, услуга, операция, сделка.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3. </w:t>
      </w:r>
      <w:r w:rsidRPr="00410D26">
        <w:tab/>
        <w:t>Оценка конкурентной среды и конкурентоспособности банка. Факторы, влияющие на банковскую де</w:t>
      </w:r>
      <w:r w:rsidRPr="00410D26">
        <w:t>я</w:t>
      </w:r>
      <w:r w:rsidRPr="00410D26">
        <w:t xml:space="preserve">тельность в рыночных условиях (риски, конкуренция, интересы).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4.</w:t>
      </w:r>
      <w:r w:rsidRPr="00410D26">
        <w:tab/>
        <w:t xml:space="preserve"> Законодательное и нормативное регулирование банковской деятельности. Взаимодействие коммерч</w:t>
      </w:r>
      <w:r w:rsidRPr="00410D26">
        <w:t>е</w:t>
      </w:r>
      <w:r w:rsidRPr="00410D26">
        <w:t xml:space="preserve">ского банка с центральным банком.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5. Организационные основы банковской деятельности.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6. Содержание и структура ресурсов коммерческого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7. Основные тенденции  развития ресурсной базы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8.</w:t>
      </w:r>
      <w:r w:rsidRPr="00410D26">
        <w:tab/>
        <w:t xml:space="preserve"> Структура собственного капитала, источники и порядок его формирования.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9. Оценка достаточности собственного капитала с учетом международных и российских стандартов.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10. Виды привлеченных ресурсов коммерческого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11. Депозитные и недепозитные операции коммерческих банков.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12. </w:t>
      </w:r>
      <w:r w:rsidRPr="00410D26">
        <w:tab/>
        <w:t>Сравнительная характеристика инструментов привлечения банками ресурсов.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13.</w:t>
      </w:r>
      <w:r w:rsidRPr="00410D26">
        <w:tab/>
        <w:t xml:space="preserve"> Виды ценных бумаг, эмитируемых банками для привлечения денежных средств. Оценка качества р</w:t>
      </w:r>
      <w:r w:rsidRPr="00410D26">
        <w:t>е</w:t>
      </w:r>
      <w:r w:rsidRPr="00410D26">
        <w:t>сурсной базы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14.</w:t>
      </w:r>
      <w:r w:rsidRPr="00410D26">
        <w:tab/>
        <w:t xml:space="preserve"> Экономическое содержание активных операций. Структура и состав активов коммерческого банка, их краткая характеристика.  Тенденции изменения структуры и качества активов.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15. </w:t>
      </w:r>
      <w:r w:rsidRPr="00410D26">
        <w:tab/>
        <w:t>Понятие и характеристика качества активов. Критерии оценки. Финансовые коэффициенты оценки качества активов. Рейтинговая оценка качества активов. Нормативное регулирование качества активов в российских банках.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16.</w:t>
      </w:r>
      <w:r w:rsidRPr="00410D26">
        <w:tab/>
        <w:t xml:space="preserve"> Работающие и неработающие активы, их соотношение. Рисковые активы.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17. </w:t>
      </w:r>
      <w:r w:rsidRPr="00410D26">
        <w:tab/>
        <w:t xml:space="preserve">Классификация активов коммерческого банка с точки зрения их ликвидности и риска.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18.</w:t>
      </w:r>
      <w:r w:rsidRPr="00410D26">
        <w:tab/>
        <w:t xml:space="preserve"> Источники доходов коммерческого банка. Форма доходов банка: процентный, беспроцентный, прочие формы. Стабильные и нестабильные источники дохода.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19.</w:t>
      </w:r>
      <w:r w:rsidRPr="00410D26">
        <w:tab/>
        <w:t xml:space="preserve"> Расходы банков: процентные, беспроцентные, прочие. Операционные и другие расходы. Оценка уровня доходов и расходов коммерческого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20.</w:t>
      </w:r>
      <w:r w:rsidRPr="00410D26">
        <w:tab/>
        <w:t xml:space="preserve">  Модели формирования прибыли коммерческого банка. Балансовая прибыль. Чистая прибыль.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21.</w:t>
      </w:r>
      <w:r w:rsidRPr="00410D26">
        <w:tab/>
        <w:t xml:space="preserve"> Система коэффициентов, используемых для оценки уровня прибыли банка. Факторный анализ уровня прибыли.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22.Понятие ликвидности и риска ликвидности коммерческого банка.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23.</w:t>
      </w:r>
      <w:r w:rsidRPr="00410D26">
        <w:tab/>
        <w:t xml:space="preserve"> Факторы, определяющие ликвидность банка и риск ликвидности: внешние, внутренние.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24.</w:t>
      </w:r>
      <w:r w:rsidRPr="00410D26">
        <w:tab/>
        <w:t xml:space="preserve"> Характеристика ликвидности как «запас» и как «поток». Методы оценки ликвидности коммерческого банка.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25.</w:t>
      </w:r>
      <w:r w:rsidRPr="00410D26">
        <w:tab/>
        <w:t xml:space="preserve">  Достоинства и недостатки современной системы показателей ликвидности банка. Методика оценки ликвидности банка на основе денежных потоков, ее достоинства и недостатки.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26.  Методы регулирования риска ликвидности.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27.</w:t>
      </w:r>
      <w:r w:rsidRPr="00410D26">
        <w:tab/>
        <w:t xml:space="preserve"> Тенденции  развития кредитования в современных условиях.      Требования к форме и содержанию кредитного договора банка с клиентом.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28.</w:t>
      </w:r>
      <w:r w:rsidRPr="00410D26">
        <w:tab/>
        <w:t xml:space="preserve"> Кредитование по овердрафу. Организация кредитования: целевое направление ссуд, определение лим</w:t>
      </w:r>
      <w:r w:rsidRPr="00410D26">
        <w:t>и</w:t>
      </w:r>
      <w:r w:rsidRPr="00410D26">
        <w:t>та кредитования, погашение и обеспечение возвратности, контроль банка. Преимущества овердрафа.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29.</w:t>
      </w:r>
      <w:r w:rsidRPr="00410D26">
        <w:tab/>
        <w:t xml:space="preserve"> Кредитование юридических лиц укрупненному объекту в форме кредитной линии. Общие организац</w:t>
      </w:r>
      <w:r w:rsidRPr="00410D26">
        <w:t>и</w:t>
      </w:r>
      <w:r w:rsidRPr="00410D26">
        <w:t>онные основы. Определение размера кредитной линии. Сроки, обеспечение и контроль в процессе кредит</w:t>
      </w:r>
      <w:r w:rsidRPr="00410D26">
        <w:t>о</w:t>
      </w:r>
      <w:r w:rsidRPr="00410D26">
        <w:t>вания. Отличие от организации кредитования по овердрафту и от зарубежной практики.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30. </w:t>
      </w:r>
      <w:r w:rsidRPr="00410D26">
        <w:tab/>
        <w:t>Целевые кредиты. Понятие и природа целевых кредитов, их классификация. Организация выдачи и погашения целевых кредитов.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31.</w:t>
      </w:r>
      <w:r w:rsidRPr="00410D26">
        <w:tab/>
        <w:t xml:space="preserve"> Консорциальные кредиты, особенности деятельности банка-организатора. Процедура выдачи и погаш</w:t>
      </w:r>
      <w:r w:rsidRPr="00410D26">
        <w:t>е</w:t>
      </w:r>
      <w:r w:rsidRPr="00410D26">
        <w:t>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32. </w:t>
      </w:r>
      <w:r w:rsidRPr="00410D26">
        <w:tab/>
        <w:t>Принципы и стадии долгосрочного кредитования банками инвестиционной и предпринимательской деятельности.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33.</w:t>
      </w:r>
      <w:r w:rsidRPr="00410D26">
        <w:tab/>
        <w:t xml:space="preserve"> Механизм выдачи и погашения потребительских и ипотечных кредитов.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34. Особенности работы банка с проблемными кредитами.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35. Понятие кредитного риска и его виды.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36.</w:t>
      </w:r>
      <w:r w:rsidRPr="00410D26">
        <w:tab/>
        <w:t xml:space="preserve"> Оценка кредитоспособности заемщика в системе управления кредитными риском.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lastRenderedPageBreak/>
        <w:t>37.</w:t>
      </w:r>
      <w:r w:rsidRPr="00410D26">
        <w:tab/>
        <w:t xml:space="preserve"> Методы оценки финансового состояния крупных и средних предприятий. Оценка делового риска.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38.</w:t>
      </w:r>
      <w:r w:rsidRPr="00410D26">
        <w:tab/>
        <w:t xml:space="preserve">  Особенности оценки кредитоспособности малых предприятий. Оценка кредитоспособности физич</w:t>
      </w:r>
      <w:r w:rsidRPr="00410D26">
        <w:t>е</w:t>
      </w:r>
      <w:r w:rsidRPr="00410D26">
        <w:t xml:space="preserve">ских лиц.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39.  Оценка качества ссуды  и качества кредитного портфеля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40.</w:t>
      </w:r>
      <w:r w:rsidRPr="00410D26">
        <w:tab/>
        <w:t xml:space="preserve"> Способы минимизации кредитного риска посредством использования различных форм обеспечения возвратности кредита. Содержание залогового механизма и оценка его эффективности.   Гарантии и пор</w:t>
      </w:r>
      <w:r w:rsidRPr="00410D26">
        <w:t>у</w:t>
      </w:r>
      <w:r w:rsidRPr="00410D26">
        <w:t>чительства.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41.</w:t>
      </w:r>
      <w:r w:rsidRPr="00410D26">
        <w:tab/>
        <w:t xml:space="preserve"> Регулирование кредитного риска: диверсификация кредитного портфеля, создание резервов на возмо</w:t>
      </w:r>
      <w:r w:rsidRPr="00410D26">
        <w:t>ж</w:t>
      </w:r>
      <w:r w:rsidRPr="00410D26">
        <w:t>ные потери по ссудам, совершенствование системы управления кредитным риском.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42.</w:t>
      </w:r>
      <w:r w:rsidRPr="00410D26">
        <w:tab/>
        <w:t xml:space="preserve"> Расчетно-кассовое обслуживание клиентов банка. Принципы организации безналичных расчетов. Оч</w:t>
      </w:r>
      <w:r w:rsidRPr="00410D26">
        <w:t>е</w:t>
      </w:r>
      <w:r w:rsidRPr="00410D26">
        <w:t xml:space="preserve">редность платежей.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43.</w:t>
      </w:r>
      <w:r w:rsidRPr="00410D26">
        <w:tab/>
        <w:t xml:space="preserve"> Договоры банковского счета. Состав, структура, формы и способы безналичных расчетов в реальном и личном секторах экономики.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44.</w:t>
      </w:r>
      <w:r w:rsidRPr="00410D26">
        <w:tab/>
        <w:t xml:space="preserve"> Безналичные расчеты населения. Платежные инструменты: платежные поручения, заявления на аккр</w:t>
      </w:r>
      <w:r w:rsidRPr="00410D26">
        <w:t>е</w:t>
      </w:r>
      <w:r w:rsidRPr="00410D26">
        <w:t xml:space="preserve">дитив, чеки, платежные карты.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45.</w:t>
      </w:r>
      <w:r w:rsidRPr="00410D26">
        <w:tab/>
        <w:t xml:space="preserve"> Виды платежных карт и эффективность их использования. Взаимоотношения участников расчетов.  «Зарплатные карты» и их роль в адаптации населения России к проведению безналичных платежей.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46. </w:t>
      </w:r>
      <w:r w:rsidRPr="00410D26">
        <w:tab/>
        <w:t xml:space="preserve">Платежи наличными. Операции с наличностью. Технологии  безналичного расчетно-платежного обслуживания клиентов.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47.</w:t>
      </w:r>
      <w:r w:rsidRPr="00410D26">
        <w:tab/>
        <w:t xml:space="preserve"> Расчетно-кассовое обслуживание банков в Центральном банке. Платежная система и ее структура в с</w:t>
      </w:r>
      <w:r w:rsidRPr="00410D26">
        <w:t>о</w:t>
      </w:r>
      <w:r w:rsidRPr="00410D26">
        <w:t>временной России. Межбанковские корреспондентские отношения.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48.</w:t>
      </w:r>
      <w:r w:rsidRPr="00410D26">
        <w:tab/>
        <w:t xml:space="preserve"> Понятие банка-корреспондента и банка-респондента. Счета «Лоро» и «Ностро». Понятие даты валют</w:t>
      </w:r>
      <w:r w:rsidRPr="00410D26">
        <w:t>и</w:t>
      </w:r>
      <w:r w:rsidRPr="00410D26">
        <w:t>рования.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49.</w:t>
      </w:r>
      <w:r w:rsidRPr="00410D26">
        <w:tab/>
        <w:t xml:space="preserve"> Экономическая сущность и характеристика операций коммерческого банка с ценными бумагами.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50.</w:t>
      </w:r>
      <w:r w:rsidRPr="00410D26">
        <w:tab/>
        <w:t xml:space="preserve"> Виды ценных бумаг, выпускаемых коммерческими банками и их характеристика. Порядок выпуска банками собственных акций. Особенности организации выпуска облигаций и сертификатов, выпуск Опер</w:t>
      </w:r>
      <w:r w:rsidRPr="00410D26">
        <w:t>а</w:t>
      </w:r>
      <w:r w:rsidRPr="00410D26">
        <w:t xml:space="preserve">ции коммерческих банков с государственными и корпоративными ценными бумагами.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51.</w:t>
      </w:r>
      <w:r w:rsidRPr="00410D26">
        <w:tab/>
        <w:t xml:space="preserve"> Операции банков - дилеров на рынке ценных бумаг. Операции  репо: необходимость, сущность и их характеристика. Риски операций с ценными бумагами и основные элементы управления ими.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52. </w:t>
      </w:r>
      <w:r w:rsidRPr="00410D26">
        <w:tab/>
        <w:t>Нормативное регулирование деятельности банков на валютном рынке. Лицензии на проведение в</w:t>
      </w:r>
      <w:r w:rsidRPr="00410D26">
        <w:t>а</w:t>
      </w:r>
      <w:r w:rsidRPr="00410D26">
        <w:t>лютных операций. Выполнение функций уполномоченного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53.</w:t>
      </w:r>
      <w:r w:rsidRPr="00410D26">
        <w:tab/>
        <w:t xml:space="preserve"> Валютный курс, котировка валют, методы котировки. Порядок установления официального обменного курса рубля.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54. </w:t>
      </w:r>
      <w:r w:rsidRPr="00410D26">
        <w:tab/>
        <w:t>Валютные позиции и их классификация. Виды открытых валютных позиций. Регулирование откр</w:t>
      </w:r>
      <w:r w:rsidRPr="00410D26">
        <w:t>ы</w:t>
      </w:r>
      <w:r w:rsidRPr="00410D26">
        <w:t>той валютной позиции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55.</w:t>
      </w:r>
      <w:r w:rsidRPr="00410D26">
        <w:tab/>
        <w:t xml:space="preserve"> Сущность и содержание факторинговых и форфейтинговых операций. Законодательные основы факт</w:t>
      </w:r>
      <w:r w:rsidRPr="00410D26">
        <w:t>о</w:t>
      </w:r>
      <w:r w:rsidRPr="00410D26">
        <w:t>ринговых операций. Виды факторинга и их характеристика.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56.</w:t>
      </w:r>
      <w:r w:rsidRPr="00410D26">
        <w:tab/>
        <w:t xml:space="preserve"> Структура и условия факторингового договора. Риски при совершении факторинговых операций. Ос</w:t>
      </w:r>
      <w:r w:rsidRPr="00410D26">
        <w:t>о</w:t>
      </w:r>
      <w:r w:rsidRPr="00410D26">
        <w:t>бенности проведения форфейтинговых операций. Методы расчета стоимости векселей. Риски форфетир</w:t>
      </w:r>
      <w:r w:rsidRPr="00410D26">
        <w:t>о</w:t>
      </w:r>
      <w:r w:rsidRPr="00410D26">
        <w:t xml:space="preserve">вания.      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57.</w:t>
      </w:r>
      <w:r w:rsidRPr="00410D26">
        <w:tab/>
        <w:t xml:space="preserve"> Лизинговые операции и их характеристика. Правовые основы лизинговых операций. Виды лизинга. П</w:t>
      </w:r>
      <w:r w:rsidRPr="00410D26">
        <w:t>о</w:t>
      </w:r>
      <w:r w:rsidRPr="00410D26">
        <w:t xml:space="preserve">рядок оформления лизинговых соглашений. Характеристика и содержание документов, используемых при заключении контрактов.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58.</w:t>
      </w:r>
      <w:r w:rsidRPr="00410D26">
        <w:tab/>
        <w:t xml:space="preserve"> Определение стоимости лизинга. Расчет лизинговых платежей при финансовом и оперативном лизинге. Преимущество лизинга.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59.</w:t>
      </w:r>
      <w:r w:rsidRPr="00410D26">
        <w:tab/>
        <w:t xml:space="preserve"> Понятие трастовых операций. Законодательные основы трастовых операций. Виды и содержание тр</w:t>
      </w:r>
      <w:r w:rsidRPr="00410D26">
        <w:t>а</w:t>
      </w:r>
      <w:r w:rsidRPr="00410D26">
        <w:t xml:space="preserve">стовых услуг. Договор о трастовом обслуживании.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60. </w:t>
      </w:r>
      <w:r w:rsidRPr="00410D26">
        <w:tab/>
        <w:t>Другие виды услуг, оказываемые коммерческими банками: брокерские, страховые, консультацио</w:t>
      </w:r>
      <w:r w:rsidRPr="00410D26">
        <w:t>н</w:t>
      </w:r>
      <w:r w:rsidRPr="00410D26">
        <w:t>ные и др. Риски трастовых операций.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Оценивание выполнения тестов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62"/>
        <w:gridCol w:w="3562"/>
        <w:gridCol w:w="4701"/>
      </w:tblGrid>
      <w:tr w:rsidR="00CF260D" w:rsidRPr="00CF260D" w:rsidTr="003D1D3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4-балльная</w:t>
            </w:r>
          </w:p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ответов на вопр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lastRenderedPageBreak/>
              <w:t>сы;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lastRenderedPageBreak/>
              <w:t>Выполнено более 95 %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поставленный вопрос</w:t>
            </w:r>
          </w:p>
        </w:tc>
      </w:tr>
      <w:tr w:rsidR="00CF260D" w:rsidRPr="00CF260D" w:rsidTr="003D1D3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75 до 94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ленный вопрос; однако были допущены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CF260D" w:rsidRPr="00CF260D" w:rsidTr="003D1D3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50 до 74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CF260D">
              <w:rPr>
                <w:rStyle w:val="3f2"/>
                <w:sz w:val="24"/>
                <w:szCs w:val="24"/>
                <w:u w:val="none"/>
              </w:rPr>
              <w:t>ь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CF260D" w:rsidRPr="00CF260D" w:rsidTr="003D1D3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менее 50 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на поставленные вопросы ответ отсутствует или неполный, допущены сущ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ственные ошибки в теоретическом материале (терминах, понятиях).</w:t>
            </w:r>
          </w:p>
        </w:tc>
      </w:tr>
    </w:tbl>
    <w:p w:rsidR="00CF260D" w:rsidRDefault="00CF260D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CF260D" w:rsidRPr="00CF260D" w:rsidRDefault="00CF260D" w:rsidP="00CF260D">
      <w:pPr>
        <w:pStyle w:val="a9"/>
        <w:rPr>
          <w:sz w:val="24"/>
          <w:szCs w:val="24"/>
        </w:rPr>
      </w:pPr>
      <w:r w:rsidRPr="00CF260D">
        <w:rPr>
          <w:rStyle w:val="affffff1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CF260D">
        <w:rPr>
          <w:sz w:val="24"/>
          <w:szCs w:val="24"/>
        </w:rPr>
        <w:t xml:space="preserve"> (</w:t>
      </w:r>
      <w:r w:rsidR="00707F6D">
        <w:rPr>
          <w:sz w:val="24"/>
          <w:szCs w:val="24"/>
        </w:rPr>
        <w:t>опрос</w:t>
      </w:r>
      <w:r w:rsidRPr="00CF260D">
        <w:rPr>
          <w:sz w:val="24"/>
          <w:szCs w:val="24"/>
        </w:rPr>
        <w:t xml:space="preserve">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61"/>
        <w:gridCol w:w="3577"/>
        <w:gridCol w:w="4687"/>
      </w:tblGrid>
      <w:tr w:rsidR="00CF260D" w:rsidRPr="00CF260D" w:rsidTr="003D1D3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изложения теоретическ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го материала;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и/или аргументир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ванность изложения (последов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 действий);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ответа;</w:t>
            </w:r>
          </w:p>
          <w:p w:rsidR="00CF260D" w:rsidRPr="00CF260D" w:rsidRDefault="00CF260D" w:rsidP="00CF260D">
            <w:pPr>
              <w:pStyle w:val="a9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Культура речи;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Степень осознанности, понимания изученного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Глубина / полнота рассмотрения темы;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Соответствие выступления теме, поставленным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lastRenderedPageBreak/>
              <w:t>Дан полный, в логической последовательн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сти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он продемонстрировал знания предмета в полном объеме учебной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</w:t>
            </w:r>
            <w:r w:rsidRPr="00CF260D">
              <w:rPr>
                <w:rStyle w:val="3f2"/>
                <w:sz w:val="24"/>
                <w:szCs w:val="24"/>
                <w:u w:val="none"/>
              </w:rPr>
              <w:t>ы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вающе отвечает на дополнительные вопр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сы, приводит собственные примеры по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блематике поставленного вопроса, решил предложенные практические задания без ошибок.</w:t>
            </w:r>
          </w:p>
        </w:tc>
      </w:tr>
      <w:tr w:rsidR="00CF260D" w:rsidRPr="00CF260D" w:rsidTr="003D1D3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студент демонстрирует знания, приобретенные на лекционных и семина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р</w:t>
            </w:r>
            <w:r w:rsidRPr="00CF260D">
              <w:rPr>
                <w:rStyle w:val="3f2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ством изучения обязательных учебных мат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риалов по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курсу, дает аргументированные ответы,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водит примеры, в ответе присутствует св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бодное владение монологической речью, 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гичность и последовательность ответа. 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нако допускается неточность в ответе. 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шил предложенные практические задания с небольшими неточностями.</w:t>
            </w:r>
          </w:p>
        </w:tc>
      </w:tr>
      <w:tr w:rsidR="00CF260D" w:rsidRPr="00CF260D" w:rsidTr="003D1D3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ных вопросов теории, слабо сформирова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ными навыками анализа явлений, процессов, недостаточным умением давать аргумент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рованные ответы и приводить примеры,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достаточно свободным владением монол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гической речью, логичностью и 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CF260D" w:rsidRPr="00CF260D" w:rsidTr="00CF260D">
        <w:trPr>
          <w:trHeight w:val="39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CF260D">
              <w:rPr>
                <w:rStyle w:val="3f2"/>
                <w:sz w:val="24"/>
                <w:szCs w:val="24"/>
                <w:u w:val="none"/>
              </w:rPr>
              <w:t>у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ч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ности и последовательности. Выводы п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верхностны. Решение практических заданий не выполнено, т.е студент не способен отв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CF260D" w:rsidRPr="00CF260D" w:rsidRDefault="00CF260D" w:rsidP="00CF260D">
      <w:pPr>
        <w:pStyle w:val="a9"/>
        <w:rPr>
          <w:sz w:val="24"/>
          <w:szCs w:val="24"/>
        </w:rPr>
      </w:pPr>
    </w:p>
    <w:p w:rsidR="00CF260D" w:rsidRPr="00CF260D" w:rsidRDefault="00CF260D" w:rsidP="00CF260D">
      <w:pPr>
        <w:pStyle w:val="a9"/>
        <w:rPr>
          <w:rStyle w:val="affffff2"/>
          <w:rFonts w:eastAsia="Calibri"/>
          <w:i w:val="0"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практической </w:t>
      </w:r>
      <w:r w:rsidRPr="00CF260D">
        <w:rPr>
          <w:rStyle w:val="affffff2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961"/>
        <w:gridCol w:w="3560"/>
        <w:gridCol w:w="4704"/>
      </w:tblGrid>
      <w:tr w:rsidR="00CF260D" w:rsidRPr="00CF260D" w:rsidTr="003D1D30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39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Последовательность и раци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нальность выполнения;</w:t>
            </w:r>
          </w:p>
          <w:p w:rsidR="00CF260D" w:rsidRPr="00CF260D" w:rsidRDefault="00CF260D" w:rsidP="00CF260D">
            <w:pPr>
              <w:pStyle w:val="a9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решения;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 Способность делать обоснова</w:t>
            </w:r>
            <w:r w:rsidRPr="00CF260D">
              <w:rPr>
                <w:sz w:val="24"/>
                <w:szCs w:val="24"/>
              </w:rPr>
              <w:t>н</w:t>
            </w:r>
            <w:r w:rsidRPr="00CF260D">
              <w:rPr>
                <w:sz w:val="24"/>
                <w:szCs w:val="24"/>
              </w:rPr>
              <w:t>ные выводы на основе интерпр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тации информации, разъяснения;</w:t>
            </w:r>
          </w:p>
          <w:p w:rsidR="00CF260D" w:rsidRPr="00CF260D" w:rsidRDefault="00CF260D" w:rsidP="00CF260D">
            <w:pPr>
              <w:pStyle w:val="a9"/>
              <w:rPr>
                <w:rFonts w:eastAsia="Calibri"/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Установление причинно-</w:t>
            </w:r>
            <w:r w:rsidRPr="00CF260D">
              <w:rPr>
                <w:sz w:val="24"/>
                <w:szCs w:val="24"/>
              </w:rPr>
              <w:lastRenderedPageBreak/>
              <w:t>следственных связей, выявление  закономерности;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опред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лил статьи нормативно-правовых актов, по</w:t>
            </w:r>
            <w:r w:rsidRPr="00CF260D">
              <w:rPr>
                <w:sz w:val="24"/>
                <w:szCs w:val="24"/>
              </w:rPr>
              <w:t>л</w:t>
            </w:r>
            <w:r w:rsidRPr="00CF260D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CF260D" w:rsidRPr="00CF260D" w:rsidTr="003D1D30">
        <w:trPr>
          <w:trHeight w:val="168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>нованного ответа</w:t>
            </w:r>
          </w:p>
        </w:tc>
      </w:tr>
      <w:tr w:rsidR="00CF260D" w:rsidRPr="00CF260D" w:rsidTr="003D1D30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ля. Студент </w:t>
            </w:r>
            <w:r w:rsidRPr="00CF260D">
              <w:rPr>
                <w:sz w:val="24"/>
                <w:szCs w:val="24"/>
              </w:rPr>
              <w:t>учел не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некоторые статьи норм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тивно-правовых актов, правильно решил правовую ситуацию, но не сумел дать полн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го и обоснованного ответа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CF260D" w:rsidRDefault="00CF260D" w:rsidP="00CF260D">
      <w:pPr>
        <w:pStyle w:val="a9"/>
        <w:rPr>
          <w:sz w:val="24"/>
          <w:szCs w:val="24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 w:rsidR="00707F6D">
        <w:rPr>
          <w:b/>
          <w:sz w:val="24"/>
          <w:szCs w:val="24"/>
          <w:lang w:eastAsia="ru-RU"/>
        </w:rPr>
        <w:t>индивидуального творческого задания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3402"/>
        <w:gridCol w:w="4394"/>
      </w:tblGrid>
      <w:tr w:rsidR="00CF260D" w:rsidRPr="00CF260D" w:rsidTr="003D1D30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Формулировка и анализ пр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блем, заложенных в кейсе;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литических методов при работе с информацией;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Использование дополнительных источников информации для решения кейса;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Выполнение всех необходимых расчетов;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Подготовка  в ходе решения кейса документов, соответс</w:t>
            </w:r>
            <w:r w:rsidRPr="00CF260D">
              <w:rPr>
                <w:sz w:val="24"/>
                <w:szCs w:val="24"/>
              </w:rPr>
              <w:t>т</w:t>
            </w:r>
            <w:r w:rsidRPr="00CF260D">
              <w:rPr>
                <w:sz w:val="24"/>
                <w:szCs w:val="24"/>
              </w:rPr>
              <w:t>вующих требованиям к ним по смыслу и содержанию;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мость аргументов;</w:t>
            </w:r>
          </w:p>
          <w:p w:rsidR="00CF260D" w:rsidRPr="00CF260D" w:rsidRDefault="00206C79" w:rsidP="00CF260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F260D" w:rsidRPr="00CF260D">
              <w:rPr>
                <w:sz w:val="24"/>
                <w:szCs w:val="24"/>
              </w:rPr>
              <w:t>ормулировка собственных в</w:t>
            </w:r>
            <w:r w:rsidR="00CF260D" w:rsidRPr="00CF260D">
              <w:rPr>
                <w:sz w:val="24"/>
                <w:szCs w:val="24"/>
              </w:rPr>
              <w:t>ы</w:t>
            </w:r>
            <w:r w:rsidR="00CF260D" w:rsidRPr="00CF260D">
              <w:rPr>
                <w:sz w:val="24"/>
                <w:szCs w:val="24"/>
              </w:rPr>
              <w:t>водов, которые отличают данное решение кейса от других реш</w:t>
            </w:r>
            <w:r w:rsidR="00CF260D" w:rsidRPr="00CF260D">
              <w:rPr>
                <w:sz w:val="24"/>
                <w:szCs w:val="24"/>
              </w:rPr>
              <w:t>е</w:t>
            </w:r>
            <w:r w:rsidR="00CF260D" w:rsidRPr="00CF260D">
              <w:rPr>
                <w:sz w:val="24"/>
                <w:szCs w:val="24"/>
              </w:rPr>
              <w:t>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делил статьи нормативно-правовых актов, полно и обоснованно решил правовую ситуацию</w:t>
            </w:r>
          </w:p>
        </w:tc>
      </w:tr>
      <w:tr w:rsidR="00CF260D" w:rsidRPr="00CF260D" w:rsidTr="003D1D30">
        <w:trPr>
          <w:trHeight w:val="27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CF260D" w:rsidRPr="00CF260D" w:rsidTr="003D1D30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вателя. Студент </w:t>
            </w:r>
            <w:r w:rsidRPr="00CF260D">
              <w:rPr>
                <w:sz w:val="24"/>
                <w:szCs w:val="24"/>
              </w:rPr>
              <w:t>учел не все условия зад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чи, правильно определил некоторые ст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тьи нормативно-правовых актов,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решил правовую ситуацию, но не сумел дать полного и обоснованного о</w:t>
            </w:r>
            <w:r w:rsidRPr="00CF260D">
              <w:rPr>
                <w:sz w:val="24"/>
                <w:szCs w:val="24"/>
              </w:rPr>
              <w:t>т</w:t>
            </w:r>
            <w:r w:rsidRPr="00CF260D">
              <w:rPr>
                <w:sz w:val="24"/>
                <w:szCs w:val="24"/>
              </w:rPr>
              <w:t>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3D1D30" w:rsidRDefault="003D1D30" w:rsidP="003D1D30">
      <w:pPr>
        <w:pStyle w:val="a9"/>
        <w:rPr>
          <w:b/>
          <w:sz w:val="24"/>
          <w:szCs w:val="24"/>
        </w:rPr>
      </w:pPr>
    </w:p>
    <w:p w:rsidR="00144A91" w:rsidRDefault="00144A91" w:rsidP="00CF260D">
      <w:pPr>
        <w:pStyle w:val="a9"/>
        <w:rPr>
          <w:b/>
          <w:sz w:val="24"/>
          <w:szCs w:val="24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144A91" w:rsidRDefault="00144A91" w:rsidP="00CF260D">
      <w:pPr>
        <w:pStyle w:val="a9"/>
        <w:ind w:firstLine="709"/>
        <w:rPr>
          <w:sz w:val="24"/>
          <w:szCs w:val="24"/>
        </w:rPr>
      </w:pPr>
    </w:p>
    <w:p w:rsidR="00707F6D" w:rsidRDefault="00707F6D" w:rsidP="00707F6D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CF260D">
        <w:rPr>
          <w:sz w:val="24"/>
          <w:szCs w:val="24"/>
        </w:rPr>
        <w:t>е</w:t>
      </w:r>
      <w:r w:rsidRPr="00CF260D">
        <w:rPr>
          <w:sz w:val="24"/>
          <w:szCs w:val="24"/>
        </w:rPr>
        <w:t xml:space="preserve">лов. </w:t>
      </w:r>
    </w:p>
    <w:p w:rsidR="00707F6D" w:rsidRPr="00F209ED" w:rsidRDefault="00707F6D" w:rsidP="00707F6D">
      <w:pPr>
        <w:pStyle w:val="ReportMain"/>
        <w:suppressAutoHyphens/>
        <w:ind w:firstLine="709"/>
        <w:jc w:val="both"/>
        <w:rPr>
          <w:sz w:val="28"/>
        </w:rPr>
      </w:pPr>
      <w:r w:rsidRPr="00F209ED">
        <w:t xml:space="preserve">Видом итогового контроля по дисциплине является экзамен. Экзамен проводится в устной форме. На ответ и решение задачи студенту отводится 30 минут. В экзаменационный билет включено два теоретических вопроса и практическое задание, соответствующие содержанию формируемых компетенций. </w:t>
      </w:r>
    </w:p>
    <w:p w:rsidR="00707F6D" w:rsidRDefault="00707F6D" w:rsidP="00707F6D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экзамена ставится следующая оценка:</w:t>
      </w:r>
    </w:p>
    <w:p w:rsidR="00707F6D" w:rsidRPr="00CF260D" w:rsidRDefault="00707F6D" w:rsidP="00707F6D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«удовлетворительно» - </w:t>
      </w:r>
      <w:r w:rsidRPr="00CF260D">
        <w:rPr>
          <w:sz w:val="24"/>
          <w:szCs w:val="24"/>
        </w:rPr>
        <w:t>обучаемый демонстрирует самостоятельность в применении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707F6D" w:rsidRPr="00CF260D" w:rsidRDefault="00707F6D" w:rsidP="00707F6D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 xml:space="preserve">«хорошо» - </w:t>
      </w:r>
      <w:r w:rsidRPr="00CF260D">
        <w:rPr>
          <w:sz w:val="24"/>
          <w:szCs w:val="24"/>
        </w:rPr>
        <w:t>обучаемый способен  продемонстрировать самостоятельное применение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ний, умений и навыков при решении заданий, аналогичных тем, которые представлял преподав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тель при потенциальном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</w:t>
      </w:r>
      <w:r w:rsidRPr="00CF260D">
        <w:rPr>
          <w:sz w:val="24"/>
          <w:szCs w:val="24"/>
        </w:rPr>
        <w:t>ы</w:t>
      </w:r>
      <w:r w:rsidRPr="00CF260D">
        <w:rPr>
          <w:sz w:val="24"/>
          <w:szCs w:val="24"/>
        </w:rPr>
        <w:t>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</w:t>
      </w:r>
      <w:r w:rsidRPr="00CF260D">
        <w:rPr>
          <w:sz w:val="24"/>
          <w:szCs w:val="24"/>
        </w:rPr>
        <w:t>н</w:t>
      </w:r>
      <w:r w:rsidRPr="00CF260D">
        <w:rPr>
          <w:sz w:val="24"/>
          <w:szCs w:val="24"/>
        </w:rPr>
        <w:t>ное в практическом навыке.</w:t>
      </w:r>
    </w:p>
    <w:p w:rsidR="00707F6D" w:rsidRPr="00CF260D" w:rsidRDefault="00707F6D" w:rsidP="00707F6D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«отлично» - </w:t>
      </w:r>
      <w:r w:rsidRPr="00CF260D">
        <w:rPr>
          <w:sz w:val="24"/>
          <w:szCs w:val="24"/>
        </w:rPr>
        <w:t>обучаемый демонстрирует способность к полной самостоятельности (допу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>каются консультации с преподавателем по сопутствующим вопросам)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707F6D" w:rsidRPr="00CF260D" w:rsidRDefault="00707F6D" w:rsidP="00707F6D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Оценка «</w:t>
      </w:r>
      <w:r>
        <w:rPr>
          <w:sz w:val="24"/>
          <w:szCs w:val="24"/>
        </w:rPr>
        <w:t>неудовлетворитель</w:t>
      </w:r>
      <w:r w:rsidRPr="00CF260D">
        <w:rPr>
          <w:sz w:val="24"/>
          <w:szCs w:val="24"/>
        </w:rPr>
        <w:t>но» ставится при неспособности обучаемого самостоятельно продемонстрировать наличие знаний при решении заданий, которые были представлены препод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вателем вместе с образцом их решения, отсутствие самостоятельности в применении умения к и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 xml:space="preserve">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сформированности компетенции свидетельствует об отрицательных результатах освоения учебной дисциплины. </w:t>
      </w:r>
    </w:p>
    <w:p w:rsidR="00707F6D" w:rsidRPr="00CF260D" w:rsidRDefault="00707F6D" w:rsidP="00707F6D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CF260D" w:rsidRPr="00CF260D" w:rsidRDefault="00CF260D" w:rsidP="00CF260D">
      <w:pPr>
        <w:pStyle w:val="a9"/>
        <w:rPr>
          <w:sz w:val="24"/>
          <w:szCs w:val="24"/>
        </w:rPr>
      </w:pPr>
    </w:p>
    <w:p w:rsidR="00CF260D" w:rsidRPr="00CF260D" w:rsidRDefault="00CF260D" w:rsidP="00CF260D">
      <w:pPr>
        <w:pStyle w:val="a9"/>
        <w:rPr>
          <w:sz w:val="24"/>
          <w:szCs w:val="24"/>
        </w:rPr>
      </w:pPr>
      <w:r w:rsidRPr="00CF260D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2747"/>
        <w:gridCol w:w="3815"/>
        <w:gridCol w:w="2387"/>
      </w:tblGrid>
      <w:tr w:rsidR="00CF260D" w:rsidRPr="00CF260D" w:rsidTr="003D1D30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Наименование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средства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Краткая характеристика оцено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Представление 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 средства в фонде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Практические задания и задачи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Различают задачи и задания: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а)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репродуктивного уровня, позволяющие оценивать и диагн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стировать знание фактического материала (базовые понятия, алг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ритмы, факты) и умение правил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 использовать специальные термины и понятия, узнавание объектов изучения в рамках опр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деленного раздела дисциплины;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б)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реконструктивного уровня, позволяющие оценивать и диагн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стировать умения синтезировать, анализировать, обобщать факт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ческий и теоретический материал с формулированием конкретных выводов, установлением причи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но-следственных связей;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творческого уровня, позв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вать умения, интегрировать зн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ния различных областей, аргуме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тировать собственную точку зр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ния.</w:t>
            </w:r>
          </w:p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Форма предоставления ответа студента: письменная или работа в </w:t>
            </w:r>
            <w:r w:rsidRPr="00CF260D">
              <w:rPr>
                <w:sz w:val="24"/>
                <w:szCs w:val="24"/>
              </w:rPr>
              <w:t xml:space="preserve">в системе электронного обучения </w:t>
            </w:r>
            <w:r w:rsidRPr="00CF260D">
              <w:rPr>
                <w:sz w:val="24"/>
                <w:szCs w:val="24"/>
              </w:rPr>
              <w:lastRenderedPageBreak/>
              <w:t>Мoodle.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Комплект задач и заданий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707F6D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707F6D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Опрос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(на практическом занятии)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 контроля, организова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ное как специальная беседа пр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подавателя с обучающимся на 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мы, связанные с изучаемой дисц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плиной, и рассчитанное на выя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нение объема знаний обучающ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гося по определенному разделу, теме, проблеме и т.п. Рекоменд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Вопросы по 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мам/разделам ди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циплины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707F6D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707F6D" w:rsidP="00CF260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ческое задание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Проблемное задание, в котором обучающемуся предлагают 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мыслить реальную професси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нально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softHyphen/>
              <w:t>ориентированную ситу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цию, необходимую для решения данной проблемы.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умений и владений, а также 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дельных дисциплинарных комп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тенций студентов. Форма предо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тавления ответа студента: пис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менная или работа в </w:t>
            </w:r>
            <w:r w:rsidRPr="00CF260D">
              <w:rPr>
                <w:sz w:val="24"/>
                <w:szCs w:val="24"/>
              </w:rPr>
              <w:t xml:space="preserve"> системе электронного обучения Мoodle.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Задания 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707F6D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Система стандартизированных простых и комплексных заданий, позволяющая автоматизировать процедуру измерения уровня зн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ний, умений и владений обуча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щегося.</w:t>
            </w:r>
          </w:p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Используется веб-приложение «Универсальная система тестир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вания  БГТИ». На тестирование отводится 60  минут. Каждый в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риант тестовых заданий включает 40 вопросов. За каждый правил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ный  ответ на вопрос  дается 1 балл. Оценка «зачтено» выставл</w:t>
            </w:r>
            <w:r w:rsidRPr="00CF260D">
              <w:rPr>
                <w:sz w:val="24"/>
                <w:szCs w:val="24"/>
              </w:rPr>
              <w:t>я</w:t>
            </w:r>
            <w:r w:rsidRPr="00CF260D">
              <w:rPr>
                <w:sz w:val="24"/>
                <w:szCs w:val="24"/>
              </w:rPr>
              <w:t>ется студенту, если он набрал 50 % правильных ответов. Оценка «не зачтено» ставится, если ст</w:t>
            </w:r>
            <w:r w:rsidRPr="00CF260D">
              <w:rPr>
                <w:sz w:val="24"/>
                <w:szCs w:val="24"/>
              </w:rPr>
              <w:t>у</w:t>
            </w:r>
            <w:r w:rsidRPr="00CF260D">
              <w:rPr>
                <w:sz w:val="24"/>
                <w:szCs w:val="24"/>
              </w:rPr>
              <w:t>дент набрал менее 50 % правил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ных ответов.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Фонд тестовых з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даний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707F6D" w:rsidP="00CF260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Экзамен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чающегося по учебной дисципл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не. Рекомендуется для оценки знаний, умений и владений ст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дентов.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/>
              </w:rPr>
            </w:pPr>
            <w:r w:rsidRPr="00CF260D">
              <w:rPr>
                <w:sz w:val="24"/>
                <w:szCs w:val="24"/>
                <w:lang w:eastAsia="ru-RU"/>
              </w:rPr>
              <w:t>С учетом результативности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работы студента может быть пр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нято решение о признании студе</w:t>
            </w:r>
            <w:r w:rsidRPr="00CF260D">
              <w:rPr>
                <w:sz w:val="24"/>
                <w:szCs w:val="24"/>
                <w:lang w:eastAsia="ru-RU"/>
              </w:rPr>
              <w:t>н</w:t>
            </w:r>
            <w:r w:rsidRPr="00CF260D">
              <w:rPr>
                <w:sz w:val="24"/>
                <w:szCs w:val="24"/>
                <w:lang w:eastAsia="ru-RU"/>
              </w:rPr>
              <w:lastRenderedPageBreak/>
              <w:t xml:space="preserve">та освоившим отдельную часть или весь </w:t>
            </w:r>
            <w:r w:rsidRPr="00CF260D">
              <w:rPr>
                <w:sz w:val="24"/>
                <w:szCs w:val="24"/>
              </w:rPr>
              <w:t>объем учебного предмета по итогам семестра и  проставл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 xml:space="preserve">нии в зачетную книжку студента оценки.  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Оценка «отлично» выставляется студенту если продемонстриров</w:t>
            </w:r>
            <w:r w:rsidRPr="00CF260D">
              <w:rPr>
                <w:sz w:val="24"/>
                <w:szCs w:val="24"/>
                <w:lang w:eastAsia="ru-RU"/>
              </w:rPr>
              <w:t>а</w:t>
            </w:r>
            <w:r w:rsidRPr="00CF260D">
              <w:rPr>
                <w:sz w:val="24"/>
                <w:szCs w:val="24"/>
                <w:lang w:eastAsia="ru-RU"/>
              </w:rPr>
              <w:t>но глубокое знание вопросов в б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лете, продемонстрировано отли</w:t>
            </w:r>
            <w:r w:rsidRPr="00CF260D">
              <w:rPr>
                <w:sz w:val="24"/>
                <w:szCs w:val="24"/>
                <w:lang w:eastAsia="ru-RU"/>
              </w:rPr>
              <w:t>ч</w:t>
            </w:r>
            <w:r w:rsidRPr="00CF260D">
              <w:rPr>
                <w:sz w:val="24"/>
                <w:szCs w:val="24"/>
                <w:lang w:eastAsia="ru-RU"/>
              </w:rPr>
              <w:t>ное владение терминологией, пр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явлено умение убеждать с испол</w:t>
            </w:r>
            <w:r w:rsidRPr="00CF260D">
              <w:rPr>
                <w:sz w:val="24"/>
                <w:szCs w:val="24"/>
                <w:lang w:eastAsia="ru-RU"/>
              </w:rPr>
              <w:t>ь</w:t>
            </w:r>
            <w:r w:rsidRPr="00CF260D">
              <w:rPr>
                <w:sz w:val="24"/>
                <w:szCs w:val="24"/>
                <w:lang w:eastAsia="ru-RU"/>
              </w:rPr>
              <w:t>зованием логичных доводов. Оценка «хорошо» - раскрыты все вопросы в билете, продемонстр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ровано хорошее владение терм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нологией. Оценка «удовлетвор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тельно» - вопросы в билете ра</w:t>
            </w:r>
            <w:r w:rsidRPr="00CF260D">
              <w:rPr>
                <w:sz w:val="24"/>
                <w:szCs w:val="24"/>
                <w:lang w:eastAsia="ru-RU"/>
              </w:rPr>
              <w:t>с</w:t>
            </w:r>
            <w:r w:rsidRPr="00CF260D">
              <w:rPr>
                <w:sz w:val="24"/>
                <w:szCs w:val="24"/>
                <w:lang w:eastAsia="ru-RU"/>
              </w:rPr>
              <w:t>крыты недостаточно полно, но продемонстрировано знание те</w:t>
            </w:r>
            <w:r w:rsidRPr="00CF260D">
              <w:rPr>
                <w:sz w:val="24"/>
                <w:szCs w:val="24"/>
                <w:lang w:eastAsia="ru-RU"/>
              </w:rPr>
              <w:t>р</w:t>
            </w:r>
            <w:r w:rsidRPr="00CF260D">
              <w:rPr>
                <w:sz w:val="24"/>
                <w:szCs w:val="24"/>
                <w:lang w:eastAsia="ru-RU"/>
              </w:rPr>
              <w:t>минологии, профессиональных понятий. Оценка «неудовлетвор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тельно» - вопросы в билете выз</w:t>
            </w:r>
            <w:r w:rsidRPr="00CF260D">
              <w:rPr>
                <w:sz w:val="24"/>
                <w:szCs w:val="24"/>
                <w:lang w:eastAsia="ru-RU"/>
              </w:rPr>
              <w:t>ы</w:t>
            </w:r>
            <w:r w:rsidRPr="00CF260D">
              <w:rPr>
                <w:sz w:val="24"/>
                <w:szCs w:val="24"/>
                <w:lang w:eastAsia="ru-RU"/>
              </w:rPr>
              <w:t>вают затруднения, професси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нальная терминология при ответе отсутствует, очень ограничена или неверно используется.</w:t>
            </w:r>
          </w:p>
          <w:p w:rsidR="00CF260D" w:rsidRPr="00CF260D" w:rsidRDefault="00CF260D" w:rsidP="00CF260D">
            <w:pPr>
              <w:pStyle w:val="a9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F260D">
              <w:rPr>
                <w:sz w:val="24"/>
                <w:szCs w:val="24"/>
              </w:rPr>
              <w:t>Экзамен сдается в устной форме по билетам.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Комплект теорет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ческих вопросов и практических зад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(билетов) к э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замену. </w:t>
            </w:r>
          </w:p>
        </w:tc>
      </w:tr>
    </w:tbl>
    <w:p w:rsidR="00136108" w:rsidRPr="00CF260D" w:rsidRDefault="00136108" w:rsidP="00057D33">
      <w:pPr>
        <w:pStyle w:val="a9"/>
        <w:rPr>
          <w:sz w:val="24"/>
          <w:szCs w:val="24"/>
        </w:rPr>
      </w:pPr>
    </w:p>
    <w:sectPr w:rsidR="00136108" w:rsidRPr="00CF260D" w:rsidSect="00B35CC7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EF1" w:rsidRDefault="00E74EF1" w:rsidP="00B35CC7">
      <w:pPr>
        <w:spacing w:after="0" w:line="240" w:lineRule="auto"/>
      </w:pPr>
      <w:r>
        <w:separator/>
      </w:r>
    </w:p>
  </w:endnote>
  <w:endnote w:type="continuationSeparator" w:id="1">
    <w:p w:rsidR="00E74EF1" w:rsidRDefault="00E74EF1" w:rsidP="00B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7A" w:rsidRPr="00B35CC7" w:rsidRDefault="008919F9" w:rsidP="00B35CC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5D707A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1227E3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EF1" w:rsidRDefault="00E74EF1" w:rsidP="00B35CC7">
      <w:pPr>
        <w:spacing w:after="0" w:line="240" w:lineRule="auto"/>
      </w:pPr>
      <w:r>
        <w:separator/>
      </w:r>
    </w:p>
  </w:footnote>
  <w:footnote w:type="continuationSeparator" w:id="1">
    <w:p w:rsidR="00E74EF1" w:rsidRDefault="00E74EF1" w:rsidP="00B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26ED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493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8F0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CE8F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042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E5E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16BD4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8D99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6408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E46D276"/>
    <w:lvl w:ilvl="0">
      <w:numFmt w:val="decimal"/>
      <w:lvlText w:val="*"/>
      <w:lvlJc w:val="left"/>
    </w:lvl>
  </w:abstractNum>
  <w:abstractNum w:abstractNumId="11">
    <w:nsid w:val="04AF6165"/>
    <w:multiLevelType w:val="hybridMultilevel"/>
    <w:tmpl w:val="6EFE604A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3E439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>
    <w:nsid w:val="0D1C1B88"/>
    <w:multiLevelType w:val="hybridMultilevel"/>
    <w:tmpl w:val="EEDC26D2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2D6EFC"/>
    <w:multiLevelType w:val="hybridMultilevel"/>
    <w:tmpl w:val="19505D1C"/>
    <w:lvl w:ilvl="0" w:tplc="61404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120833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CC4"/>
    <w:multiLevelType w:val="hybridMultilevel"/>
    <w:tmpl w:val="35623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367702"/>
    <w:multiLevelType w:val="hybridMultilevel"/>
    <w:tmpl w:val="CC3EE530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74A05"/>
    <w:multiLevelType w:val="hybridMultilevel"/>
    <w:tmpl w:val="CC3EE530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13A0C"/>
    <w:multiLevelType w:val="hybridMultilevel"/>
    <w:tmpl w:val="D77A20D8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849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5F92C39"/>
    <w:multiLevelType w:val="hybridMultilevel"/>
    <w:tmpl w:val="44BC300A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716F0"/>
    <w:multiLevelType w:val="hybridMultilevel"/>
    <w:tmpl w:val="B080A612"/>
    <w:lvl w:ilvl="0" w:tplc="35AA09B8">
      <w:start w:val="1"/>
      <w:numFmt w:val="decimal"/>
      <w:pStyle w:val="a2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4EF1721"/>
    <w:multiLevelType w:val="hybridMultilevel"/>
    <w:tmpl w:val="04DE03BA"/>
    <w:lvl w:ilvl="0" w:tplc="7F0A2B5A">
      <w:start w:val="1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D2AA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CDE67C3"/>
    <w:multiLevelType w:val="hybridMultilevel"/>
    <w:tmpl w:val="44BC300A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E445D"/>
    <w:multiLevelType w:val="hybridMultilevel"/>
    <w:tmpl w:val="35623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FB829B8"/>
    <w:multiLevelType w:val="hybridMultilevel"/>
    <w:tmpl w:val="D77A20D8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41A65"/>
    <w:multiLevelType w:val="hybridMultilevel"/>
    <w:tmpl w:val="45C646D2"/>
    <w:lvl w:ilvl="0" w:tplc="61404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B331C"/>
    <w:multiLevelType w:val="hybridMultilevel"/>
    <w:tmpl w:val="E754FE16"/>
    <w:lvl w:ilvl="0" w:tplc="B46AE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C65092"/>
    <w:multiLevelType w:val="hybridMultilevel"/>
    <w:tmpl w:val="8EF030E8"/>
    <w:lvl w:ilvl="0" w:tplc="3242719E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3"/>
  </w:num>
  <w:num w:numId="16">
    <w:abstractNumId w:val="22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5"/>
  </w:num>
  <w:num w:numId="21">
    <w:abstractNumId w:val="28"/>
  </w:num>
  <w:num w:numId="22">
    <w:abstractNumId w:val="24"/>
  </w:num>
  <w:num w:numId="23">
    <w:abstractNumId w:val="15"/>
  </w:num>
  <w:num w:numId="24">
    <w:abstractNumId w:val="26"/>
  </w:num>
  <w:num w:numId="25">
    <w:abstractNumId w:val="20"/>
  </w:num>
  <w:num w:numId="26">
    <w:abstractNumId w:val="18"/>
  </w:num>
  <w:num w:numId="27">
    <w:abstractNumId w:val="21"/>
  </w:num>
  <w:num w:numId="28">
    <w:abstractNumId w:val="14"/>
  </w:num>
  <w:num w:numId="29">
    <w:abstractNumId w:val="27"/>
  </w:num>
  <w:num w:numId="30">
    <w:abstractNumId w:val="17"/>
  </w:num>
  <w:num w:numId="31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CC7"/>
    <w:rsid w:val="000037ED"/>
    <w:rsid w:val="0002544D"/>
    <w:rsid w:val="000266DB"/>
    <w:rsid w:val="00040C13"/>
    <w:rsid w:val="0004374C"/>
    <w:rsid w:val="00056D2E"/>
    <w:rsid w:val="00057199"/>
    <w:rsid w:val="00057D33"/>
    <w:rsid w:val="00072D24"/>
    <w:rsid w:val="00092FEF"/>
    <w:rsid w:val="000969F2"/>
    <w:rsid w:val="000B2FA3"/>
    <w:rsid w:val="001227E3"/>
    <w:rsid w:val="00136108"/>
    <w:rsid w:val="00142980"/>
    <w:rsid w:val="00144A91"/>
    <w:rsid w:val="0014797E"/>
    <w:rsid w:val="001647F2"/>
    <w:rsid w:val="001C0F3D"/>
    <w:rsid w:val="001C5ED3"/>
    <w:rsid w:val="001C7133"/>
    <w:rsid w:val="001E573A"/>
    <w:rsid w:val="00203C80"/>
    <w:rsid w:val="00206903"/>
    <w:rsid w:val="00206C79"/>
    <w:rsid w:val="0021196B"/>
    <w:rsid w:val="00222113"/>
    <w:rsid w:val="00235EF2"/>
    <w:rsid w:val="00237558"/>
    <w:rsid w:val="00271AB2"/>
    <w:rsid w:val="00273F1E"/>
    <w:rsid w:val="0027552C"/>
    <w:rsid w:val="002A4905"/>
    <w:rsid w:val="003074F3"/>
    <w:rsid w:val="003125A2"/>
    <w:rsid w:val="00314EEB"/>
    <w:rsid w:val="0031647F"/>
    <w:rsid w:val="0033324A"/>
    <w:rsid w:val="00336E17"/>
    <w:rsid w:val="00337F26"/>
    <w:rsid w:val="003534FF"/>
    <w:rsid w:val="0036404D"/>
    <w:rsid w:val="00393F02"/>
    <w:rsid w:val="003A5531"/>
    <w:rsid w:val="003B209A"/>
    <w:rsid w:val="003D1D30"/>
    <w:rsid w:val="003F0F34"/>
    <w:rsid w:val="003F23B8"/>
    <w:rsid w:val="003F2D25"/>
    <w:rsid w:val="004315B9"/>
    <w:rsid w:val="00441130"/>
    <w:rsid w:val="00451BED"/>
    <w:rsid w:val="004520E5"/>
    <w:rsid w:val="00457958"/>
    <w:rsid w:val="004C5267"/>
    <w:rsid w:val="004D7798"/>
    <w:rsid w:val="004F03C3"/>
    <w:rsid w:val="00502003"/>
    <w:rsid w:val="00540A62"/>
    <w:rsid w:val="00563BEC"/>
    <w:rsid w:val="00582D70"/>
    <w:rsid w:val="005D707A"/>
    <w:rsid w:val="005D7CE1"/>
    <w:rsid w:val="005F4034"/>
    <w:rsid w:val="00603472"/>
    <w:rsid w:val="0060466F"/>
    <w:rsid w:val="00632127"/>
    <w:rsid w:val="00640D71"/>
    <w:rsid w:val="00660B6C"/>
    <w:rsid w:val="006659BF"/>
    <w:rsid w:val="00667365"/>
    <w:rsid w:val="006C44C0"/>
    <w:rsid w:val="006F0F9D"/>
    <w:rsid w:val="00707F6D"/>
    <w:rsid w:val="00747A50"/>
    <w:rsid w:val="00754762"/>
    <w:rsid w:val="007621B8"/>
    <w:rsid w:val="00775D8D"/>
    <w:rsid w:val="00782194"/>
    <w:rsid w:val="00787F48"/>
    <w:rsid w:val="007A6EA8"/>
    <w:rsid w:val="007E375C"/>
    <w:rsid w:val="00805A61"/>
    <w:rsid w:val="008326FD"/>
    <w:rsid w:val="008400E8"/>
    <w:rsid w:val="008919F9"/>
    <w:rsid w:val="00892E71"/>
    <w:rsid w:val="00895C49"/>
    <w:rsid w:val="008A6509"/>
    <w:rsid w:val="008F3FC2"/>
    <w:rsid w:val="00912F13"/>
    <w:rsid w:val="00933D9B"/>
    <w:rsid w:val="009908B3"/>
    <w:rsid w:val="009B3665"/>
    <w:rsid w:val="009C6BDF"/>
    <w:rsid w:val="009F46C4"/>
    <w:rsid w:val="00A108EA"/>
    <w:rsid w:val="00A129C2"/>
    <w:rsid w:val="00A2647C"/>
    <w:rsid w:val="00A3533F"/>
    <w:rsid w:val="00A8398C"/>
    <w:rsid w:val="00A83A55"/>
    <w:rsid w:val="00A8747F"/>
    <w:rsid w:val="00AA321C"/>
    <w:rsid w:val="00AA4BF7"/>
    <w:rsid w:val="00AD4BA7"/>
    <w:rsid w:val="00AE2AF7"/>
    <w:rsid w:val="00AF3474"/>
    <w:rsid w:val="00B005D3"/>
    <w:rsid w:val="00B247CE"/>
    <w:rsid w:val="00B35CC7"/>
    <w:rsid w:val="00B94A98"/>
    <w:rsid w:val="00BB4BEF"/>
    <w:rsid w:val="00BC6865"/>
    <w:rsid w:val="00BE06E2"/>
    <w:rsid w:val="00C05C20"/>
    <w:rsid w:val="00C130C9"/>
    <w:rsid w:val="00C328C8"/>
    <w:rsid w:val="00CA14B9"/>
    <w:rsid w:val="00CA457E"/>
    <w:rsid w:val="00CA7DBF"/>
    <w:rsid w:val="00CB26C7"/>
    <w:rsid w:val="00CF260D"/>
    <w:rsid w:val="00D045FF"/>
    <w:rsid w:val="00D364B4"/>
    <w:rsid w:val="00D406F6"/>
    <w:rsid w:val="00D7735F"/>
    <w:rsid w:val="00D77FBC"/>
    <w:rsid w:val="00DC1A71"/>
    <w:rsid w:val="00DC1F2C"/>
    <w:rsid w:val="00DC3372"/>
    <w:rsid w:val="00DE34FB"/>
    <w:rsid w:val="00E07A75"/>
    <w:rsid w:val="00E44C92"/>
    <w:rsid w:val="00E5493E"/>
    <w:rsid w:val="00E74EF1"/>
    <w:rsid w:val="00E932A3"/>
    <w:rsid w:val="00EB21B3"/>
    <w:rsid w:val="00EB3E6D"/>
    <w:rsid w:val="00ED5954"/>
    <w:rsid w:val="00EE1BD8"/>
    <w:rsid w:val="00EF08D8"/>
    <w:rsid w:val="00EF3154"/>
    <w:rsid w:val="00F04ED8"/>
    <w:rsid w:val="00F3293A"/>
    <w:rsid w:val="00F356B6"/>
    <w:rsid w:val="00F36A1D"/>
    <w:rsid w:val="00F61565"/>
    <w:rsid w:val="00F72D32"/>
    <w:rsid w:val="00F73B25"/>
    <w:rsid w:val="00FA1A8D"/>
    <w:rsid w:val="00FA6521"/>
    <w:rsid w:val="00FC4FB0"/>
    <w:rsid w:val="00FE284F"/>
    <w:rsid w:val="00FF56ED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364B4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35CC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rsid w:val="00B35CC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35CC7"/>
  </w:style>
  <w:style w:type="character" w:customStyle="1" w:styleId="af1">
    <w:name w:val="Дата Знак"/>
    <w:basedOn w:val="a4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4"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35CC7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B35CC7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rsid w:val="00B35CC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4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35CC7"/>
  </w:style>
  <w:style w:type="table" w:styleId="17">
    <w:name w:val="Medium Lis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35CC7"/>
    <w:rPr>
      <w:rFonts w:ascii="Times New Roman" w:hAnsi="Times New Roman" w:cs="Times New Roman"/>
    </w:rPr>
  </w:style>
  <w:style w:type="paragraph" w:customStyle="1" w:styleId="affffff">
    <w:name w:val="список с точками"/>
    <w:basedOn w:val="a3"/>
    <w:rsid w:val="00895C4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1d">
    <w:name w:val="Основной текст1"/>
    <w:rsid w:val="00E07A7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fa">
    <w:name w:val="Основной текст (2)_"/>
    <w:link w:val="2fb"/>
    <w:rsid w:val="005F4034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3"/>
    <w:link w:val="2fa"/>
    <w:rsid w:val="005F4034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5F40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4">
    <w:name w:val="Основной текст6"/>
    <w:basedOn w:val="a3"/>
    <w:rsid w:val="00CF260D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CF260D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0">
    <w:name w:val="Основной текст + Полужирный"/>
    <w:rsid w:val="00CF260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1">
    <w:name w:val="Подпись к таблице"/>
    <w:rsid w:val="00CF260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2">
    <w:name w:val="Подпись к таблице + Не полужирный"/>
    <w:aliases w:val="Курсив"/>
    <w:rsid w:val="00CF260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c">
    <w:name w:val="Основной текст (2) + Курсив"/>
    <w:rsid w:val="00CF2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2">
    <w:name w:val="Основной список"/>
    <w:basedOn w:val="a3"/>
    <w:rsid w:val="00BB4BEF"/>
    <w:pPr>
      <w:numPr>
        <w:numId w:val="27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semiHidden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35CC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B35CC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35CC7"/>
  </w:style>
  <w:style w:type="character" w:customStyle="1" w:styleId="af1">
    <w:name w:val="Дата Знак"/>
    <w:basedOn w:val="a4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semiHidden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35CC7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semiHidden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uiPriority w:val="99"/>
    <w:semiHidden/>
    <w:rsid w:val="00B35CC7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B35CC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4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35CC7"/>
  </w:style>
  <w:style w:type="table" w:styleId="17">
    <w:name w:val="Medium Lis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iPriority w:val="99"/>
    <w:semiHidden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35CC7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34EB-B086-4861-874E-7DF06FDF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16439</Words>
  <Characters>93705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01.11.2019 16:17:21|Р’РµСЂСЃРёСЏ РїСЂРѕРіСЂР°РјРјС‹ "РЈС‡РµР±РЅС‹Рµ РїР»Р°РЅС‹": 1.0.11.65|ID_UP_DISC:1493340;ID_SPEC_LOC:2752;YEAR_POTOK:2016;ID_SUBJ:1838;SHIFR:Р‘.1.Р’.РћР”.5;ZE_PLANNED:6;IS_RASPRED_PRACT:0;TYPE_GROUP_PRACT:;ID_TYPE_PLACE_PRACT:;ID_TYPE_DOP_PRACT:;ID_TYPE_FORM_PRACT:;UPDZES:Sem-5,ZE-3;UPDZES:Sem-6,ZE-3;UPZ:Sem-5,ID_TZ-1,HOUR-18;UPZ:Sem-5,ID_TZ-2,HOUR-16;UPZ:Sem-5,ID_TZ-4,HOUR-74;UPZ:Sem-6,ID_TZ-1,HOUR-16;UPZ:Sem-6,ID_TZ-2,HOUR-14;UPZ:Sem-6,ID_TZ-4,HOUR-60;UPC:Sem-5,ID_TC-9,Recert-0;UPC:Sem-6,ID_TC-1,Recert-0;UPC:Sem-6,ID_TC-4,Recert-0;UPDK:ID_KAF-6134,Sem-;FOOTHOLD:Shifr-Р‘.1.Р‘.22,ID_SUBJ-1705;FOOTHOLD:Shifr-Р‘.1.Р’.РћР”.2,ID_SUBJ-2437;FOOTHOLD:Shifr-Р‘.1.Р‘.15,ID_SUBJ-9426;DEPENDENT:Shifr-Р‘.1.Р’.Р”Р’.9.1,ID_SUBJ-1754;DEPENDENT:Shifr-Р‘.2.Р’.Рџ.1,ID_SUBJ-4836;DEPENDENT:Shifr-Р‘.1.Р’.Р”Р’.9.2,ID_SUBJ-5597;DEPENDENT:Shifr-Р‘.1.Р’.РћР”.11,ID_SUBJ-5661;COMPET:Shifr-РћРљ&lt;tire&gt;6,NAME-СЃРїРѕСЃРѕР±РЅРѕСЃС‚СЊСЋ РёСЃРїРѕР»СЊР·РѕРІР°С‚СЊ РѕСЃРЅРѕРІС‹ РїСЂР°РІРѕРІС‹С… Р·РЅР°РЅРёР№ РІ СЂР°Р·Р»РёС‡РЅС‹С… СЃС„РµСЂР°С…  РґРµСЏС‚РµР»СЊРЅРѕСЃС‚Рё;COMPET:Shifr-РџРљ&lt;tire&gt;5,NAME-СЃРїРѕСЃРѕР±РЅРѕСЃС‚СЊСЋ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СЂРµС€РµРЅРёР№;COMPET_FOOTHOLD:Shifr-РћРџРљ&lt;tire&gt;2,NAME-СЃРїРѕСЃРѕР±РЅРѕСЃС‚СЊСЋ РѕСЃСѓС‰РµСЃС‚РІР»СЏС‚СЊ СЃР±РѕСЂ&lt;zpt&gt; Р°РЅР°Р»РёР· Рё РѕР±СЂР°Р±РѕС‚РєСѓ РґР°РЅРЅС‹С…&lt;zpt&gt; РЅРµРѕР±С…РѕРґРёРјС‹С… РґР»СЏ СЂРµС€РµРЅРёСЏ РїСЂРѕС„РµСЃСЃРёРѕРЅР°Р»СЊРЅС‹С… Р·Р°РґР°С‡;COMPET_FOOTHOLD:Shifr-РћРџРљ&lt;tire&gt;2,NAME-СЃРїРѕСЃРѕР±РЅРѕСЃС‚СЊСЋ РѕСЃСѓС‰РµСЃС‚РІР»СЏС‚СЊ СЃР±РѕСЂ&lt;zpt&gt; Р°РЅР°Р»РёР· Рё РѕР±СЂР°Р±Рѕ</dc:description>
  <cp:lastModifiedBy>Пользователь Windows</cp:lastModifiedBy>
  <cp:revision>81</cp:revision>
  <cp:lastPrinted>2019-11-10T11:49:00Z</cp:lastPrinted>
  <dcterms:created xsi:type="dcterms:W3CDTF">2019-11-01T11:17:00Z</dcterms:created>
  <dcterms:modified xsi:type="dcterms:W3CDTF">2022-03-20T18:48:00Z</dcterms:modified>
</cp:coreProperties>
</file>