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9D4A97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5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</w:t>
      </w:r>
      <w:r w:rsidR="00B31C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 </w:t>
      </w:r>
    </w:p>
    <w:p w:rsidR="00474E61" w:rsidRPr="00474E61" w:rsidRDefault="00474E61" w:rsidP="0047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920" w:rsidRPr="009D4A97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A97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B31C9F">
        <w:rPr>
          <w:rFonts w:ascii="Times New Roman" w:hAnsi="Times New Roman" w:cs="Times New Roman"/>
          <w:sz w:val="28"/>
          <w:szCs w:val="28"/>
        </w:rPr>
        <w:t xml:space="preserve">социальных и экономических </w:t>
      </w:r>
      <w:r w:rsidR="009D4A97" w:rsidRPr="009D4A97">
        <w:rPr>
          <w:rFonts w:ascii="Times New Roman" w:hAnsi="Times New Roman" w:cs="Times New Roman"/>
          <w:sz w:val="28"/>
          <w:szCs w:val="28"/>
        </w:rPr>
        <w:t>дисциплин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Фонд </w:t>
      </w:r>
    </w:p>
    <w:p w:rsidR="006A1920" w:rsidRPr="00A41584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1584">
        <w:rPr>
          <w:rFonts w:ascii="Times New Roman" w:eastAsia="Times New Roman" w:hAnsi="Times New Roman" w:cs="Times New Roman"/>
          <w:b/>
          <w:sz w:val="32"/>
          <w:szCs w:val="32"/>
        </w:rPr>
        <w:t xml:space="preserve">оценочных средств </w:t>
      </w:r>
    </w:p>
    <w:p w:rsidR="006A1920" w:rsidRPr="00474E61" w:rsidRDefault="006A1920" w:rsidP="006A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584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по дисциплине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5950">
        <w:rPr>
          <w:rFonts w:ascii="Times New Roman" w:eastAsia="Times New Roman" w:hAnsi="Times New Roman" w:cs="Times New Roman"/>
          <w:sz w:val="28"/>
          <w:szCs w:val="28"/>
        </w:rPr>
        <w:t>Этика и эстетика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920" w:rsidRPr="006A1920" w:rsidRDefault="006A1920" w:rsidP="006A192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6A1920" w:rsidRPr="006A1920" w:rsidRDefault="006A1920" w:rsidP="006A192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БАКАЛАВРИАТ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>44.03.04 Профессиональное обучение (по отраслям)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6A1920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>Энергетика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6A1920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6A1920" w:rsidRPr="006A1920" w:rsidRDefault="006A1920" w:rsidP="006A192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</w:t>
      </w:r>
      <w:proofErr w:type="gramStart"/>
      <w:r w:rsidRPr="006A1920">
        <w:rPr>
          <w:rFonts w:ascii="Times New Roman" w:eastAsia="Calibri" w:hAnsi="Times New Roman" w:cs="Times New Roman"/>
          <w:i/>
          <w:sz w:val="24"/>
          <w:u w:val="single"/>
        </w:rPr>
        <w:t>академического</w:t>
      </w:r>
      <w:proofErr w:type="gramEnd"/>
      <w:r w:rsidRPr="006A1920">
        <w:rPr>
          <w:rFonts w:ascii="Times New Roman" w:eastAsia="Calibri" w:hAnsi="Times New Roman" w:cs="Times New Roman"/>
          <w:i/>
          <w:sz w:val="24"/>
          <w:u w:val="single"/>
        </w:rPr>
        <w:t xml:space="preserve"> </w:t>
      </w:r>
      <w:proofErr w:type="spellStart"/>
      <w:r w:rsidRPr="006A1920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Квалификация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6A1920" w:rsidRPr="006A1920" w:rsidRDefault="006A1920" w:rsidP="006A192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A1920">
        <w:rPr>
          <w:rFonts w:ascii="Times New Roman" w:eastAsia="Calibri" w:hAnsi="Times New Roman" w:cs="Times New Roman"/>
          <w:sz w:val="24"/>
        </w:rPr>
        <w:t>Форма обучения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6A1920">
        <w:rPr>
          <w:rFonts w:ascii="Times New Roman" w:eastAsia="Calibri" w:hAnsi="Times New Roman" w:cs="Times New Roman"/>
          <w:i/>
          <w:sz w:val="24"/>
          <w:u w:val="single"/>
        </w:rPr>
        <w:t>Заочная</w:t>
      </w: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BookmarkWhereDelChr13"/>
      <w:bookmarkEnd w:id="0"/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A1920" w:rsidRPr="006A1920" w:rsidRDefault="006A1920" w:rsidP="006A19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2398A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31C9F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4E61" w:rsidRPr="00474E61" w:rsidRDefault="00474E61" w:rsidP="009D4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едназначен для контроля знаний обучающихся направления </w:t>
      </w:r>
      <w:hyperlink r:id="rId9" w:history="1">
        <w:r w:rsidR="00BE12DB" w:rsidRPr="00BE12DB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44.03.04 Профессиональное обучение (по отраслям)</w:t>
        </w:r>
      </w:hyperlink>
      <w:r w:rsidR="00BE1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885950">
        <w:rPr>
          <w:rFonts w:ascii="Times New Roman" w:eastAsia="Times New Roman" w:hAnsi="Times New Roman" w:cs="Times New Roman"/>
          <w:sz w:val="28"/>
          <w:szCs w:val="28"/>
        </w:rPr>
        <w:t>Этика и эстетика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F4E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Default="00474E61" w:rsidP="009D4A97">
      <w:pPr>
        <w:suppressLineNumbers/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 w:rsidR="00B31C9F">
        <w:rPr>
          <w:rFonts w:ascii="Times New Roman" w:hAnsi="Times New Roman" w:cs="Times New Roman"/>
          <w:sz w:val="28"/>
          <w:szCs w:val="28"/>
        </w:rPr>
        <w:t>социальных и экон</w:t>
      </w:r>
      <w:r w:rsidR="00B31C9F">
        <w:rPr>
          <w:rFonts w:ascii="Times New Roman" w:hAnsi="Times New Roman" w:cs="Times New Roman"/>
          <w:sz w:val="28"/>
          <w:szCs w:val="28"/>
        </w:rPr>
        <w:t>о</w:t>
      </w:r>
      <w:r w:rsidR="00B31C9F">
        <w:rPr>
          <w:rFonts w:ascii="Times New Roman" w:hAnsi="Times New Roman" w:cs="Times New Roman"/>
          <w:sz w:val="28"/>
          <w:szCs w:val="28"/>
        </w:rPr>
        <w:t xml:space="preserve">мических </w:t>
      </w:r>
      <w:r w:rsidR="00B31C9F" w:rsidRPr="009D4A97">
        <w:rPr>
          <w:rFonts w:ascii="Times New Roman" w:hAnsi="Times New Roman" w:cs="Times New Roman"/>
          <w:sz w:val="28"/>
          <w:szCs w:val="28"/>
        </w:rPr>
        <w:t>дисциплин</w:t>
      </w:r>
    </w:p>
    <w:p w:rsidR="009D4A97" w:rsidRDefault="009D4A97" w:rsidP="009D4A97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D4A97" w:rsidRPr="00813184" w:rsidRDefault="009D4A97" w:rsidP="009D4A97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13184">
        <w:rPr>
          <w:rFonts w:ascii="Times New Roman" w:hAnsi="Times New Roman" w:cs="Times New Roman"/>
          <w:sz w:val="28"/>
        </w:rPr>
        <w:t>Протокол № ________от "___" __________ 20__г.</w:t>
      </w:r>
    </w:p>
    <w:p w:rsidR="009D4A97" w:rsidRPr="00FB20F8" w:rsidRDefault="009D4A97" w:rsidP="009D4A97">
      <w:pPr>
        <w:pStyle w:val="ReportHead"/>
        <w:tabs>
          <w:tab w:val="left" w:pos="10432"/>
        </w:tabs>
        <w:suppressAutoHyphens/>
        <w:ind w:firstLine="567"/>
        <w:jc w:val="both"/>
      </w:pPr>
    </w:p>
    <w:p w:rsidR="009D4A97" w:rsidRDefault="009D4A97" w:rsidP="009D4A97">
      <w:pPr>
        <w:pStyle w:val="ReportHead"/>
        <w:tabs>
          <w:tab w:val="left" w:pos="10432"/>
        </w:tabs>
        <w:suppressAutoHyphens/>
        <w:ind w:firstLine="567"/>
        <w:jc w:val="both"/>
      </w:pPr>
    </w:p>
    <w:p w:rsidR="009D4A97" w:rsidRPr="00FB20F8" w:rsidRDefault="009D4A97" w:rsidP="009D4A97">
      <w:pPr>
        <w:pStyle w:val="ReportHead"/>
        <w:tabs>
          <w:tab w:val="left" w:pos="10432"/>
        </w:tabs>
        <w:suppressAutoHyphens/>
        <w:ind w:firstLine="567"/>
        <w:jc w:val="both"/>
      </w:pPr>
      <w:r w:rsidRPr="00FB20F8">
        <w:t>Первый заместитель директора по УР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  <w:rPr>
          <w:u w:val="single"/>
        </w:rPr>
      </w:pPr>
      <w:r w:rsidRPr="00FB20F8">
        <w:rPr>
          <w:u w:val="single"/>
        </w:rPr>
        <w:tab/>
      </w:r>
      <w:r w:rsidRPr="00FB20F8">
        <w:t>_____________________________________</w:t>
      </w:r>
      <w:r w:rsidR="00B31C9F" w:rsidRPr="00B31C9F">
        <w:rPr>
          <w:u w:val="single"/>
        </w:rPr>
        <w:t>Е</w:t>
      </w:r>
      <w:r w:rsidRPr="00FB20F8">
        <w:rPr>
          <w:u w:val="single"/>
        </w:rPr>
        <w:t xml:space="preserve">.В. </w:t>
      </w:r>
      <w:r w:rsidR="00B31C9F">
        <w:rPr>
          <w:u w:val="single"/>
        </w:rPr>
        <w:t>Фролова</w:t>
      </w:r>
      <w:r w:rsidRPr="00FB20F8">
        <w:t>__________________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  <w:rPr>
          <w:i/>
          <w:vertAlign w:val="superscript"/>
        </w:rPr>
      </w:pPr>
      <w:r w:rsidRPr="00FB20F8">
        <w:rPr>
          <w:i/>
          <w:vertAlign w:val="superscript"/>
        </w:rPr>
        <w:t xml:space="preserve">                                                                                    подпись                        расшифровка подписи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  <w:rPr>
          <w:i/>
        </w:rPr>
      </w:pPr>
      <w:r w:rsidRPr="00FB20F8">
        <w:rPr>
          <w:i/>
        </w:rPr>
        <w:t xml:space="preserve">Исполнители:    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</w:pPr>
      <w:r w:rsidRPr="00FB20F8">
        <w:rPr>
          <w:i/>
        </w:rPr>
        <w:t xml:space="preserve">                                </w:t>
      </w:r>
      <w:r w:rsidRPr="00FB20F8">
        <w:t xml:space="preserve">                                                           </w:t>
      </w:r>
    </w:p>
    <w:p w:rsidR="009D4A97" w:rsidRPr="00FB20F8" w:rsidRDefault="009D4A97" w:rsidP="009D4A97">
      <w:pPr>
        <w:pStyle w:val="ReportHead"/>
        <w:tabs>
          <w:tab w:val="center" w:pos="6378"/>
          <w:tab w:val="left" w:pos="10432"/>
        </w:tabs>
        <w:suppressAutoHyphens/>
        <w:ind w:firstLine="567"/>
        <w:jc w:val="both"/>
        <w:rPr>
          <w:i/>
        </w:rPr>
      </w:pPr>
      <w:r w:rsidRPr="00FB20F8">
        <w:rPr>
          <w:u w:val="single"/>
        </w:rPr>
        <w:tab/>
      </w:r>
      <w:r w:rsidRPr="00FB20F8">
        <w:t>_____________</w:t>
      </w:r>
      <w:r w:rsidRPr="00FB20F8">
        <w:rPr>
          <w:u w:val="single"/>
        </w:rPr>
        <w:t>доцент</w:t>
      </w:r>
      <w:r w:rsidRPr="00FB20F8">
        <w:t>______________</w:t>
      </w:r>
      <w:r>
        <w:rPr>
          <w:u w:val="single"/>
        </w:rPr>
        <w:t xml:space="preserve">       О.Н. Григорьева</w:t>
      </w:r>
      <w:r w:rsidRPr="00FB20F8">
        <w:t>__________________</w:t>
      </w:r>
    </w:p>
    <w:p w:rsidR="009D4A97" w:rsidRPr="00FB20F8" w:rsidRDefault="009D4A97" w:rsidP="009D4A97">
      <w:pPr>
        <w:pStyle w:val="ReportHead"/>
        <w:tabs>
          <w:tab w:val="left" w:pos="10432"/>
        </w:tabs>
        <w:suppressAutoHyphens/>
        <w:ind w:firstLine="567"/>
        <w:jc w:val="both"/>
        <w:rPr>
          <w:i/>
          <w:vertAlign w:val="superscript"/>
        </w:rPr>
      </w:pPr>
      <w:r w:rsidRPr="00FB20F8">
        <w:rPr>
          <w:i/>
          <w:vertAlign w:val="superscript"/>
        </w:rPr>
        <w:t xml:space="preserve">                                         должность        </w:t>
      </w:r>
      <w:r>
        <w:rPr>
          <w:i/>
          <w:vertAlign w:val="superscript"/>
        </w:rPr>
        <w:t xml:space="preserve">                    </w:t>
      </w:r>
      <w:r w:rsidRPr="00FB20F8">
        <w:rPr>
          <w:i/>
          <w:vertAlign w:val="superscript"/>
        </w:rPr>
        <w:t xml:space="preserve"> подпись                        расшифровка подписи</w:t>
      </w:r>
    </w:p>
    <w:p w:rsidR="009D4A97" w:rsidRPr="00FB20F8" w:rsidRDefault="009D4A97" w:rsidP="009D4A97">
      <w:pPr>
        <w:suppressLineNumbers/>
        <w:spacing w:after="0" w:line="240" w:lineRule="auto"/>
        <w:ind w:firstLine="567"/>
        <w:outlineLvl w:val="5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9D4A97" w:rsidRPr="00474E61" w:rsidRDefault="009D4A97" w:rsidP="009D4A97">
      <w:pPr>
        <w:suppressLineNumber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Default="00474E61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920" w:rsidRPr="00474E61" w:rsidRDefault="006A1920" w:rsidP="00474E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474E61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74E61" w:rsidRPr="00474E61" w:rsidSect="00052F99"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FC17A2" w:rsidRPr="00FC17A2" w:rsidRDefault="00FC17A2" w:rsidP="00FC17A2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</w:rPr>
      </w:pPr>
      <w:r w:rsidRPr="00FC17A2">
        <w:rPr>
          <w:rFonts w:ascii="Times New Roman" w:eastAsia="Calibri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81"/>
        <w:gridCol w:w="3308"/>
        <w:gridCol w:w="2410"/>
        <w:gridCol w:w="2408"/>
      </w:tblGrid>
      <w:tr w:rsidR="00474E61" w:rsidRPr="00474E61" w:rsidTr="00B31C9F">
        <w:trPr>
          <w:tblHeader/>
        </w:trPr>
        <w:tc>
          <w:tcPr>
            <w:tcW w:w="1058" w:type="pct"/>
            <w:vAlign w:val="center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605" w:type="pct"/>
            <w:vAlign w:val="center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169" w:type="pct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контроля</w:t>
            </w:r>
          </w:p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474E61" w:rsidRPr="00474E61" w:rsidRDefault="00474E61" w:rsidP="00EF0D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55345A" w:rsidRPr="00474E61" w:rsidTr="00B31C9F">
        <w:trPr>
          <w:trHeight w:val="1005"/>
        </w:trPr>
        <w:tc>
          <w:tcPr>
            <w:tcW w:w="1058" w:type="pct"/>
            <w:vMerge w:val="restart"/>
          </w:tcPr>
          <w:p w:rsidR="0055345A" w:rsidRPr="00885950" w:rsidRDefault="00885950" w:rsidP="008F3E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950">
              <w:rPr>
                <w:rFonts w:ascii="Times New Roman" w:hAnsi="Times New Roman" w:cs="Times New Roman"/>
                <w:sz w:val="24"/>
              </w:rPr>
              <w:t xml:space="preserve">ОК-1 способность  использовать  основы  философских  и </w:t>
            </w:r>
            <w:proofErr w:type="spellStart"/>
            <w:r w:rsidRPr="00885950">
              <w:rPr>
                <w:rFonts w:ascii="Times New Roman" w:hAnsi="Times New Roman" w:cs="Times New Roman"/>
                <w:sz w:val="24"/>
              </w:rPr>
              <w:t>социогуманитарных</w:t>
            </w:r>
            <w:proofErr w:type="spellEnd"/>
            <w:r w:rsidRPr="00885950">
              <w:rPr>
                <w:rFonts w:ascii="Times New Roman" w:hAnsi="Times New Roman" w:cs="Times New Roman"/>
                <w:sz w:val="24"/>
              </w:rPr>
              <w:t xml:space="preserve">  знаний  для  формирования  научного  мировоззрения</w:t>
            </w:r>
          </w:p>
        </w:tc>
        <w:tc>
          <w:tcPr>
            <w:tcW w:w="1605" w:type="pct"/>
          </w:tcPr>
          <w:p w:rsidR="0055345A" w:rsidRPr="006A1920" w:rsidRDefault="0055345A" w:rsidP="006A19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192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885950" w:rsidRPr="00885950" w:rsidRDefault="00885950" w:rsidP="00885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философские  </w:t>
            </w:r>
            <w:proofErr w:type="spellStart"/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>социогуман</w:t>
            </w:r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>тарные</w:t>
            </w:r>
            <w:proofErr w:type="spellEnd"/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професси</w:t>
            </w:r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деятельности; осно</w:t>
            </w:r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>ные философские категории и проблемы человеческого б</w:t>
            </w:r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85950">
              <w:rPr>
                <w:rFonts w:ascii="Times New Roman" w:eastAsia="Calibri" w:hAnsi="Times New Roman" w:cs="Times New Roman"/>
                <w:sz w:val="24"/>
                <w:szCs w:val="24"/>
              </w:rPr>
              <w:t>тия, особенности социального становления человека</w:t>
            </w:r>
            <w:r w:rsidRPr="008859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5345A" w:rsidRPr="00474E61" w:rsidRDefault="0055345A" w:rsidP="006A1920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69" w:type="pct"/>
          </w:tcPr>
          <w:p w:rsidR="0055345A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345A" w:rsidRPr="00474E61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Устное собеседование</w:t>
            </w:r>
            <w:r w:rsidR="009D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и т.д. </w:t>
            </w:r>
          </w:p>
          <w:p w:rsidR="0055345A" w:rsidRPr="00474E61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55345A" w:rsidRPr="00474E61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55345A" w:rsidRPr="00474E61" w:rsidRDefault="00D2398A" w:rsidP="00054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5345A" w:rsidRPr="00474E61" w:rsidTr="00B31C9F">
        <w:trPr>
          <w:trHeight w:val="1410"/>
        </w:trPr>
        <w:tc>
          <w:tcPr>
            <w:tcW w:w="1058" w:type="pct"/>
            <w:vMerge/>
          </w:tcPr>
          <w:p w:rsidR="0055345A" w:rsidRPr="00474E61" w:rsidRDefault="0055345A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55345A" w:rsidRPr="006A1920" w:rsidRDefault="0055345A" w:rsidP="006A19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192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55345A" w:rsidRPr="00474E61" w:rsidRDefault="009D4A97" w:rsidP="009D4A97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proofErr w:type="gramStart"/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мировоззренч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ские, социально и личностно значимые философские пр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блемы; пользоваться категор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ями, понятиями современными этической и эстетической науками, аргументировано и логично, обсуждать проблемы современного этического и эстетического знания; анал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зировать проблемы совреме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ного общества и применять полученные знания в практ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4A97">
              <w:rPr>
                <w:rFonts w:ascii="Times New Roman" w:eastAsia="Calibri" w:hAnsi="Times New Roman" w:cs="Times New Roman"/>
                <w:sz w:val="24"/>
                <w:szCs w:val="24"/>
              </w:rPr>
              <w:t>ческой деятельности</w:t>
            </w:r>
            <w:proofErr w:type="gramEnd"/>
          </w:p>
        </w:tc>
        <w:tc>
          <w:tcPr>
            <w:tcW w:w="1169" w:type="pct"/>
          </w:tcPr>
          <w:p w:rsidR="0055345A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практические задания</w:t>
            </w:r>
          </w:p>
          <w:p w:rsidR="0055345A" w:rsidRPr="00474E61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pct"/>
          </w:tcPr>
          <w:p w:rsidR="0055345A" w:rsidRPr="00474E61" w:rsidRDefault="0055345A" w:rsidP="00054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причинно-следственных связей.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="00D2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55345A" w:rsidRPr="00474E61" w:rsidTr="00B31C9F">
        <w:trPr>
          <w:trHeight w:val="305"/>
        </w:trPr>
        <w:tc>
          <w:tcPr>
            <w:tcW w:w="1058" w:type="pct"/>
            <w:vMerge/>
          </w:tcPr>
          <w:p w:rsidR="0055345A" w:rsidRPr="00474E61" w:rsidRDefault="0055345A" w:rsidP="00474E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55345A" w:rsidRPr="006A1920" w:rsidRDefault="0055345A" w:rsidP="006A19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192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55345A" w:rsidRPr="009D4A97" w:rsidRDefault="009D4A97" w:rsidP="006A19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A9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философских </w:t>
            </w:r>
            <w:proofErr w:type="spellStart"/>
            <w:r w:rsidRPr="009D4A97">
              <w:rPr>
                <w:rFonts w:ascii="Times New Roman" w:hAnsi="Times New Roman" w:cs="Times New Roman"/>
                <w:sz w:val="24"/>
                <w:szCs w:val="24"/>
              </w:rPr>
              <w:t>социогуманитарных</w:t>
            </w:r>
            <w:proofErr w:type="spellEnd"/>
            <w:r w:rsidRPr="009D4A97">
              <w:rPr>
                <w:rFonts w:ascii="Times New Roman" w:hAnsi="Times New Roman" w:cs="Times New Roman"/>
                <w:sz w:val="24"/>
                <w:szCs w:val="24"/>
              </w:rPr>
              <w:t xml:space="preserve"> знаний в социально-педагогической, гуманитарно-организационной </w:t>
            </w:r>
            <w:r w:rsidRPr="009D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коммуникативной сферах</w:t>
            </w:r>
          </w:p>
        </w:tc>
        <w:tc>
          <w:tcPr>
            <w:tcW w:w="1169" w:type="pct"/>
          </w:tcPr>
          <w:p w:rsidR="0055345A" w:rsidRPr="00474E61" w:rsidRDefault="0055345A" w:rsidP="00733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комплексных </w:t>
            </w:r>
            <w:r w:rsidR="007338F5" w:rsidRPr="0073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r w:rsidRPr="0073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" w:type="pct"/>
          </w:tcPr>
          <w:p w:rsidR="0055345A" w:rsidRDefault="0055345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творческого уровня, позволяющие оценивать и диагностировать умения, интегрировать знания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областей, аргументировать собственную точку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45A" w:rsidRPr="00474E61" w:rsidRDefault="00D2398A" w:rsidP="00E16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</w:tbl>
    <w:p w:rsidR="00474E61" w:rsidRPr="00474E61" w:rsidRDefault="00474E61" w:rsidP="00474E61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  <w:sectPr w:rsidR="00474E61" w:rsidRPr="00474E61" w:rsidSect="009D4A97">
          <w:footnotePr>
            <w:numFmt w:val="chicago"/>
          </w:footnotePr>
          <w:pgSz w:w="11906" w:h="16838"/>
          <w:pgMar w:top="1134" w:right="1134" w:bottom="1134" w:left="567" w:header="709" w:footer="709" w:gutter="0"/>
          <w:cols w:space="720"/>
          <w:docGrid w:linePitch="299"/>
        </w:sectPr>
      </w:pPr>
      <w:bookmarkStart w:id="1" w:name="_GoBack"/>
      <w:bookmarkEnd w:id="1"/>
    </w:p>
    <w:p w:rsidR="00474E61" w:rsidRPr="00474E61" w:rsidRDefault="00FC17A2" w:rsidP="00FC17A2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7A2">
        <w:rPr>
          <w:rFonts w:ascii="Times New Roman" w:eastAsia="Calibri" w:hAnsi="Times New Roman" w:cs="Times New Roman"/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FC17A2">
        <w:rPr>
          <w:rFonts w:ascii="Times New Roman" w:eastAsia="Calibri" w:hAnsi="Times New Roman" w:cs="Times New Roman"/>
          <w:b/>
          <w:sz w:val="28"/>
        </w:rPr>
        <w:t>обучения по дисциплине</w:t>
      </w:r>
      <w:proofErr w:type="gramEnd"/>
      <w:r w:rsidRPr="00FC17A2">
        <w:rPr>
          <w:rFonts w:ascii="Times New Roman" w:eastAsia="Calibri" w:hAnsi="Times New Roman" w:cs="Times New Roman"/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E61" w:rsidRPr="00474E61" w:rsidRDefault="00474E61" w:rsidP="0088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950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утвержденный в с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52917">
        <w:rPr>
          <w:rFonts w:ascii="Times New Roman" w:eastAsia="Times New Roman" w:hAnsi="Times New Roman" w:cs="Times New Roman"/>
          <w:sz w:val="28"/>
          <w:szCs w:val="28"/>
        </w:rPr>
        <w:t>ветствии с Положением</w:t>
      </w:r>
      <w:r w:rsidR="007946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E61" w:rsidRPr="00474E61" w:rsidRDefault="00474E61" w:rsidP="0047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Pr="009D4A97" w:rsidRDefault="00E16BAD" w:rsidP="009D4A97">
      <w:pPr>
        <w:ind w:firstLine="567"/>
        <w:rPr>
          <w:rFonts w:ascii="Times New Roman" w:hAnsi="Times New Roman" w:cs="Times New Roman"/>
          <w:sz w:val="28"/>
          <w:szCs w:val="24"/>
          <w:lang w:eastAsia="ru-RU"/>
        </w:rPr>
      </w:pPr>
      <w:r w:rsidRPr="00E1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1:</w:t>
      </w:r>
      <w:r w:rsidR="006C6F85" w:rsidRPr="00D130C4">
        <w:rPr>
          <w:rFonts w:ascii="Times New Roman" w:hAnsi="Times New Roman" w:cs="Times New Roman"/>
          <w:sz w:val="24"/>
        </w:rPr>
        <w:t xml:space="preserve">. </w:t>
      </w:r>
      <w:r w:rsidR="009D4A97" w:rsidRPr="009D4A97">
        <w:rPr>
          <w:rFonts w:ascii="Times New Roman" w:hAnsi="Times New Roman" w:cs="Times New Roman"/>
          <w:sz w:val="28"/>
          <w:szCs w:val="24"/>
          <w:lang w:eastAsia="ru-RU"/>
        </w:rPr>
        <w:t xml:space="preserve">Этика. Предмет и задачи этики как науки. </w:t>
      </w:r>
    </w:p>
    <w:p w:rsidR="00E16BAD" w:rsidRPr="00E16BAD" w:rsidRDefault="00E16BAD" w:rsidP="009D4A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lang w:eastAsia="ru-RU"/>
        </w:rPr>
        <w:t>1.</w:t>
      </w:r>
      <w:r w:rsidR="007B28CD" w:rsidRPr="007B28CD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Первоначально термин «этический» ввёл:</w:t>
      </w:r>
    </w:p>
    <w:p w:rsidR="00E16BAD" w:rsidRPr="007B28CD" w:rsidRDefault="007B28CD" w:rsidP="009D4A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8CD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7B28CD">
        <w:rPr>
          <w:rFonts w:ascii="Times New Roman" w:eastAsia="Times New Roman" w:hAnsi="Times New Roman" w:cs="Times New Roman"/>
          <w:sz w:val="28"/>
          <w:lang w:eastAsia="ru-RU"/>
        </w:rPr>
        <w:t xml:space="preserve"> Аристотель;          </w:t>
      </w:r>
    </w:p>
    <w:p w:rsidR="00E16BAD" w:rsidRPr="00E16BAD" w:rsidRDefault="007B28CD" w:rsidP="009D4A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Платон;        </w:t>
      </w:r>
    </w:p>
    <w:p w:rsidR="00E16BAD" w:rsidRPr="00E16BAD" w:rsidRDefault="007B28CD" w:rsidP="009D4A9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Демокрит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E16BAD" w:rsidRPr="00E16BAD" w:rsidRDefault="007B28CD" w:rsidP="00E16BA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Демосфен.</w:t>
      </w:r>
    </w:p>
    <w:p w:rsidR="00E16BAD" w:rsidRPr="00E16BAD" w:rsidRDefault="007B28CD" w:rsidP="00E16BA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Понятия, являющиеся теоретическим фундаментом науки, называются:</w:t>
      </w:r>
    </w:p>
    <w:p w:rsidR="00E16BAD" w:rsidRPr="007B28CD" w:rsidRDefault="007B28CD" w:rsidP="00E16BA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8CD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7B28CD">
        <w:rPr>
          <w:rFonts w:ascii="Times New Roman" w:eastAsia="Times New Roman" w:hAnsi="Times New Roman" w:cs="Times New Roman"/>
          <w:sz w:val="28"/>
          <w:lang w:eastAsia="ru-RU"/>
        </w:rPr>
        <w:t xml:space="preserve"> категориями;</w:t>
      </w:r>
    </w:p>
    <w:p w:rsidR="00E16BAD" w:rsidRPr="00E16BAD" w:rsidRDefault="007B28CD" w:rsidP="00E16BA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параметрами;</w:t>
      </w:r>
    </w:p>
    <w:p w:rsidR="00E16BAD" w:rsidRPr="00E16BAD" w:rsidRDefault="007B28CD" w:rsidP="00E16BA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терминами;</w:t>
      </w:r>
    </w:p>
    <w:p w:rsidR="00E16BAD" w:rsidRPr="00E16BAD" w:rsidRDefault="007B28CD" w:rsidP="00E16BA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определениями.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формулировку, которая не отражает содержание понятия гуман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стической этики: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 и мораль, 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нечто иное, внешнее по отношению к человеку;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самоотречение и себялюбие – а любовь к себе, не отрицание индивидуал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а утверждение своего истинно человеческого;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 – это безгранично расширенная ответственность перед всем живущим.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Регулятивная функция морали: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«приподнимает» нас над собственной сегодняшней ограниченностью, создает ориентир человечности; в морали мы можем преодолеть свою несоверше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человеческую природу;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регулирует поведение, как отдельного лица, так и общества в целом;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не столько приучает к соблюдению свода правил, сколько формирует саму способность руководствоваться идеальными нормами и «высшими» соображ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ниями.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ыделите структурную единицу, которая не имеет отношения к прикладной этике: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 межличностного общения;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этика;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Нормативная этика;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Высшие моральные ценности.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="00E16BAD" w:rsidRPr="00E1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акая этическая концепция ХХ века построена на следующих принципах: 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не является абстрактной категорией, оно всегда отвечает какой-либо потребности; 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«абсолютных» истин, всякий раз требуется новое решение; 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критерием истинности любой нравственной нормы является ее «работосп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собность» – конечный результат:</w:t>
      </w:r>
    </w:p>
    <w:p w:rsidR="00E16BAD" w:rsidRPr="00E16BAD" w:rsidRDefault="00E16BA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марксистская этика;</w:t>
      </w:r>
    </w:p>
    <w:p w:rsidR="00E16BAD" w:rsidRPr="00E16BAD" w:rsidRDefault="00E16BA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этика прагматизма;</w:t>
      </w:r>
    </w:p>
    <w:p w:rsidR="00E16BAD" w:rsidRPr="00E16BAD" w:rsidRDefault="00E16BA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религиозная этика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возникло Золотое правило нравственности: «не поступай по отнош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 другим так, как ты не хотел бы, чтобы поступали по отношению к тебе»: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I тыс. до н. э.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Х III – Х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YIII – ХХ вв.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ыделите структурную единицу, которая не имеет отношения к прикладной этике: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 межличностного общения;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этика;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ормативная этика. Высшие моральные ценности.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формулировку концепции происхождения морали можно относится к теории психоанализа: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дается человеку от Бога;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личности определяется неподвластными сознанию процессами, в основе которых лежат врожденные бессознательные влечения;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формы поведения, в том числе и моральные, наследуются чел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веком от родителей, поэтому добрые и злые качества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прирожденны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и не подд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изменению.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концепция морали определила истоки этики бизнеса: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протестантская мораль, ориентированная на бережливость и преумножение капитала, на прилежание и честность, на трудовое воспитание детей и семейные це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 персонализма, утверждающая личность, приобретающую устойчивое и независимое бытие благодаря присоединению к ценностям, свободно принятым, пр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образованным и переживаемым через постоянное творческое самосовершенствов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фрейдистская концепция, утверждающая, что поведение личности определ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неподвластными сознанию процессами, в основе которых лежат врожденные бессознательные влечения.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16BAD" w:rsidRPr="007B2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положение более всего отражает сущность этического учения Дре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Востока: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ценность – человеческая личность во всех своих проявлениях, ее ор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гинальность и индивидуальность;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подчиненность индивида социальной группе, ее нормам и обычаям;</w:t>
      </w:r>
    </w:p>
    <w:p w:rsidR="00E16BAD" w:rsidRPr="00E16BAD" w:rsidRDefault="007B28CD" w:rsidP="00E16B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морали усматриваются в божественном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абсолюте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коллективность интерпретируется как религиозно-духовная всечеловеческая соборность.</w:t>
      </w:r>
    </w:p>
    <w:p w:rsidR="00E16BAD" w:rsidRPr="00E16BAD" w:rsidRDefault="00E16BAD" w:rsidP="00E16BA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lang w:eastAsia="ru-RU"/>
        </w:rPr>
        <w:t>1.</w:t>
      </w:r>
      <w:r w:rsidR="007B28CD" w:rsidRPr="007B28CD">
        <w:rPr>
          <w:rFonts w:ascii="Times New Roman" w:eastAsia="Times New Roman" w:hAnsi="Times New Roman" w:cs="Times New Roman"/>
          <w:b/>
          <w:sz w:val="28"/>
          <w:lang w:eastAsia="ru-RU"/>
        </w:rPr>
        <w:t>12</w:t>
      </w:r>
      <w:r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Кто из философов выявил этические добродетели:</w:t>
      </w:r>
    </w:p>
    <w:p w:rsidR="00E16BAD" w:rsidRPr="00E16BAD" w:rsidRDefault="007B28CD" w:rsidP="00E16BA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Гераклит;</w:t>
      </w:r>
    </w:p>
    <w:p w:rsidR="00E16BAD" w:rsidRPr="00E16BAD" w:rsidRDefault="007B28CD" w:rsidP="00E16BA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Цицерон;</w:t>
      </w:r>
    </w:p>
    <w:p w:rsidR="00E16BAD" w:rsidRPr="007B28CD" w:rsidRDefault="007B28CD" w:rsidP="00E16BA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8CD"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7B28CD">
        <w:rPr>
          <w:rFonts w:ascii="Times New Roman" w:eastAsia="Times New Roman" w:hAnsi="Times New Roman" w:cs="Times New Roman"/>
          <w:sz w:val="28"/>
          <w:lang w:eastAsia="ru-RU"/>
        </w:rPr>
        <w:t xml:space="preserve"> Аристотель;</w:t>
      </w:r>
    </w:p>
    <w:p w:rsidR="00E16BAD" w:rsidRPr="00E16BAD" w:rsidRDefault="007B28CD" w:rsidP="00E16BA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Демосфен.</w:t>
      </w:r>
    </w:p>
    <w:p w:rsidR="00E16BAD" w:rsidRPr="00E16BAD" w:rsidRDefault="007B28C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lang w:eastAsia="ru-RU"/>
        </w:rPr>
        <w:t>1.13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каком «Учителе человечества» идёт речь: «…наследовал громкое имя, но не получил никакого богатства; выбрал жизненную стезю «книжника»; умер на 73 году жизни, пользуясь всеобщим уважением…»</w:t>
      </w:r>
    </w:p>
    <w:p w:rsidR="00E16BAD" w:rsidRPr="007B28CD" w:rsidRDefault="007B28C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8CD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7B28CD">
        <w:rPr>
          <w:rFonts w:ascii="Times New Roman" w:eastAsia="Times New Roman" w:hAnsi="Times New Roman" w:cs="Times New Roman"/>
          <w:sz w:val="28"/>
          <w:lang w:eastAsia="ru-RU"/>
        </w:rPr>
        <w:t xml:space="preserve"> Будда;</w:t>
      </w:r>
    </w:p>
    <w:p w:rsidR="00E16BAD" w:rsidRPr="00E16BAD" w:rsidRDefault="007B28C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Конфуций;</w:t>
      </w:r>
    </w:p>
    <w:p w:rsidR="00E16BAD" w:rsidRPr="00E16BAD" w:rsidRDefault="007B28C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Иисус Христос;</w:t>
      </w:r>
    </w:p>
    <w:p w:rsidR="00E16BAD" w:rsidRPr="00E16BAD" w:rsidRDefault="007B28C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Мухаммед.</w:t>
      </w:r>
    </w:p>
    <w:p w:rsidR="00E16BAD" w:rsidRPr="00E16BAD" w:rsidRDefault="007B28CD" w:rsidP="007B28C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28CD">
        <w:rPr>
          <w:rFonts w:ascii="Times New Roman" w:eastAsia="Times New Roman" w:hAnsi="Times New Roman" w:cs="Times New Roman"/>
          <w:b/>
          <w:sz w:val="28"/>
          <w:lang w:eastAsia="ru-RU"/>
        </w:rPr>
        <w:t>1.14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каком « Учителе человечества» идёт речь: «… вся его жизнь была посв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щена проповеди учения и организации общинно-монашеской жизни; он ходил по стране с проповедью, обретая последователей…»:</w:t>
      </w:r>
    </w:p>
    <w:p w:rsidR="00E16BAD" w:rsidRPr="00901067" w:rsidRDefault="00901067" w:rsidP="007B28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 Будда;</w:t>
      </w:r>
    </w:p>
    <w:p w:rsidR="00E16BAD" w:rsidRPr="00E16BAD" w:rsidRDefault="00901067" w:rsidP="007B28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Иисус Христос;</w:t>
      </w:r>
    </w:p>
    <w:p w:rsidR="00E16BAD" w:rsidRPr="00E16BAD" w:rsidRDefault="00901067" w:rsidP="007B28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Мухаммед;</w:t>
      </w:r>
    </w:p>
    <w:p w:rsidR="00E16BAD" w:rsidRPr="00E16BAD" w:rsidRDefault="00901067" w:rsidP="007B28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Конфуций.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1.15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Знаменитое учение, ставшее мировой религией, пропагандирующее, что ни наслаждение страстями, ни умерщвление плоти не ведут к божеству, 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к блаженному покою (нирване):</w:t>
      </w:r>
    </w:p>
    <w:p w:rsidR="00E16BAD" w:rsidRPr="00901067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90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буддизм;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христианство;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протестантство;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йога.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1.16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философов эпохи Средневековья утверждал, что «красота спосо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подавлению земных желаний и облегчает путь к вере, восхождению человека к вершинам своего назначения»: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Августин Блаженный;</w:t>
      </w:r>
    </w:p>
    <w:p w:rsidR="00E16BAD" w:rsidRPr="00901067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16BAD" w:rsidRPr="00901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Фома Аквинский;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Томазо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Кампанелла;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Дидро.</w:t>
      </w:r>
    </w:p>
    <w:p w:rsidR="00E16BAD" w:rsidRPr="00E16BAD" w:rsidRDefault="00E16BA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1.</w:t>
      </w:r>
      <w:r w:rsidR="00901067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17</w:t>
      </w:r>
      <w:proofErr w:type="gramStart"/>
      <w:r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</w:t>
      </w:r>
      <w:proofErr w:type="gramEnd"/>
      <w:r w:rsidRPr="00E16BAD">
        <w:rPr>
          <w:rFonts w:ascii="Times New Roman" w:eastAsia="Times New Roman" w:hAnsi="Times New Roman" w:cs="Times New Roman"/>
          <w:sz w:val="28"/>
          <w:lang w:eastAsia="ru-RU"/>
        </w:rPr>
        <w:t>од моральным измерением личности понимается: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господство страстей над разумом;</w:t>
      </w:r>
    </w:p>
    <w:p w:rsidR="00E16BAD" w:rsidRPr="00901067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>ответственность человека за себя, за то, что он делает;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способность наложить запрет на свои природные желания;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господство разума над страстями.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18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акие нормы всегда конкретно и однозначно указывают, чего нельзя д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лать: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моральные;        </w:t>
      </w:r>
    </w:p>
    <w:p w:rsidR="00E16BAD" w:rsidRPr="00901067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 юридические;           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правовые;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социальные.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19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какой функции морали принадлежит следующая характеристика: «… учит, как встречать людей и как провожать, как приветствовать их и какое оказывать им почтение, определяет, как себя вести в дни праздников и похорон, по отношению к старшим и младшим, к тем, кто находится выше или ниже на социальной лестн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це»: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регулятивной;</w:t>
      </w:r>
    </w:p>
    <w:p w:rsidR="00E16BAD" w:rsidRPr="00901067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Б) 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>воспитательной;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коммуникативной;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жизненно-ориентационной.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20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Наличие 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>смысла жизни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приводит: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 значимости некоей вещи для нас, для нашего сознания;</w:t>
      </w:r>
    </w:p>
    <w:p w:rsidR="00E16BAD" w:rsidRPr="00901067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 к пониманию своего места и предназначения в мире;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 порождению глубокой неудовлетворённости, к пустоте и ненужности;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 удовлетворению потребностей.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21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о утверждению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А.Маслоу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«люди, которые смогли актуализироваться», - это …:</w:t>
      </w:r>
    </w:p>
    <w:p w:rsidR="00E16BAD" w:rsidRPr="00901067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 зрелые, достигшие единства и целостности внутреннего мира и внешнего п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>ведения;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ярко выраженные индивидуальности;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свободные и независимые;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все варианты верны.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22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Категории этики:</w:t>
      </w:r>
    </w:p>
    <w:p w:rsidR="00E16BAD" w:rsidRPr="00901067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 добро, зло, справедливость;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прекрасное, безобразное, комическое;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трагическое, возвышенное, низменное;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государство, общество, человек.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23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Кому из философов античности принадлежат размышления о том, что «бл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го есть удовольствие, а зло – страдание, что человек стремиться к пользе и счастью, избегая всего для себя дурного»: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Анаксимену;            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Ксенофонту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;         </w:t>
      </w:r>
    </w:p>
    <w:p w:rsidR="00E16BAD" w:rsidRPr="00901067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 Сократу;</w:t>
      </w:r>
    </w:p>
    <w:p w:rsidR="00E16BAD" w:rsidRPr="00E16BAD" w:rsidRDefault="00901067" w:rsidP="009010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Аристотелю.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24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Центральные вопросы этики:</w:t>
      </w:r>
    </w:p>
    <w:p w:rsidR="00E16BAD" w:rsidRPr="00901067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 философские;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политические;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логические;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социальные.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25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Руководство человеческим поведением с точки зрения противопоставления добра и зла, есть: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этика;           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нравственность;        </w:t>
      </w:r>
    </w:p>
    <w:p w:rsidR="00E16BAD" w:rsidRPr="00901067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 мораль;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философия.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26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Первоначально под «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этосом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» понималось:</w:t>
      </w:r>
    </w:p>
    <w:p w:rsidR="00E16BAD" w:rsidRPr="00901067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 xml:space="preserve"> привычное место совместного проживания, дом, человеческое жилище, зв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E16BAD" w:rsidRPr="00901067">
        <w:rPr>
          <w:rFonts w:ascii="Times New Roman" w:eastAsia="Times New Roman" w:hAnsi="Times New Roman" w:cs="Times New Roman"/>
          <w:sz w:val="28"/>
          <w:lang w:eastAsia="ru-RU"/>
        </w:rPr>
        <w:t>риное логово, птичье гнездо;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устойчивая природа какого-либо явления, обычай, нрав, характер;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род художественной литературы, повествование;</w:t>
      </w:r>
    </w:p>
    <w:p w:rsidR="00E16BAD" w:rsidRPr="00E16BAD" w:rsidRDefault="00901067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изображение впечатлений, раздумий, ассоциаций.</w:t>
      </w:r>
    </w:p>
    <w:p w:rsidR="00E16BAD" w:rsidRPr="00E16BAD" w:rsidRDefault="00E16BA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1.</w:t>
      </w:r>
      <w:r w:rsidR="00901067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27</w:t>
      </w:r>
      <w:proofErr w:type="gramStart"/>
      <w:r w:rsidRPr="00E16B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акую формулировку концепции происхождения морали можно относится к теории психоанализа: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дается человеку от Бога;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личности определяется неподвластными сознанию процессами, в основе которых лежат врожденные бессознательные влечения;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формы поведения, в том числе и моральные, наследуются чел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веком от родителей, поэтому добрые и злые качества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прирожденны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и не подд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изменению.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lang w:eastAsia="ru-RU"/>
        </w:rPr>
        <w:t>28</w:t>
      </w:r>
      <w:r w:rsidR="00E16BAD" w:rsidRPr="00E16B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морали: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специфический способ духовно-практического освоения мира, предпол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гающий особое ценностно-императивное отношение к нему;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состояние, отличающееся длительностью, устойчивостью и являющееся фоном, на котором проявляются чувства, и протекает деятельность чел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века;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сопровождающееся чувством глубокой моральной удовлетворенности личностное переживание полноты своего бытия, результатов своей жизнедеятельн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E16BAD" w:rsidRPr="00E16BAD" w:rsidRDefault="00901067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6BAD" w:rsidRPr="0090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01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Гуманистическая функция морали: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«приподымает» нас над собственной сегодняшней ограниченностью, создает ориентир человечности; в морали мы можем преодолеть свою несоверше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человеческую природу;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регулирует поведение, как отдельного лица, так и общества в целом;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не столько приучает к соблюдению свода правил, сколько формирует саму способность руководствоваться идеальными нормами и «высшими» соображ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ниями.</w:t>
      </w:r>
    </w:p>
    <w:p w:rsidR="00E16BAD" w:rsidRPr="00B6033D" w:rsidRDefault="00B6033D" w:rsidP="00B70DFF">
      <w:pPr>
        <w:pStyle w:val="a9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>Сущностью свободы является: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возможность выбора;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наличие альтернатив;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распределение собственных благ;</w:t>
      </w:r>
    </w:p>
    <w:p w:rsidR="00B6033D" w:rsidRPr="00B6033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все варианты верны.</w:t>
      </w:r>
    </w:p>
    <w:p w:rsidR="00E16BAD" w:rsidRPr="00B6033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1.</w:t>
      </w: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31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Э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тот вид зла не зависит в полной мере от человеческой воли и сознания, происходит помимо людских желаний и действий:</w:t>
      </w:r>
    </w:p>
    <w:p w:rsidR="00E16BAD" w:rsidRPr="00B6033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природное;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физическое;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объективное;</w:t>
      </w:r>
    </w:p>
    <w:p w:rsidR="00B6033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 нравственное.</w:t>
      </w:r>
    </w:p>
    <w:p w:rsidR="00E16BAD" w:rsidRPr="00E16BA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1.32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Агрессия, насилие, разрушительность, гнев, ненависть, подавление – это…: 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распущенность;</w:t>
      </w:r>
    </w:p>
    <w:p w:rsidR="00E16BAD" w:rsidRPr="00B6033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враждебность;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зло;</w:t>
      </w:r>
    </w:p>
    <w:p w:rsidR="00B6033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 добро.</w:t>
      </w:r>
    </w:p>
    <w:p w:rsidR="00E16BAD" w:rsidRPr="00E16BA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1.33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>Нести ответственность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» значит: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 совершать действия без учёта последствий для себя и для других;</w:t>
      </w:r>
    </w:p>
    <w:p w:rsidR="00E16BAD" w:rsidRPr="00B6033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принять на себя все последствия совершаемых действий;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осуществлять собственную деятельность с учётом возможностей других;</w:t>
      </w:r>
    </w:p>
    <w:p w:rsidR="00B6033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жить, развиваться, гармони</w:t>
      </w:r>
      <w:r>
        <w:rPr>
          <w:rFonts w:ascii="Times New Roman" w:eastAsia="Times New Roman" w:hAnsi="Times New Roman" w:cs="Times New Roman"/>
          <w:sz w:val="28"/>
          <w:lang w:eastAsia="ru-RU"/>
        </w:rPr>
        <w:t>ровать без учёта мнений других.</w:t>
      </w:r>
    </w:p>
    <w:p w:rsidR="00E16BAD" w:rsidRPr="00E16BA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1.34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Нравственные санкции – это …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поощрение, похвала, наказание, увольнение;</w:t>
      </w:r>
    </w:p>
    <w:p w:rsidR="00E16BAD" w:rsidRPr="00B6033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lastRenderedPageBreak/>
        <w:t>Б)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 поощрение, наказание, воздаяние, порицание;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 поощрение, наказание, обвинение, повеление;</w:t>
      </w:r>
    </w:p>
    <w:p w:rsidR="00B6033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  наказание, пример, осуждение.</w:t>
      </w:r>
    </w:p>
    <w:p w:rsidR="00E16BAD" w:rsidRPr="00E16BA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1.35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Необходимость выполнять свои нравственные обязанности, подчиняться воле более значимой, чем воля собственная, есть:</w:t>
      </w:r>
    </w:p>
    <w:p w:rsidR="00E16BAD" w:rsidRPr="00B6033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 совесть;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 долг;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 честь;</w:t>
      </w:r>
    </w:p>
    <w:p w:rsidR="00B6033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 стыд.</w:t>
      </w:r>
    </w:p>
    <w:p w:rsidR="00E16BAD" w:rsidRPr="00E16BAD" w:rsidRDefault="00B6033D" w:rsidP="00B603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1.36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Моральная практика человека:</w:t>
      </w:r>
    </w:p>
    <w:p w:rsidR="00E16BAD" w:rsidRPr="00B6033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Start"/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>связанна</w:t>
      </w:r>
      <w:proofErr w:type="gramEnd"/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с моральным сознанием;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не 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связанна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с моральным сознанием;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формируется в процессе социализации человека;</w:t>
      </w:r>
    </w:p>
    <w:p w:rsidR="00E16BAD" w:rsidRPr="00E16BAD" w:rsidRDefault="00B6033D" w:rsidP="007B28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 развивается в профессиональной деятельности человека.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6BAD"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Отрицательное моральное качество, характеризующее человека, который утратил критическое отношение к себе, переоценивает свои способности и достои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ства:</w:t>
      </w:r>
    </w:p>
    <w:p w:rsidR="00E16BAD" w:rsidRPr="00B6033D" w:rsidRDefault="00B6033D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B6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зазнайство;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зависть;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зло;</w:t>
      </w:r>
    </w:p>
    <w:p w:rsidR="00B6033D" w:rsidRDefault="00B6033D" w:rsidP="00B60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карьеризм.</w:t>
      </w:r>
    </w:p>
    <w:p w:rsidR="00E16BAD" w:rsidRPr="00B6033D" w:rsidRDefault="00B6033D" w:rsidP="00B60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Враждебность – это …</w:t>
      </w:r>
    </w:p>
    <w:p w:rsidR="00E16BAD" w:rsidRPr="00E16BAD" w:rsidRDefault="00B6033D" w:rsidP="007B28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 скрытое зло;                 </w:t>
      </w:r>
    </w:p>
    <w:p w:rsidR="00E16BAD" w:rsidRPr="00B6033D" w:rsidRDefault="00B6033D" w:rsidP="007B28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активное зло;           </w:t>
      </w:r>
    </w:p>
    <w:p w:rsidR="00E16BAD" w:rsidRPr="00E16BAD" w:rsidRDefault="00B6033D" w:rsidP="007B28C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пассивное зло;</w:t>
      </w:r>
    </w:p>
    <w:p w:rsidR="00B6033D" w:rsidRDefault="00B6033D" w:rsidP="00B6033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 открытое зло.</w:t>
      </w:r>
    </w:p>
    <w:p w:rsidR="00E16BAD" w:rsidRPr="00E16BAD" w:rsidRDefault="00B6033D" w:rsidP="00B6033D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1.39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Что проявляется через глубокие негативные переживания,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самоупрёки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, ук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ры, тревожность, озабоченность: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стыд;          </w:t>
      </w:r>
    </w:p>
    <w:p w:rsidR="00E16BAD" w:rsidRPr="00B6033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совесть;            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вина;</w:t>
      </w:r>
    </w:p>
    <w:p w:rsidR="00B6033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sz w:val="28"/>
          <w:lang w:eastAsia="ru-RU"/>
        </w:rPr>
        <w:t>г.</w:t>
      </w:r>
    </w:p>
    <w:p w:rsidR="00E16BAD" w:rsidRPr="00E16BA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1.40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Люди обманывают друг друга:</w:t>
      </w:r>
    </w:p>
    <w:p w:rsidR="00E16BAD" w:rsidRPr="00B6033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чтобы получить искомые блага и выгоды;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потому, что «потерялись» или «заблудились» в этом мире;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хитрят;</w:t>
      </w:r>
    </w:p>
    <w:p w:rsidR="00B6033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шутят.</w:t>
      </w:r>
    </w:p>
    <w:p w:rsidR="00E16BAD" w:rsidRPr="00E16BA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Человек, обладающий достоинством, гордостью, который никогда не оп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стится до аморального, подлого, предательского поведения: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человек честный;</w:t>
      </w:r>
    </w:p>
    <w:p w:rsidR="00E16BAD" w:rsidRPr="00B6033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добросовестный;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человек чести;</w:t>
      </w:r>
    </w:p>
    <w:p w:rsidR="00B6033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человек с характером.</w:t>
      </w:r>
    </w:p>
    <w:p w:rsidR="00E16BAD" w:rsidRPr="00E16BA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1.42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какому виду нравственной деятельности можно отнести этот поступок: юноша уступил место в транспорте пожилому человеку: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целевой нравственный поступок;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нравственный выбор;</w:t>
      </w:r>
    </w:p>
    <w:p w:rsidR="00E16BAD" w:rsidRPr="00B6033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действия по выполнению нравственной нормы;</w:t>
      </w:r>
    </w:p>
    <w:p w:rsidR="00B6033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процессу воспитания.</w:t>
      </w:r>
    </w:p>
    <w:p w:rsidR="00E16BAD" w:rsidRPr="00E16BA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1.43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Виды зла:</w:t>
      </w:r>
    </w:p>
    <w:p w:rsidR="00E16BAD" w:rsidRPr="00B6033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природное, социальное;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естественное, противоестественное;</w:t>
      </w:r>
    </w:p>
    <w:p w:rsidR="00E16BAD" w:rsidRPr="00E16BAD" w:rsidRDefault="00B6033D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физическое, активное;</w:t>
      </w:r>
    </w:p>
    <w:p w:rsidR="00B6033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собственное.</w:t>
      </w:r>
    </w:p>
    <w:p w:rsidR="00E16BAD" w:rsidRPr="00E16BA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1.44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Совесть формируется в процессе:</w:t>
      </w:r>
    </w:p>
    <w:p w:rsidR="00E16BAD" w:rsidRPr="00E16BAD" w:rsidRDefault="006C6F85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профессионального роста;</w:t>
      </w:r>
    </w:p>
    <w:p w:rsidR="00E16BAD" w:rsidRPr="00E16BAD" w:rsidRDefault="006C6F85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социализации личности;</w:t>
      </w:r>
    </w:p>
    <w:p w:rsidR="00E16BAD" w:rsidRPr="00E16BAD" w:rsidRDefault="006C6F85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воспитания личности;</w:t>
      </w:r>
    </w:p>
    <w:p w:rsidR="00B6033D" w:rsidRDefault="006C6F85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Г) </w:t>
      </w:r>
      <w:r w:rsidR="00B6033D">
        <w:rPr>
          <w:rFonts w:ascii="Times New Roman" w:eastAsia="Times New Roman" w:hAnsi="Times New Roman" w:cs="Times New Roman"/>
          <w:sz w:val="28"/>
          <w:lang w:eastAsia="ru-RU"/>
        </w:rPr>
        <w:t>все варианты верны.</w:t>
      </w:r>
    </w:p>
    <w:p w:rsidR="00E16BAD" w:rsidRPr="00E16BA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Что можно отнести к нравственности:</w:t>
      </w:r>
    </w:p>
    <w:p w:rsidR="00E16BAD" w:rsidRPr="00E16BAD" w:rsidRDefault="006C6F85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наставления взрослых;</w:t>
      </w:r>
    </w:p>
    <w:p w:rsidR="00E16BAD" w:rsidRPr="00B6033D" w:rsidRDefault="006C6F85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>заповеди бога;</w:t>
      </w:r>
    </w:p>
    <w:p w:rsidR="00E16BAD" w:rsidRPr="00E16BAD" w:rsidRDefault="006C6F85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«чтение» морали;</w:t>
      </w:r>
    </w:p>
    <w:p w:rsidR="00B6033D" w:rsidRDefault="006C6F85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передача собственного опыта.</w:t>
      </w:r>
    </w:p>
    <w:p w:rsidR="00E16BAD" w:rsidRPr="00E16BA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1.46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о мнению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Э.Фромма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, «всякий любви свойственно…»:</w:t>
      </w:r>
    </w:p>
    <w:p w:rsidR="00E16BAD" w:rsidRPr="00E16BAD" w:rsidRDefault="006C6F85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забота;</w:t>
      </w:r>
    </w:p>
    <w:p w:rsidR="00E16BAD" w:rsidRPr="00E16BAD" w:rsidRDefault="006C6F85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ответственность;</w:t>
      </w:r>
    </w:p>
    <w:p w:rsidR="00E16BAD" w:rsidRPr="00E16BAD" w:rsidRDefault="006C6F85" w:rsidP="007B28C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уважение;</w:t>
      </w:r>
    </w:p>
    <w:p w:rsidR="00B6033D" w:rsidRDefault="006C6F85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Г) 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>все варианты верны.</w:t>
      </w:r>
    </w:p>
    <w:p w:rsidR="00E16BAD" w:rsidRPr="00E16BAD" w:rsidRDefault="00B6033D" w:rsidP="00B6033D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1.47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Мировоззрение – это …:</w:t>
      </w:r>
    </w:p>
    <w:p w:rsidR="00E16BAD" w:rsidRPr="00B6033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А) 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>совокупность взглядов, идей, отражающих целостность и многообразие мира;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философские, политические, моральные, религиозные, эстетические, этич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ские идеи человека;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форма общественного сознания, выполняющая функцию регулирования п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ведения;</w:t>
      </w:r>
    </w:p>
    <w:p w:rsidR="00B6033D" w:rsidRDefault="006C6F85" w:rsidP="00B60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все варианты верны.</w:t>
      </w:r>
    </w:p>
    <w:p w:rsidR="00E16BAD" w:rsidRPr="00E16BAD" w:rsidRDefault="00B6033D" w:rsidP="00B60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1.48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Нарушение верности верному делу, узам солидарности, товарищества, лю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б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ви; предательство, есть:</w:t>
      </w:r>
    </w:p>
    <w:p w:rsidR="00B6033D" w:rsidRDefault="006C6F85" w:rsidP="00B60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 отвержение;</w:t>
      </w:r>
    </w:p>
    <w:p w:rsidR="00E16BAD" w:rsidRPr="00B6033D" w:rsidRDefault="006C6F85" w:rsidP="00B60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>измена;</w:t>
      </w:r>
    </w:p>
    <w:p w:rsidR="00E16BAD" w:rsidRPr="00E16BAD" w:rsidRDefault="006C6F85" w:rsidP="007B28C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злодеяние;</w:t>
      </w:r>
    </w:p>
    <w:p w:rsidR="00B6033D" w:rsidRDefault="006C6F85" w:rsidP="00B60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зависть.</w:t>
      </w:r>
    </w:p>
    <w:p w:rsidR="00E16BAD" w:rsidRPr="00E16BAD" w:rsidRDefault="00B6033D" w:rsidP="00B60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1.49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Достоинство – это…: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 xml:space="preserve"> категория этики;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особое моральное отношение к самому себе;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способ осознания человеком своей ответственности перед собой как личн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сти;</w:t>
      </w:r>
    </w:p>
    <w:p w:rsidR="00B6033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Г)</w:t>
      </w:r>
      <w:r w:rsidR="00E16BAD" w:rsidRPr="00B6033D">
        <w:rPr>
          <w:rFonts w:ascii="Times New Roman" w:eastAsia="Times New Roman" w:hAnsi="Times New Roman" w:cs="Times New Roman"/>
          <w:sz w:val="28"/>
          <w:lang w:eastAsia="ru-RU"/>
        </w:rPr>
        <w:t xml:space="preserve"> все варианты верны.</w:t>
      </w:r>
    </w:p>
    <w:p w:rsidR="00E16BAD" w:rsidRPr="00E16BAD" w:rsidRDefault="00E16BAD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6033D"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Моральный выбор – это…: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моральной деятельности, исканий личности, выражающийся в сознател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предпочтении определённой системы ценностей, линии поведения;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морального решения и его реализация;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степени нравственной свободы личности;</w:t>
      </w:r>
    </w:p>
    <w:p w:rsidR="00B6033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B6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6BAD"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правил поведения, касающихся внешнего проявления отн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к людям; составная часть культуры общества, есть…: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мораль;</w:t>
      </w:r>
    </w:p>
    <w:p w:rsidR="00E16BAD" w:rsidRPr="00B6033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B6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этикет;</w:t>
      </w:r>
    </w:p>
    <w:p w:rsidR="00B6033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воспитание.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6BAD"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Товарищество характеризует отношение между людьми, 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общности интересов и взаимопомощи;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солидарности, уважении, доверии;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доброжелательности и симпатии;</w:t>
      </w:r>
    </w:p>
    <w:p w:rsidR="00B6033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B6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6BAD"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Добродетель – это…:</w:t>
      </w:r>
    </w:p>
    <w:p w:rsidR="00E16BAD" w:rsidRPr="00B6033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B6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средство, необходимое для достижения счастья;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 предметов и явлений;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заботливое отношение людей к материальным и духовным благам;</w:t>
      </w:r>
    </w:p>
    <w:p w:rsidR="00E16BAD" w:rsidRPr="00E16BAD" w:rsidRDefault="006C6F85" w:rsidP="007B28C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человека 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оказавшему ему в прошлом благодеяние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функция морали: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«приподымает» нас над собственной сегодняшней ограниченностью, создает ориентир человечности; в морали мы можем преодолеть свою несоверше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человеческую природу;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регулирует поведение, как отдельного лица, так и общества в целом;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 не столько приучает к соблюдению свода правил, сколько формирует саму способность руководствоваться идеальными нормами и «высшими» соображ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ниями.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6BAD"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определение понятию «моральные ценности»: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порядок поведения;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целостный образец нравственного поведения, к которому люди стремятся, считая его наиболее разумным, полезным, красивым;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установки и императивы, выраженные в форме нормативных представлений и добре и зле, справедливом и несправедливом, о самом смысле жизни и назначении человека с точки зрения их моральной значимости.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E16BAD"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B6033D">
        <w:rPr>
          <w:rFonts w:ascii="Times New Roman" w:eastAsia="Times New Roman" w:hAnsi="Times New Roman" w:cs="Times New Roman"/>
          <w:b/>
          <w:sz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E16BAD" w:rsidRPr="00E16BAD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овесть – это…: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понятию стыда;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человека своего несоответствия некоторым принятым нормам окружаюсь, стало быть, вины;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критически оценивать свои поступки, мысли, желания, осозн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 переживать свое несоответствие </w:t>
      </w:r>
      <w:proofErr w:type="gram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должному</w:t>
      </w:r>
      <w:proofErr w:type="gram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осознавать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исполненность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долга.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6BAD"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моральное сознание – это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принципы, кодекс поведения, категории, моральный идеал;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запреты, образцы, простые правила;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долга, знание должного, нравственные убеждения, совесть.</w:t>
      </w:r>
    </w:p>
    <w:p w:rsidR="00E16BAD" w:rsidRPr="00E16BAD" w:rsidRDefault="00B6033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16BAD"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нравственной личности, которому присущи чувство собственного д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стоинства, равнодушие к нравам окружающей среды, уважает свободу выбора, те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 к чужим взглядам и слабостям: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героический тип;</w:t>
      </w:r>
    </w:p>
    <w:p w:rsidR="00E16BAD" w:rsidRP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потребительский тип;</w:t>
      </w:r>
    </w:p>
    <w:p w:rsidR="00E16BAD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аристократический тип.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1.59</w:t>
      </w: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перечисленного не относится к христианским добродетелям?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благородство;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смирение;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щедрость;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милосердие;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бесстрашие;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страдание;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любовь;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proofErr w:type="spellStart"/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недеяние</w:t>
      </w:r>
      <w:proofErr w:type="spellEnd"/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6F85" w:rsidRP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мужество.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оотнесите: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эмоциональный уровень сознания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рациональные уровень сознания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радость;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знание;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понимание;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страсть; 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настроение; </w:t>
      </w:r>
    </w:p>
    <w:p w:rsidR="006C6F85" w:rsidRP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моральная компетентность.</w:t>
      </w:r>
    </w:p>
    <w:p w:rsidR="006C6F85" w:rsidRDefault="006C6F85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3D" w:rsidRPr="006C6F85" w:rsidRDefault="00B6033D" w:rsidP="007B28C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F85" w:rsidRDefault="00E16BAD" w:rsidP="006C6F8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F8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 </w:t>
      </w:r>
      <w:r w:rsidR="006C6F85" w:rsidRPr="006C6F85">
        <w:rPr>
          <w:rFonts w:ascii="Times New Roman" w:eastAsia="Times New Roman" w:hAnsi="Times New Roman" w:cs="Times New Roman"/>
          <w:b/>
          <w:sz w:val="28"/>
          <w:szCs w:val="28"/>
        </w:rPr>
        <w:t>Основные понятия эстетики и эстетические ценности</w:t>
      </w:r>
    </w:p>
    <w:p w:rsidR="006C6F85" w:rsidRDefault="006C6F85" w:rsidP="006C6F8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BAD" w:rsidRPr="006C6F85" w:rsidRDefault="006C6F85" w:rsidP="006C6F8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функция искусства формирует:</w:t>
      </w:r>
    </w:p>
    <w:p w:rsidR="00E16BAD" w:rsidRPr="006C6F85" w:rsidRDefault="00AA0823" w:rsidP="006C6F8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вкусы;</w:t>
      </w:r>
    </w:p>
    <w:p w:rsidR="00E16BAD" w:rsidRPr="006C6F85" w:rsidRDefault="00AA0823" w:rsidP="006C6F8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и потребности человека;</w:t>
      </w:r>
    </w:p>
    <w:p w:rsidR="00E16BAD" w:rsidRPr="006C6F85" w:rsidRDefault="00AA0823" w:rsidP="006C6F8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 ориентирует человека в мире;</w:t>
      </w:r>
    </w:p>
    <w:p w:rsidR="006C6F85" w:rsidRPr="00AA0823" w:rsidRDefault="00AA0823" w:rsidP="006C6F8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6C6F85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варианты верны.</w:t>
      </w:r>
    </w:p>
    <w:p w:rsidR="00E16BAD" w:rsidRPr="006C6F85" w:rsidRDefault="006C6F85" w:rsidP="006C6F8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принципах художественного освоения мира человеком, об основных закономерностях преобразования явлений жизни природы в факты искусства – это …:</w:t>
      </w:r>
    </w:p>
    <w:p w:rsidR="00E16BAD" w:rsidRPr="006C6F85" w:rsidRDefault="00AA082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этика;          </w:t>
      </w:r>
    </w:p>
    <w:p w:rsidR="00E16BAD" w:rsidRPr="00AA0823" w:rsidRDefault="00AA082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эстетика;            </w:t>
      </w:r>
    </w:p>
    <w:p w:rsidR="00E16BAD" w:rsidRPr="006C6F85" w:rsidRDefault="00AA082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философия;</w:t>
      </w:r>
    </w:p>
    <w:p w:rsidR="006C6F85" w:rsidRDefault="00AA082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культурология.</w:t>
      </w:r>
    </w:p>
    <w:p w:rsidR="00E16BAD" w:rsidRPr="006C6F85" w:rsidRDefault="006C6F85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мнение, что эстетика как наука нормативна, так как она:</w:t>
      </w:r>
    </w:p>
    <w:p w:rsidR="00E16BAD" w:rsidRPr="006C6F85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законы самого искусства;</w:t>
      </w:r>
    </w:p>
    <w:p w:rsidR="00E16BAD" w:rsidRPr="006C6F85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систематизирует общечеловеческие ценности;</w:t>
      </w:r>
    </w:p>
    <w:p w:rsidR="00E16BAD" w:rsidRPr="006C6F85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трудовую, бытовую, промышленную деятельность людей;</w:t>
      </w:r>
    </w:p>
    <w:p w:rsidR="006C6F85" w:rsidRPr="00AA0823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6C6F85" w:rsidRDefault="006C6F85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 «Эстетика» был введён  в научный обиход:</w:t>
      </w:r>
    </w:p>
    <w:p w:rsidR="00E16BAD" w:rsidRPr="006C6F85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Леонардо да Винчи;</w:t>
      </w:r>
    </w:p>
    <w:p w:rsidR="00E16BAD" w:rsidRPr="006C6F85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Кантом;</w:t>
      </w:r>
    </w:p>
    <w:p w:rsidR="00E16BAD" w:rsidRPr="00AA0823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Баумгартеном</w:t>
      </w:r>
      <w:proofErr w:type="spellEnd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F85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Гегелем.</w:t>
      </w:r>
    </w:p>
    <w:p w:rsidR="00E16BAD" w:rsidRPr="006C6F85" w:rsidRDefault="006C6F85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Эстетика – это: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Гуманитарное учение, предметом которого является мораль, центральной проблемой – соотношение Добра и Зла. </w:t>
      </w:r>
    </w:p>
    <w:p w:rsidR="00E16BAD" w:rsidRPr="00AA0823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о прекрасном, о природе и закономерностях эстетического освоения действительности, о творчестве по законам красоты. </w:t>
      </w:r>
      <w:proofErr w:type="gramEnd"/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эстетическое сознание:</w:t>
      </w:r>
    </w:p>
    <w:p w:rsidR="00E16BAD" w:rsidRPr="00AA0823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чувства; 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вкусы;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идеалы.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взгляды;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навыки.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и когда был введен термин “эстетика”: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Баумгартеном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(XVIII в);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Баумгартеном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(XIX в.);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Буало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(XVII в.);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Буало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(XVIII в.).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считали древние греки Архаического периода (VIII – VI в. до н. э. в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площением гармонии и красоты:</w:t>
      </w:r>
      <w:proofErr w:type="gramEnd"/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первую эстетическую теорию античности: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внутреннего;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учение о числовой гармонии.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философов Древней Греции отметил необходимость государственн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 над искусством?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Аристотель;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калокагатия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6BAD" w:rsidRPr="00AA0823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</w:t>
      </w:r>
      <w:proofErr w:type="gramStart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proofErr w:type="gramEnd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внутреннего;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подражание;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дисгармония;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дисбаланс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был введён термин “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калокагатия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”: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Сократом;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Аристотелем;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Платоном.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философов Древней Греции утверждал, что “прекрасное всегда п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лезно, но для этого оно должно быть прекрасным”: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Аристотель;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3 признака, характерных для византийской эстетики: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условность;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лаконизм;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правдивость;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каноничность.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2 художественных направления искусства Западной Европы 12 – 16 в.: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романский;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готический;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реализм.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иначе называется эпоха Ренессанса: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Возрождения.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эпоху зародилась эстетика раннего гуманизма?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Возрождения;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Античности.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художественного направления 17 в. стал “маньеризм”: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Ренессанс;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барокко.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называется трактат Николы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Буало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нормах и правилах классицизма: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“Поэтическое искусство”;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“О божественной пропорции”. 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какого направления западноевропейской культуры характерны сложные криволинейные формы: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барокко;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классицизм;</w:t>
      </w:r>
    </w:p>
    <w:p w:rsidR="00570719" w:rsidRDefault="00AA0823" w:rsidP="0057071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7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романтизм. </w:t>
      </w:r>
    </w:p>
    <w:p w:rsidR="00E16BAD" w:rsidRPr="006C6F85" w:rsidRDefault="00570719" w:rsidP="0057071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философов одним из первых раскрывает природу и сущность пр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как полезного:</w:t>
      </w:r>
    </w:p>
    <w:p w:rsidR="00E16BAD" w:rsidRPr="006C6F85" w:rsidRDefault="00AA0823" w:rsidP="006C6F8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Сократ;</w:t>
      </w:r>
    </w:p>
    <w:p w:rsidR="00E16BAD" w:rsidRPr="00AA0823" w:rsidRDefault="00AA0823" w:rsidP="006C6F8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Кант;</w:t>
      </w:r>
    </w:p>
    <w:p w:rsidR="00E16BAD" w:rsidRPr="006C6F85" w:rsidRDefault="00AA0823" w:rsidP="006C6F8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Платон;</w:t>
      </w:r>
    </w:p>
    <w:p w:rsidR="00E16BAD" w:rsidRPr="006C6F85" w:rsidRDefault="00AA0823" w:rsidP="006C6F8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Аристотель.</w:t>
      </w:r>
    </w:p>
    <w:p w:rsidR="00E16BAD" w:rsidRPr="006C6F85" w:rsidRDefault="00E16BAD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70719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57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философов рассматривал красоту как эстетически-духовное отнош</w:t>
      </w: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человека к миру:</w:t>
      </w:r>
    </w:p>
    <w:p w:rsidR="00E16BAD" w:rsidRPr="00AA0823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Платон;         </w:t>
      </w:r>
    </w:p>
    <w:p w:rsidR="00E16BAD" w:rsidRPr="006C6F85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Гиппий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</w:t>
      </w:r>
    </w:p>
    <w:p w:rsidR="00E16BAD" w:rsidRPr="006C6F85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Сократ;</w:t>
      </w:r>
    </w:p>
    <w:p w:rsidR="00E16BAD" w:rsidRPr="006C6F85" w:rsidRDefault="00AA0823" w:rsidP="006C6F85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Аристотель.  </w:t>
      </w:r>
    </w:p>
    <w:p w:rsidR="00E16BAD" w:rsidRPr="006C6F85" w:rsidRDefault="00570719" w:rsidP="0057071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2.23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философов даёт структурную характеристику величины, пропорции, порядка прекрасного:</w:t>
      </w:r>
    </w:p>
    <w:p w:rsidR="00E16BAD" w:rsidRPr="00AA0823" w:rsidRDefault="00AA082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Платон;                  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Сократ;                  </w:t>
      </w:r>
    </w:p>
    <w:p w:rsidR="00E16BAD" w:rsidRPr="006C6F85" w:rsidRDefault="00AA082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Аристотель;</w:t>
      </w:r>
    </w:p>
    <w:p w:rsidR="00570719" w:rsidRDefault="00AA0823" w:rsidP="005707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7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Цицерон.</w:t>
      </w:r>
    </w:p>
    <w:p w:rsidR="00E16BAD" w:rsidRPr="006C6F85" w:rsidRDefault="00570719" w:rsidP="005707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распространения эстетической информации и роли средств ма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совой коммуникации принадлежит проблемному полю:</w:t>
      </w:r>
    </w:p>
    <w:p w:rsidR="00E16BAD" w:rsidRPr="006C6F85" w:rsidRDefault="00AA082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эстетики искусства;</w:t>
      </w:r>
    </w:p>
    <w:p w:rsidR="00E16BAD" w:rsidRPr="006C6F85" w:rsidRDefault="00AA082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теоретико-информационной эстетике;</w:t>
      </w:r>
    </w:p>
    <w:p w:rsidR="00E16BAD" w:rsidRPr="00AA0823" w:rsidRDefault="00D238E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социокоммуникативной</w:t>
      </w:r>
      <w:proofErr w:type="spellEnd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эстетике;</w:t>
      </w:r>
    </w:p>
    <w:p w:rsidR="00570719" w:rsidRDefault="00D238E3" w:rsidP="00570719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7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эстетике действительности.</w:t>
      </w:r>
    </w:p>
    <w:p w:rsidR="00E16BAD" w:rsidRPr="006C6F85" w:rsidRDefault="00570719" w:rsidP="00570719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дизайна, теория освоения мира по законам красоты промышленн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средствами, обобщение опыта проектирования, индустриального воплощения п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лезных и красивых орудий труда, станков, машин, вещей – это:</w:t>
      </w:r>
    </w:p>
    <w:p w:rsidR="00E16BAD" w:rsidRPr="006C6F85" w:rsidRDefault="00D238E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рецептивная эстетика;</w:t>
      </w:r>
    </w:p>
    <w:p w:rsidR="00E16BAD" w:rsidRPr="00AA0823" w:rsidRDefault="00D238E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индустриальной эстетике;</w:t>
      </w:r>
    </w:p>
    <w:p w:rsidR="00E16BAD" w:rsidRPr="006C6F85" w:rsidRDefault="00D238E3" w:rsidP="006C6F8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эстетике;</w:t>
      </w:r>
    </w:p>
    <w:p w:rsidR="00570719" w:rsidRDefault="00D238E3" w:rsidP="00570719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эстетике искусства.</w:t>
      </w:r>
    </w:p>
    <w:p w:rsidR="00E16BAD" w:rsidRPr="006C6F85" w:rsidRDefault="00570719" w:rsidP="00570719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русских философов, писателей сосредотачивал своё внимание на стремлении осуществить идеал «положительно-прекрасного» человека, утверждал, что «корни добра и зла уходят не столько в социальное устройство, сколько в челов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природу, в мироздание»: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BAD" w:rsidRPr="00AA0823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Ф.М.Достоевский</w:t>
      </w:r>
      <w:proofErr w:type="spellEnd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Д.И.Писарев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719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Н.Г.Чернышевский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вид искусства вторгается в повседневную жизнь человека, создавая красоту и удобства внутри и около жилых помещений, зданий, площадей, улиц, д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рог: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живопись и графика;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архитектура;</w:t>
      </w:r>
    </w:p>
    <w:p w:rsidR="00E16BAD" w:rsidRPr="00AA0823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декоративное искусство;</w:t>
      </w:r>
    </w:p>
    <w:p w:rsidR="00570719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прикладное искусство.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первоначально подразумевается под словом «культура»:</w:t>
      </w:r>
    </w:p>
    <w:p w:rsidR="00E16BAD" w:rsidRPr="00AA0823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обработки земли; 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в обществе;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интеллектуальные достижения человечества;</w:t>
      </w:r>
    </w:p>
    <w:p w:rsidR="00570719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искусственной природы?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культура как способ человеческой деятельности: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«вторая природа»;</w:t>
      </w:r>
    </w:p>
    <w:p w:rsidR="00E16BAD" w:rsidRPr="00AA0823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«очеловеченная природа»;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обитания человека;</w:t>
      </w:r>
    </w:p>
    <w:p w:rsidR="00570719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взятое.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определяет культуру как меру саморазвития человека: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осуществлять творчество;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удовлетворять свои потребности;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широкими и глубокими знаниями, эрудицией;</w:t>
      </w:r>
    </w:p>
    <w:p w:rsidR="00570719" w:rsidRPr="00AA0823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какому принципу /критерию/ определяют материальную и духовную культуру:</w:t>
      </w:r>
    </w:p>
    <w:p w:rsidR="00E16BAD" w:rsidRPr="00AA0823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ценностному /аксиологическому/;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этническому /национальному/;</w:t>
      </w:r>
    </w:p>
    <w:p w:rsidR="00570719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деятельности.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взаимоотношения существуют между материальной и духовной кул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турой:</w:t>
      </w:r>
    </w:p>
    <w:p w:rsidR="00E16BAD" w:rsidRPr="00AA0823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и духовная культура находятся между собой в диалектической связи;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материальной и духовной культурой не существует связей, они сущ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автономно друг от друга;</w:t>
      </w:r>
    </w:p>
    <w:p w:rsidR="00570719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материальной и духовной культурой существуют глубокие качестве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различия, поэтому не может существовать глубокие качественные различия, п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не может существовать никаких связей?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обусловлено многообразие духовной культуры: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разнообразием самой действительности;</w:t>
      </w:r>
    </w:p>
    <w:p w:rsidR="00570719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или иной духовной потребностью человека и способом ее удовлетвор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2.34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определяет специфику нравственной культуры как регулятора челов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отношений: 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акты;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и правила поведения;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спонтанные действия людей.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определяется эстетическая ценность: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или иными физическими свойствами;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предназначением предмета /его утилитарной полезностью/;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выразительностью формы.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элементы определяют сферу художественной культуры: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творчество /деятельность художника/;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искусства как художественная ценность;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воспринимающий произведение искусства /зритель, читатель, слушатель/;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выше названное.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менталитет /ментальность/: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Глубинный уровень массового сознания;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рода мироощущение;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мышления и особый образ жизни;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выше сказанное?</w:t>
      </w:r>
    </w:p>
    <w:p w:rsidR="00E16BAD" w:rsidRPr="006C6F85" w:rsidRDefault="00570719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Скульптура – это вид искусства, в котором …:</w:t>
      </w:r>
    </w:p>
    <w:p w:rsidR="00E16BAD" w:rsidRPr="00AA0823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осваивается мир в пластических образах, запечатлевается в материалах, сп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собных передать жизненный облик явлений;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плоскости изображается реальный мир, преобразованный творческим в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ображением художника;</w:t>
      </w:r>
    </w:p>
    <w:p w:rsidR="00E16BAD" w:rsidRPr="006C6F85" w:rsidRDefault="00D238E3" w:rsidP="006C6F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отграничение замкнутого мира от природы, стихийной среде;</w:t>
      </w:r>
    </w:p>
    <w:p w:rsidR="00570719" w:rsidRDefault="00D238E3" w:rsidP="005707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окружающие и обслуживающие нас вещи, сделанные не только</w:t>
      </w:r>
      <w:r w:rsidR="0057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полезные, но и прекрасные.</w:t>
      </w:r>
    </w:p>
    <w:p w:rsidR="00E16BAD" w:rsidRPr="006C6F85" w:rsidRDefault="00570719" w:rsidP="005707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Трагическое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искусстве: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гибель или тяжкие страдания личности;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бессмертие погибающей личности;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рождает чувство скорби;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2.40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восприятие – это …: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об эстетических представлениях, их оценка и закрепление в сознании;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высшей гармонии и совершенстве в действительности и в культуре;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духовно-культурное присвоение личностью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значимого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мире;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суждение об эстетических качествах явлений природы, общества, результатов творческой деятельности.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крайней степенью «безобразного», чрезвычайно негативной ценностью, отрицательной значимостью для человечества: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низменное;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ужасное;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трагическое;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комическое.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эстетических концепций, господствующая в данном обществе, определяющая эстетическую и художественную практику людей, ценностные аспе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материальной и духовной деятельности, есть …: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идеал;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эстетическая культура;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взгляд;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эстетическая оценка.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категория эстетики является безысходностью, безнадёжностью, гиб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лью, бедствием,  которая не несёт в себе ничего просветляющего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трагического;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ужасного;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низменного;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комического.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Этимология слова «безобразное»: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некрасивое;          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хаос;          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беспорядок;</w:t>
      </w:r>
    </w:p>
    <w:p w:rsidR="00570719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отвращение.</w:t>
      </w:r>
    </w:p>
    <w:p w:rsidR="00E16BAD" w:rsidRPr="006C6F85" w:rsidRDefault="00570719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вкус – это …: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высшей гармонии и совершенстве в действительности и в культуре;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эстетических предпочтений, их оценка и закрепление в сознании с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эстетических предпочтений и ориентаций;</w:t>
      </w:r>
    </w:p>
    <w:p w:rsidR="00570719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устойчивая совокупность суждений, мнений, идей.</w:t>
      </w:r>
    </w:p>
    <w:p w:rsidR="00E16BAD" w:rsidRPr="006C6F85" w:rsidRDefault="00570719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Трагическое, комическое, прекрасное – это категории: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этики;              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эстетики;            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искусствознания;</w:t>
      </w:r>
    </w:p>
    <w:p w:rsidR="00570719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философии.</w:t>
      </w:r>
    </w:p>
    <w:p w:rsidR="00E16BAD" w:rsidRPr="006C6F85" w:rsidRDefault="00570719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Внехудожественные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эстетического освоения мира в сфере быта, спорта, этикета, кулинарии и т.д. – это предмет…: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эстетики искусства;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эстетики;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эстетики;</w:t>
      </w:r>
    </w:p>
    <w:p w:rsidR="00570719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эстетики дизайна.</w:t>
      </w:r>
    </w:p>
    <w:p w:rsidR="00E16BAD" w:rsidRPr="006C6F85" w:rsidRDefault="00570719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выступает там, где есть …: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неравенство;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противоположность;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борьба;</w:t>
      </w:r>
    </w:p>
    <w:p w:rsidR="00570719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6C6F85" w:rsidRDefault="00570719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2.49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свойство предметов, имеющих положительное значение для общества и несущие в себе огромные, ещё не освоенные потенциальные силы, есть…: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</w:t>
      </w:r>
      <w:proofErr w:type="gramStart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возвышенного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искусство;</w:t>
      </w:r>
    </w:p>
    <w:p w:rsidR="00570719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созерцание.</w:t>
      </w:r>
    </w:p>
    <w:p w:rsidR="00E16BAD" w:rsidRPr="006C6F85" w:rsidRDefault="00570719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Архитектура – это…: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искусства, целью которого является создание сооружений и зданий, н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жизнедеятельности людей;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 сложившаяся совокупность художественных средств и приёмов, формирующих стиль;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действительности по законам красоты при создании зданий, сооружений;</w:t>
      </w:r>
    </w:p>
    <w:p w:rsidR="00570719" w:rsidRPr="00AA0823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70719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570719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2.51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получается из истинного мастерства, высокой требовательности, упо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работоспособности, таланта:</w:t>
      </w:r>
    </w:p>
    <w:p w:rsidR="00E16BAD" w:rsidRPr="00D238E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D2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шедевр;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художественной литературы;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произведение;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деятельности.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принадлежат слова: «Трагедия включает в себя скорбь и радость, ужас и удовольствие»: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Чарли Чаплину;                     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Юму;                    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Хемингуэю;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57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Пушкину.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художественном произведении прослеживается трагический разлад личности и общества: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Шекспира «Ромео и Джульетта»;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«Борис Годунов»;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Э.Хемингуэйя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«Старик и море»;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Ф.М.Достоевского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«Преступление и наказание».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насыщенная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форма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критики – это …: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юмор;            </w:t>
      </w:r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сатира;           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смех;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шутка.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Крайняя степень безобразного, имеющая отрицательную общечеловеческую значимость и таящая в себе угрозу для человечества, есть:</w:t>
      </w:r>
      <w:proofErr w:type="gramEnd"/>
    </w:p>
    <w:p w:rsidR="00E16BAD" w:rsidRPr="00AA0823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ужасное;               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низменное;              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трагическое;</w:t>
      </w:r>
    </w:p>
    <w:p w:rsidR="00570719" w:rsidRDefault="00D238E3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комическое.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 – это…: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образное выражение понятий, перенесение существенных признаков одного предмета по сходству или по контрасту;</w:t>
      </w:r>
    </w:p>
    <w:p w:rsidR="00E16BAD" w:rsidRPr="006C6F85" w:rsidRDefault="00D238E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сопоставление одного предмета с другим;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слова в переносном его значении;</w:t>
      </w:r>
    </w:p>
    <w:p w:rsidR="00570719" w:rsidRPr="00AA0823" w:rsidRDefault="00EE6A1C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определения верны.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2.57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Схватывание и духовно-культурное присвоение личностью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реальном мире – это…: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восприятие;             </w:t>
      </w:r>
    </w:p>
    <w:p w:rsidR="00E16BAD" w:rsidRPr="00EE6A1C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E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представление;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идеал;</w:t>
      </w:r>
    </w:p>
    <w:p w:rsidR="00570719" w:rsidRDefault="00EE6A1C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эстетическая оценка.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напряжение духовных и физических сил, есть…:</w:t>
      </w:r>
    </w:p>
    <w:p w:rsidR="00E16BAD" w:rsidRPr="00AA0823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вдохновение;               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сосредоточение;                      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талант;</w:t>
      </w:r>
    </w:p>
    <w:p w:rsidR="00570719" w:rsidRDefault="00EE6A1C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гениальность.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высшей гармонии и совершенстве в действительности и в культуре – это…: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впечатление;</w:t>
      </w:r>
    </w:p>
    <w:p w:rsidR="00E16BAD" w:rsidRPr="00AA0823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идеал;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взгляд;</w:t>
      </w:r>
    </w:p>
    <w:p w:rsidR="00570719" w:rsidRDefault="00EE6A1C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эстетическая оценка.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– это …: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деятельность, целью которой является определение формальных каче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омышленных изделий;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предметный мир, создаваемый человеком средствами индустриальной техн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 законам красоты и функциональности;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выдвижение новой хозяйственно-проектировочной идеи;</w:t>
      </w:r>
    </w:p>
    <w:p w:rsidR="00570719" w:rsidRPr="00AA0823" w:rsidRDefault="00EE6A1C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2.61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дружелюбный, беззлобный, хотя и не «беззубый», есть…:</w:t>
      </w:r>
    </w:p>
    <w:p w:rsidR="00E16BAD" w:rsidRPr="00EE6A1C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юмор;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сатира;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шутка;</w:t>
      </w:r>
    </w:p>
    <w:p w:rsidR="00570719" w:rsidRDefault="00EE6A1C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розыгрыш.</w:t>
      </w:r>
    </w:p>
    <w:p w:rsidR="00E16BAD" w:rsidRPr="006C6F85" w:rsidRDefault="00570719" w:rsidP="00570719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и тяжкие страдания личности, утраты, высшие проблемы бытия, 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щественный смысл жизни человека, характеризует категория:</w:t>
      </w:r>
    </w:p>
    <w:p w:rsidR="00E16BAD" w:rsidRPr="00AA0823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трагического;                       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драматического;                          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низменного;</w:t>
      </w:r>
    </w:p>
    <w:p w:rsidR="00AA0823" w:rsidRDefault="00EE6A1C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комического.</w:t>
      </w:r>
    </w:p>
    <w:p w:rsidR="00E16BAD" w:rsidRPr="006C6F85" w:rsidRDefault="00AA0823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Гармония внешнего и внутреннего, которая является условием красоты ч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– это …: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катарсис;                            </w:t>
      </w:r>
    </w:p>
    <w:p w:rsidR="00E16BAD" w:rsidRPr="00AA0823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калокагатия</w:t>
      </w:r>
      <w:proofErr w:type="spellEnd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пафос;</w:t>
      </w:r>
    </w:p>
    <w:p w:rsidR="00AA0823" w:rsidRDefault="00EE6A1C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идея.</w:t>
      </w:r>
    </w:p>
    <w:p w:rsidR="00E16BAD" w:rsidRPr="006C6F85" w:rsidRDefault="00AA0823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совершенстве, мечта о будущем, есть…: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пафос;                         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идейность;                     </w:t>
      </w:r>
    </w:p>
    <w:p w:rsidR="00AA0823" w:rsidRPr="00AA0823" w:rsidRDefault="00EE6A1C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идиллия.</w:t>
      </w:r>
    </w:p>
    <w:p w:rsidR="00E16BAD" w:rsidRPr="006C6F85" w:rsidRDefault="00AA0823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2.65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Непосредственно-ценностное видение явлений действительности под углом зрения эстетической установки субъекта – это…:</w:t>
      </w:r>
    </w:p>
    <w:p w:rsidR="00E16BAD" w:rsidRPr="00EE6A1C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созерцание;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восприятие;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суждение;</w:t>
      </w:r>
    </w:p>
    <w:p w:rsidR="00AA0823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эстетический взгляд.</w:t>
      </w:r>
    </w:p>
    <w:p w:rsidR="00E16BAD" w:rsidRPr="006C6F85" w:rsidRDefault="00AA0823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6BAD"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Горькая и ядовитая ирония, высказанная с целью обидеть или причинить боль, есть…: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сатира;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остроумие;</w:t>
      </w:r>
    </w:p>
    <w:p w:rsidR="00E16BAD" w:rsidRPr="00AA0823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сарказм;</w:t>
      </w:r>
    </w:p>
    <w:p w:rsidR="00AA0823" w:rsidRDefault="00EE6A1C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ирония. </w:t>
      </w:r>
    </w:p>
    <w:p w:rsidR="00E16BAD" w:rsidRPr="006C6F85" w:rsidRDefault="00AA0823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деятельность человека включает в себя деятельность: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художественно-практическую;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художественно-творческую;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художественно-техническую;</w:t>
      </w:r>
    </w:p>
    <w:p w:rsidR="00AA0823" w:rsidRPr="00AA0823" w:rsidRDefault="00EE6A1C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6C6F85" w:rsidRDefault="00AA0823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2.68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Футуризм – это художественное направление эпохи модернизма:</w:t>
      </w:r>
    </w:p>
    <w:p w:rsidR="00E16BAD" w:rsidRPr="00EE6A1C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E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16BAD" w:rsidRPr="00EE6A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утверждающее</w:t>
      </w:r>
      <w:proofErr w:type="gramEnd"/>
      <w:r w:rsidR="00E16BAD" w:rsidRPr="00E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агрессивно-воинственную личность в хаосе мира;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упрощающее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 мир, стремящееся увидеть мир детскими глазами;</w:t>
      </w:r>
    </w:p>
    <w:p w:rsidR="00E16BAD" w:rsidRPr="006C6F85" w:rsidRDefault="00EE6A1C" w:rsidP="006C6F85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утверждающее, что поэт – чародей и гордый властитель мира;</w:t>
      </w:r>
    </w:p>
    <w:p w:rsidR="00AA0823" w:rsidRDefault="00EE6A1C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утверждающее, что мечта поэта – рыцарство и прекрасная дама.</w:t>
      </w:r>
    </w:p>
    <w:p w:rsidR="00E16BAD" w:rsidRPr="006C6F85" w:rsidRDefault="00AA0823" w:rsidP="00AA0823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искусства на виды обусловлено:</w:t>
      </w:r>
    </w:p>
    <w:p w:rsidR="00E16BAD" w:rsidRPr="006C6F85" w:rsidRDefault="00EE6A1C" w:rsidP="006C6F8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эстетическим богатством и многообразием действительности;</w:t>
      </w:r>
    </w:p>
    <w:p w:rsidR="00E16BAD" w:rsidRPr="006C6F85" w:rsidRDefault="00EE6A1C" w:rsidP="006C6F8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духовным богатством и многообразием эстетических потребностей </w:t>
      </w:r>
      <w:proofErr w:type="gram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худ-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proofErr w:type="spellEnd"/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BAD" w:rsidRPr="006C6F85" w:rsidRDefault="00EE6A1C" w:rsidP="006C6F8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богатством и многообразием культурных традиций, художественных средств и технических возможностей искусства;</w:t>
      </w:r>
    </w:p>
    <w:p w:rsidR="00AA0823" w:rsidRPr="00AA0823" w:rsidRDefault="00EE6A1C" w:rsidP="00AA082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варианты верны.</w:t>
      </w:r>
    </w:p>
    <w:p w:rsidR="00E16BAD" w:rsidRPr="006C6F85" w:rsidRDefault="00AA0823" w:rsidP="00AA082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исторический этап в развитии эстетики связывал категорию «возв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шенного» с Богом:</w:t>
      </w:r>
    </w:p>
    <w:p w:rsidR="00E16BAD" w:rsidRPr="006C6F85" w:rsidRDefault="00EE6A1C" w:rsidP="006C6F8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Античности;</w:t>
      </w:r>
    </w:p>
    <w:p w:rsidR="00E16BAD" w:rsidRPr="006C6F85" w:rsidRDefault="00EE6A1C" w:rsidP="006C6F8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Ренессанса;</w:t>
      </w:r>
    </w:p>
    <w:p w:rsidR="00E16BAD" w:rsidRPr="00EE6A1C" w:rsidRDefault="00EE6A1C" w:rsidP="006C6F8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E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Средневековья;</w:t>
      </w:r>
    </w:p>
    <w:p w:rsidR="00AA0823" w:rsidRDefault="00EE6A1C" w:rsidP="00AA082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времени.</w:t>
      </w:r>
    </w:p>
    <w:p w:rsidR="00E16BAD" w:rsidRPr="006C6F85" w:rsidRDefault="00AA0823" w:rsidP="00AA082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2.71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развития художественной культуры плодотворно влияют:</w:t>
      </w:r>
    </w:p>
    <w:p w:rsidR="00E16BAD" w:rsidRPr="00AA0823" w:rsidRDefault="00EE6A1C" w:rsidP="006C6F8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и синтез всех видов искусств;</w:t>
      </w:r>
    </w:p>
    <w:p w:rsidR="00E16BAD" w:rsidRPr="006C6F85" w:rsidRDefault="00EE6A1C" w:rsidP="006C6F8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эстетического опыта и эстетического сознания;</w:t>
      </w:r>
    </w:p>
    <w:p w:rsidR="00E16BAD" w:rsidRPr="006C6F85" w:rsidRDefault="00EE6A1C" w:rsidP="006C6F8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эстетической культуры и эстетического воспитания;</w:t>
      </w:r>
    </w:p>
    <w:p w:rsidR="00AA0823" w:rsidRDefault="00EE6A1C" w:rsidP="00AA082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гармонии и порядка. </w:t>
      </w:r>
    </w:p>
    <w:p w:rsidR="00E16BAD" w:rsidRPr="006C6F85" w:rsidRDefault="00AA0823" w:rsidP="00AA082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искусства, в котором демонстрируются высшие возможности человека, а не рекордсменство:</w:t>
      </w:r>
    </w:p>
    <w:p w:rsidR="00E16BAD" w:rsidRPr="006C6F85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фотоискусство;</w:t>
      </w:r>
    </w:p>
    <w:p w:rsidR="00E16BAD" w:rsidRPr="00AA0823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цирк;</w:t>
      </w:r>
    </w:p>
    <w:p w:rsidR="00E16BAD" w:rsidRPr="006C6F85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хореография;</w:t>
      </w:r>
    </w:p>
    <w:p w:rsidR="00AA0823" w:rsidRDefault="00EE6A1C" w:rsidP="00AA082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киноискусство.</w:t>
      </w:r>
    </w:p>
    <w:p w:rsidR="00E16BAD" w:rsidRPr="006C6F85" w:rsidRDefault="00AA0823" w:rsidP="00AA082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и пластические виды искусства – это …:</w:t>
      </w:r>
    </w:p>
    <w:p w:rsidR="00E16BAD" w:rsidRPr="006C6F85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архитектура, изобразительное искусство, фотография;</w:t>
      </w:r>
    </w:p>
    <w:p w:rsidR="00E16BAD" w:rsidRPr="006C6F85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балет, опера, музыка;</w:t>
      </w:r>
    </w:p>
    <w:p w:rsidR="00E16BAD" w:rsidRPr="00AA0823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пантомима, акробатика, цирк;</w:t>
      </w:r>
    </w:p>
    <w:p w:rsidR="00AA0823" w:rsidRDefault="00EE6A1C" w:rsidP="00AA082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танец, театр, кино.</w:t>
      </w:r>
    </w:p>
    <w:p w:rsidR="00E16BAD" w:rsidRPr="006C6F85" w:rsidRDefault="00AA0823" w:rsidP="00AA082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из классиков принадлежат слова: «Специфика труда художника пр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 потребности постоянных наблюдений, непрерывного накопления матери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ла…»:</w:t>
      </w:r>
    </w:p>
    <w:p w:rsidR="00E16BAD" w:rsidRPr="00AA0823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А.Н.Толстому</w:t>
      </w:r>
      <w:proofErr w:type="spellEnd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</w:t>
      </w:r>
    </w:p>
    <w:p w:rsidR="00E16BAD" w:rsidRPr="006C6F85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А.С.Пушкину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</w:t>
      </w:r>
    </w:p>
    <w:p w:rsidR="00E16BAD" w:rsidRPr="006C6F85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Ф.М.Достоевскому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0823" w:rsidRDefault="00EE6A1C" w:rsidP="00AA082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Л.Н.Толстому</w:t>
      </w:r>
      <w:proofErr w:type="spellEnd"/>
      <w:r w:rsid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BAD" w:rsidRPr="006C6F85" w:rsidRDefault="00AA0823" w:rsidP="00AA082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из классиков принадлежит выражение «Красота спасёт мир»:</w:t>
      </w:r>
    </w:p>
    <w:p w:rsidR="00E16BAD" w:rsidRPr="00AA0823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Ф.М.Достоевскому</w:t>
      </w:r>
      <w:proofErr w:type="spellEnd"/>
      <w:r w:rsidR="00E16BAD" w:rsidRPr="00AA08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BAD" w:rsidRPr="006C6F85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Канту;</w:t>
      </w:r>
    </w:p>
    <w:p w:rsidR="00E16BAD" w:rsidRPr="006C6F85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Ф.Шеллингу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BAD" w:rsidRPr="006C6F85" w:rsidRDefault="00EE6A1C" w:rsidP="006C6F8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Н.А.Некрасову</w:t>
      </w:r>
      <w:proofErr w:type="spellEnd"/>
      <w:r w:rsidR="00E16BAD" w:rsidRPr="006C6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BAD" w:rsidRPr="00E16BAD" w:rsidRDefault="00E16BAD" w:rsidP="00E16BAD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0C4" w:rsidRPr="00975A11" w:rsidRDefault="00D130C4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A11"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опроса</w:t>
      </w:r>
    </w:p>
    <w:p w:rsidR="009D4A97" w:rsidRDefault="009D4A97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7DA" w:rsidRPr="001167DA" w:rsidRDefault="00EE6A1C" w:rsidP="00975A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E6A1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 </w:t>
      </w:r>
      <w:r w:rsidR="001167DA" w:rsidRPr="001167DA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Этика. Предмет и задачи этики как науки. 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Чем различаются эти понятия: Этика. Мораль. Нравственность.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впервые ввел термин этика?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является предметом изучения этики?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Каковы основные задачи этики?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является центральной проблемой этики?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Назовите основные функции этики. 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называется первый специальный труд по этике?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Каким этическим термином Вы могли бы обозначить человека, который смысл своей жизни видит в наслаждениях, удовольствиях?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Назовите нравственно-этические учения Древней Индии. 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Какая философская школа Древней Индии была наиболее радикальной и н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 в постановке и решении этических проблем?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Кто был основателем буддизма?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Как называется этическое учение Древнего Китая, главным символом кот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является мировая душа - Дао?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каком нравственно-этическом учении Древнего Китая идеалом является мудрец, добрый муж, обладающий 5 добродетелями?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Назовите 5 добродетелей мудреца из этического учения Древнего Китая?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Кто из античных мыслителей пользовался девизом: “Познай самого себя”?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Где и когда возникло христианство? В чем причина его возникновения?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17.  На чем основана духовная связь человека с Богом в христианской этике?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Кто является нравственным идеалом в христианской этике?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Назовите основателя нравственно-религиозного учения мусульман?</w:t>
      </w:r>
    </w:p>
    <w:p w:rsidR="00E16BAD" w:rsidRPr="00975A11" w:rsidRDefault="00E16BAD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чем суть этических концепций Ф. М. Достоевского и Л. Н. Толстого?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чем состоит сущность морали?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значит универсальный характер морали?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значит субъективный характер морали?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значит императивный (повелительный) характер морали?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входит в систему морали?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Назовите основные моральные принципы, двум из них дайте толкование. 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Что такое моральные нормы? Приведите их примеры. 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8 Что такое моральные ценности?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Дайте толкование понятию “нравственный идеал”. 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Назовите составляющие структуры морали. 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Назовите 3 основных вида моральных отношений. 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такое активная гражданская позиция?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является показателем нравственной культуры человека?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Охарактеризуйте поступок как центральный момент нравственного повед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EE6A1C" w:rsidRPr="00975A11" w:rsidRDefault="00EE6A1C" w:rsidP="00EE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Охарактеризуйте следующие функции морали: </w:t>
      </w:r>
      <w:proofErr w:type="spellStart"/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гуманизирующую</w:t>
      </w:r>
      <w:proofErr w:type="spellEnd"/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регуляти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ную, воспитательную. </w:t>
      </w:r>
    </w:p>
    <w:p w:rsidR="00D0681E" w:rsidRPr="00975A11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звучит “золотое правило нравственности’’?</w:t>
      </w:r>
    </w:p>
    <w:p w:rsidR="00D0681E" w:rsidRPr="00975A11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Перечислите высшие моральные ценности?</w:t>
      </w:r>
    </w:p>
    <w:p w:rsidR="00D0681E" w:rsidRPr="00975A11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понятия морального сознания разграничивают нравственное и бе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нравственное?</w:t>
      </w:r>
    </w:p>
    <w:p w:rsidR="00D0681E" w:rsidRPr="00975A11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основные особенности категорий Добра и Зла?</w:t>
      </w:r>
    </w:p>
    <w:p w:rsidR="00D0681E" w:rsidRPr="00975A11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такое нравственный долг? Чем он отличается от обязанности?</w:t>
      </w:r>
    </w:p>
    <w:p w:rsidR="00EE6A1C" w:rsidRDefault="00EE6A1C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1C" w:rsidRP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hAnsi="Times New Roman" w:cs="Times New Roman"/>
          <w:b/>
          <w:sz w:val="28"/>
          <w:szCs w:val="28"/>
          <w:lang w:eastAsia="ru-RU"/>
        </w:rPr>
        <w:t>Раздел 2</w:t>
      </w:r>
      <w:r w:rsidRPr="00D068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81E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понятия эстетики и эстетические ценности</w:t>
      </w:r>
    </w:p>
    <w:p w:rsidR="00EE6A1C" w:rsidRDefault="00EE6A1C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возникает наука эстетика? </w:t>
      </w: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Кто является создателем философской эстетики и почему? </w:t>
      </w: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Каково происхождение названия науки? </w:t>
      </w: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Чем определяется статус эстетики как философской науки? </w:t>
      </w: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Каков объект и предмет эстетики как науки? </w:t>
      </w: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Какие исторические этапы развития прошла эстетика? </w:t>
      </w: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Какими категориями обозначен каждый из этапов эстетики? </w:t>
      </w: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Почему эстетику XX—XXI вв. называют «неклассической»? </w:t>
      </w: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Чем занимается современная эстетика? </w:t>
      </w:r>
    </w:p>
    <w:p w:rsidR="00D0681E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Что такое прикладная эстетика?</w:t>
      </w:r>
    </w:p>
    <w:p w:rsidR="00674EE7" w:rsidRDefault="00D0681E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основные подходы к анализу сущности эстетических</w:t>
      </w:r>
      <w:r w:rsidR="0067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явлений? </w:t>
      </w:r>
    </w:p>
    <w:p w:rsidR="00674EE7" w:rsidRDefault="00674EE7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чем парадокс красоты? </w:t>
      </w:r>
    </w:p>
    <w:p w:rsidR="00674EE7" w:rsidRDefault="00674EE7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чем сущность реляционного подхода к </w:t>
      </w:r>
      <w:proofErr w:type="gramStart"/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эстетическому</w:t>
      </w:r>
      <w:proofErr w:type="gramEnd"/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74EE7" w:rsidRDefault="00674EE7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такое ценность? </w:t>
      </w:r>
    </w:p>
    <w:p w:rsidR="00674EE7" w:rsidRDefault="00674EE7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Каковы различия утилитарных и эстетических ценностей? </w:t>
      </w:r>
    </w:p>
    <w:p w:rsidR="00674EE7" w:rsidRDefault="00674EE7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Какую потребность удовлетворяют эстетические ценности? </w:t>
      </w:r>
    </w:p>
    <w:p w:rsidR="00674EE7" w:rsidRDefault="00674EE7" w:rsidP="00D0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чем специфика эстетических ценностей? </w:t>
      </w:r>
    </w:p>
    <w:p w:rsidR="00674EE7" w:rsidRDefault="00674EE7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особенности эстетической формы.</w:t>
      </w:r>
    </w:p>
    <w:p w:rsidR="00674EE7" w:rsidRDefault="00674EE7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объективные основания прекрасного? </w:t>
      </w:r>
      <w:proofErr w:type="gramEnd"/>
    </w:p>
    <w:p w:rsidR="00674EE7" w:rsidRDefault="00D0681E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4E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выражено в категории «прекрасное»? </w:t>
      </w:r>
    </w:p>
    <w:p w:rsidR="00674EE7" w:rsidRDefault="00674EE7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такое формальная красота? </w:t>
      </w:r>
    </w:p>
    <w:p w:rsidR="00674EE7" w:rsidRDefault="00674EE7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такое прекрасная природа? </w:t>
      </w:r>
    </w:p>
    <w:p w:rsidR="00674EE7" w:rsidRDefault="00674EE7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Какого человека мы называем прекрасным? </w:t>
      </w:r>
    </w:p>
    <w:p w:rsidR="00674EE7" w:rsidRDefault="00674EE7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чем сущностные признаки </w:t>
      </w:r>
      <w:proofErr w:type="gramStart"/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возвышенного</w:t>
      </w:r>
      <w:proofErr w:type="gramEnd"/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74EE7" w:rsidRDefault="00674EE7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чем особенность переживания возвышенного?</w:t>
      </w:r>
    </w:p>
    <w:p w:rsidR="00C96CF5" w:rsidRDefault="00674EE7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чем объективные основы </w:t>
      </w:r>
      <w:proofErr w:type="gramStart"/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трагического</w:t>
      </w:r>
      <w:proofErr w:type="gramEnd"/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чем сущность трагической ситуации?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чем особенности переживания трагического?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чем сущность </w:t>
      </w:r>
      <w:proofErr w:type="gramStart"/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комического</w:t>
      </w:r>
      <w:proofErr w:type="gramEnd"/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ли, что вызывает смех, можно считать комическим? Почему? </w:t>
      </w:r>
    </w:p>
    <w:p w:rsidR="00C96CF5" w:rsidRDefault="00D0681E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6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Каково основание выделения модификаций комического? </w:t>
      </w:r>
    </w:p>
    <w:p w:rsidR="00E16BAD" w:rsidRDefault="00C96CF5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0681E" w:rsidRPr="00D068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Приведите пример взаимодействия эстетических ценностей.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C96CF5">
        <w:rPr>
          <w:rFonts w:ascii="Times New Roman" w:hAnsi="Times New Roman" w:cs="Times New Roman"/>
          <w:sz w:val="28"/>
          <w:szCs w:val="28"/>
        </w:rPr>
        <w:t xml:space="preserve">. В чем сложность определения сущности искусства?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C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6CF5">
        <w:rPr>
          <w:rFonts w:ascii="Times New Roman" w:hAnsi="Times New Roman" w:cs="Times New Roman"/>
          <w:sz w:val="28"/>
          <w:szCs w:val="28"/>
        </w:rPr>
        <w:t xml:space="preserve">. Какова позиция современной эстетики в определении сущности искусства?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C96CF5">
        <w:rPr>
          <w:rFonts w:ascii="Times New Roman" w:hAnsi="Times New Roman" w:cs="Times New Roman"/>
          <w:sz w:val="28"/>
          <w:szCs w:val="28"/>
        </w:rPr>
        <w:t xml:space="preserve">. Каковы необходимость и генеральная функция искусства?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C96CF5">
        <w:rPr>
          <w:rFonts w:ascii="Times New Roman" w:hAnsi="Times New Roman" w:cs="Times New Roman"/>
          <w:sz w:val="28"/>
          <w:szCs w:val="28"/>
        </w:rPr>
        <w:t xml:space="preserve">. Каково место искусства в системе культуры?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C96CF5">
        <w:rPr>
          <w:rFonts w:ascii="Times New Roman" w:hAnsi="Times New Roman" w:cs="Times New Roman"/>
          <w:sz w:val="28"/>
          <w:szCs w:val="28"/>
        </w:rPr>
        <w:t xml:space="preserve">. На какие группы делятся функции искусства?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C96CF5">
        <w:rPr>
          <w:rFonts w:ascii="Times New Roman" w:hAnsi="Times New Roman" w:cs="Times New Roman"/>
          <w:sz w:val="28"/>
          <w:szCs w:val="28"/>
        </w:rPr>
        <w:t xml:space="preserve">. Раскройте основные функции искусства, направленные на освоение мира. </w:t>
      </w:r>
    </w:p>
    <w:p w:rsidR="00C96CF5" w:rsidRDefault="00C96CF5" w:rsidP="00674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C96CF5">
        <w:rPr>
          <w:rFonts w:ascii="Times New Roman" w:hAnsi="Times New Roman" w:cs="Times New Roman"/>
          <w:sz w:val="28"/>
          <w:szCs w:val="28"/>
        </w:rPr>
        <w:t xml:space="preserve">. Назовите функции искусства по отношению к обществу. </w:t>
      </w:r>
    </w:p>
    <w:p w:rsidR="00C96CF5" w:rsidRPr="00C96CF5" w:rsidRDefault="00C96CF5" w:rsidP="00674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C96CF5">
        <w:rPr>
          <w:rFonts w:ascii="Times New Roman" w:hAnsi="Times New Roman" w:cs="Times New Roman"/>
          <w:sz w:val="28"/>
          <w:szCs w:val="28"/>
        </w:rPr>
        <w:t>. Назовите функции искусства по отношению к человеку.</w:t>
      </w:r>
    </w:p>
    <w:p w:rsidR="00E16BAD" w:rsidRPr="00C96CF5" w:rsidRDefault="00E16BAD" w:rsidP="00D13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61" w:rsidRPr="00474E61" w:rsidRDefault="00474E61" w:rsidP="00BD0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А.2 Вопросы для семинара</w:t>
      </w:r>
    </w:p>
    <w:p w:rsidR="00BD0BA8" w:rsidRDefault="00BD0BA8" w:rsidP="00C96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CF5" w:rsidRPr="001167DA" w:rsidRDefault="00BD0BA8" w:rsidP="00C96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C96CF5" w:rsidRPr="00EE6A1C">
        <w:rPr>
          <w:rFonts w:ascii="Times New Roman" w:eastAsia="Times New Roman" w:hAnsi="Times New Roman" w:cs="Times New Roman"/>
          <w:b/>
          <w:sz w:val="28"/>
          <w:szCs w:val="28"/>
        </w:rPr>
        <w:t xml:space="preserve"> 1 </w:t>
      </w:r>
      <w:r w:rsidR="001167DA" w:rsidRPr="001167DA">
        <w:rPr>
          <w:rFonts w:ascii="Times New Roman" w:hAnsi="Times New Roman" w:cs="Times New Roman"/>
          <w:b/>
          <w:sz w:val="28"/>
          <w:szCs w:val="24"/>
          <w:lang w:eastAsia="ru-RU"/>
        </w:rPr>
        <w:t>Происхождение и содержание понятий «этика», «мораль», «нра</w:t>
      </w:r>
      <w:r w:rsidR="001167DA" w:rsidRPr="001167DA">
        <w:rPr>
          <w:rFonts w:ascii="Times New Roman" w:hAnsi="Times New Roman" w:cs="Times New Roman"/>
          <w:b/>
          <w:sz w:val="28"/>
          <w:szCs w:val="24"/>
          <w:lang w:eastAsia="ru-RU"/>
        </w:rPr>
        <w:t>в</w:t>
      </w:r>
      <w:r w:rsidR="001167DA" w:rsidRPr="001167DA">
        <w:rPr>
          <w:rFonts w:ascii="Times New Roman" w:hAnsi="Times New Roman" w:cs="Times New Roman"/>
          <w:b/>
          <w:sz w:val="28"/>
          <w:szCs w:val="24"/>
          <w:lang w:eastAsia="ru-RU"/>
        </w:rPr>
        <w:t>ственность», их взаимозаменяемость</w:t>
      </w:r>
    </w:p>
    <w:p w:rsidR="00BD0BA8" w:rsidRPr="00BD0BA8" w:rsidRDefault="00BD0BA8" w:rsidP="00B70DFF">
      <w:pPr>
        <w:pStyle w:val="a9"/>
        <w:keepNext/>
        <w:keepLines/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349026373"/>
      <w:bookmarkStart w:id="3" w:name="_Toc353345640"/>
      <w:bookmarkStart w:id="4" w:name="_Toc353523312"/>
      <w:r w:rsidRPr="00BD0BA8">
        <w:rPr>
          <w:rFonts w:ascii="Times New Roman" w:hAnsi="Times New Roman" w:cs="Times New Roman"/>
          <w:sz w:val="28"/>
          <w:szCs w:val="28"/>
        </w:rPr>
        <w:t>Этика. Мораль, ее функции и структура. Законы морали.</w:t>
      </w:r>
      <w:bookmarkEnd w:id="2"/>
      <w:bookmarkEnd w:id="3"/>
      <w:bookmarkEnd w:id="4"/>
    </w:p>
    <w:p w:rsidR="00BD0BA8" w:rsidRPr="00BD0BA8" w:rsidRDefault="00BD0BA8" w:rsidP="00B70DFF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0BA8">
        <w:rPr>
          <w:rFonts w:ascii="Times New Roman" w:hAnsi="Times New Roman" w:cs="Times New Roman"/>
          <w:sz w:val="28"/>
          <w:szCs w:val="28"/>
        </w:rPr>
        <w:t>Происхождение терминов. Содержание терминов.</w:t>
      </w:r>
    </w:p>
    <w:p w:rsidR="00BD0BA8" w:rsidRDefault="00BD0BA8" w:rsidP="00B70DFF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0BA8">
        <w:rPr>
          <w:rFonts w:ascii="Times New Roman" w:hAnsi="Times New Roman" w:cs="Times New Roman"/>
          <w:sz w:val="28"/>
          <w:szCs w:val="28"/>
        </w:rPr>
        <w:t>Мораль. Структура морали. Законы морали.</w:t>
      </w:r>
    </w:p>
    <w:p w:rsidR="00BD0BA8" w:rsidRPr="00BD0BA8" w:rsidRDefault="00BD0BA8" w:rsidP="00B70DFF">
      <w:pPr>
        <w:numPr>
          <w:ilvl w:val="0"/>
          <w:numId w:val="4"/>
        </w:numPr>
        <w:tabs>
          <w:tab w:val="clear" w:pos="72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D0BA8">
        <w:rPr>
          <w:rFonts w:ascii="Times New Roman" w:hAnsi="Times New Roman" w:cs="Times New Roman"/>
          <w:sz w:val="28"/>
          <w:szCs w:val="28"/>
        </w:rPr>
        <w:t>Свойства морали. Функции морали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CF5" w:rsidRDefault="00C96CF5" w:rsidP="00052F9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BD0BA8" w:rsidRDefault="00BD0BA8" w:rsidP="00BD0B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C96CF5" w:rsidRPr="00D068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C96CF5" w:rsidRPr="00D068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7DA" w:rsidRPr="001167DA">
        <w:rPr>
          <w:rFonts w:ascii="Times New Roman" w:hAnsi="Times New Roman" w:cs="Times New Roman"/>
          <w:b/>
          <w:sz w:val="28"/>
          <w:szCs w:val="24"/>
          <w:lang w:eastAsia="ru-RU"/>
        </w:rPr>
        <w:t>Эстетика как наука о творческом отношении к действительности</w:t>
      </w:r>
    </w:p>
    <w:p w:rsidR="00BD0BA8" w:rsidRDefault="00BD0BA8" w:rsidP="00BD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BA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BA8">
        <w:rPr>
          <w:rFonts w:ascii="Times New Roman" w:hAnsi="Times New Roman" w:cs="Times New Roman"/>
          <w:sz w:val="28"/>
          <w:szCs w:val="28"/>
        </w:rPr>
        <w:t>Предмет эстетики, ее методы и задачи. Роль эстетики в современности.</w:t>
      </w:r>
    </w:p>
    <w:p w:rsidR="00BD0BA8" w:rsidRDefault="00BD0BA8" w:rsidP="00BD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0BA8">
        <w:rPr>
          <w:rFonts w:ascii="Times New Roman" w:hAnsi="Times New Roman" w:cs="Times New Roman"/>
          <w:sz w:val="28"/>
          <w:szCs w:val="28"/>
        </w:rPr>
        <w:t>Соотношение этики и эстетики в философской традиции и в современной культуре.</w:t>
      </w:r>
    </w:p>
    <w:p w:rsidR="00BD0BA8" w:rsidRDefault="00BD0BA8" w:rsidP="00BD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BD0BA8">
        <w:rPr>
          <w:rFonts w:ascii="Times New Roman" w:hAnsi="Times New Roman" w:cs="Times New Roman"/>
          <w:sz w:val="28"/>
          <w:szCs w:val="28"/>
        </w:rPr>
        <w:t>Эстетика и герменевтика: концептуализация чувственных эффектов и толк</w:t>
      </w:r>
      <w:r w:rsidRPr="00BD0BA8">
        <w:rPr>
          <w:rFonts w:ascii="Times New Roman" w:hAnsi="Times New Roman" w:cs="Times New Roman"/>
          <w:sz w:val="28"/>
          <w:szCs w:val="28"/>
        </w:rPr>
        <w:t>о</w:t>
      </w:r>
      <w:r w:rsidRPr="00BD0BA8">
        <w:rPr>
          <w:rFonts w:ascii="Times New Roman" w:hAnsi="Times New Roman" w:cs="Times New Roman"/>
          <w:sz w:val="28"/>
          <w:szCs w:val="28"/>
        </w:rPr>
        <w:t>вание художественных смыслов.</w:t>
      </w:r>
    </w:p>
    <w:p w:rsidR="00BD0BA8" w:rsidRPr="00BD0BA8" w:rsidRDefault="00BD0BA8" w:rsidP="00BD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0BA8">
        <w:rPr>
          <w:rFonts w:ascii="Times New Roman" w:hAnsi="Times New Roman" w:cs="Times New Roman"/>
          <w:sz w:val="28"/>
          <w:szCs w:val="28"/>
        </w:rPr>
        <w:t>Эстетика и искусствознание: границы между философией и историей иску</w:t>
      </w:r>
      <w:r w:rsidRPr="00BD0BA8">
        <w:rPr>
          <w:rFonts w:ascii="Times New Roman" w:hAnsi="Times New Roman" w:cs="Times New Roman"/>
          <w:sz w:val="28"/>
          <w:szCs w:val="28"/>
        </w:rPr>
        <w:t>с</w:t>
      </w:r>
      <w:r w:rsidRPr="00BD0BA8">
        <w:rPr>
          <w:rFonts w:ascii="Times New Roman" w:hAnsi="Times New Roman" w:cs="Times New Roman"/>
          <w:sz w:val="28"/>
          <w:szCs w:val="28"/>
        </w:rPr>
        <w:t>ств.</w:t>
      </w:r>
    </w:p>
    <w:p w:rsidR="00474E61" w:rsidRPr="00474E61" w:rsidRDefault="00474E61" w:rsidP="0047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0C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</w:p>
    <w:p w:rsidR="00D130C4" w:rsidRDefault="00D130C4" w:rsidP="00D13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F34764" w:rsidRDefault="00D130C4" w:rsidP="00975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F34764">
        <w:rPr>
          <w:rFonts w:ascii="Times New Roman" w:eastAsia="Times New Roman" w:hAnsi="Times New Roman" w:cs="Times New Roman"/>
          <w:b/>
          <w:sz w:val="28"/>
          <w:szCs w:val="28"/>
        </w:rPr>
        <w:t>.1 П</w:t>
      </w:r>
      <w:r w:rsidRPr="00F34764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D130C4" w:rsidRDefault="00D130C4" w:rsidP="00D130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7DA" w:rsidRDefault="00975A11" w:rsidP="001167D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Раздел 1 </w:t>
      </w:r>
      <w:r w:rsidR="001167DA" w:rsidRPr="001167DA">
        <w:rPr>
          <w:rFonts w:ascii="Times New Roman" w:hAnsi="Times New Roman" w:cs="Times New Roman"/>
          <w:b/>
          <w:sz w:val="28"/>
          <w:szCs w:val="24"/>
          <w:lang w:eastAsia="ru-RU"/>
        </w:rPr>
        <w:t>Этика. Предмет и задачи этики как науки</w:t>
      </w:r>
      <w:r w:rsidR="001167DA" w:rsidRPr="001167D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F77F21" w:rsidRPr="00F77F21" w:rsidRDefault="00F77F21" w:rsidP="001167D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о</w:t>
      </w:r>
      <w:r w:rsidRPr="00F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 смысл высказывани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7F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F21" w:rsidRPr="00975A11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«Благородный человек предъявляет требования к себе, низкий человек пред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 требования к другим» (Конфуций).</w:t>
      </w:r>
    </w:p>
    <w:p w:rsidR="00F77F21" w:rsidRPr="00975A11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«Высшая нравственность – это жертва своей личностью в пользу коллектива. Высшая безнравственность – это когда коллектив жертвует личностью в пользу себя самого». (Пришвин М.). </w:t>
      </w:r>
    </w:p>
    <w:p w:rsidR="00F77F21" w:rsidRPr="00975A11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более скучной беседы, чем та, в которой все со всеми согласны». (М. Монтень).</w:t>
      </w:r>
    </w:p>
    <w:p w:rsidR="00F77F21" w:rsidRPr="00975A11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в добрых делах – это желание их утаить». (</w:t>
      </w:r>
      <w:proofErr w:type="spellStart"/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Б.Паскаль</w:t>
      </w:r>
      <w:proofErr w:type="spellEnd"/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7F21" w:rsidRPr="00975A11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«Совесть – тысяча свидетелей» (Античный афоризм).</w:t>
      </w:r>
    </w:p>
    <w:p w:rsidR="00F77F21" w:rsidRPr="00975A11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«Каждому живется хорошо или плохо в зависимости от того, что он сам по этому поводу думает. Доволен не тот, кого другие мнят довольным, а тот, кто сам с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7F21"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бя мнит таковым». (Монтень).</w:t>
      </w:r>
    </w:p>
    <w:p w:rsidR="00F77F21" w:rsidRPr="0061391C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бы Вы в первую очередь спросили Конфуция, если бы смогли с ним встретиться? Можете ли Вы сами ответить на Ваш вопрос?</w:t>
      </w:r>
    </w:p>
    <w:p w:rsidR="00F77F21" w:rsidRPr="0061391C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«Нравственное поведение не в том, чтобы идти проторенным путем, а в том, чтобы самому найти правильный путь и бесстрашно им следовать». (М. Ганди).</w:t>
      </w:r>
    </w:p>
    <w:p w:rsidR="00F77F21" w:rsidRPr="0061391C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могут приобрести нравственный смысл следующие действия:</w:t>
      </w:r>
    </w:p>
    <w:p w:rsidR="00F77F21" w:rsidRPr="0061391C" w:rsidRDefault="00F77F21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в футбол;</w:t>
      </w:r>
    </w:p>
    <w:p w:rsidR="00F77F21" w:rsidRPr="0061391C" w:rsidRDefault="00F77F21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текста на компьютере.</w:t>
      </w:r>
    </w:p>
    <w:p w:rsidR="00F77F21" w:rsidRPr="0061391C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могут приобрести нравственный смысл следующие де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ствия:</w:t>
      </w:r>
    </w:p>
    <w:p w:rsidR="00F77F21" w:rsidRPr="0061391C" w:rsidRDefault="00F77F21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из оружия;</w:t>
      </w:r>
    </w:p>
    <w:p w:rsidR="00F77F21" w:rsidRPr="0061391C" w:rsidRDefault="00F77F21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квартиры.</w:t>
      </w:r>
    </w:p>
    <w:p w:rsidR="00F77F21" w:rsidRPr="0061391C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могут приобрести нравственный смысл следующие де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ствия:</w:t>
      </w:r>
    </w:p>
    <w:p w:rsidR="00F77F21" w:rsidRPr="0061391C" w:rsidRDefault="00F77F21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чистка зубов перед сном;</w:t>
      </w:r>
    </w:p>
    <w:p w:rsidR="00F77F21" w:rsidRPr="0061391C" w:rsidRDefault="00F77F21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покупка продуктов в магазине.</w:t>
      </w:r>
    </w:p>
    <w:p w:rsidR="00F77F21" w:rsidRPr="0061391C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нравственными качествами обладает самый лучший человек из тех, кого Вы знаете?</w:t>
      </w:r>
    </w:p>
    <w:p w:rsidR="00F77F21" w:rsidRPr="0061391C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Диоген (школа киников) жил в бочке?</w:t>
      </w:r>
    </w:p>
    <w:p w:rsidR="00F77F21" w:rsidRPr="0061391C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сказал: «Учиться и не размышлять – напрасно терять время, ра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мышлять и не учиться – губительно» (Китайское изречение).</w:t>
      </w:r>
    </w:p>
    <w:p w:rsidR="00F77F21" w:rsidRPr="0061391C" w:rsidRDefault="00642345" w:rsidP="003255B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F77F21" w:rsidRPr="0061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человеке все зависит от души, а в самой душе от разума, если только душа хочет быть благою». (Платон).</w:t>
      </w:r>
    </w:p>
    <w:p w:rsidR="003255B4" w:rsidRDefault="003255B4" w:rsidP="00F77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7F21" w:rsidRDefault="00F77F21" w:rsidP="00F77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</w:t>
      </w:r>
      <w:r w:rsidRPr="00D068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D068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81E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понятия эстетики и эстетические ценности</w:t>
      </w:r>
    </w:p>
    <w:p w:rsidR="00CE25A4" w:rsidRPr="00F77F21" w:rsidRDefault="00CE25A4" w:rsidP="00CE25A4">
      <w:pPr>
        <w:tabs>
          <w:tab w:val="left" w:pos="993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 </w:t>
      </w:r>
      <w:r w:rsidR="004E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</w:t>
      </w:r>
      <w:r w:rsidRPr="00F77F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25A4" w:rsidRDefault="00CE25A4" w:rsidP="00F77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A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каком соотношении находятся понятия «эстетическое» и «прекрасное»?</w:t>
      </w:r>
    </w:p>
    <w:p w:rsidR="00CE25A4" w:rsidRPr="004E3135" w:rsidRDefault="004E3135" w:rsidP="00F77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</w:t>
      </w:r>
      <w:r w:rsidRPr="00CE25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Каков исходный смысл категории «безобразное»?</w:t>
      </w:r>
    </w:p>
    <w:p w:rsidR="00CE25A4" w:rsidRDefault="004E3135" w:rsidP="00F7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</w:t>
      </w:r>
      <w:proofErr w:type="gramStart"/>
      <w:r w:rsidRPr="00CE25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чем различие между трагическим и трагедией?</w:t>
      </w:r>
      <w:proofErr w:type="gramEnd"/>
    </w:p>
    <w:p w:rsidR="004E3135" w:rsidRDefault="004E3135" w:rsidP="00F7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 В чем состоит различие между понятием «эстетика», «искусство», «худож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ственное творчество»?</w:t>
      </w:r>
    </w:p>
    <w:p w:rsidR="004E3135" w:rsidRDefault="004E3135" w:rsidP="00F7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Что является основанием для разделения искусства на виды?</w:t>
      </w:r>
    </w:p>
    <w:p w:rsidR="004E3135" w:rsidRDefault="004E3135" w:rsidP="00F7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 Приведите примеры массовой и элитарной культуры.</w:t>
      </w:r>
    </w:p>
    <w:p w:rsidR="004E3135" w:rsidRPr="00A76ABA" w:rsidRDefault="004E3135" w:rsidP="00F7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7. </w:t>
      </w:r>
      <w:r w:rsidRPr="00A7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Почему театр и цирк называют синтетическими видами искусства?</w:t>
      </w:r>
    </w:p>
    <w:p w:rsidR="004E3135" w:rsidRPr="00A76ABA" w:rsidRDefault="00A76ABA" w:rsidP="00A76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8. </w:t>
      </w:r>
      <w:r w:rsidR="004E3135" w:rsidRPr="00A7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Дать определение понятию «монументальное искусство», приве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дите</w:t>
      </w:r>
      <w:r w:rsidR="004E3135" w:rsidRPr="00A7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примеры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E566E" w:rsidRDefault="00A76ABA" w:rsidP="00AE5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="004E3135" w:rsidRPr="00A7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E3135" w:rsidRPr="00A7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Чем графика отличается от живописи?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</w:t>
      </w:r>
      <w:r w:rsidRPr="00A7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риве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дите</w:t>
      </w:r>
      <w:r w:rsidRPr="00A76AB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примеры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E566E" w:rsidRDefault="00A76ABA" w:rsidP="00AE5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10.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несколько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эстетики как науки.</w:t>
      </w:r>
    </w:p>
    <w:p w:rsidR="00AE566E" w:rsidRDefault="00AE566E" w:rsidP="00AE5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основных представителей эс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тетики Древнего Востока, 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 Гр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 Древнего Рима, Средневековья, 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эстетики </w:t>
      </w:r>
      <w:r w:rsidRPr="00AE5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</w:t>
      </w:r>
      <w:r w:rsidRPr="00AE5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E566E" w:rsidRDefault="00AE566E" w:rsidP="00AE5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бъясните, что такое эстетический вкус и 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идеал?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разницу между ними.</w:t>
      </w:r>
    </w:p>
    <w:p w:rsidR="00AE566E" w:rsidRDefault="00AE566E" w:rsidP="00AE5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 демонической красоте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E566E" w:rsidRPr="00AE566E" w:rsidRDefault="00AE566E" w:rsidP="00AE5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Прокомментируйте теорию катарсиса.</w:t>
      </w:r>
    </w:p>
    <w:p w:rsidR="00A76ABA" w:rsidRPr="00AE566E" w:rsidRDefault="00AE566E" w:rsidP="00A76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можете назвать эстетические практики в PR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коммуникациях?</w:t>
      </w:r>
    </w:p>
    <w:p w:rsidR="004E3135" w:rsidRPr="00AE566E" w:rsidRDefault="004E3135" w:rsidP="00F7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B4" w:rsidRDefault="003255B4" w:rsidP="00325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5B4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3255B4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3255B4" w:rsidRPr="003255B4" w:rsidRDefault="003255B4" w:rsidP="00325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5B4" w:rsidRP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5B4">
        <w:rPr>
          <w:rFonts w:ascii="Times New Roman" w:eastAsia="Times New Roman" w:hAnsi="Times New Roman" w:cs="Times New Roman"/>
          <w:sz w:val="28"/>
          <w:szCs w:val="28"/>
        </w:rPr>
        <w:t xml:space="preserve">С.0 Формулировки комплексных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3255B4">
        <w:rPr>
          <w:rFonts w:ascii="Times New Roman" w:eastAsia="Times New Roman" w:hAnsi="Times New Roman" w:cs="Times New Roman"/>
          <w:sz w:val="28"/>
          <w:szCs w:val="28"/>
        </w:rPr>
        <w:t>заданий, позволяющие оценивать и диагностировать умения, интегрировать знания различных областей, аргументир</w:t>
      </w:r>
      <w:r w:rsidRPr="003255B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55B4">
        <w:rPr>
          <w:rFonts w:ascii="Times New Roman" w:eastAsia="Times New Roman" w:hAnsi="Times New Roman" w:cs="Times New Roman"/>
          <w:sz w:val="28"/>
          <w:szCs w:val="28"/>
        </w:rPr>
        <w:t>вать собственную точку зрения.</w:t>
      </w:r>
    </w:p>
    <w:p w:rsidR="004E3135" w:rsidRDefault="004E3135" w:rsidP="00F77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67DA" w:rsidRDefault="003255B4" w:rsidP="001167D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Раздел 1 </w:t>
      </w:r>
      <w:r w:rsidR="001167DA" w:rsidRPr="001167DA">
        <w:rPr>
          <w:rFonts w:ascii="Times New Roman" w:hAnsi="Times New Roman" w:cs="Times New Roman"/>
          <w:b/>
          <w:sz w:val="28"/>
          <w:szCs w:val="24"/>
          <w:lang w:eastAsia="ru-RU"/>
        </w:rPr>
        <w:t>Этика. Предмет и задачи этики как науки</w:t>
      </w:r>
      <w:r w:rsidR="001167DA" w:rsidRPr="001167D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3255B4" w:rsidRPr="00E16BAD" w:rsidRDefault="003255B4" w:rsidP="001167D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 ваша мама живете в разных городах. В вашей жизни уже наметилось много интересного и важного. Но вдруг оказывается, что мама, перенесшая тяжелую болезнь, нуждается в постоянном уходе, который некому, кроме Вас, осуществлять. Вам необходимо возвращаться к ней, другого выхода нет. Решение нужно принять немедленно. Каков Ваш выбор?</w:t>
      </w:r>
    </w:p>
    <w:p w:rsidR="003255B4" w:rsidRPr="00E16BAD" w:rsidRDefault="003255B4" w:rsidP="00325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влюблены, уверены во взаимности, хотите жениться (выйти замуж). Вдруг становится известно, что Ваша избранница (избранник) страдает неизлечимым ген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тическим заболеванием, которое не дает возможности иметь детей и чревато тяжелой формой инвалидности. Узнав об этом, Ваша любимая (любимый) рассказывает Вам обо всем, оставляя решение за Вами. Каков будет Ваш выбор?</w:t>
      </w:r>
    </w:p>
    <w:p w:rsidR="003255B4" w:rsidRPr="00E16BAD" w:rsidRDefault="003255B4" w:rsidP="00325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родился умственно отсталый ребенок-инвалид, который всю жизнь б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прикован к кровати. Врачи предложили Вам сдать его в специальную клинику, где он будет коротать свою недолгую жизнь. Какое решение Вы примите: откажетесь от ребенка или будете воспитывать (содержать) его в своей семье?</w:t>
      </w:r>
    </w:p>
    <w:p w:rsidR="003255B4" w:rsidRPr="00E16BAD" w:rsidRDefault="003255B4" w:rsidP="00325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примеры ситуаций, в которых “благие намерения” оказываются “дорогой в ад”? Попытайтесь выявить причины таких явлений?</w:t>
      </w:r>
    </w:p>
    <w:p w:rsid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конкретных явлений, событий или вещей окружающего мира, которые, по Вашему мнению, входят в «понятие культура».</w:t>
      </w:r>
    </w:p>
    <w:p w:rsidR="003255B4" w:rsidRP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32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жизненных ситуаций, в которых используются:</w:t>
      </w:r>
    </w:p>
    <w:p w:rsidR="003255B4" w:rsidRP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принцип гуманизма и человечности;</w:t>
      </w:r>
    </w:p>
    <w:p w:rsidR="003255B4" w:rsidRP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принцип целесообразности действий;</w:t>
      </w:r>
    </w:p>
    <w:p w:rsidR="003255B4" w:rsidRP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принцип эстетической привлекательности поведения;</w:t>
      </w:r>
    </w:p>
    <w:p w:rsid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принцип народных традиций.</w:t>
      </w:r>
    </w:p>
    <w:p w:rsidR="003255B4" w:rsidRPr="007B28CD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проявления человеком таких качеств, как:</w:t>
      </w:r>
    </w:p>
    <w:p w:rsid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вежливость;  </w:t>
      </w:r>
    </w:p>
    <w:p w:rsid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тактичность;  </w:t>
      </w:r>
    </w:p>
    <w:p w:rsid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скромность;  </w:t>
      </w:r>
    </w:p>
    <w:p w:rsidR="003255B4" w:rsidRPr="007B28CD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точность.</w:t>
      </w:r>
    </w:p>
    <w:p w:rsid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корректность;     </w:t>
      </w:r>
    </w:p>
    <w:p w:rsid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учтивость;     </w:t>
      </w:r>
    </w:p>
    <w:p w:rsidR="003255B4" w:rsidRPr="007B28CD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любезность; </w:t>
      </w:r>
    </w:p>
    <w:p w:rsidR="003255B4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деликатность.</w:t>
      </w:r>
    </w:p>
    <w:p w:rsidR="003255B4" w:rsidRPr="007B28CD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список, состоящий из двух колонок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5B4" w:rsidRPr="007B28CD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которые помогают мне в процессе общения; </w:t>
      </w:r>
    </w:p>
    <w:p w:rsidR="003255B4" w:rsidRPr="007B28CD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которые мешают мне в процессе общения.</w:t>
      </w:r>
    </w:p>
    <w:p w:rsidR="003255B4" w:rsidRPr="007B28CD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видите пути преодоления отрицательных качеств?</w:t>
      </w:r>
    </w:p>
    <w:p w:rsidR="003255B4" w:rsidRPr="00975A11" w:rsidRDefault="003255B4" w:rsidP="00325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Проиллюстрируйте специфичность морали и нравственности различных кул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5A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турных эпох примерами из истории, литературы, искусства?</w:t>
      </w:r>
    </w:p>
    <w:p w:rsidR="003255B4" w:rsidRPr="00E16BAD" w:rsidRDefault="003255B4" w:rsidP="003255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представляют ли собой компьютер, Интернет, уход челов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виртуальную реальность угрозу межличностному общению? Какие моральные достоинства или издержки Вы в этом видите?</w:t>
      </w:r>
    </w:p>
    <w:p w:rsidR="003255B4" w:rsidRPr="00E16BAD" w:rsidRDefault="003255B4" w:rsidP="003255B4">
      <w:pPr>
        <w:spacing w:after="0" w:line="240" w:lineRule="auto"/>
        <w:ind w:left="92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B4" w:rsidRDefault="003255B4" w:rsidP="003255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</w:t>
      </w:r>
      <w:r w:rsidRPr="00D068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D068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81E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понятия эстетики и эстетические ценности</w:t>
      </w:r>
    </w:p>
    <w:p w:rsidR="00E16BAD" w:rsidRPr="00E16BAD" w:rsidRDefault="003153BC" w:rsidP="003153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произведении О. </w:t>
      </w:r>
      <w:proofErr w:type="spellStart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Уальда</w:t>
      </w:r>
      <w:proofErr w:type="spellEnd"/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“Портрет Дориана Грея” сказано: “В сущности, и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кусство - зеркало, отражающее того, кто в него смотрится, а вовсе не жизнь”. Согла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6BAD"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ли Вы с этой мыслью? Докажите своё мнение. </w:t>
      </w:r>
    </w:p>
    <w:p w:rsidR="00A76ABA" w:rsidRPr="00A76ABA" w:rsidRDefault="00E16BAD" w:rsidP="003153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76ABA" w:rsidRPr="00A7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</w:t>
      </w:r>
      <w:r w:rsidR="003153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6ABA" w:rsidRPr="00A76A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6ABA" w:rsidRPr="00A76A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153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6ABA" w:rsidRPr="00A7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метафор, аллегорий, афоризмов и «крылатых» фраз (по пять примеров на каждый случай) из произведений художественной литературы. С</w:t>
      </w:r>
      <w:r w:rsidR="00A76ABA" w:rsidRPr="00A7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6ABA" w:rsidRPr="00A76A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таблицу, в которой все примеры будут распределены по трем колонкам-столбцам: этические, эстетические, этико-эстетические метафоры.</w:t>
      </w:r>
    </w:p>
    <w:p w:rsidR="00A76ABA" w:rsidRDefault="00A76ABA" w:rsidP="00A76A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A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Образец:</w:t>
      </w:r>
    </w:p>
    <w:p w:rsidR="003153BC" w:rsidRPr="00A76ABA" w:rsidRDefault="003153BC" w:rsidP="00A76A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2"/>
        <w:gridCol w:w="2848"/>
        <w:gridCol w:w="3191"/>
      </w:tblGrid>
      <w:tr w:rsidR="00A76ABA" w:rsidRPr="00A76ABA" w:rsidTr="003153BC">
        <w:trPr>
          <w:jc w:val="center"/>
        </w:trPr>
        <w:tc>
          <w:tcPr>
            <w:tcW w:w="3532" w:type="dxa"/>
            <w:shd w:val="clear" w:color="auto" w:fill="auto"/>
          </w:tcPr>
          <w:p w:rsidR="00A76ABA" w:rsidRPr="00A76ABA" w:rsidRDefault="00A76ABA" w:rsidP="003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метафоры</w:t>
            </w:r>
          </w:p>
        </w:tc>
        <w:tc>
          <w:tcPr>
            <w:tcW w:w="2848" w:type="dxa"/>
            <w:shd w:val="clear" w:color="auto" w:fill="auto"/>
          </w:tcPr>
          <w:p w:rsidR="00A76ABA" w:rsidRPr="00A76ABA" w:rsidRDefault="00A76ABA" w:rsidP="003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 метафоры</w:t>
            </w:r>
          </w:p>
        </w:tc>
        <w:tc>
          <w:tcPr>
            <w:tcW w:w="3191" w:type="dxa"/>
            <w:shd w:val="clear" w:color="auto" w:fill="auto"/>
          </w:tcPr>
          <w:p w:rsidR="00A76ABA" w:rsidRPr="00A76ABA" w:rsidRDefault="00A76ABA" w:rsidP="0031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Этико-эстетические метаф</w:t>
            </w: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</w:tr>
      <w:tr w:rsidR="00A76ABA" w:rsidRPr="00A76ABA" w:rsidTr="003153BC">
        <w:trPr>
          <w:jc w:val="center"/>
        </w:trPr>
        <w:tc>
          <w:tcPr>
            <w:tcW w:w="3532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прозрачный намек</w:t>
            </w:r>
          </w:p>
        </w:tc>
        <w:tc>
          <w:tcPr>
            <w:tcW w:w="2848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гомерический смех</w:t>
            </w:r>
          </w:p>
        </w:tc>
        <w:tc>
          <w:tcPr>
            <w:tcW w:w="3191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прелестный уголок</w:t>
            </w:r>
          </w:p>
        </w:tc>
      </w:tr>
      <w:tr w:rsidR="00A76ABA" w:rsidRPr="00A76ABA" w:rsidTr="003153BC">
        <w:trPr>
          <w:jc w:val="center"/>
        </w:trPr>
        <w:tc>
          <w:tcPr>
            <w:tcW w:w="3532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лебединая верность</w:t>
            </w:r>
          </w:p>
        </w:tc>
        <w:tc>
          <w:tcPr>
            <w:tcW w:w="2848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лебединая шея</w:t>
            </w:r>
          </w:p>
        </w:tc>
        <w:tc>
          <w:tcPr>
            <w:tcW w:w="3191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темные аллеи</w:t>
            </w:r>
          </w:p>
        </w:tc>
      </w:tr>
      <w:tr w:rsidR="00A76ABA" w:rsidRPr="00A76ABA" w:rsidTr="003153BC">
        <w:trPr>
          <w:jc w:val="center"/>
        </w:trPr>
        <w:tc>
          <w:tcPr>
            <w:tcW w:w="3532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ABA" w:rsidRPr="00A76ABA" w:rsidTr="003153BC">
        <w:trPr>
          <w:jc w:val="center"/>
        </w:trPr>
        <w:tc>
          <w:tcPr>
            <w:tcW w:w="3532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ABA" w:rsidRPr="00A76ABA" w:rsidTr="003153BC">
        <w:trPr>
          <w:jc w:val="center"/>
        </w:trPr>
        <w:tc>
          <w:tcPr>
            <w:tcW w:w="3532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76ABA" w:rsidRPr="00A76ABA" w:rsidRDefault="00A76ABA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3BC" w:rsidRPr="00A76ABA" w:rsidTr="003153BC">
        <w:trPr>
          <w:jc w:val="center"/>
        </w:trPr>
        <w:tc>
          <w:tcPr>
            <w:tcW w:w="3532" w:type="dxa"/>
            <w:shd w:val="clear" w:color="auto" w:fill="auto"/>
          </w:tcPr>
          <w:p w:rsidR="003153BC" w:rsidRPr="00A76ABA" w:rsidRDefault="003153BC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shd w:val="clear" w:color="auto" w:fill="auto"/>
          </w:tcPr>
          <w:p w:rsidR="003153BC" w:rsidRPr="00A76ABA" w:rsidRDefault="003153BC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153BC" w:rsidRPr="00A76ABA" w:rsidRDefault="003153BC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3BC" w:rsidRPr="00A76ABA" w:rsidTr="003153BC">
        <w:trPr>
          <w:jc w:val="center"/>
        </w:trPr>
        <w:tc>
          <w:tcPr>
            <w:tcW w:w="3532" w:type="dxa"/>
            <w:shd w:val="clear" w:color="auto" w:fill="auto"/>
          </w:tcPr>
          <w:p w:rsidR="003153BC" w:rsidRPr="00A76ABA" w:rsidRDefault="003153BC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shd w:val="clear" w:color="auto" w:fill="auto"/>
          </w:tcPr>
          <w:p w:rsidR="003153BC" w:rsidRPr="00A76ABA" w:rsidRDefault="003153BC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153BC" w:rsidRPr="00A76ABA" w:rsidRDefault="003153BC" w:rsidP="00A7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3BC" w:rsidRDefault="003153BC" w:rsidP="00AE56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6E" w:rsidRPr="00AE566E" w:rsidRDefault="003153BC" w:rsidP="003153B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примеры на соответствие эстетическим категориям прекрасное, безо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разное, возвышенное, низменное, трагическое, комическое, патетическое, фантаст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ческое в следующих сферах: природа, человек, профессиональная деятельность, и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кусство.</w:t>
      </w:r>
      <w:proofErr w:type="gramEnd"/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задания необходимо составить таблицу соответствий.</w:t>
      </w:r>
    </w:p>
    <w:p w:rsidR="00AE566E" w:rsidRPr="00AE566E" w:rsidRDefault="00AE566E" w:rsidP="00AE56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6E" w:rsidRPr="00AE566E" w:rsidRDefault="00AE566E" w:rsidP="00AE566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5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Образец:</w:t>
      </w:r>
    </w:p>
    <w:p w:rsidR="00AE566E" w:rsidRPr="00AE566E" w:rsidRDefault="00AE566E" w:rsidP="00AE566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2053"/>
        <w:gridCol w:w="1742"/>
        <w:gridCol w:w="2163"/>
        <w:gridCol w:w="1740"/>
      </w:tblGrid>
      <w:tr w:rsidR="00AE566E" w:rsidRPr="00AE566E" w:rsidTr="003153BC">
        <w:trPr>
          <w:jc w:val="center"/>
        </w:trPr>
        <w:tc>
          <w:tcPr>
            <w:tcW w:w="1873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53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742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3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</w:t>
            </w:r>
          </w:p>
        </w:tc>
        <w:tc>
          <w:tcPr>
            <w:tcW w:w="1740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</w:tr>
      <w:tr w:rsidR="00AE566E" w:rsidRPr="00AE566E" w:rsidTr="003153BC">
        <w:trPr>
          <w:jc w:val="center"/>
        </w:trPr>
        <w:tc>
          <w:tcPr>
            <w:tcW w:w="1873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</w:p>
        </w:tc>
        <w:tc>
          <w:tcPr>
            <w:tcW w:w="2053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Водопад</w:t>
            </w:r>
          </w:p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</w:t>
            </w:r>
          </w:p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</w:t>
            </w:r>
          </w:p>
        </w:tc>
        <w:tc>
          <w:tcPr>
            <w:tcW w:w="1742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Стройная ф</w:t>
            </w: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</w:t>
            </w:r>
          </w:p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чу</w:t>
            </w: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ум</w:t>
            </w:r>
          </w:p>
        </w:tc>
        <w:tc>
          <w:tcPr>
            <w:tcW w:w="2163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Удобная одежда</w:t>
            </w:r>
          </w:p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Отличная оценка</w:t>
            </w:r>
          </w:p>
        </w:tc>
        <w:tc>
          <w:tcPr>
            <w:tcW w:w="1740" w:type="dxa"/>
            <w:shd w:val="clear" w:color="auto" w:fill="auto"/>
          </w:tcPr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Мелодичная музыка</w:t>
            </w:r>
          </w:p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Изящная скульптура</w:t>
            </w:r>
          </w:p>
          <w:p w:rsidR="00AE566E" w:rsidRPr="00AE566E" w:rsidRDefault="00AE566E" w:rsidP="00315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а</w:t>
            </w: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варелью</w:t>
            </w:r>
          </w:p>
        </w:tc>
      </w:tr>
      <w:tr w:rsidR="00AE566E" w:rsidRPr="00AE566E" w:rsidTr="003153BC">
        <w:trPr>
          <w:jc w:val="center"/>
        </w:trPr>
        <w:tc>
          <w:tcPr>
            <w:tcW w:w="187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Безобразное</w:t>
            </w:r>
          </w:p>
        </w:tc>
        <w:tc>
          <w:tcPr>
            <w:tcW w:w="205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6E" w:rsidRPr="00AE566E" w:rsidTr="003153BC">
        <w:trPr>
          <w:jc w:val="center"/>
        </w:trPr>
        <w:tc>
          <w:tcPr>
            <w:tcW w:w="187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Возвышенное</w:t>
            </w:r>
          </w:p>
        </w:tc>
        <w:tc>
          <w:tcPr>
            <w:tcW w:w="205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6E" w:rsidRPr="00AE566E" w:rsidTr="003153BC">
        <w:trPr>
          <w:jc w:val="center"/>
        </w:trPr>
        <w:tc>
          <w:tcPr>
            <w:tcW w:w="187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Низменное</w:t>
            </w:r>
          </w:p>
        </w:tc>
        <w:tc>
          <w:tcPr>
            <w:tcW w:w="205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6E" w:rsidRPr="00AE566E" w:rsidTr="003153BC">
        <w:trPr>
          <w:jc w:val="center"/>
        </w:trPr>
        <w:tc>
          <w:tcPr>
            <w:tcW w:w="187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Трагическое</w:t>
            </w:r>
          </w:p>
        </w:tc>
        <w:tc>
          <w:tcPr>
            <w:tcW w:w="205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6E" w:rsidRPr="00AE566E" w:rsidTr="003153BC">
        <w:trPr>
          <w:jc w:val="center"/>
        </w:trPr>
        <w:tc>
          <w:tcPr>
            <w:tcW w:w="187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Комическое</w:t>
            </w:r>
          </w:p>
        </w:tc>
        <w:tc>
          <w:tcPr>
            <w:tcW w:w="205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6E" w:rsidRPr="00AE566E" w:rsidTr="003153BC">
        <w:trPr>
          <w:jc w:val="center"/>
        </w:trPr>
        <w:tc>
          <w:tcPr>
            <w:tcW w:w="187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Патетическое</w:t>
            </w:r>
          </w:p>
        </w:tc>
        <w:tc>
          <w:tcPr>
            <w:tcW w:w="205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66E" w:rsidRPr="00AE566E" w:rsidTr="003153BC">
        <w:trPr>
          <w:jc w:val="center"/>
        </w:trPr>
        <w:tc>
          <w:tcPr>
            <w:tcW w:w="187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</w:t>
            </w:r>
          </w:p>
        </w:tc>
        <w:tc>
          <w:tcPr>
            <w:tcW w:w="205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:rsidR="00AE566E" w:rsidRPr="00AE566E" w:rsidRDefault="00AE566E" w:rsidP="00AE56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66E" w:rsidRDefault="00AE566E" w:rsidP="00AE56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66E" w:rsidRPr="00AE566E" w:rsidRDefault="003153BC" w:rsidP="003153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культурное мероприятие из перечисленных видов: концерт, выставка, спектакль, кинофильм, конкурс, спортивное соревнование, КВН.</w:t>
      </w:r>
      <w:proofErr w:type="gramEnd"/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по следующему плану:</w:t>
      </w:r>
    </w:p>
    <w:p w:rsidR="00AE566E" w:rsidRPr="00AE566E" w:rsidRDefault="003153BC" w:rsidP="003153B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какое мероприятие вы посетили?</w:t>
      </w:r>
    </w:p>
    <w:p w:rsidR="00AE566E" w:rsidRPr="00AE566E" w:rsidRDefault="003153BC" w:rsidP="003153B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причины посещения (побудительные или случайные)?</w:t>
      </w:r>
    </w:p>
    <w:p w:rsidR="00AE566E" w:rsidRPr="00AE566E" w:rsidRDefault="003153BC" w:rsidP="003153B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содержание мероприятия </w:t>
      </w:r>
      <w:proofErr w:type="gramStart"/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в программе, кто организат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исполнители, какова очередность и название частей, сюжетное развитие и т.п.)</w:t>
      </w:r>
    </w:p>
    <w:p w:rsidR="00AE566E" w:rsidRPr="00AE566E" w:rsidRDefault="003153BC" w:rsidP="003153B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исполнения: звук, свет, акустика зала, костюмы, декорации, игра а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теров, слово ведущего, реакция зала (эстетический аспект).</w:t>
      </w:r>
      <w:proofErr w:type="gramEnd"/>
    </w:p>
    <w:p w:rsidR="00AE566E" w:rsidRPr="00AE566E" w:rsidRDefault="003153BC" w:rsidP="003153B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в зале: было ли внимание со стороны зрителей, особенности пов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отдельных групп (этический аспект).</w:t>
      </w:r>
    </w:p>
    <w:p w:rsidR="00AE566E" w:rsidRPr="00AE566E" w:rsidRDefault="003153BC" w:rsidP="003153B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личное впечатление от мероприятия, оценка по пятибалльной шкале.</w:t>
      </w:r>
    </w:p>
    <w:p w:rsidR="00AE566E" w:rsidRDefault="003153BC" w:rsidP="003153B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566E" w:rsidRPr="00AE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пожелания организаторам, исполнителям и зрителям.</w:t>
      </w:r>
    </w:p>
    <w:p w:rsidR="003153BC" w:rsidRDefault="003153BC" w:rsidP="003153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75758" w:rsidRPr="00D75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Леонардо да Винчи был чрезвычайно наблюдательным человеком. Он писал: «Правда, что знаки лиц показывают отчасти природ</w:t>
      </w:r>
      <w:r w:rsidR="0076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людей, пороков их и сложения». </w:t>
      </w:r>
      <w:r w:rsidR="00D75758" w:rsidRPr="00D7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эт</w:t>
      </w:r>
      <w:r w:rsidR="00767E21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цитату,</w:t>
      </w:r>
      <w:r w:rsidR="00D75758" w:rsidRPr="00D7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</w:t>
      </w:r>
      <w:r w:rsidR="0076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размышления</w:t>
      </w:r>
      <w:r w:rsidR="00D75758" w:rsidRPr="00D7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окружающих вас людях.</w:t>
      </w:r>
    </w:p>
    <w:p w:rsidR="007F19AC" w:rsidRPr="007F19AC" w:rsidRDefault="00767E21" w:rsidP="007F19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ситуацию и ответьте на вопросы: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Средневековый поэт Вальтер фон дер </w:t>
      </w:r>
      <w:proofErr w:type="spellStart"/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Фогельвейде</w:t>
      </w:r>
      <w:proofErr w:type="spellEnd"/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обращение к князю: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</w:t>
      </w:r>
      <w:proofErr w:type="gramEnd"/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Апулии</w:t>
      </w:r>
      <w:proofErr w:type="spellEnd"/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хранящий Вечный град,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нищ, хотя Искусством так богат.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только б свой очаг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прошу палат!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воспевал бы птиц, поля, цветы, потоки,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пел бы, как умел в былые дни певать,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славили б меня красавицы опять,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бы с розами я сравнивал их щеки.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незваный гость, стыжусь за свой приход,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лучше песнь о солнышке поет.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Князь, помогите мне в невзгодах,</w:t>
      </w:r>
    </w:p>
    <w:p w:rsidR="007F19AC" w:rsidRP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бог спасет вас от невзгод.</w:t>
      </w:r>
    </w:p>
    <w:p w:rsidR="007F19AC" w:rsidRDefault="007F19AC" w:rsidP="007F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отличительные признаки искусства как социального института?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 д</w:t>
      </w: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ховное  содержание  его  функционирования?  Как  искусство  взаимодействует с другими социальными институтами?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обычно воплощается в знаковой и зн</w:t>
      </w: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19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чащей форме художественных произведений?</w:t>
      </w:r>
    </w:p>
    <w:p w:rsidR="00625554" w:rsidRDefault="007F19AC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25554" w:rsidRPr="0062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анализ </w:t>
      </w:r>
      <w:r w:rsidR="00625554">
        <w:rPr>
          <w:rFonts w:ascii="Times New Roman" w:eastAsia="Times New Roman" w:hAnsi="Times New Roman" w:cs="Times New Roman"/>
          <w:sz w:val="28"/>
          <w:szCs w:val="28"/>
          <w:lang w:eastAsia="ru-RU"/>
        </w:rPr>
        <w:t>3-ех</w:t>
      </w:r>
      <w:r w:rsidR="00625554" w:rsidRPr="0062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категорий э</w:t>
      </w:r>
      <w:r w:rsidR="0062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стетики </w:t>
      </w:r>
      <w:r w:rsidR="00625554" w:rsidRPr="00625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по следующему плану:</w:t>
      </w:r>
    </w:p>
    <w:p w:rsidR="00625554" w:rsidRDefault="00625554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5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смысла данной категории. История зарождения данной категории.</w:t>
      </w:r>
    </w:p>
    <w:p w:rsidR="00625554" w:rsidRDefault="00625554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55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источников, посвященных изучению данной категории.</w:t>
      </w:r>
    </w:p>
    <w:p w:rsidR="00625554" w:rsidRDefault="00625554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5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личный опыт в освоении данной категории: ситуации, случаи из жизни, анализ наблюдений, тестирование групп и т.п.</w:t>
      </w:r>
    </w:p>
    <w:p w:rsidR="00625554" w:rsidRDefault="00625554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размышление на тему «Эстетические учения и проблема прекра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ного» по плану:</w:t>
      </w:r>
      <w:proofErr w:type="gramEnd"/>
    </w:p>
    <w:p w:rsidR="00625554" w:rsidRDefault="00625554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философа, мыслителя прошлого вам ближе всего?</w:t>
      </w:r>
    </w:p>
    <w:p w:rsidR="00625554" w:rsidRDefault="00625554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основные положения его эстетического учения;</w:t>
      </w:r>
    </w:p>
    <w:p w:rsidR="0023006A" w:rsidRDefault="0023006A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последователи у этой точки зрения сегодня?</w:t>
      </w:r>
    </w:p>
    <w:p w:rsidR="0023006A" w:rsidRDefault="0023006A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сформулируйте ваши суждения на проблему прекрасного;</w:t>
      </w:r>
      <w:proofErr w:type="gramEnd"/>
    </w:p>
    <w:p w:rsidR="0023006A" w:rsidRDefault="0023006A" w:rsidP="0062555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объясните, с чем вы согласны и не согласны с данным мыслителем.</w:t>
      </w:r>
    </w:p>
    <w:p w:rsidR="0023006A" w:rsidRDefault="0023006A" w:rsidP="0023006A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 Напишите размышление на тему «Эстетика в жизни современного человека» по плану:</w:t>
      </w:r>
    </w:p>
    <w:p w:rsidR="0023006A" w:rsidRDefault="0023006A" w:rsidP="0023006A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эстетика?</w:t>
      </w:r>
    </w:p>
    <w:p w:rsidR="0023006A" w:rsidRDefault="0023006A" w:rsidP="0023006A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опишите ваше самое яркое впечатление о красивой картине, красивом образе, красивом человеке и т.д.;</w:t>
      </w:r>
    </w:p>
    <w:p w:rsidR="0023006A" w:rsidRDefault="0023006A" w:rsidP="0023006A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могут ли одновременно сочетаться прекрасное и полезное;</w:t>
      </w:r>
    </w:p>
    <w:p w:rsidR="0023006A" w:rsidRDefault="0023006A" w:rsidP="0023006A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чего, на ваш взгляд, нужна красота современному человеку?</w:t>
      </w:r>
    </w:p>
    <w:p w:rsidR="00E16BAD" w:rsidRDefault="00E16BAD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0C4" w:rsidRPr="00474E61" w:rsidRDefault="00D130C4" w:rsidP="00D1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130C4" w:rsidRPr="00474E61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0C4" w:rsidRPr="00CB7F1F" w:rsidRDefault="00D130C4" w:rsidP="00D1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D2398A" w:rsidRDefault="00D2398A" w:rsidP="0053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F81" w:rsidRPr="00680F81" w:rsidRDefault="00680F81" w:rsidP="00680F81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Происхождение и содержание понятия «этика».</w:t>
      </w:r>
    </w:p>
    <w:p w:rsidR="00680F81" w:rsidRPr="00680F81" w:rsidRDefault="00680F81" w:rsidP="00680F81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Философский аспект соотношения этики с другими дисциплинами.</w:t>
      </w:r>
    </w:p>
    <w:p w:rsidR="00680F81" w:rsidRPr="00680F81" w:rsidRDefault="00680F81" w:rsidP="00680F81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Происхождение и содержание понятия «мораль».</w:t>
      </w:r>
    </w:p>
    <w:p w:rsidR="00680F81" w:rsidRPr="00680F81" w:rsidRDefault="00680F81" w:rsidP="00680F81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Основные свойства морали.</w:t>
      </w:r>
    </w:p>
    <w:p w:rsidR="00680F81" w:rsidRPr="00680F81" w:rsidRDefault="00680F81" w:rsidP="00680F81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Элементы морали.</w:t>
      </w:r>
    </w:p>
    <w:p w:rsidR="00680F81" w:rsidRPr="00680F81" w:rsidRDefault="00680F81" w:rsidP="00680F81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Функции морали.</w:t>
      </w:r>
    </w:p>
    <w:p w:rsidR="00680F81" w:rsidRPr="00680F81" w:rsidRDefault="00680F81" w:rsidP="00680F81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Мораль и ведущие сферы общественной жизни.</w:t>
      </w:r>
    </w:p>
    <w:p w:rsidR="00680F81" w:rsidRPr="00680F81" w:rsidRDefault="00680F81" w:rsidP="00680F81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Основные этапы формирования этики как философской науки.</w:t>
      </w:r>
    </w:p>
    <w:p w:rsidR="00680F81" w:rsidRPr="00680F81" w:rsidRDefault="00680F81" w:rsidP="00680F81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Содержание понятий «добро», «доброта», «добродетель».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10.Содержание понятия «зло». Виды зла.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11. Сущность свободы. Условия свободного выбора.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12. Проблемы сознательного и неосознанного свободного выбора.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13. Содержание понятия «ответственность».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14. Формы переживания ответственности.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15. Перед кем и за что ответственен человек?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16. Содержание понятий «долг», «моральный долг», «долг перед самим собой».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>17. Совесть как морально-психологический механизм и её функции.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18. Стыд как форма переживания ответственности.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19. Вина как форма переживания несоответствия моральным требованиям.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20. Правда, как высшая нравственная ценность.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21. Ложь и обман как противоборство правды. Виды обмана.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22. Значение и содержание понятия «честность».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23. Содержание и предмет профессиональной этики.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24. Принципы деловой этики.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25. Кодексы делового поведения: современный зарубежный и отечественный опыт.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26. Этика служебных отношений.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27. Внешние формы этикета.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28. Этические учения Античности.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29. Философско-этическая мысль Средневековья.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30. Развитие этической мысли Нового времени.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31. Развитие этической мысли эпохи Возрождения.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32. Русская этическая мысль 19 века.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33. Объективная и субъективная стороны представления о счастье.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34. Понимание «смысла» человеческой жизни и его роль.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35. Нравственные проблемы в современном мире.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36.  Предмет и задачи эстетики как философской науки.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37. Взаимоотношения эстетики и художественного творчества.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38. Основные этапы формирования эстетики как философской науки.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39. Многообразие форм эстетической деятельности.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40. Категория «прекрасное» в истории эстетики.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41. Категория «прекрасное» и деятельность человека.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42. Категория «возвышенное» в истории эстетики.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43. Категория «возвышенное» в обществе и искусстве.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44. Категория «трагическое» в истории эстетики.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45. Трагедия как невосполнимая утрата и утверждение бессмертия.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46. Общефилософские аспекты </w:t>
      </w:r>
      <w:proofErr w:type="gramStart"/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трагического</w:t>
      </w:r>
      <w:proofErr w:type="gramEnd"/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 искусстве.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47. Категория «комического» в истории эстетики.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48. Комизм как особая критика социокультурной реальности. 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49. Категория «безобразное» как отрицательная общечеловеческая ценность.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50. Категория «низменное» как отрицательная общечеловеческая ценность.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51. Категория «ужасное» как утрата свободы, жизни и общечеловеческих ценн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о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стей.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52. Общая характеристика видов искусств.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53. Художественное творчество как специфическая деятельность.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54. Психологические механизмы художественного творчества.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55. Художественное произведение как продукт художественного творчества.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56. Стиль художественного произведения.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57. Взаимодействие литературы с наукой и техникой.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58. Эстетические и этические начала трудовой деятельности.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59. Этика и эстетика основных сфер общественной жизни.</w:t>
      </w:r>
    </w:p>
    <w:p w:rsidR="00680F81" w:rsidRPr="00680F81" w:rsidRDefault="00680F81" w:rsidP="00680F81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60. Этика и эстетика в современной системе гуманитарного знания</w:t>
      </w:r>
      <w:r w:rsidRPr="00680F8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2398A" w:rsidRDefault="00D2398A" w:rsidP="00534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литература, научно-популярная литература, научные статьи и монографии, сборники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практикой; приводит примеры, демонстрирующие глубокое п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нимание материала или проблемы;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программный мат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риал, грамотно и последовательно его излагает, увязывает с практикой, не допуская существенных неточностей в ответе на вопросы; 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усвоил только 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новной программный материал, но не знает отдельных положений, в ответе допуск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ет неточности, недостаточно правильные формулировки, нарушает последовател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ность в изложении программного материала; </w:t>
      </w:r>
    </w:p>
    <w:p w:rsidR="0053425D" w:rsidRPr="00261986" w:rsidRDefault="0053425D" w:rsidP="0053425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тельной части основного программного материала, в ответе допускает существенные ошибки, неправильные формулировки.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53425D" w:rsidRPr="00261986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проана</w:t>
      </w:r>
      <w:r w:rsidRPr="00261986">
        <w:rPr>
          <w:rFonts w:ascii="Times New Roman" w:hAnsi="Times New Roman" w:cs="Times New Roman"/>
          <w:sz w:val="28"/>
          <w:szCs w:val="28"/>
        </w:rPr>
        <w:t>лизир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53425D" w:rsidRPr="001D2F4A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выставляются сл</w:t>
      </w:r>
      <w:r w:rsidRPr="001D2F4A">
        <w:rPr>
          <w:rFonts w:ascii="Times New Roman" w:hAnsi="Times New Roman" w:cs="Times New Roman"/>
          <w:sz w:val="28"/>
          <w:szCs w:val="28"/>
        </w:rPr>
        <w:t>е</w:t>
      </w:r>
      <w:r w:rsidRPr="001D2F4A">
        <w:rPr>
          <w:rFonts w:ascii="Times New Roman" w:hAnsi="Times New Roman" w:cs="Times New Roman"/>
          <w:sz w:val="28"/>
          <w:szCs w:val="28"/>
        </w:rPr>
        <w:t xml:space="preserve">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25D" w:rsidRPr="00047167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полный и пр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25D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25D" w:rsidRPr="00F36C47" w:rsidRDefault="0053425D" w:rsidP="005342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односложные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основные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делаются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5D" w:rsidRPr="005E20F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заданий).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</w:t>
      </w:r>
      <w:r w:rsidRPr="00AA4D72">
        <w:rPr>
          <w:rFonts w:ascii="Times New Roman" w:hAnsi="Times New Roman" w:cs="Times New Roman"/>
          <w:sz w:val="28"/>
          <w:szCs w:val="28"/>
        </w:rPr>
        <w:t>о</w:t>
      </w:r>
      <w:r w:rsidRPr="00AA4D72">
        <w:rPr>
          <w:rFonts w:ascii="Times New Roman" w:hAnsi="Times New Roman" w:cs="Times New Roman"/>
          <w:sz w:val="28"/>
          <w:szCs w:val="28"/>
        </w:rPr>
        <w:t>стью, в представленном решении обоснованно получен правильный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ошибка, не влияющая на правильную последовательность рассуждений, и, возможно, приведшая к неве</w:t>
      </w:r>
      <w:r w:rsidRPr="00AA4D72">
        <w:rPr>
          <w:rFonts w:ascii="Times New Roman" w:hAnsi="Times New Roman" w:cs="Times New Roman"/>
          <w:sz w:val="28"/>
          <w:szCs w:val="28"/>
        </w:rPr>
        <w:t>р</w:t>
      </w:r>
      <w:r w:rsidRPr="00AA4D72">
        <w:rPr>
          <w:rFonts w:ascii="Times New Roman" w:hAnsi="Times New Roman" w:cs="Times New Roman"/>
          <w:sz w:val="28"/>
          <w:szCs w:val="28"/>
        </w:rPr>
        <w:t>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</w:t>
      </w:r>
      <w:r w:rsidRPr="00AA4D72">
        <w:rPr>
          <w:rFonts w:ascii="Times New Roman" w:hAnsi="Times New Roman" w:cs="Times New Roman"/>
          <w:sz w:val="28"/>
          <w:szCs w:val="28"/>
        </w:rPr>
        <w:t>ч</w:t>
      </w:r>
      <w:r w:rsidRPr="00AA4D7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</w:t>
      </w:r>
      <w:r w:rsidRPr="00AA4D72">
        <w:rPr>
          <w:rFonts w:ascii="Times New Roman" w:hAnsi="Times New Roman" w:cs="Times New Roman"/>
          <w:sz w:val="28"/>
          <w:szCs w:val="28"/>
        </w:rPr>
        <w:t>ю</w:t>
      </w:r>
      <w:r w:rsidRPr="00AA4D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приведш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25D" w:rsidRPr="00AA4D72" w:rsidRDefault="0053425D" w:rsidP="00534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25D" w:rsidRDefault="0053425D" w:rsidP="00534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 w:rsidR="00D2398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96584" w:rsidRPr="00A96584" w:rsidRDefault="00A96584" w:rsidP="00A96584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A96584" w:rsidRPr="00A96584" w:rsidRDefault="00D2398A" w:rsidP="00A96584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A96584" w:rsidRPr="00A96584" w:rsidRDefault="00A96584" w:rsidP="00D2398A">
      <w:pPr>
        <w:tabs>
          <w:tab w:val="left" w:pos="0"/>
          <w:tab w:val="left" w:pos="426"/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CB7F1F" w:rsidRPr="00474E61" w:rsidRDefault="00D2398A" w:rsidP="00A965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ценка</w:t>
      </w:r>
      <w:r w:rsidR="00A96584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риала вопроса, допускает ошибки в формулировке определений и правил беспор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я</w:t>
      </w:r>
      <w:r w:rsidR="00A96584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дочно и неуверенно излагает материал.</w:t>
      </w:r>
    </w:p>
    <w:p w:rsidR="00A96584" w:rsidRDefault="00A96584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584" w:rsidRDefault="00A96584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584" w:rsidRDefault="00A96584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98A" w:rsidRDefault="00D2398A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DA" w:rsidRDefault="001167DA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98A" w:rsidRDefault="00D2398A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7A2" w:rsidRPr="00DD1BF9" w:rsidRDefault="00FC17A2" w:rsidP="00FC1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к компонентному составу оценочных материалов</w:t>
      </w:r>
    </w:p>
    <w:p w:rsidR="00FC17A2" w:rsidRPr="00DD1BF9" w:rsidRDefault="00FC17A2" w:rsidP="00FC1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2045"/>
        <w:gridCol w:w="2463"/>
        <w:gridCol w:w="4093"/>
      </w:tblGrid>
      <w:tr w:rsidR="00FC17A2" w:rsidRPr="00DD1BF9" w:rsidTr="00DB7CF0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FC17A2" w:rsidRPr="00DD1BF9" w:rsidTr="00DB7CF0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FC17A2" w:rsidRPr="00DD1BF9" w:rsidTr="00DB7CF0">
        <w:trPr>
          <w:trHeight w:val="20"/>
        </w:trPr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C17A2" w:rsidRPr="00DD1BF9" w:rsidTr="00DB7CF0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7A2" w:rsidRPr="00DD1BF9" w:rsidRDefault="00FC17A2" w:rsidP="00DB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даниями (в случае бланковой формы 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заполн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 компьютерного тестирования 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по работе в системе.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FC17A2" w:rsidRPr="00DD1BF9" w:rsidTr="00DB7CF0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ты: контрольная работа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предста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лены в методических указаниях по освоению дисциплины и методич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к написанию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трольных работ</w:t>
            </w:r>
          </w:p>
        </w:tc>
      </w:tr>
      <w:tr w:rsidR="00FC17A2" w:rsidRPr="00DD1BF9" w:rsidTr="00DB7CF0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собесед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дискуссия)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дования и перечень дискуссионных тем 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дискуссионных тем представл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ны в методических указаниях к сем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нарским занятиям</w:t>
            </w:r>
          </w:p>
        </w:tc>
      </w:tr>
      <w:tr w:rsidR="00FC17A2" w:rsidRPr="00DD1BF9" w:rsidTr="00DB7CF0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симуляции</w:t>
            </w:r>
          </w:p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оборуд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7A2" w:rsidRPr="00DD1BF9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прохождения симулятора</w:t>
            </w:r>
          </w:p>
        </w:tc>
      </w:tr>
    </w:tbl>
    <w:p w:rsidR="00FC17A2" w:rsidRPr="00DD1BF9" w:rsidRDefault="00FC17A2" w:rsidP="00FC17A2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C17A2" w:rsidRPr="00C77C5E" w:rsidRDefault="00FC17A2" w:rsidP="00FC17A2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студентами дисциплины являются последовательное изучение содержательно связанных между собой разделов. В целом по дисциплине оценка «зачтено» стави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следующих случаях: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сок. 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применение знаний, умений и навыков при решении заданий, аналогичных тем, которые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ставлял преподаватель при потенциальном формировании компетенции, подтве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гичных заданий следует оценивать как положительное и устойчиво закрепленное в практическом навыке.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 консультации с преподавателем по сопутствующим вопросам) в выборе сп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решения неизвестных или нестандартных заданий в рамках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с использованием знаний, умений и навыков, полученных как в ходе осво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данной учебной дисциплины, так и смежных дисциплин, следует считать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петенцию сформированной на высоком уровне.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самостоятельно продемонстрировать наличие знаний при решении заданий, которые были пре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 преподавателем вместе с образцом их решения, отсутствие самостоятел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применении умения к использованию методов освоения учебной дисципл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неспособность самостоятельно проявить навык повторения решения поста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задачи по стандартному образцу свидетельствуют об отсутствии сформир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компетенции. Отсутствие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петенции свидетельствует об отрицательных результатах освоения учебной дисц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плины. </w:t>
      </w: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компетенций 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различные формы оценочных средств текущего, рубежного и итогового контроля (промежуточной аттестации). </w:t>
      </w:r>
    </w:p>
    <w:p w:rsidR="00FC17A2" w:rsidRPr="00C77C5E" w:rsidRDefault="00FC17A2" w:rsidP="00FC1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977"/>
        <w:gridCol w:w="4029"/>
        <w:gridCol w:w="2600"/>
      </w:tblGrid>
      <w:tr w:rsidR="00FC17A2" w:rsidRPr="00C77C5E" w:rsidTr="00DB7CF0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FC17A2" w:rsidRPr="00C77C5E" w:rsidTr="00DB7CF0">
        <w:tc>
          <w:tcPr>
            <w:tcW w:w="642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задания:</w:t>
            </w:r>
          </w:p>
          <w:p w:rsidR="00FC17A2" w:rsidRPr="00C77C5E" w:rsidRDefault="00FC17A2" w:rsidP="00DB7CF0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гностировать знание фактич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ского материала (базовые 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нятия, алгоритмы, факты) и умение правильно использ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специальные термины и понятия, узнавание объектов изучения в рамках определе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ного раздела дисциплины;</w:t>
            </w:r>
          </w:p>
          <w:p w:rsidR="00FC17A2" w:rsidRPr="00C77C5E" w:rsidRDefault="00FC17A2" w:rsidP="00DB7CF0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ня, позволяющие оценивать и диагностировать умения синт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зировать, анализировать, обобщать фактический и те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ретический материал с форм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лированием конкретных выв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дов, установлением причинно-следственных связей;</w:t>
            </w:r>
          </w:p>
          <w:p w:rsidR="00FC17A2" w:rsidRPr="00C77C5E" w:rsidRDefault="00FC17A2" w:rsidP="00DB7CF0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ляющие оценивать и диагн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стировать умения, интегрир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вать знания различных обл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стей, аргументировать со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ственную точку зрения.</w:t>
            </w:r>
          </w:p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умений и владений студе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тов.</w:t>
            </w:r>
          </w:p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Форма предоставления ответа студента: письменная или 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бота в 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системе электронного обучения </w:t>
            </w:r>
            <w:proofErr w:type="spellStart"/>
            <w:proofErr w:type="gramStart"/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oodle</w:t>
            </w:r>
            <w:proofErr w:type="spellEnd"/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задач и заданий</w:t>
            </w:r>
          </w:p>
        </w:tc>
      </w:tr>
      <w:tr w:rsidR="00FC17A2" w:rsidRPr="00C77C5E" w:rsidTr="00DB7CF0">
        <w:tc>
          <w:tcPr>
            <w:tcW w:w="642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связанные с изуча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мой дисциплиной, и рассч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танное на выяснение объема знаний обучающегося по 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деленному разделу, теме,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блеме и т.п. Рекомендуется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циплины</w:t>
            </w:r>
          </w:p>
        </w:tc>
      </w:tr>
      <w:tr w:rsidR="00FC17A2" w:rsidRPr="00C77C5E" w:rsidTr="00DB7CF0">
        <w:tc>
          <w:tcPr>
            <w:tcW w:w="642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стандартизированных простых и комплексных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позволяющая автоматиз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ровать процедуру измерения уровня знаний, умений и вл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дений обучающегося.</w:t>
            </w:r>
          </w:p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дентов.</w:t>
            </w:r>
          </w:p>
          <w:p w:rsidR="00FC17A2" w:rsidRPr="00C77C5E" w:rsidRDefault="00FC17A2" w:rsidP="00DB7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«Универсальная система 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стирования  БГТИ». На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рование отводится 60  минут. Каждый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даний включает 40 вопросов. За каждый правильный  ответ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вопрос  дается 1 балл. Оце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ка «зачтено» выставляется 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денту, если он набрал 50 % правильных ответов. Оценка «не зачтено» ставится, если студент набрал менее 50 % правильных ответов.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Фонд тестовых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даний</w:t>
            </w:r>
          </w:p>
        </w:tc>
      </w:tr>
      <w:tr w:rsidR="00FC17A2" w:rsidRPr="00C77C5E" w:rsidTr="00DB7CF0">
        <w:tc>
          <w:tcPr>
            <w:tcW w:w="642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Средство, позволяющее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нить знания, умения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 обучающегося по учебной дисциплине. Рекомендуется для оценки знаний, умений и владений студентов.</w:t>
            </w:r>
          </w:p>
          <w:p w:rsidR="00FC17A2" w:rsidRPr="00C77C5E" w:rsidRDefault="00FC17A2" w:rsidP="00DB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FC17A2" w:rsidRPr="00C77C5E" w:rsidRDefault="00FC17A2" w:rsidP="00DB7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освоившим отдел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семестра и  проставлении в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четную книжку студента – «з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чтено».  Студент, не выпо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нивший минимальный объем учебной работы по дисц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плине, не допускается к сдаче зачета.</w:t>
            </w:r>
          </w:p>
          <w:p w:rsidR="00FC17A2" w:rsidRPr="00C77C5E" w:rsidRDefault="00FC17A2" w:rsidP="00DB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тестирования.</w:t>
            </w:r>
          </w:p>
        </w:tc>
        <w:tc>
          <w:tcPr>
            <w:tcW w:w="2600" w:type="dxa"/>
            <w:shd w:val="clear" w:color="auto" w:fill="auto"/>
          </w:tcPr>
          <w:p w:rsidR="00FC17A2" w:rsidRPr="00C77C5E" w:rsidRDefault="00FC17A2" w:rsidP="00DB7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Комплект теорет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ческих вопросов и практических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(билетов) к 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чету. </w:t>
            </w:r>
          </w:p>
        </w:tc>
      </w:tr>
    </w:tbl>
    <w:p w:rsidR="00FC17A2" w:rsidRPr="00C77C5E" w:rsidRDefault="00FC17A2" w:rsidP="00F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7A2" w:rsidRPr="00C77C5E" w:rsidRDefault="00FC17A2" w:rsidP="00FC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блокам</w:t>
      </w:r>
    </w:p>
    <w:p w:rsidR="00FC17A2" w:rsidRPr="00C77C5E" w:rsidRDefault="00FC17A2" w:rsidP="00F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40"/>
        <w:gridCol w:w="2053"/>
        <w:gridCol w:w="1888"/>
        <w:gridCol w:w="2220"/>
      </w:tblGrid>
      <w:tr w:rsidR="00FC17A2" w:rsidRPr="00C77C5E" w:rsidTr="00DB7CF0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FC17A2" w:rsidRPr="00C77C5E" w:rsidTr="00DB7CF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правильных ответов составляет 85% и более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вильных ответов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менее 50%</w:t>
            </w:r>
          </w:p>
        </w:tc>
      </w:tr>
      <w:tr w:rsidR="00FC17A2" w:rsidRPr="00C77C5E" w:rsidTr="00DB7CF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блока А.2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глубокое знание по теме практического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 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стрировано отличное владение терминол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гией, проявлено ум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убеждать с 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логи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доводов, </w:t>
            </w:r>
          </w:p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необход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примеры не только из учебной литературы, но и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формулирует полный правил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ответ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 с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блюдением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пускает при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</w:p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ципиального 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недост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четко и полно отвечает на уточняющие и дополнительные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неполные знания, допу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кает ошибки и неточности при ответе на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 занятия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(семинара), продемонстр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 ответа и формулировать свою позицию по проблемным вопросам </w:t>
            </w:r>
          </w:p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способен сфо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мулировать ответ по вопросам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(семинара); дает неверные, соде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 фактич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 на вопросы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з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(семинара); не способен отв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на дополн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и уточн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вопросы.</w:t>
            </w:r>
          </w:p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ставляется в случае отказа отвечать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</w:t>
            </w:r>
          </w:p>
        </w:tc>
      </w:tr>
      <w:tr w:rsidR="00FC17A2" w:rsidRPr="00C77C5E" w:rsidTr="00DB7CF0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блока Б.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и правильный ответ, изложенный в определенной лог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 последов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тельности; если 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 свободно  оп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язык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и правовые я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ления, используя различные источн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информации;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лает творчески обо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нованные выводы. Допускается одна-две несущественные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умеет оперир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 лингвист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  зак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нами;  анализ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Допу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каются одна-две ошибки</w:t>
            </w:r>
          </w:p>
          <w:p w:rsidR="00FC17A2" w:rsidRPr="00C77C5E" w:rsidRDefault="00FC17A2" w:rsidP="00DB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демонстрирует частично 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вильный и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полный ответ; нарушена лог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ские законы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оперирует ими слабо</w:t>
            </w:r>
          </w:p>
          <w:p w:rsidR="00FC17A2" w:rsidRPr="00C77C5E" w:rsidRDefault="00FC17A2" w:rsidP="00DB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односло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«да»,  «нет»; аргументация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 либо ошибочны ее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полож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 большинство важных фактов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сутствует, выводы не делаются.</w:t>
            </w:r>
          </w:p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7A2" w:rsidRPr="00C77C5E" w:rsidTr="00DB7CF0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>Задания блока С.0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выполнены полностью, в пре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ставленном решении обоснованно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полностью, но нет достато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ного обоснования или при верном 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следовательность рассуждений, и, возможно,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ному ответу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частично, нет достаточн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го обоснования или при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нении  допущ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ошибки, влияющие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ведшие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не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или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неверно.</w:t>
            </w:r>
          </w:p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C17A2" w:rsidRPr="00C77C5E" w:rsidTr="00DB7CF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суждаемую проблему, демонстрируется способность арг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ментировать доказываемые положения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A2" w:rsidRPr="00C77C5E" w:rsidRDefault="00FC17A2" w:rsidP="00DB7CF0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ставляется, если не </w:t>
            </w:r>
            <w:proofErr w:type="gramStart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аргументировать собственную точку зрения по вопросу, 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способен сс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латься на мнения ведущих специ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листов по обсу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даемой проблеме.</w:t>
            </w:r>
          </w:p>
        </w:tc>
      </w:tr>
    </w:tbl>
    <w:p w:rsidR="00FC17A2" w:rsidRPr="00C77C5E" w:rsidRDefault="00FC17A2" w:rsidP="00F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7A2" w:rsidRPr="00C77C5E" w:rsidRDefault="00FC17A2" w:rsidP="00FC1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FC17A2" w:rsidRPr="00C77C5E" w:rsidRDefault="00FC17A2" w:rsidP="00FC17A2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61" w:rsidRDefault="00474E61" w:rsidP="005342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sectPr w:rsidR="00474E61" w:rsidSect="00052F99">
      <w:footerReference w:type="even" r:id="rId10"/>
      <w:footerReference w:type="default" r:id="rId11"/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3E" w:rsidRDefault="003A3E3E" w:rsidP="00B24C3E">
      <w:pPr>
        <w:spacing w:after="0" w:line="240" w:lineRule="auto"/>
      </w:pPr>
      <w:r>
        <w:separator/>
      </w:r>
    </w:p>
  </w:endnote>
  <w:endnote w:type="continuationSeparator" w:id="0">
    <w:p w:rsidR="003A3E3E" w:rsidRDefault="003A3E3E" w:rsidP="00B2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97" w:rsidRDefault="009D4A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A97" w:rsidRDefault="009D4A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97" w:rsidRDefault="009D4A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1C9F">
      <w:rPr>
        <w:rStyle w:val="a7"/>
        <w:noProof/>
      </w:rPr>
      <w:t>6</w:t>
    </w:r>
    <w:r>
      <w:rPr>
        <w:rStyle w:val="a7"/>
      </w:rPr>
      <w:fldChar w:fldCharType="end"/>
    </w:r>
  </w:p>
  <w:p w:rsidR="009D4A97" w:rsidRDefault="009D4A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3E" w:rsidRDefault="003A3E3E" w:rsidP="00B24C3E">
      <w:pPr>
        <w:spacing w:after="0" w:line="240" w:lineRule="auto"/>
      </w:pPr>
      <w:r>
        <w:separator/>
      </w:r>
    </w:p>
  </w:footnote>
  <w:footnote w:type="continuationSeparator" w:id="0">
    <w:p w:rsidR="003A3E3E" w:rsidRDefault="003A3E3E" w:rsidP="00B2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1A48"/>
    <w:multiLevelType w:val="hybridMultilevel"/>
    <w:tmpl w:val="B24E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02F8"/>
    <w:multiLevelType w:val="multilevel"/>
    <w:tmpl w:val="8CA4D4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abstractNum w:abstractNumId="4">
    <w:nsid w:val="65F64DCD"/>
    <w:multiLevelType w:val="hybridMultilevel"/>
    <w:tmpl w:val="A6B03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9083E"/>
    <w:multiLevelType w:val="hybridMultilevel"/>
    <w:tmpl w:val="2B58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9"/>
    <w:rsid w:val="00047880"/>
    <w:rsid w:val="00052F99"/>
    <w:rsid w:val="00054DD5"/>
    <w:rsid w:val="001167DA"/>
    <w:rsid w:val="00150AED"/>
    <w:rsid w:val="00192FDB"/>
    <w:rsid w:val="001D08D7"/>
    <w:rsid w:val="00205913"/>
    <w:rsid w:val="00224FDA"/>
    <w:rsid w:val="0023006A"/>
    <w:rsid w:val="00231013"/>
    <w:rsid w:val="00262274"/>
    <w:rsid w:val="00265EEB"/>
    <w:rsid w:val="002660EF"/>
    <w:rsid w:val="00281CE9"/>
    <w:rsid w:val="002A06EF"/>
    <w:rsid w:val="002C36E6"/>
    <w:rsid w:val="002E2C17"/>
    <w:rsid w:val="003153BC"/>
    <w:rsid w:val="003255B4"/>
    <w:rsid w:val="00331E42"/>
    <w:rsid w:val="003324C8"/>
    <w:rsid w:val="00360E97"/>
    <w:rsid w:val="003A3E3E"/>
    <w:rsid w:val="003B1284"/>
    <w:rsid w:val="003B6147"/>
    <w:rsid w:val="003F1A54"/>
    <w:rsid w:val="00436A17"/>
    <w:rsid w:val="00437790"/>
    <w:rsid w:val="00455026"/>
    <w:rsid w:val="00474E61"/>
    <w:rsid w:val="004C6739"/>
    <w:rsid w:val="004E3135"/>
    <w:rsid w:val="004F31B5"/>
    <w:rsid w:val="0050673C"/>
    <w:rsid w:val="0053425D"/>
    <w:rsid w:val="0055345A"/>
    <w:rsid w:val="00570719"/>
    <w:rsid w:val="00571E5C"/>
    <w:rsid w:val="0057732B"/>
    <w:rsid w:val="005D395B"/>
    <w:rsid w:val="0061391C"/>
    <w:rsid w:val="00625554"/>
    <w:rsid w:val="00640841"/>
    <w:rsid w:val="00642345"/>
    <w:rsid w:val="00643BBE"/>
    <w:rsid w:val="00674EE7"/>
    <w:rsid w:val="00677C94"/>
    <w:rsid w:val="00680F81"/>
    <w:rsid w:val="00696F8D"/>
    <w:rsid w:val="006A1920"/>
    <w:rsid w:val="006A78AF"/>
    <w:rsid w:val="006C3D45"/>
    <w:rsid w:val="006C6F85"/>
    <w:rsid w:val="0073208F"/>
    <w:rsid w:val="007338F5"/>
    <w:rsid w:val="00734F29"/>
    <w:rsid w:val="00755C8C"/>
    <w:rsid w:val="00767E21"/>
    <w:rsid w:val="0077174C"/>
    <w:rsid w:val="00792925"/>
    <w:rsid w:val="007946C0"/>
    <w:rsid w:val="00796659"/>
    <w:rsid w:val="007A1C62"/>
    <w:rsid w:val="007A3249"/>
    <w:rsid w:val="007B097F"/>
    <w:rsid w:val="007B28CD"/>
    <w:rsid w:val="007E23FA"/>
    <w:rsid w:val="007F19AC"/>
    <w:rsid w:val="007F5EAD"/>
    <w:rsid w:val="00825924"/>
    <w:rsid w:val="008443CA"/>
    <w:rsid w:val="00850928"/>
    <w:rsid w:val="00856BB7"/>
    <w:rsid w:val="00885950"/>
    <w:rsid w:val="008F3EFE"/>
    <w:rsid w:val="00901067"/>
    <w:rsid w:val="00906124"/>
    <w:rsid w:val="00940A44"/>
    <w:rsid w:val="00943BBD"/>
    <w:rsid w:val="00974957"/>
    <w:rsid w:val="00975A11"/>
    <w:rsid w:val="009A3196"/>
    <w:rsid w:val="009D4A97"/>
    <w:rsid w:val="009F5DD8"/>
    <w:rsid w:val="009F7C75"/>
    <w:rsid w:val="00A12F86"/>
    <w:rsid w:val="00A15AAF"/>
    <w:rsid w:val="00A36389"/>
    <w:rsid w:val="00A72C92"/>
    <w:rsid w:val="00A75D71"/>
    <w:rsid w:val="00A76ABA"/>
    <w:rsid w:val="00A96584"/>
    <w:rsid w:val="00AA0823"/>
    <w:rsid w:val="00AE566E"/>
    <w:rsid w:val="00AF4E6F"/>
    <w:rsid w:val="00B01417"/>
    <w:rsid w:val="00B13AF4"/>
    <w:rsid w:val="00B24C3E"/>
    <w:rsid w:val="00B31C9F"/>
    <w:rsid w:val="00B3644D"/>
    <w:rsid w:val="00B53282"/>
    <w:rsid w:val="00B60219"/>
    <w:rsid w:val="00B6033D"/>
    <w:rsid w:val="00B70DFF"/>
    <w:rsid w:val="00BD0BA8"/>
    <w:rsid w:val="00BE12DB"/>
    <w:rsid w:val="00C16BC8"/>
    <w:rsid w:val="00C320D9"/>
    <w:rsid w:val="00C520DE"/>
    <w:rsid w:val="00C52917"/>
    <w:rsid w:val="00C8712B"/>
    <w:rsid w:val="00C91B93"/>
    <w:rsid w:val="00C96CF5"/>
    <w:rsid w:val="00CA4D1C"/>
    <w:rsid w:val="00CB7F1F"/>
    <w:rsid w:val="00CC7098"/>
    <w:rsid w:val="00CE2471"/>
    <w:rsid w:val="00CE25A4"/>
    <w:rsid w:val="00CE6ABC"/>
    <w:rsid w:val="00D0058E"/>
    <w:rsid w:val="00D0339C"/>
    <w:rsid w:val="00D0681E"/>
    <w:rsid w:val="00D130C4"/>
    <w:rsid w:val="00D238E3"/>
    <w:rsid w:val="00D2398A"/>
    <w:rsid w:val="00D421CC"/>
    <w:rsid w:val="00D75758"/>
    <w:rsid w:val="00DE62D7"/>
    <w:rsid w:val="00E16BAD"/>
    <w:rsid w:val="00E620E1"/>
    <w:rsid w:val="00E724A8"/>
    <w:rsid w:val="00E82BA0"/>
    <w:rsid w:val="00E94687"/>
    <w:rsid w:val="00EA6ABB"/>
    <w:rsid w:val="00EE6A1C"/>
    <w:rsid w:val="00EF0D45"/>
    <w:rsid w:val="00F26059"/>
    <w:rsid w:val="00F30AE0"/>
    <w:rsid w:val="00F517A2"/>
    <w:rsid w:val="00F52303"/>
    <w:rsid w:val="00F77F21"/>
    <w:rsid w:val="00F8434A"/>
    <w:rsid w:val="00F97D6D"/>
    <w:rsid w:val="00FA700C"/>
    <w:rsid w:val="00FB385D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9D4A9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D4A9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474E6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474E61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C3E"/>
  </w:style>
  <w:style w:type="paragraph" w:styleId="a5">
    <w:name w:val="footer"/>
    <w:basedOn w:val="a"/>
    <w:link w:val="a6"/>
    <w:uiPriority w:val="99"/>
    <w:unhideWhenUsed/>
    <w:rsid w:val="00B24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C3E"/>
  </w:style>
  <w:style w:type="character" w:styleId="a7">
    <w:name w:val="page number"/>
    <w:basedOn w:val="a0"/>
    <w:rsid w:val="00B24C3E"/>
  </w:style>
  <w:style w:type="paragraph" w:styleId="a8">
    <w:name w:val="Normal (Web)"/>
    <w:basedOn w:val="a"/>
    <w:uiPriority w:val="99"/>
    <w:unhideWhenUsed/>
    <w:rsid w:val="006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687"/>
    <w:pPr>
      <w:ind w:left="720"/>
      <w:contextualSpacing/>
    </w:pPr>
  </w:style>
  <w:style w:type="character" w:customStyle="1" w:styleId="apple-converted-space">
    <w:name w:val="apple-converted-space"/>
    <w:basedOn w:val="a0"/>
    <w:rsid w:val="00047880"/>
  </w:style>
  <w:style w:type="character" w:styleId="aa">
    <w:name w:val="Strong"/>
    <w:basedOn w:val="a0"/>
    <w:uiPriority w:val="22"/>
    <w:qFormat/>
    <w:rsid w:val="007F5EAD"/>
    <w:rPr>
      <w:b/>
      <w:bCs/>
    </w:rPr>
  </w:style>
  <w:style w:type="character" w:styleId="ab">
    <w:name w:val="Hyperlink"/>
    <w:basedOn w:val="a0"/>
    <w:uiPriority w:val="99"/>
    <w:semiHidden/>
    <w:unhideWhenUsed/>
    <w:rsid w:val="00D03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FB385D"/>
  </w:style>
  <w:style w:type="character" w:customStyle="1" w:styleId="submenu-table">
    <w:name w:val="submenu-table"/>
    <w:basedOn w:val="a0"/>
    <w:rsid w:val="00FB385D"/>
  </w:style>
  <w:style w:type="character" w:styleId="ac">
    <w:name w:val="Emphasis"/>
    <w:basedOn w:val="a0"/>
    <w:uiPriority w:val="20"/>
    <w:qFormat/>
    <w:rsid w:val="00331E42"/>
    <w:rPr>
      <w:i/>
      <w:iCs/>
    </w:rPr>
  </w:style>
  <w:style w:type="paragraph" w:customStyle="1" w:styleId="11">
    <w:name w:val="Обычный1"/>
    <w:rsid w:val="00D130C4"/>
    <w:pPr>
      <w:widowControl w:val="0"/>
      <w:spacing w:before="20" w:after="0" w:line="240" w:lineRule="auto"/>
      <w:ind w:firstLine="24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d">
    <w:name w:val="Table Grid"/>
    <w:basedOn w:val="a1"/>
    <w:uiPriority w:val="59"/>
    <w:rsid w:val="00D1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9D4A9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D4A9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3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7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0722-D735-4047-BF38-C5FDF4C6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38</Pages>
  <Words>9981</Words>
  <Characters>56898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48</cp:revision>
  <dcterms:created xsi:type="dcterms:W3CDTF">2016-08-25T17:04:00Z</dcterms:created>
  <dcterms:modified xsi:type="dcterms:W3CDTF">2019-11-03T18:52:00Z</dcterms:modified>
</cp:coreProperties>
</file>