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C30" w:rsidRDefault="00AB3C30" w:rsidP="00615480">
      <w:pPr>
        <w:pStyle w:val="ReportHead"/>
        <w:jc w:val="left"/>
        <w:rPr>
          <w:color w:val="000000" w:themeColor="text1"/>
          <w:sz w:val="24"/>
        </w:rPr>
      </w:pPr>
      <w:proofErr w:type="spellStart"/>
      <w:r>
        <w:rPr>
          <w:color w:val="000000" w:themeColor="text1"/>
          <w:sz w:val="24"/>
        </w:rPr>
        <w:t>Минобрнауки</w:t>
      </w:r>
      <w:proofErr w:type="spellEnd"/>
      <w:r>
        <w:rPr>
          <w:color w:val="000000" w:themeColor="text1"/>
          <w:sz w:val="24"/>
        </w:rPr>
        <w:t xml:space="preserve"> России</w:t>
      </w:r>
    </w:p>
    <w:p w:rsidR="00AB3C30" w:rsidRDefault="00AB3C30" w:rsidP="00AB3C30">
      <w:pPr>
        <w:pStyle w:val="ReportHead"/>
        <w:rPr>
          <w:color w:val="000000" w:themeColor="text1"/>
          <w:sz w:val="24"/>
        </w:rPr>
      </w:pPr>
    </w:p>
    <w:p w:rsidR="00AB3C30" w:rsidRDefault="00AB3C30" w:rsidP="00AB3C30">
      <w:pPr>
        <w:pStyle w:val="ReportHead"/>
        <w:rPr>
          <w:color w:val="000000" w:themeColor="text1"/>
          <w:sz w:val="24"/>
        </w:rPr>
      </w:pPr>
      <w:r>
        <w:rPr>
          <w:color w:val="000000" w:themeColor="text1"/>
          <w:sz w:val="24"/>
        </w:rPr>
        <w:t xml:space="preserve">Бузулукский гуманитарно-технологический институт (филиал) </w:t>
      </w:r>
    </w:p>
    <w:p w:rsidR="00AB3C30" w:rsidRDefault="00AB3C30" w:rsidP="00AB3C30">
      <w:pPr>
        <w:pStyle w:val="ReportHead"/>
        <w:rPr>
          <w:color w:val="000000" w:themeColor="text1"/>
          <w:sz w:val="24"/>
        </w:rPr>
      </w:pPr>
      <w:r>
        <w:rPr>
          <w:color w:val="000000" w:themeColor="text1"/>
          <w:sz w:val="24"/>
        </w:rPr>
        <w:t>федерального государственного бюджетного образовательного учреждения</w:t>
      </w:r>
    </w:p>
    <w:p w:rsidR="00AB3C30" w:rsidRDefault="00AB3C30" w:rsidP="00AB3C30">
      <w:pPr>
        <w:pStyle w:val="ReportHead"/>
        <w:rPr>
          <w:color w:val="000000" w:themeColor="text1"/>
          <w:sz w:val="24"/>
        </w:rPr>
      </w:pPr>
      <w:r>
        <w:rPr>
          <w:color w:val="000000" w:themeColor="text1"/>
          <w:sz w:val="24"/>
        </w:rPr>
        <w:t>высшего образования</w:t>
      </w:r>
    </w:p>
    <w:p w:rsidR="00AB3C30" w:rsidRPr="00AB3C30" w:rsidRDefault="00AB3C30" w:rsidP="00AB3C30">
      <w:pPr>
        <w:pStyle w:val="ReportHead"/>
        <w:rPr>
          <w:color w:val="000000" w:themeColor="text1"/>
          <w:sz w:val="24"/>
        </w:rPr>
      </w:pPr>
      <w:r w:rsidRPr="00AB3C30">
        <w:rPr>
          <w:color w:val="000000" w:themeColor="text1"/>
          <w:sz w:val="24"/>
        </w:rPr>
        <w:t>«Оренбургский государственный университет»</w:t>
      </w:r>
    </w:p>
    <w:p w:rsidR="0050582D" w:rsidRDefault="0050582D" w:rsidP="0050582D">
      <w:pPr>
        <w:pStyle w:val="ReportHead"/>
        <w:suppressAutoHyphens/>
        <w:rPr>
          <w:sz w:val="24"/>
        </w:rPr>
      </w:pPr>
    </w:p>
    <w:p w:rsidR="0050582D" w:rsidRDefault="0050582D" w:rsidP="0050582D">
      <w:pPr>
        <w:pStyle w:val="ReportHead"/>
        <w:suppressAutoHyphens/>
        <w:rPr>
          <w:sz w:val="24"/>
        </w:rPr>
      </w:pPr>
      <w:r>
        <w:rPr>
          <w:sz w:val="24"/>
        </w:rPr>
        <w:t xml:space="preserve">Кафедра </w:t>
      </w:r>
      <w:r w:rsidR="00762FDF">
        <w:rPr>
          <w:sz w:val="24"/>
        </w:rPr>
        <w:t>финансов и кредита</w:t>
      </w:r>
    </w:p>
    <w:p w:rsidR="0050582D" w:rsidRDefault="0050582D" w:rsidP="0050582D">
      <w:pPr>
        <w:pStyle w:val="ReportHead"/>
        <w:suppressAutoHyphens/>
        <w:rPr>
          <w:sz w:val="24"/>
        </w:rPr>
      </w:pPr>
    </w:p>
    <w:p w:rsidR="0050582D" w:rsidRDefault="0050582D" w:rsidP="0050582D">
      <w:pPr>
        <w:pStyle w:val="ReportHead"/>
        <w:suppressAutoHyphens/>
        <w:rPr>
          <w:sz w:val="24"/>
        </w:rPr>
      </w:pPr>
    </w:p>
    <w:p w:rsidR="0050582D" w:rsidRDefault="0050582D" w:rsidP="0050582D">
      <w:pPr>
        <w:pStyle w:val="ReportHead"/>
        <w:suppressAutoHyphens/>
        <w:jc w:val="left"/>
        <w:rPr>
          <w:sz w:val="24"/>
        </w:rPr>
      </w:pPr>
    </w:p>
    <w:p w:rsidR="0050582D" w:rsidRDefault="0050582D" w:rsidP="0050582D">
      <w:pPr>
        <w:pStyle w:val="ReportHead"/>
        <w:suppressAutoHyphens/>
        <w:jc w:val="left"/>
        <w:rPr>
          <w:sz w:val="24"/>
        </w:rPr>
      </w:pPr>
    </w:p>
    <w:p w:rsidR="0050582D" w:rsidRDefault="0050582D" w:rsidP="0050582D">
      <w:pPr>
        <w:pStyle w:val="ReportHead"/>
        <w:suppressAutoHyphens/>
        <w:jc w:val="left"/>
        <w:rPr>
          <w:sz w:val="24"/>
        </w:rPr>
      </w:pPr>
    </w:p>
    <w:p w:rsidR="0050582D" w:rsidRDefault="0050582D" w:rsidP="0050582D">
      <w:pPr>
        <w:pStyle w:val="ReportHead"/>
        <w:suppressAutoHyphens/>
        <w:rPr>
          <w:sz w:val="24"/>
        </w:rPr>
      </w:pPr>
    </w:p>
    <w:p w:rsidR="0050582D" w:rsidRDefault="0050582D" w:rsidP="0050582D">
      <w:pPr>
        <w:pStyle w:val="ReportHead"/>
        <w:suppressAutoHyphens/>
        <w:rPr>
          <w:b/>
          <w:sz w:val="32"/>
        </w:rPr>
      </w:pPr>
      <w:r>
        <w:rPr>
          <w:b/>
          <w:sz w:val="32"/>
        </w:rPr>
        <w:t>Фонд</w:t>
      </w:r>
    </w:p>
    <w:p w:rsidR="0050582D" w:rsidRDefault="0050582D" w:rsidP="0050582D">
      <w:pPr>
        <w:pStyle w:val="ReportHead"/>
        <w:suppressAutoHyphens/>
        <w:rPr>
          <w:b/>
          <w:sz w:val="32"/>
        </w:rPr>
      </w:pPr>
      <w:r>
        <w:rPr>
          <w:b/>
          <w:sz w:val="32"/>
        </w:rPr>
        <w:t>оценочных средств</w:t>
      </w:r>
    </w:p>
    <w:p w:rsidR="0050582D" w:rsidRDefault="0050582D" w:rsidP="0050582D">
      <w:pPr>
        <w:pStyle w:val="ReportHead"/>
        <w:suppressAutoHyphens/>
        <w:rPr>
          <w:i/>
        </w:rPr>
      </w:pPr>
      <w:r>
        <w:t>по дисциплине</w:t>
      </w:r>
      <w:r>
        <w:rPr>
          <w:i/>
        </w:rPr>
        <w:t xml:space="preserve"> «</w:t>
      </w:r>
      <w:r w:rsidR="007C3AB9" w:rsidRPr="007C3AB9">
        <w:rPr>
          <w:i/>
        </w:rPr>
        <w:t xml:space="preserve">Б.1.Б.15 </w:t>
      </w:r>
      <w:r>
        <w:rPr>
          <w:i/>
        </w:rPr>
        <w:t>Бухгалтерский учет и анализ»</w:t>
      </w:r>
    </w:p>
    <w:p w:rsidR="0050582D" w:rsidRDefault="0050582D" w:rsidP="0050582D">
      <w:pPr>
        <w:pStyle w:val="ReportHead"/>
        <w:suppressAutoHyphens/>
      </w:pPr>
    </w:p>
    <w:p w:rsidR="0050582D" w:rsidRDefault="0050582D" w:rsidP="0050582D">
      <w:pPr>
        <w:pStyle w:val="ReportHead"/>
        <w:suppressAutoHyphens/>
        <w:spacing w:line="360" w:lineRule="auto"/>
      </w:pPr>
      <w:r>
        <w:t>Уровень высшего образования</w:t>
      </w:r>
    </w:p>
    <w:p w:rsidR="0050582D" w:rsidRDefault="0050582D" w:rsidP="0050582D">
      <w:pPr>
        <w:pStyle w:val="ReportHead"/>
        <w:suppressAutoHyphens/>
        <w:spacing w:line="360" w:lineRule="auto"/>
      </w:pPr>
      <w:r>
        <w:t>БАКАЛАВРИАТ</w:t>
      </w:r>
    </w:p>
    <w:p w:rsidR="0050582D" w:rsidRDefault="0050582D" w:rsidP="0050582D">
      <w:pPr>
        <w:pStyle w:val="ReportHead"/>
        <w:suppressAutoHyphens/>
      </w:pPr>
      <w:r>
        <w:t>Направление подготовки</w:t>
      </w:r>
    </w:p>
    <w:p w:rsidR="0050582D" w:rsidRDefault="0050582D" w:rsidP="0050582D">
      <w:pPr>
        <w:pStyle w:val="ReportHead"/>
        <w:suppressAutoHyphens/>
        <w:rPr>
          <w:i/>
          <w:u w:val="single"/>
        </w:rPr>
      </w:pPr>
      <w:r>
        <w:rPr>
          <w:i/>
          <w:u w:val="single"/>
        </w:rPr>
        <w:t>38.03.01 Экономика</w:t>
      </w:r>
    </w:p>
    <w:p w:rsidR="0050582D" w:rsidRDefault="0050582D" w:rsidP="0050582D">
      <w:pPr>
        <w:pStyle w:val="ReportHead"/>
        <w:suppressAutoHyphens/>
        <w:rPr>
          <w:sz w:val="24"/>
          <w:vertAlign w:val="superscript"/>
        </w:rPr>
      </w:pPr>
      <w:r>
        <w:rPr>
          <w:sz w:val="24"/>
          <w:vertAlign w:val="superscript"/>
        </w:rPr>
        <w:t>(код и наименование направления подготовки)</w:t>
      </w:r>
    </w:p>
    <w:p w:rsidR="0050582D" w:rsidRDefault="0050582D" w:rsidP="0050582D">
      <w:pPr>
        <w:pStyle w:val="ReportHead"/>
        <w:suppressAutoHyphens/>
        <w:rPr>
          <w:i/>
          <w:u w:val="single"/>
        </w:rPr>
      </w:pPr>
      <w:r>
        <w:rPr>
          <w:i/>
          <w:u w:val="single"/>
        </w:rPr>
        <w:t>Финансы и кредит</w:t>
      </w:r>
    </w:p>
    <w:p w:rsidR="0050582D" w:rsidRDefault="0050582D" w:rsidP="0050582D">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50582D" w:rsidRDefault="0050582D" w:rsidP="0050582D">
      <w:pPr>
        <w:pStyle w:val="ReportHead"/>
        <w:suppressAutoHyphens/>
        <w:spacing w:before="120"/>
      </w:pPr>
      <w:r>
        <w:t>Тип образовательной программы</w:t>
      </w:r>
    </w:p>
    <w:p w:rsidR="0050582D" w:rsidRDefault="0050582D" w:rsidP="0050582D">
      <w:pPr>
        <w:pStyle w:val="ReportHead"/>
        <w:suppressAutoHyphens/>
        <w:rPr>
          <w:i/>
          <w:u w:val="single"/>
        </w:rPr>
      </w:pPr>
      <w:r>
        <w:rPr>
          <w:i/>
          <w:u w:val="single"/>
        </w:rPr>
        <w:t>Программа академического</w:t>
      </w:r>
      <w:r w:rsidR="009E2614">
        <w:rPr>
          <w:i/>
          <w:u w:val="single"/>
        </w:rPr>
        <w:t xml:space="preserve"> </w:t>
      </w:r>
      <w:r>
        <w:rPr>
          <w:i/>
          <w:u w:val="single"/>
        </w:rPr>
        <w:t>бакалавриата</w:t>
      </w:r>
    </w:p>
    <w:p w:rsidR="0050582D" w:rsidRDefault="0050582D" w:rsidP="0050582D">
      <w:pPr>
        <w:pStyle w:val="ReportHead"/>
        <w:suppressAutoHyphens/>
        <w:rPr>
          <w:sz w:val="24"/>
        </w:rPr>
      </w:pPr>
    </w:p>
    <w:p w:rsidR="0050582D" w:rsidRDefault="0050582D" w:rsidP="0050582D">
      <w:pPr>
        <w:pStyle w:val="ReportHead"/>
        <w:suppressAutoHyphens/>
      </w:pPr>
      <w:r>
        <w:t>Квалификация</w:t>
      </w:r>
    </w:p>
    <w:p w:rsidR="0050582D" w:rsidRDefault="0050582D" w:rsidP="0050582D">
      <w:pPr>
        <w:pStyle w:val="ReportHead"/>
        <w:suppressAutoHyphens/>
        <w:rPr>
          <w:i/>
          <w:u w:val="single"/>
        </w:rPr>
      </w:pPr>
      <w:r>
        <w:rPr>
          <w:i/>
          <w:u w:val="single"/>
        </w:rPr>
        <w:t>Бакалавр</w:t>
      </w:r>
    </w:p>
    <w:p w:rsidR="0050582D" w:rsidRDefault="0050582D" w:rsidP="0050582D">
      <w:pPr>
        <w:pStyle w:val="ReportHead"/>
        <w:suppressAutoHyphens/>
        <w:spacing w:before="120"/>
      </w:pPr>
      <w:r>
        <w:t>Форма обучения</w:t>
      </w:r>
    </w:p>
    <w:p w:rsidR="0050582D" w:rsidRDefault="00106D42" w:rsidP="0050582D">
      <w:pPr>
        <w:pStyle w:val="ReportHead"/>
        <w:suppressAutoHyphens/>
        <w:rPr>
          <w:i/>
          <w:sz w:val="24"/>
          <w:u w:val="single"/>
        </w:rPr>
      </w:pPr>
      <w:r>
        <w:rPr>
          <w:i/>
          <w:sz w:val="24"/>
          <w:u w:val="single"/>
        </w:rPr>
        <w:t>Зао</w:t>
      </w:r>
      <w:r w:rsidR="0050582D">
        <w:rPr>
          <w:i/>
          <w:sz w:val="24"/>
          <w:u w:val="single"/>
        </w:rPr>
        <w:t>чная</w:t>
      </w:r>
    </w:p>
    <w:p w:rsidR="0050582D" w:rsidRDefault="0050582D" w:rsidP="0050582D">
      <w:pPr>
        <w:pStyle w:val="ReportHead"/>
        <w:suppressAutoHyphens/>
      </w:pPr>
      <w:bookmarkStart w:id="0" w:name="BookmarkWhereDelChr13"/>
      <w:bookmarkEnd w:id="0"/>
    </w:p>
    <w:p w:rsidR="0050582D" w:rsidRDefault="0050582D" w:rsidP="0050582D">
      <w:pPr>
        <w:pStyle w:val="ReportHead"/>
        <w:suppressAutoHyphens/>
      </w:pPr>
    </w:p>
    <w:p w:rsidR="0050582D" w:rsidRDefault="0050582D" w:rsidP="0050582D">
      <w:pPr>
        <w:pStyle w:val="ReportHead"/>
        <w:suppressAutoHyphens/>
      </w:pPr>
    </w:p>
    <w:p w:rsidR="0050582D" w:rsidRDefault="0050582D" w:rsidP="0050582D">
      <w:pPr>
        <w:pStyle w:val="ReportHead"/>
        <w:suppressAutoHyphens/>
      </w:pPr>
    </w:p>
    <w:p w:rsidR="0050582D" w:rsidRDefault="0050582D" w:rsidP="0050582D">
      <w:pPr>
        <w:pStyle w:val="ReportHead"/>
        <w:suppressAutoHyphens/>
      </w:pPr>
    </w:p>
    <w:p w:rsidR="0050582D" w:rsidRDefault="0050582D" w:rsidP="0050582D">
      <w:pPr>
        <w:pStyle w:val="ReportHead"/>
        <w:suppressAutoHyphens/>
      </w:pPr>
    </w:p>
    <w:p w:rsidR="0050582D" w:rsidRDefault="0050582D" w:rsidP="0050582D">
      <w:pPr>
        <w:pStyle w:val="ReportHead"/>
        <w:suppressAutoHyphens/>
      </w:pPr>
    </w:p>
    <w:p w:rsidR="0050582D" w:rsidRDefault="0050582D" w:rsidP="0050582D">
      <w:pPr>
        <w:pStyle w:val="ReportHead"/>
        <w:suppressAutoHyphens/>
      </w:pPr>
    </w:p>
    <w:p w:rsidR="0050582D" w:rsidRDefault="0050582D" w:rsidP="0050582D">
      <w:pPr>
        <w:pStyle w:val="ReportHead"/>
        <w:suppressAutoHyphens/>
      </w:pPr>
    </w:p>
    <w:p w:rsidR="0050582D" w:rsidRDefault="00762FDF" w:rsidP="0050582D">
      <w:pPr>
        <w:pStyle w:val="ReportHead"/>
        <w:suppressAutoHyphens/>
        <w:sectPr w:rsidR="0050582D" w:rsidSect="0050582D">
          <w:footerReference w:type="default" r:id="rId9"/>
          <w:pgSz w:w="11906" w:h="16838"/>
          <w:pgMar w:top="510" w:right="567" w:bottom="510" w:left="1134" w:header="0" w:footer="510" w:gutter="0"/>
          <w:cols w:space="708"/>
          <w:docGrid w:linePitch="360"/>
        </w:sectPr>
      </w:pPr>
      <w:r>
        <w:t xml:space="preserve">Год набора </w:t>
      </w:r>
      <w:r w:rsidR="00615480">
        <w:t>2017</w:t>
      </w:r>
      <w:bookmarkStart w:id="1" w:name="_GoBack"/>
      <w:bookmarkEnd w:id="1"/>
    </w:p>
    <w:p w:rsidR="0050582D" w:rsidRDefault="0050582D" w:rsidP="0050582D">
      <w:pPr>
        <w:pStyle w:val="ReportHead"/>
        <w:suppressAutoHyphens/>
        <w:jc w:val="both"/>
        <w:rPr>
          <w:sz w:val="24"/>
          <w:u w:val="single"/>
        </w:rPr>
      </w:pPr>
      <w:bookmarkStart w:id="2" w:name="BookmarkTestIsMustDelChr13"/>
      <w:bookmarkEnd w:id="2"/>
      <w:r>
        <w:rPr>
          <w:sz w:val="24"/>
        </w:rPr>
        <w:lastRenderedPageBreak/>
        <w:t>Фонд оценочных сре</w:t>
      </w:r>
      <w:proofErr w:type="gramStart"/>
      <w:r>
        <w:rPr>
          <w:sz w:val="24"/>
        </w:rPr>
        <w:t>дств пр</w:t>
      </w:r>
      <w:proofErr w:type="gramEnd"/>
      <w:r>
        <w:rPr>
          <w:sz w:val="24"/>
        </w:rPr>
        <w:t xml:space="preserve">едназначен для контроля знаний обучающихся по направлению подготовки </w:t>
      </w:r>
      <w:r>
        <w:rPr>
          <w:i/>
          <w:sz w:val="24"/>
          <w:u w:val="single"/>
        </w:rPr>
        <w:t>38.03.01 Экономика</w:t>
      </w:r>
      <w:r>
        <w:rPr>
          <w:sz w:val="24"/>
        </w:rPr>
        <w:t xml:space="preserve"> по дисциплине «Бухгалтерский учет и анализ</w:t>
      </w:r>
      <w:r w:rsidR="007C3AB9">
        <w:rPr>
          <w:sz w:val="24"/>
        </w:rPr>
        <w:t>»</w:t>
      </w:r>
    </w:p>
    <w:p w:rsidR="0050582D" w:rsidRDefault="0050582D" w:rsidP="0050582D">
      <w:pPr>
        <w:pStyle w:val="ReportHead"/>
        <w:suppressAutoHyphens/>
        <w:ind w:firstLine="850"/>
        <w:jc w:val="both"/>
        <w:rPr>
          <w:sz w:val="24"/>
        </w:rPr>
      </w:pPr>
      <w:r>
        <w:rPr>
          <w:sz w:val="24"/>
        </w:rPr>
        <w:t>Фонд оценочных средств рассмотрен и утвержден на заседании кафедры</w:t>
      </w:r>
    </w:p>
    <w:p w:rsidR="0050582D" w:rsidRDefault="00384FA0" w:rsidP="0050582D">
      <w:pPr>
        <w:pStyle w:val="ReportHead"/>
        <w:tabs>
          <w:tab w:val="left" w:pos="10148"/>
        </w:tabs>
        <w:suppressAutoHyphens/>
        <w:jc w:val="both"/>
        <w:rPr>
          <w:sz w:val="24"/>
          <w:u w:val="single"/>
        </w:rPr>
      </w:pPr>
      <w:r>
        <w:rPr>
          <w:sz w:val="24"/>
          <w:u w:val="single"/>
        </w:rPr>
        <w:t xml:space="preserve"> Финансов и кредита</w:t>
      </w:r>
      <w:r w:rsidR="0050582D">
        <w:rPr>
          <w:sz w:val="24"/>
          <w:u w:val="single"/>
        </w:rPr>
        <w:tab/>
      </w:r>
    </w:p>
    <w:p w:rsidR="0050582D" w:rsidRDefault="0050582D" w:rsidP="0050582D">
      <w:pPr>
        <w:pStyle w:val="ReportHead"/>
        <w:tabs>
          <w:tab w:val="left" w:pos="10148"/>
        </w:tabs>
        <w:suppressAutoHyphens/>
        <w:rPr>
          <w:i/>
          <w:sz w:val="24"/>
          <w:vertAlign w:val="superscript"/>
        </w:rPr>
      </w:pPr>
      <w:r>
        <w:rPr>
          <w:i/>
          <w:sz w:val="24"/>
          <w:vertAlign w:val="superscript"/>
        </w:rPr>
        <w:t>наименование кафедры</w:t>
      </w:r>
    </w:p>
    <w:p w:rsidR="0050582D" w:rsidRDefault="0050582D" w:rsidP="0050582D">
      <w:pPr>
        <w:pStyle w:val="ReportHead"/>
        <w:tabs>
          <w:tab w:val="left" w:pos="10148"/>
        </w:tabs>
        <w:suppressAutoHyphens/>
        <w:jc w:val="both"/>
        <w:rPr>
          <w:sz w:val="24"/>
        </w:rPr>
      </w:pPr>
      <w:r>
        <w:rPr>
          <w:sz w:val="24"/>
        </w:rPr>
        <w:t>протокол № ________от "___" __________ 20__г.</w:t>
      </w:r>
    </w:p>
    <w:p w:rsidR="0050582D" w:rsidRDefault="0050582D" w:rsidP="0050582D">
      <w:pPr>
        <w:pStyle w:val="ReportHead"/>
        <w:tabs>
          <w:tab w:val="left" w:pos="10148"/>
        </w:tabs>
        <w:suppressAutoHyphens/>
        <w:jc w:val="both"/>
        <w:rPr>
          <w:sz w:val="24"/>
        </w:rPr>
      </w:pPr>
    </w:p>
    <w:p w:rsidR="0050582D" w:rsidRDefault="007C3AB9" w:rsidP="0050582D">
      <w:pPr>
        <w:pStyle w:val="ReportHead"/>
        <w:tabs>
          <w:tab w:val="center" w:pos="6378"/>
          <w:tab w:val="left" w:pos="10148"/>
        </w:tabs>
        <w:suppressAutoHyphens/>
        <w:jc w:val="both"/>
        <w:rPr>
          <w:sz w:val="24"/>
          <w:u w:val="single"/>
        </w:rPr>
      </w:pPr>
      <w:r>
        <w:rPr>
          <w:sz w:val="24"/>
        </w:rPr>
        <w:t>Первый заместитель директора по УР</w:t>
      </w:r>
      <w:r w:rsidR="0050582D">
        <w:rPr>
          <w:sz w:val="24"/>
          <w:u w:val="single"/>
        </w:rPr>
        <w:tab/>
      </w:r>
      <w:r w:rsidR="00762FDF">
        <w:rPr>
          <w:sz w:val="24"/>
          <w:u w:val="single"/>
        </w:rPr>
        <w:t xml:space="preserve">                     Фролова Е.</w:t>
      </w:r>
      <w:proofErr w:type="gramStart"/>
      <w:r w:rsidR="00762FDF">
        <w:rPr>
          <w:sz w:val="24"/>
          <w:u w:val="single"/>
        </w:rPr>
        <w:t>В</w:t>
      </w:r>
      <w:proofErr w:type="gramEnd"/>
      <w:r w:rsidR="0050582D">
        <w:rPr>
          <w:sz w:val="24"/>
          <w:u w:val="single"/>
        </w:rPr>
        <w:tab/>
      </w:r>
    </w:p>
    <w:p w:rsidR="0050582D" w:rsidRDefault="0050582D" w:rsidP="0050582D">
      <w:pPr>
        <w:pStyle w:val="ReportHead"/>
        <w:tabs>
          <w:tab w:val="center" w:pos="6378"/>
          <w:tab w:val="left" w:pos="10148"/>
        </w:tabs>
        <w:suppressAutoHyphens/>
        <w:jc w:val="both"/>
        <w:rPr>
          <w:i/>
          <w:sz w:val="24"/>
          <w:vertAlign w:val="superscript"/>
        </w:rPr>
      </w:pPr>
      <w:r>
        <w:rPr>
          <w:i/>
          <w:sz w:val="24"/>
          <w:vertAlign w:val="superscript"/>
        </w:rPr>
        <w:t xml:space="preserve">         наименование кафедры                                                    подпись                        расшифровка подписи</w:t>
      </w:r>
    </w:p>
    <w:p w:rsidR="0050582D" w:rsidRDefault="0050582D" w:rsidP="0050582D">
      <w:pPr>
        <w:pStyle w:val="ReportHead"/>
        <w:tabs>
          <w:tab w:val="center" w:pos="6378"/>
          <w:tab w:val="left" w:pos="10148"/>
        </w:tabs>
        <w:suppressAutoHyphens/>
        <w:jc w:val="both"/>
        <w:rPr>
          <w:i/>
          <w:sz w:val="24"/>
        </w:rPr>
      </w:pPr>
      <w:r>
        <w:rPr>
          <w:i/>
          <w:sz w:val="24"/>
        </w:rPr>
        <w:t>Исполнители:</w:t>
      </w:r>
    </w:p>
    <w:p w:rsidR="0050582D" w:rsidRDefault="007C3AB9" w:rsidP="007C3AB9">
      <w:pPr>
        <w:pStyle w:val="ReportHead"/>
        <w:tabs>
          <w:tab w:val="left" w:pos="6637"/>
          <w:tab w:val="left" w:pos="10148"/>
        </w:tabs>
        <w:suppressAutoHyphens/>
        <w:jc w:val="both"/>
        <w:rPr>
          <w:sz w:val="24"/>
          <w:u w:val="single"/>
        </w:rPr>
      </w:pPr>
      <w:r>
        <w:rPr>
          <w:sz w:val="24"/>
          <w:u w:val="single"/>
        </w:rPr>
        <w:t>Старший преподаватель</w:t>
      </w:r>
      <w:r w:rsidR="0050582D">
        <w:rPr>
          <w:sz w:val="24"/>
          <w:u w:val="single"/>
        </w:rPr>
        <w:tab/>
      </w:r>
      <w:r>
        <w:rPr>
          <w:sz w:val="24"/>
          <w:u w:val="single"/>
        </w:rPr>
        <w:t>Банникова Е</w:t>
      </w:r>
      <w:proofErr w:type="gramStart"/>
      <w:r>
        <w:rPr>
          <w:sz w:val="24"/>
          <w:u w:val="single"/>
        </w:rPr>
        <w:t>,А</w:t>
      </w:r>
      <w:proofErr w:type="gramEnd"/>
      <w:r>
        <w:rPr>
          <w:sz w:val="24"/>
          <w:u w:val="single"/>
        </w:rPr>
        <w:tab/>
      </w:r>
    </w:p>
    <w:p w:rsidR="0050582D" w:rsidRDefault="0050582D" w:rsidP="0050582D">
      <w:pPr>
        <w:pStyle w:val="ReportHead"/>
        <w:tabs>
          <w:tab w:val="left" w:pos="10148"/>
        </w:tabs>
        <w:suppressAutoHyphens/>
        <w:jc w:val="both"/>
        <w:rPr>
          <w:i/>
          <w:sz w:val="24"/>
          <w:vertAlign w:val="superscript"/>
        </w:rPr>
      </w:pPr>
      <w:r>
        <w:rPr>
          <w:i/>
          <w:sz w:val="24"/>
          <w:vertAlign w:val="superscript"/>
        </w:rPr>
        <w:t xml:space="preserve">                                         должность                                         подпись                        расшифровка подписи</w:t>
      </w:r>
    </w:p>
    <w:p w:rsidR="0050582D" w:rsidRDefault="0050582D" w:rsidP="0050582D">
      <w:pPr>
        <w:pStyle w:val="ReportHead"/>
        <w:tabs>
          <w:tab w:val="left" w:pos="10148"/>
        </w:tabs>
        <w:suppressAutoHyphens/>
        <w:jc w:val="both"/>
        <w:rPr>
          <w:sz w:val="24"/>
          <w:u w:val="single"/>
        </w:rPr>
      </w:pPr>
      <w:r>
        <w:rPr>
          <w:sz w:val="24"/>
          <w:u w:val="single"/>
        </w:rPr>
        <w:tab/>
      </w:r>
    </w:p>
    <w:p w:rsidR="0050582D" w:rsidRDefault="0050582D" w:rsidP="0050582D">
      <w:pPr>
        <w:pStyle w:val="ReportHead"/>
        <w:tabs>
          <w:tab w:val="left" w:pos="10148"/>
        </w:tabs>
        <w:suppressAutoHyphens/>
        <w:jc w:val="both"/>
        <w:rPr>
          <w:i/>
          <w:sz w:val="24"/>
          <w:vertAlign w:val="superscript"/>
        </w:rPr>
      </w:pPr>
      <w:r>
        <w:rPr>
          <w:i/>
          <w:sz w:val="24"/>
          <w:vertAlign w:val="superscript"/>
        </w:rPr>
        <w:t xml:space="preserve">                                         должность                                         подпись                        расшифровка подписи</w:t>
      </w:r>
    </w:p>
    <w:p w:rsidR="0050582D" w:rsidRDefault="0050582D" w:rsidP="0050582D">
      <w:pPr>
        <w:pStyle w:val="ReportHead"/>
        <w:tabs>
          <w:tab w:val="left" w:pos="10148"/>
        </w:tabs>
        <w:suppressAutoHyphens/>
        <w:jc w:val="both"/>
        <w:rPr>
          <w:i/>
          <w:sz w:val="24"/>
        </w:rPr>
      </w:pPr>
    </w:p>
    <w:p w:rsidR="0050582D" w:rsidRDefault="0050582D">
      <w:pPr>
        <w:rPr>
          <w:i/>
          <w:sz w:val="24"/>
        </w:rPr>
      </w:pPr>
      <w:r>
        <w:rPr>
          <w:i/>
          <w:sz w:val="24"/>
        </w:rPr>
        <w:br w:type="page"/>
      </w:r>
    </w:p>
    <w:p w:rsidR="0050582D" w:rsidRDefault="0050582D" w:rsidP="0050582D">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685"/>
        <w:gridCol w:w="4535"/>
      </w:tblGrid>
      <w:tr w:rsidR="0050582D" w:rsidRPr="0050582D" w:rsidTr="0050582D">
        <w:trPr>
          <w:tblHeader/>
        </w:trPr>
        <w:tc>
          <w:tcPr>
            <w:tcW w:w="1843" w:type="dxa"/>
            <w:shd w:val="clear" w:color="auto" w:fill="auto"/>
            <w:vAlign w:val="center"/>
          </w:tcPr>
          <w:p w:rsidR="0050582D" w:rsidRPr="0050582D" w:rsidRDefault="0050582D" w:rsidP="0050582D">
            <w:pPr>
              <w:pStyle w:val="ReportMain"/>
              <w:suppressAutoHyphens/>
              <w:jc w:val="center"/>
            </w:pPr>
            <w:r w:rsidRPr="0050582D">
              <w:t>Формируемые компетенции</w:t>
            </w:r>
          </w:p>
        </w:tc>
        <w:tc>
          <w:tcPr>
            <w:tcW w:w="3685" w:type="dxa"/>
            <w:shd w:val="clear" w:color="auto" w:fill="auto"/>
            <w:vAlign w:val="center"/>
          </w:tcPr>
          <w:p w:rsidR="0050582D" w:rsidRPr="0050582D" w:rsidRDefault="0050582D" w:rsidP="0050582D">
            <w:pPr>
              <w:pStyle w:val="ReportMain"/>
              <w:suppressAutoHyphens/>
              <w:jc w:val="center"/>
            </w:pPr>
            <w:r w:rsidRPr="0050582D">
              <w:t>Планируемые результаты обучения по дисциплине, характеризующие этапы формирования компетенций</w:t>
            </w:r>
          </w:p>
        </w:tc>
        <w:tc>
          <w:tcPr>
            <w:tcW w:w="4535" w:type="dxa"/>
            <w:shd w:val="clear" w:color="auto" w:fill="auto"/>
            <w:vAlign w:val="center"/>
          </w:tcPr>
          <w:p w:rsidR="0050582D" w:rsidRDefault="0050582D" w:rsidP="0050582D">
            <w:pPr>
              <w:pStyle w:val="ReportMain"/>
              <w:suppressAutoHyphens/>
              <w:jc w:val="center"/>
            </w:pPr>
            <w:r w:rsidRPr="0050582D">
              <w:t>Виды оценочных средств/</w:t>
            </w:r>
          </w:p>
          <w:p w:rsidR="0050582D" w:rsidRPr="0050582D" w:rsidRDefault="0050582D" w:rsidP="0050582D">
            <w:pPr>
              <w:pStyle w:val="ReportMain"/>
              <w:suppressAutoHyphens/>
              <w:jc w:val="center"/>
            </w:pPr>
            <w:r w:rsidRPr="0050582D">
              <w:t>шифр раздела в данном документе</w:t>
            </w:r>
          </w:p>
        </w:tc>
      </w:tr>
      <w:tr w:rsidR="0050582D" w:rsidRPr="0050582D" w:rsidTr="0050582D">
        <w:tc>
          <w:tcPr>
            <w:tcW w:w="1843" w:type="dxa"/>
            <w:vMerge w:val="restart"/>
            <w:shd w:val="clear" w:color="auto" w:fill="auto"/>
          </w:tcPr>
          <w:p w:rsidR="0050582D" w:rsidRDefault="0050582D" w:rsidP="0050582D">
            <w:pPr>
              <w:pStyle w:val="ReportMain"/>
              <w:suppressAutoHyphens/>
              <w:rPr>
                <w:b/>
              </w:rPr>
            </w:pPr>
            <w:r>
              <w:rPr>
                <w:b/>
              </w:rPr>
              <w:t>ОПК-2:</w:t>
            </w:r>
          </w:p>
          <w:p w:rsidR="0050582D" w:rsidRPr="0050582D" w:rsidRDefault="00140734" w:rsidP="0050582D">
            <w:pPr>
              <w:pStyle w:val="ReportMain"/>
              <w:suppressAutoHyphens/>
            </w:pPr>
            <w:r>
              <w:t>способность</w:t>
            </w:r>
            <w:r w:rsidR="0050582D">
              <w:t xml:space="preserve"> осуществлять сбор, анализ и обработку данных, необходимых для решения профессиональных задач</w:t>
            </w:r>
          </w:p>
        </w:tc>
        <w:tc>
          <w:tcPr>
            <w:tcW w:w="3685" w:type="dxa"/>
            <w:shd w:val="clear" w:color="auto" w:fill="auto"/>
          </w:tcPr>
          <w:p w:rsidR="00140734" w:rsidRPr="00140734" w:rsidRDefault="0050582D" w:rsidP="00140734">
            <w:pPr>
              <w:suppressAutoHyphens/>
              <w:rPr>
                <w:rFonts w:eastAsia="Calibri"/>
              </w:rPr>
            </w:pPr>
            <w:r>
              <w:rPr>
                <w:b/>
                <w:u w:val="single"/>
              </w:rPr>
              <w:t>Знать:</w:t>
            </w:r>
            <w:r w:rsidR="00140734" w:rsidRPr="00140734">
              <w:rPr>
                <w:rFonts w:eastAsia="Calibri"/>
              </w:rPr>
              <w:t xml:space="preserve"> - определение, принципы, цели, задачи бухгалтерского учета; приемы ведения учета в организациях;</w:t>
            </w:r>
          </w:p>
          <w:p w:rsidR="00140734" w:rsidRPr="00140734" w:rsidRDefault="00140734" w:rsidP="00140734">
            <w:pPr>
              <w:suppressAutoHyphens/>
              <w:spacing w:after="0" w:line="240" w:lineRule="auto"/>
              <w:rPr>
                <w:rFonts w:eastAsia="Calibri"/>
                <w:sz w:val="24"/>
              </w:rPr>
            </w:pPr>
            <w:r w:rsidRPr="00140734">
              <w:rPr>
                <w:rFonts w:eastAsia="Calibri"/>
                <w:sz w:val="24"/>
              </w:rPr>
              <w:t xml:space="preserve">- систему нормативного регулирования учета в Российской Федерации; </w:t>
            </w:r>
          </w:p>
          <w:p w:rsidR="00140734" w:rsidRPr="00140734" w:rsidRDefault="00140734" w:rsidP="00140734">
            <w:pPr>
              <w:suppressAutoHyphens/>
              <w:spacing w:after="0" w:line="240" w:lineRule="auto"/>
              <w:rPr>
                <w:rFonts w:eastAsia="Calibri"/>
                <w:sz w:val="24"/>
              </w:rPr>
            </w:pPr>
            <w:r w:rsidRPr="00140734">
              <w:rPr>
                <w:rFonts w:eastAsia="Calibri"/>
                <w:sz w:val="24"/>
              </w:rPr>
              <w:t>- современные тенденции оценки объектов бухгалтерского наблюдения;</w:t>
            </w:r>
          </w:p>
          <w:p w:rsidR="00140734" w:rsidRPr="00140734" w:rsidRDefault="00140734" w:rsidP="00140734">
            <w:pPr>
              <w:suppressAutoHyphens/>
              <w:spacing w:after="0" w:line="240" w:lineRule="auto"/>
              <w:rPr>
                <w:rFonts w:eastAsia="Calibri"/>
                <w:sz w:val="24"/>
              </w:rPr>
            </w:pPr>
            <w:r w:rsidRPr="00140734">
              <w:rPr>
                <w:rFonts w:eastAsia="Calibri"/>
                <w:sz w:val="24"/>
              </w:rPr>
              <w:t>- экономико-правовые аспекты и логику отражения фактов хозяйственной деятельности на счетах бухгалтерского учета;</w:t>
            </w:r>
          </w:p>
          <w:p w:rsidR="00140734" w:rsidRPr="00140734" w:rsidRDefault="00140734" w:rsidP="00140734">
            <w:pPr>
              <w:suppressAutoHyphens/>
              <w:spacing w:after="0" w:line="240" w:lineRule="auto"/>
              <w:rPr>
                <w:rFonts w:eastAsia="Calibri"/>
                <w:sz w:val="24"/>
              </w:rPr>
            </w:pPr>
            <w:r w:rsidRPr="00140734">
              <w:rPr>
                <w:rFonts w:eastAsia="Calibri"/>
                <w:sz w:val="24"/>
              </w:rPr>
              <w:t>-классическую процедуру бухгалтерского учета, ее учетно-</w:t>
            </w:r>
            <w:proofErr w:type="spellStart"/>
            <w:r w:rsidRPr="00140734">
              <w:rPr>
                <w:rFonts w:eastAsia="Calibri"/>
                <w:sz w:val="24"/>
              </w:rPr>
              <w:t>технологичекие</w:t>
            </w:r>
            <w:proofErr w:type="spellEnd"/>
            <w:r w:rsidRPr="00140734">
              <w:rPr>
                <w:rFonts w:eastAsia="Calibri"/>
                <w:sz w:val="24"/>
              </w:rPr>
              <w:t xml:space="preserve"> аспекты и контрольные моменты;</w:t>
            </w:r>
          </w:p>
          <w:p w:rsidR="00140734" w:rsidRPr="00140734" w:rsidRDefault="00140734" w:rsidP="00140734">
            <w:pPr>
              <w:suppressAutoHyphens/>
              <w:spacing w:after="0" w:line="240" w:lineRule="auto"/>
              <w:rPr>
                <w:rFonts w:eastAsia="Calibri"/>
                <w:sz w:val="24"/>
              </w:rPr>
            </w:pPr>
            <w:r w:rsidRPr="00140734">
              <w:rPr>
                <w:rFonts w:eastAsia="Calibri"/>
                <w:sz w:val="24"/>
              </w:rPr>
              <w:t>- теоретические основы экономического анализа;</w:t>
            </w:r>
          </w:p>
          <w:p w:rsidR="00140734" w:rsidRPr="00140734" w:rsidRDefault="00140734" w:rsidP="00140734">
            <w:pPr>
              <w:suppressAutoHyphens/>
              <w:spacing w:after="0" w:line="240" w:lineRule="auto"/>
              <w:rPr>
                <w:rFonts w:eastAsia="Calibri"/>
                <w:sz w:val="24"/>
              </w:rPr>
            </w:pPr>
            <w:r w:rsidRPr="00140734">
              <w:rPr>
                <w:rFonts w:eastAsia="Calibri"/>
                <w:sz w:val="24"/>
              </w:rPr>
              <w:t>- принципы, способы и методы, основные показатели финансово-экономического анализа и формулы их расчета;</w:t>
            </w:r>
          </w:p>
          <w:p w:rsidR="00140734" w:rsidRPr="00140734" w:rsidRDefault="00140734" w:rsidP="00140734">
            <w:pPr>
              <w:suppressAutoHyphens/>
              <w:spacing w:after="0" w:line="240" w:lineRule="auto"/>
              <w:rPr>
                <w:rFonts w:eastAsia="Calibri"/>
                <w:sz w:val="24"/>
              </w:rPr>
            </w:pPr>
            <w:r w:rsidRPr="00140734">
              <w:rPr>
                <w:rFonts w:eastAsia="Calibri"/>
                <w:sz w:val="24"/>
              </w:rPr>
              <w:t>- факторы, влияющие на изменение основных показателей, резервы повышения эффективности деятельности организации и улучшения ее финансового состояния;</w:t>
            </w:r>
          </w:p>
          <w:p w:rsidR="00140734" w:rsidRPr="00140734" w:rsidRDefault="00140734" w:rsidP="00140734">
            <w:pPr>
              <w:suppressAutoHyphens/>
              <w:spacing w:after="0" w:line="240" w:lineRule="auto"/>
              <w:rPr>
                <w:rFonts w:eastAsia="Calibri"/>
                <w:sz w:val="24"/>
              </w:rPr>
            </w:pPr>
            <w:r w:rsidRPr="00140734">
              <w:rPr>
                <w:rFonts w:eastAsia="Calibri"/>
                <w:sz w:val="24"/>
              </w:rPr>
              <w:t>- эконмическое содержание показателей бухгалтерских отчетов, источники бухгалтерской и управленческой информации.</w:t>
            </w:r>
          </w:p>
          <w:p w:rsidR="0050582D" w:rsidRDefault="0050582D" w:rsidP="0050582D">
            <w:pPr>
              <w:pStyle w:val="ReportMain"/>
              <w:suppressAutoHyphens/>
              <w:rPr>
                <w:b/>
                <w:u w:val="single"/>
              </w:rPr>
            </w:pPr>
          </w:p>
          <w:p w:rsidR="0050582D" w:rsidRPr="0050582D" w:rsidRDefault="0050582D" w:rsidP="0050582D">
            <w:pPr>
              <w:pStyle w:val="ReportMain"/>
              <w:suppressAutoHyphens/>
            </w:pPr>
          </w:p>
        </w:tc>
        <w:tc>
          <w:tcPr>
            <w:tcW w:w="4535" w:type="dxa"/>
            <w:shd w:val="clear" w:color="auto" w:fill="auto"/>
          </w:tcPr>
          <w:p w:rsidR="00106D42" w:rsidRPr="009E237D" w:rsidRDefault="00106D42" w:rsidP="00106D42">
            <w:pPr>
              <w:pStyle w:val="ReportMain"/>
              <w:suppressAutoHyphens/>
              <w:rPr>
                <w:color w:val="000000" w:themeColor="text1"/>
              </w:rPr>
            </w:pPr>
            <w:r w:rsidRPr="009E237D">
              <w:rPr>
                <w:b/>
                <w:color w:val="000000" w:themeColor="text1"/>
              </w:rPr>
              <w:t>Блок A –</w:t>
            </w:r>
            <w:r w:rsidRPr="009E237D">
              <w:rPr>
                <w:color w:val="000000" w:themeColor="text1"/>
              </w:rPr>
              <w:t xml:space="preserve"> задания репродуктивного уровня</w:t>
            </w:r>
          </w:p>
          <w:p w:rsidR="00106D42" w:rsidRPr="009E237D" w:rsidRDefault="00106D42" w:rsidP="00106D42">
            <w:pPr>
              <w:pStyle w:val="ReportMain"/>
              <w:suppressAutoHyphens/>
              <w:rPr>
                <w:color w:val="000000" w:themeColor="text1"/>
              </w:rPr>
            </w:pPr>
            <w:r w:rsidRPr="009E237D">
              <w:rPr>
                <w:color w:val="000000" w:themeColor="text1"/>
              </w:rPr>
              <w:t>Тестовые вопросы</w:t>
            </w:r>
          </w:p>
          <w:p w:rsidR="00140734" w:rsidRPr="00140734" w:rsidRDefault="00106D42" w:rsidP="00106D42">
            <w:pPr>
              <w:pStyle w:val="ReportMain"/>
              <w:suppressAutoHyphens/>
            </w:pPr>
            <w:r w:rsidRPr="009E237D">
              <w:rPr>
                <w:color w:val="000000" w:themeColor="text1"/>
              </w:rPr>
              <w:t>Вопросы для опроса</w:t>
            </w:r>
          </w:p>
        </w:tc>
      </w:tr>
      <w:tr w:rsidR="0050582D" w:rsidRPr="0050582D" w:rsidTr="0050582D">
        <w:tc>
          <w:tcPr>
            <w:tcW w:w="1843" w:type="dxa"/>
            <w:vMerge/>
            <w:shd w:val="clear" w:color="auto" w:fill="auto"/>
          </w:tcPr>
          <w:p w:rsidR="0050582D" w:rsidRPr="0050582D" w:rsidRDefault="0050582D" w:rsidP="0050582D">
            <w:pPr>
              <w:pStyle w:val="ReportMain"/>
              <w:suppressAutoHyphens/>
            </w:pPr>
          </w:p>
        </w:tc>
        <w:tc>
          <w:tcPr>
            <w:tcW w:w="3685" w:type="dxa"/>
            <w:shd w:val="clear" w:color="auto" w:fill="auto"/>
          </w:tcPr>
          <w:p w:rsidR="00140734" w:rsidRPr="00140734" w:rsidRDefault="0050582D" w:rsidP="00140734">
            <w:pPr>
              <w:spacing w:after="0" w:line="240" w:lineRule="auto"/>
              <w:ind w:right="34"/>
              <w:rPr>
                <w:rFonts w:eastAsia="Calibri"/>
                <w:sz w:val="24"/>
                <w:szCs w:val="24"/>
              </w:rPr>
            </w:pPr>
            <w:r>
              <w:rPr>
                <w:b/>
                <w:u w:val="single"/>
              </w:rPr>
              <w:t>Уметь:</w:t>
            </w:r>
            <w:r w:rsidR="00140734" w:rsidRPr="00140734">
              <w:rPr>
                <w:rFonts w:eastAsia="Calibri"/>
                <w:sz w:val="24"/>
                <w:szCs w:val="24"/>
              </w:rPr>
              <w:t xml:space="preserve"> - правильно идентифиц</w:t>
            </w:r>
            <w:r w:rsidR="00140734" w:rsidRPr="00140734">
              <w:rPr>
                <w:rFonts w:eastAsia="Calibri"/>
                <w:sz w:val="24"/>
                <w:szCs w:val="24"/>
              </w:rPr>
              <w:t>и</w:t>
            </w:r>
            <w:r w:rsidR="00140734" w:rsidRPr="00140734">
              <w:rPr>
                <w:rFonts w:eastAsia="Calibri"/>
                <w:sz w:val="24"/>
                <w:szCs w:val="24"/>
              </w:rPr>
              <w:t>ровать, оценивать, классифицир</w:t>
            </w:r>
            <w:r w:rsidR="00140734" w:rsidRPr="00140734">
              <w:rPr>
                <w:rFonts w:eastAsia="Calibri"/>
                <w:sz w:val="24"/>
                <w:szCs w:val="24"/>
              </w:rPr>
              <w:t>о</w:t>
            </w:r>
            <w:r w:rsidR="00140734" w:rsidRPr="00140734">
              <w:rPr>
                <w:rFonts w:eastAsia="Calibri"/>
                <w:sz w:val="24"/>
                <w:szCs w:val="24"/>
              </w:rPr>
              <w:t>вать и систематизировать на бу</w:t>
            </w:r>
            <w:r w:rsidR="00140734" w:rsidRPr="00140734">
              <w:rPr>
                <w:rFonts w:eastAsia="Calibri"/>
                <w:sz w:val="24"/>
                <w:szCs w:val="24"/>
              </w:rPr>
              <w:t>х</w:t>
            </w:r>
            <w:r w:rsidR="00140734" w:rsidRPr="00140734">
              <w:rPr>
                <w:rFonts w:eastAsia="Calibri"/>
                <w:sz w:val="24"/>
                <w:szCs w:val="24"/>
              </w:rPr>
              <w:t>галтерских счетах отдельные фа</w:t>
            </w:r>
            <w:r w:rsidR="00140734" w:rsidRPr="00140734">
              <w:rPr>
                <w:rFonts w:eastAsia="Calibri"/>
                <w:sz w:val="24"/>
                <w:szCs w:val="24"/>
              </w:rPr>
              <w:t>к</w:t>
            </w:r>
            <w:r w:rsidR="00140734" w:rsidRPr="00140734">
              <w:rPr>
                <w:rFonts w:eastAsia="Calibri"/>
                <w:sz w:val="24"/>
                <w:szCs w:val="24"/>
              </w:rPr>
              <w:t>ты хозяйственной деятельности;</w:t>
            </w:r>
          </w:p>
          <w:p w:rsidR="00140734" w:rsidRPr="00140734" w:rsidRDefault="00140734" w:rsidP="00140734">
            <w:pPr>
              <w:spacing w:after="0" w:line="240" w:lineRule="auto"/>
              <w:ind w:right="34"/>
              <w:rPr>
                <w:rFonts w:eastAsia="Calibri"/>
                <w:sz w:val="24"/>
                <w:szCs w:val="24"/>
              </w:rPr>
            </w:pPr>
            <w:r w:rsidRPr="00140734">
              <w:rPr>
                <w:rFonts w:eastAsia="Calibri"/>
                <w:sz w:val="24"/>
                <w:szCs w:val="24"/>
              </w:rPr>
              <w:t>- определять в соответствии с экономическим содержанием фактов хозяйственной деятельн</w:t>
            </w:r>
            <w:r w:rsidRPr="00140734">
              <w:rPr>
                <w:rFonts w:eastAsia="Calibri"/>
                <w:sz w:val="24"/>
                <w:szCs w:val="24"/>
              </w:rPr>
              <w:t>о</w:t>
            </w:r>
            <w:r w:rsidRPr="00140734">
              <w:rPr>
                <w:rFonts w:eastAsia="Calibri"/>
                <w:sz w:val="24"/>
                <w:szCs w:val="24"/>
              </w:rPr>
              <w:t>сти их влияние на показатели бухгалтерской отчетности;</w:t>
            </w:r>
          </w:p>
          <w:p w:rsidR="00140734" w:rsidRPr="00140734" w:rsidRDefault="00140734" w:rsidP="00140734">
            <w:pPr>
              <w:spacing w:after="0" w:line="240" w:lineRule="auto"/>
              <w:ind w:right="34"/>
              <w:rPr>
                <w:rFonts w:eastAsia="Calibri"/>
                <w:sz w:val="24"/>
                <w:szCs w:val="24"/>
              </w:rPr>
            </w:pPr>
            <w:r w:rsidRPr="00140734">
              <w:rPr>
                <w:rFonts w:eastAsia="Calibri"/>
                <w:sz w:val="24"/>
                <w:szCs w:val="24"/>
              </w:rPr>
              <w:t xml:space="preserve">- оформлять учетные записи в </w:t>
            </w:r>
            <w:r w:rsidRPr="00140734">
              <w:rPr>
                <w:rFonts w:eastAsia="Calibri"/>
                <w:sz w:val="24"/>
                <w:szCs w:val="24"/>
              </w:rPr>
              <w:lastRenderedPageBreak/>
              <w:t>первичных документах и учетных регистрах;</w:t>
            </w:r>
          </w:p>
          <w:p w:rsidR="00140734" w:rsidRPr="00140734" w:rsidRDefault="00140734" w:rsidP="00140734">
            <w:pPr>
              <w:spacing w:after="0" w:line="240" w:lineRule="auto"/>
              <w:ind w:right="34"/>
              <w:rPr>
                <w:rFonts w:eastAsia="Calibri"/>
                <w:sz w:val="24"/>
                <w:szCs w:val="24"/>
              </w:rPr>
            </w:pPr>
            <w:r w:rsidRPr="00140734">
              <w:rPr>
                <w:rFonts w:eastAsia="Calibri"/>
                <w:sz w:val="24"/>
                <w:szCs w:val="24"/>
              </w:rPr>
              <w:t>- применять способы финансово-экономического анализа, пров</w:t>
            </w:r>
            <w:r w:rsidRPr="00140734">
              <w:rPr>
                <w:rFonts w:eastAsia="Calibri"/>
                <w:sz w:val="24"/>
                <w:szCs w:val="24"/>
              </w:rPr>
              <w:t>о</w:t>
            </w:r>
            <w:r w:rsidRPr="00140734">
              <w:rPr>
                <w:rFonts w:eastAsia="Calibri"/>
                <w:sz w:val="24"/>
                <w:szCs w:val="24"/>
              </w:rPr>
              <w:t>дить аналитические процедуры на практике;</w:t>
            </w:r>
          </w:p>
          <w:p w:rsidR="00140734" w:rsidRPr="00140734" w:rsidRDefault="00140734" w:rsidP="00140734">
            <w:pPr>
              <w:spacing w:after="0" w:line="240" w:lineRule="auto"/>
              <w:ind w:right="34"/>
              <w:rPr>
                <w:rFonts w:eastAsia="Calibri"/>
                <w:sz w:val="24"/>
                <w:szCs w:val="24"/>
              </w:rPr>
            </w:pPr>
            <w:r w:rsidRPr="00140734">
              <w:rPr>
                <w:rFonts w:eastAsia="Calibri"/>
                <w:sz w:val="24"/>
                <w:szCs w:val="24"/>
              </w:rPr>
              <w:t>-определять и систематизировать факторы, влияющие на изменение показателей, выявлять и оцен</w:t>
            </w:r>
            <w:r w:rsidRPr="00140734">
              <w:rPr>
                <w:rFonts w:eastAsia="Calibri"/>
                <w:sz w:val="24"/>
                <w:szCs w:val="24"/>
              </w:rPr>
              <w:t>и</w:t>
            </w:r>
            <w:r w:rsidRPr="00140734">
              <w:rPr>
                <w:rFonts w:eastAsia="Calibri"/>
                <w:sz w:val="24"/>
                <w:szCs w:val="24"/>
              </w:rPr>
              <w:t>вать резервы повышения эффе</w:t>
            </w:r>
            <w:r w:rsidRPr="00140734">
              <w:rPr>
                <w:rFonts w:eastAsia="Calibri"/>
                <w:sz w:val="24"/>
                <w:szCs w:val="24"/>
              </w:rPr>
              <w:t>к</w:t>
            </w:r>
            <w:r w:rsidRPr="00140734">
              <w:rPr>
                <w:rFonts w:eastAsia="Calibri"/>
                <w:sz w:val="24"/>
                <w:szCs w:val="24"/>
              </w:rPr>
              <w:t>тивности деятельности и фина</w:t>
            </w:r>
            <w:r w:rsidRPr="00140734">
              <w:rPr>
                <w:rFonts w:eastAsia="Calibri"/>
                <w:sz w:val="24"/>
                <w:szCs w:val="24"/>
              </w:rPr>
              <w:t>н</w:t>
            </w:r>
            <w:r w:rsidRPr="00140734">
              <w:rPr>
                <w:rFonts w:eastAsia="Calibri"/>
                <w:sz w:val="24"/>
                <w:szCs w:val="24"/>
              </w:rPr>
              <w:t>сового состояния организации;</w:t>
            </w:r>
          </w:p>
          <w:p w:rsidR="00140734" w:rsidRPr="00140734" w:rsidRDefault="00140734" w:rsidP="00140734">
            <w:pPr>
              <w:suppressAutoHyphens/>
              <w:spacing w:after="0" w:line="240" w:lineRule="auto"/>
              <w:rPr>
                <w:rFonts w:eastAsia="Calibri"/>
                <w:b/>
                <w:sz w:val="24"/>
                <w:szCs w:val="24"/>
                <w:u w:val="single"/>
              </w:rPr>
            </w:pPr>
            <w:r w:rsidRPr="00140734">
              <w:rPr>
                <w:rFonts w:eastAsia="Calibri"/>
                <w:sz w:val="24"/>
                <w:szCs w:val="24"/>
              </w:rPr>
              <w:t>- анализировать и оценивать финансовые и экономические показатели, формулировать выводы, давать объективную оценку и заключение по результатам анализа.</w:t>
            </w:r>
          </w:p>
          <w:p w:rsidR="0050582D" w:rsidRDefault="0050582D" w:rsidP="0050582D">
            <w:pPr>
              <w:pStyle w:val="ReportMain"/>
              <w:suppressAutoHyphens/>
              <w:rPr>
                <w:b/>
                <w:u w:val="single"/>
              </w:rPr>
            </w:pPr>
          </w:p>
          <w:p w:rsidR="0050582D" w:rsidRPr="0050582D" w:rsidRDefault="0050582D" w:rsidP="0050582D">
            <w:pPr>
              <w:pStyle w:val="ReportMain"/>
              <w:suppressAutoHyphens/>
            </w:pPr>
          </w:p>
        </w:tc>
        <w:tc>
          <w:tcPr>
            <w:tcW w:w="4535" w:type="dxa"/>
            <w:shd w:val="clear" w:color="auto" w:fill="auto"/>
          </w:tcPr>
          <w:p w:rsidR="00106D42" w:rsidRPr="009E237D" w:rsidRDefault="00106D42" w:rsidP="00106D42">
            <w:pPr>
              <w:pStyle w:val="ReportMain"/>
              <w:suppressAutoHyphens/>
              <w:rPr>
                <w:color w:val="000000" w:themeColor="text1"/>
              </w:rPr>
            </w:pPr>
            <w:r w:rsidRPr="009E237D">
              <w:rPr>
                <w:b/>
                <w:color w:val="000000" w:themeColor="text1"/>
              </w:rPr>
              <w:lastRenderedPageBreak/>
              <w:t>Блок B –</w:t>
            </w:r>
            <w:r w:rsidRPr="009E237D">
              <w:rPr>
                <w:color w:val="000000" w:themeColor="text1"/>
              </w:rPr>
              <w:t xml:space="preserve"> задания реконструктивного уровня</w:t>
            </w:r>
          </w:p>
          <w:p w:rsidR="0050582D" w:rsidRDefault="00106D42" w:rsidP="00106D42">
            <w:pPr>
              <w:pStyle w:val="ReportMain"/>
              <w:suppressAutoHyphens/>
              <w:rPr>
                <w:color w:val="000000" w:themeColor="text1"/>
              </w:rPr>
            </w:pPr>
            <w:r w:rsidRPr="009E237D">
              <w:rPr>
                <w:color w:val="000000" w:themeColor="text1"/>
              </w:rPr>
              <w:t>Типовые задачи</w:t>
            </w:r>
          </w:p>
          <w:p w:rsidR="00106D42" w:rsidRDefault="00106D42" w:rsidP="00106D42">
            <w:pPr>
              <w:pStyle w:val="ReportMain"/>
              <w:suppressAutoHyphens/>
              <w:rPr>
                <w:color w:val="000000" w:themeColor="text1"/>
              </w:rPr>
            </w:pPr>
            <w:r>
              <w:rPr>
                <w:color w:val="000000" w:themeColor="text1"/>
              </w:rPr>
              <w:t>Устное индивидуальное собеседование – защита контрольных работ</w:t>
            </w:r>
          </w:p>
          <w:p w:rsidR="00106D42" w:rsidRPr="00140734" w:rsidRDefault="00106D42" w:rsidP="00106D42">
            <w:pPr>
              <w:pStyle w:val="ReportMain"/>
              <w:suppressAutoHyphens/>
            </w:pPr>
            <w:r>
              <w:rPr>
                <w:color w:val="000000" w:themeColor="text1"/>
              </w:rPr>
              <w:t>Индивидуальные контрольные работы</w:t>
            </w:r>
          </w:p>
        </w:tc>
      </w:tr>
      <w:tr w:rsidR="0050582D" w:rsidRPr="0050582D" w:rsidTr="0050582D">
        <w:tc>
          <w:tcPr>
            <w:tcW w:w="1843" w:type="dxa"/>
            <w:vMerge/>
            <w:shd w:val="clear" w:color="auto" w:fill="auto"/>
          </w:tcPr>
          <w:p w:rsidR="0050582D" w:rsidRPr="0050582D" w:rsidRDefault="0050582D" w:rsidP="0050582D">
            <w:pPr>
              <w:pStyle w:val="ReportMain"/>
              <w:suppressAutoHyphens/>
            </w:pPr>
          </w:p>
        </w:tc>
        <w:tc>
          <w:tcPr>
            <w:tcW w:w="3685" w:type="dxa"/>
            <w:shd w:val="clear" w:color="auto" w:fill="auto"/>
          </w:tcPr>
          <w:p w:rsidR="00140734" w:rsidRPr="00140734" w:rsidRDefault="0050582D" w:rsidP="00140734">
            <w:pPr>
              <w:spacing w:after="0" w:line="240" w:lineRule="auto"/>
              <w:ind w:right="-31"/>
              <w:rPr>
                <w:rFonts w:eastAsia="Times New Roman"/>
                <w:color w:val="000000"/>
                <w:sz w:val="24"/>
                <w:szCs w:val="24"/>
              </w:rPr>
            </w:pPr>
            <w:r>
              <w:rPr>
                <w:b/>
                <w:u w:val="single"/>
              </w:rPr>
              <w:t>Владеть:</w:t>
            </w:r>
            <w:r w:rsidR="00140734" w:rsidRPr="00140734">
              <w:rPr>
                <w:rFonts w:eastAsia="Times New Roman"/>
                <w:color w:val="000000"/>
                <w:sz w:val="24"/>
                <w:szCs w:val="24"/>
              </w:rPr>
              <w:t xml:space="preserve"> - нав</w:t>
            </w:r>
            <w:r w:rsidR="00140734" w:rsidRPr="00140734">
              <w:rPr>
                <w:rFonts w:eastAsia="Times New Roman"/>
                <w:color w:val="000000"/>
                <w:spacing w:val="-1"/>
                <w:sz w:val="24"/>
                <w:szCs w:val="24"/>
              </w:rPr>
              <w:t>ы</w:t>
            </w:r>
            <w:r w:rsidR="00140734" w:rsidRPr="00140734">
              <w:rPr>
                <w:rFonts w:eastAsia="Times New Roman"/>
                <w:color w:val="000000"/>
                <w:sz w:val="24"/>
                <w:szCs w:val="24"/>
              </w:rPr>
              <w:t>ка</w:t>
            </w:r>
            <w:r w:rsidR="00140734" w:rsidRPr="00140734">
              <w:rPr>
                <w:rFonts w:eastAsia="Times New Roman"/>
                <w:color w:val="000000"/>
                <w:spacing w:val="-1"/>
                <w:sz w:val="24"/>
                <w:szCs w:val="24"/>
              </w:rPr>
              <w:t>м</w:t>
            </w:r>
            <w:r w:rsidR="00140734" w:rsidRPr="00140734">
              <w:rPr>
                <w:rFonts w:eastAsia="Times New Roman"/>
                <w:color w:val="000000"/>
                <w:sz w:val="24"/>
                <w:szCs w:val="24"/>
              </w:rPr>
              <w:t>и с</w:t>
            </w:r>
            <w:r w:rsidR="00140734" w:rsidRPr="00140734">
              <w:rPr>
                <w:rFonts w:eastAsia="Times New Roman"/>
                <w:color w:val="000000"/>
                <w:spacing w:val="-1"/>
                <w:sz w:val="24"/>
                <w:szCs w:val="24"/>
              </w:rPr>
              <w:t>ам</w:t>
            </w:r>
            <w:r w:rsidR="00140734" w:rsidRPr="00140734">
              <w:rPr>
                <w:rFonts w:eastAsia="Times New Roman"/>
                <w:color w:val="000000"/>
                <w:spacing w:val="1"/>
                <w:sz w:val="24"/>
                <w:szCs w:val="24"/>
              </w:rPr>
              <w:t>о</w:t>
            </w:r>
            <w:r w:rsidR="00140734" w:rsidRPr="00140734">
              <w:rPr>
                <w:rFonts w:eastAsia="Times New Roman"/>
                <w:color w:val="000000"/>
                <w:sz w:val="24"/>
                <w:szCs w:val="24"/>
              </w:rPr>
              <w:t>сто</w:t>
            </w:r>
            <w:r w:rsidR="00140734" w:rsidRPr="00140734">
              <w:rPr>
                <w:rFonts w:eastAsia="Times New Roman"/>
                <w:color w:val="000000"/>
                <w:sz w:val="24"/>
                <w:szCs w:val="24"/>
              </w:rPr>
              <w:t>я</w:t>
            </w:r>
            <w:r w:rsidR="00140734" w:rsidRPr="00140734">
              <w:rPr>
                <w:rFonts w:eastAsia="Times New Roman"/>
                <w:color w:val="000000"/>
                <w:sz w:val="24"/>
                <w:szCs w:val="24"/>
              </w:rPr>
              <w:t>т</w:t>
            </w:r>
            <w:r w:rsidR="00140734" w:rsidRPr="00140734">
              <w:rPr>
                <w:rFonts w:eastAsia="Times New Roman"/>
                <w:color w:val="000000"/>
                <w:spacing w:val="2"/>
                <w:sz w:val="24"/>
                <w:szCs w:val="24"/>
              </w:rPr>
              <w:t>е</w:t>
            </w:r>
            <w:r w:rsidR="00140734" w:rsidRPr="00140734">
              <w:rPr>
                <w:rFonts w:eastAsia="Times New Roman"/>
                <w:color w:val="000000"/>
                <w:sz w:val="24"/>
                <w:szCs w:val="24"/>
              </w:rPr>
              <w:t>л</w:t>
            </w:r>
            <w:r w:rsidR="00140734" w:rsidRPr="00140734">
              <w:rPr>
                <w:rFonts w:eastAsia="Times New Roman"/>
                <w:color w:val="000000"/>
                <w:spacing w:val="1"/>
                <w:sz w:val="24"/>
                <w:szCs w:val="24"/>
              </w:rPr>
              <w:t>ьн</w:t>
            </w:r>
            <w:r w:rsidR="00140734" w:rsidRPr="00140734">
              <w:rPr>
                <w:rFonts w:eastAsia="Times New Roman"/>
                <w:color w:val="000000"/>
                <w:sz w:val="24"/>
                <w:szCs w:val="24"/>
              </w:rPr>
              <w:t xml:space="preserve">ого </w:t>
            </w:r>
            <w:proofErr w:type="spellStart"/>
            <w:r w:rsidR="00140734" w:rsidRPr="00140734">
              <w:rPr>
                <w:rFonts w:eastAsia="Times New Roman"/>
                <w:color w:val="000000"/>
                <w:spacing w:val="1"/>
                <w:sz w:val="24"/>
                <w:szCs w:val="24"/>
              </w:rPr>
              <w:t>п</w:t>
            </w:r>
            <w:r w:rsidR="00140734" w:rsidRPr="00140734">
              <w:rPr>
                <w:rFonts w:eastAsia="Times New Roman"/>
                <w:color w:val="000000"/>
                <w:spacing w:val="-2"/>
                <w:sz w:val="24"/>
                <w:szCs w:val="24"/>
              </w:rPr>
              <w:t>р</w:t>
            </w:r>
            <w:r w:rsidR="00140734" w:rsidRPr="00140734">
              <w:rPr>
                <w:rFonts w:eastAsia="Times New Roman"/>
                <w:color w:val="000000"/>
                <w:sz w:val="24"/>
                <w:szCs w:val="24"/>
              </w:rPr>
              <w:t>именениятеор</w:t>
            </w:r>
            <w:r w:rsidR="00140734" w:rsidRPr="00140734">
              <w:rPr>
                <w:rFonts w:eastAsia="Times New Roman"/>
                <w:color w:val="000000"/>
                <w:spacing w:val="-1"/>
                <w:sz w:val="24"/>
                <w:szCs w:val="24"/>
              </w:rPr>
              <w:t>е</w:t>
            </w:r>
            <w:r w:rsidR="00140734" w:rsidRPr="00140734">
              <w:rPr>
                <w:rFonts w:eastAsia="Times New Roman"/>
                <w:color w:val="000000"/>
                <w:sz w:val="24"/>
                <w:szCs w:val="24"/>
              </w:rPr>
              <w:t>тич</w:t>
            </w:r>
            <w:r w:rsidR="00140734" w:rsidRPr="00140734">
              <w:rPr>
                <w:rFonts w:eastAsia="Times New Roman"/>
                <w:color w:val="000000"/>
                <w:spacing w:val="-1"/>
                <w:sz w:val="24"/>
                <w:szCs w:val="24"/>
              </w:rPr>
              <w:t>е</w:t>
            </w:r>
            <w:r w:rsidR="00140734" w:rsidRPr="00140734">
              <w:rPr>
                <w:rFonts w:eastAsia="Times New Roman"/>
                <w:color w:val="000000"/>
                <w:spacing w:val="-1"/>
                <w:sz w:val="24"/>
                <w:szCs w:val="24"/>
              </w:rPr>
              <w:t>с</w:t>
            </w:r>
            <w:r w:rsidR="00140734" w:rsidRPr="00140734">
              <w:rPr>
                <w:rFonts w:eastAsia="Times New Roman"/>
                <w:color w:val="000000"/>
                <w:sz w:val="24"/>
                <w:szCs w:val="24"/>
              </w:rPr>
              <w:t>к</w:t>
            </w:r>
            <w:r w:rsidR="00140734" w:rsidRPr="00140734">
              <w:rPr>
                <w:rFonts w:eastAsia="Times New Roman"/>
                <w:color w:val="000000"/>
                <w:spacing w:val="1"/>
                <w:sz w:val="24"/>
                <w:szCs w:val="24"/>
              </w:rPr>
              <w:t>и</w:t>
            </w:r>
            <w:r w:rsidR="00140734" w:rsidRPr="00140734">
              <w:rPr>
                <w:rFonts w:eastAsia="Times New Roman"/>
                <w:color w:val="000000"/>
                <w:sz w:val="24"/>
                <w:szCs w:val="24"/>
              </w:rPr>
              <w:t>хоснови</w:t>
            </w:r>
            <w:proofErr w:type="spellEnd"/>
            <w:r w:rsidR="00140734" w:rsidRPr="00140734">
              <w:rPr>
                <w:rFonts w:eastAsia="Times New Roman"/>
                <w:color w:val="000000"/>
                <w:sz w:val="24"/>
                <w:szCs w:val="24"/>
              </w:rPr>
              <w:t xml:space="preserve"> пр</w:t>
            </w:r>
            <w:r w:rsidR="00140734" w:rsidRPr="00140734">
              <w:rPr>
                <w:rFonts w:eastAsia="Times New Roman"/>
                <w:color w:val="000000"/>
                <w:spacing w:val="1"/>
                <w:sz w:val="24"/>
                <w:szCs w:val="24"/>
              </w:rPr>
              <w:t>и</w:t>
            </w:r>
            <w:r w:rsidR="00140734" w:rsidRPr="00140734">
              <w:rPr>
                <w:rFonts w:eastAsia="Times New Roman"/>
                <w:color w:val="000000"/>
                <w:sz w:val="24"/>
                <w:szCs w:val="24"/>
              </w:rPr>
              <w:t xml:space="preserve">нципов </w:t>
            </w:r>
            <w:proofErr w:type="spellStart"/>
            <w:r w:rsidR="00140734" w:rsidRPr="00140734">
              <w:rPr>
                <w:rFonts w:eastAsia="Times New Roman"/>
                <w:color w:val="000000"/>
                <w:spacing w:val="2"/>
                <w:sz w:val="24"/>
                <w:szCs w:val="24"/>
              </w:rPr>
              <w:t>б</w:t>
            </w:r>
            <w:r w:rsidR="00140734" w:rsidRPr="00140734">
              <w:rPr>
                <w:rFonts w:eastAsia="Times New Roman"/>
                <w:color w:val="000000"/>
                <w:spacing w:val="-6"/>
                <w:sz w:val="24"/>
                <w:szCs w:val="24"/>
              </w:rPr>
              <w:t>у</w:t>
            </w:r>
            <w:r w:rsidR="00140734" w:rsidRPr="00140734">
              <w:rPr>
                <w:rFonts w:eastAsia="Times New Roman"/>
                <w:color w:val="000000"/>
                <w:spacing w:val="1"/>
                <w:sz w:val="24"/>
                <w:szCs w:val="24"/>
              </w:rPr>
              <w:t>х</w:t>
            </w:r>
            <w:r w:rsidR="00140734" w:rsidRPr="00140734">
              <w:rPr>
                <w:rFonts w:eastAsia="Times New Roman"/>
                <w:color w:val="000000"/>
                <w:sz w:val="24"/>
                <w:szCs w:val="24"/>
              </w:rPr>
              <w:t>галте</w:t>
            </w:r>
            <w:r w:rsidR="00140734" w:rsidRPr="00140734">
              <w:rPr>
                <w:rFonts w:eastAsia="Times New Roman"/>
                <w:color w:val="000000"/>
                <w:sz w:val="24"/>
                <w:szCs w:val="24"/>
              </w:rPr>
              <w:t>р</w:t>
            </w:r>
            <w:r w:rsidR="00140734" w:rsidRPr="00140734">
              <w:rPr>
                <w:rFonts w:eastAsia="Times New Roman"/>
                <w:color w:val="000000"/>
                <w:spacing w:val="-1"/>
                <w:sz w:val="24"/>
                <w:szCs w:val="24"/>
              </w:rPr>
              <w:t>с</w:t>
            </w:r>
            <w:r w:rsidR="00140734" w:rsidRPr="00140734">
              <w:rPr>
                <w:rFonts w:eastAsia="Times New Roman"/>
                <w:color w:val="000000"/>
                <w:spacing w:val="2"/>
                <w:sz w:val="24"/>
                <w:szCs w:val="24"/>
              </w:rPr>
              <w:t>к</w:t>
            </w:r>
            <w:r w:rsidR="00140734" w:rsidRPr="00140734">
              <w:rPr>
                <w:rFonts w:eastAsia="Times New Roman"/>
                <w:color w:val="000000"/>
                <w:sz w:val="24"/>
                <w:szCs w:val="24"/>
              </w:rPr>
              <w:t>ого</w:t>
            </w:r>
            <w:r w:rsidR="00140734" w:rsidRPr="00140734">
              <w:rPr>
                <w:rFonts w:eastAsia="Times New Roman"/>
                <w:color w:val="000000"/>
                <w:spacing w:val="-4"/>
                <w:sz w:val="24"/>
                <w:szCs w:val="24"/>
              </w:rPr>
              <w:t>у</w:t>
            </w:r>
            <w:r w:rsidR="00140734" w:rsidRPr="00140734">
              <w:rPr>
                <w:rFonts w:eastAsia="Times New Roman"/>
                <w:color w:val="000000"/>
                <w:spacing w:val="1"/>
                <w:sz w:val="24"/>
                <w:szCs w:val="24"/>
              </w:rPr>
              <w:t>ч</w:t>
            </w:r>
            <w:r w:rsidR="00140734" w:rsidRPr="00140734">
              <w:rPr>
                <w:rFonts w:eastAsia="Times New Roman"/>
                <w:color w:val="000000"/>
                <w:sz w:val="24"/>
                <w:szCs w:val="24"/>
              </w:rPr>
              <w:t>ет</w:t>
            </w:r>
            <w:r w:rsidR="00140734" w:rsidRPr="00140734">
              <w:rPr>
                <w:rFonts w:eastAsia="Times New Roman"/>
                <w:color w:val="000000"/>
                <w:spacing w:val="-1"/>
                <w:sz w:val="24"/>
                <w:szCs w:val="24"/>
              </w:rPr>
              <w:t>а</w:t>
            </w:r>
            <w:proofErr w:type="spellEnd"/>
            <w:r w:rsidR="00140734" w:rsidRPr="00140734">
              <w:rPr>
                <w:rFonts w:eastAsia="Times New Roman"/>
                <w:color w:val="000000"/>
                <w:sz w:val="24"/>
                <w:szCs w:val="24"/>
              </w:rPr>
              <w:t xml:space="preserve">, </w:t>
            </w:r>
            <w:proofErr w:type="spellStart"/>
            <w:r w:rsidR="00140734" w:rsidRPr="00140734">
              <w:rPr>
                <w:rFonts w:eastAsia="Times New Roman"/>
                <w:color w:val="000000"/>
                <w:sz w:val="24"/>
                <w:szCs w:val="24"/>
              </w:rPr>
              <w:t>атакжем</w:t>
            </w:r>
            <w:r w:rsidR="00140734" w:rsidRPr="00140734">
              <w:rPr>
                <w:rFonts w:eastAsia="Times New Roman"/>
                <w:color w:val="000000"/>
                <w:spacing w:val="-1"/>
                <w:sz w:val="24"/>
                <w:szCs w:val="24"/>
              </w:rPr>
              <w:t>е</w:t>
            </w:r>
            <w:r w:rsidR="00140734" w:rsidRPr="00140734">
              <w:rPr>
                <w:rFonts w:eastAsia="Times New Roman"/>
                <w:color w:val="000000"/>
                <w:sz w:val="24"/>
                <w:szCs w:val="24"/>
              </w:rPr>
              <w:t>т</w:t>
            </w:r>
            <w:r w:rsidR="00140734" w:rsidRPr="00140734">
              <w:rPr>
                <w:rFonts w:eastAsia="Times New Roman"/>
                <w:color w:val="000000"/>
                <w:spacing w:val="2"/>
                <w:sz w:val="24"/>
                <w:szCs w:val="24"/>
              </w:rPr>
              <w:t>о</w:t>
            </w:r>
            <w:r w:rsidR="00140734" w:rsidRPr="00140734">
              <w:rPr>
                <w:rFonts w:eastAsia="Times New Roman"/>
                <w:color w:val="000000"/>
                <w:sz w:val="24"/>
                <w:szCs w:val="24"/>
              </w:rPr>
              <w:t>дов</w:t>
            </w:r>
            <w:proofErr w:type="spellEnd"/>
            <w:r w:rsidR="00140734" w:rsidRPr="00140734">
              <w:rPr>
                <w:rFonts w:eastAsia="Times New Roman"/>
                <w:color w:val="000000"/>
                <w:sz w:val="24"/>
                <w:szCs w:val="24"/>
              </w:rPr>
              <w:t xml:space="preserve"> анал</w:t>
            </w:r>
            <w:r w:rsidR="00140734" w:rsidRPr="00140734">
              <w:rPr>
                <w:rFonts w:eastAsia="Times New Roman"/>
                <w:color w:val="000000"/>
                <w:sz w:val="24"/>
                <w:szCs w:val="24"/>
              </w:rPr>
              <w:t>и</w:t>
            </w:r>
            <w:r w:rsidR="00140734" w:rsidRPr="00140734">
              <w:rPr>
                <w:rFonts w:eastAsia="Times New Roman"/>
                <w:color w:val="000000"/>
                <w:spacing w:val="1"/>
                <w:sz w:val="24"/>
                <w:szCs w:val="24"/>
              </w:rPr>
              <w:t>з</w:t>
            </w:r>
            <w:r w:rsidR="00140734" w:rsidRPr="00140734">
              <w:rPr>
                <w:rFonts w:eastAsia="Times New Roman"/>
                <w:color w:val="000000"/>
                <w:sz w:val="24"/>
                <w:szCs w:val="24"/>
              </w:rPr>
              <w:t>а эко</w:t>
            </w:r>
            <w:r w:rsidR="00140734" w:rsidRPr="00140734">
              <w:rPr>
                <w:rFonts w:eastAsia="Times New Roman"/>
                <w:color w:val="000000"/>
                <w:spacing w:val="1"/>
                <w:sz w:val="24"/>
                <w:szCs w:val="24"/>
              </w:rPr>
              <w:t>н</w:t>
            </w:r>
            <w:r w:rsidR="00140734" w:rsidRPr="00140734">
              <w:rPr>
                <w:rFonts w:eastAsia="Times New Roman"/>
                <w:color w:val="000000"/>
                <w:sz w:val="24"/>
                <w:szCs w:val="24"/>
              </w:rPr>
              <w:t>омич</w:t>
            </w:r>
            <w:r w:rsidR="00140734" w:rsidRPr="00140734">
              <w:rPr>
                <w:rFonts w:eastAsia="Times New Roman"/>
                <w:color w:val="000000"/>
                <w:spacing w:val="-3"/>
                <w:sz w:val="24"/>
                <w:szCs w:val="24"/>
              </w:rPr>
              <w:t>е</w:t>
            </w:r>
            <w:r w:rsidR="00140734" w:rsidRPr="00140734">
              <w:rPr>
                <w:rFonts w:eastAsia="Times New Roman"/>
                <w:color w:val="000000"/>
                <w:spacing w:val="-1"/>
                <w:sz w:val="24"/>
                <w:szCs w:val="24"/>
              </w:rPr>
              <w:t>с</w:t>
            </w:r>
            <w:r w:rsidR="00140734" w:rsidRPr="00140734">
              <w:rPr>
                <w:rFonts w:eastAsia="Times New Roman"/>
                <w:color w:val="000000"/>
                <w:sz w:val="24"/>
                <w:szCs w:val="24"/>
              </w:rPr>
              <w:t>кой и</w:t>
            </w:r>
            <w:r w:rsidR="00140734" w:rsidRPr="00140734">
              <w:rPr>
                <w:rFonts w:eastAsia="Times New Roman"/>
                <w:color w:val="000000"/>
                <w:spacing w:val="1"/>
                <w:sz w:val="24"/>
                <w:szCs w:val="24"/>
              </w:rPr>
              <w:t>н</w:t>
            </w:r>
            <w:r w:rsidR="00140734" w:rsidRPr="00140734">
              <w:rPr>
                <w:rFonts w:eastAsia="Times New Roman"/>
                <w:color w:val="000000"/>
                <w:sz w:val="24"/>
                <w:szCs w:val="24"/>
              </w:rPr>
              <w:t>формации;</w:t>
            </w:r>
          </w:p>
          <w:p w:rsidR="00140734" w:rsidRPr="00140734" w:rsidRDefault="00140734" w:rsidP="00140734">
            <w:pPr>
              <w:spacing w:after="0" w:line="240" w:lineRule="auto"/>
              <w:ind w:left="50" w:right="-31"/>
              <w:rPr>
                <w:rFonts w:eastAsia="Times New Roman"/>
                <w:color w:val="000000"/>
                <w:sz w:val="24"/>
                <w:szCs w:val="24"/>
              </w:rPr>
            </w:pPr>
            <w:r w:rsidRPr="00140734">
              <w:rPr>
                <w:rFonts w:eastAsia="Times New Roman"/>
                <w:color w:val="000000"/>
                <w:sz w:val="24"/>
                <w:szCs w:val="24"/>
              </w:rPr>
              <w:t xml:space="preserve">- </w:t>
            </w:r>
            <w:r w:rsidRPr="00140734">
              <w:rPr>
                <w:rFonts w:eastAsia="Times New Roman"/>
                <w:color w:val="000000"/>
                <w:spacing w:val="-1"/>
                <w:sz w:val="24"/>
                <w:szCs w:val="24"/>
              </w:rPr>
              <w:t>с</w:t>
            </w:r>
            <w:r w:rsidRPr="00140734">
              <w:rPr>
                <w:rFonts w:eastAsia="Times New Roman"/>
                <w:color w:val="000000"/>
                <w:sz w:val="24"/>
                <w:szCs w:val="24"/>
              </w:rPr>
              <w:t>пособ</w:t>
            </w:r>
            <w:r w:rsidRPr="00140734">
              <w:rPr>
                <w:rFonts w:eastAsia="Times New Roman"/>
                <w:color w:val="000000"/>
                <w:spacing w:val="-1"/>
                <w:sz w:val="24"/>
                <w:szCs w:val="24"/>
              </w:rPr>
              <w:t>ам</w:t>
            </w:r>
            <w:r w:rsidRPr="00140734">
              <w:rPr>
                <w:rFonts w:eastAsia="Times New Roman"/>
                <w:color w:val="000000"/>
                <w:sz w:val="24"/>
                <w:szCs w:val="24"/>
              </w:rPr>
              <w:t>и реш</w:t>
            </w:r>
            <w:r w:rsidRPr="00140734">
              <w:rPr>
                <w:rFonts w:eastAsia="Times New Roman"/>
                <w:color w:val="000000"/>
                <w:spacing w:val="-1"/>
                <w:sz w:val="24"/>
                <w:szCs w:val="24"/>
              </w:rPr>
              <w:t>е</w:t>
            </w:r>
            <w:r w:rsidRPr="00140734">
              <w:rPr>
                <w:rFonts w:eastAsia="Times New Roman"/>
                <w:color w:val="000000"/>
                <w:sz w:val="24"/>
                <w:szCs w:val="24"/>
              </w:rPr>
              <w:t>н</w:t>
            </w:r>
            <w:r w:rsidRPr="00140734">
              <w:rPr>
                <w:rFonts w:eastAsia="Times New Roman"/>
                <w:color w:val="000000"/>
                <w:spacing w:val="1"/>
                <w:sz w:val="24"/>
                <w:szCs w:val="24"/>
              </w:rPr>
              <w:t>и</w:t>
            </w:r>
            <w:r w:rsidRPr="00140734">
              <w:rPr>
                <w:rFonts w:eastAsia="Times New Roman"/>
                <w:color w:val="000000"/>
                <w:sz w:val="24"/>
                <w:szCs w:val="24"/>
              </w:rPr>
              <w:t xml:space="preserve">я </w:t>
            </w:r>
            <w:r w:rsidRPr="00140734">
              <w:rPr>
                <w:rFonts w:eastAsia="Times New Roman"/>
                <w:color w:val="000000"/>
                <w:spacing w:val="2"/>
                <w:sz w:val="24"/>
                <w:szCs w:val="24"/>
              </w:rPr>
              <w:t>а</w:t>
            </w:r>
            <w:r w:rsidRPr="00140734">
              <w:rPr>
                <w:rFonts w:eastAsia="Times New Roman"/>
                <w:color w:val="000000"/>
                <w:spacing w:val="1"/>
                <w:sz w:val="24"/>
                <w:szCs w:val="24"/>
              </w:rPr>
              <w:t>н</w:t>
            </w:r>
            <w:r w:rsidRPr="00140734">
              <w:rPr>
                <w:rFonts w:eastAsia="Times New Roman"/>
                <w:color w:val="000000"/>
                <w:sz w:val="24"/>
                <w:szCs w:val="24"/>
              </w:rPr>
              <w:t>алит</w:t>
            </w:r>
            <w:r w:rsidRPr="00140734">
              <w:rPr>
                <w:rFonts w:eastAsia="Times New Roman"/>
                <w:color w:val="000000"/>
                <w:spacing w:val="1"/>
                <w:sz w:val="24"/>
                <w:szCs w:val="24"/>
              </w:rPr>
              <w:t>и</w:t>
            </w:r>
            <w:r w:rsidRPr="00140734">
              <w:rPr>
                <w:rFonts w:eastAsia="Times New Roman"/>
                <w:color w:val="000000"/>
                <w:sz w:val="24"/>
                <w:szCs w:val="24"/>
              </w:rPr>
              <w:t>ч</w:t>
            </w:r>
            <w:r w:rsidRPr="00140734">
              <w:rPr>
                <w:rFonts w:eastAsia="Times New Roman"/>
                <w:color w:val="000000"/>
                <w:sz w:val="24"/>
                <w:szCs w:val="24"/>
              </w:rPr>
              <w:t>е</w:t>
            </w:r>
            <w:r w:rsidRPr="00140734">
              <w:rPr>
                <w:rFonts w:eastAsia="Times New Roman"/>
                <w:color w:val="000000"/>
                <w:spacing w:val="-1"/>
                <w:sz w:val="24"/>
                <w:szCs w:val="24"/>
              </w:rPr>
              <w:t>с</w:t>
            </w:r>
            <w:r w:rsidRPr="00140734">
              <w:rPr>
                <w:rFonts w:eastAsia="Times New Roman"/>
                <w:color w:val="000000"/>
                <w:sz w:val="24"/>
                <w:szCs w:val="24"/>
              </w:rPr>
              <w:t>к</w:t>
            </w:r>
            <w:r w:rsidRPr="00140734">
              <w:rPr>
                <w:rFonts w:eastAsia="Times New Roman"/>
                <w:color w:val="000000"/>
                <w:spacing w:val="-1"/>
                <w:sz w:val="24"/>
                <w:szCs w:val="24"/>
              </w:rPr>
              <w:t>и</w:t>
            </w:r>
            <w:r w:rsidRPr="00140734">
              <w:rPr>
                <w:rFonts w:eastAsia="Times New Roman"/>
                <w:color w:val="000000"/>
                <w:sz w:val="24"/>
                <w:szCs w:val="24"/>
              </w:rPr>
              <w:t>х зад</w:t>
            </w:r>
            <w:r w:rsidRPr="00140734">
              <w:rPr>
                <w:rFonts w:eastAsia="Times New Roman"/>
                <w:color w:val="000000"/>
                <w:spacing w:val="-1"/>
                <w:sz w:val="24"/>
                <w:szCs w:val="24"/>
              </w:rPr>
              <w:t>а</w:t>
            </w:r>
            <w:r w:rsidRPr="00140734">
              <w:rPr>
                <w:rFonts w:eastAsia="Times New Roman"/>
                <w:color w:val="000000"/>
                <w:sz w:val="24"/>
                <w:szCs w:val="24"/>
              </w:rPr>
              <w:t>чи сбора необ</w:t>
            </w:r>
            <w:r w:rsidRPr="00140734">
              <w:rPr>
                <w:rFonts w:eastAsia="Times New Roman"/>
                <w:color w:val="000000"/>
                <w:spacing w:val="1"/>
                <w:sz w:val="24"/>
                <w:szCs w:val="24"/>
              </w:rPr>
              <w:t>х</w:t>
            </w:r>
            <w:r w:rsidRPr="00140734">
              <w:rPr>
                <w:rFonts w:eastAsia="Times New Roman"/>
                <w:color w:val="000000"/>
                <w:sz w:val="24"/>
                <w:szCs w:val="24"/>
              </w:rPr>
              <w:t>о</w:t>
            </w:r>
            <w:r w:rsidRPr="00140734">
              <w:rPr>
                <w:rFonts w:eastAsia="Times New Roman"/>
                <w:color w:val="000000"/>
                <w:spacing w:val="-1"/>
                <w:sz w:val="24"/>
                <w:szCs w:val="24"/>
              </w:rPr>
              <w:t>д</w:t>
            </w:r>
            <w:r w:rsidRPr="00140734">
              <w:rPr>
                <w:rFonts w:eastAsia="Times New Roman"/>
                <w:color w:val="000000"/>
                <w:sz w:val="24"/>
                <w:szCs w:val="24"/>
              </w:rPr>
              <w:t xml:space="preserve">имой </w:t>
            </w:r>
            <w:proofErr w:type="spellStart"/>
            <w:r w:rsidRPr="00140734">
              <w:rPr>
                <w:rFonts w:eastAsia="Times New Roman"/>
                <w:color w:val="000000"/>
                <w:sz w:val="24"/>
                <w:szCs w:val="24"/>
              </w:rPr>
              <w:t>дляэтого</w:t>
            </w:r>
            <w:proofErr w:type="spellEnd"/>
            <w:r w:rsidRPr="00140734">
              <w:rPr>
                <w:rFonts w:eastAsia="Times New Roman"/>
                <w:color w:val="000000"/>
                <w:sz w:val="24"/>
                <w:szCs w:val="24"/>
              </w:rPr>
              <w:t xml:space="preserve"> и</w:t>
            </w:r>
            <w:r w:rsidRPr="00140734">
              <w:rPr>
                <w:rFonts w:eastAsia="Times New Roman"/>
                <w:color w:val="000000"/>
                <w:spacing w:val="1"/>
                <w:sz w:val="24"/>
                <w:szCs w:val="24"/>
              </w:rPr>
              <w:t>н</w:t>
            </w:r>
            <w:r w:rsidRPr="00140734">
              <w:rPr>
                <w:rFonts w:eastAsia="Times New Roman"/>
                <w:color w:val="000000"/>
                <w:sz w:val="24"/>
                <w:szCs w:val="24"/>
              </w:rPr>
              <w:t>формации;</w:t>
            </w:r>
          </w:p>
          <w:p w:rsidR="00140734" w:rsidRPr="00140734" w:rsidRDefault="00140734" w:rsidP="00140734">
            <w:pPr>
              <w:spacing w:after="0" w:line="240" w:lineRule="auto"/>
              <w:ind w:left="50" w:right="-31"/>
              <w:rPr>
                <w:rFonts w:eastAsia="Times New Roman"/>
                <w:color w:val="000000"/>
                <w:sz w:val="24"/>
                <w:szCs w:val="24"/>
              </w:rPr>
            </w:pPr>
            <w:r w:rsidRPr="00140734">
              <w:rPr>
                <w:rFonts w:eastAsia="Times New Roman"/>
                <w:color w:val="000000"/>
                <w:sz w:val="24"/>
                <w:szCs w:val="24"/>
              </w:rPr>
              <w:t>- нав</w:t>
            </w:r>
            <w:r w:rsidRPr="00140734">
              <w:rPr>
                <w:rFonts w:eastAsia="Times New Roman"/>
                <w:color w:val="000000"/>
                <w:spacing w:val="-1"/>
                <w:sz w:val="24"/>
                <w:szCs w:val="24"/>
              </w:rPr>
              <w:t>ы</w:t>
            </w:r>
            <w:r w:rsidRPr="00140734">
              <w:rPr>
                <w:rFonts w:eastAsia="Times New Roman"/>
                <w:color w:val="000000"/>
                <w:sz w:val="24"/>
                <w:szCs w:val="24"/>
              </w:rPr>
              <w:t>ка</w:t>
            </w:r>
            <w:r w:rsidRPr="00140734">
              <w:rPr>
                <w:rFonts w:eastAsia="Times New Roman"/>
                <w:color w:val="000000"/>
                <w:spacing w:val="-1"/>
                <w:sz w:val="24"/>
                <w:szCs w:val="24"/>
              </w:rPr>
              <w:t>м</w:t>
            </w:r>
            <w:r w:rsidRPr="00140734">
              <w:rPr>
                <w:rFonts w:eastAsia="Times New Roman"/>
                <w:color w:val="000000"/>
                <w:sz w:val="24"/>
                <w:szCs w:val="24"/>
              </w:rPr>
              <w:t xml:space="preserve">и </w:t>
            </w:r>
            <w:proofErr w:type="spellStart"/>
            <w:r w:rsidRPr="00140734">
              <w:rPr>
                <w:rFonts w:eastAsia="Times New Roman"/>
                <w:color w:val="000000"/>
                <w:spacing w:val="1"/>
                <w:sz w:val="24"/>
                <w:szCs w:val="24"/>
              </w:rPr>
              <w:t>п</w:t>
            </w:r>
            <w:r w:rsidRPr="00140734">
              <w:rPr>
                <w:rFonts w:eastAsia="Times New Roman"/>
                <w:color w:val="000000"/>
                <w:sz w:val="24"/>
                <w:szCs w:val="24"/>
              </w:rPr>
              <w:t>р</w:t>
            </w:r>
            <w:r w:rsidRPr="00140734">
              <w:rPr>
                <w:rFonts w:eastAsia="Times New Roman"/>
                <w:color w:val="000000"/>
                <w:spacing w:val="1"/>
                <w:sz w:val="24"/>
                <w:szCs w:val="24"/>
              </w:rPr>
              <w:t>и</w:t>
            </w:r>
            <w:r w:rsidRPr="00140734">
              <w:rPr>
                <w:rFonts w:eastAsia="Times New Roman"/>
                <w:color w:val="000000"/>
                <w:sz w:val="24"/>
                <w:szCs w:val="24"/>
              </w:rPr>
              <w:t>м</w:t>
            </w:r>
            <w:r w:rsidRPr="00140734">
              <w:rPr>
                <w:rFonts w:eastAsia="Times New Roman"/>
                <w:color w:val="000000"/>
                <w:spacing w:val="-1"/>
                <w:sz w:val="24"/>
                <w:szCs w:val="24"/>
              </w:rPr>
              <w:t>е</w:t>
            </w:r>
            <w:r w:rsidRPr="00140734">
              <w:rPr>
                <w:rFonts w:eastAsia="Times New Roman"/>
                <w:color w:val="000000"/>
                <w:sz w:val="24"/>
                <w:szCs w:val="24"/>
              </w:rPr>
              <w:t>нен</w:t>
            </w:r>
            <w:r w:rsidRPr="00140734">
              <w:rPr>
                <w:rFonts w:eastAsia="Times New Roman"/>
                <w:color w:val="000000"/>
                <w:spacing w:val="1"/>
                <w:sz w:val="24"/>
                <w:szCs w:val="24"/>
              </w:rPr>
              <w:t>и</w:t>
            </w:r>
            <w:r w:rsidRPr="00140734">
              <w:rPr>
                <w:rFonts w:eastAsia="Times New Roman"/>
                <w:color w:val="000000"/>
                <w:sz w:val="24"/>
                <w:szCs w:val="24"/>
              </w:rPr>
              <w:t>яи</w:t>
            </w:r>
            <w:r w:rsidRPr="00140734">
              <w:rPr>
                <w:rFonts w:eastAsia="Times New Roman"/>
                <w:color w:val="000000"/>
                <w:spacing w:val="1"/>
                <w:sz w:val="24"/>
                <w:szCs w:val="24"/>
              </w:rPr>
              <w:t>н</w:t>
            </w:r>
            <w:r w:rsidRPr="00140734">
              <w:rPr>
                <w:rFonts w:eastAsia="Times New Roman"/>
                <w:color w:val="000000"/>
                <w:sz w:val="24"/>
                <w:szCs w:val="24"/>
              </w:rPr>
              <w:t>форм</w:t>
            </w:r>
            <w:r w:rsidRPr="00140734">
              <w:rPr>
                <w:rFonts w:eastAsia="Times New Roman"/>
                <w:color w:val="000000"/>
                <w:spacing w:val="-1"/>
                <w:sz w:val="24"/>
                <w:szCs w:val="24"/>
              </w:rPr>
              <w:t>а</w:t>
            </w:r>
            <w:r w:rsidRPr="00140734">
              <w:rPr>
                <w:rFonts w:eastAsia="Times New Roman"/>
                <w:color w:val="000000"/>
                <w:sz w:val="24"/>
                <w:szCs w:val="24"/>
              </w:rPr>
              <w:t>ции</w:t>
            </w:r>
            <w:proofErr w:type="spellEnd"/>
            <w:r w:rsidRPr="00140734">
              <w:rPr>
                <w:rFonts w:eastAsia="Times New Roman"/>
                <w:color w:val="000000"/>
                <w:sz w:val="24"/>
                <w:szCs w:val="24"/>
              </w:rPr>
              <w:t xml:space="preserve"> </w:t>
            </w:r>
            <w:proofErr w:type="spellStart"/>
            <w:r w:rsidRPr="00140734">
              <w:rPr>
                <w:rFonts w:eastAsia="Times New Roman"/>
                <w:color w:val="000000"/>
                <w:spacing w:val="2"/>
                <w:sz w:val="24"/>
                <w:szCs w:val="24"/>
              </w:rPr>
              <w:t>б</w:t>
            </w:r>
            <w:r w:rsidRPr="00140734">
              <w:rPr>
                <w:rFonts w:eastAsia="Times New Roman"/>
                <w:color w:val="000000"/>
                <w:spacing w:val="-6"/>
                <w:sz w:val="24"/>
                <w:szCs w:val="24"/>
              </w:rPr>
              <w:t>у</w:t>
            </w:r>
            <w:r w:rsidRPr="00140734">
              <w:rPr>
                <w:rFonts w:eastAsia="Times New Roman"/>
                <w:color w:val="000000"/>
                <w:spacing w:val="1"/>
                <w:sz w:val="24"/>
                <w:szCs w:val="24"/>
              </w:rPr>
              <w:t>х</w:t>
            </w:r>
            <w:r w:rsidRPr="00140734">
              <w:rPr>
                <w:rFonts w:eastAsia="Times New Roman"/>
                <w:color w:val="000000"/>
                <w:sz w:val="24"/>
                <w:szCs w:val="24"/>
              </w:rPr>
              <w:t>галтер</w:t>
            </w:r>
            <w:r w:rsidRPr="00140734">
              <w:rPr>
                <w:rFonts w:eastAsia="Times New Roman"/>
                <w:color w:val="000000"/>
                <w:spacing w:val="-1"/>
                <w:sz w:val="24"/>
                <w:szCs w:val="24"/>
              </w:rPr>
              <w:t>с</w:t>
            </w:r>
            <w:r w:rsidRPr="00140734">
              <w:rPr>
                <w:rFonts w:eastAsia="Times New Roman"/>
                <w:color w:val="000000"/>
                <w:sz w:val="24"/>
                <w:szCs w:val="24"/>
              </w:rPr>
              <w:t>кого</w:t>
            </w:r>
            <w:r w:rsidRPr="00140734">
              <w:rPr>
                <w:rFonts w:eastAsia="Times New Roman"/>
                <w:color w:val="000000"/>
                <w:spacing w:val="-4"/>
                <w:sz w:val="24"/>
                <w:szCs w:val="24"/>
              </w:rPr>
              <w:t>у</w:t>
            </w:r>
            <w:r w:rsidRPr="00140734">
              <w:rPr>
                <w:rFonts w:eastAsia="Times New Roman"/>
                <w:color w:val="000000"/>
                <w:spacing w:val="1"/>
                <w:sz w:val="24"/>
                <w:szCs w:val="24"/>
              </w:rPr>
              <w:t>ч</w:t>
            </w:r>
            <w:r w:rsidRPr="00140734">
              <w:rPr>
                <w:rFonts w:eastAsia="Times New Roman"/>
                <w:color w:val="000000"/>
                <w:sz w:val="24"/>
                <w:szCs w:val="24"/>
              </w:rPr>
              <w:t>етав</w:t>
            </w:r>
            <w:proofErr w:type="spellEnd"/>
            <w:r w:rsidRPr="00140734">
              <w:rPr>
                <w:rFonts w:eastAsia="Times New Roman"/>
                <w:color w:val="000000"/>
                <w:sz w:val="24"/>
                <w:szCs w:val="24"/>
              </w:rPr>
              <w:t xml:space="preserve"> пр</w:t>
            </w:r>
            <w:r w:rsidRPr="00140734">
              <w:rPr>
                <w:rFonts w:eastAsia="Times New Roman"/>
                <w:color w:val="000000"/>
                <w:sz w:val="24"/>
                <w:szCs w:val="24"/>
              </w:rPr>
              <w:t>о</w:t>
            </w:r>
            <w:r w:rsidRPr="00140734">
              <w:rPr>
                <w:rFonts w:eastAsia="Times New Roman"/>
                <w:color w:val="000000"/>
                <w:spacing w:val="1"/>
                <w:sz w:val="24"/>
                <w:szCs w:val="24"/>
              </w:rPr>
              <w:t>ц</w:t>
            </w:r>
            <w:r w:rsidRPr="00140734">
              <w:rPr>
                <w:rFonts w:eastAsia="Times New Roman"/>
                <w:color w:val="000000"/>
                <w:sz w:val="24"/>
                <w:szCs w:val="24"/>
              </w:rPr>
              <w:t>е</w:t>
            </w:r>
            <w:r w:rsidRPr="00140734">
              <w:rPr>
                <w:rFonts w:eastAsia="Times New Roman"/>
                <w:color w:val="000000"/>
                <w:spacing w:val="-1"/>
                <w:sz w:val="24"/>
                <w:szCs w:val="24"/>
              </w:rPr>
              <w:t>с</w:t>
            </w:r>
            <w:r w:rsidRPr="00140734">
              <w:rPr>
                <w:rFonts w:eastAsia="Times New Roman"/>
                <w:color w:val="000000"/>
                <w:sz w:val="24"/>
                <w:szCs w:val="24"/>
              </w:rPr>
              <w:t xml:space="preserve">се </w:t>
            </w:r>
            <w:proofErr w:type="spellStart"/>
            <w:r w:rsidRPr="00140734">
              <w:rPr>
                <w:rFonts w:eastAsia="Times New Roman"/>
                <w:color w:val="000000"/>
                <w:sz w:val="24"/>
                <w:szCs w:val="24"/>
              </w:rPr>
              <w:t>пр</w:t>
            </w:r>
            <w:r w:rsidRPr="00140734">
              <w:rPr>
                <w:rFonts w:eastAsia="Times New Roman"/>
                <w:color w:val="000000"/>
                <w:spacing w:val="1"/>
                <w:sz w:val="24"/>
                <w:szCs w:val="24"/>
              </w:rPr>
              <w:t>ин</w:t>
            </w:r>
            <w:r w:rsidRPr="00140734">
              <w:rPr>
                <w:rFonts w:eastAsia="Times New Roman"/>
                <w:color w:val="000000"/>
                <w:spacing w:val="-1"/>
                <w:sz w:val="24"/>
                <w:szCs w:val="24"/>
              </w:rPr>
              <w:t>я</w:t>
            </w:r>
            <w:r w:rsidRPr="00140734">
              <w:rPr>
                <w:rFonts w:eastAsia="Times New Roman"/>
                <w:color w:val="000000"/>
                <w:sz w:val="24"/>
                <w:szCs w:val="24"/>
              </w:rPr>
              <w:t>тия</w:t>
            </w:r>
            <w:r w:rsidRPr="00140734">
              <w:rPr>
                <w:rFonts w:eastAsia="Times New Roman"/>
                <w:color w:val="000000"/>
                <w:spacing w:val="-7"/>
                <w:sz w:val="24"/>
                <w:szCs w:val="24"/>
              </w:rPr>
              <w:t>у</w:t>
            </w:r>
            <w:r w:rsidRPr="00140734">
              <w:rPr>
                <w:rFonts w:eastAsia="Times New Roman"/>
                <w:color w:val="000000"/>
                <w:sz w:val="24"/>
                <w:szCs w:val="24"/>
              </w:rPr>
              <w:t>правл</w:t>
            </w:r>
            <w:r w:rsidRPr="00140734">
              <w:rPr>
                <w:rFonts w:eastAsia="Times New Roman"/>
                <w:color w:val="000000"/>
                <w:spacing w:val="-1"/>
                <w:sz w:val="24"/>
                <w:szCs w:val="24"/>
              </w:rPr>
              <w:t>е</w:t>
            </w:r>
            <w:r w:rsidRPr="00140734">
              <w:rPr>
                <w:rFonts w:eastAsia="Times New Roman"/>
                <w:color w:val="000000"/>
                <w:sz w:val="24"/>
                <w:szCs w:val="24"/>
              </w:rPr>
              <w:t>нч</w:t>
            </w:r>
            <w:r w:rsidRPr="00140734">
              <w:rPr>
                <w:rFonts w:eastAsia="Times New Roman"/>
                <w:color w:val="000000"/>
                <w:spacing w:val="1"/>
                <w:sz w:val="24"/>
                <w:szCs w:val="24"/>
              </w:rPr>
              <w:t>е</w:t>
            </w:r>
            <w:r w:rsidRPr="00140734">
              <w:rPr>
                <w:rFonts w:eastAsia="Times New Roman"/>
                <w:color w:val="000000"/>
                <w:sz w:val="24"/>
                <w:szCs w:val="24"/>
              </w:rPr>
              <w:t>ски</w:t>
            </w:r>
            <w:r w:rsidRPr="00140734">
              <w:rPr>
                <w:rFonts w:eastAsia="Times New Roman"/>
                <w:color w:val="000000"/>
                <w:sz w:val="24"/>
                <w:szCs w:val="24"/>
              </w:rPr>
              <w:t>х</w:t>
            </w:r>
            <w:r w:rsidRPr="00140734">
              <w:rPr>
                <w:rFonts w:eastAsia="Times New Roman"/>
                <w:color w:val="000000"/>
                <w:sz w:val="24"/>
                <w:szCs w:val="24"/>
              </w:rPr>
              <w:t>реш</w:t>
            </w:r>
            <w:r w:rsidRPr="00140734">
              <w:rPr>
                <w:rFonts w:eastAsia="Times New Roman"/>
                <w:color w:val="000000"/>
                <w:spacing w:val="-1"/>
                <w:sz w:val="24"/>
                <w:szCs w:val="24"/>
              </w:rPr>
              <w:t>е</w:t>
            </w:r>
            <w:r w:rsidRPr="00140734">
              <w:rPr>
                <w:rFonts w:eastAsia="Times New Roman"/>
                <w:color w:val="000000"/>
                <w:spacing w:val="-2"/>
                <w:sz w:val="24"/>
                <w:szCs w:val="24"/>
              </w:rPr>
              <w:t>н</w:t>
            </w:r>
            <w:r w:rsidRPr="00140734">
              <w:rPr>
                <w:rFonts w:eastAsia="Times New Roman"/>
                <w:color w:val="000000"/>
                <w:sz w:val="24"/>
                <w:szCs w:val="24"/>
              </w:rPr>
              <w:t>и</w:t>
            </w:r>
            <w:r w:rsidRPr="00140734">
              <w:rPr>
                <w:rFonts w:eastAsia="Times New Roman"/>
                <w:color w:val="000000"/>
                <w:spacing w:val="1"/>
                <w:sz w:val="24"/>
                <w:szCs w:val="24"/>
              </w:rPr>
              <w:t>й</w:t>
            </w:r>
            <w:proofErr w:type="spellEnd"/>
            <w:r w:rsidRPr="00140734">
              <w:rPr>
                <w:rFonts w:eastAsia="Times New Roman"/>
                <w:color w:val="000000"/>
                <w:sz w:val="24"/>
                <w:szCs w:val="24"/>
              </w:rPr>
              <w:t>;</w:t>
            </w:r>
          </w:p>
          <w:p w:rsidR="00140734" w:rsidRPr="00140734" w:rsidRDefault="00140734" w:rsidP="00140734">
            <w:pPr>
              <w:spacing w:after="0" w:line="240" w:lineRule="auto"/>
              <w:ind w:left="50" w:right="-31"/>
              <w:rPr>
                <w:rFonts w:eastAsia="Times New Roman"/>
                <w:color w:val="000000"/>
                <w:sz w:val="24"/>
                <w:szCs w:val="24"/>
              </w:rPr>
            </w:pPr>
            <w:r w:rsidRPr="00140734">
              <w:rPr>
                <w:rFonts w:eastAsia="Times New Roman"/>
                <w:color w:val="000000"/>
                <w:sz w:val="24"/>
                <w:szCs w:val="24"/>
              </w:rPr>
              <w:t>- практ</w:t>
            </w:r>
            <w:r w:rsidRPr="00140734">
              <w:rPr>
                <w:rFonts w:eastAsia="Times New Roman"/>
                <w:color w:val="000000"/>
                <w:spacing w:val="1"/>
                <w:sz w:val="24"/>
                <w:szCs w:val="24"/>
              </w:rPr>
              <w:t>и</w:t>
            </w:r>
            <w:r w:rsidRPr="00140734">
              <w:rPr>
                <w:rFonts w:eastAsia="Times New Roman"/>
                <w:color w:val="000000"/>
                <w:sz w:val="24"/>
                <w:szCs w:val="24"/>
              </w:rPr>
              <w:t>ч</w:t>
            </w:r>
            <w:r w:rsidRPr="00140734">
              <w:rPr>
                <w:rFonts w:eastAsia="Times New Roman"/>
                <w:color w:val="000000"/>
                <w:spacing w:val="-1"/>
                <w:sz w:val="24"/>
                <w:szCs w:val="24"/>
              </w:rPr>
              <w:t>ес</w:t>
            </w:r>
            <w:r w:rsidRPr="00140734">
              <w:rPr>
                <w:rFonts w:eastAsia="Times New Roman"/>
                <w:color w:val="000000"/>
                <w:sz w:val="24"/>
                <w:szCs w:val="24"/>
              </w:rPr>
              <w:t>к</w:t>
            </w:r>
            <w:r w:rsidRPr="00140734">
              <w:rPr>
                <w:rFonts w:eastAsia="Times New Roman"/>
                <w:color w:val="000000"/>
                <w:spacing w:val="1"/>
                <w:sz w:val="24"/>
                <w:szCs w:val="24"/>
              </w:rPr>
              <w:t>и</w:t>
            </w:r>
            <w:r w:rsidRPr="00140734">
              <w:rPr>
                <w:rFonts w:eastAsia="Times New Roman"/>
                <w:color w:val="000000"/>
                <w:sz w:val="24"/>
                <w:szCs w:val="24"/>
              </w:rPr>
              <w:t xml:space="preserve">ми </w:t>
            </w:r>
            <w:r w:rsidRPr="00140734">
              <w:rPr>
                <w:rFonts w:eastAsia="Times New Roman"/>
                <w:color w:val="000000"/>
                <w:spacing w:val="1"/>
                <w:sz w:val="24"/>
                <w:szCs w:val="24"/>
              </w:rPr>
              <w:t>н</w:t>
            </w:r>
            <w:r w:rsidRPr="00140734">
              <w:rPr>
                <w:rFonts w:eastAsia="Times New Roman"/>
                <w:color w:val="000000"/>
                <w:sz w:val="24"/>
                <w:szCs w:val="24"/>
              </w:rPr>
              <w:t>ав</w:t>
            </w:r>
            <w:r w:rsidRPr="00140734">
              <w:rPr>
                <w:rFonts w:eastAsia="Times New Roman"/>
                <w:color w:val="000000"/>
                <w:spacing w:val="-1"/>
                <w:sz w:val="24"/>
                <w:szCs w:val="24"/>
              </w:rPr>
              <w:t>ыкам</w:t>
            </w:r>
            <w:r w:rsidRPr="00140734">
              <w:rPr>
                <w:rFonts w:eastAsia="Times New Roman"/>
                <w:color w:val="000000"/>
                <w:sz w:val="24"/>
                <w:szCs w:val="24"/>
              </w:rPr>
              <w:t xml:space="preserve">и </w:t>
            </w:r>
            <w:r w:rsidRPr="00140734">
              <w:rPr>
                <w:rFonts w:eastAsia="Times New Roman"/>
                <w:color w:val="000000"/>
                <w:spacing w:val="1"/>
                <w:sz w:val="24"/>
                <w:szCs w:val="24"/>
              </w:rPr>
              <w:t>п</w:t>
            </w:r>
            <w:r w:rsidRPr="00140734">
              <w:rPr>
                <w:rFonts w:eastAsia="Times New Roman"/>
                <w:color w:val="000000"/>
                <w:sz w:val="24"/>
                <w:szCs w:val="24"/>
              </w:rPr>
              <w:t>р</w:t>
            </w:r>
            <w:r w:rsidRPr="00140734">
              <w:rPr>
                <w:rFonts w:eastAsia="Times New Roman"/>
                <w:color w:val="000000"/>
                <w:spacing w:val="1"/>
                <w:sz w:val="24"/>
                <w:szCs w:val="24"/>
              </w:rPr>
              <w:t>и</w:t>
            </w:r>
            <w:r w:rsidRPr="00140734">
              <w:rPr>
                <w:rFonts w:eastAsia="Times New Roman"/>
                <w:color w:val="000000"/>
                <w:sz w:val="24"/>
                <w:szCs w:val="24"/>
              </w:rPr>
              <w:t>м</w:t>
            </w:r>
            <w:r w:rsidRPr="00140734">
              <w:rPr>
                <w:rFonts w:eastAsia="Times New Roman"/>
                <w:color w:val="000000"/>
                <w:spacing w:val="-1"/>
                <w:sz w:val="24"/>
                <w:szCs w:val="24"/>
              </w:rPr>
              <w:t>е</w:t>
            </w:r>
            <w:r w:rsidRPr="00140734">
              <w:rPr>
                <w:rFonts w:eastAsia="Times New Roman"/>
                <w:color w:val="000000"/>
                <w:sz w:val="24"/>
                <w:szCs w:val="24"/>
              </w:rPr>
              <w:t>нен</w:t>
            </w:r>
            <w:r w:rsidRPr="00140734">
              <w:rPr>
                <w:rFonts w:eastAsia="Times New Roman"/>
                <w:color w:val="000000"/>
                <w:spacing w:val="1"/>
                <w:sz w:val="24"/>
                <w:szCs w:val="24"/>
              </w:rPr>
              <w:t>и</w:t>
            </w:r>
            <w:r w:rsidRPr="00140734">
              <w:rPr>
                <w:rFonts w:eastAsia="Times New Roman"/>
                <w:color w:val="000000"/>
                <w:sz w:val="24"/>
                <w:szCs w:val="24"/>
              </w:rPr>
              <w:t>я мето</w:t>
            </w:r>
            <w:r w:rsidRPr="00140734">
              <w:rPr>
                <w:rFonts w:eastAsia="Times New Roman"/>
                <w:color w:val="000000"/>
                <w:spacing w:val="-2"/>
                <w:sz w:val="24"/>
                <w:szCs w:val="24"/>
              </w:rPr>
              <w:t>д</w:t>
            </w:r>
            <w:r w:rsidRPr="00140734">
              <w:rPr>
                <w:rFonts w:eastAsia="Times New Roman"/>
                <w:color w:val="000000"/>
                <w:sz w:val="24"/>
                <w:szCs w:val="24"/>
              </w:rPr>
              <w:t xml:space="preserve">ов </w:t>
            </w:r>
            <w:proofErr w:type="spellStart"/>
            <w:r w:rsidRPr="00140734">
              <w:rPr>
                <w:rFonts w:eastAsia="Times New Roman"/>
                <w:color w:val="000000"/>
                <w:spacing w:val="1"/>
                <w:sz w:val="24"/>
                <w:szCs w:val="24"/>
              </w:rPr>
              <w:t>б</w:t>
            </w:r>
            <w:r w:rsidRPr="00140734">
              <w:rPr>
                <w:rFonts w:eastAsia="Times New Roman"/>
                <w:color w:val="000000"/>
                <w:spacing w:val="-6"/>
                <w:sz w:val="24"/>
                <w:szCs w:val="24"/>
              </w:rPr>
              <w:t>у</w:t>
            </w:r>
            <w:r w:rsidRPr="00140734">
              <w:rPr>
                <w:rFonts w:eastAsia="Times New Roman"/>
                <w:color w:val="000000"/>
                <w:spacing w:val="1"/>
                <w:sz w:val="24"/>
                <w:szCs w:val="24"/>
              </w:rPr>
              <w:t>х</w:t>
            </w:r>
            <w:r w:rsidRPr="00140734">
              <w:rPr>
                <w:rFonts w:eastAsia="Times New Roman"/>
                <w:color w:val="000000"/>
                <w:spacing w:val="2"/>
                <w:sz w:val="24"/>
                <w:szCs w:val="24"/>
              </w:rPr>
              <w:t>г</w:t>
            </w:r>
            <w:r w:rsidRPr="00140734">
              <w:rPr>
                <w:rFonts w:eastAsia="Times New Roman"/>
                <w:color w:val="000000"/>
                <w:sz w:val="24"/>
                <w:szCs w:val="24"/>
              </w:rPr>
              <w:t>алтер</w:t>
            </w:r>
            <w:r w:rsidRPr="00140734">
              <w:rPr>
                <w:rFonts w:eastAsia="Times New Roman"/>
                <w:color w:val="000000"/>
                <w:spacing w:val="-1"/>
                <w:sz w:val="24"/>
                <w:szCs w:val="24"/>
              </w:rPr>
              <w:t>с</w:t>
            </w:r>
            <w:r w:rsidRPr="00140734">
              <w:rPr>
                <w:rFonts w:eastAsia="Times New Roman"/>
                <w:color w:val="000000"/>
                <w:sz w:val="24"/>
                <w:szCs w:val="24"/>
              </w:rPr>
              <w:t>ког</w:t>
            </w:r>
            <w:r w:rsidRPr="00140734">
              <w:rPr>
                <w:rFonts w:eastAsia="Times New Roman"/>
                <w:color w:val="000000"/>
                <w:sz w:val="24"/>
                <w:szCs w:val="24"/>
              </w:rPr>
              <w:t>о</w:t>
            </w:r>
            <w:r w:rsidRPr="00140734">
              <w:rPr>
                <w:rFonts w:eastAsia="Times New Roman"/>
                <w:color w:val="000000"/>
                <w:spacing w:val="-4"/>
                <w:sz w:val="24"/>
                <w:szCs w:val="24"/>
              </w:rPr>
              <w:t>у</w:t>
            </w:r>
            <w:r w:rsidRPr="00140734">
              <w:rPr>
                <w:rFonts w:eastAsia="Times New Roman"/>
                <w:color w:val="000000"/>
                <w:sz w:val="24"/>
                <w:szCs w:val="24"/>
              </w:rPr>
              <w:t>ч</w:t>
            </w:r>
            <w:r w:rsidRPr="00140734">
              <w:rPr>
                <w:rFonts w:eastAsia="Times New Roman"/>
                <w:color w:val="000000"/>
                <w:spacing w:val="-1"/>
                <w:sz w:val="24"/>
                <w:szCs w:val="24"/>
              </w:rPr>
              <w:t>е</w:t>
            </w:r>
            <w:r w:rsidRPr="00140734">
              <w:rPr>
                <w:rFonts w:eastAsia="Times New Roman"/>
                <w:color w:val="000000"/>
                <w:spacing w:val="1"/>
                <w:sz w:val="24"/>
                <w:szCs w:val="24"/>
              </w:rPr>
              <w:t>т</w:t>
            </w:r>
            <w:r w:rsidRPr="00140734">
              <w:rPr>
                <w:rFonts w:eastAsia="Times New Roman"/>
                <w:color w:val="000000"/>
                <w:sz w:val="24"/>
                <w:szCs w:val="24"/>
              </w:rPr>
              <w:t>а</w:t>
            </w:r>
            <w:proofErr w:type="spellEnd"/>
            <w:r w:rsidRPr="00140734">
              <w:rPr>
                <w:rFonts w:eastAsia="Times New Roman"/>
                <w:color w:val="000000"/>
                <w:sz w:val="24"/>
                <w:szCs w:val="24"/>
              </w:rPr>
              <w:t>, со</w:t>
            </w:r>
            <w:r w:rsidRPr="00140734">
              <w:rPr>
                <w:rFonts w:eastAsia="Times New Roman"/>
                <w:color w:val="000000"/>
                <w:spacing w:val="-1"/>
                <w:sz w:val="24"/>
                <w:szCs w:val="24"/>
              </w:rPr>
              <w:t>с</w:t>
            </w:r>
            <w:r w:rsidRPr="00140734">
              <w:rPr>
                <w:rFonts w:eastAsia="Times New Roman"/>
                <w:color w:val="000000"/>
                <w:sz w:val="24"/>
                <w:szCs w:val="24"/>
              </w:rPr>
              <w:t>т</w:t>
            </w:r>
            <w:r w:rsidRPr="00140734">
              <w:rPr>
                <w:rFonts w:eastAsia="Times New Roman"/>
                <w:color w:val="000000"/>
                <w:spacing w:val="-1"/>
                <w:sz w:val="24"/>
                <w:szCs w:val="24"/>
              </w:rPr>
              <w:t>а</w:t>
            </w:r>
            <w:r w:rsidRPr="00140734">
              <w:rPr>
                <w:rFonts w:eastAsia="Times New Roman"/>
                <w:color w:val="000000"/>
                <w:sz w:val="24"/>
                <w:szCs w:val="24"/>
              </w:rPr>
              <w:t>вл</w:t>
            </w:r>
            <w:r w:rsidRPr="00140734">
              <w:rPr>
                <w:rFonts w:eastAsia="Times New Roman"/>
                <w:color w:val="000000"/>
                <w:spacing w:val="-1"/>
                <w:sz w:val="24"/>
                <w:szCs w:val="24"/>
              </w:rPr>
              <w:t>е</w:t>
            </w:r>
            <w:r w:rsidRPr="00140734">
              <w:rPr>
                <w:rFonts w:eastAsia="Times New Roman"/>
                <w:color w:val="000000"/>
                <w:sz w:val="24"/>
                <w:szCs w:val="24"/>
              </w:rPr>
              <w:t>н</w:t>
            </w:r>
            <w:r w:rsidRPr="00140734">
              <w:rPr>
                <w:rFonts w:eastAsia="Times New Roman"/>
                <w:color w:val="000000"/>
                <w:spacing w:val="1"/>
                <w:sz w:val="24"/>
                <w:szCs w:val="24"/>
              </w:rPr>
              <w:t>и</w:t>
            </w:r>
            <w:r w:rsidRPr="00140734">
              <w:rPr>
                <w:rFonts w:eastAsia="Times New Roman"/>
                <w:color w:val="000000"/>
                <w:sz w:val="24"/>
                <w:szCs w:val="24"/>
              </w:rPr>
              <w:t xml:space="preserve">я </w:t>
            </w:r>
            <w:proofErr w:type="spellStart"/>
            <w:r w:rsidRPr="00140734">
              <w:rPr>
                <w:rFonts w:eastAsia="Times New Roman"/>
                <w:color w:val="000000"/>
                <w:spacing w:val="2"/>
                <w:sz w:val="24"/>
                <w:szCs w:val="24"/>
              </w:rPr>
              <w:t>б</w:t>
            </w:r>
            <w:r w:rsidRPr="00140734">
              <w:rPr>
                <w:rFonts w:eastAsia="Times New Roman"/>
                <w:color w:val="000000"/>
                <w:spacing w:val="-6"/>
                <w:sz w:val="24"/>
                <w:szCs w:val="24"/>
              </w:rPr>
              <w:t>у</w:t>
            </w:r>
            <w:r w:rsidRPr="00140734">
              <w:rPr>
                <w:rFonts w:eastAsia="Times New Roman"/>
                <w:color w:val="000000"/>
                <w:spacing w:val="1"/>
                <w:sz w:val="24"/>
                <w:szCs w:val="24"/>
              </w:rPr>
              <w:t>х</w:t>
            </w:r>
            <w:r w:rsidRPr="00140734">
              <w:rPr>
                <w:rFonts w:eastAsia="Times New Roman"/>
                <w:color w:val="000000"/>
                <w:spacing w:val="2"/>
                <w:sz w:val="24"/>
                <w:szCs w:val="24"/>
              </w:rPr>
              <w:t>г</w:t>
            </w:r>
            <w:r w:rsidRPr="00140734">
              <w:rPr>
                <w:rFonts w:eastAsia="Times New Roman"/>
                <w:color w:val="000000"/>
                <w:sz w:val="24"/>
                <w:szCs w:val="24"/>
              </w:rPr>
              <w:t>алте</w:t>
            </w:r>
            <w:r w:rsidRPr="00140734">
              <w:rPr>
                <w:rFonts w:eastAsia="Times New Roman"/>
                <w:color w:val="000000"/>
                <w:sz w:val="24"/>
                <w:szCs w:val="24"/>
              </w:rPr>
              <w:t>р</w:t>
            </w:r>
            <w:r w:rsidRPr="00140734">
              <w:rPr>
                <w:rFonts w:eastAsia="Times New Roman"/>
                <w:color w:val="000000"/>
                <w:sz w:val="24"/>
                <w:szCs w:val="24"/>
              </w:rPr>
              <w:t>с</w:t>
            </w:r>
            <w:r w:rsidRPr="00140734">
              <w:rPr>
                <w:rFonts w:eastAsia="Times New Roman"/>
                <w:color w:val="000000"/>
                <w:spacing w:val="1"/>
                <w:sz w:val="24"/>
                <w:szCs w:val="24"/>
              </w:rPr>
              <w:t>к</w:t>
            </w:r>
            <w:r w:rsidRPr="00140734">
              <w:rPr>
                <w:rFonts w:eastAsia="Times New Roman"/>
                <w:color w:val="000000"/>
                <w:sz w:val="24"/>
                <w:szCs w:val="24"/>
              </w:rPr>
              <w:t>ойотчетнос</w:t>
            </w:r>
            <w:r w:rsidRPr="00140734">
              <w:rPr>
                <w:rFonts w:eastAsia="Times New Roman"/>
                <w:color w:val="000000"/>
                <w:spacing w:val="-1"/>
                <w:sz w:val="24"/>
                <w:szCs w:val="24"/>
              </w:rPr>
              <w:t>т</w:t>
            </w:r>
            <w:r w:rsidRPr="00140734">
              <w:rPr>
                <w:rFonts w:eastAsia="Times New Roman"/>
                <w:color w:val="000000"/>
                <w:sz w:val="24"/>
                <w:szCs w:val="24"/>
              </w:rPr>
              <w:t>и</w:t>
            </w:r>
            <w:proofErr w:type="spellEnd"/>
            <w:r w:rsidRPr="00140734">
              <w:rPr>
                <w:rFonts w:eastAsia="Times New Roman"/>
                <w:color w:val="000000"/>
                <w:sz w:val="24"/>
                <w:szCs w:val="24"/>
              </w:rPr>
              <w:t>;</w:t>
            </w:r>
          </w:p>
          <w:p w:rsidR="00140734" w:rsidRPr="00140734" w:rsidRDefault="00140734" w:rsidP="00140734">
            <w:pPr>
              <w:spacing w:after="0" w:line="240" w:lineRule="auto"/>
              <w:ind w:left="50" w:right="-31"/>
              <w:rPr>
                <w:rFonts w:eastAsia="Times New Roman"/>
                <w:color w:val="000000"/>
                <w:sz w:val="24"/>
                <w:szCs w:val="24"/>
              </w:rPr>
            </w:pPr>
            <w:r w:rsidRPr="00140734">
              <w:rPr>
                <w:rFonts w:eastAsia="Times New Roman"/>
                <w:color w:val="000000"/>
                <w:sz w:val="24"/>
                <w:szCs w:val="24"/>
              </w:rPr>
              <w:t xml:space="preserve">- </w:t>
            </w:r>
            <w:r w:rsidRPr="00140734">
              <w:rPr>
                <w:rFonts w:eastAsia="Times New Roman"/>
                <w:color w:val="000000"/>
                <w:spacing w:val="-1"/>
                <w:sz w:val="24"/>
                <w:szCs w:val="24"/>
              </w:rPr>
              <w:t>ме</w:t>
            </w:r>
            <w:r w:rsidRPr="00140734">
              <w:rPr>
                <w:rFonts w:eastAsia="Times New Roman"/>
                <w:color w:val="000000"/>
                <w:sz w:val="24"/>
                <w:szCs w:val="24"/>
              </w:rPr>
              <w:t>тод</w:t>
            </w:r>
            <w:r w:rsidRPr="00140734">
              <w:rPr>
                <w:rFonts w:eastAsia="Times New Roman"/>
                <w:color w:val="000000"/>
                <w:spacing w:val="1"/>
                <w:sz w:val="24"/>
                <w:szCs w:val="24"/>
              </w:rPr>
              <w:t>ик</w:t>
            </w:r>
            <w:r w:rsidRPr="00140734">
              <w:rPr>
                <w:rFonts w:eastAsia="Times New Roman"/>
                <w:color w:val="000000"/>
                <w:sz w:val="24"/>
                <w:szCs w:val="24"/>
              </w:rPr>
              <w:t xml:space="preserve">ой анализа </w:t>
            </w:r>
            <w:proofErr w:type="spellStart"/>
            <w:r w:rsidRPr="00140734">
              <w:rPr>
                <w:rFonts w:eastAsia="Times New Roman"/>
                <w:color w:val="000000"/>
                <w:sz w:val="24"/>
                <w:szCs w:val="24"/>
              </w:rPr>
              <w:t>иоцен</w:t>
            </w:r>
            <w:r w:rsidRPr="00140734">
              <w:rPr>
                <w:rFonts w:eastAsia="Times New Roman"/>
                <w:color w:val="000000"/>
                <w:spacing w:val="1"/>
                <w:sz w:val="24"/>
                <w:szCs w:val="24"/>
              </w:rPr>
              <w:t>к</w:t>
            </w:r>
            <w:r w:rsidRPr="00140734">
              <w:rPr>
                <w:rFonts w:eastAsia="Times New Roman"/>
                <w:color w:val="000000"/>
                <w:sz w:val="24"/>
                <w:szCs w:val="24"/>
              </w:rPr>
              <w:t>ии</w:t>
            </w:r>
            <w:r w:rsidRPr="00140734">
              <w:rPr>
                <w:rFonts w:eastAsia="Times New Roman"/>
                <w:color w:val="000000"/>
                <w:sz w:val="24"/>
                <w:szCs w:val="24"/>
              </w:rPr>
              <w:t>с</w:t>
            </w:r>
            <w:r w:rsidRPr="00140734">
              <w:rPr>
                <w:rFonts w:eastAsia="Times New Roman"/>
                <w:color w:val="000000"/>
                <w:sz w:val="24"/>
                <w:szCs w:val="24"/>
              </w:rPr>
              <w:t>по</w:t>
            </w:r>
            <w:r w:rsidRPr="00140734">
              <w:rPr>
                <w:rFonts w:eastAsia="Times New Roman"/>
                <w:color w:val="000000"/>
                <w:spacing w:val="-1"/>
                <w:sz w:val="24"/>
                <w:szCs w:val="24"/>
              </w:rPr>
              <w:t>л</w:t>
            </w:r>
            <w:r w:rsidRPr="00140734">
              <w:rPr>
                <w:rFonts w:eastAsia="Times New Roman"/>
                <w:color w:val="000000"/>
                <w:sz w:val="24"/>
                <w:szCs w:val="24"/>
              </w:rPr>
              <w:t>ь</w:t>
            </w:r>
            <w:r w:rsidRPr="00140734">
              <w:rPr>
                <w:rFonts w:eastAsia="Times New Roman"/>
                <w:color w:val="000000"/>
                <w:spacing w:val="1"/>
                <w:sz w:val="24"/>
                <w:szCs w:val="24"/>
              </w:rPr>
              <w:t>з</w:t>
            </w:r>
            <w:r w:rsidRPr="00140734">
              <w:rPr>
                <w:rFonts w:eastAsia="Times New Roman"/>
                <w:color w:val="000000"/>
                <w:sz w:val="24"/>
                <w:szCs w:val="24"/>
              </w:rPr>
              <w:t>ов</w:t>
            </w:r>
            <w:r w:rsidRPr="00140734">
              <w:rPr>
                <w:rFonts w:eastAsia="Times New Roman"/>
                <w:color w:val="000000"/>
                <w:spacing w:val="-1"/>
                <w:sz w:val="24"/>
                <w:szCs w:val="24"/>
              </w:rPr>
              <w:t>а</w:t>
            </w:r>
            <w:r w:rsidRPr="00140734">
              <w:rPr>
                <w:rFonts w:eastAsia="Times New Roman"/>
                <w:color w:val="000000"/>
                <w:sz w:val="24"/>
                <w:szCs w:val="24"/>
              </w:rPr>
              <w:t>н</w:t>
            </w:r>
            <w:r w:rsidRPr="00140734">
              <w:rPr>
                <w:rFonts w:eastAsia="Times New Roman"/>
                <w:color w:val="000000"/>
                <w:spacing w:val="1"/>
                <w:sz w:val="24"/>
                <w:szCs w:val="24"/>
              </w:rPr>
              <w:t>и</w:t>
            </w:r>
            <w:r w:rsidRPr="00140734">
              <w:rPr>
                <w:rFonts w:eastAsia="Times New Roman"/>
                <w:color w:val="000000"/>
                <w:sz w:val="24"/>
                <w:szCs w:val="24"/>
              </w:rPr>
              <w:t>ят</w:t>
            </w:r>
            <w:r w:rsidRPr="00140734">
              <w:rPr>
                <w:rFonts w:eastAsia="Times New Roman"/>
                <w:color w:val="000000"/>
                <w:spacing w:val="-1"/>
                <w:sz w:val="24"/>
                <w:szCs w:val="24"/>
              </w:rPr>
              <w:t>е</w:t>
            </w:r>
            <w:r w:rsidRPr="00140734">
              <w:rPr>
                <w:rFonts w:eastAsia="Times New Roman"/>
                <w:color w:val="000000"/>
                <w:spacing w:val="2"/>
                <w:sz w:val="24"/>
                <w:szCs w:val="24"/>
              </w:rPr>
              <w:t>х</w:t>
            </w:r>
            <w:r w:rsidRPr="00140734">
              <w:rPr>
                <w:rFonts w:eastAsia="Times New Roman"/>
                <w:color w:val="000000"/>
                <w:spacing w:val="-1"/>
                <w:sz w:val="24"/>
                <w:szCs w:val="24"/>
              </w:rPr>
              <w:t>н</w:t>
            </w:r>
            <w:r w:rsidRPr="00140734">
              <w:rPr>
                <w:rFonts w:eastAsia="Times New Roman"/>
                <w:color w:val="000000"/>
                <w:sz w:val="24"/>
                <w:szCs w:val="24"/>
              </w:rPr>
              <w:t>иче</w:t>
            </w:r>
            <w:r w:rsidRPr="00140734">
              <w:rPr>
                <w:rFonts w:eastAsia="Times New Roman"/>
                <w:color w:val="000000"/>
                <w:spacing w:val="-1"/>
                <w:sz w:val="24"/>
                <w:szCs w:val="24"/>
              </w:rPr>
              <w:t>с</w:t>
            </w:r>
            <w:r w:rsidRPr="00140734">
              <w:rPr>
                <w:rFonts w:eastAsia="Times New Roman"/>
                <w:color w:val="000000"/>
                <w:sz w:val="24"/>
                <w:szCs w:val="24"/>
              </w:rPr>
              <w:t>к</w:t>
            </w:r>
            <w:r w:rsidRPr="00140734">
              <w:rPr>
                <w:rFonts w:eastAsia="Times New Roman"/>
                <w:color w:val="000000"/>
                <w:spacing w:val="-1"/>
                <w:sz w:val="24"/>
                <w:szCs w:val="24"/>
              </w:rPr>
              <w:t>и</w:t>
            </w:r>
            <w:r w:rsidRPr="00140734">
              <w:rPr>
                <w:rFonts w:eastAsia="Times New Roman"/>
                <w:color w:val="000000"/>
                <w:spacing w:val="1"/>
                <w:sz w:val="24"/>
                <w:szCs w:val="24"/>
              </w:rPr>
              <w:t>х</w:t>
            </w:r>
            <w:proofErr w:type="spellEnd"/>
            <w:r w:rsidRPr="00140734">
              <w:rPr>
                <w:rFonts w:eastAsia="Times New Roman"/>
                <w:color w:val="000000"/>
                <w:sz w:val="24"/>
                <w:szCs w:val="24"/>
              </w:rPr>
              <w:t>, мат</w:t>
            </w:r>
            <w:r w:rsidRPr="00140734">
              <w:rPr>
                <w:rFonts w:eastAsia="Times New Roman"/>
                <w:color w:val="000000"/>
                <w:spacing w:val="-1"/>
                <w:sz w:val="24"/>
                <w:szCs w:val="24"/>
              </w:rPr>
              <w:t>е</w:t>
            </w:r>
            <w:r w:rsidRPr="00140734">
              <w:rPr>
                <w:rFonts w:eastAsia="Times New Roman"/>
                <w:color w:val="000000"/>
                <w:sz w:val="24"/>
                <w:szCs w:val="24"/>
              </w:rPr>
              <w:t>р</w:t>
            </w:r>
            <w:r w:rsidRPr="00140734">
              <w:rPr>
                <w:rFonts w:eastAsia="Times New Roman"/>
                <w:color w:val="000000"/>
                <w:sz w:val="24"/>
                <w:szCs w:val="24"/>
              </w:rPr>
              <w:t>и</w:t>
            </w:r>
            <w:r w:rsidRPr="00140734">
              <w:rPr>
                <w:rFonts w:eastAsia="Times New Roman"/>
                <w:color w:val="000000"/>
                <w:sz w:val="24"/>
                <w:szCs w:val="24"/>
              </w:rPr>
              <w:t>аль</w:t>
            </w:r>
            <w:r w:rsidRPr="00140734">
              <w:rPr>
                <w:rFonts w:eastAsia="Times New Roman"/>
                <w:color w:val="000000"/>
                <w:spacing w:val="1"/>
                <w:sz w:val="24"/>
                <w:szCs w:val="24"/>
              </w:rPr>
              <w:t>н</w:t>
            </w:r>
            <w:r w:rsidRPr="00140734">
              <w:rPr>
                <w:rFonts w:eastAsia="Times New Roman"/>
                <w:color w:val="000000"/>
                <w:spacing w:val="-2"/>
                <w:sz w:val="24"/>
                <w:szCs w:val="24"/>
              </w:rPr>
              <w:t>ы</w:t>
            </w:r>
            <w:r w:rsidRPr="00140734">
              <w:rPr>
                <w:rFonts w:eastAsia="Times New Roman"/>
                <w:color w:val="000000"/>
                <w:spacing w:val="1"/>
                <w:sz w:val="24"/>
                <w:szCs w:val="24"/>
              </w:rPr>
              <w:t>х</w:t>
            </w:r>
            <w:r w:rsidRPr="00140734">
              <w:rPr>
                <w:rFonts w:eastAsia="Times New Roman"/>
                <w:color w:val="000000"/>
                <w:sz w:val="24"/>
                <w:szCs w:val="24"/>
              </w:rPr>
              <w:t>, т</w:t>
            </w:r>
            <w:r w:rsidRPr="00140734">
              <w:rPr>
                <w:rFonts w:eastAsia="Times New Roman"/>
                <w:color w:val="000000"/>
                <w:spacing w:val="2"/>
                <w:sz w:val="24"/>
                <w:szCs w:val="24"/>
              </w:rPr>
              <w:t>р</w:t>
            </w:r>
            <w:r w:rsidRPr="00140734">
              <w:rPr>
                <w:rFonts w:eastAsia="Times New Roman"/>
                <w:color w:val="000000"/>
                <w:spacing w:val="-4"/>
                <w:sz w:val="24"/>
                <w:szCs w:val="24"/>
              </w:rPr>
              <w:t>у</w:t>
            </w:r>
            <w:r w:rsidRPr="00140734">
              <w:rPr>
                <w:rFonts w:eastAsia="Times New Roman"/>
                <w:color w:val="000000"/>
                <w:sz w:val="24"/>
                <w:szCs w:val="24"/>
              </w:rPr>
              <w:t>довы</w:t>
            </w:r>
            <w:r w:rsidRPr="00140734">
              <w:rPr>
                <w:rFonts w:eastAsia="Times New Roman"/>
                <w:color w:val="000000"/>
                <w:spacing w:val="1"/>
                <w:sz w:val="24"/>
                <w:szCs w:val="24"/>
              </w:rPr>
              <w:t>х</w:t>
            </w:r>
            <w:r w:rsidRPr="00140734">
              <w:rPr>
                <w:rFonts w:eastAsia="Times New Roman"/>
                <w:color w:val="000000"/>
                <w:sz w:val="24"/>
                <w:szCs w:val="24"/>
              </w:rPr>
              <w:t xml:space="preserve">, </w:t>
            </w:r>
            <w:proofErr w:type="spellStart"/>
            <w:r w:rsidRPr="00140734">
              <w:rPr>
                <w:rFonts w:eastAsia="Times New Roman"/>
                <w:color w:val="000000"/>
                <w:sz w:val="24"/>
                <w:szCs w:val="24"/>
              </w:rPr>
              <w:t>ф</w:t>
            </w:r>
            <w:r w:rsidRPr="00140734">
              <w:rPr>
                <w:rFonts w:eastAsia="Times New Roman"/>
                <w:color w:val="000000"/>
                <w:spacing w:val="1"/>
                <w:sz w:val="24"/>
                <w:szCs w:val="24"/>
              </w:rPr>
              <w:t>ин</w:t>
            </w:r>
            <w:r w:rsidRPr="00140734">
              <w:rPr>
                <w:rFonts w:eastAsia="Times New Roman"/>
                <w:color w:val="000000"/>
                <w:sz w:val="24"/>
                <w:szCs w:val="24"/>
              </w:rPr>
              <w:t>анс</w:t>
            </w:r>
            <w:r w:rsidRPr="00140734">
              <w:rPr>
                <w:rFonts w:eastAsia="Times New Roman"/>
                <w:color w:val="000000"/>
                <w:sz w:val="24"/>
                <w:szCs w:val="24"/>
              </w:rPr>
              <w:t>о</w:t>
            </w:r>
            <w:r w:rsidRPr="00140734">
              <w:rPr>
                <w:rFonts w:eastAsia="Times New Roman"/>
                <w:color w:val="000000"/>
                <w:sz w:val="24"/>
                <w:szCs w:val="24"/>
              </w:rPr>
              <w:t>в</w:t>
            </w:r>
            <w:r w:rsidRPr="00140734">
              <w:rPr>
                <w:rFonts w:eastAsia="Times New Roman"/>
                <w:color w:val="000000"/>
                <w:spacing w:val="-1"/>
                <w:sz w:val="24"/>
                <w:szCs w:val="24"/>
              </w:rPr>
              <w:t>ы</w:t>
            </w:r>
            <w:r w:rsidRPr="00140734">
              <w:rPr>
                <w:rFonts w:eastAsia="Times New Roman"/>
                <w:color w:val="000000"/>
                <w:spacing w:val="1"/>
                <w:sz w:val="24"/>
                <w:szCs w:val="24"/>
              </w:rPr>
              <w:t>х</w:t>
            </w:r>
            <w:proofErr w:type="gramStart"/>
            <w:r w:rsidRPr="00140734">
              <w:rPr>
                <w:rFonts w:eastAsia="Times New Roman"/>
                <w:color w:val="000000"/>
                <w:sz w:val="24"/>
                <w:szCs w:val="24"/>
              </w:rPr>
              <w:t>,п</w:t>
            </w:r>
            <w:proofErr w:type="gramEnd"/>
            <w:r w:rsidRPr="00140734">
              <w:rPr>
                <w:rFonts w:eastAsia="Times New Roman"/>
                <w:color w:val="000000"/>
                <w:sz w:val="24"/>
                <w:szCs w:val="24"/>
              </w:rPr>
              <w:t>роч</w:t>
            </w:r>
            <w:r w:rsidRPr="00140734">
              <w:rPr>
                <w:rFonts w:eastAsia="Times New Roman"/>
                <w:color w:val="000000"/>
                <w:spacing w:val="-1"/>
                <w:sz w:val="24"/>
                <w:szCs w:val="24"/>
              </w:rPr>
              <w:t>и</w:t>
            </w:r>
            <w:r w:rsidRPr="00140734">
              <w:rPr>
                <w:rFonts w:eastAsia="Times New Roman"/>
                <w:color w:val="000000"/>
                <w:sz w:val="24"/>
                <w:szCs w:val="24"/>
              </w:rPr>
              <w:t>хрес</w:t>
            </w:r>
            <w:r w:rsidRPr="00140734">
              <w:rPr>
                <w:rFonts w:eastAsia="Times New Roman"/>
                <w:color w:val="000000"/>
                <w:spacing w:val="-3"/>
                <w:sz w:val="24"/>
                <w:szCs w:val="24"/>
              </w:rPr>
              <w:t>у</w:t>
            </w:r>
            <w:r w:rsidRPr="00140734">
              <w:rPr>
                <w:rFonts w:eastAsia="Times New Roman"/>
                <w:color w:val="000000"/>
                <w:spacing w:val="1"/>
                <w:sz w:val="24"/>
                <w:szCs w:val="24"/>
              </w:rPr>
              <w:t>р</w:t>
            </w:r>
            <w:r w:rsidRPr="00140734">
              <w:rPr>
                <w:rFonts w:eastAsia="Times New Roman"/>
                <w:color w:val="000000"/>
                <w:sz w:val="24"/>
                <w:szCs w:val="24"/>
              </w:rPr>
              <w:t>сов</w:t>
            </w:r>
            <w:proofErr w:type="spellEnd"/>
            <w:r w:rsidRPr="00140734">
              <w:rPr>
                <w:rFonts w:eastAsia="Times New Roman"/>
                <w:color w:val="000000"/>
                <w:sz w:val="24"/>
                <w:szCs w:val="24"/>
              </w:rPr>
              <w:t xml:space="preserve">, </w:t>
            </w:r>
            <w:proofErr w:type="spellStart"/>
            <w:r w:rsidRPr="00140734">
              <w:rPr>
                <w:rFonts w:eastAsia="Times New Roman"/>
                <w:color w:val="000000"/>
                <w:sz w:val="24"/>
                <w:szCs w:val="24"/>
              </w:rPr>
              <w:t>ата</w:t>
            </w:r>
            <w:r w:rsidRPr="00140734">
              <w:rPr>
                <w:rFonts w:eastAsia="Times New Roman"/>
                <w:color w:val="000000"/>
                <w:spacing w:val="2"/>
                <w:sz w:val="24"/>
                <w:szCs w:val="24"/>
              </w:rPr>
              <w:t>к</w:t>
            </w:r>
            <w:r w:rsidRPr="00140734">
              <w:rPr>
                <w:rFonts w:eastAsia="Times New Roman"/>
                <w:color w:val="000000"/>
                <w:sz w:val="24"/>
                <w:szCs w:val="24"/>
              </w:rPr>
              <w:t>же</w:t>
            </w:r>
            <w:proofErr w:type="spellEnd"/>
            <w:r w:rsidRPr="00140734">
              <w:rPr>
                <w:rFonts w:eastAsia="Times New Roman"/>
                <w:color w:val="000000"/>
                <w:sz w:val="24"/>
                <w:szCs w:val="24"/>
              </w:rPr>
              <w:t xml:space="preserve"> </w:t>
            </w:r>
            <w:proofErr w:type="spellStart"/>
            <w:r w:rsidRPr="00140734">
              <w:rPr>
                <w:rFonts w:eastAsia="Times New Roman"/>
                <w:color w:val="000000"/>
                <w:spacing w:val="-1"/>
                <w:sz w:val="24"/>
                <w:szCs w:val="24"/>
              </w:rPr>
              <w:t>м</w:t>
            </w:r>
            <w:r w:rsidRPr="00140734">
              <w:rPr>
                <w:rFonts w:eastAsia="Times New Roman"/>
                <w:color w:val="000000"/>
                <w:spacing w:val="-1"/>
                <w:sz w:val="24"/>
                <w:szCs w:val="24"/>
              </w:rPr>
              <w:t>е</w:t>
            </w:r>
            <w:r w:rsidRPr="00140734">
              <w:rPr>
                <w:rFonts w:eastAsia="Times New Roman"/>
                <w:color w:val="000000"/>
                <w:sz w:val="24"/>
                <w:szCs w:val="24"/>
              </w:rPr>
              <w:t>тод</w:t>
            </w:r>
            <w:r w:rsidRPr="00140734">
              <w:rPr>
                <w:rFonts w:eastAsia="Times New Roman"/>
                <w:color w:val="000000"/>
                <w:spacing w:val="1"/>
                <w:sz w:val="24"/>
                <w:szCs w:val="24"/>
              </w:rPr>
              <w:t>ик</w:t>
            </w:r>
            <w:r w:rsidRPr="00140734">
              <w:rPr>
                <w:rFonts w:eastAsia="Times New Roman"/>
                <w:color w:val="000000"/>
                <w:sz w:val="24"/>
                <w:szCs w:val="24"/>
              </w:rPr>
              <w:t>ойанали</w:t>
            </w:r>
            <w:r w:rsidRPr="00140734">
              <w:rPr>
                <w:rFonts w:eastAsia="Times New Roman"/>
                <w:color w:val="000000"/>
                <w:spacing w:val="1"/>
                <w:sz w:val="24"/>
                <w:szCs w:val="24"/>
              </w:rPr>
              <w:t>з</w:t>
            </w:r>
            <w:r w:rsidRPr="00140734">
              <w:rPr>
                <w:rFonts w:eastAsia="Times New Roman"/>
                <w:color w:val="000000"/>
                <w:sz w:val="24"/>
                <w:szCs w:val="24"/>
              </w:rPr>
              <w:t>аи</w:t>
            </w:r>
            <w:proofErr w:type="spellEnd"/>
            <w:r w:rsidRPr="00140734">
              <w:rPr>
                <w:rFonts w:eastAsia="Times New Roman"/>
                <w:color w:val="000000"/>
                <w:sz w:val="24"/>
                <w:szCs w:val="24"/>
              </w:rPr>
              <w:t xml:space="preserve"> оцен</w:t>
            </w:r>
            <w:r w:rsidRPr="00140734">
              <w:rPr>
                <w:rFonts w:eastAsia="Times New Roman"/>
                <w:color w:val="000000"/>
                <w:spacing w:val="1"/>
                <w:sz w:val="24"/>
                <w:szCs w:val="24"/>
              </w:rPr>
              <w:t>к</w:t>
            </w:r>
            <w:r w:rsidRPr="00140734">
              <w:rPr>
                <w:rFonts w:eastAsia="Times New Roman"/>
                <w:color w:val="000000"/>
                <w:sz w:val="24"/>
                <w:szCs w:val="24"/>
              </w:rPr>
              <w:t>и ф</w:t>
            </w:r>
            <w:r w:rsidRPr="00140734">
              <w:rPr>
                <w:rFonts w:eastAsia="Times New Roman"/>
                <w:color w:val="000000"/>
                <w:spacing w:val="-1"/>
                <w:sz w:val="24"/>
                <w:szCs w:val="24"/>
              </w:rPr>
              <w:t>и</w:t>
            </w:r>
            <w:r w:rsidRPr="00140734">
              <w:rPr>
                <w:rFonts w:eastAsia="Times New Roman"/>
                <w:color w:val="000000"/>
                <w:sz w:val="24"/>
                <w:szCs w:val="24"/>
              </w:rPr>
              <w:t>на</w:t>
            </w:r>
            <w:r w:rsidRPr="00140734">
              <w:rPr>
                <w:rFonts w:eastAsia="Times New Roman"/>
                <w:color w:val="000000"/>
                <w:sz w:val="24"/>
                <w:szCs w:val="24"/>
              </w:rPr>
              <w:t>н</w:t>
            </w:r>
            <w:r w:rsidRPr="00140734">
              <w:rPr>
                <w:rFonts w:eastAsia="Times New Roman"/>
                <w:color w:val="000000"/>
                <w:sz w:val="24"/>
                <w:szCs w:val="24"/>
              </w:rPr>
              <w:t>сового со</w:t>
            </w:r>
            <w:r w:rsidRPr="00140734">
              <w:rPr>
                <w:rFonts w:eastAsia="Times New Roman"/>
                <w:color w:val="000000"/>
                <w:spacing w:val="-1"/>
                <w:sz w:val="24"/>
                <w:szCs w:val="24"/>
              </w:rPr>
              <w:t>с</w:t>
            </w:r>
            <w:r w:rsidRPr="00140734">
              <w:rPr>
                <w:rFonts w:eastAsia="Times New Roman"/>
                <w:color w:val="000000"/>
                <w:sz w:val="24"/>
                <w:szCs w:val="24"/>
              </w:rPr>
              <w:t>тоя</w:t>
            </w:r>
            <w:r w:rsidRPr="00140734">
              <w:rPr>
                <w:rFonts w:eastAsia="Times New Roman"/>
                <w:color w:val="000000"/>
                <w:spacing w:val="1"/>
                <w:sz w:val="24"/>
                <w:szCs w:val="24"/>
              </w:rPr>
              <w:t>ни</w:t>
            </w:r>
            <w:r w:rsidRPr="00140734">
              <w:rPr>
                <w:rFonts w:eastAsia="Times New Roman"/>
                <w:color w:val="000000"/>
                <w:sz w:val="24"/>
                <w:szCs w:val="24"/>
              </w:rPr>
              <w:t>я организац</w:t>
            </w:r>
            <w:r w:rsidRPr="00140734">
              <w:rPr>
                <w:rFonts w:eastAsia="Times New Roman"/>
                <w:color w:val="000000"/>
                <w:spacing w:val="-1"/>
                <w:sz w:val="24"/>
                <w:szCs w:val="24"/>
              </w:rPr>
              <w:t>и</w:t>
            </w:r>
            <w:r w:rsidRPr="00140734">
              <w:rPr>
                <w:rFonts w:eastAsia="Times New Roman"/>
                <w:color w:val="000000"/>
                <w:sz w:val="24"/>
                <w:szCs w:val="24"/>
              </w:rPr>
              <w:t>и;</w:t>
            </w:r>
          </w:p>
          <w:p w:rsidR="00140734" w:rsidRPr="00140734" w:rsidRDefault="00140734" w:rsidP="00140734">
            <w:pPr>
              <w:spacing w:after="0" w:line="240" w:lineRule="auto"/>
              <w:ind w:left="50" w:right="-31"/>
              <w:rPr>
                <w:rFonts w:eastAsia="Times New Roman"/>
                <w:color w:val="000000"/>
                <w:sz w:val="24"/>
                <w:szCs w:val="24"/>
              </w:rPr>
            </w:pPr>
            <w:r w:rsidRPr="00140734">
              <w:rPr>
                <w:rFonts w:eastAsia="Times New Roman"/>
                <w:color w:val="000000"/>
                <w:sz w:val="24"/>
                <w:szCs w:val="24"/>
              </w:rPr>
              <w:t xml:space="preserve">- </w:t>
            </w:r>
            <w:proofErr w:type="spellStart"/>
            <w:r w:rsidRPr="00140734">
              <w:rPr>
                <w:rFonts w:eastAsia="Times New Roman"/>
                <w:color w:val="000000"/>
                <w:spacing w:val="-1"/>
                <w:sz w:val="24"/>
                <w:szCs w:val="24"/>
              </w:rPr>
              <w:t>с</w:t>
            </w:r>
            <w:r w:rsidRPr="00140734">
              <w:rPr>
                <w:rFonts w:eastAsia="Times New Roman"/>
                <w:color w:val="000000"/>
                <w:sz w:val="24"/>
                <w:szCs w:val="24"/>
              </w:rPr>
              <w:t>пособностьюлог</w:t>
            </w:r>
            <w:r w:rsidRPr="00140734">
              <w:rPr>
                <w:rFonts w:eastAsia="Times New Roman"/>
                <w:color w:val="000000"/>
                <w:spacing w:val="1"/>
                <w:sz w:val="24"/>
                <w:szCs w:val="24"/>
              </w:rPr>
              <w:t>и</w:t>
            </w:r>
            <w:r w:rsidRPr="00140734">
              <w:rPr>
                <w:rFonts w:eastAsia="Times New Roman"/>
                <w:color w:val="000000"/>
                <w:sz w:val="24"/>
                <w:szCs w:val="24"/>
              </w:rPr>
              <w:t>ч</w:t>
            </w:r>
            <w:r w:rsidRPr="00140734">
              <w:rPr>
                <w:rFonts w:eastAsia="Times New Roman"/>
                <w:color w:val="000000"/>
                <w:spacing w:val="-1"/>
                <w:sz w:val="24"/>
                <w:szCs w:val="24"/>
              </w:rPr>
              <w:t>ес</w:t>
            </w:r>
            <w:r w:rsidRPr="00140734">
              <w:rPr>
                <w:rFonts w:eastAsia="Times New Roman"/>
                <w:color w:val="000000"/>
                <w:sz w:val="24"/>
                <w:szCs w:val="24"/>
              </w:rPr>
              <w:t>кигра</w:t>
            </w:r>
            <w:r w:rsidRPr="00140734">
              <w:rPr>
                <w:rFonts w:eastAsia="Times New Roman"/>
                <w:color w:val="000000"/>
                <w:spacing w:val="-1"/>
                <w:sz w:val="24"/>
                <w:szCs w:val="24"/>
              </w:rPr>
              <w:t>м</w:t>
            </w:r>
            <w:r w:rsidRPr="00140734">
              <w:rPr>
                <w:rFonts w:eastAsia="Times New Roman"/>
                <w:color w:val="000000"/>
                <w:sz w:val="24"/>
                <w:szCs w:val="24"/>
              </w:rPr>
              <w:t>о</w:t>
            </w:r>
            <w:r w:rsidRPr="00140734">
              <w:rPr>
                <w:rFonts w:eastAsia="Times New Roman"/>
                <w:color w:val="000000"/>
                <w:sz w:val="24"/>
                <w:szCs w:val="24"/>
              </w:rPr>
              <w:t>т</w:t>
            </w:r>
            <w:r w:rsidRPr="00140734">
              <w:rPr>
                <w:rFonts w:eastAsia="Times New Roman"/>
                <w:color w:val="000000"/>
                <w:spacing w:val="1"/>
                <w:sz w:val="24"/>
                <w:szCs w:val="24"/>
              </w:rPr>
              <w:t>н</w:t>
            </w:r>
            <w:r w:rsidRPr="00140734">
              <w:rPr>
                <w:rFonts w:eastAsia="Times New Roman"/>
                <w:color w:val="000000"/>
                <w:sz w:val="24"/>
                <w:szCs w:val="24"/>
              </w:rPr>
              <w:t>о</w:t>
            </w:r>
            <w:proofErr w:type="spellEnd"/>
            <w:r w:rsidRPr="00140734">
              <w:rPr>
                <w:rFonts w:eastAsia="Times New Roman"/>
                <w:color w:val="000000"/>
                <w:sz w:val="24"/>
                <w:szCs w:val="24"/>
              </w:rPr>
              <w:t xml:space="preserve"> выр</w:t>
            </w:r>
            <w:r w:rsidRPr="00140734">
              <w:rPr>
                <w:rFonts w:eastAsia="Times New Roman"/>
                <w:color w:val="000000"/>
                <w:spacing w:val="-1"/>
                <w:sz w:val="24"/>
                <w:szCs w:val="24"/>
              </w:rPr>
              <w:t>а</w:t>
            </w:r>
            <w:r w:rsidRPr="00140734">
              <w:rPr>
                <w:rFonts w:eastAsia="Times New Roman"/>
                <w:color w:val="000000"/>
                <w:sz w:val="24"/>
                <w:szCs w:val="24"/>
              </w:rPr>
              <w:t>ж</w:t>
            </w:r>
            <w:r w:rsidRPr="00140734">
              <w:rPr>
                <w:rFonts w:eastAsia="Times New Roman"/>
                <w:color w:val="000000"/>
                <w:spacing w:val="-1"/>
                <w:sz w:val="24"/>
                <w:szCs w:val="24"/>
              </w:rPr>
              <w:t>а</w:t>
            </w:r>
            <w:r w:rsidRPr="00140734">
              <w:rPr>
                <w:rFonts w:eastAsia="Times New Roman"/>
                <w:color w:val="000000"/>
                <w:sz w:val="24"/>
                <w:szCs w:val="24"/>
              </w:rPr>
              <w:t xml:space="preserve">ть </w:t>
            </w:r>
            <w:proofErr w:type="spellStart"/>
            <w:r w:rsidRPr="00140734">
              <w:rPr>
                <w:rFonts w:eastAsia="Times New Roman"/>
                <w:color w:val="000000"/>
                <w:sz w:val="24"/>
                <w:szCs w:val="24"/>
              </w:rPr>
              <w:t>иобосновыв</w:t>
            </w:r>
            <w:r w:rsidRPr="00140734">
              <w:rPr>
                <w:rFonts w:eastAsia="Times New Roman"/>
                <w:color w:val="000000"/>
                <w:spacing w:val="-1"/>
                <w:sz w:val="24"/>
                <w:szCs w:val="24"/>
              </w:rPr>
              <w:t>а</w:t>
            </w:r>
            <w:r w:rsidRPr="00140734">
              <w:rPr>
                <w:rFonts w:eastAsia="Times New Roman"/>
                <w:color w:val="000000"/>
                <w:sz w:val="24"/>
                <w:szCs w:val="24"/>
              </w:rPr>
              <w:t>ть</w:t>
            </w:r>
            <w:proofErr w:type="spellEnd"/>
            <w:r w:rsidRPr="00140734">
              <w:rPr>
                <w:rFonts w:eastAsia="Times New Roman"/>
                <w:color w:val="000000"/>
                <w:sz w:val="24"/>
                <w:szCs w:val="24"/>
              </w:rPr>
              <w:t xml:space="preserve"> свою точ</w:t>
            </w:r>
            <w:r w:rsidRPr="00140734">
              <w:rPr>
                <w:rFonts w:eastAsia="Times New Roman"/>
                <w:color w:val="000000"/>
                <w:spacing w:val="2"/>
                <w:sz w:val="24"/>
                <w:szCs w:val="24"/>
              </w:rPr>
              <w:t>к</w:t>
            </w:r>
            <w:r w:rsidRPr="00140734">
              <w:rPr>
                <w:rFonts w:eastAsia="Times New Roman"/>
                <w:color w:val="000000"/>
                <w:sz w:val="24"/>
                <w:szCs w:val="24"/>
              </w:rPr>
              <w:t xml:space="preserve">у </w:t>
            </w:r>
            <w:proofErr w:type="spellStart"/>
            <w:r w:rsidRPr="00140734">
              <w:rPr>
                <w:rFonts w:eastAsia="Times New Roman"/>
                <w:color w:val="000000"/>
                <w:sz w:val="24"/>
                <w:szCs w:val="24"/>
              </w:rPr>
              <w:t>зрен</w:t>
            </w:r>
            <w:r w:rsidRPr="00140734">
              <w:rPr>
                <w:rFonts w:eastAsia="Times New Roman"/>
                <w:color w:val="000000"/>
                <w:spacing w:val="1"/>
                <w:sz w:val="24"/>
                <w:szCs w:val="24"/>
              </w:rPr>
              <w:t>и</w:t>
            </w:r>
            <w:r w:rsidRPr="00140734">
              <w:rPr>
                <w:rFonts w:eastAsia="Times New Roman"/>
                <w:color w:val="000000"/>
                <w:sz w:val="24"/>
                <w:szCs w:val="24"/>
              </w:rPr>
              <w:t>япо</w:t>
            </w:r>
            <w:proofErr w:type="spellEnd"/>
            <w:r w:rsidRPr="00140734">
              <w:rPr>
                <w:rFonts w:eastAsia="Times New Roman"/>
                <w:color w:val="000000"/>
                <w:sz w:val="24"/>
                <w:szCs w:val="24"/>
              </w:rPr>
              <w:t xml:space="preserve"> </w:t>
            </w:r>
            <w:proofErr w:type="spellStart"/>
            <w:r w:rsidRPr="00140734">
              <w:rPr>
                <w:rFonts w:eastAsia="Times New Roman"/>
                <w:color w:val="000000"/>
                <w:sz w:val="24"/>
                <w:szCs w:val="24"/>
              </w:rPr>
              <w:t>анали</w:t>
            </w:r>
            <w:r w:rsidRPr="00140734">
              <w:rPr>
                <w:rFonts w:eastAsia="Times New Roman"/>
                <w:color w:val="000000"/>
                <w:spacing w:val="4"/>
                <w:sz w:val="24"/>
                <w:szCs w:val="24"/>
              </w:rPr>
              <w:t>з</w:t>
            </w:r>
            <w:r w:rsidRPr="00140734">
              <w:rPr>
                <w:rFonts w:eastAsia="Times New Roman"/>
                <w:color w:val="000000"/>
                <w:sz w:val="24"/>
                <w:szCs w:val="24"/>
              </w:rPr>
              <w:t>уотче</w:t>
            </w:r>
            <w:r w:rsidRPr="00140734">
              <w:rPr>
                <w:rFonts w:eastAsia="Times New Roman"/>
                <w:color w:val="000000"/>
                <w:spacing w:val="1"/>
                <w:sz w:val="24"/>
                <w:szCs w:val="24"/>
              </w:rPr>
              <w:t>тн</w:t>
            </w:r>
            <w:r w:rsidRPr="00140734">
              <w:rPr>
                <w:rFonts w:eastAsia="Times New Roman"/>
                <w:color w:val="000000"/>
                <w:sz w:val="24"/>
                <w:szCs w:val="24"/>
              </w:rPr>
              <w:t>о</w:t>
            </w:r>
            <w:r w:rsidRPr="00140734">
              <w:rPr>
                <w:rFonts w:eastAsia="Times New Roman"/>
                <w:color w:val="000000"/>
                <w:sz w:val="24"/>
                <w:szCs w:val="24"/>
              </w:rPr>
              <w:t>сти</w:t>
            </w:r>
            <w:proofErr w:type="spellEnd"/>
            <w:r w:rsidRPr="00140734">
              <w:rPr>
                <w:rFonts w:eastAsia="Times New Roman"/>
                <w:color w:val="000000"/>
                <w:sz w:val="24"/>
                <w:szCs w:val="24"/>
              </w:rPr>
              <w:t>;</w:t>
            </w:r>
          </w:p>
          <w:p w:rsidR="0050582D" w:rsidRDefault="00140734" w:rsidP="00140734">
            <w:pPr>
              <w:pStyle w:val="ReportMain"/>
              <w:suppressAutoHyphens/>
              <w:rPr>
                <w:b/>
                <w:u w:val="single"/>
              </w:rPr>
            </w:pPr>
            <w:r w:rsidRPr="00140734">
              <w:rPr>
                <w:rFonts w:eastAsia="Times New Roman"/>
                <w:color w:val="000000"/>
                <w:sz w:val="22"/>
                <w:szCs w:val="24"/>
              </w:rPr>
              <w:t>- нав</w:t>
            </w:r>
            <w:r w:rsidRPr="00140734">
              <w:rPr>
                <w:rFonts w:eastAsia="Times New Roman"/>
                <w:color w:val="000000"/>
                <w:spacing w:val="-1"/>
                <w:sz w:val="22"/>
                <w:szCs w:val="24"/>
              </w:rPr>
              <w:t>ы</w:t>
            </w:r>
            <w:r w:rsidRPr="00140734">
              <w:rPr>
                <w:rFonts w:eastAsia="Times New Roman"/>
                <w:color w:val="000000"/>
                <w:sz w:val="22"/>
                <w:szCs w:val="24"/>
              </w:rPr>
              <w:t>ка</w:t>
            </w:r>
            <w:r w:rsidRPr="00140734">
              <w:rPr>
                <w:rFonts w:eastAsia="Times New Roman"/>
                <w:color w:val="000000"/>
                <w:spacing w:val="-1"/>
                <w:sz w:val="22"/>
                <w:szCs w:val="24"/>
              </w:rPr>
              <w:t>м</w:t>
            </w:r>
            <w:r w:rsidRPr="00140734">
              <w:rPr>
                <w:rFonts w:eastAsia="Times New Roman"/>
                <w:color w:val="000000"/>
                <w:sz w:val="22"/>
                <w:szCs w:val="24"/>
              </w:rPr>
              <w:t>и анали</w:t>
            </w:r>
            <w:r w:rsidRPr="00140734">
              <w:rPr>
                <w:rFonts w:eastAsia="Times New Roman"/>
                <w:color w:val="000000"/>
                <w:spacing w:val="1"/>
                <w:sz w:val="22"/>
                <w:szCs w:val="24"/>
              </w:rPr>
              <w:t>з</w:t>
            </w:r>
            <w:r w:rsidRPr="00140734">
              <w:rPr>
                <w:rFonts w:eastAsia="Times New Roman"/>
                <w:color w:val="000000"/>
                <w:sz w:val="22"/>
                <w:szCs w:val="24"/>
              </w:rPr>
              <w:t xml:space="preserve">а </w:t>
            </w:r>
            <w:proofErr w:type="spellStart"/>
            <w:r w:rsidRPr="00140734">
              <w:rPr>
                <w:rFonts w:eastAsia="Times New Roman"/>
                <w:color w:val="000000"/>
                <w:spacing w:val="1"/>
                <w:sz w:val="22"/>
                <w:szCs w:val="24"/>
              </w:rPr>
              <w:t>б</w:t>
            </w:r>
            <w:r w:rsidRPr="00140734">
              <w:rPr>
                <w:rFonts w:eastAsia="Times New Roman"/>
                <w:color w:val="000000"/>
                <w:spacing w:val="-6"/>
                <w:sz w:val="22"/>
                <w:szCs w:val="24"/>
              </w:rPr>
              <w:t>у</w:t>
            </w:r>
            <w:r w:rsidRPr="00140734">
              <w:rPr>
                <w:rFonts w:eastAsia="Times New Roman"/>
                <w:color w:val="000000"/>
                <w:spacing w:val="4"/>
                <w:sz w:val="22"/>
                <w:szCs w:val="24"/>
              </w:rPr>
              <w:t>х</w:t>
            </w:r>
            <w:r w:rsidRPr="00140734">
              <w:rPr>
                <w:rFonts w:eastAsia="Times New Roman"/>
                <w:color w:val="000000"/>
                <w:sz w:val="22"/>
                <w:szCs w:val="24"/>
              </w:rPr>
              <w:t>галтер</w:t>
            </w:r>
            <w:r w:rsidRPr="00140734">
              <w:rPr>
                <w:rFonts w:eastAsia="Times New Roman"/>
                <w:color w:val="000000"/>
                <w:spacing w:val="-1"/>
                <w:sz w:val="22"/>
                <w:szCs w:val="24"/>
              </w:rPr>
              <w:t>с</w:t>
            </w:r>
            <w:r w:rsidRPr="00140734">
              <w:rPr>
                <w:rFonts w:eastAsia="Times New Roman"/>
                <w:color w:val="000000"/>
                <w:sz w:val="22"/>
                <w:szCs w:val="24"/>
              </w:rPr>
              <w:t>кихо</w:t>
            </w:r>
            <w:r w:rsidRPr="00140734">
              <w:rPr>
                <w:rFonts w:eastAsia="Times New Roman"/>
                <w:color w:val="000000"/>
                <w:spacing w:val="1"/>
                <w:sz w:val="22"/>
                <w:szCs w:val="24"/>
              </w:rPr>
              <w:t>т</w:t>
            </w:r>
            <w:r w:rsidRPr="00140734">
              <w:rPr>
                <w:rFonts w:eastAsia="Times New Roman"/>
                <w:color w:val="000000"/>
                <w:sz w:val="22"/>
                <w:szCs w:val="24"/>
              </w:rPr>
              <w:t>ч</w:t>
            </w:r>
            <w:r w:rsidRPr="00140734">
              <w:rPr>
                <w:rFonts w:eastAsia="Times New Roman"/>
                <w:color w:val="000000"/>
                <w:spacing w:val="-1"/>
                <w:sz w:val="22"/>
                <w:szCs w:val="24"/>
              </w:rPr>
              <w:t>е</w:t>
            </w:r>
            <w:r w:rsidRPr="00140734">
              <w:rPr>
                <w:rFonts w:eastAsia="Times New Roman"/>
                <w:color w:val="000000"/>
                <w:sz w:val="22"/>
                <w:szCs w:val="24"/>
              </w:rPr>
              <w:t>тов</w:t>
            </w:r>
            <w:proofErr w:type="spellEnd"/>
            <w:r w:rsidRPr="00140734">
              <w:rPr>
                <w:rFonts w:eastAsia="Times New Roman"/>
                <w:color w:val="000000"/>
                <w:sz w:val="22"/>
                <w:szCs w:val="24"/>
              </w:rPr>
              <w:t xml:space="preserve">, </w:t>
            </w:r>
            <w:proofErr w:type="spellStart"/>
            <w:r w:rsidRPr="00140734">
              <w:rPr>
                <w:rFonts w:eastAsia="Times New Roman"/>
                <w:color w:val="000000"/>
                <w:sz w:val="22"/>
                <w:szCs w:val="24"/>
              </w:rPr>
              <w:t>р</w:t>
            </w:r>
            <w:r w:rsidRPr="00140734">
              <w:rPr>
                <w:rFonts w:eastAsia="Times New Roman"/>
                <w:color w:val="000000"/>
                <w:spacing w:val="-1"/>
                <w:sz w:val="22"/>
                <w:szCs w:val="24"/>
              </w:rPr>
              <w:t>аз</w:t>
            </w:r>
            <w:r w:rsidRPr="00140734">
              <w:rPr>
                <w:rFonts w:eastAsia="Times New Roman"/>
                <w:color w:val="000000"/>
                <w:sz w:val="22"/>
                <w:szCs w:val="24"/>
              </w:rPr>
              <w:t>р</w:t>
            </w:r>
            <w:r w:rsidRPr="00140734">
              <w:rPr>
                <w:rFonts w:eastAsia="Times New Roman"/>
                <w:color w:val="000000"/>
                <w:spacing w:val="-1"/>
                <w:sz w:val="22"/>
                <w:szCs w:val="24"/>
              </w:rPr>
              <w:t>а</w:t>
            </w:r>
            <w:r w:rsidRPr="00140734">
              <w:rPr>
                <w:rFonts w:eastAsia="Times New Roman"/>
                <w:color w:val="000000"/>
                <w:sz w:val="22"/>
                <w:szCs w:val="24"/>
              </w:rPr>
              <w:t>бот</w:t>
            </w:r>
            <w:r w:rsidRPr="00140734">
              <w:rPr>
                <w:rFonts w:eastAsia="Times New Roman"/>
                <w:color w:val="000000"/>
                <w:spacing w:val="1"/>
                <w:sz w:val="22"/>
                <w:szCs w:val="24"/>
              </w:rPr>
              <w:t>к</w:t>
            </w:r>
            <w:r w:rsidRPr="00140734">
              <w:rPr>
                <w:rFonts w:eastAsia="Times New Roman"/>
                <w:color w:val="000000"/>
                <w:sz w:val="22"/>
                <w:szCs w:val="24"/>
              </w:rPr>
              <w:t>ианали</w:t>
            </w:r>
            <w:r w:rsidRPr="00140734">
              <w:rPr>
                <w:rFonts w:eastAsia="Times New Roman"/>
                <w:color w:val="000000"/>
                <w:spacing w:val="-1"/>
                <w:sz w:val="22"/>
                <w:szCs w:val="24"/>
              </w:rPr>
              <w:t>т</w:t>
            </w:r>
            <w:r w:rsidRPr="00140734">
              <w:rPr>
                <w:rFonts w:eastAsia="Times New Roman"/>
                <w:color w:val="000000"/>
                <w:sz w:val="22"/>
                <w:szCs w:val="24"/>
              </w:rPr>
              <w:t>ич</w:t>
            </w:r>
            <w:r w:rsidRPr="00140734">
              <w:rPr>
                <w:rFonts w:eastAsia="Times New Roman"/>
                <w:color w:val="000000"/>
                <w:spacing w:val="-1"/>
                <w:sz w:val="22"/>
                <w:szCs w:val="24"/>
              </w:rPr>
              <w:t>ес</w:t>
            </w:r>
            <w:r w:rsidRPr="00140734">
              <w:rPr>
                <w:rFonts w:eastAsia="Times New Roman"/>
                <w:color w:val="000000"/>
                <w:sz w:val="22"/>
                <w:szCs w:val="24"/>
              </w:rPr>
              <w:t>ких</w:t>
            </w:r>
            <w:proofErr w:type="spellEnd"/>
            <w:r w:rsidRPr="00140734">
              <w:rPr>
                <w:rFonts w:eastAsia="Times New Roman"/>
                <w:color w:val="000000"/>
                <w:sz w:val="22"/>
                <w:szCs w:val="24"/>
              </w:rPr>
              <w:t xml:space="preserve"> выводо</w:t>
            </w:r>
            <w:r w:rsidRPr="00140734">
              <w:rPr>
                <w:rFonts w:eastAsia="Times New Roman"/>
                <w:color w:val="000000"/>
                <w:spacing w:val="-1"/>
                <w:sz w:val="22"/>
                <w:szCs w:val="24"/>
              </w:rPr>
              <w:t>в</w:t>
            </w:r>
            <w:r w:rsidRPr="00140734">
              <w:rPr>
                <w:rFonts w:eastAsia="Times New Roman"/>
                <w:color w:val="000000"/>
                <w:sz w:val="22"/>
                <w:szCs w:val="24"/>
              </w:rPr>
              <w:t xml:space="preserve">, обобщения, </w:t>
            </w:r>
            <w:proofErr w:type="spellStart"/>
            <w:r w:rsidRPr="00140734">
              <w:rPr>
                <w:rFonts w:eastAsia="Times New Roman"/>
                <w:color w:val="000000"/>
                <w:sz w:val="22"/>
                <w:szCs w:val="24"/>
              </w:rPr>
              <w:t>ар</w:t>
            </w:r>
            <w:r w:rsidRPr="00140734">
              <w:rPr>
                <w:rFonts w:eastAsia="Times New Roman"/>
                <w:color w:val="000000"/>
                <w:spacing w:val="2"/>
                <w:sz w:val="22"/>
                <w:szCs w:val="24"/>
              </w:rPr>
              <w:t>г</w:t>
            </w:r>
            <w:r w:rsidRPr="00140734">
              <w:rPr>
                <w:rFonts w:eastAsia="Times New Roman"/>
                <w:color w:val="000000"/>
                <w:spacing w:val="-4"/>
                <w:sz w:val="22"/>
                <w:szCs w:val="24"/>
              </w:rPr>
              <w:t>у</w:t>
            </w:r>
            <w:r w:rsidRPr="00140734">
              <w:rPr>
                <w:rFonts w:eastAsia="Times New Roman"/>
                <w:color w:val="000000"/>
                <w:sz w:val="22"/>
                <w:szCs w:val="24"/>
              </w:rPr>
              <w:t>мен</w:t>
            </w:r>
            <w:r w:rsidRPr="00140734">
              <w:rPr>
                <w:rFonts w:eastAsia="Times New Roman"/>
                <w:color w:val="000000"/>
                <w:spacing w:val="1"/>
                <w:sz w:val="22"/>
                <w:szCs w:val="24"/>
              </w:rPr>
              <w:t>т</w:t>
            </w:r>
            <w:r w:rsidRPr="00140734">
              <w:rPr>
                <w:rFonts w:eastAsia="Times New Roman"/>
                <w:color w:val="000000"/>
                <w:sz w:val="22"/>
                <w:szCs w:val="24"/>
              </w:rPr>
              <w:t>ац</w:t>
            </w:r>
            <w:r w:rsidRPr="00140734">
              <w:rPr>
                <w:rFonts w:eastAsia="Times New Roman"/>
                <w:color w:val="000000"/>
                <w:spacing w:val="1"/>
                <w:sz w:val="22"/>
                <w:szCs w:val="24"/>
              </w:rPr>
              <w:t>и</w:t>
            </w:r>
            <w:r w:rsidRPr="00140734">
              <w:rPr>
                <w:rFonts w:eastAsia="Times New Roman"/>
                <w:color w:val="000000"/>
                <w:sz w:val="22"/>
                <w:szCs w:val="24"/>
              </w:rPr>
              <w:t>ии</w:t>
            </w:r>
            <w:proofErr w:type="spellEnd"/>
            <w:r w:rsidRPr="00140734">
              <w:rPr>
                <w:rFonts w:eastAsia="Times New Roman"/>
                <w:color w:val="000000"/>
                <w:sz w:val="22"/>
                <w:szCs w:val="24"/>
              </w:rPr>
              <w:t xml:space="preserve"> </w:t>
            </w:r>
            <w:proofErr w:type="spellStart"/>
            <w:r w:rsidRPr="00140734">
              <w:rPr>
                <w:rFonts w:eastAsia="Times New Roman"/>
                <w:color w:val="000000"/>
                <w:sz w:val="22"/>
                <w:szCs w:val="24"/>
              </w:rPr>
              <w:t>ин</w:t>
            </w:r>
            <w:r w:rsidRPr="00140734">
              <w:rPr>
                <w:rFonts w:eastAsia="Times New Roman"/>
                <w:color w:val="000000"/>
                <w:spacing w:val="1"/>
                <w:sz w:val="22"/>
                <w:szCs w:val="24"/>
              </w:rPr>
              <w:t>т</w:t>
            </w:r>
            <w:r w:rsidRPr="00140734">
              <w:rPr>
                <w:rFonts w:eastAsia="Times New Roman"/>
                <w:color w:val="000000"/>
                <w:sz w:val="22"/>
                <w:szCs w:val="24"/>
              </w:rPr>
              <w:t>ерп</w:t>
            </w:r>
            <w:r w:rsidRPr="00140734">
              <w:rPr>
                <w:rFonts w:eastAsia="Times New Roman"/>
                <w:color w:val="000000"/>
                <w:spacing w:val="-2"/>
                <w:sz w:val="22"/>
                <w:szCs w:val="24"/>
              </w:rPr>
              <w:t>р</w:t>
            </w:r>
            <w:r w:rsidRPr="00140734">
              <w:rPr>
                <w:rFonts w:eastAsia="Times New Roman"/>
                <w:color w:val="000000"/>
                <w:spacing w:val="-1"/>
                <w:sz w:val="22"/>
                <w:szCs w:val="24"/>
              </w:rPr>
              <w:t>е</w:t>
            </w:r>
            <w:r w:rsidRPr="00140734">
              <w:rPr>
                <w:rFonts w:eastAsia="Times New Roman"/>
                <w:color w:val="000000"/>
                <w:sz w:val="22"/>
                <w:szCs w:val="24"/>
              </w:rPr>
              <w:t>тац</w:t>
            </w:r>
            <w:r w:rsidRPr="00140734">
              <w:rPr>
                <w:rFonts w:eastAsia="Times New Roman"/>
                <w:color w:val="000000"/>
                <w:spacing w:val="1"/>
                <w:sz w:val="22"/>
                <w:szCs w:val="24"/>
              </w:rPr>
              <w:t>и</w:t>
            </w:r>
            <w:r w:rsidRPr="00140734">
              <w:rPr>
                <w:rFonts w:eastAsia="Times New Roman"/>
                <w:color w:val="000000"/>
                <w:sz w:val="22"/>
                <w:szCs w:val="24"/>
              </w:rPr>
              <w:t>ире</w:t>
            </w:r>
            <w:r w:rsidRPr="00140734">
              <w:rPr>
                <w:rFonts w:eastAsia="Times New Roman"/>
                <w:color w:val="000000"/>
                <w:spacing w:val="2"/>
                <w:sz w:val="22"/>
                <w:szCs w:val="24"/>
              </w:rPr>
              <w:t>з</w:t>
            </w:r>
            <w:r w:rsidRPr="00140734">
              <w:rPr>
                <w:rFonts w:eastAsia="Times New Roman"/>
                <w:color w:val="000000"/>
                <w:spacing w:val="-6"/>
                <w:sz w:val="22"/>
                <w:szCs w:val="24"/>
              </w:rPr>
              <w:t>у</w:t>
            </w:r>
            <w:r w:rsidRPr="00140734">
              <w:rPr>
                <w:rFonts w:eastAsia="Times New Roman"/>
                <w:color w:val="000000"/>
                <w:sz w:val="22"/>
                <w:szCs w:val="24"/>
              </w:rPr>
              <w:t>льтатов</w:t>
            </w:r>
            <w:proofErr w:type="spellEnd"/>
            <w:r w:rsidRPr="00140734">
              <w:rPr>
                <w:rFonts w:eastAsia="Times New Roman"/>
                <w:color w:val="000000"/>
                <w:sz w:val="22"/>
                <w:szCs w:val="24"/>
              </w:rPr>
              <w:t xml:space="preserve"> </w:t>
            </w:r>
            <w:r w:rsidRPr="00140734">
              <w:rPr>
                <w:rFonts w:eastAsia="Times New Roman"/>
                <w:color w:val="000000"/>
                <w:spacing w:val="-1"/>
                <w:sz w:val="22"/>
                <w:szCs w:val="24"/>
              </w:rPr>
              <w:t>а</w:t>
            </w:r>
            <w:r w:rsidRPr="00140734">
              <w:rPr>
                <w:rFonts w:eastAsia="Times New Roman"/>
                <w:color w:val="000000"/>
                <w:spacing w:val="7"/>
                <w:sz w:val="22"/>
                <w:szCs w:val="24"/>
              </w:rPr>
              <w:t>н</w:t>
            </w:r>
            <w:r w:rsidRPr="00140734">
              <w:rPr>
                <w:rFonts w:eastAsia="Times New Roman"/>
                <w:color w:val="000000"/>
                <w:spacing w:val="1"/>
                <w:sz w:val="22"/>
                <w:szCs w:val="24"/>
              </w:rPr>
              <w:t>а</w:t>
            </w:r>
            <w:r w:rsidRPr="00140734">
              <w:rPr>
                <w:rFonts w:eastAsia="Times New Roman"/>
                <w:color w:val="000000"/>
                <w:sz w:val="22"/>
                <w:szCs w:val="24"/>
              </w:rPr>
              <w:t>л</w:t>
            </w:r>
            <w:r w:rsidRPr="00140734">
              <w:rPr>
                <w:rFonts w:eastAsia="Times New Roman"/>
                <w:color w:val="000000"/>
                <w:spacing w:val="2"/>
                <w:sz w:val="22"/>
                <w:szCs w:val="24"/>
              </w:rPr>
              <w:t>и</w:t>
            </w:r>
            <w:r w:rsidRPr="00140734">
              <w:rPr>
                <w:rFonts w:eastAsia="Times New Roman"/>
                <w:color w:val="000000"/>
                <w:spacing w:val="1"/>
                <w:sz w:val="22"/>
                <w:szCs w:val="24"/>
              </w:rPr>
              <w:t>з</w:t>
            </w:r>
            <w:r w:rsidRPr="00140734">
              <w:rPr>
                <w:rFonts w:eastAsia="Times New Roman"/>
                <w:color w:val="000000"/>
                <w:sz w:val="22"/>
                <w:szCs w:val="24"/>
              </w:rPr>
              <w:t>а.</w:t>
            </w:r>
          </w:p>
          <w:p w:rsidR="0050582D" w:rsidRPr="0050582D" w:rsidRDefault="0050582D" w:rsidP="0050582D">
            <w:pPr>
              <w:pStyle w:val="ReportMain"/>
              <w:suppressAutoHyphens/>
            </w:pPr>
          </w:p>
        </w:tc>
        <w:tc>
          <w:tcPr>
            <w:tcW w:w="4535" w:type="dxa"/>
            <w:shd w:val="clear" w:color="auto" w:fill="auto"/>
          </w:tcPr>
          <w:p w:rsidR="0050582D" w:rsidRDefault="0050582D" w:rsidP="0050582D">
            <w:pPr>
              <w:pStyle w:val="ReportMain"/>
              <w:suppressAutoHyphens/>
            </w:pPr>
            <w:r>
              <w:rPr>
                <w:b/>
              </w:rPr>
              <w:t>Блок C –</w:t>
            </w:r>
            <w:r>
              <w:t xml:space="preserve"> задания практико-ориентированного и/или исследовательского уровня</w:t>
            </w:r>
          </w:p>
          <w:p w:rsidR="0050582D" w:rsidRPr="00140734" w:rsidRDefault="00140734" w:rsidP="0050582D">
            <w:pPr>
              <w:pStyle w:val="ReportMain"/>
              <w:suppressAutoHyphens/>
            </w:pPr>
            <w:r>
              <w:t>Индивидуальные творческие задачи (эссе, микроисследование)</w:t>
            </w:r>
          </w:p>
        </w:tc>
      </w:tr>
    </w:tbl>
    <w:p w:rsidR="0050582D" w:rsidRDefault="0050582D" w:rsidP="0050582D">
      <w:pPr>
        <w:pStyle w:val="ReportMain"/>
        <w:suppressAutoHyphens/>
        <w:jc w:val="both"/>
      </w:pPr>
    </w:p>
    <w:p w:rsidR="0050582D" w:rsidRPr="00AA30D7" w:rsidRDefault="0050582D" w:rsidP="00AA30D7">
      <w:pPr>
        <w:pStyle w:val="ReportMain"/>
        <w:keepNext/>
        <w:suppressAutoHyphens/>
        <w:spacing w:after="360"/>
        <w:ind w:firstLine="709"/>
        <w:jc w:val="both"/>
        <w:outlineLvl w:val="0"/>
        <w:rPr>
          <w:b/>
          <w:sz w:val="28"/>
        </w:rPr>
      </w:pPr>
      <w:r>
        <w:rPr>
          <w:b/>
          <w:sz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w:t>
      </w:r>
      <w:r w:rsidR="00AA30D7">
        <w:rPr>
          <w:b/>
          <w:sz w:val="28"/>
        </w:rPr>
        <w:t>тенций, описание шкал оценивании</w:t>
      </w:r>
    </w:p>
    <w:p w:rsidR="0050582D" w:rsidRDefault="0050582D" w:rsidP="00AA30D7">
      <w:pPr>
        <w:pStyle w:val="ReportMain"/>
        <w:suppressAutoHyphens/>
        <w:jc w:val="center"/>
        <w:rPr>
          <w:i/>
          <w:color w:val="FF0000"/>
          <w:sz w:val="28"/>
        </w:rPr>
      </w:pPr>
      <w:r w:rsidRPr="00E21272">
        <w:rPr>
          <w:b/>
          <w:sz w:val="28"/>
        </w:rPr>
        <w:t>Блок А</w:t>
      </w:r>
    </w:p>
    <w:p w:rsidR="0050582D" w:rsidRPr="00140734" w:rsidRDefault="0050582D" w:rsidP="0050582D">
      <w:pPr>
        <w:pStyle w:val="ReportMain"/>
        <w:suppressAutoHyphens/>
        <w:jc w:val="both"/>
        <w:rPr>
          <w:i/>
          <w:color w:val="FF0000"/>
          <w:sz w:val="28"/>
        </w:rPr>
      </w:pPr>
    </w:p>
    <w:p w:rsidR="00E640C5" w:rsidRPr="00E640C5" w:rsidRDefault="00E640C5" w:rsidP="00E640C5">
      <w:pPr>
        <w:pStyle w:val="ReportMain"/>
        <w:suppressAutoHyphens/>
        <w:jc w:val="both"/>
        <w:rPr>
          <w:sz w:val="28"/>
        </w:rPr>
      </w:pPr>
      <w:r w:rsidRPr="00E640C5">
        <w:rPr>
          <w:b/>
          <w:sz w:val="28"/>
        </w:rPr>
        <w:t>А.0 Фонд тестовых заданий по дисциплине</w:t>
      </w:r>
      <w:r w:rsidRPr="00E640C5">
        <w:rPr>
          <w:sz w:val="28"/>
        </w:rPr>
        <w:t>, разработанный и утвержденный в соответствии с Положением о Фонде тестовых заданий</w:t>
      </w:r>
    </w:p>
    <w:p w:rsidR="00E640C5" w:rsidRPr="00E640C5" w:rsidRDefault="00E640C5" w:rsidP="00E640C5">
      <w:pPr>
        <w:pStyle w:val="ReportMain"/>
        <w:suppressAutoHyphens/>
        <w:jc w:val="both"/>
        <w:rPr>
          <w:sz w:val="28"/>
        </w:rPr>
      </w:pPr>
    </w:p>
    <w:p w:rsidR="00E640C5" w:rsidRPr="00095B89" w:rsidRDefault="00E640C5" w:rsidP="00E640C5">
      <w:pPr>
        <w:pStyle w:val="ReportMain"/>
        <w:suppressAutoHyphens/>
        <w:jc w:val="both"/>
        <w:rPr>
          <w:b/>
          <w:i/>
          <w:sz w:val="28"/>
        </w:rPr>
      </w:pPr>
      <w:r w:rsidRPr="00E640C5">
        <w:rPr>
          <w:i/>
          <w:sz w:val="28"/>
        </w:rPr>
        <w:t xml:space="preserve">        </w:t>
      </w:r>
      <w:r w:rsidRPr="00095B89">
        <w:rPr>
          <w:b/>
          <w:i/>
          <w:sz w:val="28"/>
        </w:rPr>
        <w:t>Раздел 1 «Бухгалтерский учет и его роль в управлении экономикой организаций»</w:t>
      </w:r>
    </w:p>
    <w:p w:rsidR="00E640C5" w:rsidRPr="00E640C5" w:rsidRDefault="00E640C5" w:rsidP="00E640C5">
      <w:pPr>
        <w:pStyle w:val="ReportMain"/>
        <w:suppressAutoHyphens/>
        <w:jc w:val="both"/>
        <w:rPr>
          <w:sz w:val="28"/>
        </w:rPr>
      </w:pPr>
      <w:r w:rsidRPr="00E640C5">
        <w:rPr>
          <w:sz w:val="28"/>
        </w:rPr>
        <w:t>1.</w:t>
      </w:r>
      <w:r>
        <w:rPr>
          <w:sz w:val="28"/>
        </w:rPr>
        <w:t>1</w:t>
      </w:r>
      <w:r w:rsidRPr="00E640C5">
        <w:rPr>
          <w:sz w:val="28"/>
        </w:rPr>
        <w:t xml:space="preserve"> Определить правильный порядок записи на пассивном счете:</w:t>
      </w:r>
    </w:p>
    <w:p w:rsidR="00E640C5" w:rsidRPr="00E640C5" w:rsidRDefault="00E640C5" w:rsidP="00E640C5">
      <w:pPr>
        <w:pStyle w:val="ReportMain"/>
        <w:suppressAutoHyphens/>
        <w:rPr>
          <w:sz w:val="28"/>
        </w:rPr>
      </w:pPr>
      <w:r w:rsidRPr="00E640C5">
        <w:rPr>
          <w:sz w:val="28"/>
        </w:rPr>
        <w:t>а) на пассивном счете первоначальный остаток записывается в кредит, увеличение – в дебет, уменьшение – в кредит;</w:t>
      </w:r>
    </w:p>
    <w:p w:rsidR="00E640C5" w:rsidRPr="00E640C5" w:rsidRDefault="00E640C5" w:rsidP="00E640C5">
      <w:pPr>
        <w:pStyle w:val="ReportMain"/>
        <w:suppressAutoHyphens/>
        <w:jc w:val="both"/>
        <w:rPr>
          <w:sz w:val="28"/>
        </w:rPr>
      </w:pPr>
      <w:r w:rsidRPr="00E640C5">
        <w:rPr>
          <w:sz w:val="28"/>
        </w:rPr>
        <w:t>б) на пассивном счете начальный остаток записывается в кредит, увеличение – в кредит, уменьшение – в дебет;</w:t>
      </w:r>
    </w:p>
    <w:p w:rsidR="00E640C5" w:rsidRPr="00E640C5" w:rsidRDefault="00E640C5" w:rsidP="00E640C5">
      <w:pPr>
        <w:pStyle w:val="ReportMain"/>
        <w:suppressAutoHyphens/>
        <w:jc w:val="both"/>
        <w:rPr>
          <w:sz w:val="28"/>
        </w:rPr>
      </w:pPr>
      <w:r w:rsidRPr="00E640C5">
        <w:rPr>
          <w:sz w:val="28"/>
        </w:rPr>
        <w:t>в) на пассивном счете начальный остаток записывается в дебет, увеличение в дебет, а уменьшение в кредит;</w:t>
      </w:r>
    </w:p>
    <w:p w:rsidR="00E640C5" w:rsidRPr="00E640C5" w:rsidRDefault="00E640C5" w:rsidP="00E640C5">
      <w:pPr>
        <w:pStyle w:val="ReportMain"/>
        <w:suppressAutoHyphens/>
        <w:jc w:val="both"/>
        <w:rPr>
          <w:sz w:val="28"/>
        </w:rPr>
      </w:pPr>
      <w:r w:rsidRPr="00E640C5">
        <w:rPr>
          <w:sz w:val="28"/>
        </w:rPr>
        <w:t>г) на пассивном счете первоначальный остаток записывается в дебет, увеличение – в кредит, уменьшение – в дебет.</w:t>
      </w:r>
    </w:p>
    <w:p w:rsidR="00E640C5" w:rsidRPr="00E640C5" w:rsidRDefault="00E640C5" w:rsidP="00E640C5">
      <w:pPr>
        <w:pStyle w:val="ReportMain"/>
        <w:suppressAutoHyphens/>
        <w:jc w:val="both"/>
        <w:rPr>
          <w:sz w:val="28"/>
        </w:rPr>
      </w:pPr>
    </w:p>
    <w:p w:rsidR="00E640C5" w:rsidRPr="00E640C5" w:rsidRDefault="00E640C5" w:rsidP="00E640C5">
      <w:pPr>
        <w:pStyle w:val="ReportMain"/>
        <w:suppressAutoHyphens/>
        <w:jc w:val="both"/>
        <w:rPr>
          <w:sz w:val="28"/>
        </w:rPr>
      </w:pPr>
      <w:r>
        <w:rPr>
          <w:sz w:val="28"/>
        </w:rPr>
        <w:t>1.</w:t>
      </w:r>
      <w:r w:rsidRPr="00E640C5">
        <w:rPr>
          <w:sz w:val="28"/>
        </w:rPr>
        <w:t>2. Как определить остаток на активных счетах:</w:t>
      </w:r>
    </w:p>
    <w:p w:rsidR="00E640C5" w:rsidRPr="00E640C5" w:rsidRDefault="00E640C5" w:rsidP="00E640C5">
      <w:pPr>
        <w:pStyle w:val="ReportMain"/>
        <w:suppressAutoHyphens/>
        <w:jc w:val="both"/>
        <w:rPr>
          <w:sz w:val="28"/>
        </w:rPr>
      </w:pPr>
      <w:r w:rsidRPr="00E640C5">
        <w:rPr>
          <w:sz w:val="28"/>
        </w:rPr>
        <w:t>а) к начальному остатку по дебету прибавляется дебетовый оборот и вычитается кредитовый;</w:t>
      </w:r>
    </w:p>
    <w:p w:rsidR="00E640C5" w:rsidRPr="00E640C5" w:rsidRDefault="00E640C5" w:rsidP="00E640C5">
      <w:pPr>
        <w:pStyle w:val="ReportMain"/>
        <w:suppressAutoHyphens/>
        <w:jc w:val="both"/>
        <w:rPr>
          <w:sz w:val="28"/>
        </w:rPr>
      </w:pPr>
      <w:r w:rsidRPr="00E640C5">
        <w:rPr>
          <w:sz w:val="28"/>
        </w:rPr>
        <w:t>б) начальный остаток, плюс оборот по дебету, плюс оборот по кредиту;</w:t>
      </w:r>
    </w:p>
    <w:p w:rsidR="00E640C5" w:rsidRPr="00E640C5" w:rsidRDefault="00E640C5" w:rsidP="00E640C5">
      <w:pPr>
        <w:pStyle w:val="ReportMain"/>
        <w:suppressAutoHyphens/>
        <w:jc w:val="both"/>
        <w:rPr>
          <w:sz w:val="28"/>
        </w:rPr>
      </w:pPr>
      <w:r w:rsidRPr="00E640C5">
        <w:rPr>
          <w:sz w:val="28"/>
        </w:rPr>
        <w:t>в) к начальному остатку прибавляется кредитовый оборот и вычитается дебетовый оборот;</w:t>
      </w:r>
    </w:p>
    <w:p w:rsidR="00E640C5" w:rsidRPr="00E640C5" w:rsidRDefault="00E640C5" w:rsidP="00E640C5">
      <w:pPr>
        <w:pStyle w:val="ReportMain"/>
        <w:suppressAutoHyphens/>
        <w:jc w:val="both"/>
        <w:rPr>
          <w:sz w:val="28"/>
        </w:rPr>
      </w:pPr>
      <w:r w:rsidRPr="00E640C5">
        <w:rPr>
          <w:sz w:val="28"/>
        </w:rPr>
        <w:t>г) начальный остаток уменьшается на сумму дебетового оборота и кредитового оборота.</w:t>
      </w:r>
    </w:p>
    <w:p w:rsidR="00E640C5" w:rsidRPr="00E640C5" w:rsidRDefault="00E640C5" w:rsidP="00E640C5">
      <w:pPr>
        <w:pStyle w:val="ReportMain"/>
        <w:suppressAutoHyphens/>
        <w:jc w:val="both"/>
        <w:rPr>
          <w:sz w:val="28"/>
        </w:rPr>
      </w:pPr>
    </w:p>
    <w:p w:rsidR="00E640C5" w:rsidRPr="00E640C5" w:rsidRDefault="00E640C5" w:rsidP="00E640C5">
      <w:pPr>
        <w:pStyle w:val="ReportMain"/>
        <w:suppressAutoHyphens/>
        <w:jc w:val="both"/>
        <w:rPr>
          <w:sz w:val="28"/>
        </w:rPr>
      </w:pPr>
      <w:r>
        <w:rPr>
          <w:sz w:val="28"/>
        </w:rPr>
        <w:t>1.</w:t>
      </w:r>
      <w:r w:rsidRPr="00E640C5">
        <w:rPr>
          <w:sz w:val="28"/>
        </w:rPr>
        <w:t>3. Двойная запись обеспечивает взаимосвязь между:</w:t>
      </w:r>
    </w:p>
    <w:p w:rsidR="00E640C5" w:rsidRPr="00E640C5" w:rsidRDefault="00E640C5" w:rsidP="00E640C5">
      <w:pPr>
        <w:pStyle w:val="ReportMain"/>
        <w:suppressAutoHyphens/>
        <w:jc w:val="both"/>
        <w:rPr>
          <w:sz w:val="28"/>
        </w:rPr>
      </w:pPr>
      <w:r w:rsidRPr="00E640C5">
        <w:rPr>
          <w:sz w:val="28"/>
        </w:rPr>
        <w:t>а) субсчетом и аналитическим счетом;</w:t>
      </w:r>
    </w:p>
    <w:p w:rsidR="00E640C5" w:rsidRPr="00E640C5" w:rsidRDefault="00E640C5" w:rsidP="00E640C5">
      <w:pPr>
        <w:pStyle w:val="ReportMain"/>
        <w:suppressAutoHyphens/>
        <w:jc w:val="both"/>
        <w:rPr>
          <w:sz w:val="28"/>
        </w:rPr>
      </w:pPr>
      <w:r w:rsidRPr="00E640C5">
        <w:rPr>
          <w:sz w:val="28"/>
        </w:rPr>
        <w:t>б) счетами;</w:t>
      </w:r>
    </w:p>
    <w:p w:rsidR="00E640C5" w:rsidRPr="00E640C5" w:rsidRDefault="00E640C5" w:rsidP="00E640C5">
      <w:pPr>
        <w:pStyle w:val="ReportMain"/>
        <w:suppressAutoHyphens/>
        <w:jc w:val="both"/>
        <w:rPr>
          <w:sz w:val="28"/>
        </w:rPr>
      </w:pPr>
      <w:r w:rsidRPr="00E640C5">
        <w:rPr>
          <w:sz w:val="28"/>
        </w:rPr>
        <w:t>в) счетами и балансом;</w:t>
      </w:r>
    </w:p>
    <w:p w:rsidR="00E640C5" w:rsidRPr="00E640C5" w:rsidRDefault="00E640C5" w:rsidP="00E640C5">
      <w:pPr>
        <w:pStyle w:val="ReportMain"/>
        <w:suppressAutoHyphens/>
        <w:jc w:val="both"/>
        <w:rPr>
          <w:sz w:val="28"/>
        </w:rPr>
      </w:pPr>
      <w:r w:rsidRPr="00E640C5">
        <w:rPr>
          <w:sz w:val="28"/>
        </w:rPr>
        <w:t>г) формами отчетности.</w:t>
      </w:r>
    </w:p>
    <w:p w:rsidR="00E640C5" w:rsidRPr="00E640C5" w:rsidRDefault="00E640C5" w:rsidP="00E640C5">
      <w:pPr>
        <w:pStyle w:val="ReportMain"/>
        <w:suppressAutoHyphens/>
        <w:jc w:val="both"/>
        <w:rPr>
          <w:sz w:val="28"/>
        </w:rPr>
      </w:pPr>
    </w:p>
    <w:p w:rsidR="00E640C5" w:rsidRPr="00E640C5" w:rsidRDefault="00E640C5" w:rsidP="00E640C5">
      <w:pPr>
        <w:pStyle w:val="ReportMain"/>
        <w:suppressAutoHyphens/>
        <w:jc w:val="both"/>
        <w:rPr>
          <w:sz w:val="28"/>
        </w:rPr>
      </w:pPr>
      <w:r>
        <w:rPr>
          <w:sz w:val="28"/>
        </w:rPr>
        <w:t>1.</w:t>
      </w:r>
      <w:r w:rsidRPr="00E640C5">
        <w:rPr>
          <w:sz w:val="28"/>
        </w:rPr>
        <w:t>4. В чем выражается взаимосвязь между бухгалтерскими счетами и балансом?</w:t>
      </w:r>
    </w:p>
    <w:p w:rsidR="00E640C5" w:rsidRPr="00E640C5" w:rsidRDefault="00E640C5" w:rsidP="00E640C5">
      <w:pPr>
        <w:pStyle w:val="ReportMain"/>
        <w:suppressAutoHyphens/>
        <w:jc w:val="both"/>
        <w:rPr>
          <w:sz w:val="28"/>
        </w:rPr>
      </w:pPr>
      <w:r w:rsidRPr="00E640C5">
        <w:rPr>
          <w:sz w:val="28"/>
        </w:rPr>
        <w:t>а) по остаткам статей баланса открываются бухгалтерские счета, а на основании остатков бухгалтерских счетов составляется баланс;</w:t>
      </w:r>
    </w:p>
    <w:p w:rsidR="00E640C5" w:rsidRPr="00E640C5" w:rsidRDefault="00E640C5" w:rsidP="00E640C5">
      <w:pPr>
        <w:pStyle w:val="ReportMain"/>
        <w:suppressAutoHyphens/>
        <w:jc w:val="both"/>
        <w:rPr>
          <w:sz w:val="28"/>
        </w:rPr>
      </w:pPr>
      <w:r w:rsidRPr="00E640C5">
        <w:rPr>
          <w:sz w:val="28"/>
        </w:rPr>
        <w:t>б) на основании бухгалтерских счетов открываются статьи баланса;</w:t>
      </w:r>
    </w:p>
    <w:p w:rsidR="00E640C5" w:rsidRPr="00E640C5" w:rsidRDefault="00E640C5" w:rsidP="00E640C5">
      <w:pPr>
        <w:pStyle w:val="ReportMain"/>
        <w:suppressAutoHyphens/>
        <w:jc w:val="both"/>
        <w:rPr>
          <w:sz w:val="28"/>
        </w:rPr>
      </w:pPr>
      <w:r w:rsidRPr="00E640C5">
        <w:rPr>
          <w:sz w:val="28"/>
        </w:rPr>
        <w:t>в) на основании дебетовых и кредитовых оборотов бухгалтерских счетов составляется баланс;</w:t>
      </w:r>
    </w:p>
    <w:p w:rsidR="00E640C5" w:rsidRPr="00E640C5" w:rsidRDefault="00E640C5" w:rsidP="00E640C5">
      <w:pPr>
        <w:pStyle w:val="ReportMain"/>
        <w:suppressAutoHyphens/>
        <w:jc w:val="both"/>
        <w:rPr>
          <w:sz w:val="28"/>
        </w:rPr>
      </w:pPr>
      <w:r w:rsidRPr="00E640C5">
        <w:rPr>
          <w:sz w:val="28"/>
        </w:rPr>
        <w:t>г) бухгалтерские счета и статьи баланса отражают текущее изменение имущества.</w:t>
      </w:r>
    </w:p>
    <w:p w:rsidR="00E640C5" w:rsidRPr="00E640C5" w:rsidRDefault="00E640C5" w:rsidP="00E640C5">
      <w:pPr>
        <w:pStyle w:val="ReportMain"/>
        <w:suppressAutoHyphens/>
        <w:jc w:val="both"/>
        <w:rPr>
          <w:sz w:val="28"/>
        </w:rPr>
      </w:pPr>
    </w:p>
    <w:p w:rsidR="00E640C5" w:rsidRPr="00E640C5" w:rsidRDefault="00E640C5" w:rsidP="00E640C5">
      <w:pPr>
        <w:pStyle w:val="ReportMain"/>
        <w:suppressAutoHyphens/>
        <w:jc w:val="both"/>
        <w:rPr>
          <w:sz w:val="28"/>
        </w:rPr>
      </w:pPr>
      <w:r>
        <w:rPr>
          <w:sz w:val="28"/>
        </w:rPr>
        <w:t>1.</w:t>
      </w:r>
      <w:r w:rsidRPr="00E640C5">
        <w:rPr>
          <w:sz w:val="28"/>
        </w:rPr>
        <w:t>5. Корреспонденция счетов – это взаимосвязь между:</w:t>
      </w:r>
    </w:p>
    <w:p w:rsidR="00E640C5" w:rsidRPr="00E640C5" w:rsidRDefault="00E640C5" w:rsidP="00E640C5">
      <w:pPr>
        <w:pStyle w:val="ReportMain"/>
        <w:suppressAutoHyphens/>
        <w:jc w:val="both"/>
        <w:rPr>
          <w:sz w:val="28"/>
        </w:rPr>
      </w:pPr>
      <w:r w:rsidRPr="00E640C5">
        <w:rPr>
          <w:sz w:val="28"/>
        </w:rPr>
        <w:t>а) синтетическим и аналитическим счетами;</w:t>
      </w:r>
    </w:p>
    <w:p w:rsidR="00E640C5" w:rsidRPr="00E640C5" w:rsidRDefault="00E640C5" w:rsidP="00E640C5">
      <w:pPr>
        <w:pStyle w:val="ReportMain"/>
        <w:suppressAutoHyphens/>
        <w:jc w:val="both"/>
        <w:rPr>
          <w:sz w:val="28"/>
        </w:rPr>
      </w:pPr>
      <w:r w:rsidRPr="00E640C5">
        <w:rPr>
          <w:sz w:val="28"/>
        </w:rPr>
        <w:lastRenderedPageBreak/>
        <w:t>б) аналитическими счетами и субсчетами;</w:t>
      </w:r>
    </w:p>
    <w:p w:rsidR="00E640C5" w:rsidRPr="00E640C5" w:rsidRDefault="00E640C5" w:rsidP="00E640C5">
      <w:pPr>
        <w:pStyle w:val="ReportMain"/>
        <w:suppressAutoHyphens/>
        <w:jc w:val="both"/>
        <w:rPr>
          <w:sz w:val="28"/>
        </w:rPr>
      </w:pPr>
      <w:r w:rsidRPr="00E640C5">
        <w:rPr>
          <w:sz w:val="28"/>
        </w:rPr>
        <w:t>в) дебетом одного счета и кредитом другого;</w:t>
      </w:r>
    </w:p>
    <w:p w:rsidR="00E640C5" w:rsidRPr="00E640C5" w:rsidRDefault="00E640C5" w:rsidP="00E640C5">
      <w:pPr>
        <w:pStyle w:val="ReportMain"/>
        <w:suppressAutoHyphens/>
        <w:jc w:val="both"/>
        <w:rPr>
          <w:sz w:val="28"/>
        </w:rPr>
      </w:pPr>
      <w:r w:rsidRPr="00E640C5">
        <w:rPr>
          <w:sz w:val="28"/>
        </w:rPr>
        <w:t xml:space="preserve">г) синтетическими счетами и формами бухгалтерской отчетности.  </w:t>
      </w:r>
    </w:p>
    <w:p w:rsidR="00E640C5" w:rsidRPr="00E640C5" w:rsidRDefault="00E640C5" w:rsidP="00E640C5">
      <w:pPr>
        <w:pStyle w:val="ReportMain"/>
        <w:suppressAutoHyphens/>
        <w:jc w:val="both"/>
        <w:rPr>
          <w:sz w:val="28"/>
        </w:rPr>
      </w:pPr>
    </w:p>
    <w:p w:rsidR="00E640C5" w:rsidRPr="00E640C5" w:rsidRDefault="00E640C5" w:rsidP="00E640C5">
      <w:pPr>
        <w:pStyle w:val="ReportMain"/>
        <w:suppressAutoHyphens/>
        <w:rPr>
          <w:sz w:val="28"/>
        </w:rPr>
      </w:pPr>
      <w:r>
        <w:rPr>
          <w:sz w:val="28"/>
        </w:rPr>
        <w:t>1.</w:t>
      </w:r>
      <w:r w:rsidRPr="00E640C5">
        <w:rPr>
          <w:sz w:val="28"/>
        </w:rPr>
        <w:t>6.  Это метод, используемый в теории экономического анализа, позволяющий изучать объекты экономического анализа не прямо и непосредственно, а через специально построенные  экономико-математические модели:</w:t>
      </w:r>
    </w:p>
    <w:p w:rsidR="00E640C5" w:rsidRPr="00E640C5" w:rsidRDefault="00E640C5" w:rsidP="00E640C5">
      <w:pPr>
        <w:pStyle w:val="ReportMain"/>
        <w:suppressAutoHyphens/>
        <w:jc w:val="both"/>
        <w:rPr>
          <w:sz w:val="28"/>
        </w:rPr>
      </w:pPr>
      <w:r w:rsidRPr="00E640C5">
        <w:rPr>
          <w:sz w:val="28"/>
        </w:rPr>
        <w:t>а) метод дедукции;</w:t>
      </w:r>
    </w:p>
    <w:p w:rsidR="00E640C5" w:rsidRPr="00E640C5" w:rsidRDefault="00E640C5" w:rsidP="00E640C5">
      <w:pPr>
        <w:pStyle w:val="ReportMain"/>
        <w:suppressAutoHyphens/>
        <w:jc w:val="both"/>
        <w:rPr>
          <w:sz w:val="28"/>
        </w:rPr>
      </w:pPr>
      <w:r w:rsidRPr="00E640C5">
        <w:rPr>
          <w:sz w:val="28"/>
        </w:rPr>
        <w:t>б) метод моделирования;</w:t>
      </w:r>
    </w:p>
    <w:p w:rsidR="00E640C5" w:rsidRPr="00E640C5" w:rsidRDefault="00E640C5" w:rsidP="00E640C5">
      <w:pPr>
        <w:pStyle w:val="ReportMain"/>
        <w:suppressAutoHyphens/>
        <w:jc w:val="both"/>
        <w:rPr>
          <w:sz w:val="28"/>
        </w:rPr>
      </w:pPr>
      <w:r w:rsidRPr="00E640C5">
        <w:rPr>
          <w:sz w:val="28"/>
        </w:rPr>
        <w:t>в) диалектический метод познания;</w:t>
      </w:r>
    </w:p>
    <w:p w:rsidR="00E640C5" w:rsidRPr="00E640C5" w:rsidRDefault="00E640C5" w:rsidP="00E640C5">
      <w:pPr>
        <w:pStyle w:val="ReportMain"/>
        <w:suppressAutoHyphens/>
        <w:jc w:val="both"/>
        <w:rPr>
          <w:sz w:val="28"/>
        </w:rPr>
      </w:pPr>
      <w:r w:rsidRPr="00E640C5">
        <w:rPr>
          <w:sz w:val="28"/>
        </w:rPr>
        <w:t>г) метод синтеза.</w:t>
      </w:r>
    </w:p>
    <w:p w:rsidR="00E640C5" w:rsidRPr="00E640C5" w:rsidRDefault="00E640C5" w:rsidP="00E640C5">
      <w:pPr>
        <w:pStyle w:val="ReportMain"/>
        <w:suppressAutoHyphens/>
        <w:jc w:val="both"/>
        <w:rPr>
          <w:sz w:val="28"/>
        </w:rPr>
      </w:pPr>
    </w:p>
    <w:p w:rsidR="00E640C5" w:rsidRPr="00E640C5" w:rsidRDefault="00E640C5" w:rsidP="00E640C5">
      <w:pPr>
        <w:pStyle w:val="ReportMain"/>
        <w:suppressAutoHyphens/>
        <w:jc w:val="both"/>
        <w:rPr>
          <w:sz w:val="28"/>
        </w:rPr>
      </w:pPr>
      <w:r>
        <w:rPr>
          <w:sz w:val="28"/>
        </w:rPr>
        <w:t>1.</w:t>
      </w:r>
      <w:r w:rsidRPr="00E640C5">
        <w:rPr>
          <w:sz w:val="28"/>
        </w:rPr>
        <w:t xml:space="preserve">7. </w:t>
      </w:r>
      <w:proofErr w:type="gramStart"/>
      <w:r w:rsidRPr="00E640C5">
        <w:rPr>
          <w:sz w:val="28"/>
        </w:rPr>
        <w:t>Связь</w:t>
      </w:r>
      <w:proofErr w:type="gramEnd"/>
      <w:r w:rsidRPr="00E640C5">
        <w:rPr>
          <w:sz w:val="28"/>
        </w:rPr>
        <w:t xml:space="preserve"> при которой, каждому значению факторного признака соответствует множество значений результативного признака и определенное статистическое распределение:</w:t>
      </w:r>
    </w:p>
    <w:p w:rsidR="00E640C5" w:rsidRPr="00E640C5" w:rsidRDefault="00E640C5" w:rsidP="00E640C5">
      <w:pPr>
        <w:pStyle w:val="ReportMain"/>
        <w:suppressAutoHyphens/>
        <w:jc w:val="both"/>
        <w:rPr>
          <w:sz w:val="28"/>
        </w:rPr>
      </w:pPr>
      <w:r w:rsidRPr="00E640C5">
        <w:rPr>
          <w:sz w:val="28"/>
        </w:rPr>
        <w:t>а) стохастическая (вероятностная);</w:t>
      </w:r>
    </w:p>
    <w:p w:rsidR="00E640C5" w:rsidRPr="00E640C5" w:rsidRDefault="00E640C5" w:rsidP="00E640C5">
      <w:pPr>
        <w:pStyle w:val="ReportMain"/>
        <w:suppressAutoHyphens/>
        <w:jc w:val="both"/>
        <w:rPr>
          <w:sz w:val="28"/>
        </w:rPr>
      </w:pPr>
      <w:r w:rsidRPr="00E640C5">
        <w:rPr>
          <w:sz w:val="28"/>
        </w:rPr>
        <w:t>б) функционально-детерминированная;</w:t>
      </w:r>
    </w:p>
    <w:p w:rsidR="00E640C5" w:rsidRPr="00E640C5" w:rsidRDefault="00E640C5" w:rsidP="00E640C5">
      <w:pPr>
        <w:pStyle w:val="ReportMain"/>
        <w:suppressAutoHyphens/>
        <w:jc w:val="both"/>
        <w:rPr>
          <w:sz w:val="28"/>
        </w:rPr>
      </w:pPr>
      <w:r w:rsidRPr="00E640C5">
        <w:rPr>
          <w:sz w:val="28"/>
        </w:rPr>
        <w:t>в) статистическая;</w:t>
      </w:r>
    </w:p>
    <w:p w:rsidR="00E640C5" w:rsidRPr="00E640C5" w:rsidRDefault="00E640C5" w:rsidP="00E640C5">
      <w:pPr>
        <w:pStyle w:val="ReportMain"/>
        <w:suppressAutoHyphens/>
        <w:jc w:val="both"/>
        <w:rPr>
          <w:sz w:val="28"/>
        </w:rPr>
      </w:pPr>
      <w:r w:rsidRPr="00E640C5">
        <w:rPr>
          <w:sz w:val="28"/>
        </w:rPr>
        <w:t>г) функционально-вероятностная.</w:t>
      </w:r>
    </w:p>
    <w:p w:rsidR="00E640C5" w:rsidRPr="00E640C5" w:rsidRDefault="00E640C5" w:rsidP="00E640C5">
      <w:pPr>
        <w:pStyle w:val="ReportMain"/>
        <w:suppressAutoHyphens/>
        <w:jc w:val="both"/>
        <w:rPr>
          <w:sz w:val="28"/>
        </w:rPr>
      </w:pPr>
    </w:p>
    <w:p w:rsidR="00E640C5" w:rsidRPr="00E640C5" w:rsidRDefault="00E640C5" w:rsidP="00E640C5">
      <w:pPr>
        <w:pStyle w:val="ReportMain"/>
        <w:suppressAutoHyphens/>
        <w:rPr>
          <w:sz w:val="28"/>
        </w:rPr>
      </w:pPr>
      <w:r>
        <w:rPr>
          <w:sz w:val="28"/>
        </w:rPr>
        <w:t>1.</w:t>
      </w:r>
      <w:r w:rsidRPr="00E640C5">
        <w:rPr>
          <w:sz w:val="28"/>
        </w:rPr>
        <w:t>8. Этот метод (способ) основан на принципе элиминирования – определении влияния некоторого фактора на результативный показатель при фиксированных остальных факторах:</w:t>
      </w:r>
    </w:p>
    <w:p w:rsidR="00E640C5" w:rsidRPr="00E640C5" w:rsidRDefault="00E640C5" w:rsidP="00E640C5">
      <w:pPr>
        <w:pStyle w:val="ReportMain"/>
        <w:suppressAutoHyphens/>
        <w:rPr>
          <w:sz w:val="28"/>
        </w:rPr>
      </w:pPr>
      <w:r w:rsidRPr="00E640C5">
        <w:rPr>
          <w:sz w:val="28"/>
        </w:rPr>
        <w:t>а) интегральный метод;</w:t>
      </w:r>
    </w:p>
    <w:p w:rsidR="00E640C5" w:rsidRPr="00E640C5" w:rsidRDefault="00E640C5" w:rsidP="00E640C5">
      <w:pPr>
        <w:pStyle w:val="ReportMain"/>
        <w:suppressAutoHyphens/>
        <w:rPr>
          <w:sz w:val="28"/>
        </w:rPr>
      </w:pPr>
      <w:r w:rsidRPr="00E640C5">
        <w:rPr>
          <w:sz w:val="28"/>
        </w:rPr>
        <w:t>б) индексный метод;</w:t>
      </w:r>
    </w:p>
    <w:p w:rsidR="00E640C5" w:rsidRPr="00E640C5" w:rsidRDefault="00E640C5" w:rsidP="00E640C5">
      <w:pPr>
        <w:pStyle w:val="ReportMain"/>
        <w:suppressAutoHyphens/>
        <w:rPr>
          <w:sz w:val="28"/>
        </w:rPr>
      </w:pPr>
      <w:r w:rsidRPr="00E640C5">
        <w:rPr>
          <w:sz w:val="28"/>
        </w:rPr>
        <w:t>в) балансовый метод;</w:t>
      </w:r>
    </w:p>
    <w:p w:rsidR="00E640C5" w:rsidRPr="00E640C5" w:rsidRDefault="00E640C5" w:rsidP="00E640C5">
      <w:pPr>
        <w:pStyle w:val="ReportMain"/>
        <w:suppressAutoHyphens/>
        <w:rPr>
          <w:sz w:val="28"/>
        </w:rPr>
      </w:pPr>
      <w:r w:rsidRPr="00E640C5">
        <w:rPr>
          <w:sz w:val="28"/>
        </w:rPr>
        <w:t>г) дифференциальный способ.</w:t>
      </w:r>
    </w:p>
    <w:p w:rsidR="00E640C5" w:rsidRPr="00E640C5" w:rsidRDefault="00E640C5" w:rsidP="00E640C5">
      <w:pPr>
        <w:pStyle w:val="ReportMain"/>
        <w:suppressAutoHyphens/>
        <w:rPr>
          <w:sz w:val="28"/>
        </w:rPr>
      </w:pPr>
    </w:p>
    <w:p w:rsidR="00E640C5" w:rsidRPr="00E640C5" w:rsidRDefault="00E640C5" w:rsidP="00E640C5">
      <w:pPr>
        <w:pStyle w:val="ReportMain"/>
        <w:suppressAutoHyphens/>
        <w:rPr>
          <w:sz w:val="28"/>
        </w:rPr>
      </w:pPr>
      <w:r>
        <w:rPr>
          <w:sz w:val="28"/>
        </w:rPr>
        <w:t>1.</w:t>
      </w:r>
      <w:r w:rsidRPr="00E640C5">
        <w:rPr>
          <w:sz w:val="28"/>
        </w:rPr>
        <w:t>9. Этот вид анализа направлен на определение абсолютных и относительных отклонений фактического уровня исследуемого объекта от базового значения. Соотношение абсолютного и относительного отклонения элемента совокупности и соответствующего отклонения показателя, характеризующего совокупность, позволяет определить влияние каждого элемента на изменение совокупности в целом.</w:t>
      </w:r>
    </w:p>
    <w:p w:rsidR="00E640C5" w:rsidRPr="00E640C5" w:rsidRDefault="00E640C5" w:rsidP="00E640C5">
      <w:pPr>
        <w:pStyle w:val="ReportMain"/>
        <w:suppressAutoHyphens/>
        <w:rPr>
          <w:sz w:val="28"/>
        </w:rPr>
      </w:pPr>
      <w:r w:rsidRPr="00E640C5">
        <w:rPr>
          <w:sz w:val="28"/>
        </w:rPr>
        <w:t>а) вертикальный анализ;</w:t>
      </w:r>
    </w:p>
    <w:p w:rsidR="00E640C5" w:rsidRPr="00E640C5" w:rsidRDefault="00E640C5" w:rsidP="00E640C5">
      <w:pPr>
        <w:pStyle w:val="ReportMain"/>
        <w:suppressAutoHyphens/>
        <w:rPr>
          <w:sz w:val="28"/>
        </w:rPr>
      </w:pPr>
      <w:r w:rsidRPr="00E640C5">
        <w:rPr>
          <w:sz w:val="28"/>
        </w:rPr>
        <w:t>б) функционально-стоимостной анализ;</w:t>
      </w:r>
    </w:p>
    <w:p w:rsidR="00E640C5" w:rsidRPr="00E640C5" w:rsidRDefault="00E640C5" w:rsidP="00E640C5">
      <w:pPr>
        <w:pStyle w:val="ReportMain"/>
        <w:suppressAutoHyphens/>
        <w:rPr>
          <w:sz w:val="28"/>
        </w:rPr>
      </w:pPr>
      <w:r w:rsidRPr="00E640C5">
        <w:rPr>
          <w:sz w:val="28"/>
        </w:rPr>
        <w:t>в) горизонтальный  анализ;</w:t>
      </w:r>
    </w:p>
    <w:p w:rsidR="00E640C5" w:rsidRPr="00E640C5" w:rsidRDefault="00E640C5" w:rsidP="00E640C5">
      <w:pPr>
        <w:pStyle w:val="ReportMain"/>
        <w:suppressAutoHyphens/>
        <w:rPr>
          <w:sz w:val="28"/>
        </w:rPr>
      </w:pPr>
      <w:r w:rsidRPr="00E640C5">
        <w:rPr>
          <w:sz w:val="28"/>
        </w:rPr>
        <w:t>г) трендовый анализ.</w:t>
      </w:r>
    </w:p>
    <w:p w:rsidR="00E640C5" w:rsidRPr="00E640C5" w:rsidRDefault="00E640C5" w:rsidP="00E640C5">
      <w:pPr>
        <w:pStyle w:val="ReportMain"/>
        <w:suppressAutoHyphens/>
        <w:rPr>
          <w:sz w:val="28"/>
        </w:rPr>
      </w:pPr>
    </w:p>
    <w:p w:rsidR="00E640C5" w:rsidRPr="00E640C5" w:rsidRDefault="00E640C5" w:rsidP="00E640C5">
      <w:pPr>
        <w:pStyle w:val="ReportMain"/>
        <w:suppressAutoHyphens/>
        <w:rPr>
          <w:sz w:val="28"/>
        </w:rPr>
      </w:pPr>
      <w:r>
        <w:rPr>
          <w:sz w:val="28"/>
        </w:rPr>
        <w:t>1.</w:t>
      </w:r>
      <w:r w:rsidRPr="00E640C5">
        <w:rPr>
          <w:sz w:val="28"/>
        </w:rPr>
        <w:t>10. Показатели, показывающие существенные особенности и свойства  изучаемых объектов анализа, относятся:</w:t>
      </w:r>
    </w:p>
    <w:p w:rsidR="00E640C5" w:rsidRPr="00E640C5" w:rsidRDefault="00E640C5" w:rsidP="00E640C5">
      <w:pPr>
        <w:pStyle w:val="ReportMain"/>
        <w:suppressAutoHyphens/>
        <w:rPr>
          <w:sz w:val="28"/>
        </w:rPr>
      </w:pPr>
      <w:r w:rsidRPr="00E640C5">
        <w:rPr>
          <w:sz w:val="28"/>
        </w:rPr>
        <w:t>а) к количественным;</w:t>
      </w:r>
    </w:p>
    <w:p w:rsidR="00E640C5" w:rsidRPr="00E640C5" w:rsidRDefault="00E640C5" w:rsidP="00E640C5">
      <w:pPr>
        <w:pStyle w:val="ReportMain"/>
        <w:suppressAutoHyphens/>
        <w:rPr>
          <w:sz w:val="28"/>
        </w:rPr>
      </w:pPr>
      <w:r w:rsidRPr="00E640C5">
        <w:rPr>
          <w:sz w:val="28"/>
        </w:rPr>
        <w:t>б) к качественным;</w:t>
      </w:r>
    </w:p>
    <w:p w:rsidR="00E640C5" w:rsidRPr="00E640C5" w:rsidRDefault="00E640C5" w:rsidP="00E640C5">
      <w:pPr>
        <w:pStyle w:val="ReportMain"/>
        <w:suppressAutoHyphens/>
        <w:rPr>
          <w:sz w:val="28"/>
        </w:rPr>
      </w:pPr>
      <w:r w:rsidRPr="00E640C5">
        <w:rPr>
          <w:sz w:val="28"/>
        </w:rPr>
        <w:t>в) специфическим;</w:t>
      </w:r>
    </w:p>
    <w:p w:rsidR="00E640C5" w:rsidRPr="00E640C5" w:rsidRDefault="00E640C5" w:rsidP="00E640C5">
      <w:pPr>
        <w:pStyle w:val="ReportMain"/>
        <w:suppressAutoHyphens/>
        <w:rPr>
          <w:sz w:val="28"/>
        </w:rPr>
      </w:pPr>
      <w:r w:rsidRPr="00E640C5">
        <w:rPr>
          <w:sz w:val="28"/>
        </w:rPr>
        <w:t>г) обобщающим.</w:t>
      </w:r>
    </w:p>
    <w:p w:rsidR="00E640C5" w:rsidRPr="00E640C5" w:rsidRDefault="00E640C5" w:rsidP="00E640C5">
      <w:pPr>
        <w:pStyle w:val="ReportMain"/>
        <w:suppressAutoHyphens/>
        <w:rPr>
          <w:sz w:val="28"/>
        </w:rPr>
      </w:pPr>
    </w:p>
    <w:p w:rsidR="00E640C5" w:rsidRPr="00E640C5" w:rsidRDefault="00E640C5" w:rsidP="00E640C5">
      <w:pPr>
        <w:pStyle w:val="ReportMain"/>
        <w:suppressAutoHyphens/>
        <w:rPr>
          <w:sz w:val="28"/>
        </w:rPr>
      </w:pPr>
      <w:r>
        <w:rPr>
          <w:sz w:val="28"/>
        </w:rPr>
        <w:t>1.</w:t>
      </w:r>
      <w:r w:rsidRPr="00E640C5">
        <w:rPr>
          <w:sz w:val="28"/>
        </w:rPr>
        <w:t>11. В какой последовательности происходи процесс обработки документов в бухгалтерии организации:</w:t>
      </w:r>
    </w:p>
    <w:p w:rsidR="00E640C5" w:rsidRPr="00E640C5" w:rsidRDefault="00E640C5" w:rsidP="00E640C5">
      <w:pPr>
        <w:pStyle w:val="ReportMain"/>
        <w:suppressAutoHyphens/>
        <w:rPr>
          <w:sz w:val="28"/>
        </w:rPr>
      </w:pPr>
      <w:r w:rsidRPr="00E640C5">
        <w:rPr>
          <w:sz w:val="28"/>
        </w:rPr>
        <w:lastRenderedPageBreak/>
        <w:t xml:space="preserve">а)  таксировка, </w:t>
      </w:r>
      <w:proofErr w:type="spellStart"/>
      <w:r w:rsidRPr="00E640C5">
        <w:rPr>
          <w:sz w:val="28"/>
        </w:rPr>
        <w:t>контировка</w:t>
      </w:r>
      <w:proofErr w:type="spellEnd"/>
      <w:r w:rsidRPr="00E640C5">
        <w:rPr>
          <w:sz w:val="28"/>
        </w:rPr>
        <w:t>, проверка по существу, проверка документов по форме, группировка по экономическому содержанию;</w:t>
      </w:r>
    </w:p>
    <w:p w:rsidR="00E640C5" w:rsidRPr="00E640C5" w:rsidRDefault="00E640C5" w:rsidP="00E640C5">
      <w:pPr>
        <w:pStyle w:val="ReportMain"/>
        <w:suppressAutoHyphens/>
        <w:rPr>
          <w:sz w:val="28"/>
        </w:rPr>
      </w:pPr>
      <w:r w:rsidRPr="00E640C5">
        <w:rPr>
          <w:sz w:val="28"/>
        </w:rPr>
        <w:t xml:space="preserve">б)  </w:t>
      </w:r>
      <w:proofErr w:type="spellStart"/>
      <w:r w:rsidRPr="00E640C5">
        <w:rPr>
          <w:sz w:val="28"/>
        </w:rPr>
        <w:t>контировка</w:t>
      </w:r>
      <w:proofErr w:type="spellEnd"/>
      <w:r w:rsidRPr="00E640C5">
        <w:rPr>
          <w:sz w:val="28"/>
        </w:rPr>
        <w:t>, проверка по форме, проверка по существу, группировка по экономическому содержанию;</w:t>
      </w:r>
    </w:p>
    <w:p w:rsidR="00E640C5" w:rsidRPr="00E640C5" w:rsidRDefault="00E640C5" w:rsidP="00E640C5">
      <w:pPr>
        <w:pStyle w:val="ReportMain"/>
        <w:suppressAutoHyphens/>
        <w:rPr>
          <w:sz w:val="28"/>
        </w:rPr>
      </w:pPr>
      <w:r w:rsidRPr="00E640C5">
        <w:rPr>
          <w:sz w:val="28"/>
        </w:rPr>
        <w:t xml:space="preserve">в)  проверка по существу, </w:t>
      </w:r>
      <w:proofErr w:type="spellStart"/>
      <w:r w:rsidRPr="00E640C5">
        <w:rPr>
          <w:sz w:val="28"/>
        </w:rPr>
        <w:t>контировка</w:t>
      </w:r>
      <w:proofErr w:type="spellEnd"/>
      <w:r w:rsidRPr="00E640C5">
        <w:rPr>
          <w:sz w:val="28"/>
        </w:rPr>
        <w:t>, группировка по экономическому содержанию, проверка по форме, таксировка;</w:t>
      </w:r>
    </w:p>
    <w:p w:rsidR="00E640C5" w:rsidRPr="00E640C5" w:rsidRDefault="00E640C5" w:rsidP="00E640C5">
      <w:pPr>
        <w:pStyle w:val="ReportMain"/>
        <w:suppressAutoHyphens/>
        <w:rPr>
          <w:sz w:val="28"/>
        </w:rPr>
      </w:pPr>
      <w:r w:rsidRPr="00E640C5">
        <w:rPr>
          <w:sz w:val="28"/>
        </w:rPr>
        <w:t xml:space="preserve">г)  проверка по существу, проверка по форме, таксировка, сортировка, проверка по экономическому содержанию, </w:t>
      </w:r>
      <w:proofErr w:type="spellStart"/>
      <w:r w:rsidRPr="00E640C5">
        <w:rPr>
          <w:sz w:val="28"/>
        </w:rPr>
        <w:t>контировка</w:t>
      </w:r>
      <w:proofErr w:type="spellEnd"/>
      <w:r w:rsidRPr="00E640C5">
        <w:rPr>
          <w:sz w:val="28"/>
        </w:rPr>
        <w:t>.</w:t>
      </w:r>
    </w:p>
    <w:p w:rsidR="00E640C5" w:rsidRPr="00E640C5" w:rsidRDefault="00E640C5" w:rsidP="00E640C5">
      <w:pPr>
        <w:pStyle w:val="ReportMain"/>
        <w:suppressAutoHyphens/>
        <w:rPr>
          <w:sz w:val="28"/>
        </w:rPr>
      </w:pPr>
    </w:p>
    <w:p w:rsidR="00E640C5" w:rsidRPr="00E640C5" w:rsidRDefault="00E640C5" w:rsidP="00E640C5">
      <w:pPr>
        <w:pStyle w:val="ReportMain"/>
        <w:suppressAutoHyphens/>
        <w:rPr>
          <w:sz w:val="28"/>
        </w:rPr>
      </w:pPr>
      <w:r>
        <w:rPr>
          <w:sz w:val="28"/>
        </w:rPr>
        <w:t>1.</w:t>
      </w:r>
      <w:r w:rsidRPr="00E640C5">
        <w:rPr>
          <w:sz w:val="28"/>
        </w:rPr>
        <w:t>12. В каких первичных документах не допускаются исправления:</w:t>
      </w:r>
    </w:p>
    <w:p w:rsidR="00E640C5" w:rsidRPr="00E640C5" w:rsidRDefault="00E640C5" w:rsidP="00E640C5">
      <w:pPr>
        <w:pStyle w:val="ReportMain"/>
        <w:suppressAutoHyphens/>
        <w:rPr>
          <w:sz w:val="28"/>
        </w:rPr>
      </w:pPr>
      <w:r w:rsidRPr="00E640C5">
        <w:rPr>
          <w:sz w:val="28"/>
        </w:rPr>
        <w:t>а)  расходные и приходные кассовые ордера;</w:t>
      </w:r>
    </w:p>
    <w:p w:rsidR="00E640C5" w:rsidRPr="00E640C5" w:rsidRDefault="00E640C5" w:rsidP="00E640C5">
      <w:pPr>
        <w:pStyle w:val="ReportMain"/>
        <w:suppressAutoHyphens/>
        <w:rPr>
          <w:sz w:val="28"/>
        </w:rPr>
      </w:pPr>
      <w:r w:rsidRPr="00E640C5">
        <w:rPr>
          <w:sz w:val="28"/>
        </w:rPr>
        <w:t>б)  распоряжения на проведение инвентаризации;</w:t>
      </w:r>
    </w:p>
    <w:p w:rsidR="00E640C5" w:rsidRPr="00E640C5" w:rsidRDefault="00E640C5" w:rsidP="00E640C5">
      <w:pPr>
        <w:pStyle w:val="ReportMain"/>
        <w:suppressAutoHyphens/>
        <w:rPr>
          <w:sz w:val="28"/>
        </w:rPr>
      </w:pPr>
      <w:r w:rsidRPr="00E640C5">
        <w:rPr>
          <w:sz w:val="28"/>
        </w:rPr>
        <w:t>в)  накладная на получение товара;</w:t>
      </w:r>
    </w:p>
    <w:p w:rsidR="00E640C5" w:rsidRPr="00E640C5" w:rsidRDefault="00E640C5" w:rsidP="00E640C5">
      <w:pPr>
        <w:pStyle w:val="ReportMain"/>
        <w:suppressAutoHyphens/>
        <w:rPr>
          <w:sz w:val="28"/>
        </w:rPr>
      </w:pPr>
      <w:r w:rsidRPr="00E640C5">
        <w:rPr>
          <w:sz w:val="28"/>
        </w:rPr>
        <w:t>г)  авансовый отчет.</w:t>
      </w:r>
    </w:p>
    <w:p w:rsidR="00E640C5" w:rsidRPr="00E640C5" w:rsidRDefault="00E640C5" w:rsidP="00E640C5">
      <w:pPr>
        <w:pStyle w:val="ReportMain"/>
        <w:suppressAutoHyphens/>
        <w:rPr>
          <w:bCs/>
          <w:sz w:val="28"/>
        </w:rPr>
      </w:pPr>
    </w:p>
    <w:p w:rsidR="00E640C5" w:rsidRPr="00E640C5" w:rsidRDefault="00E640C5" w:rsidP="00E640C5">
      <w:pPr>
        <w:pStyle w:val="ReportMain"/>
        <w:suppressAutoHyphens/>
        <w:rPr>
          <w:bCs/>
          <w:sz w:val="28"/>
        </w:rPr>
      </w:pPr>
      <w:r>
        <w:rPr>
          <w:bCs/>
          <w:sz w:val="28"/>
        </w:rPr>
        <w:t>1.</w:t>
      </w:r>
      <w:r w:rsidRPr="00E640C5">
        <w:rPr>
          <w:bCs/>
          <w:sz w:val="28"/>
        </w:rPr>
        <w:t xml:space="preserve">13. </w:t>
      </w:r>
      <w:proofErr w:type="spellStart"/>
      <w:r w:rsidRPr="00E640C5">
        <w:rPr>
          <w:bCs/>
          <w:sz w:val="28"/>
        </w:rPr>
        <w:t>Внеучетные</w:t>
      </w:r>
      <w:proofErr w:type="spellEnd"/>
      <w:r w:rsidRPr="00E640C5">
        <w:rPr>
          <w:bCs/>
          <w:sz w:val="28"/>
        </w:rPr>
        <w:t xml:space="preserve"> источники информации для проведения анализа это:</w:t>
      </w:r>
    </w:p>
    <w:p w:rsidR="00E640C5" w:rsidRPr="00E640C5" w:rsidRDefault="00E640C5" w:rsidP="00E640C5">
      <w:pPr>
        <w:pStyle w:val="ReportMain"/>
        <w:suppressAutoHyphens/>
        <w:rPr>
          <w:sz w:val="28"/>
        </w:rPr>
      </w:pPr>
      <w:r w:rsidRPr="00E640C5">
        <w:rPr>
          <w:sz w:val="28"/>
        </w:rPr>
        <w:t>а) Сметы затрат</w:t>
      </w:r>
    </w:p>
    <w:p w:rsidR="00E640C5" w:rsidRPr="00E640C5" w:rsidRDefault="00E640C5" w:rsidP="00E640C5">
      <w:pPr>
        <w:pStyle w:val="ReportMain"/>
        <w:suppressAutoHyphens/>
        <w:rPr>
          <w:sz w:val="28"/>
        </w:rPr>
      </w:pPr>
      <w:r w:rsidRPr="00E640C5">
        <w:rPr>
          <w:sz w:val="28"/>
        </w:rPr>
        <w:t>б) Текущие планы</w:t>
      </w:r>
    </w:p>
    <w:p w:rsidR="00E640C5" w:rsidRPr="00E640C5" w:rsidRDefault="00E640C5" w:rsidP="00E640C5">
      <w:pPr>
        <w:pStyle w:val="ReportMain"/>
        <w:suppressAutoHyphens/>
        <w:rPr>
          <w:sz w:val="28"/>
        </w:rPr>
      </w:pPr>
      <w:r w:rsidRPr="00E640C5">
        <w:rPr>
          <w:sz w:val="28"/>
        </w:rPr>
        <w:t>в) Акты аудиторских проверок</w:t>
      </w:r>
    </w:p>
    <w:p w:rsidR="00E640C5" w:rsidRPr="00E640C5" w:rsidRDefault="00E640C5" w:rsidP="00E640C5">
      <w:pPr>
        <w:pStyle w:val="ReportMain"/>
        <w:suppressAutoHyphens/>
        <w:rPr>
          <w:sz w:val="28"/>
        </w:rPr>
      </w:pPr>
      <w:r w:rsidRPr="00E640C5">
        <w:rPr>
          <w:sz w:val="28"/>
        </w:rPr>
        <w:t>г) Первичная документация</w:t>
      </w:r>
    </w:p>
    <w:p w:rsidR="00E640C5" w:rsidRPr="00E640C5" w:rsidRDefault="00E640C5" w:rsidP="00E640C5">
      <w:pPr>
        <w:pStyle w:val="ReportMain"/>
        <w:suppressAutoHyphens/>
        <w:rPr>
          <w:sz w:val="28"/>
        </w:rPr>
      </w:pPr>
    </w:p>
    <w:p w:rsidR="00E640C5" w:rsidRPr="00E640C5" w:rsidRDefault="00E640C5" w:rsidP="00E640C5">
      <w:pPr>
        <w:pStyle w:val="ReportMain"/>
        <w:suppressAutoHyphens/>
        <w:rPr>
          <w:sz w:val="28"/>
        </w:rPr>
      </w:pPr>
      <w:r>
        <w:rPr>
          <w:sz w:val="28"/>
        </w:rPr>
        <w:t>1.</w:t>
      </w:r>
      <w:r w:rsidRPr="00E640C5">
        <w:rPr>
          <w:sz w:val="28"/>
        </w:rPr>
        <w:t xml:space="preserve">14. Анализ проводится по требованию акционеров, инвесторов или кредиторов, и называется </w:t>
      </w:r>
      <w:r w:rsidRPr="00E640C5">
        <w:rPr>
          <w:sz w:val="28"/>
        </w:rPr>
        <w:tab/>
      </w:r>
    </w:p>
    <w:p w:rsidR="00E640C5" w:rsidRPr="00E640C5" w:rsidRDefault="00E640C5" w:rsidP="00E640C5">
      <w:pPr>
        <w:pStyle w:val="ReportMain"/>
        <w:suppressAutoHyphens/>
        <w:rPr>
          <w:sz w:val="28"/>
        </w:rPr>
      </w:pPr>
      <w:r w:rsidRPr="00E640C5">
        <w:rPr>
          <w:sz w:val="28"/>
        </w:rPr>
        <w:t>а) Экспресс-анализ</w:t>
      </w:r>
    </w:p>
    <w:p w:rsidR="00E640C5" w:rsidRPr="00E640C5" w:rsidRDefault="00E640C5" w:rsidP="00E640C5">
      <w:pPr>
        <w:pStyle w:val="ReportMain"/>
        <w:suppressAutoHyphens/>
        <w:rPr>
          <w:sz w:val="28"/>
        </w:rPr>
      </w:pPr>
      <w:r w:rsidRPr="00E640C5">
        <w:rPr>
          <w:sz w:val="28"/>
        </w:rPr>
        <w:t>б) Анализ для внутреннего использования</w:t>
      </w:r>
    </w:p>
    <w:p w:rsidR="00E640C5" w:rsidRPr="00E640C5" w:rsidRDefault="00E640C5" w:rsidP="00E640C5">
      <w:pPr>
        <w:pStyle w:val="ReportMain"/>
        <w:suppressAutoHyphens/>
        <w:rPr>
          <w:sz w:val="28"/>
        </w:rPr>
      </w:pPr>
      <w:r w:rsidRPr="00E640C5">
        <w:rPr>
          <w:sz w:val="28"/>
        </w:rPr>
        <w:t>в) Внешний финансовый анализ</w:t>
      </w:r>
    </w:p>
    <w:p w:rsidR="00E640C5" w:rsidRPr="00E640C5" w:rsidRDefault="00E640C5" w:rsidP="00E640C5">
      <w:pPr>
        <w:pStyle w:val="ReportMain"/>
        <w:suppressAutoHyphens/>
        <w:rPr>
          <w:sz w:val="28"/>
        </w:rPr>
      </w:pPr>
      <w:r w:rsidRPr="00E640C5">
        <w:rPr>
          <w:sz w:val="28"/>
        </w:rPr>
        <w:t>г) Анализ для внешней демонстрации</w:t>
      </w:r>
    </w:p>
    <w:p w:rsidR="00E640C5" w:rsidRPr="00E640C5" w:rsidRDefault="00E640C5" w:rsidP="00E640C5">
      <w:pPr>
        <w:pStyle w:val="ReportMain"/>
        <w:suppressAutoHyphens/>
        <w:rPr>
          <w:sz w:val="28"/>
        </w:rPr>
      </w:pPr>
    </w:p>
    <w:p w:rsidR="00E640C5" w:rsidRPr="00E640C5" w:rsidRDefault="00E640C5" w:rsidP="00E640C5">
      <w:pPr>
        <w:pStyle w:val="ReportMain"/>
        <w:suppressAutoHyphens/>
        <w:rPr>
          <w:sz w:val="28"/>
        </w:rPr>
      </w:pPr>
      <w:r>
        <w:rPr>
          <w:sz w:val="28"/>
        </w:rPr>
        <w:t>1.</w:t>
      </w:r>
      <w:r w:rsidRPr="00E640C5">
        <w:rPr>
          <w:sz w:val="28"/>
        </w:rPr>
        <w:t>15. В случае недостатка информационного обеспечения, недостатка времени на предприятии проводится:</w:t>
      </w:r>
      <w:r w:rsidRPr="00E640C5">
        <w:rPr>
          <w:sz w:val="28"/>
        </w:rPr>
        <w:tab/>
      </w:r>
    </w:p>
    <w:p w:rsidR="00E640C5" w:rsidRPr="00E640C5" w:rsidRDefault="00E640C5" w:rsidP="00E640C5">
      <w:pPr>
        <w:pStyle w:val="ReportMain"/>
        <w:suppressAutoHyphens/>
        <w:rPr>
          <w:sz w:val="28"/>
        </w:rPr>
      </w:pPr>
      <w:r w:rsidRPr="00E640C5">
        <w:rPr>
          <w:sz w:val="28"/>
        </w:rPr>
        <w:t xml:space="preserve">а) Детализированный анализ </w:t>
      </w:r>
    </w:p>
    <w:p w:rsidR="00E640C5" w:rsidRPr="00E640C5" w:rsidRDefault="00E640C5" w:rsidP="00E640C5">
      <w:pPr>
        <w:pStyle w:val="ReportMain"/>
        <w:suppressAutoHyphens/>
        <w:rPr>
          <w:sz w:val="28"/>
        </w:rPr>
      </w:pPr>
      <w:r w:rsidRPr="00E640C5">
        <w:rPr>
          <w:sz w:val="28"/>
        </w:rPr>
        <w:t>б) Экспресс-анализ</w:t>
      </w:r>
    </w:p>
    <w:p w:rsidR="00E640C5" w:rsidRPr="00E640C5" w:rsidRDefault="00E640C5" w:rsidP="00E640C5">
      <w:pPr>
        <w:pStyle w:val="ReportMain"/>
        <w:suppressAutoHyphens/>
        <w:rPr>
          <w:sz w:val="28"/>
        </w:rPr>
      </w:pPr>
      <w:r w:rsidRPr="00E640C5">
        <w:rPr>
          <w:sz w:val="28"/>
        </w:rPr>
        <w:t xml:space="preserve">в) Внешний анализ </w:t>
      </w:r>
    </w:p>
    <w:p w:rsidR="00E640C5" w:rsidRPr="00E640C5" w:rsidRDefault="00E640C5" w:rsidP="00E640C5">
      <w:pPr>
        <w:pStyle w:val="ReportMain"/>
        <w:suppressAutoHyphens/>
        <w:rPr>
          <w:sz w:val="28"/>
        </w:rPr>
      </w:pPr>
      <w:r w:rsidRPr="00E640C5">
        <w:rPr>
          <w:sz w:val="28"/>
        </w:rPr>
        <w:t>г) Внутренний анализ</w:t>
      </w:r>
    </w:p>
    <w:p w:rsidR="00E640C5" w:rsidRPr="00E640C5" w:rsidRDefault="00E640C5" w:rsidP="00E640C5">
      <w:pPr>
        <w:pStyle w:val="ReportMain"/>
        <w:suppressAutoHyphens/>
        <w:rPr>
          <w:sz w:val="28"/>
        </w:rPr>
      </w:pPr>
    </w:p>
    <w:p w:rsidR="00E640C5" w:rsidRPr="00E640C5" w:rsidRDefault="00E640C5" w:rsidP="00E640C5">
      <w:pPr>
        <w:pStyle w:val="ReportMain"/>
        <w:suppressAutoHyphens/>
        <w:rPr>
          <w:sz w:val="28"/>
        </w:rPr>
      </w:pPr>
      <w:r>
        <w:rPr>
          <w:sz w:val="28"/>
        </w:rPr>
        <w:t>1.</w:t>
      </w:r>
      <w:r w:rsidRPr="00E640C5">
        <w:rPr>
          <w:sz w:val="28"/>
        </w:rPr>
        <w:t>16. Факторный анализ раскрывает</w:t>
      </w:r>
      <w:proofErr w:type="gramStart"/>
      <w:r w:rsidRPr="00E640C5">
        <w:rPr>
          <w:sz w:val="28"/>
        </w:rPr>
        <w:t xml:space="preserve"> :</w:t>
      </w:r>
      <w:proofErr w:type="gramEnd"/>
    </w:p>
    <w:p w:rsidR="00E640C5" w:rsidRPr="00E640C5" w:rsidRDefault="00E640C5" w:rsidP="00E640C5">
      <w:pPr>
        <w:pStyle w:val="ReportMain"/>
        <w:suppressAutoHyphens/>
        <w:rPr>
          <w:sz w:val="28"/>
        </w:rPr>
      </w:pPr>
      <w:r w:rsidRPr="00E640C5">
        <w:rPr>
          <w:sz w:val="28"/>
        </w:rPr>
        <w:t>а) Структуру прибылей и убытков</w:t>
      </w:r>
    </w:p>
    <w:p w:rsidR="00E640C5" w:rsidRPr="00E640C5" w:rsidRDefault="00E640C5" w:rsidP="00E640C5">
      <w:pPr>
        <w:pStyle w:val="ReportMain"/>
        <w:suppressAutoHyphens/>
        <w:rPr>
          <w:sz w:val="28"/>
        </w:rPr>
      </w:pPr>
      <w:r w:rsidRPr="00E640C5">
        <w:rPr>
          <w:sz w:val="28"/>
        </w:rPr>
        <w:t>б) Коммерческую тайну предприятия</w:t>
      </w:r>
    </w:p>
    <w:p w:rsidR="00E640C5" w:rsidRPr="00E640C5" w:rsidRDefault="00E640C5" w:rsidP="00E640C5">
      <w:pPr>
        <w:pStyle w:val="ReportMain"/>
        <w:suppressAutoHyphens/>
        <w:rPr>
          <w:sz w:val="28"/>
        </w:rPr>
      </w:pPr>
      <w:r w:rsidRPr="00E640C5">
        <w:rPr>
          <w:sz w:val="28"/>
        </w:rPr>
        <w:t>в) Влияние отдельных факторов на результативный показатель деятельности предприятия</w:t>
      </w:r>
    </w:p>
    <w:p w:rsidR="00E640C5" w:rsidRPr="00E640C5" w:rsidRDefault="00E640C5" w:rsidP="00E640C5">
      <w:pPr>
        <w:pStyle w:val="ReportMain"/>
        <w:suppressAutoHyphens/>
        <w:rPr>
          <w:sz w:val="28"/>
        </w:rPr>
      </w:pPr>
      <w:r w:rsidRPr="00E640C5">
        <w:rPr>
          <w:sz w:val="28"/>
        </w:rPr>
        <w:t>г) Качественные изменения показателей конкурентов</w:t>
      </w:r>
    </w:p>
    <w:p w:rsidR="00E640C5" w:rsidRPr="00E640C5" w:rsidRDefault="00E640C5" w:rsidP="00E640C5">
      <w:pPr>
        <w:pStyle w:val="ReportMain"/>
        <w:suppressAutoHyphens/>
        <w:rPr>
          <w:sz w:val="28"/>
        </w:rPr>
      </w:pPr>
    </w:p>
    <w:p w:rsidR="00E640C5" w:rsidRPr="00E640C5" w:rsidRDefault="00E640C5" w:rsidP="00E640C5">
      <w:pPr>
        <w:pStyle w:val="ReportMain"/>
        <w:suppressAutoHyphens/>
        <w:rPr>
          <w:sz w:val="28"/>
        </w:rPr>
      </w:pPr>
      <w:r>
        <w:rPr>
          <w:sz w:val="28"/>
        </w:rPr>
        <w:t>1.</w:t>
      </w:r>
      <w:r w:rsidRPr="00E640C5">
        <w:rPr>
          <w:sz w:val="28"/>
        </w:rPr>
        <w:t>17. Логистический анализ это:</w:t>
      </w:r>
    </w:p>
    <w:p w:rsidR="00E640C5" w:rsidRPr="00E640C5" w:rsidRDefault="00E640C5" w:rsidP="00E640C5">
      <w:pPr>
        <w:pStyle w:val="ReportMain"/>
        <w:suppressAutoHyphens/>
        <w:rPr>
          <w:sz w:val="28"/>
        </w:rPr>
      </w:pPr>
      <w:r w:rsidRPr="00E640C5">
        <w:rPr>
          <w:sz w:val="28"/>
        </w:rPr>
        <w:t xml:space="preserve">а) Анализ доходов и расходов </w:t>
      </w:r>
    </w:p>
    <w:p w:rsidR="00E640C5" w:rsidRPr="00E640C5" w:rsidRDefault="00E640C5" w:rsidP="00E640C5">
      <w:pPr>
        <w:pStyle w:val="ReportMain"/>
        <w:suppressAutoHyphens/>
        <w:rPr>
          <w:sz w:val="28"/>
        </w:rPr>
      </w:pPr>
      <w:r w:rsidRPr="00E640C5">
        <w:rPr>
          <w:sz w:val="28"/>
        </w:rPr>
        <w:t>б) Анализ движения товарных потоков</w:t>
      </w:r>
    </w:p>
    <w:p w:rsidR="00E640C5" w:rsidRPr="00E640C5" w:rsidRDefault="00E640C5" w:rsidP="00E640C5">
      <w:pPr>
        <w:pStyle w:val="ReportMain"/>
        <w:suppressAutoHyphens/>
        <w:rPr>
          <w:sz w:val="28"/>
        </w:rPr>
      </w:pPr>
      <w:r w:rsidRPr="00E640C5">
        <w:rPr>
          <w:sz w:val="28"/>
        </w:rPr>
        <w:t>в) Анализ маневренности предприятия</w:t>
      </w:r>
    </w:p>
    <w:p w:rsidR="00E640C5" w:rsidRPr="00E640C5" w:rsidRDefault="00E640C5" w:rsidP="00E640C5">
      <w:pPr>
        <w:pStyle w:val="ReportMain"/>
        <w:suppressAutoHyphens/>
        <w:rPr>
          <w:bCs/>
          <w:sz w:val="28"/>
        </w:rPr>
      </w:pPr>
      <w:r w:rsidRPr="00E640C5">
        <w:rPr>
          <w:sz w:val="28"/>
        </w:rPr>
        <w:t>г) Анализ автономной работы</w:t>
      </w:r>
    </w:p>
    <w:p w:rsidR="00E640C5" w:rsidRPr="00E640C5" w:rsidRDefault="00E640C5" w:rsidP="00E640C5">
      <w:pPr>
        <w:pStyle w:val="ReportMain"/>
        <w:suppressAutoHyphens/>
        <w:rPr>
          <w:sz w:val="28"/>
        </w:rPr>
      </w:pPr>
    </w:p>
    <w:p w:rsidR="00E640C5" w:rsidRPr="00E640C5" w:rsidRDefault="00E640C5" w:rsidP="00E640C5">
      <w:pPr>
        <w:pStyle w:val="ReportMain"/>
        <w:suppressAutoHyphens/>
        <w:rPr>
          <w:sz w:val="28"/>
        </w:rPr>
      </w:pPr>
      <w:r>
        <w:rPr>
          <w:sz w:val="28"/>
        </w:rPr>
        <w:lastRenderedPageBreak/>
        <w:t>1.</w:t>
      </w:r>
      <w:r w:rsidRPr="00E640C5">
        <w:rPr>
          <w:sz w:val="28"/>
        </w:rPr>
        <w:t>18. На каком счете бухгалтерского учета отражается недостача ценностей, выявленная в ходе проведения инвентаризации:</w:t>
      </w:r>
    </w:p>
    <w:p w:rsidR="00E640C5" w:rsidRPr="00E640C5" w:rsidRDefault="00E640C5" w:rsidP="00E640C5">
      <w:pPr>
        <w:pStyle w:val="ReportMain"/>
        <w:suppressAutoHyphens/>
        <w:rPr>
          <w:sz w:val="28"/>
        </w:rPr>
      </w:pPr>
      <w:r w:rsidRPr="00E640C5">
        <w:rPr>
          <w:sz w:val="28"/>
        </w:rPr>
        <w:t>а) 99 «Прибыли, убытки»</w:t>
      </w:r>
    </w:p>
    <w:p w:rsidR="00E640C5" w:rsidRPr="00E640C5" w:rsidRDefault="00E640C5" w:rsidP="00E640C5">
      <w:pPr>
        <w:pStyle w:val="ReportMain"/>
        <w:suppressAutoHyphens/>
        <w:rPr>
          <w:sz w:val="28"/>
        </w:rPr>
      </w:pPr>
      <w:r w:rsidRPr="00E640C5">
        <w:rPr>
          <w:sz w:val="28"/>
        </w:rPr>
        <w:t>б) 94 «Недостачи и потери от порчи ценностей»</w:t>
      </w:r>
    </w:p>
    <w:p w:rsidR="00E640C5" w:rsidRPr="00E640C5" w:rsidRDefault="00E640C5" w:rsidP="00E640C5">
      <w:pPr>
        <w:pStyle w:val="ReportMain"/>
        <w:suppressAutoHyphens/>
        <w:rPr>
          <w:sz w:val="28"/>
        </w:rPr>
      </w:pPr>
      <w:r w:rsidRPr="00E640C5">
        <w:rPr>
          <w:sz w:val="28"/>
        </w:rPr>
        <w:t>в) 98 «Доходы будущих периодов»</w:t>
      </w:r>
    </w:p>
    <w:p w:rsidR="00E640C5" w:rsidRPr="00E640C5" w:rsidRDefault="00E640C5" w:rsidP="00E640C5">
      <w:pPr>
        <w:pStyle w:val="ReportMain"/>
        <w:suppressAutoHyphens/>
        <w:rPr>
          <w:sz w:val="28"/>
        </w:rPr>
      </w:pPr>
      <w:r w:rsidRPr="00E640C5">
        <w:rPr>
          <w:sz w:val="28"/>
        </w:rPr>
        <w:t>г) 91-1 «Прочие доходы и расходы», субсчет 91-1 «Прочие доходы».</w:t>
      </w:r>
    </w:p>
    <w:p w:rsidR="00E640C5" w:rsidRPr="00E640C5" w:rsidRDefault="00E640C5" w:rsidP="00E640C5">
      <w:pPr>
        <w:pStyle w:val="ReportMain"/>
        <w:suppressAutoHyphens/>
        <w:rPr>
          <w:sz w:val="28"/>
        </w:rPr>
      </w:pPr>
    </w:p>
    <w:p w:rsidR="00E640C5" w:rsidRPr="00E640C5" w:rsidRDefault="00E640C5" w:rsidP="00E640C5">
      <w:pPr>
        <w:pStyle w:val="ReportMain"/>
        <w:suppressAutoHyphens/>
        <w:rPr>
          <w:sz w:val="28"/>
        </w:rPr>
      </w:pPr>
      <w:r>
        <w:rPr>
          <w:sz w:val="28"/>
        </w:rPr>
        <w:t>1.</w:t>
      </w:r>
      <w:r w:rsidRPr="00E640C5">
        <w:rPr>
          <w:sz w:val="28"/>
        </w:rPr>
        <w:t>19. Аддитивная модель детерминированного факторного анализа это:</w:t>
      </w:r>
    </w:p>
    <w:p w:rsidR="00E640C5" w:rsidRPr="00E640C5" w:rsidRDefault="00E640C5" w:rsidP="00E640C5">
      <w:pPr>
        <w:pStyle w:val="ReportMain"/>
        <w:suppressAutoHyphens/>
        <w:rPr>
          <w:sz w:val="28"/>
        </w:rPr>
      </w:pPr>
      <w:r w:rsidRPr="00E640C5">
        <w:rPr>
          <w:sz w:val="28"/>
        </w:rPr>
        <w:t>а) Произведение факторов</w:t>
      </w:r>
    </w:p>
    <w:p w:rsidR="00E640C5" w:rsidRPr="00E640C5" w:rsidRDefault="00E640C5" w:rsidP="00E640C5">
      <w:pPr>
        <w:pStyle w:val="ReportMain"/>
        <w:suppressAutoHyphens/>
        <w:rPr>
          <w:sz w:val="28"/>
        </w:rPr>
      </w:pPr>
      <w:r w:rsidRPr="00E640C5">
        <w:rPr>
          <w:sz w:val="28"/>
        </w:rPr>
        <w:t>б) Частное от деления факторов</w:t>
      </w:r>
    </w:p>
    <w:p w:rsidR="00E640C5" w:rsidRPr="00E640C5" w:rsidRDefault="00E640C5" w:rsidP="00E640C5">
      <w:pPr>
        <w:pStyle w:val="ReportMain"/>
        <w:suppressAutoHyphens/>
        <w:rPr>
          <w:sz w:val="28"/>
        </w:rPr>
      </w:pPr>
      <w:r w:rsidRPr="00E640C5">
        <w:rPr>
          <w:sz w:val="28"/>
        </w:rPr>
        <w:t>в) Сумма факторов</w:t>
      </w:r>
    </w:p>
    <w:p w:rsidR="00E640C5" w:rsidRPr="00E640C5" w:rsidRDefault="00E640C5" w:rsidP="00E640C5">
      <w:pPr>
        <w:pStyle w:val="ReportMain"/>
        <w:suppressAutoHyphens/>
        <w:rPr>
          <w:sz w:val="28"/>
        </w:rPr>
      </w:pPr>
      <w:r w:rsidRPr="00E640C5">
        <w:rPr>
          <w:sz w:val="28"/>
        </w:rPr>
        <w:t>г) Процентное отношение факторов</w:t>
      </w:r>
    </w:p>
    <w:p w:rsidR="00E640C5" w:rsidRPr="00E640C5" w:rsidRDefault="00E640C5" w:rsidP="00E640C5">
      <w:pPr>
        <w:pStyle w:val="ReportMain"/>
        <w:suppressAutoHyphens/>
        <w:rPr>
          <w:sz w:val="28"/>
        </w:rPr>
      </w:pPr>
    </w:p>
    <w:p w:rsidR="00E640C5" w:rsidRPr="00E640C5" w:rsidRDefault="00E640C5" w:rsidP="00E640C5">
      <w:pPr>
        <w:pStyle w:val="ReportMain"/>
        <w:suppressAutoHyphens/>
        <w:rPr>
          <w:sz w:val="28"/>
        </w:rPr>
      </w:pPr>
      <w:r>
        <w:rPr>
          <w:sz w:val="28"/>
        </w:rPr>
        <w:t>1.</w:t>
      </w:r>
      <w:r w:rsidRPr="00E640C5">
        <w:rPr>
          <w:sz w:val="28"/>
        </w:rPr>
        <w:t>20. Под прямыми расходами на производство продукции понимают:</w:t>
      </w:r>
    </w:p>
    <w:p w:rsidR="00E640C5" w:rsidRPr="00E640C5" w:rsidRDefault="00E640C5" w:rsidP="00E640C5">
      <w:pPr>
        <w:pStyle w:val="ReportMain"/>
        <w:suppressAutoHyphens/>
        <w:rPr>
          <w:sz w:val="28"/>
        </w:rPr>
      </w:pPr>
      <w:r w:rsidRPr="00E640C5">
        <w:rPr>
          <w:sz w:val="28"/>
        </w:rPr>
        <w:t>а) расходы, связанные с изготовлением конкретных изделий;</w:t>
      </w:r>
    </w:p>
    <w:p w:rsidR="00E640C5" w:rsidRPr="00E640C5" w:rsidRDefault="00E640C5" w:rsidP="00E640C5">
      <w:pPr>
        <w:pStyle w:val="ReportMain"/>
        <w:suppressAutoHyphens/>
        <w:rPr>
          <w:sz w:val="28"/>
        </w:rPr>
      </w:pPr>
      <w:r w:rsidRPr="00E640C5">
        <w:rPr>
          <w:sz w:val="28"/>
        </w:rPr>
        <w:t>б) расходы, возникшие в конкретном цехе;</w:t>
      </w:r>
    </w:p>
    <w:p w:rsidR="00E640C5" w:rsidRPr="00E640C5" w:rsidRDefault="00E640C5" w:rsidP="00E640C5">
      <w:pPr>
        <w:pStyle w:val="ReportMain"/>
        <w:suppressAutoHyphens/>
        <w:rPr>
          <w:sz w:val="28"/>
        </w:rPr>
      </w:pPr>
      <w:r w:rsidRPr="00E640C5">
        <w:rPr>
          <w:sz w:val="28"/>
        </w:rPr>
        <w:t>в) все производственные расходы;</w:t>
      </w:r>
    </w:p>
    <w:p w:rsidR="00E640C5" w:rsidRPr="00E640C5" w:rsidRDefault="00E640C5" w:rsidP="00E640C5">
      <w:pPr>
        <w:pStyle w:val="ReportMain"/>
        <w:suppressAutoHyphens/>
        <w:rPr>
          <w:sz w:val="28"/>
        </w:rPr>
      </w:pPr>
      <w:r w:rsidRPr="00E640C5">
        <w:rPr>
          <w:sz w:val="28"/>
        </w:rPr>
        <w:t>г) расходы связанные с работой администрации.</w:t>
      </w:r>
    </w:p>
    <w:p w:rsidR="00E640C5" w:rsidRPr="00E640C5" w:rsidRDefault="00E640C5" w:rsidP="00E640C5">
      <w:pPr>
        <w:pStyle w:val="ReportMain"/>
        <w:suppressAutoHyphens/>
        <w:rPr>
          <w:sz w:val="28"/>
        </w:rPr>
      </w:pPr>
    </w:p>
    <w:p w:rsidR="00E640C5" w:rsidRPr="00E640C5" w:rsidRDefault="00E640C5" w:rsidP="00E640C5">
      <w:pPr>
        <w:pStyle w:val="ReportMain"/>
        <w:suppressAutoHyphens/>
        <w:rPr>
          <w:sz w:val="28"/>
        </w:rPr>
      </w:pPr>
      <w:r>
        <w:rPr>
          <w:sz w:val="28"/>
        </w:rPr>
        <w:t>1.</w:t>
      </w:r>
      <w:r w:rsidRPr="00E640C5">
        <w:rPr>
          <w:sz w:val="28"/>
        </w:rPr>
        <w:t>21. Фактическая себестоимость заготовленных материалов складывается из:</w:t>
      </w:r>
    </w:p>
    <w:p w:rsidR="00E640C5" w:rsidRPr="00E640C5" w:rsidRDefault="00E640C5" w:rsidP="00E640C5">
      <w:pPr>
        <w:pStyle w:val="ReportMain"/>
        <w:suppressAutoHyphens/>
        <w:rPr>
          <w:sz w:val="28"/>
        </w:rPr>
      </w:pPr>
      <w:r w:rsidRPr="00E640C5">
        <w:rPr>
          <w:sz w:val="28"/>
        </w:rPr>
        <w:t>а) оптовой цены поставщика за отгруженные материалы и фактических затрат, связанных с доставкой материалов на склад;</w:t>
      </w:r>
    </w:p>
    <w:p w:rsidR="00E640C5" w:rsidRPr="00E640C5" w:rsidRDefault="00E640C5" w:rsidP="00E640C5">
      <w:pPr>
        <w:pStyle w:val="ReportMain"/>
        <w:suppressAutoHyphens/>
        <w:rPr>
          <w:sz w:val="28"/>
        </w:rPr>
      </w:pPr>
      <w:r w:rsidRPr="00E640C5">
        <w:rPr>
          <w:sz w:val="28"/>
        </w:rPr>
        <w:t>б) нормативная себестоимость готовой продукции +,- отклонения;</w:t>
      </w:r>
    </w:p>
    <w:p w:rsidR="00E640C5" w:rsidRPr="00E640C5" w:rsidRDefault="00E640C5" w:rsidP="00E640C5">
      <w:pPr>
        <w:pStyle w:val="ReportMain"/>
        <w:suppressAutoHyphens/>
        <w:rPr>
          <w:sz w:val="28"/>
        </w:rPr>
      </w:pPr>
      <w:r w:rsidRPr="00E640C5">
        <w:rPr>
          <w:sz w:val="28"/>
        </w:rPr>
        <w:t>в) полная производственная себестоимость выпущенной из производства продукции + расходы на продажу + НДС;</w:t>
      </w:r>
    </w:p>
    <w:p w:rsidR="00E640C5" w:rsidRPr="00E640C5" w:rsidRDefault="00E640C5" w:rsidP="00E640C5">
      <w:pPr>
        <w:pStyle w:val="ReportMain"/>
        <w:suppressAutoHyphens/>
        <w:rPr>
          <w:sz w:val="28"/>
        </w:rPr>
      </w:pPr>
      <w:r w:rsidRPr="00E640C5">
        <w:rPr>
          <w:sz w:val="28"/>
        </w:rPr>
        <w:t>г) любой из ответов верен.</w:t>
      </w:r>
    </w:p>
    <w:p w:rsidR="00E640C5" w:rsidRPr="00E640C5" w:rsidRDefault="00E640C5" w:rsidP="00E640C5">
      <w:pPr>
        <w:pStyle w:val="ReportMain"/>
        <w:suppressAutoHyphens/>
        <w:rPr>
          <w:sz w:val="28"/>
        </w:rPr>
      </w:pPr>
    </w:p>
    <w:p w:rsidR="00E640C5" w:rsidRPr="00E640C5" w:rsidRDefault="00E640C5" w:rsidP="00E640C5">
      <w:pPr>
        <w:pStyle w:val="ReportMain"/>
        <w:suppressAutoHyphens/>
        <w:rPr>
          <w:sz w:val="28"/>
        </w:rPr>
      </w:pPr>
    </w:p>
    <w:p w:rsidR="00E640C5" w:rsidRPr="00E640C5" w:rsidRDefault="00E640C5" w:rsidP="00E640C5">
      <w:pPr>
        <w:pStyle w:val="ReportMain"/>
        <w:suppressAutoHyphens/>
        <w:rPr>
          <w:sz w:val="28"/>
        </w:rPr>
      </w:pPr>
      <w:r>
        <w:rPr>
          <w:sz w:val="28"/>
        </w:rPr>
        <w:t>1.</w:t>
      </w:r>
      <w:r w:rsidRPr="00E640C5">
        <w:rPr>
          <w:sz w:val="28"/>
        </w:rPr>
        <w:t>22. Как отражается в бухгалтерском учете и в балансе готовая продукция и товары для перепродажи?</w:t>
      </w:r>
    </w:p>
    <w:p w:rsidR="00E640C5" w:rsidRPr="00E640C5" w:rsidRDefault="00E640C5" w:rsidP="00E640C5">
      <w:pPr>
        <w:pStyle w:val="ReportMain"/>
        <w:suppressAutoHyphens/>
        <w:rPr>
          <w:sz w:val="28"/>
        </w:rPr>
      </w:pPr>
      <w:r w:rsidRPr="00E640C5">
        <w:rPr>
          <w:sz w:val="28"/>
        </w:rPr>
        <w:t>а) по плановой себестоимости;</w:t>
      </w:r>
    </w:p>
    <w:p w:rsidR="00E640C5" w:rsidRPr="00E640C5" w:rsidRDefault="00E640C5" w:rsidP="00E640C5">
      <w:pPr>
        <w:pStyle w:val="ReportMain"/>
        <w:suppressAutoHyphens/>
        <w:rPr>
          <w:sz w:val="28"/>
        </w:rPr>
      </w:pPr>
      <w:r w:rsidRPr="00E640C5">
        <w:rPr>
          <w:sz w:val="28"/>
        </w:rPr>
        <w:t>б) по нормативной себестоимости;</w:t>
      </w:r>
    </w:p>
    <w:p w:rsidR="00E640C5" w:rsidRPr="00E640C5" w:rsidRDefault="00E640C5" w:rsidP="00E640C5">
      <w:pPr>
        <w:pStyle w:val="ReportMain"/>
        <w:suppressAutoHyphens/>
        <w:rPr>
          <w:sz w:val="28"/>
        </w:rPr>
      </w:pPr>
      <w:r w:rsidRPr="00E640C5">
        <w:rPr>
          <w:sz w:val="28"/>
        </w:rPr>
        <w:t>в) по фактической производственной себестоимости;</w:t>
      </w:r>
    </w:p>
    <w:p w:rsidR="00E640C5" w:rsidRPr="00E640C5" w:rsidRDefault="00E640C5" w:rsidP="00E640C5">
      <w:pPr>
        <w:pStyle w:val="ReportMain"/>
        <w:suppressAutoHyphens/>
        <w:rPr>
          <w:sz w:val="28"/>
        </w:rPr>
      </w:pPr>
      <w:r w:rsidRPr="00E640C5">
        <w:rPr>
          <w:sz w:val="28"/>
        </w:rPr>
        <w:t>г) любым из перечисленных способов, согласно выбранной учетной политики.</w:t>
      </w:r>
    </w:p>
    <w:p w:rsidR="00E640C5" w:rsidRPr="00E640C5" w:rsidRDefault="00E640C5" w:rsidP="00E640C5">
      <w:pPr>
        <w:pStyle w:val="ReportMain"/>
        <w:suppressAutoHyphens/>
        <w:rPr>
          <w:sz w:val="28"/>
        </w:rPr>
      </w:pPr>
    </w:p>
    <w:p w:rsidR="00E640C5" w:rsidRPr="00E640C5" w:rsidRDefault="00E640C5" w:rsidP="00E640C5">
      <w:pPr>
        <w:pStyle w:val="ReportMain"/>
        <w:suppressAutoHyphens/>
        <w:rPr>
          <w:sz w:val="28"/>
        </w:rPr>
      </w:pPr>
      <w:r>
        <w:rPr>
          <w:sz w:val="28"/>
        </w:rPr>
        <w:t>1.</w:t>
      </w:r>
      <w:r w:rsidRPr="00E640C5">
        <w:rPr>
          <w:sz w:val="28"/>
        </w:rPr>
        <w:t>23. Какое из приведенных ниже определений наиболее точно отражает экономическую сущность калькуляции?</w:t>
      </w:r>
    </w:p>
    <w:p w:rsidR="00E640C5" w:rsidRPr="00E640C5" w:rsidRDefault="00E640C5" w:rsidP="00E640C5">
      <w:pPr>
        <w:pStyle w:val="ReportMain"/>
        <w:suppressAutoHyphens/>
        <w:rPr>
          <w:sz w:val="28"/>
        </w:rPr>
      </w:pPr>
      <w:r w:rsidRPr="00E640C5">
        <w:rPr>
          <w:sz w:val="28"/>
        </w:rPr>
        <w:t>а) способ группировки затрат, выраженный в денежной оценке;</w:t>
      </w:r>
    </w:p>
    <w:p w:rsidR="00E640C5" w:rsidRPr="00E640C5" w:rsidRDefault="00E640C5" w:rsidP="00E640C5">
      <w:pPr>
        <w:pStyle w:val="ReportMain"/>
        <w:suppressAutoHyphens/>
        <w:rPr>
          <w:sz w:val="28"/>
        </w:rPr>
      </w:pPr>
      <w:r w:rsidRPr="00E640C5">
        <w:rPr>
          <w:sz w:val="28"/>
        </w:rPr>
        <w:t>б) способ определения себестоимости отдельных видов продукции;</w:t>
      </w:r>
    </w:p>
    <w:p w:rsidR="00E640C5" w:rsidRPr="00E640C5" w:rsidRDefault="00E640C5" w:rsidP="00E640C5">
      <w:pPr>
        <w:pStyle w:val="ReportMain"/>
        <w:suppressAutoHyphens/>
        <w:rPr>
          <w:sz w:val="28"/>
        </w:rPr>
      </w:pPr>
      <w:r w:rsidRPr="00E640C5">
        <w:rPr>
          <w:sz w:val="28"/>
        </w:rPr>
        <w:t>в) способ контроля за производственными затратами;</w:t>
      </w:r>
    </w:p>
    <w:p w:rsidR="00E640C5" w:rsidRPr="00E640C5" w:rsidRDefault="00E640C5" w:rsidP="00E640C5">
      <w:pPr>
        <w:pStyle w:val="ReportMain"/>
        <w:suppressAutoHyphens/>
        <w:rPr>
          <w:sz w:val="28"/>
        </w:rPr>
      </w:pPr>
      <w:r w:rsidRPr="00E640C5">
        <w:rPr>
          <w:sz w:val="28"/>
        </w:rPr>
        <w:t>г) порядок последовательного включения затрат на производство продукции (работ, услуг) и способы определения себестоимости отдельных видов продукции.</w:t>
      </w:r>
    </w:p>
    <w:p w:rsidR="00E640C5" w:rsidRPr="00E640C5" w:rsidRDefault="00E640C5" w:rsidP="00E640C5">
      <w:pPr>
        <w:pStyle w:val="ReportMain"/>
        <w:suppressAutoHyphens/>
        <w:rPr>
          <w:sz w:val="28"/>
        </w:rPr>
      </w:pPr>
    </w:p>
    <w:p w:rsidR="00E640C5" w:rsidRPr="00E640C5" w:rsidRDefault="00E640C5" w:rsidP="00E640C5">
      <w:pPr>
        <w:pStyle w:val="ReportMain"/>
        <w:suppressAutoHyphens/>
        <w:rPr>
          <w:sz w:val="28"/>
        </w:rPr>
      </w:pPr>
      <w:r>
        <w:rPr>
          <w:sz w:val="28"/>
        </w:rPr>
        <w:t>1.</w:t>
      </w:r>
      <w:r w:rsidRPr="00E640C5">
        <w:rPr>
          <w:sz w:val="28"/>
        </w:rPr>
        <w:t>24. Мультипликативная модель детерминированного факторного анализа это:</w:t>
      </w:r>
    </w:p>
    <w:p w:rsidR="00E640C5" w:rsidRPr="00E640C5" w:rsidRDefault="00E640C5" w:rsidP="00E640C5">
      <w:pPr>
        <w:pStyle w:val="ReportMain"/>
        <w:suppressAutoHyphens/>
        <w:rPr>
          <w:sz w:val="28"/>
        </w:rPr>
      </w:pPr>
      <w:r w:rsidRPr="00E640C5">
        <w:rPr>
          <w:sz w:val="28"/>
        </w:rPr>
        <w:t>а) Произведение факторов;</w:t>
      </w:r>
    </w:p>
    <w:p w:rsidR="00E640C5" w:rsidRPr="00E640C5" w:rsidRDefault="00E640C5" w:rsidP="00E640C5">
      <w:pPr>
        <w:pStyle w:val="ReportMain"/>
        <w:suppressAutoHyphens/>
        <w:rPr>
          <w:bCs/>
          <w:sz w:val="28"/>
        </w:rPr>
      </w:pPr>
      <w:r w:rsidRPr="00E640C5">
        <w:rPr>
          <w:sz w:val="28"/>
        </w:rPr>
        <w:t>б) Частное от деления факторов;</w:t>
      </w:r>
    </w:p>
    <w:p w:rsidR="00E640C5" w:rsidRPr="00E640C5" w:rsidRDefault="00E640C5" w:rsidP="00E640C5">
      <w:pPr>
        <w:pStyle w:val="ReportMain"/>
        <w:suppressAutoHyphens/>
        <w:rPr>
          <w:bCs/>
          <w:sz w:val="28"/>
        </w:rPr>
      </w:pPr>
      <w:r w:rsidRPr="00E640C5">
        <w:rPr>
          <w:sz w:val="28"/>
        </w:rPr>
        <w:t>в) Сумма факторов;</w:t>
      </w:r>
    </w:p>
    <w:p w:rsidR="00E640C5" w:rsidRPr="00E640C5" w:rsidRDefault="00E640C5" w:rsidP="00E640C5">
      <w:pPr>
        <w:pStyle w:val="ReportMain"/>
        <w:suppressAutoHyphens/>
        <w:rPr>
          <w:bCs/>
          <w:sz w:val="28"/>
        </w:rPr>
      </w:pPr>
      <w:r w:rsidRPr="00E640C5">
        <w:rPr>
          <w:sz w:val="28"/>
        </w:rPr>
        <w:t>г) Процентное отношение факторов.</w:t>
      </w:r>
    </w:p>
    <w:p w:rsidR="00E640C5" w:rsidRPr="00E640C5" w:rsidRDefault="00E640C5" w:rsidP="00E640C5">
      <w:pPr>
        <w:pStyle w:val="ReportMain"/>
        <w:suppressAutoHyphens/>
        <w:rPr>
          <w:sz w:val="28"/>
        </w:rPr>
      </w:pPr>
    </w:p>
    <w:p w:rsidR="00E640C5" w:rsidRPr="00E640C5" w:rsidRDefault="00E640C5" w:rsidP="00E640C5">
      <w:pPr>
        <w:pStyle w:val="ReportMain"/>
        <w:suppressAutoHyphens/>
        <w:rPr>
          <w:sz w:val="28"/>
        </w:rPr>
      </w:pPr>
      <w:r>
        <w:rPr>
          <w:sz w:val="28"/>
        </w:rPr>
        <w:t>1.</w:t>
      </w:r>
      <w:r w:rsidRPr="00E640C5">
        <w:rPr>
          <w:sz w:val="28"/>
        </w:rPr>
        <w:t>25. Логический способ обработки информации в анализе это:</w:t>
      </w:r>
    </w:p>
    <w:p w:rsidR="00E640C5" w:rsidRPr="00E640C5" w:rsidRDefault="00E640C5" w:rsidP="00E640C5">
      <w:pPr>
        <w:pStyle w:val="ReportMain"/>
        <w:suppressAutoHyphens/>
        <w:rPr>
          <w:sz w:val="28"/>
        </w:rPr>
      </w:pPr>
      <w:r w:rsidRPr="00E640C5">
        <w:rPr>
          <w:sz w:val="28"/>
        </w:rPr>
        <w:t>а) Цепной подстановки;</w:t>
      </w:r>
    </w:p>
    <w:p w:rsidR="00E640C5" w:rsidRPr="00E640C5" w:rsidRDefault="00E640C5" w:rsidP="00E640C5">
      <w:pPr>
        <w:pStyle w:val="ReportMain"/>
        <w:suppressAutoHyphens/>
        <w:rPr>
          <w:sz w:val="28"/>
        </w:rPr>
      </w:pPr>
      <w:r w:rsidRPr="00E640C5">
        <w:rPr>
          <w:sz w:val="28"/>
        </w:rPr>
        <w:t>б) Корреляционный;</w:t>
      </w:r>
    </w:p>
    <w:p w:rsidR="00E640C5" w:rsidRPr="00E640C5" w:rsidRDefault="00E640C5" w:rsidP="00E640C5">
      <w:pPr>
        <w:pStyle w:val="ReportMain"/>
        <w:suppressAutoHyphens/>
        <w:rPr>
          <w:sz w:val="28"/>
        </w:rPr>
      </w:pPr>
      <w:r w:rsidRPr="00E640C5">
        <w:rPr>
          <w:sz w:val="28"/>
        </w:rPr>
        <w:t>в) Эвристический;</w:t>
      </w:r>
    </w:p>
    <w:p w:rsidR="00E640C5" w:rsidRDefault="00E640C5" w:rsidP="00E640C5">
      <w:pPr>
        <w:pStyle w:val="ReportMain"/>
        <w:suppressAutoHyphens/>
        <w:rPr>
          <w:sz w:val="28"/>
        </w:rPr>
      </w:pPr>
      <w:r w:rsidRPr="00E640C5">
        <w:rPr>
          <w:sz w:val="28"/>
        </w:rPr>
        <w:t>г) Линейного программирования.</w:t>
      </w:r>
    </w:p>
    <w:p w:rsidR="00C26B03" w:rsidRPr="00C26B03" w:rsidRDefault="00C26B03" w:rsidP="00E640C5">
      <w:pPr>
        <w:pStyle w:val="ReportMain"/>
        <w:suppressAutoHyphens/>
        <w:rPr>
          <w:sz w:val="28"/>
        </w:rPr>
      </w:pPr>
    </w:p>
    <w:p w:rsidR="00AD0AF4" w:rsidRPr="00095B89" w:rsidRDefault="001E550A" w:rsidP="00E640C5">
      <w:pPr>
        <w:pStyle w:val="ReportMain"/>
        <w:suppressAutoHyphens/>
        <w:rPr>
          <w:b/>
          <w:i/>
          <w:sz w:val="28"/>
        </w:rPr>
      </w:pPr>
      <w:r w:rsidRPr="00095B89">
        <w:rPr>
          <w:b/>
          <w:i/>
          <w:sz w:val="28"/>
        </w:rPr>
        <w:t>Раздел 2 «Принципы бухгалтерского учета, его предмет и объекты»</w:t>
      </w:r>
    </w:p>
    <w:p w:rsidR="00E33ED6" w:rsidRDefault="00E33ED6" w:rsidP="00E640C5">
      <w:pPr>
        <w:pStyle w:val="ReportMain"/>
        <w:suppressAutoHyphens/>
        <w:rPr>
          <w:sz w:val="28"/>
        </w:rPr>
      </w:pPr>
      <w:r>
        <w:rPr>
          <w:sz w:val="28"/>
        </w:rPr>
        <w:t>2.1 Под рациональностью понимается рациональное ведение учета, исходя:</w:t>
      </w:r>
    </w:p>
    <w:p w:rsidR="00E33ED6" w:rsidRDefault="00E33ED6" w:rsidP="00E640C5">
      <w:pPr>
        <w:pStyle w:val="ReportMain"/>
        <w:suppressAutoHyphens/>
        <w:rPr>
          <w:sz w:val="28"/>
        </w:rPr>
      </w:pPr>
      <w:r>
        <w:rPr>
          <w:sz w:val="28"/>
        </w:rPr>
        <w:t>а) из затрат на получение отчетной информации</w:t>
      </w:r>
    </w:p>
    <w:p w:rsidR="00E33ED6" w:rsidRDefault="00E33ED6" w:rsidP="00E640C5">
      <w:pPr>
        <w:pStyle w:val="ReportMain"/>
        <w:suppressAutoHyphens/>
        <w:rPr>
          <w:sz w:val="28"/>
        </w:rPr>
      </w:pPr>
      <w:r>
        <w:rPr>
          <w:sz w:val="28"/>
        </w:rPr>
        <w:t>б) масштабов деятельности организации</w:t>
      </w:r>
    </w:p>
    <w:p w:rsidR="00E33ED6" w:rsidRDefault="00E33ED6" w:rsidP="00E640C5">
      <w:pPr>
        <w:pStyle w:val="ReportMain"/>
        <w:suppressAutoHyphens/>
        <w:rPr>
          <w:sz w:val="28"/>
        </w:rPr>
      </w:pPr>
      <w:r>
        <w:rPr>
          <w:sz w:val="28"/>
        </w:rPr>
        <w:t>в) оперативности получения бухгалтерской информации</w:t>
      </w:r>
    </w:p>
    <w:p w:rsidR="00E33ED6" w:rsidRDefault="00E33ED6" w:rsidP="00E640C5">
      <w:pPr>
        <w:pStyle w:val="ReportMain"/>
        <w:suppressAutoHyphens/>
        <w:rPr>
          <w:sz w:val="28"/>
        </w:rPr>
      </w:pPr>
      <w:r>
        <w:rPr>
          <w:sz w:val="28"/>
        </w:rPr>
        <w:t>г) размеров организации и масштабов ее деятельности</w:t>
      </w:r>
    </w:p>
    <w:p w:rsidR="00E33ED6" w:rsidRDefault="00E33ED6" w:rsidP="00E640C5">
      <w:pPr>
        <w:pStyle w:val="ReportMain"/>
        <w:suppressAutoHyphens/>
        <w:rPr>
          <w:sz w:val="28"/>
        </w:rPr>
      </w:pPr>
      <w:r>
        <w:rPr>
          <w:sz w:val="28"/>
        </w:rPr>
        <w:t>д) условий хозяйственной деятельности и величины организации</w:t>
      </w:r>
    </w:p>
    <w:p w:rsidR="00E33ED6" w:rsidRDefault="00E33ED6" w:rsidP="00E640C5">
      <w:pPr>
        <w:pStyle w:val="ReportMain"/>
        <w:suppressAutoHyphens/>
        <w:rPr>
          <w:sz w:val="28"/>
        </w:rPr>
      </w:pPr>
      <w:r>
        <w:rPr>
          <w:sz w:val="28"/>
        </w:rPr>
        <w:t>2.2 Обеспечение учетной политикой организации большей готовности к признанию в бухгалтерском учете расходов и обязательств, чем возможных доходов и активов, не допуская создания скрытых резервов, отвечает требованию:</w:t>
      </w:r>
    </w:p>
    <w:p w:rsidR="00E33ED6" w:rsidRDefault="00E33ED6" w:rsidP="00E640C5">
      <w:pPr>
        <w:pStyle w:val="ReportMain"/>
        <w:suppressAutoHyphens/>
        <w:rPr>
          <w:sz w:val="28"/>
        </w:rPr>
      </w:pPr>
      <w:r>
        <w:rPr>
          <w:sz w:val="28"/>
        </w:rPr>
        <w:t>а) осмотрительности</w:t>
      </w:r>
    </w:p>
    <w:p w:rsidR="00E33ED6" w:rsidRDefault="00E33ED6" w:rsidP="00E640C5">
      <w:pPr>
        <w:pStyle w:val="ReportMain"/>
        <w:suppressAutoHyphens/>
        <w:rPr>
          <w:sz w:val="28"/>
        </w:rPr>
      </w:pPr>
      <w:r>
        <w:rPr>
          <w:sz w:val="28"/>
        </w:rPr>
        <w:t>б) рациональности</w:t>
      </w:r>
    </w:p>
    <w:p w:rsidR="00E33ED6" w:rsidRDefault="00E33ED6" w:rsidP="00E640C5">
      <w:pPr>
        <w:pStyle w:val="ReportMain"/>
        <w:suppressAutoHyphens/>
        <w:rPr>
          <w:sz w:val="28"/>
        </w:rPr>
      </w:pPr>
      <w:r>
        <w:rPr>
          <w:sz w:val="28"/>
        </w:rPr>
        <w:t>в) непротиворечивости</w:t>
      </w:r>
    </w:p>
    <w:p w:rsidR="00E33ED6" w:rsidRDefault="00E33ED6" w:rsidP="00E640C5">
      <w:pPr>
        <w:pStyle w:val="ReportMain"/>
        <w:suppressAutoHyphens/>
        <w:rPr>
          <w:sz w:val="28"/>
        </w:rPr>
      </w:pPr>
      <w:r>
        <w:rPr>
          <w:sz w:val="28"/>
        </w:rPr>
        <w:t>г) нет правильного ответа</w:t>
      </w:r>
    </w:p>
    <w:p w:rsidR="00E33ED6" w:rsidRDefault="00E33ED6" w:rsidP="00E640C5">
      <w:pPr>
        <w:pStyle w:val="ReportMain"/>
        <w:suppressAutoHyphens/>
        <w:rPr>
          <w:sz w:val="28"/>
        </w:rPr>
      </w:pPr>
      <w:r>
        <w:rPr>
          <w:sz w:val="28"/>
        </w:rPr>
        <w:t>2.3 Бухгалтерская отчетность считается уместной или существенной, если</w:t>
      </w:r>
      <w:proofErr w:type="gramStart"/>
      <w:r>
        <w:rPr>
          <w:sz w:val="28"/>
        </w:rPr>
        <w:t xml:space="preserve"> :</w:t>
      </w:r>
      <w:proofErr w:type="gramEnd"/>
    </w:p>
    <w:p w:rsidR="00E33ED6" w:rsidRDefault="00E33ED6" w:rsidP="00E640C5">
      <w:pPr>
        <w:pStyle w:val="ReportMain"/>
        <w:suppressAutoHyphens/>
        <w:rPr>
          <w:sz w:val="28"/>
        </w:rPr>
      </w:pPr>
      <w:r>
        <w:rPr>
          <w:sz w:val="28"/>
        </w:rPr>
        <w:t>а) она составлена в срок</w:t>
      </w:r>
    </w:p>
    <w:p w:rsidR="00E33ED6" w:rsidRDefault="00E33ED6" w:rsidP="00E640C5">
      <w:pPr>
        <w:pStyle w:val="ReportMain"/>
        <w:suppressAutoHyphens/>
        <w:rPr>
          <w:sz w:val="28"/>
        </w:rPr>
      </w:pPr>
      <w:r>
        <w:rPr>
          <w:sz w:val="28"/>
        </w:rPr>
        <w:t>б) данные отчетности достигли цели, которую поставили пользователи</w:t>
      </w:r>
    </w:p>
    <w:p w:rsidR="00E33ED6" w:rsidRDefault="00E33ED6" w:rsidP="00E640C5">
      <w:pPr>
        <w:pStyle w:val="ReportMain"/>
        <w:suppressAutoHyphens/>
        <w:rPr>
          <w:sz w:val="28"/>
        </w:rPr>
      </w:pPr>
      <w:r>
        <w:rPr>
          <w:sz w:val="28"/>
        </w:rPr>
        <w:t>в) в ходе аудиторской проверки не выявлены существенные искажения статей и показателей</w:t>
      </w:r>
    </w:p>
    <w:p w:rsidR="00E33ED6" w:rsidRDefault="00E33ED6" w:rsidP="00E640C5">
      <w:pPr>
        <w:pStyle w:val="ReportMain"/>
        <w:suppressAutoHyphens/>
        <w:rPr>
          <w:sz w:val="28"/>
        </w:rPr>
      </w:pPr>
      <w:r>
        <w:rPr>
          <w:sz w:val="28"/>
        </w:rPr>
        <w:t>г) нет верного ответа</w:t>
      </w:r>
    </w:p>
    <w:p w:rsidR="00E33ED6" w:rsidRDefault="00E33ED6" w:rsidP="00E640C5">
      <w:pPr>
        <w:pStyle w:val="ReportMain"/>
        <w:suppressAutoHyphens/>
        <w:rPr>
          <w:sz w:val="28"/>
        </w:rPr>
      </w:pPr>
      <w:r>
        <w:rPr>
          <w:sz w:val="28"/>
        </w:rPr>
        <w:t>2.4 Оценка в бухгалтерском учете представляет:</w:t>
      </w:r>
    </w:p>
    <w:p w:rsidR="00E33ED6" w:rsidRDefault="00E33ED6" w:rsidP="00E640C5">
      <w:pPr>
        <w:pStyle w:val="ReportMain"/>
        <w:suppressAutoHyphens/>
        <w:rPr>
          <w:sz w:val="28"/>
        </w:rPr>
      </w:pPr>
      <w:r>
        <w:rPr>
          <w:sz w:val="28"/>
        </w:rPr>
        <w:t>а) обобщающий денежный измеритель</w:t>
      </w:r>
    </w:p>
    <w:p w:rsidR="00E33ED6" w:rsidRDefault="00E33ED6" w:rsidP="00E640C5">
      <w:pPr>
        <w:pStyle w:val="ReportMain"/>
        <w:suppressAutoHyphens/>
        <w:rPr>
          <w:sz w:val="28"/>
        </w:rPr>
      </w:pPr>
      <w:r>
        <w:rPr>
          <w:sz w:val="28"/>
        </w:rPr>
        <w:t>б) способ, формирующий содержание метода бухгалтерского учета</w:t>
      </w:r>
    </w:p>
    <w:p w:rsidR="00E33ED6" w:rsidRDefault="00E33ED6" w:rsidP="00E640C5">
      <w:pPr>
        <w:pStyle w:val="ReportMain"/>
        <w:suppressAutoHyphens/>
        <w:rPr>
          <w:sz w:val="28"/>
        </w:rPr>
      </w:pPr>
      <w:r>
        <w:rPr>
          <w:sz w:val="28"/>
        </w:rPr>
        <w:t>в) способ выражения экономических явлений и процессов, происходящих в организации, в едином измерителе</w:t>
      </w:r>
    </w:p>
    <w:p w:rsidR="00E33ED6" w:rsidRDefault="00E33ED6" w:rsidP="00E640C5">
      <w:pPr>
        <w:pStyle w:val="ReportMain"/>
        <w:suppressAutoHyphens/>
        <w:rPr>
          <w:sz w:val="28"/>
        </w:rPr>
      </w:pPr>
      <w:r>
        <w:rPr>
          <w:sz w:val="28"/>
        </w:rPr>
        <w:t>г) средство определения финансового состояния организации</w:t>
      </w:r>
    </w:p>
    <w:p w:rsidR="00E33ED6" w:rsidRDefault="00E33ED6" w:rsidP="00E640C5">
      <w:pPr>
        <w:pStyle w:val="ReportMain"/>
        <w:suppressAutoHyphens/>
        <w:rPr>
          <w:sz w:val="28"/>
        </w:rPr>
      </w:pPr>
      <w:r>
        <w:rPr>
          <w:sz w:val="28"/>
        </w:rPr>
        <w:t>2.5 Осмотрительность означает применение способов учета, обеспечивающих большую готовность отражения в бухгалтерском учете:</w:t>
      </w:r>
    </w:p>
    <w:p w:rsidR="00E33ED6" w:rsidRDefault="00E33ED6" w:rsidP="00E640C5">
      <w:pPr>
        <w:pStyle w:val="ReportMain"/>
        <w:suppressAutoHyphens/>
        <w:rPr>
          <w:sz w:val="28"/>
        </w:rPr>
      </w:pPr>
      <w:r>
        <w:rPr>
          <w:sz w:val="28"/>
        </w:rPr>
        <w:t>а) потерь и пассивов, расходов и обязательств</w:t>
      </w:r>
    </w:p>
    <w:p w:rsidR="00E33ED6" w:rsidRDefault="00E33ED6" w:rsidP="00E640C5">
      <w:pPr>
        <w:pStyle w:val="ReportMain"/>
        <w:suppressAutoHyphens/>
        <w:rPr>
          <w:sz w:val="28"/>
        </w:rPr>
      </w:pPr>
      <w:r>
        <w:rPr>
          <w:sz w:val="28"/>
        </w:rPr>
        <w:t>б) доходов и активов</w:t>
      </w:r>
    </w:p>
    <w:p w:rsidR="00E33ED6" w:rsidRDefault="00E33ED6" w:rsidP="00E640C5">
      <w:pPr>
        <w:pStyle w:val="ReportMain"/>
        <w:suppressAutoHyphens/>
        <w:rPr>
          <w:sz w:val="28"/>
        </w:rPr>
      </w:pPr>
      <w:r>
        <w:rPr>
          <w:sz w:val="28"/>
        </w:rPr>
        <w:t>в) активов и пассивов</w:t>
      </w:r>
    </w:p>
    <w:p w:rsidR="00E33ED6" w:rsidRDefault="00E33ED6" w:rsidP="00E640C5">
      <w:pPr>
        <w:pStyle w:val="ReportMain"/>
        <w:suppressAutoHyphens/>
        <w:rPr>
          <w:sz w:val="28"/>
        </w:rPr>
      </w:pPr>
      <w:r>
        <w:rPr>
          <w:sz w:val="28"/>
        </w:rPr>
        <w:t>г) доходов и потерь</w:t>
      </w:r>
    </w:p>
    <w:p w:rsidR="00E33ED6" w:rsidRDefault="00E33ED6" w:rsidP="00E640C5">
      <w:pPr>
        <w:pStyle w:val="ReportMain"/>
        <w:suppressAutoHyphens/>
        <w:rPr>
          <w:sz w:val="28"/>
        </w:rPr>
      </w:pPr>
      <w:r>
        <w:rPr>
          <w:sz w:val="28"/>
        </w:rPr>
        <w:t>д) нет правильного ответа</w:t>
      </w:r>
    </w:p>
    <w:p w:rsidR="00E33ED6" w:rsidRDefault="00E33ED6" w:rsidP="00E640C5">
      <w:pPr>
        <w:pStyle w:val="ReportMain"/>
        <w:suppressAutoHyphens/>
        <w:rPr>
          <w:sz w:val="28"/>
        </w:rPr>
      </w:pPr>
      <w:r>
        <w:rPr>
          <w:sz w:val="28"/>
        </w:rPr>
        <w:t>2.6 Объектами бухгалтерского учета являются:</w:t>
      </w:r>
    </w:p>
    <w:p w:rsidR="00E33ED6" w:rsidRDefault="00E33ED6" w:rsidP="00E640C5">
      <w:pPr>
        <w:pStyle w:val="ReportMain"/>
        <w:suppressAutoHyphens/>
        <w:rPr>
          <w:sz w:val="28"/>
        </w:rPr>
      </w:pPr>
      <w:r>
        <w:rPr>
          <w:sz w:val="28"/>
        </w:rPr>
        <w:t>а) хозяйственная деятельность организации</w:t>
      </w:r>
    </w:p>
    <w:p w:rsidR="00E33ED6" w:rsidRDefault="00E33ED6" w:rsidP="00E640C5">
      <w:pPr>
        <w:pStyle w:val="ReportMain"/>
        <w:suppressAutoHyphens/>
        <w:rPr>
          <w:sz w:val="28"/>
        </w:rPr>
      </w:pPr>
      <w:r>
        <w:rPr>
          <w:sz w:val="28"/>
        </w:rPr>
        <w:t>б) активы, обязательства, доходы, расходы и капитал</w:t>
      </w:r>
    </w:p>
    <w:p w:rsidR="00E33ED6" w:rsidRDefault="00E33ED6" w:rsidP="00E640C5">
      <w:pPr>
        <w:pStyle w:val="ReportMain"/>
        <w:suppressAutoHyphens/>
        <w:rPr>
          <w:sz w:val="28"/>
        </w:rPr>
      </w:pPr>
      <w:r>
        <w:rPr>
          <w:sz w:val="28"/>
        </w:rPr>
        <w:t>в) имущество, обязательства организации и хозяйственные операции, произошедшие в организации</w:t>
      </w:r>
    </w:p>
    <w:p w:rsidR="00E33ED6" w:rsidRDefault="00E33ED6" w:rsidP="00E640C5">
      <w:pPr>
        <w:pStyle w:val="ReportMain"/>
        <w:suppressAutoHyphens/>
        <w:rPr>
          <w:sz w:val="28"/>
        </w:rPr>
      </w:pPr>
      <w:r>
        <w:rPr>
          <w:sz w:val="28"/>
        </w:rPr>
        <w:t>г) факты хозяйственной жизни, активы, обязательства, источники финансирования деятельности, доходы, расходы</w:t>
      </w:r>
    </w:p>
    <w:p w:rsidR="00E33ED6" w:rsidRDefault="00E33ED6" w:rsidP="00E640C5">
      <w:pPr>
        <w:pStyle w:val="ReportMain"/>
        <w:suppressAutoHyphens/>
        <w:rPr>
          <w:sz w:val="28"/>
        </w:rPr>
      </w:pPr>
      <w:r>
        <w:rPr>
          <w:sz w:val="28"/>
        </w:rPr>
        <w:t>2.7 К элементам метода бухгалтерского учета относятся:</w:t>
      </w:r>
    </w:p>
    <w:p w:rsidR="00E33ED6" w:rsidRDefault="00E33ED6" w:rsidP="00E640C5">
      <w:pPr>
        <w:pStyle w:val="ReportMain"/>
        <w:suppressAutoHyphens/>
        <w:rPr>
          <w:sz w:val="28"/>
        </w:rPr>
      </w:pPr>
      <w:r>
        <w:rPr>
          <w:sz w:val="28"/>
        </w:rPr>
        <w:lastRenderedPageBreak/>
        <w:t>а) хозяйственные процессы</w:t>
      </w:r>
    </w:p>
    <w:p w:rsidR="00E33ED6" w:rsidRDefault="00E33ED6" w:rsidP="00E640C5">
      <w:pPr>
        <w:pStyle w:val="ReportMain"/>
        <w:suppressAutoHyphens/>
        <w:rPr>
          <w:sz w:val="28"/>
        </w:rPr>
      </w:pPr>
      <w:r>
        <w:rPr>
          <w:sz w:val="28"/>
        </w:rPr>
        <w:t>б) расчет финансовых результатов деятельности</w:t>
      </w:r>
    </w:p>
    <w:p w:rsidR="00E33ED6" w:rsidRDefault="00E33ED6" w:rsidP="00E640C5">
      <w:pPr>
        <w:pStyle w:val="ReportMain"/>
        <w:suppressAutoHyphens/>
        <w:rPr>
          <w:sz w:val="28"/>
        </w:rPr>
      </w:pPr>
      <w:r>
        <w:rPr>
          <w:sz w:val="28"/>
        </w:rPr>
        <w:t>в) калькулирование себестоимости</w:t>
      </w:r>
    </w:p>
    <w:p w:rsidR="00E33ED6" w:rsidRDefault="00E33ED6" w:rsidP="00E640C5">
      <w:pPr>
        <w:pStyle w:val="ReportMain"/>
        <w:suppressAutoHyphens/>
        <w:rPr>
          <w:sz w:val="28"/>
        </w:rPr>
      </w:pPr>
      <w:r>
        <w:rPr>
          <w:sz w:val="28"/>
        </w:rPr>
        <w:t>г) кредитные отношения</w:t>
      </w:r>
    </w:p>
    <w:p w:rsidR="00B41AE6" w:rsidRDefault="00B41AE6" w:rsidP="00E640C5">
      <w:pPr>
        <w:pStyle w:val="ReportMain"/>
        <w:suppressAutoHyphens/>
        <w:rPr>
          <w:sz w:val="28"/>
        </w:rPr>
      </w:pPr>
      <w:r>
        <w:rPr>
          <w:sz w:val="28"/>
        </w:rPr>
        <w:t>2.8 Оценка представляет собой:</w:t>
      </w:r>
    </w:p>
    <w:p w:rsidR="00B41AE6" w:rsidRDefault="00B41AE6" w:rsidP="00E640C5">
      <w:pPr>
        <w:pStyle w:val="ReportMain"/>
        <w:suppressAutoHyphens/>
        <w:rPr>
          <w:sz w:val="28"/>
        </w:rPr>
      </w:pPr>
      <w:r>
        <w:rPr>
          <w:sz w:val="28"/>
        </w:rPr>
        <w:t>а) метод выражения в денежном измерении имущества организации и источников его образования</w:t>
      </w:r>
    </w:p>
    <w:p w:rsidR="00B41AE6" w:rsidRDefault="00B41AE6" w:rsidP="00E640C5">
      <w:pPr>
        <w:pStyle w:val="ReportMain"/>
        <w:suppressAutoHyphens/>
        <w:rPr>
          <w:sz w:val="28"/>
        </w:rPr>
      </w:pPr>
      <w:r>
        <w:rPr>
          <w:sz w:val="28"/>
        </w:rPr>
        <w:t>б) метод измерения показателей бухгалтерской отчетности</w:t>
      </w:r>
    </w:p>
    <w:p w:rsidR="00B41AE6" w:rsidRDefault="00B41AE6" w:rsidP="00E640C5">
      <w:pPr>
        <w:pStyle w:val="ReportMain"/>
        <w:suppressAutoHyphens/>
        <w:rPr>
          <w:sz w:val="28"/>
        </w:rPr>
      </w:pPr>
      <w:r>
        <w:rPr>
          <w:sz w:val="28"/>
        </w:rPr>
        <w:t>в) способ сопоставимости статей бухгалтерской отчетности разных организаций</w:t>
      </w:r>
    </w:p>
    <w:p w:rsidR="00B41AE6" w:rsidRDefault="00B41AE6" w:rsidP="00E640C5">
      <w:pPr>
        <w:pStyle w:val="ReportMain"/>
        <w:suppressAutoHyphens/>
        <w:rPr>
          <w:sz w:val="28"/>
        </w:rPr>
      </w:pPr>
      <w:r>
        <w:rPr>
          <w:sz w:val="28"/>
        </w:rPr>
        <w:t>г) метод количественного измерения имущества организации</w:t>
      </w:r>
    </w:p>
    <w:p w:rsidR="00B41AE6" w:rsidRDefault="00B41AE6" w:rsidP="00E640C5">
      <w:pPr>
        <w:pStyle w:val="ReportMain"/>
        <w:suppressAutoHyphens/>
        <w:rPr>
          <w:sz w:val="28"/>
        </w:rPr>
      </w:pPr>
      <w:r>
        <w:rPr>
          <w:sz w:val="28"/>
        </w:rPr>
        <w:t>2.9 Главные элементы метода бухгалтерского учета – это:</w:t>
      </w:r>
    </w:p>
    <w:p w:rsidR="00B41AE6" w:rsidRDefault="00B41AE6" w:rsidP="00E640C5">
      <w:pPr>
        <w:pStyle w:val="ReportMain"/>
        <w:suppressAutoHyphens/>
        <w:rPr>
          <w:sz w:val="28"/>
        </w:rPr>
      </w:pPr>
      <w:r>
        <w:rPr>
          <w:sz w:val="28"/>
        </w:rPr>
        <w:t>а) документирование и оценка</w:t>
      </w:r>
    </w:p>
    <w:p w:rsidR="00B41AE6" w:rsidRDefault="00B41AE6" w:rsidP="00E640C5">
      <w:pPr>
        <w:pStyle w:val="ReportMain"/>
        <w:suppressAutoHyphens/>
        <w:rPr>
          <w:sz w:val="28"/>
        </w:rPr>
      </w:pPr>
      <w:r>
        <w:rPr>
          <w:sz w:val="28"/>
        </w:rPr>
        <w:t>б) двойная запись</w:t>
      </w:r>
    </w:p>
    <w:p w:rsidR="00B41AE6" w:rsidRDefault="00B41AE6" w:rsidP="00E640C5">
      <w:pPr>
        <w:pStyle w:val="ReportMain"/>
        <w:suppressAutoHyphens/>
        <w:rPr>
          <w:sz w:val="28"/>
        </w:rPr>
      </w:pPr>
      <w:r>
        <w:rPr>
          <w:sz w:val="28"/>
        </w:rPr>
        <w:t>в) инвентаризация</w:t>
      </w:r>
    </w:p>
    <w:p w:rsidR="00B41AE6" w:rsidRDefault="00B41AE6" w:rsidP="00E640C5">
      <w:pPr>
        <w:pStyle w:val="ReportMain"/>
        <w:suppressAutoHyphens/>
        <w:rPr>
          <w:sz w:val="28"/>
        </w:rPr>
      </w:pPr>
      <w:r>
        <w:rPr>
          <w:sz w:val="28"/>
        </w:rPr>
        <w:t>г</w:t>
      </w:r>
      <w:proofErr w:type="gramStart"/>
      <w:r>
        <w:rPr>
          <w:sz w:val="28"/>
        </w:rPr>
        <w:t>)с</w:t>
      </w:r>
      <w:proofErr w:type="gramEnd"/>
      <w:r>
        <w:rPr>
          <w:sz w:val="28"/>
        </w:rPr>
        <w:t>оставление баланса и отчетности</w:t>
      </w:r>
    </w:p>
    <w:p w:rsidR="00B41AE6" w:rsidRDefault="00B41AE6" w:rsidP="00E640C5">
      <w:pPr>
        <w:pStyle w:val="ReportMain"/>
        <w:suppressAutoHyphens/>
        <w:rPr>
          <w:sz w:val="28"/>
        </w:rPr>
      </w:pPr>
      <w:r>
        <w:rPr>
          <w:sz w:val="28"/>
        </w:rPr>
        <w:t>д) все вышеперечисленное</w:t>
      </w:r>
    </w:p>
    <w:p w:rsidR="00B41AE6" w:rsidRDefault="00B41AE6" w:rsidP="00E640C5">
      <w:pPr>
        <w:pStyle w:val="ReportMain"/>
        <w:suppressAutoHyphens/>
        <w:rPr>
          <w:sz w:val="28"/>
        </w:rPr>
      </w:pPr>
      <w:r>
        <w:rPr>
          <w:sz w:val="28"/>
        </w:rPr>
        <w:t>е) нет правильного ответа</w:t>
      </w:r>
    </w:p>
    <w:p w:rsidR="00B41AE6" w:rsidRDefault="00B41AE6" w:rsidP="00E640C5">
      <w:pPr>
        <w:pStyle w:val="ReportMain"/>
        <w:suppressAutoHyphens/>
        <w:rPr>
          <w:sz w:val="28"/>
        </w:rPr>
      </w:pPr>
      <w:r>
        <w:rPr>
          <w:sz w:val="28"/>
        </w:rPr>
        <w:t>2.10 Приоритет содержания перед формой – это ориентация при отражении фактов хозяйственной деятельности не только на их правовую форму, но и:</w:t>
      </w:r>
    </w:p>
    <w:p w:rsidR="00B41AE6" w:rsidRDefault="00B41AE6" w:rsidP="00E640C5">
      <w:pPr>
        <w:pStyle w:val="ReportMain"/>
        <w:suppressAutoHyphens/>
        <w:rPr>
          <w:sz w:val="28"/>
        </w:rPr>
      </w:pPr>
      <w:r>
        <w:rPr>
          <w:sz w:val="28"/>
        </w:rPr>
        <w:t>а) на тождество синтетического и аналитического учета</w:t>
      </w:r>
    </w:p>
    <w:p w:rsidR="00B41AE6" w:rsidRDefault="00B41AE6" w:rsidP="00E640C5">
      <w:pPr>
        <w:pStyle w:val="ReportMain"/>
        <w:suppressAutoHyphens/>
        <w:rPr>
          <w:sz w:val="28"/>
        </w:rPr>
      </w:pPr>
      <w:r>
        <w:rPr>
          <w:sz w:val="28"/>
        </w:rPr>
        <w:t>б) полноту заполнения реквизитов первичных документов</w:t>
      </w:r>
    </w:p>
    <w:p w:rsidR="00B41AE6" w:rsidRDefault="00B41AE6" w:rsidP="00E640C5">
      <w:pPr>
        <w:pStyle w:val="ReportMain"/>
        <w:suppressAutoHyphens/>
        <w:rPr>
          <w:sz w:val="28"/>
        </w:rPr>
      </w:pPr>
      <w:r>
        <w:rPr>
          <w:sz w:val="28"/>
        </w:rPr>
        <w:t>в) их экономическое содержание и условия хозяйствования</w:t>
      </w:r>
    </w:p>
    <w:p w:rsidR="00B41AE6" w:rsidRDefault="00B41AE6" w:rsidP="00E640C5">
      <w:pPr>
        <w:pStyle w:val="ReportMain"/>
        <w:suppressAutoHyphens/>
        <w:rPr>
          <w:sz w:val="28"/>
        </w:rPr>
      </w:pPr>
      <w:r>
        <w:rPr>
          <w:sz w:val="28"/>
        </w:rPr>
        <w:t>г) нет правильного ответа</w:t>
      </w:r>
    </w:p>
    <w:p w:rsidR="00B41AE6" w:rsidRDefault="00B41AE6" w:rsidP="00E640C5">
      <w:pPr>
        <w:pStyle w:val="ReportMain"/>
        <w:suppressAutoHyphens/>
        <w:rPr>
          <w:sz w:val="28"/>
        </w:rPr>
      </w:pPr>
      <w:r>
        <w:rPr>
          <w:sz w:val="28"/>
        </w:rPr>
        <w:t xml:space="preserve">д) перечисленное в п. </w:t>
      </w:r>
      <w:proofErr w:type="spellStart"/>
      <w:r>
        <w:rPr>
          <w:sz w:val="28"/>
        </w:rPr>
        <w:t>а</w:t>
      </w:r>
      <w:proofErr w:type="gramStart"/>
      <w:r>
        <w:rPr>
          <w:sz w:val="28"/>
        </w:rPr>
        <w:t>,б</w:t>
      </w:r>
      <w:proofErr w:type="spellEnd"/>
      <w:proofErr w:type="gramEnd"/>
    </w:p>
    <w:p w:rsidR="00B41AE6" w:rsidRDefault="00B41AE6" w:rsidP="00E640C5">
      <w:pPr>
        <w:pStyle w:val="ReportMain"/>
        <w:suppressAutoHyphens/>
        <w:rPr>
          <w:sz w:val="28"/>
        </w:rPr>
      </w:pPr>
      <w:r>
        <w:rPr>
          <w:sz w:val="28"/>
        </w:rPr>
        <w:t xml:space="preserve">е) перечисленное в п. </w:t>
      </w:r>
      <w:proofErr w:type="spellStart"/>
      <w:r>
        <w:rPr>
          <w:sz w:val="28"/>
        </w:rPr>
        <w:t>а</w:t>
      </w:r>
      <w:proofErr w:type="gramStart"/>
      <w:r>
        <w:rPr>
          <w:sz w:val="28"/>
        </w:rPr>
        <w:t>,б</w:t>
      </w:r>
      <w:proofErr w:type="gramEnd"/>
      <w:r>
        <w:rPr>
          <w:sz w:val="28"/>
        </w:rPr>
        <w:t>,в</w:t>
      </w:r>
      <w:proofErr w:type="spellEnd"/>
    </w:p>
    <w:p w:rsidR="00C26B03" w:rsidRDefault="00021D2E" w:rsidP="00E640C5">
      <w:pPr>
        <w:pStyle w:val="ReportMain"/>
        <w:suppressAutoHyphens/>
        <w:rPr>
          <w:sz w:val="28"/>
        </w:rPr>
      </w:pPr>
      <w:r>
        <w:rPr>
          <w:sz w:val="28"/>
        </w:rPr>
        <w:t>2.11 Согласно ПБУ 1/2008 являются допущениями следующие принципы бухгалтерского учета</w:t>
      </w:r>
      <w:proofErr w:type="gramStart"/>
      <w:r>
        <w:rPr>
          <w:sz w:val="28"/>
        </w:rPr>
        <w:t xml:space="preserve"> :</w:t>
      </w:r>
      <w:proofErr w:type="gramEnd"/>
    </w:p>
    <w:p w:rsidR="00021D2E" w:rsidRDefault="00021D2E" w:rsidP="00E640C5">
      <w:pPr>
        <w:pStyle w:val="ReportMain"/>
        <w:suppressAutoHyphens/>
        <w:rPr>
          <w:sz w:val="28"/>
        </w:rPr>
      </w:pPr>
      <w:r>
        <w:rPr>
          <w:sz w:val="28"/>
        </w:rPr>
        <w:t>а) имущественная обособленность, непрерывность деятельности;</w:t>
      </w:r>
    </w:p>
    <w:p w:rsidR="00021D2E" w:rsidRDefault="00021D2E" w:rsidP="00E640C5">
      <w:pPr>
        <w:pStyle w:val="ReportMain"/>
        <w:suppressAutoHyphens/>
        <w:rPr>
          <w:sz w:val="28"/>
        </w:rPr>
      </w:pPr>
      <w:r>
        <w:rPr>
          <w:sz w:val="28"/>
        </w:rPr>
        <w:t>б) денежное измерение объектов бухгалтерского учета, последовательность применения учетной политики;</w:t>
      </w:r>
    </w:p>
    <w:p w:rsidR="00021D2E" w:rsidRDefault="00021D2E" w:rsidP="00E640C5">
      <w:pPr>
        <w:pStyle w:val="ReportMain"/>
        <w:suppressAutoHyphens/>
        <w:rPr>
          <w:sz w:val="28"/>
        </w:rPr>
      </w:pPr>
      <w:r>
        <w:rPr>
          <w:sz w:val="28"/>
        </w:rPr>
        <w:t>в) полнота отражения фактов хозяйственной деятельности;</w:t>
      </w:r>
    </w:p>
    <w:p w:rsidR="00021D2E" w:rsidRDefault="00021D2E" w:rsidP="00E640C5">
      <w:pPr>
        <w:pStyle w:val="ReportMain"/>
        <w:suppressAutoHyphens/>
        <w:rPr>
          <w:sz w:val="28"/>
        </w:rPr>
      </w:pPr>
      <w:r>
        <w:rPr>
          <w:sz w:val="28"/>
        </w:rPr>
        <w:t>г) верно а)+б)</w:t>
      </w:r>
    </w:p>
    <w:p w:rsidR="00021D2E" w:rsidRDefault="00021D2E" w:rsidP="00E640C5">
      <w:pPr>
        <w:pStyle w:val="ReportMain"/>
        <w:suppressAutoHyphens/>
        <w:rPr>
          <w:sz w:val="28"/>
        </w:rPr>
      </w:pPr>
      <w:r>
        <w:rPr>
          <w:sz w:val="28"/>
        </w:rPr>
        <w:t>д) верно все вышеперечисленное</w:t>
      </w:r>
    </w:p>
    <w:p w:rsidR="00021D2E" w:rsidRDefault="00021D2E" w:rsidP="00E640C5">
      <w:pPr>
        <w:pStyle w:val="ReportMain"/>
        <w:suppressAutoHyphens/>
        <w:rPr>
          <w:sz w:val="28"/>
        </w:rPr>
      </w:pPr>
      <w:r>
        <w:rPr>
          <w:sz w:val="28"/>
        </w:rPr>
        <w:t>2.12 Предметом бухгалтерского учета является:</w:t>
      </w:r>
    </w:p>
    <w:p w:rsidR="00021D2E" w:rsidRDefault="00021D2E" w:rsidP="00E640C5">
      <w:pPr>
        <w:pStyle w:val="ReportMain"/>
        <w:suppressAutoHyphens/>
        <w:rPr>
          <w:sz w:val="28"/>
        </w:rPr>
      </w:pPr>
      <w:r>
        <w:rPr>
          <w:sz w:val="28"/>
        </w:rPr>
        <w:t>А) вся хозяйственная деятельность организации;</w:t>
      </w:r>
    </w:p>
    <w:p w:rsidR="00021D2E" w:rsidRDefault="00021D2E" w:rsidP="00E640C5">
      <w:pPr>
        <w:pStyle w:val="ReportMain"/>
        <w:suppressAutoHyphens/>
        <w:rPr>
          <w:sz w:val="28"/>
        </w:rPr>
      </w:pPr>
      <w:r>
        <w:rPr>
          <w:sz w:val="28"/>
        </w:rPr>
        <w:t>Б) совокупность способов и приемов ведения бухгалтерского учета;</w:t>
      </w:r>
    </w:p>
    <w:p w:rsidR="00021D2E" w:rsidRDefault="00021D2E" w:rsidP="00E640C5">
      <w:pPr>
        <w:pStyle w:val="ReportMain"/>
        <w:suppressAutoHyphens/>
        <w:rPr>
          <w:sz w:val="28"/>
        </w:rPr>
      </w:pPr>
      <w:r>
        <w:rPr>
          <w:sz w:val="28"/>
        </w:rPr>
        <w:t>В) экономическое событие (факт хозяйственной деятельности- хозяйственная операция);</w:t>
      </w:r>
    </w:p>
    <w:p w:rsidR="00021D2E" w:rsidRDefault="00021D2E" w:rsidP="00E640C5">
      <w:pPr>
        <w:pStyle w:val="ReportMain"/>
        <w:suppressAutoHyphens/>
        <w:rPr>
          <w:sz w:val="28"/>
        </w:rPr>
      </w:pPr>
      <w:r>
        <w:rPr>
          <w:sz w:val="28"/>
        </w:rPr>
        <w:t>Г) верно все вышеперечисленное.</w:t>
      </w:r>
    </w:p>
    <w:p w:rsidR="00AD0AF4" w:rsidRPr="00021D2E" w:rsidRDefault="00AD0AF4" w:rsidP="00E640C5">
      <w:pPr>
        <w:pStyle w:val="ReportMain"/>
        <w:suppressAutoHyphens/>
        <w:rPr>
          <w:sz w:val="28"/>
        </w:rPr>
      </w:pPr>
    </w:p>
    <w:p w:rsidR="001E550A" w:rsidRPr="00095B89" w:rsidRDefault="001E550A" w:rsidP="00E640C5">
      <w:pPr>
        <w:pStyle w:val="ReportMain"/>
        <w:suppressAutoHyphens/>
        <w:rPr>
          <w:b/>
          <w:i/>
          <w:sz w:val="28"/>
        </w:rPr>
      </w:pPr>
      <w:r w:rsidRPr="00095B89">
        <w:rPr>
          <w:b/>
          <w:i/>
          <w:sz w:val="28"/>
        </w:rPr>
        <w:t>Раздел 3 «Метод бухгалтерского учета и его элементы»</w:t>
      </w:r>
    </w:p>
    <w:p w:rsidR="005046C8" w:rsidRPr="005046C8" w:rsidRDefault="005046C8" w:rsidP="005046C8">
      <w:pPr>
        <w:pStyle w:val="ReportMain"/>
        <w:suppressAutoHyphens/>
        <w:rPr>
          <w:sz w:val="28"/>
        </w:rPr>
      </w:pPr>
      <w:r>
        <w:rPr>
          <w:sz w:val="28"/>
        </w:rPr>
        <w:t>3.</w:t>
      </w:r>
      <w:r w:rsidRPr="005046C8">
        <w:rPr>
          <w:sz w:val="28"/>
        </w:rPr>
        <w:t xml:space="preserve">1 Сравнение, графический метод, метод балансовой увязки, цепных подстановок, арифметических разниц, долевого участия относятся к: </w:t>
      </w:r>
    </w:p>
    <w:p w:rsidR="005046C8" w:rsidRPr="005046C8" w:rsidRDefault="005046C8" w:rsidP="005046C8">
      <w:pPr>
        <w:pStyle w:val="ReportMain"/>
        <w:suppressAutoHyphens/>
        <w:rPr>
          <w:sz w:val="28"/>
        </w:rPr>
      </w:pPr>
      <w:r w:rsidRPr="005046C8">
        <w:rPr>
          <w:sz w:val="28"/>
        </w:rPr>
        <w:t>а) статистическим методам;</w:t>
      </w:r>
    </w:p>
    <w:p w:rsidR="005046C8" w:rsidRPr="005046C8" w:rsidRDefault="005046C8" w:rsidP="005046C8">
      <w:pPr>
        <w:pStyle w:val="ReportMain"/>
        <w:suppressAutoHyphens/>
        <w:rPr>
          <w:sz w:val="28"/>
        </w:rPr>
      </w:pPr>
      <w:r w:rsidRPr="005046C8">
        <w:rPr>
          <w:sz w:val="28"/>
        </w:rPr>
        <w:t>б) общеэкономическим методам или традиционным;</w:t>
      </w:r>
    </w:p>
    <w:p w:rsidR="005046C8" w:rsidRPr="005046C8" w:rsidRDefault="005046C8" w:rsidP="005046C8">
      <w:pPr>
        <w:pStyle w:val="ReportMain"/>
        <w:suppressAutoHyphens/>
        <w:rPr>
          <w:sz w:val="28"/>
        </w:rPr>
      </w:pPr>
      <w:r w:rsidRPr="005046C8">
        <w:rPr>
          <w:sz w:val="28"/>
        </w:rPr>
        <w:t>в) экономико-математическим методам;</w:t>
      </w:r>
    </w:p>
    <w:p w:rsidR="005046C8" w:rsidRPr="005046C8" w:rsidRDefault="005046C8" w:rsidP="005046C8">
      <w:pPr>
        <w:pStyle w:val="ReportMain"/>
        <w:suppressAutoHyphens/>
        <w:rPr>
          <w:sz w:val="28"/>
        </w:rPr>
      </w:pPr>
      <w:r w:rsidRPr="005046C8">
        <w:rPr>
          <w:sz w:val="28"/>
        </w:rPr>
        <w:t>г) общеэкономическим методам или статистическим.</w:t>
      </w:r>
    </w:p>
    <w:p w:rsidR="005046C8" w:rsidRPr="005046C8" w:rsidRDefault="005046C8" w:rsidP="005046C8">
      <w:pPr>
        <w:pStyle w:val="ReportMain"/>
        <w:suppressAutoHyphens/>
        <w:rPr>
          <w:sz w:val="28"/>
        </w:rPr>
      </w:pPr>
    </w:p>
    <w:p w:rsidR="005046C8" w:rsidRPr="005046C8" w:rsidRDefault="005046C8" w:rsidP="005046C8">
      <w:pPr>
        <w:pStyle w:val="ReportMain"/>
        <w:suppressAutoHyphens/>
        <w:rPr>
          <w:sz w:val="28"/>
        </w:rPr>
      </w:pPr>
      <w:r>
        <w:rPr>
          <w:sz w:val="28"/>
        </w:rPr>
        <w:lastRenderedPageBreak/>
        <w:t>3.</w:t>
      </w:r>
      <w:r w:rsidRPr="005046C8">
        <w:rPr>
          <w:sz w:val="28"/>
        </w:rPr>
        <w:t>2 Этот метод (способ) основан на принципе элиминирования – определении влияния некоторого фактора на результативный показатель при фиксированных остальных факторах:</w:t>
      </w:r>
    </w:p>
    <w:p w:rsidR="005046C8" w:rsidRPr="005046C8" w:rsidRDefault="005046C8" w:rsidP="005046C8">
      <w:pPr>
        <w:pStyle w:val="ReportMain"/>
        <w:suppressAutoHyphens/>
        <w:rPr>
          <w:sz w:val="28"/>
        </w:rPr>
      </w:pPr>
      <w:r w:rsidRPr="005046C8">
        <w:rPr>
          <w:sz w:val="28"/>
        </w:rPr>
        <w:t>а) способ цепных подстановок;</w:t>
      </w:r>
    </w:p>
    <w:p w:rsidR="005046C8" w:rsidRPr="005046C8" w:rsidRDefault="005046C8" w:rsidP="005046C8">
      <w:pPr>
        <w:pStyle w:val="ReportMain"/>
        <w:suppressAutoHyphens/>
        <w:rPr>
          <w:sz w:val="28"/>
        </w:rPr>
      </w:pPr>
      <w:r w:rsidRPr="005046C8">
        <w:rPr>
          <w:sz w:val="28"/>
        </w:rPr>
        <w:t>б) индексный метод;</w:t>
      </w:r>
    </w:p>
    <w:p w:rsidR="005046C8" w:rsidRPr="005046C8" w:rsidRDefault="005046C8" w:rsidP="005046C8">
      <w:pPr>
        <w:pStyle w:val="ReportMain"/>
        <w:suppressAutoHyphens/>
        <w:rPr>
          <w:sz w:val="28"/>
        </w:rPr>
      </w:pPr>
      <w:r w:rsidRPr="005046C8">
        <w:rPr>
          <w:sz w:val="28"/>
        </w:rPr>
        <w:t>в) метод пропорционального деления;</w:t>
      </w:r>
    </w:p>
    <w:p w:rsidR="005046C8" w:rsidRPr="005046C8" w:rsidRDefault="005046C8" w:rsidP="005046C8">
      <w:pPr>
        <w:pStyle w:val="ReportMain"/>
        <w:suppressAutoHyphens/>
        <w:rPr>
          <w:sz w:val="28"/>
        </w:rPr>
      </w:pPr>
      <w:r w:rsidRPr="005046C8">
        <w:rPr>
          <w:sz w:val="28"/>
        </w:rPr>
        <w:t>г) интегральный метод.</w:t>
      </w:r>
    </w:p>
    <w:p w:rsidR="005046C8" w:rsidRPr="005046C8" w:rsidRDefault="005046C8" w:rsidP="005046C8">
      <w:pPr>
        <w:pStyle w:val="ReportMain"/>
        <w:suppressAutoHyphens/>
        <w:rPr>
          <w:sz w:val="28"/>
        </w:rPr>
      </w:pPr>
    </w:p>
    <w:p w:rsidR="005046C8" w:rsidRPr="005046C8" w:rsidRDefault="005046C8" w:rsidP="005046C8">
      <w:pPr>
        <w:pStyle w:val="ReportMain"/>
        <w:suppressAutoHyphens/>
        <w:rPr>
          <w:sz w:val="28"/>
        </w:rPr>
      </w:pPr>
      <w:r>
        <w:rPr>
          <w:sz w:val="28"/>
        </w:rPr>
        <w:t>3.</w:t>
      </w:r>
      <w:r w:rsidRPr="005046C8">
        <w:rPr>
          <w:sz w:val="28"/>
        </w:rPr>
        <w:t>3 Этот вид анализа направлен на изучение структуры совокупно</w:t>
      </w:r>
      <w:r w:rsidRPr="005046C8">
        <w:rPr>
          <w:sz w:val="28"/>
        </w:rPr>
        <w:softHyphen/>
        <w:t>сти и представляет собой изучение изменений долей или удельных ве</w:t>
      </w:r>
      <w:r w:rsidRPr="005046C8">
        <w:rPr>
          <w:sz w:val="28"/>
        </w:rPr>
        <w:softHyphen/>
        <w:t>сов каждой единицы совокупности. Проводится путем определения в абсолютном отклонении показателя, характеризующего совокуп</w:t>
      </w:r>
      <w:r w:rsidRPr="005046C8">
        <w:rPr>
          <w:sz w:val="28"/>
        </w:rPr>
        <w:softHyphen/>
        <w:t>ность, отклонений, происходящих под влиянием тенденций развития, и отклонений под влиянием структурных сдвигов.</w:t>
      </w:r>
    </w:p>
    <w:p w:rsidR="005046C8" w:rsidRPr="005046C8" w:rsidRDefault="005046C8" w:rsidP="005046C8">
      <w:pPr>
        <w:pStyle w:val="ReportMain"/>
        <w:suppressAutoHyphens/>
        <w:rPr>
          <w:sz w:val="28"/>
        </w:rPr>
      </w:pPr>
      <w:r w:rsidRPr="005046C8">
        <w:rPr>
          <w:sz w:val="28"/>
        </w:rPr>
        <w:t>а) вертикальный анализ;</w:t>
      </w:r>
      <w:r w:rsidRPr="005046C8">
        <w:rPr>
          <w:sz w:val="28"/>
        </w:rPr>
        <w:tab/>
      </w:r>
    </w:p>
    <w:p w:rsidR="005046C8" w:rsidRPr="005046C8" w:rsidRDefault="005046C8" w:rsidP="005046C8">
      <w:pPr>
        <w:pStyle w:val="ReportMain"/>
        <w:suppressAutoHyphens/>
        <w:rPr>
          <w:sz w:val="28"/>
        </w:rPr>
      </w:pPr>
      <w:r w:rsidRPr="005046C8">
        <w:rPr>
          <w:sz w:val="28"/>
        </w:rPr>
        <w:t>б) функционально-стоимостной анализ;</w:t>
      </w:r>
    </w:p>
    <w:p w:rsidR="005046C8" w:rsidRPr="005046C8" w:rsidRDefault="005046C8" w:rsidP="005046C8">
      <w:pPr>
        <w:pStyle w:val="ReportMain"/>
        <w:suppressAutoHyphens/>
        <w:rPr>
          <w:sz w:val="28"/>
        </w:rPr>
      </w:pPr>
      <w:r w:rsidRPr="005046C8">
        <w:rPr>
          <w:sz w:val="28"/>
        </w:rPr>
        <w:t>в) горизонтальный  анализ;</w:t>
      </w:r>
    </w:p>
    <w:p w:rsidR="005046C8" w:rsidRPr="005046C8" w:rsidRDefault="005046C8" w:rsidP="005046C8">
      <w:pPr>
        <w:pStyle w:val="ReportMain"/>
        <w:suppressAutoHyphens/>
        <w:rPr>
          <w:sz w:val="28"/>
        </w:rPr>
      </w:pPr>
      <w:r w:rsidRPr="005046C8">
        <w:rPr>
          <w:sz w:val="28"/>
        </w:rPr>
        <w:t>г) трендовый анализ.</w:t>
      </w:r>
    </w:p>
    <w:p w:rsidR="005046C8" w:rsidRPr="005046C8" w:rsidRDefault="005046C8" w:rsidP="005046C8">
      <w:pPr>
        <w:pStyle w:val="ReportMain"/>
        <w:suppressAutoHyphens/>
        <w:rPr>
          <w:sz w:val="28"/>
        </w:rPr>
      </w:pPr>
    </w:p>
    <w:p w:rsidR="005046C8" w:rsidRPr="005046C8" w:rsidRDefault="005046C8" w:rsidP="005046C8">
      <w:pPr>
        <w:pStyle w:val="ReportMain"/>
        <w:suppressAutoHyphens/>
        <w:rPr>
          <w:sz w:val="28"/>
        </w:rPr>
      </w:pPr>
      <w:r>
        <w:rPr>
          <w:sz w:val="28"/>
        </w:rPr>
        <w:t>3.</w:t>
      </w:r>
      <w:r w:rsidRPr="005046C8">
        <w:rPr>
          <w:sz w:val="28"/>
        </w:rPr>
        <w:t>4</w:t>
      </w:r>
      <w:proofErr w:type="gramStart"/>
      <w:r w:rsidRPr="005046C8">
        <w:rPr>
          <w:sz w:val="28"/>
        </w:rPr>
        <w:t xml:space="preserve"> В</w:t>
      </w:r>
      <w:proofErr w:type="gramEnd"/>
      <w:r w:rsidRPr="005046C8">
        <w:rPr>
          <w:sz w:val="28"/>
        </w:rPr>
        <w:t>се типы планов, которые разра</w:t>
      </w:r>
      <w:r w:rsidRPr="005046C8">
        <w:rPr>
          <w:sz w:val="28"/>
        </w:rPr>
        <w:softHyphen/>
        <w:t>батываются на предприятии (перспективные, текущие, оперативные), а также нормативные материалы, сметы, ценники, проектные задания, и т.п. относятся к:</w:t>
      </w:r>
    </w:p>
    <w:p w:rsidR="005046C8" w:rsidRPr="005046C8" w:rsidRDefault="005046C8" w:rsidP="005046C8">
      <w:pPr>
        <w:pStyle w:val="ReportMain"/>
        <w:suppressAutoHyphens/>
        <w:rPr>
          <w:sz w:val="28"/>
        </w:rPr>
      </w:pPr>
      <w:r w:rsidRPr="005046C8">
        <w:rPr>
          <w:sz w:val="28"/>
        </w:rPr>
        <w:t>а) аналитическим источникам;</w:t>
      </w:r>
    </w:p>
    <w:p w:rsidR="005046C8" w:rsidRPr="005046C8" w:rsidRDefault="005046C8" w:rsidP="005046C8">
      <w:pPr>
        <w:pStyle w:val="ReportMain"/>
        <w:suppressAutoHyphens/>
        <w:rPr>
          <w:sz w:val="28"/>
        </w:rPr>
      </w:pPr>
      <w:r w:rsidRPr="005046C8">
        <w:rPr>
          <w:sz w:val="28"/>
        </w:rPr>
        <w:t>б) плановым источникам;</w:t>
      </w:r>
    </w:p>
    <w:p w:rsidR="005046C8" w:rsidRPr="005046C8" w:rsidRDefault="005046C8" w:rsidP="005046C8">
      <w:pPr>
        <w:pStyle w:val="ReportMain"/>
        <w:suppressAutoHyphens/>
        <w:rPr>
          <w:sz w:val="28"/>
        </w:rPr>
      </w:pPr>
      <w:r w:rsidRPr="005046C8">
        <w:rPr>
          <w:sz w:val="28"/>
        </w:rPr>
        <w:t xml:space="preserve">в) </w:t>
      </w:r>
      <w:proofErr w:type="spellStart"/>
      <w:r w:rsidRPr="005046C8">
        <w:rPr>
          <w:sz w:val="28"/>
        </w:rPr>
        <w:t>внеучетным</w:t>
      </w:r>
      <w:proofErr w:type="spellEnd"/>
      <w:r w:rsidRPr="005046C8">
        <w:rPr>
          <w:sz w:val="28"/>
        </w:rPr>
        <w:t xml:space="preserve"> источникам;</w:t>
      </w:r>
    </w:p>
    <w:p w:rsidR="005046C8" w:rsidRPr="005046C8" w:rsidRDefault="005046C8" w:rsidP="005046C8">
      <w:pPr>
        <w:pStyle w:val="ReportMain"/>
        <w:suppressAutoHyphens/>
        <w:rPr>
          <w:sz w:val="28"/>
        </w:rPr>
      </w:pPr>
      <w:r w:rsidRPr="005046C8">
        <w:rPr>
          <w:sz w:val="28"/>
        </w:rPr>
        <w:t>г) учетным источникам.</w:t>
      </w:r>
    </w:p>
    <w:p w:rsidR="005046C8" w:rsidRPr="005046C8" w:rsidRDefault="005046C8" w:rsidP="005046C8">
      <w:pPr>
        <w:pStyle w:val="ReportMain"/>
        <w:suppressAutoHyphens/>
        <w:rPr>
          <w:sz w:val="28"/>
        </w:rPr>
      </w:pPr>
    </w:p>
    <w:p w:rsidR="005046C8" w:rsidRPr="005046C8" w:rsidRDefault="005046C8" w:rsidP="005046C8">
      <w:pPr>
        <w:pStyle w:val="ReportMain"/>
        <w:suppressAutoHyphens/>
        <w:rPr>
          <w:sz w:val="28"/>
        </w:rPr>
      </w:pPr>
      <w:r>
        <w:rPr>
          <w:sz w:val="28"/>
        </w:rPr>
        <w:t>3.</w:t>
      </w:r>
      <w:r w:rsidRPr="005046C8">
        <w:rPr>
          <w:sz w:val="28"/>
        </w:rPr>
        <w:t>5 Этот метод (способ) основан на принципе элиминирования – определении влияния некоторого фактора на результативный показатель при фиксированных остальных факторах:</w:t>
      </w:r>
    </w:p>
    <w:p w:rsidR="005046C8" w:rsidRPr="005046C8" w:rsidRDefault="005046C8" w:rsidP="005046C8">
      <w:pPr>
        <w:pStyle w:val="ReportMain"/>
        <w:suppressAutoHyphens/>
        <w:rPr>
          <w:sz w:val="28"/>
        </w:rPr>
      </w:pPr>
      <w:r w:rsidRPr="005046C8">
        <w:rPr>
          <w:sz w:val="28"/>
        </w:rPr>
        <w:t>а) метод пропорционального деления;</w:t>
      </w:r>
    </w:p>
    <w:p w:rsidR="005046C8" w:rsidRPr="005046C8" w:rsidRDefault="005046C8" w:rsidP="005046C8">
      <w:pPr>
        <w:pStyle w:val="ReportMain"/>
        <w:suppressAutoHyphens/>
        <w:rPr>
          <w:sz w:val="28"/>
        </w:rPr>
      </w:pPr>
      <w:r w:rsidRPr="005046C8">
        <w:rPr>
          <w:sz w:val="28"/>
        </w:rPr>
        <w:t>б) метод абсолютных разниц;</w:t>
      </w:r>
    </w:p>
    <w:p w:rsidR="005046C8" w:rsidRPr="005046C8" w:rsidRDefault="005046C8" w:rsidP="005046C8">
      <w:pPr>
        <w:pStyle w:val="ReportMain"/>
        <w:suppressAutoHyphens/>
        <w:rPr>
          <w:sz w:val="28"/>
        </w:rPr>
      </w:pPr>
      <w:r w:rsidRPr="005046C8">
        <w:rPr>
          <w:sz w:val="28"/>
        </w:rPr>
        <w:t>в) метод пропорционального деления;</w:t>
      </w:r>
    </w:p>
    <w:p w:rsidR="005046C8" w:rsidRPr="005046C8" w:rsidRDefault="005046C8" w:rsidP="005046C8">
      <w:pPr>
        <w:pStyle w:val="ReportMain"/>
        <w:suppressAutoHyphens/>
        <w:rPr>
          <w:sz w:val="28"/>
        </w:rPr>
      </w:pPr>
      <w:r w:rsidRPr="005046C8">
        <w:rPr>
          <w:sz w:val="28"/>
        </w:rPr>
        <w:t>г) интегральный метод.</w:t>
      </w:r>
    </w:p>
    <w:p w:rsidR="005046C8" w:rsidRPr="005046C8" w:rsidRDefault="005046C8" w:rsidP="005046C8">
      <w:pPr>
        <w:pStyle w:val="ReportMain"/>
        <w:suppressAutoHyphens/>
        <w:rPr>
          <w:sz w:val="28"/>
        </w:rPr>
      </w:pPr>
      <w:r>
        <w:rPr>
          <w:sz w:val="28"/>
        </w:rPr>
        <w:t>3.</w:t>
      </w:r>
      <w:r w:rsidRPr="005046C8">
        <w:rPr>
          <w:sz w:val="28"/>
        </w:rPr>
        <w:t>6 Официальные документы, а также акты ревизий и проверок, приказы и распоряжения, договоры, соглашения, решения общих собраний коллектива, акционеров, и др. относятся к:</w:t>
      </w:r>
    </w:p>
    <w:p w:rsidR="005046C8" w:rsidRPr="005046C8" w:rsidRDefault="005046C8" w:rsidP="005046C8">
      <w:pPr>
        <w:pStyle w:val="ReportMain"/>
        <w:suppressAutoHyphens/>
        <w:rPr>
          <w:sz w:val="28"/>
        </w:rPr>
      </w:pPr>
      <w:r w:rsidRPr="005046C8">
        <w:rPr>
          <w:sz w:val="28"/>
        </w:rPr>
        <w:t>а) аналитическим источникам;</w:t>
      </w:r>
    </w:p>
    <w:p w:rsidR="005046C8" w:rsidRPr="005046C8" w:rsidRDefault="005046C8" w:rsidP="005046C8">
      <w:pPr>
        <w:pStyle w:val="ReportMain"/>
        <w:suppressAutoHyphens/>
        <w:rPr>
          <w:sz w:val="28"/>
        </w:rPr>
      </w:pPr>
      <w:r w:rsidRPr="005046C8">
        <w:rPr>
          <w:sz w:val="28"/>
        </w:rPr>
        <w:t>б) плановым источникам;</w:t>
      </w:r>
    </w:p>
    <w:p w:rsidR="005046C8" w:rsidRPr="005046C8" w:rsidRDefault="005046C8" w:rsidP="005046C8">
      <w:pPr>
        <w:pStyle w:val="ReportMain"/>
        <w:suppressAutoHyphens/>
        <w:rPr>
          <w:sz w:val="28"/>
        </w:rPr>
      </w:pPr>
      <w:r w:rsidRPr="005046C8">
        <w:rPr>
          <w:sz w:val="28"/>
        </w:rPr>
        <w:t xml:space="preserve">в) </w:t>
      </w:r>
      <w:proofErr w:type="spellStart"/>
      <w:r w:rsidRPr="005046C8">
        <w:rPr>
          <w:sz w:val="28"/>
        </w:rPr>
        <w:t>внеучетным</w:t>
      </w:r>
      <w:proofErr w:type="spellEnd"/>
      <w:r w:rsidRPr="005046C8">
        <w:rPr>
          <w:sz w:val="28"/>
        </w:rPr>
        <w:t xml:space="preserve"> источникам;</w:t>
      </w:r>
    </w:p>
    <w:p w:rsidR="005046C8" w:rsidRPr="005046C8" w:rsidRDefault="005046C8" w:rsidP="005046C8">
      <w:pPr>
        <w:pStyle w:val="ReportMain"/>
        <w:suppressAutoHyphens/>
        <w:rPr>
          <w:sz w:val="28"/>
        </w:rPr>
      </w:pPr>
      <w:r w:rsidRPr="005046C8">
        <w:rPr>
          <w:sz w:val="28"/>
        </w:rPr>
        <w:t>г) учетным источникам.</w:t>
      </w:r>
    </w:p>
    <w:p w:rsidR="005046C8" w:rsidRPr="005046C8" w:rsidRDefault="005046C8" w:rsidP="005046C8">
      <w:pPr>
        <w:pStyle w:val="ReportMain"/>
        <w:suppressAutoHyphens/>
        <w:rPr>
          <w:sz w:val="28"/>
        </w:rPr>
      </w:pPr>
    </w:p>
    <w:p w:rsidR="005046C8" w:rsidRPr="005046C8" w:rsidRDefault="005046C8" w:rsidP="005046C8">
      <w:pPr>
        <w:pStyle w:val="ReportMain"/>
        <w:suppressAutoHyphens/>
        <w:rPr>
          <w:sz w:val="28"/>
        </w:rPr>
      </w:pPr>
      <w:r>
        <w:rPr>
          <w:sz w:val="28"/>
        </w:rPr>
        <w:t>3.</w:t>
      </w:r>
      <w:r w:rsidRPr="005046C8">
        <w:rPr>
          <w:sz w:val="28"/>
        </w:rPr>
        <w:t>7 Это совокупность всех элементов, изменение свойств которых влияет на систему, а также тех объектов, чьи свойства меняются в результате поведения системы:</w:t>
      </w:r>
    </w:p>
    <w:p w:rsidR="005046C8" w:rsidRPr="005046C8" w:rsidRDefault="005046C8" w:rsidP="005046C8">
      <w:pPr>
        <w:pStyle w:val="ReportMain"/>
        <w:suppressAutoHyphens/>
        <w:rPr>
          <w:sz w:val="28"/>
        </w:rPr>
      </w:pPr>
      <w:r w:rsidRPr="005046C8">
        <w:rPr>
          <w:sz w:val="28"/>
        </w:rPr>
        <w:t>а) система показателей;</w:t>
      </w:r>
    </w:p>
    <w:p w:rsidR="005046C8" w:rsidRPr="005046C8" w:rsidRDefault="005046C8" w:rsidP="005046C8">
      <w:pPr>
        <w:pStyle w:val="ReportMain"/>
        <w:suppressAutoHyphens/>
        <w:rPr>
          <w:sz w:val="28"/>
        </w:rPr>
      </w:pPr>
      <w:r w:rsidRPr="005046C8">
        <w:rPr>
          <w:sz w:val="28"/>
        </w:rPr>
        <w:t>б) признаки системы;</w:t>
      </w:r>
    </w:p>
    <w:p w:rsidR="005046C8" w:rsidRPr="005046C8" w:rsidRDefault="005046C8" w:rsidP="005046C8">
      <w:pPr>
        <w:pStyle w:val="ReportMain"/>
        <w:suppressAutoHyphens/>
        <w:rPr>
          <w:sz w:val="28"/>
        </w:rPr>
      </w:pPr>
      <w:r w:rsidRPr="005046C8">
        <w:rPr>
          <w:sz w:val="28"/>
        </w:rPr>
        <w:t>в) внешняя среда;</w:t>
      </w:r>
    </w:p>
    <w:p w:rsidR="005046C8" w:rsidRPr="005046C8" w:rsidRDefault="005046C8" w:rsidP="005046C8">
      <w:pPr>
        <w:pStyle w:val="ReportMain"/>
        <w:suppressAutoHyphens/>
        <w:rPr>
          <w:sz w:val="28"/>
        </w:rPr>
      </w:pPr>
      <w:r w:rsidRPr="005046C8">
        <w:rPr>
          <w:sz w:val="28"/>
        </w:rPr>
        <w:t>г) модель системы.</w:t>
      </w:r>
    </w:p>
    <w:p w:rsidR="005046C8" w:rsidRPr="005046C8" w:rsidRDefault="005046C8" w:rsidP="005046C8">
      <w:pPr>
        <w:pStyle w:val="ReportMain"/>
        <w:suppressAutoHyphens/>
        <w:rPr>
          <w:sz w:val="28"/>
        </w:rPr>
      </w:pPr>
    </w:p>
    <w:p w:rsidR="005046C8" w:rsidRPr="005046C8" w:rsidRDefault="005046C8" w:rsidP="005046C8">
      <w:pPr>
        <w:pStyle w:val="ReportMain"/>
        <w:suppressAutoHyphens/>
        <w:rPr>
          <w:sz w:val="28"/>
        </w:rPr>
      </w:pPr>
      <w:r>
        <w:rPr>
          <w:sz w:val="28"/>
        </w:rPr>
        <w:t>3.</w:t>
      </w:r>
      <w:r w:rsidRPr="005046C8">
        <w:rPr>
          <w:sz w:val="28"/>
        </w:rPr>
        <w:t>8 Этот метод (способ) основан на принципе элиминирования – определении влияния некоторого фактора на результативный показатель при фиксированных остальных факторах:</w:t>
      </w:r>
    </w:p>
    <w:p w:rsidR="005046C8" w:rsidRPr="005046C8" w:rsidRDefault="005046C8" w:rsidP="005046C8">
      <w:pPr>
        <w:pStyle w:val="ReportMain"/>
        <w:suppressAutoHyphens/>
        <w:rPr>
          <w:sz w:val="28"/>
        </w:rPr>
      </w:pPr>
      <w:r w:rsidRPr="005046C8">
        <w:rPr>
          <w:sz w:val="28"/>
        </w:rPr>
        <w:t>а) балансовый метод;</w:t>
      </w:r>
    </w:p>
    <w:p w:rsidR="005046C8" w:rsidRPr="005046C8" w:rsidRDefault="005046C8" w:rsidP="005046C8">
      <w:pPr>
        <w:pStyle w:val="ReportMain"/>
        <w:suppressAutoHyphens/>
        <w:rPr>
          <w:sz w:val="28"/>
        </w:rPr>
      </w:pPr>
      <w:r w:rsidRPr="005046C8">
        <w:rPr>
          <w:sz w:val="28"/>
        </w:rPr>
        <w:t>б) способ относительных разниц;</w:t>
      </w:r>
    </w:p>
    <w:p w:rsidR="005046C8" w:rsidRPr="005046C8" w:rsidRDefault="005046C8" w:rsidP="005046C8">
      <w:pPr>
        <w:pStyle w:val="ReportMain"/>
        <w:suppressAutoHyphens/>
        <w:rPr>
          <w:sz w:val="28"/>
        </w:rPr>
      </w:pPr>
      <w:r w:rsidRPr="005046C8">
        <w:rPr>
          <w:sz w:val="28"/>
        </w:rPr>
        <w:t>в) индексный метод;</w:t>
      </w:r>
    </w:p>
    <w:p w:rsidR="005046C8" w:rsidRPr="005046C8" w:rsidRDefault="005046C8" w:rsidP="005046C8">
      <w:pPr>
        <w:pStyle w:val="ReportMain"/>
        <w:suppressAutoHyphens/>
        <w:rPr>
          <w:sz w:val="28"/>
        </w:rPr>
      </w:pPr>
      <w:r w:rsidRPr="005046C8">
        <w:rPr>
          <w:sz w:val="28"/>
        </w:rPr>
        <w:t>г) интегральный метод.</w:t>
      </w:r>
    </w:p>
    <w:p w:rsidR="005046C8" w:rsidRPr="005046C8" w:rsidRDefault="005046C8" w:rsidP="005046C8">
      <w:pPr>
        <w:pStyle w:val="ReportMain"/>
        <w:suppressAutoHyphens/>
        <w:rPr>
          <w:sz w:val="28"/>
        </w:rPr>
      </w:pPr>
    </w:p>
    <w:p w:rsidR="005046C8" w:rsidRPr="005046C8" w:rsidRDefault="005046C8" w:rsidP="005046C8">
      <w:pPr>
        <w:pStyle w:val="ReportMain"/>
        <w:suppressAutoHyphens/>
        <w:rPr>
          <w:sz w:val="28"/>
        </w:rPr>
      </w:pPr>
      <w:r>
        <w:rPr>
          <w:sz w:val="28"/>
        </w:rPr>
        <w:t>3.</w:t>
      </w:r>
      <w:r w:rsidRPr="005046C8">
        <w:rPr>
          <w:sz w:val="28"/>
        </w:rPr>
        <w:t>9</w:t>
      </w:r>
      <w:proofErr w:type="gramStart"/>
      <w:r w:rsidRPr="005046C8">
        <w:rPr>
          <w:sz w:val="28"/>
        </w:rPr>
        <w:t xml:space="preserve">  П</w:t>
      </w:r>
      <w:proofErr w:type="gramEnd"/>
      <w:r w:rsidRPr="005046C8">
        <w:rPr>
          <w:sz w:val="28"/>
        </w:rPr>
        <w:t>о охвату изучаемых объектов различают анализ:</w:t>
      </w:r>
    </w:p>
    <w:p w:rsidR="005046C8" w:rsidRPr="005046C8" w:rsidRDefault="005046C8" w:rsidP="005046C8">
      <w:pPr>
        <w:pStyle w:val="ReportMain"/>
        <w:suppressAutoHyphens/>
        <w:rPr>
          <w:sz w:val="28"/>
        </w:rPr>
      </w:pPr>
      <w:r w:rsidRPr="005046C8">
        <w:rPr>
          <w:sz w:val="28"/>
        </w:rPr>
        <w:t>а) сплошной, выборочный;</w:t>
      </w:r>
    </w:p>
    <w:p w:rsidR="005046C8" w:rsidRPr="005046C8" w:rsidRDefault="005046C8" w:rsidP="005046C8">
      <w:pPr>
        <w:pStyle w:val="ReportMain"/>
        <w:suppressAutoHyphens/>
        <w:rPr>
          <w:sz w:val="28"/>
        </w:rPr>
      </w:pPr>
      <w:r w:rsidRPr="005046C8">
        <w:rPr>
          <w:sz w:val="28"/>
        </w:rPr>
        <w:t>б) диагностический, маржинальный, сравнительный;</w:t>
      </w:r>
    </w:p>
    <w:p w:rsidR="005046C8" w:rsidRPr="005046C8" w:rsidRDefault="005046C8" w:rsidP="005046C8">
      <w:pPr>
        <w:pStyle w:val="ReportMain"/>
        <w:suppressAutoHyphens/>
        <w:rPr>
          <w:sz w:val="28"/>
        </w:rPr>
      </w:pPr>
      <w:r w:rsidRPr="005046C8">
        <w:rPr>
          <w:sz w:val="28"/>
        </w:rPr>
        <w:t>в) локальный, тематический;</w:t>
      </w:r>
    </w:p>
    <w:p w:rsidR="005046C8" w:rsidRPr="005046C8" w:rsidRDefault="005046C8" w:rsidP="005046C8">
      <w:pPr>
        <w:pStyle w:val="ReportMain"/>
        <w:suppressAutoHyphens/>
        <w:rPr>
          <w:sz w:val="28"/>
        </w:rPr>
      </w:pPr>
      <w:r w:rsidRPr="005046C8">
        <w:rPr>
          <w:sz w:val="28"/>
        </w:rPr>
        <w:t>г) внутрихозяйственным, межхозяйственным.</w:t>
      </w:r>
    </w:p>
    <w:p w:rsidR="005046C8" w:rsidRPr="005046C8" w:rsidRDefault="005046C8" w:rsidP="005046C8">
      <w:pPr>
        <w:pStyle w:val="ReportMain"/>
        <w:suppressAutoHyphens/>
        <w:rPr>
          <w:sz w:val="28"/>
        </w:rPr>
      </w:pPr>
    </w:p>
    <w:p w:rsidR="005046C8" w:rsidRPr="005046C8" w:rsidRDefault="005046C8" w:rsidP="005046C8">
      <w:pPr>
        <w:pStyle w:val="ReportMain"/>
        <w:suppressAutoHyphens/>
        <w:rPr>
          <w:sz w:val="28"/>
        </w:rPr>
      </w:pPr>
      <w:r>
        <w:rPr>
          <w:sz w:val="28"/>
        </w:rPr>
        <w:t>3.</w:t>
      </w:r>
      <w:r w:rsidRPr="005046C8">
        <w:rPr>
          <w:sz w:val="28"/>
        </w:rPr>
        <w:t>10 Анализ и исследова</w:t>
      </w:r>
      <w:r w:rsidRPr="005046C8">
        <w:rPr>
          <w:sz w:val="28"/>
        </w:rPr>
        <w:softHyphen/>
        <w:t>ние причин отклонений фактических затрат от нормативных. Отк</w:t>
      </w:r>
      <w:r w:rsidRPr="005046C8">
        <w:rPr>
          <w:sz w:val="28"/>
        </w:rPr>
        <w:softHyphen/>
        <w:t>лонение считается благоприятным, если величина фактических зат</w:t>
      </w:r>
      <w:r w:rsidRPr="005046C8">
        <w:rPr>
          <w:sz w:val="28"/>
        </w:rPr>
        <w:softHyphen/>
        <w:t>рат меньше величины нормативных затрат; оно неблагоприятно, ес</w:t>
      </w:r>
      <w:r w:rsidRPr="005046C8">
        <w:rPr>
          <w:sz w:val="28"/>
        </w:rPr>
        <w:softHyphen/>
        <w:t>ли фактические затраты превышают величину нормативных затрат. Неблагоприятные отклонения нуждаются в дальнейшем исследова</w:t>
      </w:r>
      <w:r w:rsidRPr="005046C8">
        <w:rPr>
          <w:sz w:val="28"/>
        </w:rPr>
        <w:softHyphen/>
        <w:t>нии причин своего возникновения. Это:</w:t>
      </w:r>
    </w:p>
    <w:p w:rsidR="005046C8" w:rsidRPr="005046C8" w:rsidRDefault="005046C8" w:rsidP="005046C8">
      <w:pPr>
        <w:pStyle w:val="ReportMain"/>
        <w:suppressAutoHyphens/>
        <w:rPr>
          <w:sz w:val="28"/>
        </w:rPr>
      </w:pPr>
      <w:r w:rsidRPr="005046C8">
        <w:rPr>
          <w:sz w:val="28"/>
        </w:rPr>
        <w:t>а) анализ перспективный;</w:t>
      </w:r>
    </w:p>
    <w:p w:rsidR="005046C8" w:rsidRPr="005046C8" w:rsidRDefault="005046C8" w:rsidP="005046C8">
      <w:pPr>
        <w:pStyle w:val="ReportMain"/>
        <w:suppressAutoHyphens/>
        <w:rPr>
          <w:sz w:val="28"/>
        </w:rPr>
      </w:pPr>
      <w:r w:rsidRPr="005046C8">
        <w:rPr>
          <w:sz w:val="28"/>
        </w:rPr>
        <w:t>б) анализ текущий (оценочный);</w:t>
      </w:r>
    </w:p>
    <w:p w:rsidR="005046C8" w:rsidRPr="005046C8" w:rsidRDefault="005046C8" w:rsidP="005046C8">
      <w:pPr>
        <w:pStyle w:val="ReportMain"/>
        <w:suppressAutoHyphens/>
        <w:rPr>
          <w:sz w:val="28"/>
        </w:rPr>
      </w:pPr>
      <w:r w:rsidRPr="005046C8">
        <w:rPr>
          <w:sz w:val="28"/>
        </w:rPr>
        <w:t>в) анализ теоретический;</w:t>
      </w:r>
    </w:p>
    <w:p w:rsidR="005046C8" w:rsidRPr="005046C8" w:rsidRDefault="005046C8" w:rsidP="005046C8">
      <w:pPr>
        <w:pStyle w:val="ReportMain"/>
        <w:suppressAutoHyphens/>
        <w:rPr>
          <w:sz w:val="28"/>
        </w:rPr>
      </w:pPr>
      <w:r w:rsidRPr="005046C8">
        <w:rPr>
          <w:sz w:val="28"/>
        </w:rPr>
        <w:t>г) анализ дисперсионный.</w:t>
      </w:r>
    </w:p>
    <w:p w:rsidR="005046C8" w:rsidRPr="005046C8" w:rsidRDefault="005046C8" w:rsidP="005046C8">
      <w:pPr>
        <w:pStyle w:val="ReportMain"/>
        <w:suppressAutoHyphens/>
        <w:rPr>
          <w:sz w:val="28"/>
        </w:rPr>
      </w:pPr>
      <w:r>
        <w:rPr>
          <w:sz w:val="28"/>
        </w:rPr>
        <w:t>3.1</w:t>
      </w:r>
      <w:r w:rsidRPr="005046C8">
        <w:rPr>
          <w:sz w:val="28"/>
        </w:rPr>
        <w:t>1 Аналитический аппарат, служащий для количественной характеристики экономических процессов:</w:t>
      </w:r>
    </w:p>
    <w:p w:rsidR="005046C8" w:rsidRPr="005046C8" w:rsidRDefault="005046C8" w:rsidP="005046C8">
      <w:pPr>
        <w:pStyle w:val="ReportMain"/>
        <w:suppressAutoHyphens/>
        <w:rPr>
          <w:sz w:val="28"/>
        </w:rPr>
      </w:pPr>
      <w:r w:rsidRPr="005046C8">
        <w:rPr>
          <w:sz w:val="28"/>
        </w:rPr>
        <w:t>а) метод моделирования;</w:t>
      </w:r>
    </w:p>
    <w:p w:rsidR="005046C8" w:rsidRPr="005046C8" w:rsidRDefault="005046C8" w:rsidP="005046C8">
      <w:pPr>
        <w:pStyle w:val="ReportMain"/>
        <w:suppressAutoHyphens/>
        <w:rPr>
          <w:sz w:val="28"/>
        </w:rPr>
      </w:pPr>
      <w:r w:rsidRPr="005046C8">
        <w:rPr>
          <w:sz w:val="28"/>
        </w:rPr>
        <w:t>б) методология;</w:t>
      </w:r>
    </w:p>
    <w:p w:rsidR="005046C8" w:rsidRPr="005046C8" w:rsidRDefault="005046C8" w:rsidP="005046C8">
      <w:pPr>
        <w:pStyle w:val="ReportMain"/>
        <w:suppressAutoHyphens/>
        <w:rPr>
          <w:sz w:val="28"/>
        </w:rPr>
      </w:pPr>
      <w:r w:rsidRPr="005046C8">
        <w:rPr>
          <w:sz w:val="28"/>
        </w:rPr>
        <w:t>в) метод анализа;</w:t>
      </w:r>
    </w:p>
    <w:p w:rsidR="005046C8" w:rsidRPr="005046C8" w:rsidRDefault="005046C8" w:rsidP="005046C8">
      <w:pPr>
        <w:pStyle w:val="ReportMain"/>
        <w:suppressAutoHyphens/>
        <w:rPr>
          <w:sz w:val="28"/>
        </w:rPr>
      </w:pPr>
      <w:r w:rsidRPr="005046C8">
        <w:rPr>
          <w:sz w:val="28"/>
        </w:rPr>
        <w:t>г) метод индукции.</w:t>
      </w:r>
    </w:p>
    <w:p w:rsidR="005046C8" w:rsidRPr="005046C8" w:rsidRDefault="005046C8" w:rsidP="005046C8">
      <w:pPr>
        <w:pStyle w:val="ReportMain"/>
        <w:suppressAutoHyphens/>
        <w:rPr>
          <w:sz w:val="28"/>
        </w:rPr>
      </w:pPr>
      <w:r>
        <w:rPr>
          <w:sz w:val="28"/>
        </w:rPr>
        <w:t>3.1</w:t>
      </w:r>
      <w:r w:rsidRPr="005046C8">
        <w:rPr>
          <w:sz w:val="28"/>
        </w:rPr>
        <w:t>2 Постепенный переход от исходной факторной системы к конечной факторной системе, раскрытие полного набора прямых, количественно измеримых факторов, оказывающих влияние на изменение результативного показателя, называется:</w:t>
      </w:r>
    </w:p>
    <w:p w:rsidR="005046C8" w:rsidRPr="005046C8" w:rsidRDefault="005046C8" w:rsidP="005046C8">
      <w:pPr>
        <w:pStyle w:val="ReportMain"/>
        <w:suppressAutoHyphens/>
        <w:rPr>
          <w:sz w:val="28"/>
        </w:rPr>
      </w:pPr>
      <w:r w:rsidRPr="005046C8">
        <w:rPr>
          <w:sz w:val="28"/>
        </w:rPr>
        <w:t>а) традиционным факторным анализом;</w:t>
      </w:r>
    </w:p>
    <w:p w:rsidR="005046C8" w:rsidRPr="005046C8" w:rsidRDefault="005046C8" w:rsidP="005046C8">
      <w:pPr>
        <w:pStyle w:val="ReportMain"/>
        <w:suppressAutoHyphens/>
        <w:rPr>
          <w:sz w:val="28"/>
        </w:rPr>
      </w:pPr>
      <w:r w:rsidRPr="005046C8">
        <w:rPr>
          <w:sz w:val="28"/>
        </w:rPr>
        <w:t>б) формализованным факторным анализом;</w:t>
      </w:r>
    </w:p>
    <w:p w:rsidR="005046C8" w:rsidRPr="005046C8" w:rsidRDefault="005046C8" w:rsidP="005046C8">
      <w:pPr>
        <w:pStyle w:val="ReportMain"/>
        <w:suppressAutoHyphens/>
        <w:rPr>
          <w:sz w:val="28"/>
        </w:rPr>
      </w:pPr>
      <w:r w:rsidRPr="005046C8">
        <w:rPr>
          <w:sz w:val="28"/>
        </w:rPr>
        <w:t>в) временным факторным анализом;</w:t>
      </w:r>
    </w:p>
    <w:p w:rsidR="005046C8" w:rsidRPr="005046C8" w:rsidRDefault="005046C8" w:rsidP="005046C8">
      <w:pPr>
        <w:pStyle w:val="ReportMain"/>
        <w:suppressAutoHyphens/>
        <w:rPr>
          <w:sz w:val="28"/>
        </w:rPr>
      </w:pPr>
      <w:r w:rsidRPr="005046C8">
        <w:rPr>
          <w:sz w:val="28"/>
        </w:rPr>
        <w:t>г) экономическим факторным анализом.</w:t>
      </w:r>
    </w:p>
    <w:p w:rsidR="005046C8" w:rsidRPr="005046C8" w:rsidRDefault="005046C8" w:rsidP="005046C8">
      <w:pPr>
        <w:pStyle w:val="ReportMain"/>
        <w:suppressAutoHyphens/>
        <w:rPr>
          <w:sz w:val="28"/>
        </w:rPr>
      </w:pPr>
    </w:p>
    <w:p w:rsidR="005046C8" w:rsidRPr="005046C8" w:rsidRDefault="005046C8" w:rsidP="005046C8">
      <w:pPr>
        <w:pStyle w:val="ReportMain"/>
        <w:suppressAutoHyphens/>
        <w:rPr>
          <w:sz w:val="28"/>
        </w:rPr>
      </w:pPr>
      <w:r>
        <w:rPr>
          <w:sz w:val="28"/>
        </w:rPr>
        <w:t>3.1</w:t>
      </w:r>
      <w:r w:rsidRPr="005046C8">
        <w:rPr>
          <w:sz w:val="28"/>
        </w:rPr>
        <w:t>3 Применение этого метода носит многофункциональный характер.  Этот метод применяется как вспомогательный прием для проверки правильности расчетов с использованием методов детерминированного факторного анализа:</w:t>
      </w:r>
    </w:p>
    <w:p w:rsidR="005046C8" w:rsidRPr="005046C8" w:rsidRDefault="005046C8" w:rsidP="005046C8">
      <w:pPr>
        <w:pStyle w:val="ReportMain"/>
        <w:suppressAutoHyphens/>
        <w:rPr>
          <w:sz w:val="28"/>
        </w:rPr>
      </w:pPr>
      <w:r w:rsidRPr="005046C8">
        <w:rPr>
          <w:sz w:val="28"/>
        </w:rPr>
        <w:t>а) метод факторного анализа;</w:t>
      </w:r>
    </w:p>
    <w:p w:rsidR="005046C8" w:rsidRPr="005046C8" w:rsidRDefault="005046C8" w:rsidP="005046C8">
      <w:pPr>
        <w:pStyle w:val="ReportMain"/>
        <w:suppressAutoHyphens/>
        <w:rPr>
          <w:sz w:val="28"/>
        </w:rPr>
      </w:pPr>
      <w:r w:rsidRPr="005046C8">
        <w:rPr>
          <w:sz w:val="28"/>
        </w:rPr>
        <w:t>б) балансовый метод;</w:t>
      </w:r>
    </w:p>
    <w:p w:rsidR="005046C8" w:rsidRPr="005046C8" w:rsidRDefault="005046C8" w:rsidP="005046C8">
      <w:pPr>
        <w:pStyle w:val="ReportMain"/>
        <w:suppressAutoHyphens/>
        <w:rPr>
          <w:sz w:val="28"/>
        </w:rPr>
      </w:pPr>
      <w:r w:rsidRPr="005046C8">
        <w:rPr>
          <w:sz w:val="28"/>
        </w:rPr>
        <w:t>в) метод сравнения;</w:t>
      </w:r>
    </w:p>
    <w:p w:rsidR="005046C8" w:rsidRPr="005046C8" w:rsidRDefault="005046C8" w:rsidP="005046C8">
      <w:pPr>
        <w:pStyle w:val="ReportMain"/>
        <w:suppressAutoHyphens/>
        <w:rPr>
          <w:sz w:val="28"/>
        </w:rPr>
      </w:pPr>
      <w:r w:rsidRPr="005046C8">
        <w:rPr>
          <w:sz w:val="28"/>
        </w:rPr>
        <w:t>г</w:t>
      </w:r>
      <w:proofErr w:type="gramStart"/>
      <w:r w:rsidRPr="005046C8">
        <w:rPr>
          <w:sz w:val="28"/>
        </w:rPr>
        <w:t>)м</w:t>
      </w:r>
      <w:proofErr w:type="gramEnd"/>
      <w:r w:rsidRPr="005046C8">
        <w:rPr>
          <w:sz w:val="28"/>
        </w:rPr>
        <w:t>етод дедукции.</w:t>
      </w:r>
    </w:p>
    <w:p w:rsidR="005046C8" w:rsidRPr="005046C8" w:rsidRDefault="005046C8" w:rsidP="005046C8">
      <w:pPr>
        <w:pStyle w:val="ReportMain"/>
        <w:suppressAutoHyphens/>
        <w:rPr>
          <w:sz w:val="28"/>
        </w:rPr>
      </w:pPr>
    </w:p>
    <w:p w:rsidR="005046C8" w:rsidRPr="005046C8" w:rsidRDefault="005046C8" w:rsidP="005046C8">
      <w:pPr>
        <w:pStyle w:val="ReportMain"/>
        <w:suppressAutoHyphens/>
        <w:rPr>
          <w:sz w:val="28"/>
        </w:rPr>
      </w:pPr>
      <w:r>
        <w:rPr>
          <w:sz w:val="28"/>
        </w:rPr>
        <w:lastRenderedPageBreak/>
        <w:t>3.1</w:t>
      </w:r>
      <w:r w:rsidRPr="005046C8">
        <w:rPr>
          <w:sz w:val="28"/>
        </w:rPr>
        <w:t xml:space="preserve">4 Главный недостаток этого метода заключается в том, что результаты расчетов существенным образом зависят от порядка </w:t>
      </w:r>
      <w:proofErr w:type="gramStart"/>
      <w:r w:rsidRPr="005046C8">
        <w:rPr>
          <w:sz w:val="28"/>
        </w:rPr>
        <w:t>последовательности вычисления промежуточных значений  изменения результативного показателя</w:t>
      </w:r>
      <w:proofErr w:type="gramEnd"/>
      <w:r w:rsidRPr="005046C8">
        <w:rPr>
          <w:sz w:val="28"/>
        </w:rPr>
        <w:t>:</w:t>
      </w:r>
    </w:p>
    <w:p w:rsidR="005046C8" w:rsidRPr="005046C8" w:rsidRDefault="005046C8" w:rsidP="005046C8">
      <w:pPr>
        <w:pStyle w:val="ReportMain"/>
        <w:suppressAutoHyphens/>
        <w:rPr>
          <w:sz w:val="28"/>
        </w:rPr>
      </w:pPr>
      <w:r w:rsidRPr="005046C8">
        <w:rPr>
          <w:sz w:val="28"/>
        </w:rPr>
        <w:t>а) балансового метода;</w:t>
      </w:r>
    </w:p>
    <w:p w:rsidR="005046C8" w:rsidRPr="005046C8" w:rsidRDefault="005046C8" w:rsidP="005046C8">
      <w:pPr>
        <w:pStyle w:val="ReportMain"/>
        <w:suppressAutoHyphens/>
        <w:rPr>
          <w:sz w:val="28"/>
        </w:rPr>
      </w:pPr>
      <w:r w:rsidRPr="005046C8">
        <w:rPr>
          <w:sz w:val="28"/>
        </w:rPr>
        <w:t>б) индексного метода;</w:t>
      </w:r>
    </w:p>
    <w:p w:rsidR="005046C8" w:rsidRPr="005046C8" w:rsidRDefault="005046C8" w:rsidP="005046C8">
      <w:pPr>
        <w:pStyle w:val="ReportMain"/>
        <w:suppressAutoHyphens/>
        <w:rPr>
          <w:sz w:val="28"/>
        </w:rPr>
      </w:pPr>
      <w:r w:rsidRPr="005046C8">
        <w:rPr>
          <w:sz w:val="28"/>
        </w:rPr>
        <w:t>в) метода цепных подстановок;</w:t>
      </w:r>
    </w:p>
    <w:p w:rsidR="005046C8" w:rsidRPr="005046C8" w:rsidRDefault="005046C8" w:rsidP="005046C8">
      <w:pPr>
        <w:pStyle w:val="ReportMain"/>
        <w:suppressAutoHyphens/>
        <w:rPr>
          <w:sz w:val="28"/>
        </w:rPr>
      </w:pPr>
      <w:r w:rsidRPr="005046C8">
        <w:rPr>
          <w:sz w:val="28"/>
        </w:rPr>
        <w:t>г) интегрального метода.</w:t>
      </w:r>
    </w:p>
    <w:p w:rsidR="005046C8" w:rsidRPr="005046C8" w:rsidRDefault="005046C8" w:rsidP="005046C8">
      <w:pPr>
        <w:pStyle w:val="ReportMain"/>
        <w:suppressAutoHyphens/>
        <w:rPr>
          <w:sz w:val="28"/>
        </w:rPr>
      </w:pPr>
    </w:p>
    <w:p w:rsidR="005046C8" w:rsidRPr="005046C8" w:rsidRDefault="005046C8" w:rsidP="005046C8">
      <w:pPr>
        <w:pStyle w:val="ReportMain"/>
        <w:suppressAutoHyphens/>
        <w:rPr>
          <w:sz w:val="28"/>
        </w:rPr>
      </w:pPr>
      <w:r>
        <w:rPr>
          <w:sz w:val="28"/>
        </w:rPr>
        <w:t>3.1</w:t>
      </w:r>
      <w:r w:rsidRPr="005046C8">
        <w:rPr>
          <w:sz w:val="28"/>
        </w:rPr>
        <w:t>5 Этот вид экономического анализа имеет существенный недостаток – выявленные резервы означают навсегда потерянные возможности роста эффективности производства:</w:t>
      </w:r>
    </w:p>
    <w:p w:rsidR="005046C8" w:rsidRPr="005046C8" w:rsidRDefault="005046C8" w:rsidP="005046C8">
      <w:pPr>
        <w:pStyle w:val="ReportMain"/>
        <w:suppressAutoHyphens/>
        <w:rPr>
          <w:sz w:val="28"/>
        </w:rPr>
      </w:pPr>
      <w:r w:rsidRPr="005046C8">
        <w:rPr>
          <w:sz w:val="28"/>
        </w:rPr>
        <w:t>а) текущий;</w:t>
      </w:r>
    </w:p>
    <w:p w:rsidR="005046C8" w:rsidRPr="005046C8" w:rsidRDefault="005046C8" w:rsidP="005046C8">
      <w:pPr>
        <w:pStyle w:val="ReportMain"/>
        <w:suppressAutoHyphens/>
        <w:rPr>
          <w:sz w:val="28"/>
        </w:rPr>
      </w:pPr>
      <w:r w:rsidRPr="005046C8">
        <w:rPr>
          <w:sz w:val="28"/>
        </w:rPr>
        <w:t>б) оперативный;</w:t>
      </w:r>
    </w:p>
    <w:p w:rsidR="005046C8" w:rsidRPr="005046C8" w:rsidRDefault="005046C8" w:rsidP="005046C8">
      <w:pPr>
        <w:pStyle w:val="ReportMain"/>
        <w:suppressAutoHyphens/>
        <w:rPr>
          <w:sz w:val="28"/>
        </w:rPr>
      </w:pPr>
      <w:r w:rsidRPr="005046C8">
        <w:rPr>
          <w:sz w:val="28"/>
        </w:rPr>
        <w:t>в) перспективный;</w:t>
      </w:r>
    </w:p>
    <w:p w:rsidR="005046C8" w:rsidRPr="005046C8" w:rsidRDefault="005046C8" w:rsidP="005046C8">
      <w:pPr>
        <w:pStyle w:val="ReportMain"/>
        <w:suppressAutoHyphens/>
        <w:rPr>
          <w:sz w:val="28"/>
        </w:rPr>
      </w:pPr>
      <w:r w:rsidRPr="005046C8">
        <w:rPr>
          <w:sz w:val="28"/>
        </w:rPr>
        <w:t>г) функционально-стоимостной.</w:t>
      </w:r>
    </w:p>
    <w:p w:rsidR="005046C8" w:rsidRPr="005046C8" w:rsidRDefault="005046C8" w:rsidP="005046C8">
      <w:pPr>
        <w:pStyle w:val="ReportMain"/>
        <w:suppressAutoHyphens/>
        <w:rPr>
          <w:sz w:val="28"/>
        </w:rPr>
      </w:pPr>
    </w:p>
    <w:p w:rsidR="005046C8" w:rsidRPr="005046C8" w:rsidRDefault="005046C8" w:rsidP="005046C8">
      <w:pPr>
        <w:pStyle w:val="ReportMain"/>
        <w:suppressAutoHyphens/>
        <w:rPr>
          <w:sz w:val="28"/>
        </w:rPr>
      </w:pPr>
      <w:r>
        <w:rPr>
          <w:sz w:val="28"/>
        </w:rPr>
        <w:t>3.1</w:t>
      </w:r>
      <w:r w:rsidRPr="005046C8">
        <w:rPr>
          <w:sz w:val="28"/>
        </w:rPr>
        <w:t>6</w:t>
      </w:r>
      <w:proofErr w:type="gramStart"/>
      <w:r w:rsidRPr="005046C8">
        <w:rPr>
          <w:sz w:val="28"/>
        </w:rPr>
        <w:t xml:space="preserve"> Э</w:t>
      </w:r>
      <w:proofErr w:type="gramEnd"/>
      <w:r w:rsidRPr="005046C8">
        <w:rPr>
          <w:sz w:val="28"/>
        </w:rPr>
        <w:t>то метод, используемый в теории экономического анализа, позволяющий изучать объекты экономического анализа не прямо и непосредственно, а через специально построенные  экономико-математические модели:</w:t>
      </w:r>
    </w:p>
    <w:p w:rsidR="005046C8" w:rsidRPr="005046C8" w:rsidRDefault="005046C8" w:rsidP="005046C8">
      <w:pPr>
        <w:pStyle w:val="ReportMain"/>
        <w:suppressAutoHyphens/>
        <w:rPr>
          <w:sz w:val="28"/>
        </w:rPr>
      </w:pPr>
      <w:r w:rsidRPr="005046C8">
        <w:rPr>
          <w:sz w:val="28"/>
        </w:rPr>
        <w:t>а) метод дедукции;</w:t>
      </w:r>
    </w:p>
    <w:p w:rsidR="005046C8" w:rsidRPr="005046C8" w:rsidRDefault="005046C8" w:rsidP="005046C8">
      <w:pPr>
        <w:pStyle w:val="ReportMain"/>
        <w:suppressAutoHyphens/>
        <w:rPr>
          <w:sz w:val="28"/>
        </w:rPr>
      </w:pPr>
      <w:r w:rsidRPr="005046C8">
        <w:rPr>
          <w:sz w:val="28"/>
        </w:rPr>
        <w:t>б) метод моделирования;</w:t>
      </w:r>
    </w:p>
    <w:p w:rsidR="005046C8" w:rsidRPr="005046C8" w:rsidRDefault="005046C8" w:rsidP="005046C8">
      <w:pPr>
        <w:pStyle w:val="ReportMain"/>
        <w:suppressAutoHyphens/>
        <w:rPr>
          <w:sz w:val="28"/>
        </w:rPr>
      </w:pPr>
      <w:r w:rsidRPr="005046C8">
        <w:rPr>
          <w:sz w:val="28"/>
        </w:rPr>
        <w:t>в) диалектический метод познания;</w:t>
      </w:r>
    </w:p>
    <w:p w:rsidR="005046C8" w:rsidRPr="005046C8" w:rsidRDefault="005046C8" w:rsidP="005046C8">
      <w:pPr>
        <w:pStyle w:val="ReportMain"/>
        <w:suppressAutoHyphens/>
        <w:rPr>
          <w:sz w:val="28"/>
        </w:rPr>
      </w:pPr>
      <w:r w:rsidRPr="005046C8">
        <w:rPr>
          <w:sz w:val="28"/>
        </w:rPr>
        <w:t>г) метод синтеза.</w:t>
      </w:r>
    </w:p>
    <w:p w:rsidR="005046C8" w:rsidRPr="005046C8" w:rsidRDefault="005046C8" w:rsidP="005046C8">
      <w:pPr>
        <w:pStyle w:val="ReportMain"/>
        <w:suppressAutoHyphens/>
        <w:rPr>
          <w:sz w:val="28"/>
        </w:rPr>
      </w:pPr>
    </w:p>
    <w:p w:rsidR="005046C8" w:rsidRPr="005046C8" w:rsidRDefault="005046C8" w:rsidP="005046C8">
      <w:pPr>
        <w:pStyle w:val="ReportMain"/>
        <w:suppressAutoHyphens/>
        <w:rPr>
          <w:sz w:val="28"/>
        </w:rPr>
      </w:pPr>
      <w:r>
        <w:rPr>
          <w:sz w:val="28"/>
        </w:rPr>
        <w:t>3.1</w:t>
      </w:r>
      <w:r w:rsidRPr="005046C8">
        <w:rPr>
          <w:sz w:val="28"/>
        </w:rPr>
        <w:t xml:space="preserve">7 </w:t>
      </w:r>
      <w:proofErr w:type="gramStart"/>
      <w:r w:rsidRPr="005046C8">
        <w:rPr>
          <w:sz w:val="28"/>
        </w:rPr>
        <w:t>Связь</w:t>
      </w:r>
      <w:proofErr w:type="gramEnd"/>
      <w:r w:rsidRPr="005046C8">
        <w:rPr>
          <w:sz w:val="28"/>
        </w:rPr>
        <w:t xml:space="preserve"> при которой, каждому значению факторного признака соответствует множество значений результативного признака и определенное статистическое распределение:</w:t>
      </w:r>
    </w:p>
    <w:p w:rsidR="005046C8" w:rsidRPr="005046C8" w:rsidRDefault="005046C8" w:rsidP="005046C8">
      <w:pPr>
        <w:pStyle w:val="ReportMain"/>
        <w:suppressAutoHyphens/>
        <w:rPr>
          <w:sz w:val="28"/>
        </w:rPr>
      </w:pPr>
      <w:r w:rsidRPr="005046C8">
        <w:rPr>
          <w:sz w:val="28"/>
        </w:rPr>
        <w:t>а) стохастическая (вероятностная);</w:t>
      </w:r>
    </w:p>
    <w:p w:rsidR="005046C8" w:rsidRPr="005046C8" w:rsidRDefault="005046C8" w:rsidP="005046C8">
      <w:pPr>
        <w:pStyle w:val="ReportMain"/>
        <w:suppressAutoHyphens/>
        <w:rPr>
          <w:sz w:val="28"/>
        </w:rPr>
      </w:pPr>
      <w:r w:rsidRPr="005046C8">
        <w:rPr>
          <w:sz w:val="28"/>
        </w:rPr>
        <w:t>б) функционально-детерминированная;</w:t>
      </w:r>
    </w:p>
    <w:p w:rsidR="005046C8" w:rsidRPr="005046C8" w:rsidRDefault="005046C8" w:rsidP="005046C8">
      <w:pPr>
        <w:pStyle w:val="ReportMain"/>
        <w:suppressAutoHyphens/>
        <w:rPr>
          <w:sz w:val="28"/>
        </w:rPr>
      </w:pPr>
      <w:r w:rsidRPr="005046C8">
        <w:rPr>
          <w:sz w:val="28"/>
        </w:rPr>
        <w:t>в) статистическая;</w:t>
      </w:r>
    </w:p>
    <w:p w:rsidR="005046C8" w:rsidRPr="005046C8" w:rsidRDefault="005046C8" w:rsidP="005046C8">
      <w:pPr>
        <w:pStyle w:val="ReportMain"/>
        <w:suppressAutoHyphens/>
        <w:rPr>
          <w:sz w:val="28"/>
        </w:rPr>
      </w:pPr>
      <w:r w:rsidRPr="005046C8">
        <w:rPr>
          <w:sz w:val="28"/>
        </w:rPr>
        <w:t>г) функционально-вероятностная.</w:t>
      </w:r>
    </w:p>
    <w:p w:rsidR="005046C8" w:rsidRPr="005046C8" w:rsidRDefault="005046C8" w:rsidP="005046C8">
      <w:pPr>
        <w:pStyle w:val="ReportMain"/>
        <w:suppressAutoHyphens/>
        <w:rPr>
          <w:sz w:val="28"/>
        </w:rPr>
      </w:pPr>
    </w:p>
    <w:p w:rsidR="005046C8" w:rsidRPr="005046C8" w:rsidRDefault="005046C8" w:rsidP="005046C8">
      <w:pPr>
        <w:pStyle w:val="ReportMain"/>
        <w:suppressAutoHyphens/>
        <w:rPr>
          <w:sz w:val="28"/>
        </w:rPr>
      </w:pPr>
      <w:r>
        <w:rPr>
          <w:sz w:val="28"/>
        </w:rPr>
        <w:t>3.1</w:t>
      </w:r>
      <w:r w:rsidRPr="005046C8">
        <w:rPr>
          <w:sz w:val="28"/>
        </w:rPr>
        <w:t>8 Этот метод (способ) основан на принципе элиминирования – определении влияния некоторого фактора на результативный показатель при фиксированных остальных факторах:</w:t>
      </w:r>
    </w:p>
    <w:p w:rsidR="005046C8" w:rsidRPr="005046C8" w:rsidRDefault="005046C8" w:rsidP="005046C8">
      <w:pPr>
        <w:pStyle w:val="ReportMain"/>
        <w:suppressAutoHyphens/>
        <w:rPr>
          <w:sz w:val="28"/>
        </w:rPr>
      </w:pPr>
      <w:r w:rsidRPr="005046C8">
        <w:rPr>
          <w:sz w:val="28"/>
        </w:rPr>
        <w:t>а) интегральный метод;</w:t>
      </w:r>
    </w:p>
    <w:p w:rsidR="005046C8" w:rsidRPr="005046C8" w:rsidRDefault="005046C8" w:rsidP="005046C8">
      <w:pPr>
        <w:pStyle w:val="ReportMain"/>
        <w:suppressAutoHyphens/>
        <w:rPr>
          <w:sz w:val="28"/>
        </w:rPr>
      </w:pPr>
      <w:r w:rsidRPr="005046C8">
        <w:rPr>
          <w:sz w:val="28"/>
        </w:rPr>
        <w:t>б) индексный метод;</w:t>
      </w:r>
    </w:p>
    <w:p w:rsidR="005046C8" w:rsidRPr="005046C8" w:rsidRDefault="005046C8" w:rsidP="005046C8">
      <w:pPr>
        <w:pStyle w:val="ReportMain"/>
        <w:suppressAutoHyphens/>
        <w:rPr>
          <w:sz w:val="28"/>
        </w:rPr>
      </w:pPr>
      <w:r w:rsidRPr="005046C8">
        <w:rPr>
          <w:sz w:val="28"/>
        </w:rPr>
        <w:t>в) балансовый метод;</w:t>
      </w:r>
    </w:p>
    <w:p w:rsidR="005046C8" w:rsidRPr="005046C8" w:rsidRDefault="005046C8" w:rsidP="005046C8">
      <w:pPr>
        <w:pStyle w:val="ReportMain"/>
        <w:suppressAutoHyphens/>
        <w:rPr>
          <w:sz w:val="28"/>
        </w:rPr>
      </w:pPr>
      <w:r w:rsidRPr="005046C8">
        <w:rPr>
          <w:sz w:val="28"/>
        </w:rPr>
        <w:t>г) дифференциальный способ.</w:t>
      </w:r>
    </w:p>
    <w:p w:rsidR="005046C8" w:rsidRPr="005046C8" w:rsidRDefault="005046C8" w:rsidP="005046C8">
      <w:pPr>
        <w:pStyle w:val="ReportMain"/>
        <w:suppressAutoHyphens/>
        <w:rPr>
          <w:sz w:val="28"/>
        </w:rPr>
      </w:pPr>
    </w:p>
    <w:p w:rsidR="005046C8" w:rsidRPr="005046C8" w:rsidRDefault="005046C8" w:rsidP="005046C8">
      <w:pPr>
        <w:pStyle w:val="ReportMain"/>
        <w:suppressAutoHyphens/>
        <w:rPr>
          <w:sz w:val="28"/>
        </w:rPr>
      </w:pPr>
      <w:r>
        <w:rPr>
          <w:sz w:val="28"/>
        </w:rPr>
        <w:t>3.1</w:t>
      </w:r>
      <w:r w:rsidRPr="005046C8">
        <w:rPr>
          <w:sz w:val="28"/>
        </w:rPr>
        <w:t>9 Этот вид анализа направлен на определение абсолютных и относительных отклонений фактического уровня исследуемого объекта от базового значения. Соотношение абсолютного и относительного отклонения элемента совокупности и соответствующего отклонения показателя, характеризующего совокупность, позволяет определить влияние каждого элемента на изменение совокупности в целом.</w:t>
      </w:r>
    </w:p>
    <w:p w:rsidR="005046C8" w:rsidRPr="005046C8" w:rsidRDefault="005046C8" w:rsidP="005046C8">
      <w:pPr>
        <w:pStyle w:val="ReportMain"/>
        <w:suppressAutoHyphens/>
        <w:rPr>
          <w:sz w:val="28"/>
        </w:rPr>
      </w:pPr>
      <w:r w:rsidRPr="005046C8">
        <w:rPr>
          <w:sz w:val="28"/>
        </w:rPr>
        <w:t>а) вертикальный анализ;</w:t>
      </w:r>
    </w:p>
    <w:p w:rsidR="005046C8" w:rsidRPr="005046C8" w:rsidRDefault="005046C8" w:rsidP="005046C8">
      <w:pPr>
        <w:pStyle w:val="ReportMain"/>
        <w:suppressAutoHyphens/>
        <w:rPr>
          <w:sz w:val="28"/>
        </w:rPr>
      </w:pPr>
      <w:r w:rsidRPr="005046C8">
        <w:rPr>
          <w:sz w:val="28"/>
        </w:rPr>
        <w:t>б) функционально-стоимостной анализ;</w:t>
      </w:r>
    </w:p>
    <w:p w:rsidR="005046C8" w:rsidRPr="005046C8" w:rsidRDefault="005046C8" w:rsidP="005046C8">
      <w:pPr>
        <w:pStyle w:val="ReportMain"/>
        <w:suppressAutoHyphens/>
        <w:rPr>
          <w:sz w:val="28"/>
        </w:rPr>
      </w:pPr>
      <w:r w:rsidRPr="005046C8">
        <w:rPr>
          <w:sz w:val="28"/>
        </w:rPr>
        <w:lastRenderedPageBreak/>
        <w:t>в) горизонтальный  анализ;</w:t>
      </w:r>
    </w:p>
    <w:p w:rsidR="005046C8" w:rsidRPr="005046C8" w:rsidRDefault="005046C8" w:rsidP="005046C8">
      <w:pPr>
        <w:pStyle w:val="ReportMain"/>
        <w:suppressAutoHyphens/>
        <w:rPr>
          <w:sz w:val="28"/>
        </w:rPr>
      </w:pPr>
      <w:r w:rsidRPr="005046C8">
        <w:rPr>
          <w:sz w:val="28"/>
        </w:rPr>
        <w:t>г) трендовый анализ.</w:t>
      </w:r>
    </w:p>
    <w:p w:rsidR="005046C8" w:rsidRPr="005046C8" w:rsidRDefault="005046C8" w:rsidP="005046C8">
      <w:pPr>
        <w:pStyle w:val="ReportMain"/>
        <w:suppressAutoHyphens/>
        <w:rPr>
          <w:sz w:val="28"/>
        </w:rPr>
      </w:pPr>
    </w:p>
    <w:p w:rsidR="005046C8" w:rsidRPr="005046C8" w:rsidRDefault="005046C8" w:rsidP="005046C8">
      <w:pPr>
        <w:pStyle w:val="ReportMain"/>
        <w:suppressAutoHyphens/>
        <w:rPr>
          <w:sz w:val="28"/>
        </w:rPr>
      </w:pPr>
      <w:r>
        <w:rPr>
          <w:sz w:val="28"/>
        </w:rPr>
        <w:t>3.2</w:t>
      </w:r>
      <w:r w:rsidRPr="005046C8">
        <w:rPr>
          <w:sz w:val="28"/>
        </w:rPr>
        <w:t>0 Показатели, показывающие существенные особенности и свойства  изучаемых объектов анализа, относятся:</w:t>
      </w:r>
    </w:p>
    <w:p w:rsidR="005046C8" w:rsidRPr="005046C8" w:rsidRDefault="005046C8" w:rsidP="005046C8">
      <w:pPr>
        <w:pStyle w:val="ReportMain"/>
        <w:suppressAutoHyphens/>
        <w:rPr>
          <w:sz w:val="28"/>
        </w:rPr>
      </w:pPr>
      <w:r w:rsidRPr="005046C8">
        <w:rPr>
          <w:sz w:val="28"/>
        </w:rPr>
        <w:t>а) к количественным;</w:t>
      </w:r>
    </w:p>
    <w:p w:rsidR="005046C8" w:rsidRPr="005046C8" w:rsidRDefault="005046C8" w:rsidP="005046C8">
      <w:pPr>
        <w:pStyle w:val="ReportMain"/>
        <w:suppressAutoHyphens/>
        <w:rPr>
          <w:sz w:val="28"/>
        </w:rPr>
      </w:pPr>
      <w:r w:rsidRPr="005046C8">
        <w:rPr>
          <w:sz w:val="28"/>
        </w:rPr>
        <w:t>б) к качественным;</w:t>
      </w:r>
    </w:p>
    <w:p w:rsidR="005046C8" w:rsidRPr="005046C8" w:rsidRDefault="005046C8" w:rsidP="005046C8">
      <w:pPr>
        <w:pStyle w:val="ReportMain"/>
        <w:suppressAutoHyphens/>
        <w:rPr>
          <w:sz w:val="28"/>
        </w:rPr>
      </w:pPr>
      <w:r w:rsidRPr="005046C8">
        <w:rPr>
          <w:sz w:val="28"/>
        </w:rPr>
        <w:t>в) специфическим;</w:t>
      </w:r>
    </w:p>
    <w:p w:rsidR="005046C8" w:rsidRDefault="005046C8" w:rsidP="005046C8">
      <w:pPr>
        <w:pStyle w:val="ReportMain"/>
        <w:suppressAutoHyphens/>
        <w:rPr>
          <w:sz w:val="28"/>
        </w:rPr>
      </w:pPr>
      <w:r w:rsidRPr="005046C8">
        <w:rPr>
          <w:sz w:val="28"/>
        </w:rPr>
        <w:t>г) обобщающим.</w:t>
      </w:r>
    </w:p>
    <w:p w:rsidR="00957C3E" w:rsidRDefault="00957C3E" w:rsidP="005046C8">
      <w:pPr>
        <w:pStyle w:val="ReportMain"/>
        <w:suppressAutoHyphens/>
        <w:rPr>
          <w:sz w:val="28"/>
        </w:rPr>
      </w:pPr>
    </w:p>
    <w:p w:rsidR="00957C3E" w:rsidRDefault="00957C3E" w:rsidP="005046C8">
      <w:pPr>
        <w:pStyle w:val="ReportMain"/>
        <w:suppressAutoHyphens/>
        <w:rPr>
          <w:sz w:val="28"/>
        </w:rPr>
      </w:pPr>
      <w:r>
        <w:rPr>
          <w:sz w:val="28"/>
        </w:rPr>
        <w:t>3.21 План счетов – это:</w:t>
      </w:r>
    </w:p>
    <w:p w:rsidR="00957C3E" w:rsidRDefault="00957C3E" w:rsidP="005046C8">
      <w:pPr>
        <w:pStyle w:val="ReportMain"/>
        <w:suppressAutoHyphens/>
        <w:rPr>
          <w:sz w:val="28"/>
        </w:rPr>
      </w:pPr>
      <w:r>
        <w:rPr>
          <w:sz w:val="28"/>
        </w:rPr>
        <w:t>а) систематизированный перечень счетов бухгалтерского учета</w:t>
      </w:r>
    </w:p>
    <w:p w:rsidR="00957C3E" w:rsidRDefault="00957C3E" w:rsidP="005046C8">
      <w:pPr>
        <w:pStyle w:val="ReportMain"/>
        <w:suppressAutoHyphens/>
        <w:rPr>
          <w:sz w:val="28"/>
        </w:rPr>
      </w:pPr>
      <w:r>
        <w:rPr>
          <w:sz w:val="28"/>
        </w:rPr>
        <w:t>б) счета, открытые предприятию в банке</w:t>
      </w:r>
    </w:p>
    <w:p w:rsidR="00957C3E" w:rsidRDefault="00957C3E" w:rsidP="005046C8">
      <w:pPr>
        <w:pStyle w:val="ReportMain"/>
        <w:suppressAutoHyphens/>
        <w:rPr>
          <w:sz w:val="28"/>
        </w:rPr>
      </w:pPr>
      <w:r>
        <w:rPr>
          <w:sz w:val="28"/>
        </w:rPr>
        <w:t>в) счета, выставленные покупателям для оплаты</w:t>
      </w:r>
    </w:p>
    <w:p w:rsidR="00957C3E" w:rsidRDefault="00957C3E" w:rsidP="005046C8">
      <w:pPr>
        <w:pStyle w:val="ReportMain"/>
        <w:suppressAutoHyphens/>
        <w:rPr>
          <w:sz w:val="28"/>
        </w:rPr>
      </w:pPr>
      <w:r>
        <w:rPr>
          <w:sz w:val="28"/>
        </w:rPr>
        <w:t>г) перечисленное в п. а, б</w:t>
      </w:r>
    </w:p>
    <w:p w:rsidR="00957C3E" w:rsidRDefault="00957C3E" w:rsidP="005046C8">
      <w:pPr>
        <w:pStyle w:val="ReportMain"/>
        <w:suppressAutoHyphens/>
        <w:rPr>
          <w:sz w:val="28"/>
        </w:rPr>
      </w:pPr>
      <w:r>
        <w:rPr>
          <w:sz w:val="28"/>
        </w:rPr>
        <w:t>д) перечисленное в п. а, б, в</w:t>
      </w:r>
    </w:p>
    <w:p w:rsidR="00957C3E" w:rsidRDefault="00957C3E" w:rsidP="005046C8">
      <w:pPr>
        <w:pStyle w:val="ReportMain"/>
        <w:suppressAutoHyphens/>
        <w:rPr>
          <w:sz w:val="28"/>
        </w:rPr>
      </w:pPr>
    </w:p>
    <w:p w:rsidR="00957C3E" w:rsidRDefault="00957C3E" w:rsidP="005046C8">
      <w:pPr>
        <w:pStyle w:val="ReportMain"/>
        <w:suppressAutoHyphens/>
        <w:rPr>
          <w:sz w:val="28"/>
        </w:rPr>
      </w:pPr>
      <w:r>
        <w:rPr>
          <w:sz w:val="28"/>
        </w:rPr>
        <w:t>3.22 Что представляет собой субсчет:</w:t>
      </w:r>
    </w:p>
    <w:p w:rsidR="00957C3E" w:rsidRDefault="00957C3E" w:rsidP="005046C8">
      <w:pPr>
        <w:pStyle w:val="ReportMain"/>
        <w:suppressAutoHyphens/>
        <w:rPr>
          <w:sz w:val="28"/>
        </w:rPr>
      </w:pPr>
      <w:r>
        <w:rPr>
          <w:sz w:val="28"/>
        </w:rPr>
        <w:t>а) это счет аналитического учета</w:t>
      </w:r>
    </w:p>
    <w:p w:rsidR="00957C3E" w:rsidRDefault="00957C3E" w:rsidP="005046C8">
      <w:pPr>
        <w:pStyle w:val="ReportMain"/>
        <w:suppressAutoHyphens/>
        <w:rPr>
          <w:sz w:val="28"/>
        </w:rPr>
      </w:pPr>
      <w:r>
        <w:rPr>
          <w:sz w:val="28"/>
        </w:rPr>
        <w:t>б) счет синтетического учета</w:t>
      </w:r>
    </w:p>
    <w:p w:rsidR="00957C3E" w:rsidRDefault="00957C3E" w:rsidP="005046C8">
      <w:pPr>
        <w:pStyle w:val="ReportMain"/>
        <w:suppressAutoHyphens/>
        <w:rPr>
          <w:sz w:val="28"/>
        </w:rPr>
      </w:pPr>
      <w:r>
        <w:rPr>
          <w:sz w:val="28"/>
        </w:rPr>
        <w:t>в) дополнительная группировка аналитических счетов</w:t>
      </w:r>
    </w:p>
    <w:p w:rsidR="00957C3E" w:rsidRDefault="00957C3E" w:rsidP="005046C8">
      <w:pPr>
        <w:pStyle w:val="ReportMain"/>
        <w:suppressAutoHyphens/>
        <w:rPr>
          <w:sz w:val="28"/>
        </w:rPr>
      </w:pPr>
      <w:r>
        <w:rPr>
          <w:sz w:val="28"/>
        </w:rPr>
        <w:t>г) группировка синтетических счетов</w:t>
      </w:r>
    </w:p>
    <w:p w:rsidR="00957C3E" w:rsidRDefault="00957C3E" w:rsidP="005046C8">
      <w:pPr>
        <w:pStyle w:val="ReportMain"/>
        <w:suppressAutoHyphens/>
        <w:rPr>
          <w:sz w:val="28"/>
        </w:rPr>
      </w:pPr>
    </w:p>
    <w:p w:rsidR="00957C3E" w:rsidRDefault="00957C3E" w:rsidP="005046C8">
      <w:pPr>
        <w:pStyle w:val="ReportMain"/>
        <w:suppressAutoHyphens/>
        <w:rPr>
          <w:sz w:val="28"/>
        </w:rPr>
      </w:pPr>
      <w:r>
        <w:rPr>
          <w:sz w:val="28"/>
        </w:rPr>
        <w:t xml:space="preserve">3.23 </w:t>
      </w:r>
      <w:r w:rsidR="007E0BA9">
        <w:rPr>
          <w:sz w:val="28"/>
        </w:rPr>
        <w:t>На активных счетах отражаются:</w:t>
      </w:r>
    </w:p>
    <w:p w:rsidR="007E0BA9" w:rsidRDefault="007E0BA9" w:rsidP="005046C8">
      <w:pPr>
        <w:pStyle w:val="ReportMain"/>
        <w:suppressAutoHyphens/>
        <w:rPr>
          <w:sz w:val="28"/>
        </w:rPr>
      </w:pPr>
      <w:r>
        <w:rPr>
          <w:sz w:val="28"/>
        </w:rPr>
        <w:t>а) основные средства</w:t>
      </w:r>
    </w:p>
    <w:p w:rsidR="007E0BA9" w:rsidRDefault="007E0BA9" w:rsidP="005046C8">
      <w:pPr>
        <w:pStyle w:val="ReportMain"/>
        <w:suppressAutoHyphens/>
        <w:rPr>
          <w:sz w:val="28"/>
        </w:rPr>
      </w:pPr>
      <w:r>
        <w:rPr>
          <w:sz w:val="28"/>
        </w:rPr>
        <w:t>б) производственные запасы</w:t>
      </w:r>
    </w:p>
    <w:p w:rsidR="007E0BA9" w:rsidRDefault="007E0BA9" w:rsidP="005046C8">
      <w:pPr>
        <w:pStyle w:val="ReportMain"/>
        <w:suppressAutoHyphens/>
        <w:rPr>
          <w:sz w:val="28"/>
        </w:rPr>
      </w:pPr>
      <w:r>
        <w:rPr>
          <w:sz w:val="28"/>
        </w:rPr>
        <w:t>в) готовая продукция</w:t>
      </w:r>
    </w:p>
    <w:p w:rsidR="007E0BA9" w:rsidRDefault="007E0BA9" w:rsidP="005046C8">
      <w:pPr>
        <w:pStyle w:val="ReportMain"/>
        <w:suppressAutoHyphens/>
        <w:rPr>
          <w:sz w:val="28"/>
        </w:rPr>
      </w:pPr>
      <w:r>
        <w:rPr>
          <w:sz w:val="28"/>
        </w:rPr>
        <w:t>г) денежные средства</w:t>
      </w:r>
    </w:p>
    <w:p w:rsidR="007E0BA9" w:rsidRDefault="007E0BA9" w:rsidP="005046C8">
      <w:pPr>
        <w:pStyle w:val="ReportMain"/>
        <w:suppressAutoHyphens/>
        <w:rPr>
          <w:sz w:val="28"/>
        </w:rPr>
      </w:pPr>
      <w:r>
        <w:rPr>
          <w:sz w:val="28"/>
        </w:rPr>
        <w:t>д)</w:t>
      </w:r>
      <w:r w:rsidR="00570830">
        <w:rPr>
          <w:sz w:val="28"/>
        </w:rPr>
        <w:t xml:space="preserve"> кредиторская задолженность</w:t>
      </w:r>
    </w:p>
    <w:p w:rsidR="00570830" w:rsidRDefault="00570830" w:rsidP="005046C8">
      <w:pPr>
        <w:pStyle w:val="ReportMain"/>
        <w:suppressAutoHyphens/>
        <w:rPr>
          <w:sz w:val="28"/>
        </w:rPr>
      </w:pPr>
      <w:r>
        <w:rPr>
          <w:sz w:val="28"/>
        </w:rPr>
        <w:t>е) все вышеперечисленное</w:t>
      </w:r>
    </w:p>
    <w:p w:rsidR="00570830" w:rsidRDefault="00570830" w:rsidP="005046C8">
      <w:pPr>
        <w:pStyle w:val="ReportMain"/>
        <w:suppressAutoHyphens/>
        <w:rPr>
          <w:sz w:val="28"/>
        </w:rPr>
      </w:pPr>
      <w:r>
        <w:rPr>
          <w:sz w:val="28"/>
        </w:rPr>
        <w:t xml:space="preserve">ж) перечисленное в п. а, б, </w:t>
      </w:r>
      <w:proofErr w:type="spellStart"/>
      <w:r>
        <w:rPr>
          <w:sz w:val="28"/>
        </w:rPr>
        <w:t>в</w:t>
      </w:r>
      <w:proofErr w:type="gramStart"/>
      <w:r>
        <w:rPr>
          <w:sz w:val="28"/>
        </w:rPr>
        <w:t>,г</w:t>
      </w:r>
      <w:proofErr w:type="spellEnd"/>
      <w:proofErr w:type="gramEnd"/>
    </w:p>
    <w:p w:rsidR="00570830" w:rsidRDefault="00570830" w:rsidP="005046C8">
      <w:pPr>
        <w:pStyle w:val="ReportMain"/>
        <w:suppressAutoHyphens/>
        <w:rPr>
          <w:sz w:val="28"/>
        </w:rPr>
      </w:pPr>
    </w:p>
    <w:p w:rsidR="00570830" w:rsidRDefault="00570830" w:rsidP="005046C8">
      <w:pPr>
        <w:pStyle w:val="ReportMain"/>
        <w:suppressAutoHyphens/>
        <w:rPr>
          <w:sz w:val="28"/>
        </w:rPr>
      </w:pPr>
      <w:r>
        <w:rPr>
          <w:sz w:val="28"/>
        </w:rPr>
        <w:t>3.24 Счет 99 «Прибыли и убытки» является:</w:t>
      </w:r>
    </w:p>
    <w:p w:rsidR="00570830" w:rsidRDefault="00570830" w:rsidP="005046C8">
      <w:pPr>
        <w:pStyle w:val="ReportMain"/>
        <w:suppressAutoHyphens/>
        <w:rPr>
          <w:sz w:val="28"/>
        </w:rPr>
      </w:pPr>
      <w:r>
        <w:rPr>
          <w:sz w:val="28"/>
        </w:rPr>
        <w:t>а) активно-пассивным</w:t>
      </w:r>
    </w:p>
    <w:p w:rsidR="00570830" w:rsidRDefault="00570830" w:rsidP="005046C8">
      <w:pPr>
        <w:pStyle w:val="ReportMain"/>
        <w:suppressAutoHyphens/>
        <w:rPr>
          <w:sz w:val="28"/>
        </w:rPr>
      </w:pPr>
      <w:r>
        <w:rPr>
          <w:sz w:val="28"/>
        </w:rPr>
        <w:t>б) активным</w:t>
      </w:r>
    </w:p>
    <w:p w:rsidR="00570830" w:rsidRDefault="00570830" w:rsidP="005046C8">
      <w:pPr>
        <w:pStyle w:val="ReportMain"/>
        <w:suppressAutoHyphens/>
        <w:rPr>
          <w:sz w:val="28"/>
        </w:rPr>
      </w:pPr>
      <w:r>
        <w:rPr>
          <w:sz w:val="28"/>
        </w:rPr>
        <w:t>в) пассивным</w:t>
      </w:r>
    </w:p>
    <w:p w:rsidR="00570830" w:rsidRDefault="00570830" w:rsidP="005046C8">
      <w:pPr>
        <w:pStyle w:val="ReportMain"/>
        <w:suppressAutoHyphens/>
        <w:rPr>
          <w:sz w:val="28"/>
        </w:rPr>
      </w:pPr>
      <w:r>
        <w:rPr>
          <w:sz w:val="28"/>
        </w:rPr>
        <w:t>г) активно-пассивным со свернутым сальдо</w:t>
      </w:r>
    </w:p>
    <w:p w:rsidR="00570830" w:rsidRDefault="00570830" w:rsidP="005046C8">
      <w:pPr>
        <w:pStyle w:val="ReportMain"/>
        <w:suppressAutoHyphens/>
        <w:rPr>
          <w:sz w:val="28"/>
        </w:rPr>
      </w:pPr>
      <w:r>
        <w:rPr>
          <w:sz w:val="28"/>
        </w:rPr>
        <w:t>д) активно-пассивным с развернутым сальдо</w:t>
      </w:r>
    </w:p>
    <w:p w:rsidR="00570830" w:rsidRDefault="00570830" w:rsidP="005046C8">
      <w:pPr>
        <w:pStyle w:val="ReportMain"/>
        <w:suppressAutoHyphens/>
        <w:rPr>
          <w:sz w:val="28"/>
        </w:rPr>
      </w:pPr>
      <w:r>
        <w:rPr>
          <w:sz w:val="28"/>
        </w:rPr>
        <w:t>е) перечисленное в п. а, г</w:t>
      </w:r>
    </w:p>
    <w:p w:rsidR="00570830" w:rsidRDefault="00570830" w:rsidP="005046C8">
      <w:pPr>
        <w:pStyle w:val="ReportMain"/>
        <w:suppressAutoHyphens/>
        <w:rPr>
          <w:sz w:val="28"/>
        </w:rPr>
      </w:pPr>
      <w:r>
        <w:rPr>
          <w:sz w:val="28"/>
        </w:rPr>
        <w:t>3.25 На пассивных счетах отражаются:</w:t>
      </w:r>
    </w:p>
    <w:p w:rsidR="00570830" w:rsidRDefault="00570830" w:rsidP="005046C8">
      <w:pPr>
        <w:pStyle w:val="ReportMain"/>
        <w:suppressAutoHyphens/>
        <w:rPr>
          <w:sz w:val="28"/>
        </w:rPr>
      </w:pPr>
      <w:r>
        <w:rPr>
          <w:sz w:val="28"/>
        </w:rPr>
        <w:t>а) уставный капитал</w:t>
      </w:r>
    </w:p>
    <w:p w:rsidR="00570830" w:rsidRDefault="00570830" w:rsidP="005046C8">
      <w:pPr>
        <w:pStyle w:val="ReportMain"/>
        <w:suppressAutoHyphens/>
        <w:rPr>
          <w:sz w:val="28"/>
        </w:rPr>
      </w:pPr>
      <w:r>
        <w:rPr>
          <w:sz w:val="28"/>
        </w:rPr>
        <w:t>б) прибыль</w:t>
      </w:r>
    </w:p>
    <w:p w:rsidR="00570830" w:rsidRDefault="00570830" w:rsidP="005046C8">
      <w:pPr>
        <w:pStyle w:val="ReportMain"/>
        <w:suppressAutoHyphens/>
        <w:rPr>
          <w:sz w:val="28"/>
        </w:rPr>
      </w:pPr>
      <w:r>
        <w:rPr>
          <w:sz w:val="28"/>
        </w:rPr>
        <w:t>в) основные средства</w:t>
      </w:r>
    </w:p>
    <w:p w:rsidR="00570830" w:rsidRDefault="00570830" w:rsidP="005046C8">
      <w:pPr>
        <w:pStyle w:val="ReportMain"/>
        <w:suppressAutoHyphens/>
        <w:rPr>
          <w:sz w:val="28"/>
        </w:rPr>
      </w:pPr>
      <w:r>
        <w:rPr>
          <w:sz w:val="28"/>
        </w:rPr>
        <w:t>г) денежные средства</w:t>
      </w:r>
    </w:p>
    <w:p w:rsidR="00570830" w:rsidRDefault="00570830" w:rsidP="005046C8">
      <w:pPr>
        <w:pStyle w:val="ReportMain"/>
        <w:suppressAutoHyphens/>
        <w:rPr>
          <w:sz w:val="28"/>
        </w:rPr>
      </w:pPr>
      <w:r>
        <w:rPr>
          <w:sz w:val="28"/>
        </w:rPr>
        <w:t>д) перечисленное в п. а, б</w:t>
      </w:r>
    </w:p>
    <w:p w:rsidR="00570830" w:rsidRDefault="00570830" w:rsidP="005046C8">
      <w:pPr>
        <w:pStyle w:val="ReportMain"/>
        <w:suppressAutoHyphens/>
        <w:rPr>
          <w:sz w:val="28"/>
        </w:rPr>
      </w:pPr>
    </w:p>
    <w:p w:rsidR="00570830" w:rsidRDefault="00570830" w:rsidP="005046C8">
      <w:pPr>
        <w:pStyle w:val="ReportMain"/>
        <w:suppressAutoHyphens/>
        <w:rPr>
          <w:sz w:val="28"/>
        </w:rPr>
      </w:pPr>
      <w:r>
        <w:rPr>
          <w:sz w:val="28"/>
        </w:rPr>
        <w:t xml:space="preserve">3.26 Активные и пассивные счета бухгалтерского учета по способу обобщения учетных данных </w:t>
      </w:r>
      <w:proofErr w:type="spellStart"/>
      <w:r>
        <w:rPr>
          <w:sz w:val="28"/>
        </w:rPr>
        <w:t>деляется</w:t>
      </w:r>
      <w:proofErr w:type="spellEnd"/>
      <w:r>
        <w:rPr>
          <w:sz w:val="28"/>
        </w:rPr>
        <w:t>:</w:t>
      </w:r>
    </w:p>
    <w:p w:rsidR="00570830" w:rsidRDefault="00570830" w:rsidP="005046C8">
      <w:pPr>
        <w:pStyle w:val="ReportMain"/>
        <w:suppressAutoHyphens/>
        <w:rPr>
          <w:sz w:val="28"/>
        </w:rPr>
      </w:pPr>
      <w:r>
        <w:rPr>
          <w:sz w:val="28"/>
        </w:rPr>
        <w:lastRenderedPageBreak/>
        <w:t>а) на синтетические</w:t>
      </w:r>
    </w:p>
    <w:p w:rsidR="00570830" w:rsidRDefault="00570830" w:rsidP="005046C8">
      <w:pPr>
        <w:pStyle w:val="ReportMain"/>
        <w:suppressAutoHyphens/>
        <w:rPr>
          <w:sz w:val="28"/>
        </w:rPr>
      </w:pPr>
      <w:r>
        <w:rPr>
          <w:sz w:val="28"/>
        </w:rPr>
        <w:t>б) аналитические</w:t>
      </w:r>
    </w:p>
    <w:p w:rsidR="00570830" w:rsidRDefault="00570830" w:rsidP="005046C8">
      <w:pPr>
        <w:pStyle w:val="ReportMain"/>
        <w:suppressAutoHyphens/>
        <w:rPr>
          <w:sz w:val="28"/>
        </w:rPr>
      </w:pPr>
      <w:r>
        <w:rPr>
          <w:sz w:val="28"/>
        </w:rPr>
        <w:t>в) синтетические и аналитические</w:t>
      </w:r>
    </w:p>
    <w:p w:rsidR="00570830" w:rsidRDefault="00570830" w:rsidP="005046C8">
      <w:pPr>
        <w:pStyle w:val="ReportMain"/>
        <w:suppressAutoHyphens/>
        <w:rPr>
          <w:sz w:val="28"/>
        </w:rPr>
      </w:pPr>
      <w:r>
        <w:rPr>
          <w:sz w:val="28"/>
        </w:rPr>
        <w:t>г) счета, предъявленные клиентам на оплату</w:t>
      </w:r>
    </w:p>
    <w:p w:rsidR="00570830" w:rsidRDefault="00570830" w:rsidP="005046C8">
      <w:pPr>
        <w:pStyle w:val="ReportMain"/>
        <w:suppressAutoHyphens/>
        <w:rPr>
          <w:sz w:val="28"/>
        </w:rPr>
      </w:pPr>
      <w:r>
        <w:rPr>
          <w:sz w:val="28"/>
        </w:rPr>
        <w:t xml:space="preserve">д) все </w:t>
      </w:r>
      <w:proofErr w:type="spellStart"/>
      <w:r>
        <w:rPr>
          <w:sz w:val="28"/>
        </w:rPr>
        <w:t>вышеперечисенное</w:t>
      </w:r>
      <w:proofErr w:type="spellEnd"/>
    </w:p>
    <w:p w:rsidR="00570830" w:rsidRDefault="00570830" w:rsidP="005046C8">
      <w:pPr>
        <w:pStyle w:val="ReportMain"/>
        <w:suppressAutoHyphens/>
        <w:rPr>
          <w:sz w:val="28"/>
        </w:rPr>
      </w:pPr>
    </w:p>
    <w:p w:rsidR="00570830" w:rsidRDefault="00570830" w:rsidP="005046C8">
      <w:pPr>
        <w:pStyle w:val="ReportMain"/>
        <w:suppressAutoHyphens/>
        <w:rPr>
          <w:sz w:val="28"/>
        </w:rPr>
      </w:pPr>
      <w:r>
        <w:rPr>
          <w:sz w:val="28"/>
        </w:rPr>
        <w:t>3.27 Забалансовые счет</w:t>
      </w:r>
      <w:proofErr w:type="gramStart"/>
      <w:r>
        <w:rPr>
          <w:sz w:val="28"/>
        </w:rPr>
        <w:t>а-</w:t>
      </w:r>
      <w:proofErr w:type="gramEnd"/>
      <w:r>
        <w:rPr>
          <w:sz w:val="28"/>
        </w:rPr>
        <w:t xml:space="preserve"> это :</w:t>
      </w:r>
    </w:p>
    <w:p w:rsidR="00570830" w:rsidRDefault="00570830" w:rsidP="005046C8">
      <w:pPr>
        <w:pStyle w:val="ReportMain"/>
        <w:suppressAutoHyphens/>
        <w:rPr>
          <w:sz w:val="28"/>
        </w:rPr>
      </w:pPr>
      <w:r>
        <w:rPr>
          <w:sz w:val="28"/>
        </w:rPr>
        <w:t>а) счета, предназначенные для учета хозяйственных средств, не принадлежащих предприятию, но находящихся у него в ограниченном пользовании</w:t>
      </w:r>
    </w:p>
    <w:p w:rsidR="00570830" w:rsidRDefault="00570830" w:rsidP="005046C8">
      <w:pPr>
        <w:pStyle w:val="ReportMain"/>
        <w:suppressAutoHyphens/>
        <w:rPr>
          <w:sz w:val="28"/>
        </w:rPr>
      </w:pPr>
      <w:r>
        <w:rPr>
          <w:sz w:val="28"/>
        </w:rPr>
        <w:t>б) счета, предъявленные данному предприятию поставщиками за доставленные товары и оказанные услуги</w:t>
      </w:r>
    </w:p>
    <w:p w:rsidR="00570830" w:rsidRDefault="00570830" w:rsidP="005046C8">
      <w:pPr>
        <w:pStyle w:val="ReportMain"/>
        <w:suppressAutoHyphens/>
        <w:rPr>
          <w:sz w:val="28"/>
        </w:rPr>
      </w:pPr>
      <w:r>
        <w:rPr>
          <w:sz w:val="28"/>
        </w:rPr>
        <w:t>в) счета предприятия, открытые в банке для хранения денежных средств и осуществления безналичных расчетов с другими предприятиями</w:t>
      </w:r>
    </w:p>
    <w:p w:rsidR="00570830" w:rsidRDefault="00570830" w:rsidP="005046C8">
      <w:pPr>
        <w:pStyle w:val="ReportMain"/>
        <w:suppressAutoHyphens/>
        <w:rPr>
          <w:sz w:val="28"/>
        </w:rPr>
      </w:pPr>
      <w:r>
        <w:rPr>
          <w:sz w:val="28"/>
        </w:rPr>
        <w:t>г) счета, предъявленные клиентам предприятия за отгруженную продукцию</w:t>
      </w:r>
    </w:p>
    <w:p w:rsidR="00570830" w:rsidRDefault="00570830" w:rsidP="005046C8">
      <w:pPr>
        <w:pStyle w:val="ReportMain"/>
        <w:suppressAutoHyphens/>
        <w:rPr>
          <w:sz w:val="28"/>
        </w:rPr>
      </w:pPr>
      <w:r>
        <w:rPr>
          <w:sz w:val="28"/>
        </w:rPr>
        <w:t>д) нет правильного ответа</w:t>
      </w:r>
    </w:p>
    <w:p w:rsidR="00570830" w:rsidRDefault="00570830" w:rsidP="005046C8">
      <w:pPr>
        <w:pStyle w:val="ReportMain"/>
        <w:suppressAutoHyphens/>
        <w:rPr>
          <w:sz w:val="28"/>
        </w:rPr>
      </w:pPr>
    </w:p>
    <w:p w:rsidR="00570830" w:rsidRDefault="00570830" w:rsidP="005046C8">
      <w:pPr>
        <w:pStyle w:val="ReportMain"/>
        <w:suppressAutoHyphens/>
        <w:rPr>
          <w:sz w:val="28"/>
        </w:rPr>
      </w:pPr>
      <w:r>
        <w:rPr>
          <w:sz w:val="28"/>
        </w:rPr>
        <w:t>3.28 Контрарные счета предназначены:</w:t>
      </w:r>
    </w:p>
    <w:p w:rsidR="00570830" w:rsidRDefault="00570830" w:rsidP="005046C8">
      <w:pPr>
        <w:pStyle w:val="ReportMain"/>
        <w:suppressAutoHyphens/>
        <w:rPr>
          <w:sz w:val="28"/>
        </w:rPr>
      </w:pPr>
      <w:r>
        <w:rPr>
          <w:sz w:val="28"/>
        </w:rPr>
        <w:t>а) для регулирования оценки статей баланса</w:t>
      </w:r>
    </w:p>
    <w:p w:rsidR="00570830" w:rsidRDefault="00570830" w:rsidP="005046C8">
      <w:pPr>
        <w:pStyle w:val="ReportMain"/>
        <w:suppressAutoHyphens/>
        <w:rPr>
          <w:sz w:val="28"/>
        </w:rPr>
      </w:pPr>
      <w:r>
        <w:rPr>
          <w:sz w:val="28"/>
        </w:rPr>
        <w:t>б)</w:t>
      </w:r>
      <w:r w:rsidR="00FE0815">
        <w:rPr>
          <w:sz w:val="28"/>
        </w:rPr>
        <w:t xml:space="preserve"> дооценки показателей счетов</w:t>
      </w:r>
    </w:p>
    <w:p w:rsidR="00FE0815" w:rsidRDefault="00FE0815" w:rsidP="005046C8">
      <w:pPr>
        <w:pStyle w:val="ReportMain"/>
        <w:suppressAutoHyphens/>
        <w:rPr>
          <w:sz w:val="28"/>
        </w:rPr>
      </w:pPr>
      <w:r>
        <w:rPr>
          <w:sz w:val="28"/>
        </w:rPr>
        <w:t>в) определения себестоимости</w:t>
      </w:r>
    </w:p>
    <w:p w:rsidR="00FE0815" w:rsidRPr="005046C8" w:rsidRDefault="00FE0815" w:rsidP="005046C8">
      <w:pPr>
        <w:pStyle w:val="ReportMain"/>
        <w:suppressAutoHyphens/>
        <w:rPr>
          <w:sz w:val="28"/>
        </w:rPr>
      </w:pPr>
      <w:r>
        <w:rPr>
          <w:sz w:val="28"/>
        </w:rPr>
        <w:t>г) нет правильного ответа</w:t>
      </w:r>
    </w:p>
    <w:p w:rsidR="005046C8" w:rsidRPr="005046C8" w:rsidRDefault="005046C8" w:rsidP="00E640C5">
      <w:pPr>
        <w:pStyle w:val="ReportMain"/>
        <w:suppressAutoHyphens/>
        <w:rPr>
          <w:sz w:val="28"/>
        </w:rPr>
      </w:pPr>
    </w:p>
    <w:p w:rsidR="001E550A" w:rsidRPr="00095B89" w:rsidRDefault="001E550A" w:rsidP="00E640C5">
      <w:pPr>
        <w:pStyle w:val="ReportMain"/>
        <w:suppressAutoHyphens/>
        <w:rPr>
          <w:b/>
          <w:i/>
          <w:sz w:val="28"/>
        </w:rPr>
      </w:pPr>
      <w:r w:rsidRPr="00095B89">
        <w:rPr>
          <w:b/>
          <w:i/>
          <w:sz w:val="28"/>
        </w:rPr>
        <w:t>Раздел 4 «Основы технологии и организации бухгалтерского учета в хозяйствующих субъектах»</w:t>
      </w:r>
    </w:p>
    <w:p w:rsidR="00AD0AF4" w:rsidRDefault="00AD0AF4" w:rsidP="00E640C5">
      <w:pPr>
        <w:pStyle w:val="ReportMain"/>
        <w:suppressAutoHyphens/>
        <w:rPr>
          <w:sz w:val="28"/>
        </w:rPr>
      </w:pPr>
      <w:r w:rsidRPr="00095B89">
        <w:rPr>
          <w:b/>
          <w:sz w:val="28"/>
        </w:rPr>
        <w:t>4.1</w:t>
      </w:r>
      <w:r>
        <w:rPr>
          <w:sz w:val="28"/>
        </w:rPr>
        <w:t xml:space="preserve"> Какие факторы влияют на учетную политику предприятия:</w:t>
      </w:r>
    </w:p>
    <w:p w:rsidR="00AD0AF4" w:rsidRDefault="00AD0AF4" w:rsidP="00E640C5">
      <w:pPr>
        <w:pStyle w:val="ReportMain"/>
        <w:suppressAutoHyphens/>
        <w:rPr>
          <w:sz w:val="28"/>
        </w:rPr>
      </w:pPr>
      <w:r>
        <w:rPr>
          <w:sz w:val="28"/>
        </w:rPr>
        <w:t>а) форма собственности</w:t>
      </w:r>
    </w:p>
    <w:p w:rsidR="00AD0AF4" w:rsidRDefault="00AD0AF4" w:rsidP="00E640C5">
      <w:pPr>
        <w:pStyle w:val="ReportMain"/>
        <w:suppressAutoHyphens/>
        <w:rPr>
          <w:sz w:val="28"/>
        </w:rPr>
      </w:pPr>
      <w:r>
        <w:rPr>
          <w:sz w:val="28"/>
        </w:rPr>
        <w:t>б) отрасль и вид деятельности</w:t>
      </w:r>
    </w:p>
    <w:p w:rsidR="00AD0AF4" w:rsidRDefault="00AD0AF4" w:rsidP="00E640C5">
      <w:pPr>
        <w:pStyle w:val="ReportMain"/>
        <w:suppressAutoHyphens/>
        <w:rPr>
          <w:sz w:val="28"/>
        </w:rPr>
      </w:pPr>
      <w:r>
        <w:rPr>
          <w:sz w:val="28"/>
        </w:rPr>
        <w:t>в) размеры предприятия</w:t>
      </w:r>
    </w:p>
    <w:p w:rsidR="00AD0AF4" w:rsidRDefault="00AD0AF4" w:rsidP="00E640C5">
      <w:pPr>
        <w:pStyle w:val="ReportMain"/>
        <w:suppressAutoHyphens/>
        <w:rPr>
          <w:sz w:val="28"/>
        </w:rPr>
      </w:pPr>
      <w:r>
        <w:rPr>
          <w:sz w:val="28"/>
        </w:rPr>
        <w:t>г) состояние законодательства</w:t>
      </w:r>
    </w:p>
    <w:p w:rsidR="00AD0AF4" w:rsidRDefault="00AD0AF4" w:rsidP="00E640C5">
      <w:pPr>
        <w:pStyle w:val="ReportMain"/>
        <w:suppressAutoHyphens/>
        <w:rPr>
          <w:sz w:val="28"/>
        </w:rPr>
      </w:pPr>
      <w:r>
        <w:rPr>
          <w:sz w:val="28"/>
        </w:rPr>
        <w:t>д) перечисленное в п. б-г</w:t>
      </w:r>
    </w:p>
    <w:p w:rsidR="00AD0AF4" w:rsidRDefault="00AD0AF4" w:rsidP="00E640C5">
      <w:pPr>
        <w:pStyle w:val="ReportMain"/>
        <w:suppressAutoHyphens/>
        <w:rPr>
          <w:sz w:val="28"/>
        </w:rPr>
      </w:pPr>
      <w:r>
        <w:rPr>
          <w:sz w:val="28"/>
        </w:rPr>
        <w:t>е) все вышеперечисленное</w:t>
      </w:r>
    </w:p>
    <w:p w:rsidR="00C20242" w:rsidRDefault="00C20242" w:rsidP="00E640C5">
      <w:pPr>
        <w:pStyle w:val="ReportMain"/>
        <w:suppressAutoHyphens/>
        <w:rPr>
          <w:sz w:val="28"/>
        </w:rPr>
      </w:pPr>
    </w:p>
    <w:p w:rsidR="00AD0AF4" w:rsidRDefault="00AD0AF4" w:rsidP="00E640C5">
      <w:pPr>
        <w:pStyle w:val="ReportMain"/>
        <w:suppressAutoHyphens/>
        <w:rPr>
          <w:sz w:val="28"/>
        </w:rPr>
      </w:pPr>
      <w:r>
        <w:rPr>
          <w:sz w:val="28"/>
        </w:rPr>
        <w:t>4.2</w:t>
      </w:r>
      <w:r w:rsidR="00C20242">
        <w:rPr>
          <w:sz w:val="28"/>
        </w:rPr>
        <w:t xml:space="preserve"> Под учетной политикой организации понимается принятая ею совокупность способов ведения бухгалтерского учета:</w:t>
      </w:r>
    </w:p>
    <w:p w:rsidR="00C20242" w:rsidRDefault="00C20242" w:rsidP="00E640C5">
      <w:pPr>
        <w:pStyle w:val="ReportMain"/>
        <w:suppressAutoHyphens/>
        <w:rPr>
          <w:sz w:val="28"/>
        </w:rPr>
      </w:pPr>
      <w:r>
        <w:rPr>
          <w:sz w:val="28"/>
        </w:rPr>
        <w:t>а) первичного наблюдения, стоимостного измерения, текущей группировки</w:t>
      </w:r>
    </w:p>
    <w:p w:rsidR="00C20242" w:rsidRDefault="00C20242" w:rsidP="00E640C5">
      <w:pPr>
        <w:pStyle w:val="ReportMain"/>
        <w:suppressAutoHyphens/>
        <w:rPr>
          <w:sz w:val="28"/>
        </w:rPr>
      </w:pPr>
      <w:r>
        <w:rPr>
          <w:sz w:val="28"/>
        </w:rPr>
        <w:t>б) первичного наблюдения, стоимостного измерения, итогового обобщения факторов хозяйственной деятельности</w:t>
      </w:r>
    </w:p>
    <w:p w:rsidR="00C20242" w:rsidRDefault="00C20242" w:rsidP="00E640C5">
      <w:pPr>
        <w:pStyle w:val="ReportMain"/>
        <w:suppressAutoHyphens/>
        <w:rPr>
          <w:sz w:val="28"/>
        </w:rPr>
      </w:pPr>
      <w:r>
        <w:rPr>
          <w:sz w:val="28"/>
        </w:rPr>
        <w:t>в) стоимостного измерения, текущей группировки, итогового обобщения факторов хозяйственной деятельности</w:t>
      </w:r>
    </w:p>
    <w:p w:rsidR="00C20242" w:rsidRDefault="00C20242" w:rsidP="00E640C5">
      <w:pPr>
        <w:pStyle w:val="ReportMain"/>
        <w:suppressAutoHyphens/>
        <w:rPr>
          <w:sz w:val="28"/>
        </w:rPr>
      </w:pPr>
      <w:r>
        <w:rPr>
          <w:sz w:val="28"/>
        </w:rPr>
        <w:t>г) первичного наблюдения, стоимостного измерения, текущей группировки, итогового обобщения факторов хозяйственной жизни</w:t>
      </w:r>
    </w:p>
    <w:p w:rsidR="00C20242" w:rsidRDefault="00C20242" w:rsidP="00E640C5">
      <w:pPr>
        <w:pStyle w:val="ReportMain"/>
        <w:suppressAutoHyphens/>
        <w:rPr>
          <w:sz w:val="28"/>
        </w:rPr>
      </w:pPr>
    </w:p>
    <w:p w:rsidR="00C20242" w:rsidRDefault="00C20242" w:rsidP="00E640C5">
      <w:pPr>
        <w:pStyle w:val="ReportMain"/>
        <w:suppressAutoHyphens/>
        <w:rPr>
          <w:sz w:val="28"/>
        </w:rPr>
      </w:pPr>
      <w:r>
        <w:rPr>
          <w:sz w:val="28"/>
        </w:rPr>
        <w:t>4.3 Последствия изменения учетной политики, оказавшего существенное влияние на результаты хозяйственной деятельности, должны быть оценены:</w:t>
      </w:r>
    </w:p>
    <w:p w:rsidR="00C20242" w:rsidRDefault="00C20242" w:rsidP="00E640C5">
      <w:pPr>
        <w:pStyle w:val="ReportMain"/>
        <w:suppressAutoHyphens/>
        <w:rPr>
          <w:sz w:val="28"/>
        </w:rPr>
      </w:pPr>
      <w:r>
        <w:rPr>
          <w:sz w:val="28"/>
        </w:rPr>
        <w:t>а) условно</w:t>
      </w:r>
    </w:p>
    <w:p w:rsidR="00C20242" w:rsidRDefault="00C20242" w:rsidP="00E640C5">
      <w:pPr>
        <w:pStyle w:val="ReportMain"/>
        <w:suppressAutoHyphens/>
        <w:rPr>
          <w:sz w:val="28"/>
        </w:rPr>
      </w:pPr>
      <w:r>
        <w:rPr>
          <w:sz w:val="28"/>
        </w:rPr>
        <w:t>б) в натуральном выражении</w:t>
      </w:r>
    </w:p>
    <w:p w:rsidR="00C20242" w:rsidRDefault="00C20242" w:rsidP="00E640C5">
      <w:pPr>
        <w:pStyle w:val="ReportMain"/>
        <w:suppressAutoHyphens/>
        <w:rPr>
          <w:sz w:val="28"/>
        </w:rPr>
      </w:pPr>
      <w:r>
        <w:rPr>
          <w:sz w:val="28"/>
        </w:rPr>
        <w:t>в) в условно-натуральном выражении</w:t>
      </w:r>
    </w:p>
    <w:p w:rsidR="00C20242" w:rsidRDefault="00C20242" w:rsidP="00E640C5">
      <w:pPr>
        <w:pStyle w:val="ReportMain"/>
        <w:suppressAutoHyphens/>
        <w:rPr>
          <w:sz w:val="28"/>
        </w:rPr>
      </w:pPr>
      <w:r>
        <w:rPr>
          <w:sz w:val="28"/>
        </w:rPr>
        <w:t>г) в денежном выражении</w:t>
      </w:r>
    </w:p>
    <w:p w:rsidR="00C20242" w:rsidRDefault="00C20242" w:rsidP="00E640C5">
      <w:pPr>
        <w:pStyle w:val="ReportMain"/>
        <w:suppressAutoHyphens/>
        <w:rPr>
          <w:sz w:val="28"/>
        </w:rPr>
      </w:pPr>
      <w:r>
        <w:rPr>
          <w:sz w:val="28"/>
        </w:rPr>
        <w:lastRenderedPageBreak/>
        <w:t>д) нет правильного ответа</w:t>
      </w:r>
    </w:p>
    <w:p w:rsidR="00C20242" w:rsidRDefault="00C20242" w:rsidP="00E640C5">
      <w:pPr>
        <w:pStyle w:val="ReportMain"/>
        <w:suppressAutoHyphens/>
        <w:rPr>
          <w:sz w:val="28"/>
        </w:rPr>
      </w:pPr>
    </w:p>
    <w:p w:rsidR="00C20242" w:rsidRDefault="00C20242" w:rsidP="00E640C5">
      <w:pPr>
        <w:pStyle w:val="ReportMain"/>
        <w:suppressAutoHyphens/>
        <w:rPr>
          <w:sz w:val="28"/>
        </w:rPr>
      </w:pPr>
      <w:r>
        <w:rPr>
          <w:sz w:val="28"/>
        </w:rPr>
        <w:t>4.4 Учетная политика формируется:</w:t>
      </w:r>
    </w:p>
    <w:p w:rsidR="00C20242" w:rsidRDefault="00C20242" w:rsidP="00E640C5">
      <w:pPr>
        <w:pStyle w:val="ReportMain"/>
        <w:suppressAutoHyphens/>
        <w:rPr>
          <w:sz w:val="28"/>
        </w:rPr>
      </w:pPr>
      <w:r>
        <w:rPr>
          <w:sz w:val="28"/>
        </w:rPr>
        <w:t>а) руководителем организации</w:t>
      </w:r>
    </w:p>
    <w:p w:rsidR="00C20242" w:rsidRDefault="00C20242" w:rsidP="00E640C5">
      <w:pPr>
        <w:pStyle w:val="ReportMain"/>
        <w:suppressAutoHyphens/>
        <w:rPr>
          <w:sz w:val="28"/>
        </w:rPr>
      </w:pPr>
      <w:r>
        <w:rPr>
          <w:sz w:val="28"/>
        </w:rPr>
        <w:t>б) вышестоящей организацией или органом, создавшим организацию</w:t>
      </w:r>
    </w:p>
    <w:p w:rsidR="00C20242" w:rsidRDefault="00C20242" w:rsidP="00E640C5">
      <w:pPr>
        <w:pStyle w:val="ReportMain"/>
        <w:suppressAutoHyphens/>
        <w:rPr>
          <w:sz w:val="28"/>
        </w:rPr>
      </w:pPr>
      <w:r>
        <w:rPr>
          <w:sz w:val="28"/>
        </w:rPr>
        <w:t>в) главным бухгалтером</w:t>
      </w:r>
    </w:p>
    <w:p w:rsidR="00C20242" w:rsidRDefault="00C20242" w:rsidP="00E640C5">
      <w:pPr>
        <w:pStyle w:val="ReportMain"/>
        <w:suppressAutoHyphens/>
        <w:rPr>
          <w:sz w:val="28"/>
        </w:rPr>
      </w:pPr>
      <w:r>
        <w:rPr>
          <w:sz w:val="28"/>
        </w:rPr>
        <w:t>г) кассиром организации</w:t>
      </w:r>
    </w:p>
    <w:p w:rsidR="00C20242" w:rsidRDefault="00C20242" w:rsidP="00E640C5">
      <w:pPr>
        <w:pStyle w:val="ReportMain"/>
        <w:suppressAutoHyphens/>
        <w:rPr>
          <w:sz w:val="28"/>
        </w:rPr>
      </w:pPr>
    </w:p>
    <w:p w:rsidR="00C20242" w:rsidRDefault="00C20242" w:rsidP="00E640C5">
      <w:pPr>
        <w:pStyle w:val="ReportMain"/>
        <w:suppressAutoHyphens/>
        <w:rPr>
          <w:sz w:val="28"/>
        </w:rPr>
      </w:pPr>
      <w:r>
        <w:rPr>
          <w:sz w:val="28"/>
        </w:rPr>
        <w:t>4.5 Учетная политика может быть изменена в случаях:</w:t>
      </w:r>
    </w:p>
    <w:p w:rsidR="00C20242" w:rsidRDefault="00C20242" w:rsidP="00E640C5">
      <w:pPr>
        <w:pStyle w:val="ReportMain"/>
        <w:suppressAutoHyphens/>
        <w:rPr>
          <w:sz w:val="28"/>
        </w:rPr>
      </w:pPr>
      <w:r>
        <w:rPr>
          <w:sz w:val="28"/>
        </w:rPr>
        <w:t>а) существенного изменения условий деятельности</w:t>
      </w:r>
    </w:p>
    <w:p w:rsidR="00C20242" w:rsidRDefault="00C20242" w:rsidP="00E640C5">
      <w:pPr>
        <w:pStyle w:val="ReportMain"/>
        <w:suppressAutoHyphens/>
        <w:rPr>
          <w:sz w:val="28"/>
        </w:rPr>
      </w:pPr>
      <w:r>
        <w:rPr>
          <w:sz w:val="28"/>
        </w:rPr>
        <w:t>б) изменения законодательства РФ</w:t>
      </w:r>
    </w:p>
    <w:p w:rsidR="00C20242" w:rsidRDefault="00C20242" w:rsidP="00E640C5">
      <w:pPr>
        <w:pStyle w:val="ReportMain"/>
        <w:suppressAutoHyphens/>
        <w:rPr>
          <w:sz w:val="28"/>
        </w:rPr>
      </w:pPr>
      <w:r>
        <w:rPr>
          <w:sz w:val="28"/>
        </w:rPr>
        <w:t>в) возникновения в деятельности организации новых хозяйственных операций</w:t>
      </w:r>
    </w:p>
    <w:p w:rsidR="00C20242" w:rsidRDefault="00C20242" w:rsidP="00E640C5">
      <w:pPr>
        <w:pStyle w:val="ReportMain"/>
        <w:suppressAutoHyphens/>
        <w:rPr>
          <w:sz w:val="28"/>
        </w:rPr>
      </w:pPr>
      <w:r>
        <w:rPr>
          <w:sz w:val="28"/>
        </w:rPr>
        <w:t>г) разработки новых способов ведения бухгалтерского учета</w:t>
      </w:r>
    </w:p>
    <w:p w:rsidR="00C20242" w:rsidRDefault="00C20242" w:rsidP="00E640C5">
      <w:pPr>
        <w:pStyle w:val="ReportMain"/>
        <w:suppressAutoHyphens/>
        <w:rPr>
          <w:sz w:val="28"/>
        </w:rPr>
      </w:pPr>
      <w:r>
        <w:rPr>
          <w:sz w:val="28"/>
        </w:rPr>
        <w:t>д) во всех перечисленных в п. а, б, г случаях</w:t>
      </w:r>
    </w:p>
    <w:p w:rsidR="00C20242" w:rsidRDefault="00C20242" w:rsidP="00E640C5">
      <w:pPr>
        <w:pStyle w:val="ReportMain"/>
        <w:suppressAutoHyphens/>
        <w:rPr>
          <w:sz w:val="28"/>
        </w:rPr>
      </w:pPr>
      <w:r>
        <w:rPr>
          <w:sz w:val="28"/>
        </w:rPr>
        <w:t>е) во всех перечисленных в п, а, б, в, г случаях</w:t>
      </w:r>
    </w:p>
    <w:p w:rsidR="00C20242" w:rsidRDefault="00C20242" w:rsidP="00E640C5">
      <w:pPr>
        <w:pStyle w:val="ReportMain"/>
        <w:suppressAutoHyphens/>
        <w:rPr>
          <w:sz w:val="28"/>
        </w:rPr>
      </w:pPr>
    </w:p>
    <w:p w:rsidR="00C20242" w:rsidRDefault="00C20242" w:rsidP="00E640C5">
      <w:pPr>
        <w:pStyle w:val="ReportMain"/>
        <w:suppressAutoHyphens/>
        <w:rPr>
          <w:sz w:val="28"/>
        </w:rPr>
      </w:pPr>
      <w:r>
        <w:rPr>
          <w:sz w:val="28"/>
        </w:rPr>
        <w:t>4.6 Организационный аспект учетной политики предусматривает выбор:</w:t>
      </w:r>
    </w:p>
    <w:p w:rsidR="00C20242" w:rsidRDefault="00C20242" w:rsidP="00E640C5">
      <w:pPr>
        <w:pStyle w:val="ReportMain"/>
        <w:suppressAutoHyphens/>
        <w:rPr>
          <w:sz w:val="28"/>
        </w:rPr>
      </w:pPr>
      <w:r>
        <w:rPr>
          <w:sz w:val="28"/>
        </w:rPr>
        <w:t xml:space="preserve">а) </w:t>
      </w:r>
      <w:r w:rsidR="00957C3E">
        <w:rPr>
          <w:sz w:val="28"/>
        </w:rPr>
        <w:t>формы учета, плана счетов, организационных форм построения учета</w:t>
      </w:r>
    </w:p>
    <w:p w:rsidR="00957C3E" w:rsidRDefault="00957C3E" w:rsidP="00E640C5">
      <w:pPr>
        <w:pStyle w:val="ReportMain"/>
        <w:suppressAutoHyphens/>
        <w:rPr>
          <w:sz w:val="28"/>
        </w:rPr>
      </w:pPr>
      <w:r>
        <w:rPr>
          <w:sz w:val="28"/>
        </w:rPr>
        <w:t>б) методов оценки материальных ресурсов</w:t>
      </w:r>
    </w:p>
    <w:p w:rsidR="00957C3E" w:rsidRDefault="00957C3E" w:rsidP="00E640C5">
      <w:pPr>
        <w:pStyle w:val="ReportMain"/>
        <w:suppressAutoHyphens/>
        <w:rPr>
          <w:sz w:val="28"/>
        </w:rPr>
      </w:pPr>
      <w:r>
        <w:rPr>
          <w:sz w:val="28"/>
        </w:rPr>
        <w:t>в</w:t>
      </w:r>
      <w:proofErr w:type="gramStart"/>
      <w:r>
        <w:rPr>
          <w:sz w:val="28"/>
        </w:rPr>
        <w:t>)м</w:t>
      </w:r>
      <w:proofErr w:type="gramEnd"/>
      <w:r>
        <w:rPr>
          <w:sz w:val="28"/>
        </w:rPr>
        <w:t>етодов признания дохода</w:t>
      </w:r>
    </w:p>
    <w:p w:rsidR="00957C3E" w:rsidRDefault="00957C3E" w:rsidP="00E640C5">
      <w:pPr>
        <w:pStyle w:val="ReportMain"/>
        <w:suppressAutoHyphens/>
        <w:rPr>
          <w:sz w:val="28"/>
        </w:rPr>
      </w:pPr>
      <w:r>
        <w:rPr>
          <w:sz w:val="28"/>
        </w:rPr>
        <w:t>г) системы внутрипроизводственного учета, отчетности и контроля</w:t>
      </w:r>
    </w:p>
    <w:p w:rsidR="00957C3E" w:rsidRDefault="00957C3E" w:rsidP="00E640C5">
      <w:pPr>
        <w:pStyle w:val="ReportMain"/>
        <w:suppressAutoHyphens/>
        <w:rPr>
          <w:sz w:val="28"/>
        </w:rPr>
      </w:pPr>
      <w:r>
        <w:rPr>
          <w:sz w:val="28"/>
        </w:rPr>
        <w:t>д) все вышеперечисленное</w:t>
      </w:r>
    </w:p>
    <w:p w:rsidR="00957C3E" w:rsidRDefault="00957C3E" w:rsidP="00E640C5">
      <w:pPr>
        <w:pStyle w:val="ReportMain"/>
        <w:suppressAutoHyphens/>
        <w:rPr>
          <w:sz w:val="28"/>
        </w:rPr>
      </w:pPr>
    </w:p>
    <w:p w:rsidR="00957C3E" w:rsidRDefault="00957C3E" w:rsidP="00E640C5">
      <w:pPr>
        <w:pStyle w:val="ReportMain"/>
        <w:suppressAutoHyphens/>
        <w:rPr>
          <w:sz w:val="28"/>
        </w:rPr>
      </w:pPr>
      <w:r>
        <w:rPr>
          <w:sz w:val="28"/>
        </w:rPr>
        <w:t>4.7 При формировании учетной политики исходят из допущений:</w:t>
      </w:r>
    </w:p>
    <w:p w:rsidR="00957C3E" w:rsidRDefault="00957C3E" w:rsidP="00E640C5">
      <w:pPr>
        <w:pStyle w:val="ReportMain"/>
        <w:suppressAutoHyphens/>
        <w:rPr>
          <w:sz w:val="28"/>
        </w:rPr>
      </w:pPr>
      <w:r>
        <w:rPr>
          <w:sz w:val="28"/>
        </w:rPr>
        <w:t>а) имущественной обособленности предприятия</w:t>
      </w:r>
    </w:p>
    <w:p w:rsidR="00957C3E" w:rsidRDefault="00957C3E" w:rsidP="00E640C5">
      <w:pPr>
        <w:pStyle w:val="ReportMain"/>
        <w:suppressAutoHyphens/>
        <w:rPr>
          <w:sz w:val="28"/>
        </w:rPr>
      </w:pPr>
      <w:r>
        <w:rPr>
          <w:sz w:val="28"/>
        </w:rPr>
        <w:t>б) непрерывности деятельности предприятия</w:t>
      </w:r>
    </w:p>
    <w:p w:rsidR="00957C3E" w:rsidRDefault="00957C3E" w:rsidP="00E640C5">
      <w:pPr>
        <w:pStyle w:val="ReportMain"/>
        <w:suppressAutoHyphens/>
        <w:rPr>
          <w:sz w:val="28"/>
        </w:rPr>
      </w:pPr>
      <w:r>
        <w:rPr>
          <w:sz w:val="28"/>
        </w:rPr>
        <w:t>в) последовательности применения учетной политики</w:t>
      </w:r>
    </w:p>
    <w:p w:rsidR="00957C3E" w:rsidRDefault="00957C3E" w:rsidP="00E640C5">
      <w:pPr>
        <w:pStyle w:val="ReportMain"/>
        <w:suppressAutoHyphens/>
        <w:rPr>
          <w:sz w:val="28"/>
        </w:rPr>
      </w:pPr>
      <w:r>
        <w:rPr>
          <w:sz w:val="28"/>
        </w:rPr>
        <w:t>г) временной определенности фактов хозяйственной деятельности</w:t>
      </w:r>
    </w:p>
    <w:p w:rsidR="00957C3E" w:rsidRDefault="00957C3E" w:rsidP="00E640C5">
      <w:pPr>
        <w:pStyle w:val="ReportMain"/>
        <w:suppressAutoHyphens/>
        <w:rPr>
          <w:sz w:val="28"/>
        </w:rPr>
      </w:pPr>
      <w:r>
        <w:rPr>
          <w:sz w:val="28"/>
        </w:rPr>
        <w:t>д) осмотрительности</w:t>
      </w:r>
    </w:p>
    <w:p w:rsidR="00957C3E" w:rsidRDefault="00957C3E" w:rsidP="00E640C5">
      <w:pPr>
        <w:pStyle w:val="ReportMain"/>
        <w:suppressAutoHyphens/>
        <w:rPr>
          <w:sz w:val="28"/>
        </w:rPr>
      </w:pPr>
      <w:r>
        <w:rPr>
          <w:sz w:val="28"/>
        </w:rPr>
        <w:t>е) приоритета содержания над формой</w:t>
      </w:r>
    </w:p>
    <w:p w:rsidR="00957C3E" w:rsidRDefault="00957C3E" w:rsidP="00E640C5">
      <w:pPr>
        <w:pStyle w:val="ReportMain"/>
        <w:suppressAutoHyphens/>
        <w:rPr>
          <w:sz w:val="28"/>
        </w:rPr>
      </w:pPr>
      <w:r>
        <w:rPr>
          <w:sz w:val="28"/>
        </w:rPr>
        <w:t>ж) всего вышеперечисленного</w:t>
      </w:r>
    </w:p>
    <w:p w:rsidR="00957C3E" w:rsidRDefault="00957C3E" w:rsidP="00E640C5">
      <w:pPr>
        <w:pStyle w:val="ReportMain"/>
        <w:suppressAutoHyphens/>
        <w:rPr>
          <w:sz w:val="28"/>
        </w:rPr>
      </w:pPr>
      <w:r>
        <w:rPr>
          <w:sz w:val="28"/>
        </w:rPr>
        <w:t>з) перечисленного в п. а, б, в, г</w:t>
      </w:r>
    </w:p>
    <w:p w:rsidR="00957C3E" w:rsidRDefault="00957C3E" w:rsidP="00E640C5">
      <w:pPr>
        <w:pStyle w:val="ReportMain"/>
        <w:suppressAutoHyphens/>
        <w:rPr>
          <w:sz w:val="28"/>
        </w:rPr>
      </w:pPr>
    </w:p>
    <w:p w:rsidR="00957C3E" w:rsidRDefault="00957C3E" w:rsidP="00E640C5">
      <w:pPr>
        <w:pStyle w:val="ReportMain"/>
        <w:suppressAutoHyphens/>
        <w:rPr>
          <w:sz w:val="28"/>
        </w:rPr>
      </w:pPr>
      <w:r>
        <w:rPr>
          <w:sz w:val="28"/>
        </w:rPr>
        <w:t>4.8 ПБУ 1/2008 относится к нормативному документу следующего уровня регулирования бухгалтерского учета:</w:t>
      </w:r>
    </w:p>
    <w:p w:rsidR="00957C3E" w:rsidRDefault="00957C3E" w:rsidP="00E640C5">
      <w:pPr>
        <w:pStyle w:val="ReportMain"/>
        <w:suppressAutoHyphens/>
        <w:rPr>
          <w:sz w:val="28"/>
        </w:rPr>
      </w:pPr>
      <w:r>
        <w:rPr>
          <w:sz w:val="28"/>
        </w:rPr>
        <w:t>а) первого уровня</w:t>
      </w:r>
    </w:p>
    <w:p w:rsidR="00957C3E" w:rsidRDefault="00957C3E" w:rsidP="00E640C5">
      <w:pPr>
        <w:pStyle w:val="ReportMain"/>
        <w:suppressAutoHyphens/>
        <w:rPr>
          <w:sz w:val="28"/>
        </w:rPr>
      </w:pPr>
      <w:r>
        <w:rPr>
          <w:sz w:val="28"/>
        </w:rPr>
        <w:t>б) второго уровня</w:t>
      </w:r>
    </w:p>
    <w:p w:rsidR="00957C3E" w:rsidRDefault="00957C3E" w:rsidP="00E640C5">
      <w:pPr>
        <w:pStyle w:val="ReportMain"/>
        <w:suppressAutoHyphens/>
        <w:rPr>
          <w:sz w:val="28"/>
        </w:rPr>
      </w:pPr>
      <w:r>
        <w:rPr>
          <w:sz w:val="28"/>
        </w:rPr>
        <w:t>в) третьего уровня</w:t>
      </w:r>
    </w:p>
    <w:p w:rsidR="00957C3E" w:rsidRDefault="00957C3E" w:rsidP="00E640C5">
      <w:pPr>
        <w:pStyle w:val="ReportMain"/>
        <w:suppressAutoHyphens/>
        <w:rPr>
          <w:sz w:val="28"/>
        </w:rPr>
      </w:pPr>
      <w:r>
        <w:rPr>
          <w:sz w:val="28"/>
        </w:rPr>
        <w:t>г) четвертого уровня</w:t>
      </w:r>
    </w:p>
    <w:p w:rsidR="00957C3E" w:rsidRDefault="00957C3E" w:rsidP="00E640C5">
      <w:pPr>
        <w:pStyle w:val="ReportMain"/>
        <w:suppressAutoHyphens/>
        <w:rPr>
          <w:sz w:val="28"/>
        </w:rPr>
      </w:pPr>
    </w:p>
    <w:p w:rsidR="00957C3E" w:rsidRDefault="00957C3E" w:rsidP="00E640C5">
      <w:pPr>
        <w:pStyle w:val="ReportMain"/>
        <w:suppressAutoHyphens/>
        <w:rPr>
          <w:sz w:val="28"/>
        </w:rPr>
      </w:pPr>
      <w:r>
        <w:rPr>
          <w:sz w:val="28"/>
        </w:rPr>
        <w:t>4.9 Учетная политика подлежит оформлению следующей организационно-распорядительной документацией:</w:t>
      </w:r>
    </w:p>
    <w:p w:rsidR="00957C3E" w:rsidRDefault="00957C3E" w:rsidP="00E640C5">
      <w:pPr>
        <w:pStyle w:val="ReportMain"/>
        <w:suppressAutoHyphens/>
        <w:rPr>
          <w:sz w:val="28"/>
        </w:rPr>
      </w:pPr>
      <w:r>
        <w:rPr>
          <w:sz w:val="28"/>
        </w:rPr>
        <w:t>а) уставом организации</w:t>
      </w:r>
    </w:p>
    <w:p w:rsidR="00957C3E" w:rsidRDefault="00957C3E" w:rsidP="00E640C5">
      <w:pPr>
        <w:pStyle w:val="ReportMain"/>
        <w:suppressAutoHyphens/>
        <w:rPr>
          <w:sz w:val="28"/>
        </w:rPr>
      </w:pPr>
      <w:r>
        <w:rPr>
          <w:sz w:val="28"/>
        </w:rPr>
        <w:t>б) учредительным договором</w:t>
      </w:r>
    </w:p>
    <w:p w:rsidR="00957C3E" w:rsidRDefault="00957C3E" w:rsidP="00E640C5">
      <w:pPr>
        <w:pStyle w:val="ReportMain"/>
        <w:suppressAutoHyphens/>
        <w:rPr>
          <w:sz w:val="28"/>
        </w:rPr>
      </w:pPr>
      <w:r>
        <w:rPr>
          <w:sz w:val="28"/>
        </w:rPr>
        <w:t>в) приказом руководителя</w:t>
      </w:r>
    </w:p>
    <w:p w:rsidR="00957C3E" w:rsidRDefault="00957C3E" w:rsidP="00E640C5">
      <w:pPr>
        <w:pStyle w:val="ReportMain"/>
        <w:suppressAutoHyphens/>
        <w:rPr>
          <w:sz w:val="28"/>
        </w:rPr>
      </w:pPr>
      <w:r>
        <w:rPr>
          <w:sz w:val="28"/>
        </w:rPr>
        <w:t>г) нет правильного ответа</w:t>
      </w:r>
    </w:p>
    <w:p w:rsidR="00FE0815" w:rsidRDefault="00FE0815" w:rsidP="00E640C5">
      <w:pPr>
        <w:pStyle w:val="ReportMain"/>
        <w:suppressAutoHyphens/>
        <w:rPr>
          <w:sz w:val="28"/>
        </w:rPr>
      </w:pPr>
    </w:p>
    <w:p w:rsidR="00FE0815" w:rsidRDefault="00FE0815" w:rsidP="00E640C5">
      <w:pPr>
        <w:pStyle w:val="ReportMain"/>
        <w:suppressAutoHyphens/>
        <w:rPr>
          <w:sz w:val="28"/>
        </w:rPr>
      </w:pPr>
      <w:r>
        <w:rPr>
          <w:sz w:val="28"/>
        </w:rPr>
        <w:t>4.10 Организация, осуществляя постановку бухгалтерского учета:</w:t>
      </w:r>
    </w:p>
    <w:p w:rsidR="00FE0815" w:rsidRDefault="00FE0815" w:rsidP="00E640C5">
      <w:pPr>
        <w:pStyle w:val="ReportMain"/>
        <w:suppressAutoHyphens/>
        <w:rPr>
          <w:sz w:val="28"/>
        </w:rPr>
      </w:pPr>
      <w:r>
        <w:rPr>
          <w:sz w:val="28"/>
        </w:rPr>
        <w:lastRenderedPageBreak/>
        <w:t xml:space="preserve">а) самостоятельно </w:t>
      </w:r>
      <w:proofErr w:type="spellStart"/>
      <w:r>
        <w:rPr>
          <w:sz w:val="28"/>
        </w:rPr>
        <w:t>устаавливает</w:t>
      </w:r>
      <w:proofErr w:type="spellEnd"/>
      <w:r>
        <w:rPr>
          <w:sz w:val="28"/>
        </w:rPr>
        <w:t xml:space="preserve"> организационную форму бухгалтерской работы, исходя из вида организации и конкретных условий хозяйствования</w:t>
      </w:r>
    </w:p>
    <w:p w:rsidR="00FE0815" w:rsidRDefault="00FE0815" w:rsidP="00E640C5">
      <w:pPr>
        <w:pStyle w:val="ReportMain"/>
        <w:suppressAutoHyphens/>
        <w:rPr>
          <w:sz w:val="28"/>
        </w:rPr>
      </w:pPr>
      <w:r>
        <w:rPr>
          <w:sz w:val="28"/>
        </w:rPr>
        <w:t>б) определяет в установленном порядке форму и методы бухгалтерского учета, а также технологию обработки учетной информации</w:t>
      </w:r>
    </w:p>
    <w:p w:rsidR="00FE0815" w:rsidRDefault="00FE0815" w:rsidP="00E640C5">
      <w:pPr>
        <w:pStyle w:val="ReportMain"/>
        <w:suppressAutoHyphens/>
        <w:rPr>
          <w:sz w:val="28"/>
        </w:rPr>
      </w:pPr>
      <w:r>
        <w:rPr>
          <w:sz w:val="28"/>
        </w:rPr>
        <w:t>в) не имеет права самостоятельно разрабатывать учетную политику и методологическую основу бухгалтерского учета в организации</w:t>
      </w:r>
    </w:p>
    <w:p w:rsidR="00FE0815" w:rsidRDefault="00FE0815" w:rsidP="00E640C5">
      <w:pPr>
        <w:pStyle w:val="ReportMain"/>
        <w:suppressAutoHyphens/>
        <w:rPr>
          <w:sz w:val="28"/>
        </w:rPr>
      </w:pPr>
      <w:r>
        <w:rPr>
          <w:sz w:val="28"/>
        </w:rPr>
        <w:t>г) перечисленное в п. а и б</w:t>
      </w:r>
    </w:p>
    <w:p w:rsidR="00FE0815" w:rsidRDefault="00FE0815" w:rsidP="00E640C5">
      <w:pPr>
        <w:pStyle w:val="ReportMain"/>
        <w:suppressAutoHyphens/>
        <w:rPr>
          <w:sz w:val="28"/>
        </w:rPr>
      </w:pPr>
      <w:r>
        <w:rPr>
          <w:sz w:val="28"/>
        </w:rPr>
        <w:t>д) перечисленное в п. а, б, в</w:t>
      </w:r>
    </w:p>
    <w:p w:rsidR="00FE0815" w:rsidRDefault="00FE0815" w:rsidP="00E640C5">
      <w:pPr>
        <w:pStyle w:val="ReportMain"/>
        <w:suppressAutoHyphens/>
        <w:rPr>
          <w:sz w:val="28"/>
        </w:rPr>
      </w:pPr>
    </w:p>
    <w:p w:rsidR="00FE0815" w:rsidRDefault="00FE0815" w:rsidP="00E640C5">
      <w:pPr>
        <w:pStyle w:val="ReportMain"/>
        <w:suppressAutoHyphens/>
        <w:rPr>
          <w:sz w:val="28"/>
        </w:rPr>
      </w:pPr>
      <w:r>
        <w:rPr>
          <w:sz w:val="28"/>
        </w:rPr>
        <w:t>4.11 Руководитель экономического субъекта (кроме малого и среднего предпринимательства) при организации выполнения функции бухгалтерского учета имеет право:</w:t>
      </w:r>
    </w:p>
    <w:p w:rsidR="00FE0815" w:rsidRDefault="00FE0815" w:rsidP="00E640C5">
      <w:pPr>
        <w:pStyle w:val="ReportMain"/>
        <w:suppressAutoHyphens/>
        <w:rPr>
          <w:sz w:val="28"/>
        </w:rPr>
      </w:pPr>
      <w:r>
        <w:rPr>
          <w:sz w:val="28"/>
        </w:rPr>
        <w:t>а) возложить ведение учета на главного бухгалтера или иное должностное лицо</w:t>
      </w:r>
    </w:p>
    <w:p w:rsidR="00FE0815" w:rsidRDefault="00FE0815" w:rsidP="00E640C5">
      <w:pPr>
        <w:pStyle w:val="ReportMain"/>
        <w:suppressAutoHyphens/>
        <w:rPr>
          <w:sz w:val="28"/>
        </w:rPr>
      </w:pPr>
      <w:r>
        <w:rPr>
          <w:sz w:val="28"/>
        </w:rPr>
        <w:t>б) заключить договор об оказании услуг по ведению бухгалтерского учета</w:t>
      </w:r>
    </w:p>
    <w:p w:rsidR="00FE0815" w:rsidRDefault="00FE0815" w:rsidP="00E640C5">
      <w:pPr>
        <w:pStyle w:val="ReportMain"/>
        <w:suppressAutoHyphens/>
        <w:rPr>
          <w:sz w:val="28"/>
        </w:rPr>
      </w:pPr>
      <w:r>
        <w:rPr>
          <w:sz w:val="28"/>
        </w:rPr>
        <w:t>в) принять ведение бухучета на себя</w:t>
      </w:r>
    </w:p>
    <w:p w:rsidR="00FE0815" w:rsidRDefault="00FE0815" w:rsidP="00E640C5">
      <w:pPr>
        <w:pStyle w:val="ReportMain"/>
        <w:suppressAutoHyphens/>
        <w:rPr>
          <w:sz w:val="28"/>
        </w:rPr>
      </w:pPr>
      <w:r>
        <w:rPr>
          <w:sz w:val="28"/>
        </w:rPr>
        <w:t>г) перечисленное в п. а, б</w:t>
      </w:r>
    </w:p>
    <w:p w:rsidR="00FE0815" w:rsidRDefault="00FE0815" w:rsidP="00E640C5">
      <w:pPr>
        <w:pStyle w:val="ReportMain"/>
        <w:suppressAutoHyphens/>
        <w:rPr>
          <w:sz w:val="28"/>
        </w:rPr>
      </w:pPr>
      <w:r>
        <w:rPr>
          <w:sz w:val="28"/>
        </w:rPr>
        <w:t>д) все вышеперечисленное</w:t>
      </w:r>
    </w:p>
    <w:p w:rsidR="00FE0815" w:rsidRDefault="00FE0815" w:rsidP="00E640C5">
      <w:pPr>
        <w:pStyle w:val="ReportMain"/>
        <w:suppressAutoHyphens/>
        <w:rPr>
          <w:sz w:val="28"/>
        </w:rPr>
      </w:pPr>
    </w:p>
    <w:p w:rsidR="00FE0815" w:rsidRDefault="00FE0815" w:rsidP="00E640C5">
      <w:pPr>
        <w:pStyle w:val="ReportMain"/>
        <w:suppressAutoHyphens/>
        <w:rPr>
          <w:sz w:val="28"/>
        </w:rPr>
      </w:pPr>
      <w:r>
        <w:rPr>
          <w:sz w:val="28"/>
        </w:rPr>
        <w:t>4.12 Руководитель субъекта малого и среднего предпринимательства при организации выполнения функции бухгалтерского учета имеет право:</w:t>
      </w:r>
    </w:p>
    <w:p w:rsidR="00FE0815" w:rsidRDefault="00FE0815" w:rsidP="00E640C5">
      <w:pPr>
        <w:pStyle w:val="ReportMain"/>
        <w:suppressAutoHyphens/>
        <w:rPr>
          <w:sz w:val="28"/>
        </w:rPr>
      </w:pPr>
      <w:r>
        <w:rPr>
          <w:sz w:val="28"/>
        </w:rPr>
        <w:t>а) возложить ведение учета на главного бухгалтера или иное должностное лицо</w:t>
      </w:r>
    </w:p>
    <w:p w:rsidR="00FE0815" w:rsidRDefault="00FE0815" w:rsidP="00E640C5">
      <w:pPr>
        <w:pStyle w:val="ReportMain"/>
        <w:suppressAutoHyphens/>
        <w:rPr>
          <w:sz w:val="28"/>
        </w:rPr>
      </w:pPr>
      <w:r>
        <w:rPr>
          <w:sz w:val="28"/>
        </w:rPr>
        <w:t>б) заключить договор об оказании услуг по ведению бухгалтерского учета</w:t>
      </w:r>
    </w:p>
    <w:p w:rsidR="00FE0815" w:rsidRDefault="001D4820" w:rsidP="00E640C5">
      <w:pPr>
        <w:pStyle w:val="ReportMain"/>
        <w:suppressAutoHyphens/>
        <w:rPr>
          <w:sz w:val="28"/>
        </w:rPr>
      </w:pPr>
      <w:r>
        <w:rPr>
          <w:sz w:val="28"/>
        </w:rPr>
        <w:t>в) принять ведение бухучета на себя</w:t>
      </w:r>
    </w:p>
    <w:p w:rsidR="001D4820" w:rsidRDefault="001D4820" w:rsidP="00E640C5">
      <w:pPr>
        <w:pStyle w:val="ReportMain"/>
        <w:suppressAutoHyphens/>
        <w:rPr>
          <w:sz w:val="28"/>
        </w:rPr>
      </w:pPr>
      <w:r>
        <w:rPr>
          <w:sz w:val="28"/>
        </w:rPr>
        <w:t>г) перечисленное в п. а, б</w:t>
      </w:r>
    </w:p>
    <w:p w:rsidR="001D4820" w:rsidRDefault="001D4820" w:rsidP="00E640C5">
      <w:pPr>
        <w:pStyle w:val="ReportMain"/>
        <w:suppressAutoHyphens/>
        <w:rPr>
          <w:sz w:val="28"/>
        </w:rPr>
      </w:pPr>
      <w:r>
        <w:rPr>
          <w:sz w:val="28"/>
        </w:rPr>
        <w:t>д) все вышеперечисленное</w:t>
      </w:r>
    </w:p>
    <w:p w:rsidR="001D4820" w:rsidRDefault="001D4820" w:rsidP="00E640C5">
      <w:pPr>
        <w:pStyle w:val="ReportMain"/>
        <w:suppressAutoHyphens/>
        <w:rPr>
          <w:sz w:val="28"/>
        </w:rPr>
      </w:pPr>
    </w:p>
    <w:p w:rsidR="001D4820" w:rsidRDefault="001D4820" w:rsidP="00E640C5">
      <w:pPr>
        <w:pStyle w:val="ReportMain"/>
        <w:suppressAutoHyphens/>
        <w:rPr>
          <w:sz w:val="28"/>
        </w:rPr>
      </w:pPr>
      <w:r>
        <w:rPr>
          <w:sz w:val="28"/>
        </w:rPr>
        <w:t>4.13 Ответственность за организацию бухгалтерского учета в организациях несет:</w:t>
      </w:r>
    </w:p>
    <w:p w:rsidR="001D4820" w:rsidRDefault="001D4820" w:rsidP="00E640C5">
      <w:pPr>
        <w:pStyle w:val="ReportMain"/>
        <w:suppressAutoHyphens/>
        <w:rPr>
          <w:sz w:val="28"/>
        </w:rPr>
      </w:pPr>
      <w:r>
        <w:rPr>
          <w:sz w:val="28"/>
        </w:rPr>
        <w:t>а) руководитель организации</w:t>
      </w:r>
    </w:p>
    <w:p w:rsidR="001D4820" w:rsidRDefault="001D4820" w:rsidP="00E640C5">
      <w:pPr>
        <w:pStyle w:val="ReportMain"/>
        <w:suppressAutoHyphens/>
        <w:rPr>
          <w:sz w:val="28"/>
        </w:rPr>
      </w:pPr>
      <w:r>
        <w:rPr>
          <w:sz w:val="28"/>
        </w:rPr>
        <w:t>б) бухгалтер организации</w:t>
      </w:r>
    </w:p>
    <w:p w:rsidR="001D4820" w:rsidRDefault="001D4820" w:rsidP="00E640C5">
      <w:pPr>
        <w:pStyle w:val="ReportMain"/>
        <w:suppressAutoHyphens/>
        <w:rPr>
          <w:sz w:val="28"/>
        </w:rPr>
      </w:pPr>
      <w:r>
        <w:rPr>
          <w:sz w:val="28"/>
        </w:rPr>
        <w:t xml:space="preserve">в) главный бухгалтер </w:t>
      </w:r>
      <w:proofErr w:type="spellStart"/>
      <w:r>
        <w:rPr>
          <w:sz w:val="28"/>
        </w:rPr>
        <w:t>оранизации</w:t>
      </w:r>
      <w:proofErr w:type="spellEnd"/>
    </w:p>
    <w:p w:rsidR="001D4820" w:rsidRDefault="001D4820" w:rsidP="00E640C5">
      <w:pPr>
        <w:pStyle w:val="ReportMain"/>
        <w:suppressAutoHyphens/>
        <w:rPr>
          <w:sz w:val="28"/>
        </w:rPr>
      </w:pPr>
      <w:r>
        <w:rPr>
          <w:sz w:val="28"/>
        </w:rPr>
        <w:t>г) учредитель</w:t>
      </w:r>
    </w:p>
    <w:p w:rsidR="001D4820" w:rsidRDefault="001D4820" w:rsidP="00E640C5">
      <w:pPr>
        <w:pStyle w:val="ReportMain"/>
        <w:suppressAutoHyphens/>
        <w:rPr>
          <w:sz w:val="28"/>
        </w:rPr>
      </w:pPr>
      <w:r>
        <w:rPr>
          <w:sz w:val="28"/>
        </w:rPr>
        <w:t>д) менеджер по персоналу</w:t>
      </w:r>
    </w:p>
    <w:p w:rsidR="001D4820" w:rsidRDefault="001D4820" w:rsidP="00E640C5">
      <w:pPr>
        <w:pStyle w:val="ReportMain"/>
        <w:suppressAutoHyphens/>
        <w:rPr>
          <w:sz w:val="28"/>
        </w:rPr>
      </w:pPr>
    </w:p>
    <w:p w:rsidR="001D4820" w:rsidRDefault="001D4820" w:rsidP="00E640C5">
      <w:pPr>
        <w:pStyle w:val="ReportMain"/>
        <w:suppressAutoHyphens/>
        <w:rPr>
          <w:sz w:val="28"/>
        </w:rPr>
      </w:pPr>
      <w:r>
        <w:rPr>
          <w:sz w:val="28"/>
        </w:rPr>
        <w:t>4.14 Хронологическая запись ведется:</w:t>
      </w:r>
    </w:p>
    <w:p w:rsidR="001D4820" w:rsidRDefault="001D4820" w:rsidP="00E640C5">
      <w:pPr>
        <w:pStyle w:val="ReportMain"/>
        <w:suppressAutoHyphens/>
        <w:rPr>
          <w:sz w:val="28"/>
        </w:rPr>
      </w:pPr>
      <w:r>
        <w:rPr>
          <w:sz w:val="28"/>
        </w:rPr>
        <w:t>а) по счетам бухгалтерского учета</w:t>
      </w:r>
    </w:p>
    <w:p w:rsidR="001D4820" w:rsidRDefault="001D4820" w:rsidP="00E640C5">
      <w:pPr>
        <w:pStyle w:val="ReportMain"/>
        <w:suppressAutoHyphens/>
        <w:rPr>
          <w:sz w:val="28"/>
        </w:rPr>
      </w:pPr>
      <w:r>
        <w:rPr>
          <w:sz w:val="28"/>
        </w:rPr>
        <w:t xml:space="preserve">б) в </w:t>
      </w:r>
      <w:proofErr w:type="spellStart"/>
      <w:r>
        <w:rPr>
          <w:sz w:val="28"/>
        </w:rPr>
        <w:t>оборотно</w:t>
      </w:r>
      <w:proofErr w:type="spellEnd"/>
      <w:r>
        <w:rPr>
          <w:sz w:val="28"/>
        </w:rPr>
        <w:t>-сальдовой ведомости</w:t>
      </w:r>
    </w:p>
    <w:p w:rsidR="001D4820" w:rsidRDefault="001D4820" w:rsidP="00E640C5">
      <w:pPr>
        <w:pStyle w:val="ReportMain"/>
        <w:suppressAutoHyphens/>
        <w:rPr>
          <w:sz w:val="28"/>
        </w:rPr>
      </w:pPr>
      <w:r>
        <w:rPr>
          <w:sz w:val="28"/>
        </w:rPr>
        <w:t>в) в журнале регистрации хозяйственной деятельности</w:t>
      </w:r>
    </w:p>
    <w:p w:rsidR="001D4820" w:rsidRDefault="001D4820" w:rsidP="00E640C5">
      <w:pPr>
        <w:pStyle w:val="ReportMain"/>
        <w:suppressAutoHyphens/>
        <w:rPr>
          <w:sz w:val="28"/>
        </w:rPr>
      </w:pPr>
      <w:r>
        <w:rPr>
          <w:sz w:val="28"/>
        </w:rPr>
        <w:t>г) нет правильного ответа</w:t>
      </w:r>
    </w:p>
    <w:p w:rsidR="001D4820" w:rsidRDefault="001D4820" w:rsidP="00E640C5">
      <w:pPr>
        <w:pStyle w:val="ReportMain"/>
        <w:suppressAutoHyphens/>
        <w:rPr>
          <w:sz w:val="28"/>
        </w:rPr>
      </w:pPr>
    </w:p>
    <w:p w:rsidR="001D4820" w:rsidRDefault="001D4820" w:rsidP="00E640C5">
      <w:pPr>
        <w:pStyle w:val="ReportMain"/>
        <w:suppressAutoHyphens/>
        <w:rPr>
          <w:sz w:val="28"/>
        </w:rPr>
      </w:pPr>
      <w:r>
        <w:rPr>
          <w:sz w:val="28"/>
        </w:rPr>
        <w:t>4.15 По каким признакам классифицируются документы бухгалтерского учета:</w:t>
      </w:r>
    </w:p>
    <w:p w:rsidR="001D4820" w:rsidRDefault="001D4820" w:rsidP="00E640C5">
      <w:pPr>
        <w:pStyle w:val="ReportMain"/>
        <w:suppressAutoHyphens/>
        <w:rPr>
          <w:sz w:val="28"/>
        </w:rPr>
      </w:pPr>
      <w:r>
        <w:rPr>
          <w:sz w:val="28"/>
        </w:rPr>
        <w:t>а) по назначению и содержанию хозяйственной операции</w:t>
      </w:r>
    </w:p>
    <w:p w:rsidR="001D4820" w:rsidRDefault="001D4820" w:rsidP="00E640C5">
      <w:pPr>
        <w:pStyle w:val="ReportMain"/>
        <w:suppressAutoHyphens/>
        <w:rPr>
          <w:sz w:val="28"/>
        </w:rPr>
      </w:pPr>
      <w:r>
        <w:rPr>
          <w:sz w:val="28"/>
        </w:rPr>
        <w:t>б) срокам их хранения</w:t>
      </w:r>
    </w:p>
    <w:p w:rsidR="001D4820" w:rsidRDefault="001D4820" w:rsidP="00E640C5">
      <w:pPr>
        <w:pStyle w:val="ReportMain"/>
        <w:suppressAutoHyphens/>
        <w:rPr>
          <w:sz w:val="28"/>
        </w:rPr>
      </w:pPr>
      <w:r>
        <w:rPr>
          <w:sz w:val="28"/>
        </w:rPr>
        <w:t>в) числу учитываемых операций</w:t>
      </w:r>
    </w:p>
    <w:p w:rsidR="001D4820" w:rsidRDefault="001D4820" w:rsidP="00E640C5">
      <w:pPr>
        <w:pStyle w:val="ReportMain"/>
        <w:suppressAutoHyphens/>
        <w:rPr>
          <w:sz w:val="28"/>
        </w:rPr>
      </w:pPr>
      <w:r>
        <w:rPr>
          <w:sz w:val="28"/>
        </w:rPr>
        <w:t>г) месту составления и способу заполнения</w:t>
      </w:r>
    </w:p>
    <w:p w:rsidR="001D4820" w:rsidRDefault="001D4820" w:rsidP="00E640C5">
      <w:pPr>
        <w:pStyle w:val="ReportMain"/>
        <w:suppressAutoHyphens/>
        <w:rPr>
          <w:sz w:val="28"/>
        </w:rPr>
      </w:pPr>
      <w:r>
        <w:rPr>
          <w:sz w:val="28"/>
        </w:rPr>
        <w:t>д) все вышеперечисленное</w:t>
      </w:r>
    </w:p>
    <w:p w:rsidR="001D4820" w:rsidRDefault="001D4820" w:rsidP="00E640C5">
      <w:pPr>
        <w:pStyle w:val="ReportMain"/>
        <w:suppressAutoHyphens/>
        <w:rPr>
          <w:sz w:val="28"/>
        </w:rPr>
      </w:pPr>
      <w:r>
        <w:rPr>
          <w:sz w:val="28"/>
        </w:rPr>
        <w:t>е) перечисленное в п. а, в, г</w:t>
      </w:r>
    </w:p>
    <w:p w:rsidR="001D4820" w:rsidRDefault="001D4820" w:rsidP="00E640C5">
      <w:pPr>
        <w:pStyle w:val="ReportMain"/>
        <w:suppressAutoHyphens/>
        <w:rPr>
          <w:sz w:val="28"/>
        </w:rPr>
      </w:pPr>
    </w:p>
    <w:p w:rsidR="001D4820" w:rsidRDefault="001D4820" w:rsidP="00E640C5">
      <w:pPr>
        <w:pStyle w:val="ReportMain"/>
        <w:suppressAutoHyphens/>
        <w:rPr>
          <w:sz w:val="28"/>
        </w:rPr>
      </w:pPr>
      <w:r>
        <w:rPr>
          <w:sz w:val="28"/>
        </w:rPr>
        <w:t>4.16 Первичные документы должны быть составлены:</w:t>
      </w:r>
    </w:p>
    <w:p w:rsidR="001D4820" w:rsidRDefault="001D4820" w:rsidP="00E640C5">
      <w:pPr>
        <w:pStyle w:val="ReportMain"/>
        <w:suppressAutoHyphens/>
        <w:rPr>
          <w:sz w:val="28"/>
        </w:rPr>
      </w:pPr>
      <w:r>
        <w:rPr>
          <w:sz w:val="28"/>
        </w:rPr>
        <w:lastRenderedPageBreak/>
        <w:t>а) в момент совершения операции</w:t>
      </w:r>
    </w:p>
    <w:p w:rsidR="001D4820" w:rsidRDefault="001D4820" w:rsidP="00E640C5">
      <w:pPr>
        <w:pStyle w:val="ReportMain"/>
        <w:suppressAutoHyphens/>
        <w:rPr>
          <w:sz w:val="28"/>
        </w:rPr>
      </w:pPr>
      <w:r>
        <w:rPr>
          <w:sz w:val="28"/>
        </w:rPr>
        <w:t>б) перед составлением отчетности за квартал</w:t>
      </w:r>
    </w:p>
    <w:p w:rsidR="001D4820" w:rsidRDefault="001D4820" w:rsidP="00E640C5">
      <w:pPr>
        <w:pStyle w:val="ReportMain"/>
        <w:suppressAutoHyphens/>
        <w:rPr>
          <w:sz w:val="28"/>
        </w:rPr>
      </w:pPr>
      <w:r>
        <w:rPr>
          <w:sz w:val="28"/>
        </w:rPr>
        <w:t>в) перед составлением годовой отчетности</w:t>
      </w:r>
    </w:p>
    <w:p w:rsidR="001D4820" w:rsidRDefault="001D4820" w:rsidP="00E640C5">
      <w:pPr>
        <w:pStyle w:val="ReportMain"/>
        <w:suppressAutoHyphens/>
        <w:rPr>
          <w:sz w:val="28"/>
        </w:rPr>
      </w:pPr>
      <w:r>
        <w:rPr>
          <w:sz w:val="28"/>
        </w:rPr>
        <w:t>г) сроки не установлены</w:t>
      </w:r>
    </w:p>
    <w:p w:rsidR="001D4820" w:rsidRDefault="001D4820" w:rsidP="00E640C5">
      <w:pPr>
        <w:pStyle w:val="ReportMain"/>
        <w:suppressAutoHyphens/>
        <w:rPr>
          <w:sz w:val="28"/>
        </w:rPr>
      </w:pPr>
      <w:r>
        <w:rPr>
          <w:sz w:val="28"/>
        </w:rPr>
        <w:t>д) нет правильного ответа</w:t>
      </w:r>
    </w:p>
    <w:p w:rsidR="001D4820" w:rsidRDefault="001D4820" w:rsidP="00E640C5">
      <w:pPr>
        <w:pStyle w:val="ReportMain"/>
        <w:suppressAutoHyphens/>
        <w:rPr>
          <w:sz w:val="28"/>
        </w:rPr>
      </w:pPr>
    </w:p>
    <w:p w:rsidR="001D4820" w:rsidRDefault="001D4820" w:rsidP="00E640C5">
      <w:pPr>
        <w:pStyle w:val="ReportMain"/>
        <w:suppressAutoHyphens/>
        <w:rPr>
          <w:sz w:val="28"/>
        </w:rPr>
      </w:pPr>
      <w:r>
        <w:rPr>
          <w:sz w:val="28"/>
        </w:rPr>
        <w:t xml:space="preserve">4.17 Документы должны содержать следующие обязательные </w:t>
      </w:r>
      <w:proofErr w:type="spellStart"/>
      <w:r>
        <w:rPr>
          <w:sz w:val="28"/>
        </w:rPr>
        <w:t>реквезиты</w:t>
      </w:r>
      <w:proofErr w:type="spellEnd"/>
      <w:r>
        <w:rPr>
          <w:sz w:val="28"/>
        </w:rPr>
        <w:t>:</w:t>
      </w:r>
    </w:p>
    <w:p w:rsidR="001D4820" w:rsidRDefault="001D4820" w:rsidP="00E640C5">
      <w:pPr>
        <w:pStyle w:val="ReportMain"/>
        <w:suppressAutoHyphens/>
        <w:rPr>
          <w:sz w:val="28"/>
        </w:rPr>
      </w:pPr>
      <w:r>
        <w:rPr>
          <w:sz w:val="28"/>
        </w:rPr>
        <w:t>а) наименование документа и дату составления</w:t>
      </w:r>
    </w:p>
    <w:p w:rsidR="001D4820" w:rsidRDefault="001D4820" w:rsidP="00E640C5">
      <w:pPr>
        <w:pStyle w:val="ReportMain"/>
        <w:suppressAutoHyphens/>
        <w:rPr>
          <w:sz w:val="28"/>
        </w:rPr>
      </w:pPr>
      <w:r>
        <w:rPr>
          <w:sz w:val="28"/>
        </w:rPr>
        <w:t>б) счета бухгалтерского учета, содержание хозяйственной операции</w:t>
      </w:r>
    </w:p>
    <w:p w:rsidR="001D4820" w:rsidRDefault="001D4820" w:rsidP="00E640C5">
      <w:pPr>
        <w:pStyle w:val="ReportMain"/>
        <w:suppressAutoHyphens/>
        <w:rPr>
          <w:sz w:val="28"/>
        </w:rPr>
      </w:pPr>
      <w:r>
        <w:rPr>
          <w:sz w:val="28"/>
        </w:rPr>
        <w:t>в) измерители хозяйственной операции (в натуральном и денежном выражении)</w:t>
      </w:r>
    </w:p>
    <w:p w:rsidR="001D4820" w:rsidRDefault="001D4820" w:rsidP="00E640C5">
      <w:pPr>
        <w:pStyle w:val="ReportMain"/>
        <w:suppressAutoHyphens/>
        <w:rPr>
          <w:sz w:val="28"/>
        </w:rPr>
      </w:pPr>
      <w:r>
        <w:rPr>
          <w:sz w:val="28"/>
        </w:rPr>
        <w:t>г) наименование должностей лиц, ответственных за совершение хозяйственных операций и правильность ее оформления, личные подписи и их расшифровки</w:t>
      </w:r>
    </w:p>
    <w:p w:rsidR="001D4820" w:rsidRDefault="001D4820" w:rsidP="00E640C5">
      <w:pPr>
        <w:pStyle w:val="ReportMain"/>
        <w:suppressAutoHyphens/>
        <w:rPr>
          <w:sz w:val="28"/>
        </w:rPr>
      </w:pPr>
      <w:r>
        <w:rPr>
          <w:sz w:val="28"/>
        </w:rPr>
        <w:t>д) перечисленное в п. а, в, г</w:t>
      </w:r>
    </w:p>
    <w:p w:rsidR="001D4820" w:rsidRDefault="001D4820" w:rsidP="00E640C5">
      <w:pPr>
        <w:pStyle w:val="ReportMain"/>
        <w:suppressAutoHyphens/>
        <w:rPr>
          <w:sz w:val="28"/>
        </w:rPr>
      </w:pPr>
      <w:r>
        <w:rPr>
          <w:sz w:val="28"/>
        </w:rPr>
        <w:t>е) перечисленное в п, а, б, в, г</w:t>
      </w:r>
    </w:p>
    <w:p w:rsidR="001D4820" w:rsidRDefault="001D4820" w:rsidP="00E640C5">
      <w:pPr>
        <w:pStyle w:val="ReportMain"/>
        <w:suppressAutoHyphens/>
        <w:rPr>
          <w:sz w:val="28"/>
        </w:rPr>
      </w:pPr>
    </w:p>
    <w:p w:rsidR="001D4820" w:rsidRDefault="001D4820" w:rsidP="00E640C5">
      <w:pPr>
        <w:pStyle w:val="ReportMain"/>
        <w:suppressAutoHyphens/>
        <w:rPr>
          <w:sz w:val="28"/>
        </w:rPr>
      </w:pPr>
      <w:r>
        <w:rPr>
          <w:sz w:val="28"/>
        </w:rPr>
        <w:t>4.18 Первичный учет предназначен:</w:t>
      </w:r>
    </w:p>
    <w:p w:rsidR="001D4820" w:rsidRDefault="001D4820" w:rsidP="00E640C5">
      <w:pPr>
        <w:pStyle w:val="ReportMain"/>
        <w:suppressAutoHyphens/>
        <w:rPr>
          <w:sz w:val="28"/>
        </w:rPr>
      </w:pPr>
      <w:r>
        <w:rPr>
          <w:sz w:val="28"/>
        </w:rPr>
        <w:t>а) для контроля хозяйственной деятельности предприятия</w:t>
      </w:r>
    </w:p>
    <w:p w:rsidR="001D4820" w:rsidRDefault="001D4820" w:rsidP="00E640C5">
      <w:pPr>
        <w:pStyle w:val="ReportMain"/>
        <w:suppressAutoHyphens/>
        <w:rPr>
          <w:sz w:val="28"/>
        </w:rPr>
      </w:pPr>
      <w:r>
        <w:rPr>
          <w:sz w:val="28"/>
        </w:rPr>
        <w:t>б) измерения, регистрации и учета хозяйственных операций</w:t>
      </w:r>
      <w:r w:rsidR="00D81A78">
        <w:rPr>
          <w:sz w:val="28"/>
        </w:rPr>
        <w:t xml:space="preserve"> в момент их совершения</w:t>
      </w:r>
    </w:p>
    <w:p w:rsidR="00D81A78" w:rsidRDefault="00D81A78" w:rsidP="00E640C5">
      <w:pPr>
        <w:pStyle w:val="ReportMain"/>
        <w:suppressAutoHyphens/>
        <w:rPr>
          <w:sz w:val="28"/>
        </w:rPr>
      </w:pPr>
      <w:r>
        <w:rPr>
          <w:sz w:val="28"/>
        </w:rPr>
        <w:t>в) составления отчетности</w:t>
      </w:r>
    </w:p>
    <w:p w:rsidR="00D81A78" w:rsidRDefault="00D81A78" w:rsidP="00E640C5">
      <w:pPr>
        <w:pStyle w:val="ReportMain"/>
        <w:suppressAutoHyphens/>
        <w:rPr>
          <w:sz w:val="28"/>
        </w:rPr>
      </w:pPr>
      <w:r>
        <w:rPr>
          <w:sz w:val="28"/>
        </w:rPr>
        <w:t>г) нет правильного ответа</w:t>
      </w:r>
    </w:p>
    <w:p w:rsidR="00D81A78" w:rsidRDefault="00D81A78" w:rsidP="00E640C5">
      <w:pPr>
        <w:pStyle w:val="ReportMain"/>
        <w:suppressAutoHyphens/>
        <w:rPr>
          <w:sz w:val="28"/>
        </w:rPr>
      </w:pPr>
    </w:p>
    <w:p w:rsidR="00D81A78" w:rsidRDefault="00D81A78" w:rsidP="00E640C5">
      <w:pPr>
        <w:pStyle w:val="ReportMain"/>
        <w:suppressAutoHyphens/>
        <w:rPr>
          <w:sz w:val="28"/>
        </w:rPr>
      </w:pPr>
      <w:r>
        <w:rPr>
          <w:sz w:val="28"/>
        </w:rPr>
        <w:t>4.19 Документы, которыми оформляются хозяйственные операции с денежными средствами, подписываются:</w:t>
      </w:r>
    </w:p>
    <w:p w:rsidR="00D81A78" w:rsidRDefault="00D81A78" w:rsidP="00E640C5">
      <w:pPr>
        <w:pStyle w:val="ReportMain"/>
        <w:suppressAutoHyphens/>
        <w:rPr>
          <w:sz w:val="28"/>
        </w:rPr>
      </w:pPr>
      <w:r>
        <w:rPr>
          <w:sz w:val="28"/>
        </w:rPr>
        <w:t>а) руководителем организации</w:t>
      </w:r>
    </w:p>
    <w:p w:rsidR="00D81A78" w:rsidRDefault="00D81A78" w:rsidP="00E640C5">
      <w:pPr>
        <w:pStyle w:val="ReportMain"/>
        <w:suppressAutoHyphens/>
        <w:rPr>
          <w:sz w:val="28"/>
        </w:rPr>
      </w:pPr>
      <w:r>
        <w:rPr>
          <w:sz w:val="28"/>
        </w:rPr>
        <w:t>б) главным бухгалтером</w:t>
      </w:r>
    </w:p>
    <w:p w:rsidR="00D81A78" w:rsidRDefault="00D81A78" w:rsidP="00E640C5">
      <w:pPr>
        <w:pStyle w:val="ReportMain"/>
        <w:suppressAutoHyphens/>
        <w:rPr>
          <w:sz w:val="28"/>
        </w:rPr>
      </w:pPr>
      <w:r>
        <w:rPr>
          <w:sz w:val="28"/>
        </w:rPr>
        <w:t>в) сотрудниками организации</w:t>
      </w:r>
    </w:p>
    <w:p w:rsidR="00D81A78" w:rsidRDefault="00D81A78" w:rsidP="00E640C5">
      <w:pPr>
        <w:pStyle w:val="ReportMain"/>
        <w:suppressAutoHyphens/>
        <w:rPr>
          <w:sz w:val="28"/>
        </w:rPr>
      </w:pPr>
      <w:r>
        <w:rPr>
          <w:sz w:val="28"/>
        </w:rPr>
        <w:t>г) учредителем</w:t>
      </w:r>
    </w:p>
    <w:p w:rsidR="00D81A78" w:rsidRDefault="00D81A78" w:rsidP="00E640C5">
      <w:pPr>
        <w:pStyle w:val="ReportMain"/>
        <w:suppressAutoHyphens/>
        <w:rPr>
          <w:sz w:val="28"/>
        </w:rPr>
      </w:pPr>
      <w:r>
        <w:rPr>
          <w:sz w:val="28"/>
        </w:rPr>
        <w:t>д) руководителем организации, главным бухгалтером или уполномоченными ими на то лицами</w:t>
      </w:r>
    </w:p>
    <w:p w:rsidR="00D81A78" w:rsidRDefault="00D81A78" w:rsidP="00E640C5">
      <w:pPr>
        <w:pStyle w:val="ReportMain"/>
        <w:suppressAutoHyphens/>
        <w:rPr>
          <w:sz w:val="28"/>
        </w:rPr>
      </w:pPr>
    </w:p>
    <w:p w:rsidR="00D81A78" w:rsidRDefault="00D81A78" w:rsidP="00E640C5">
      <w:pPr>
        <w:pStyle w:val="ReportMain"/>
        <w:suppressAutoHyphens/>
        <w:rPr>
          <w:sz w:val="28"/>
        </w:rPr>
      </w:pPr>
      <w:r>
        <w:rPr>
          <w:sz w:val="28"/>
        </w:rPr>
        <w:t>4.20 Сроки хранения бухгалтерских отчетов, годовых балансов предприятия в архиве предприятия составляют:</w:t>
      </w:r>
    </w:p>
    <w:p w:rsidR="00D81A78" w:rsidRDefault="00D81A78" w:rsidP="00E640C5">
      <w:pPr>
        <w:pStyle w:val="ReportMain"/>
        <w:suppressAutoHyphens/>
        <w:rPr>
          <w:sz w:val="28"/>
        </w:rPr>
      </w:pPr>
      <w:r>
        <w:rPr>
          <w:sz w:val="28"/>
        </w:rPr>
        <w:t>а) 10 лет</w:t>
      </w:r>
    </w:p>
    <w:p w:rsidR="00D81A78" w:rsidRDefault="00D81A78" w:rsidP="00E640C5">
      <w:pPr>
        <w:pStyle w:val="ReportMain"/>
        <w:suppressAutoHyphens/>
        <w:rPr>
          <w:sz w:val="28"/>
        </w:rPr>
      </w:pPr>
      <w:r>
        <w:rPr>
          <w:sz w:val="28"/>
        </w:rPr>
        <w:t>б) 5 лет</w:t>
      </w:r>
    </w:p>
    <w:p w:rsidR="00D81A78" w:rsidRDefault="00D81A78" w:rsidP="00E640C5">
      <w:pPr>
        <w:pStyle w:val="ReportMain"/>
        <w:suppressAutoHyphens/>
        <w:rPr>
          <w:sz w:val="28"/>
        </w:rPr>
      </w:pPr>
      <w:r>
        <w:rPr>
          <w:sz w:val="28"/>
        </w:rPr>
        <w:t>в) 3 года</w:t>
      </w:r>
    </w:p>
    <w:p w:rsidR="00D81A78" w:rsidRDefault="00D81A78" w:rsidP="00E640C5">
      <w:pPr>
        <w:pStyle w:val="ReportMain"/>
        <w:suppressAutoHyphens/>
        <w:rPr>
          <w:sz w:val="28"/>
        </w:rPr>
      </w:pPr>
      <w:r>
        <w:rPr>
          <w:sz w:val="28"/>
        </w:rPr>
        <w:t>г) не подлежат передаче в архив предприятия</w:t>
      </w:r>
    </w:p>
    <w:p w:rsidR="00D81A78" w:rsidRDefault="00D81A78" w:rsidP="00E640C5">
      <w:pPr>
        <w:pStyle w:val="ReportMain"/>
        <w:suppressAutoHyphens/>
        <w:rPr>
          <w:sz w:val="28"/>
        </w:rPr>
      </w:pPr>
      <w:r>
        <w:rPr>
          <w:sz w:val="28"/>
        </w:rPr>
        <w:t>д) 1 год</w:t>
      </w:r>
    </w:p>
    <w:p w:rsidR="00D81A78" w:rsidRDefault="00D81A78" w:rsidP="00E640C5">
      <w:pPr>
        <w:pStyle w:val="ReportMain"/>
        <w:suppressAutoHyphens/>
        <w:rPr>
          <w:sz w:val="28"/>
        </w:rPr>
      </w:pPr>
    </w:p>
    <w:p w:rsidR="00D81A78" w:rsidRDefault="00D81A78" w:rsidP="00E640C5">
      <w:pPr>
        <w:pStyle w:val="ReportMain"/>
        <w:suppressAutoHyphens/>
        <w:rPr>
          <w:sz w:val="28"/>
        </w:rPr>
      </w:pPr>
      <w:r>
        <w:rPr>
          <w:sz w:val="28"/>
        </w:rPr>
        <w:t>4.21 Первичные документы и приложения к ним, фиксирующие факт совершения хозяйственной операции (кассовые, банковские документы и т.п), хранятся в архиве предприятия:</w:t>
      </w:r>
    </w:p>
    <w:p w:rsidR="00D81A78" w:rsidRDefault="00D81A78" w:rsidP="00E640C5">
      <w:pPr>
        <w:pStyle w:val="ReportMain"/>
        <w:suppressAutoHyphens/>
        <w:rPr>
          <w:sz w:val="28"/>
        </w:rPr>
      </w:pPr>
      <w:r>
        <w:rPr>
          <w:sz w:val="28"/>
        </w:rPr>
        <w:t>а) 10 лет</w:t>
      </w:r>
    </w:p>
    <w:p w:rsidR="00D81A78" w:rsidRDefault="00D81A78" w:rsidP="00E640C5">
      <w:pPr>
        <w:pStyle w:val="ReportMain"/>
        <w:suppressAutoHyphens/>
        <w:rPr>
          <w:sz w:val="28"/>
        </w:rPr>
      </w:pPr>
      <w:r>
        <w:rPr>
          <w:sz w:val="28"/>
        </w:rPr>
        <w:t>б) 5 лет</w:t>
      </w:r>
    </w:p>
    <w:p w:rsidR="00D81A78" w:rsidRDefault="00D81A78" w:rsidP="00E640C5">
      <w:pPr>
        <w:pStyle w:val="ReportMain"/>
        <w:suppressAutoHyphens/>
        <w:rPr>
          <w:sz w:val="28"/>
        </w:rPr>
      </w:pPr>
      <w:r>
        <w:rPr>
          <w:sz w:val="28"/>
        </w:rPr>
        <w:t>в) 3 года</w:t>
      </w:r>
    </w:p>
    <w:p w:rsidR="00D81A78" w:rsidRDefault="00D81A78" w:rsidP="00E640C5">
      <w:pPr>
        <w:pStyle w:val="ReportMain"/>
        <w:suppressAutoHyphens/>
        <w:rPr>
          <w:sz w:val="28"/>
        </w:rPr>
      </w:pPr>
      <w:r>
        <w:rPr>
          <w:sz w:val="28"/>
        </w:rPr>
        <w:t>г) 1 год</w:t>
      </w:r>
    </w:p>
    <w:p w:rsidR="00D81A78" w:rsidRDefault="00D81A78" w:rsidP="00E640C5">
      <w:pPr>
        <w:pStyle w:val="ReportMain"/>
        <w:suppressAutoHyphens/>
        <w:rPr>
          <w:sz w:val="28"/>
        </w:rPr>
      </w:pPr>
      <w:r>
        <w:rPr>
          <w:sz w:val="28"/>
        </w:rPr>
        <w:t>д) не подлежат хранению</w:t>
      </w:r>
    </w:p>
    <w:p w:rsidR="00D81A78" w:rsidRDefault="00D81A78" w:rsidP="00E640C5">
      <w:pPr>
        <w:pStyle w:val="ReportMain"/>
        <w:suppressAutoHyphens/>
        <w:rPr>
          <w:sz w:val="28"/>
        </w:rPr>
      </w:pPr>
    </w:p>
    <w:p w:rsidR="00D81A78" w:rsidRDefault="00D81A78" w:rsidP="00E640C5">
      <w:pPr>
        <w:pStyle w:val="ReportMain"/>
        <w:suppressAutoHyphens/>
        <w:rPr>
          <w:sz w:val="28"/>
        </w:rPr>
      </w:pPr>
      <w:r>
        <w:rPr>
          <w:sz w:val="28"/>
        </w:rPr>
        <w:lastRenderedPageBreak/>
        <w:t>4.22 Срок хранения документов, связанных с начислением заработной платы работникам предприятия (лицевых счетов рабочих и служащих), составляет:</w:t>
      </w:r>
    </w:p>
    <w:p w:rsidR="00D81A78" w:rsidRDefault="00D81A78" w:rsidP="00E640C5">
      <w:pPr>
        <w:pStyle w:val="ReportMain"/>
        <w:suppressAutoHyphens/>
        <w:rPr>
          <w:sz w:val="28"/>
        </w:rPr>
      </w:pPr>
      <w:r>
        <w:rPr>
          <w:sz w:val="28"/>
        </w:rPr>
        <w:t>а) 10 лет</w:t>
      </w:r>
    </w:p>
    <w:p w:rsidR="00D81A78" w:rsidRDefault="00D81A78" w:rsidP="00E640C5">
      <w:pPr>
        <w:pStyle w:val="ReportMain"/>
        <w:suppressAutoHyphens/>
        <w:rPr>
          <w:sz w:val="28"/>
        </w:rPr>
      </w:pPr>
      <w:r>
        <w:rPr>
          <w:sz w:val="28"/>
        </w:rPr>
        <w:t>б) 75 лет</w:t>
      </w:r>
    </w:p>
    <w:p w:rsidR="00D81A78" w:rsidRDefault="00D81A78" w:rsidP="00E640C5">
      <w:pPr>
        <w:pStyle w:val="ReportMain"/>
        <w:suppressAutoHyphens/>
        <w:rPr>
          <w:sz w:val="28"/>
        </w:rPr>
      </w:pPr>
      <w:r>
        <w:rPr>
          <w:sz w:val="28"/>
        </w:rPr>
        <w:t>в) 15 лет</w:t>
      </w:r>
    </w:p>
    <w:p w:rsidR="00D81A78" w:rsidRDefault="00D81A78" w:rsidP="00E640C5">
      <w:pPr>
        <w:pStyle w:val="ReportMain"/>
        <w:suppressAutoHyphens/>
        <w:rPr>
          <w:sz w:val="28"/>
        </w:rPr>
      </w:pPr>
      <w:r>
        <w:rPr>
          <w:sz w:val="28"/>
        </w:rPr>
        <w:t>г) не подлежат хранению</w:t>
      </w:r>
    </w:p>
    <w:p w:rsidR="00D81A78" w:rsidRDefault="00D81A78" w:rsidP="00E640C5">
      <w:pPr>
        <w:pStyle w:val="ReportMain"/>
        <w:suppressAutoHyphens/>
        <w:rPr>
          <w:sz w:val="28"/>
        </w:rPr>
      </w:pPr>
      <w:r>
        <w:rPr>
          <w:sz w:val="28"/>
        </w:rPr>
        <w:t>д) 25 лет</w:t>
      </w:r>
    </w:p>
    <w:p w:rsidR="00D81A78" w:rsidRDefault="00D81A78" w:rsidP="00E640C5">
      <w:pPr>
        <w:pStyle w:val="ReportMain"/>
        <w:suppressAutoHyphens/>
        <w:rPr>
          <w:sz w:val="28"/>
        </w:rPr>
      </w:pPr>
    </w:p>
    <w:p w:rsidR="00D81A78" w:rsidRDefault="00D81A78" w:rsidP="00E640C5">
      <w:pPr>
        <w:pStyle w:val="ReportMain"/>
        <w:suppressAutoHyphens/>
        <w:rPr>
          <w:sz w:val="28"/>
        </w:rPr>
      </w:pPr>
      <w:r>
        <w:rPr>
          <w:sz w:val="28"/>
        </w:rPr>
        <w:t>4.23 Основными целями инвентаризации являются:</w:t>
      </w:r>
    </w:p>
    <w:p w:rsidR="00D81A78" w:rsidRDefault="00D81A78" w:rsidP="00E640C5">
      <w:pPr>
        <w:pStyle w:val="ReportMain"/>
        <w:suppressAutoHyphens/>
        <w:rPr>
          <w:sz w:val="28"/>
        </w:rPr>
      </w:pPr>
      <w:r>
        <w:rPr>
          <w:sz w:val="28"/>
        </w:rPr>
        <w:t>а) проверка полноты отражения в учете обязательств</w:t>
      </w:r>
    </w:p>
    <w:p w:rsidR="00D81A78" w:rsidRDefault="00D81A78" w:rsidP="00E640C5">
      <w:pPr>
        <w:pStyle w:val="ReportMain"/>
        <w:suppressAutoHyphens/>
        <w:rPr>
          <w:sz w:val="28"/>
        </w:rPr>
      </w:pPr>
      <w:r>
        <w:rPr>
          <w:sz w:val="28"/>
        </w:rPr>
        <w:t>б) выявление фактического наличия имущества</w:t>
      </w:r>
    </w:p>
    <w:p w:rsidR="00D81A78" w:rsidRDefault="00D81A78" w:rsidP="00E640C5">
      <w:pPr>
        <w:pStyle w:val="ReportMain"/>
        <w:suppressAutoHyphens/>
        <w:rPr>
          <w:sz w:val="28"/>
        </w:rPr>
      </w:pPr>
      <w:r>
        <w:rPr>
          <w:sz w:val="28"/>
        </w:rPr>
        <w:t xml:space="preserve">в) сопоставление фактического наличия имущества с данными бухгалтерского учета </w:t>
      </w:r>
    </w:p>
    <w:p w:rsidR="00D81A78" w:rsidRDefault="00D81A78" w:rsidP="00E640C5">
      <w:pPr>
        <w:pStyle w:val="ReportMain"/>
        <w:suppressAutoHyphens/>
        <w:rPr>
          <w:sz w:val="28"/>
        </w:rPr>
      </w:pPr>
      <w:r>
        <w:rPr>
          <w:sz w:val="28"/>
        </w:rPr>
        <w:t>г) нет правильного ответа</w:t>
      </w:r>
    </w:p>
    <w:p w:rsidR="00D81A78" w:rsidRDefault="00D81A78" w:rsidP="00E640C5">
      <w:pPr>
        <w:pStyle w:val="ReportMain"/>
        <w:suppressAutoHyphens/>
        <w:rPr>
          <w:sz w:val="28"/>
        </w:rPr>
      </w:pPr>
      <w:r>
        <w:rPr>
          <w:sz w:val="28"/>
        </w:rPr>
        <w:t>д) перечисленное в п. а, б, в</w:t>
      </w:r>
    </w:p>
    <w:p w:rsidR="00D81A78" w:rsidRDefault="00D81A78" w:rsidP="00E640C5">
      <w:pPr>
        <w:pStyle w:val="ReportMain"/>
        <w:suppressAutoHyphens/>
        <w:rPr>
          <w:sz w:val="28"/>
        </w:rPr>
      </w:pPr>
    </w:p>
    <w:p w:rsidR="00D81A78" w:rsidRDefault="00D81A78" w:rsidP="00E640C5">
      <w:pPr>
        <w:pStyle w:val="ReportMain"/>
        <w:suppressAutoHyphens/>
        <w:rPr>
          <w:sz w:val="28"/>
        </w:rPr>
      </w:pPr>
      <w:r>
        <w:rPr>
          <w:sz w:val="28"/>
        </w:rPr>
        <w:t xml:space="preserve">4.24 </w:t>
      </w:r>
      <w:r w:rsidR="00CA765B">
        <w:rPr>
          <w:sz w:val="28"/>
        </w:rPr>
        <w:t>Порядок и сроки проведения инвентаризации определяются:</w:t>
      </w:r>
    </w:p>
    <w:p w:rsidR="00CA765B" w:rsidRDefault="00CA765B" w:rsidP="00E640C5">
      <w:pPr>
        <w:pStyle w:val="ReportMain"/>
        <w:suppressAutoHyphens/>
        <w:rPr>
          <w:sz w:val="28"/>
        </w:rPr>
      </w:pPr>
      <w:r>
        <w:rPr>
          <w:sz w:val="28"/>
        </w:rPr>
        <w:t>а) руководителем организации</w:t>
      </w:r>
    </w:p>
    <w:p w:rsidR="00CA765B" w:rsidRDefault="00CA765B" w:rsidP="00E640C5">
      <w:pPr>
        <w:pStyle w:val="ReportMain"/>
        <w:suppressAutoHyphens/>
        <w:rPr>
          <w:sz w:val="28"/>
        </w:rPr>
      </w:pPr>
      <w:r>
        <w:rPr>
          <w:sz w:val="28"/>
        </w:rPr>
        <w:t>б) главным бухгалтером</w:t>
      </w:r>
    </w:p>
    <w:p w:rsidR="00CA765B" w:rsidRDefault="00CA765B" w:rsidP="00E640C5">
      <w:pPr>
        <w:pStyle w:val="ReportMain"/>
        <w:suppressAutoHyphens/>
        <w:rPr>
          <w:sz w:val="28"/>
        </w:rPr>
      </w:pPr>
      <w:r>
        <w:rPr>
          <w:sz w:val="28"/>
        </w:rPr>
        <w:t>в) кассиром организации</w:t>
      </w:r>
    </w:p>
    <w:p w:rsidR="00CA765B" w:rsidRDefault="00CA765B" w:rsidP="00E640C5">
      <w:pPr>
        <w:pStyle w:val="ReportMain"/>
        <w:suppressAutoHyphens/>
        <w:rPr>
          <w:sz w:val="28"/>
        </w:rPr>
      </w:pPr>
      <w:r>
        <w:rPr>
          <w:sz w:val="28"/>
        </w:rPr>
        <w:t>г) юристом организации</w:t>
      </w:r>
    </w:p>
    <w:p w:rsidR="00CA765B" w:rsidRDefault="00CA765B" w:rsidP="00E640C5">
      <w:pPr>
        <w:pStyle w:val="ReportMain"/>
        <w:suppressAutoHyphens/>
        <w:rPr>
          <w:sz w:val="28"/>
        </w:rPr>
      </w:pPr>
      <w:r>
        <w:rPr>
          <w:sz w:val="28"/>
        </w:rPr>
        <w:t>д) работниками бухгалтерии</w:t>
      </w:r>
    </w:p>
    <w:p w:rsidR="00CA765B" w:rsidRDefault="00CA765B" w:rsidP="00E640C5">
      <w:pPr>
        <w:pStyle w:val="ReportMain"/>
        <w:suppressAutoHyphens/>
        <w:rPr>
          <w:sz w:val="28"/>
        </w:rPr>
      </w:pPr>
    </w:p>
    <w:p w:rsidR="00CA765B" w:rsidRDefault="00CA765B" w:rsidP="00E640C5">
      <w:pPr>
        <w:pStyle w:val="ReportMain"/>
        <w:suppressAutoHyphens/>
        <w:rPr>
          <w:sz w:val="28"/>
        </w:rPr>
      </w:pPr>
      <w:r>
        <w:rPr>
          <w:sz w:val="28"/>
        </w:rPr>
        <w:t>4.25 В каком случае проведения инвентаризации обязательно:</w:t>
      </w:r>
    </w:p>
    <w:p w:rsidR="00CA765B" w:rsidRDefault="00CA765B" w:rsidP="00E640C5">
      <w:pPr>
        <w:pStyle w:val="ReportMain"/>
        <w:suppressAutoHyphens/>
        <w:rPr>
          <w:sz w:val="28"/>
        </w:rPr>
      </w:pPr>
      <w:r>
        <w:rPr>
          <w:sz w:val="28"/>
        </w:rPr>
        <w:t>а) перед составлением годовой отчетности</w:t>
      </w:r>
    </w:p>
    <w:p w:rsidR="00CA765B" w:rsidRDefault="00CA765B" w:rsidP="00E640C5">
      <w:pPr>
        <w:pStyle w:val="ReportMain"/>
        <w:suppressAutoHyphens/>
        <w:rPr>
          <w:sz w:val="28"/>
        </w:rPr>
      </w:pPr>
      <w:r>
        <w:rPr>
          <w:sz w:val="28"/>
        </w:rPr>
        <w:t>б) перед составлением квартальной бухгалтерской отчетности</w:t>
      </w:r>
    </w:p>
    <w:p w:rsidR="00CA765B" w:rsidRDefault="00CA765B" w:rsidP="00E640C5">
      <w:pPr>
        <w:pStyle w:val="ReportMain"/>
        <w:suppressAutoHyphens/>
        <w:rPr>
          <w:sz w:val="28"/>
        </w:rPr>
      </w:pPr>
      <w:r>
        <w:rPr>
          <w:sz w:val="28"/>
        </w:rPr>
        <w:t>в) перед составлением ежемесячной бухгалтерской отчетности</w:t>
      </w:r>
    </w:p>
    <w:p w:rsidR="00CA765B" w:rsidRDefault="00CA765B" w:rsidP="00E640C5">
      <w:pPr>
        <w:pStyle w:val="ReportMain"/>
        <w:suppressAutoHyphens/>
        <w:rPr>
          <w:sz w:val="28"/>
        </w:rPr>
      </w:pPr>
      <w:r>
        <w:rPr>
          <w:sz w:val="28"/>
        </w:rPr>
        <w:t>г) во всех перечисленных случаях</w:t>
      </w:r>
    </w:p>
    <w:p w:rsidR="00CA765B" w:rsidRDefault="00CA765B" w:rsidP="00E640C5">
      <w:pPr>
        <w:pStyle w:val="ReportMain"/>
        <w:suppressAutoHyphens/>
        <w:rPr>
          <w:sz w:val="28"/>
        </w:rPr>
      </w:pPr>
      <w:r>
        <w:rPr>
          <w:sz w:val="28"/>
        </w:rPr>
        <w:t>д) нет правильного ответа</w:t>
      </w:r>
    </w:p>
    <w:p w:rsidR="00CA765B" w:rsidRDefault="00CA765B" w:rsidP="00E640C5">
      <w:pPr>
        <w:pStyle w:val="ReportMain"/>
        <w:suppressAutoHyphens/>
        <w:rPr>
          <w:sz w:val="28"/>
        </w:rPr>
      </w:pPr>
    </w:p>
    <w:p w:rsidR="00A45375" w:rsidRDefault="00CA765B" w:rsidP="00E640C5">
      <w:pPr>
        <w:pStyle w:val="ReportMain"/>
        <w:suppressAutoHyphens/>
        <w:rPr>
          <w:sz w:val="28"/>
        </w:rPr>
      </w:pPr>
      <w:r>
        <w:rPr>
          <w:sz w:val="28"/>
        </w:rPr>
        <w:t xml:space="preserve">4.26 </w:t>
      </w:r>
      <w:r w:rsidR="00A45375">
        <w:rPr>
          <w:sz w:val="28"/>
        </w:rPr>
        <w:t>Статьи бухгалтерского баланса (годового)</w:t>
      </w:r>
      <w:proofErr w:type="gramStart"/>
      <w:r w:rsidR="00A45375">
        <w:rPr>
          <w:sz w:val="28"/>
        </w:rPr>
        <w:t xml:space="preserve"> :</w:t>
      </w:r>
      <w:proofErr w:type="gramEnd"/>
    </w:p>
    <w:p w:rsidR="00A45375" w:rsidRDefault="00A45375" w:rsidP="00E640C5">
      <w:pPr>
        <w:pStyle w:val="ReportMain"/>
        <w:suppressAutoHyphens/>
        <w:rPr>
          <w:sz w:val="28"/>
        </w:rPr>
      </w:pPr>
      <w:r>
        <w:rPr>
          <w:sz w:val="28"/>
        </w:rPr>
        <w:t>а) корректируются на результаты организации</w:t>
      </w:r>
    </w:p>
    <w:p w:rsidR="00A45375" w:rsidRDefault="00A45375" w:rsidP="00E640C5">
      <w:pPr>
        <w:pStyle w:val="ReportMain"/>
        <w:suppressAutoHyphens/>
        <w:rPr>
          <w:sz w:val="28"/>
        </w:rPr>
      </w:pPr>
      <w:r>
        <w:rPr>
          <w:sz w:val="28"/>
        </w:rPr>
        <w:t>б) оцениваются по рыночной стоимости</w:t>
      </w:r>
    </w:p>
    <w:p w:rsidR="00A45375" w:rsidRDefault="00A45375" w:rsidP="00E640C5">
      <w:pPr>
        <w:pStyle w:val="ReportMain"/>
        <w:suppressAutoHyphens/>
        <w:rPr>
          <w:sz w:val="28"/>
        </w:rPr>
      </w:pPr>
      <w:r>
        <w:rPr>
          <w:sz w:val="28"/>
        </w:rPr>
        <w:t>в) оцениваются в зависимости от решений учредителей</w:t>
      </w:r>
    </w:p>
    <w:p w:rsidR="00A45375" w:rsidRDefault="00A45375" w:rsidP="00E640C5">
      <w:pPr>
        <w:pStyle w:val="ReportMain"/>
        <w:suppressAutoHyphens/>
        <w:rPr>
          <w:sz w:val="28"/>
        </w:rPr>
      </w:pPr>
      <w:r>
        <w:rPr>
          <w:sz w:val="28"/>
        </w:rPr>
        <w:t>г) нет правильного ответа</w:t>
      </w:r>
    </w:p>
    <w:p w:rsidR="00A45375" w:rsidRDefault="00A45375" w:rsidP="00E640C5">
      <w:pPr>
        <w:pStyle w:val="ReportMain"/>
        <w:suppressAutoHyphens/>
        <w:rPr>
          <w:sz w:val="28"/>
        </w:rPr>
      </w:pPr>
    </w:p>
    <w:p w:rsidR="00A45375" w:rsidRDefault="00A45375" w:rsidP="00E640C5">
      <w:pPr>
        <w:pStyle w:val="ReportMain"/>
        <w:suppressAutoHyphens/>
        <w:rPr>
          <w:sz w:val="28"/>
        </w:rPr>
      </w:pPr>
      <w:r>
        <w:rPr>
          <w:sz w:val="28"/>
        </w:rPr>
        <w:t>4.27 Инвентаризация основных средств может проводиться:</w:t>
      </w:r>
    </w:p>
    <w:p w:rsidR="00A45375" w:rsidRDefault="00A45375" w:rsidP="00E640C5">
      <w:pPr>
        <w:pStyle w:val="ReportMain"/>
        <w:suppressAutoHyphens/>
        <w:rPr>
          <w:sz w:val="28"/>
        </w:rPr>
      </w:pPr>
      <w:r>
        <w:rPr>
          <w:sz w:val="28"/>
        </w:rPr>
        <w:t>а) один раз в 5 лет</w:t>
      </w:r>
    </w:p>
    <w:p w:rsidR="00A45375" w:rsidRDefault="00A45375" w:rsidP="00E640C5">
      <w:pPr>
        <w:pStyle w:val="ReportMain"/>
        <w:suppressAutoHyphens/>
        <w:rPr>
          <w:sz w:val="28"/>
        </w:rPr>
      </w:pPr>
      <w:r>
        <w:rPr>
          <w:sz w:val="28"/>
        </w:rPr>
        <w:t>б) один раз в 3 года</w:t>
      </w:r>
    </w:p>
    <w:p w:rsidR="00A45375" w:rsidRDefault="00A45375" w:rsidP="00E640C5">
      <w:pPr>
        <w:pStyle w:val="ReportMain"/>
        <w:suppressAutoHyphens/>
        <w:rPr>
          <w:sz w:val="28"/>
        </w:rPr>
      </w:pPr>
      <w:r>
        <w:rPr>
          <w:sz w:val="28"/>
        </w:rPr>
        <w:t>в) обязательная ежегодная инвентаризация</w:t>
      </w:r>
    </w:p>
    <w:p w:rsidR="00A45375" w:rsidRDefault="00A45375" w:rsidP="00E640C5">
      <w:pPr>
        <w:pStyle w:val="ReportMain"/>
        <w:suppressAutoHyphens/>
        <w:rPr>
          <w:sz w:val="28"/>
        </w:rPr>
      </w:pPr>
      <w:r>
        <w:rPr>
          <w:sz w:val="28"/>
        </w:rPr>
        <w:t>г) один раз в 10 лет</w:t>
      </w:r>
    </w:p>
    <w:p w:rsidR="00A45375" w:rsidRDefault="00A45375" w:rsidP="00E640C5">
      <w:pPr>
        <w:pStyle w:val="ReportMain"/>
        <w:suppressAutoHyphens/>
        <w:rPr>
          <w:sz w:val="28"/>
        </w:rPr>
      </w:pPr>
      <w:r>
        <w:rPr>
          <w:sz w:val="28"/>
        </w:rPr>
        <w:t>д) один раз в 6 лет</w:t>
      </w:r>
    </w:p>
    <w:p w:rsidR="00A45375" w:rsidRDefault="00A45375" w:rsidP="00E640C5">
      <w:pPr>
        <w:pStyle w:val="ReportMain"/>
        <w:suppressAutoHyphens/>
        <w:rPr>
          <w:sz w:val="28"/>
        </w:rPr>
      </w:pPr>
    </w:p>
    <w:p w:rsidR="00A45375" w:rsidRDefault="00A45375" w:rsidP="00E640C5">
      <w:pPr>
        <w:pStyle w:val="ReportMain"/>
        <w:suppressAutoHyphens/>
        <w:rPr>
          <w:sz w:val="28"/>
        </w:rPr>
      </w:pPr>
      <w:r>
        <w:rPr>
          <w:sz w:val="28"/>
        </w:rPr>
        <w:t>4.28 Стоимость выявленных излишков в результате инвентаризации:</w:t>
      </w:r>
    </w:p>
    <w:p w:rsidR="00A45375" w:rsidRDefault="00A45375" w:rsidP="00E640C5">
      <w:pPr>
        <w:pStyle w:val="ReportMain"/>
        <w:suppressAutoHyphens/>
        <w:rPr>
          <w:sz w:val="28"/>
        </w:rPr>
      </w:pPr>
      <w:r>
        <w:rPr>
          <w:sz w:val="28"/>
        </w:rPr>
        <w:t xml:space="preserve">а) приходуется в </w:t>
      </w:r>
      <w:proofErr w:type="spellStart"/>
      <w:r>
        <w:rPr>
          <w:sz w:val="28"/>
        </w:rPr>
        <w:t>кчестве</w:t>
      </w:r>
      <w:proofErr w:type="spellEnd"/>
      <w:r>
        <w:rPr>
          <w:sz w:val="28"/>
        </w:rPr>
        <w:t xml:space="preserve"> прочих доходов организации</w:t>
      </w:r>
    </w:p>
    <w:p w:rsidR="00A45375" w:rsidRDefault="00A45375" w:rsidP="00E640C5">
      <w:pPr>
        <w:pStyle w:val="ReportMain"/>
        <w:suppressAutoHyphens/>
        <w:rPr>
          <w:sz w:val="28"/>
        </w:rPr>
      </w:pPr>
      <w:r>
        <w:rPr>
          <w:sz w:val="28"/>
        </w:rPr>
        <w:t>б) относится в доход государства</w:t>
      </w:r>
    </w:p>
    <w:p w:rsidR="00A45375" w:rsidRDefault="00A45375" w:rsidP="00E640C5">
      <w:pPr>
        <w:pStyle w:val="ReportMain"/>
        <w:suppressAutoHyphens/>
        <w:rPr>
          <w:sz w:val="28"/>
        </w:rPr>
      </w:pPr>
      <w:r>
        <w:rPr>
          <w:sz w:val="28"/>
        </w:rPr>
        <w:t>в) подлежат перераспределению среди работников организации</w:t>
      </w:r>
    </w:p>
    <w:p w:rsidR="00A45375" w:rsidRPr="00AD0AF4" w:rsidRDefault="00A45375" w:rsidP="00E640C5">
      <w:pPr>
        <w:pStyle w:val="ReportMain"/>
        <w:suppressAutoHyphens/>
        <w:rPr>
          <w:sz w:val="28"/>
        </w:rPr>
      </w:pPr>
      <w:r>
        <w:rPr>
          <w:sz w:val="28"/>
        </w:rPr>
        <w:t>г) нет правильного ответа</w:t>
      </w:r>
    </w:p>
    <w:p w:rsidR="001E550A" w:rsidRPr="001E550A" w:rsidRDefault="001E550A" w:rsidP="00E640C5">
      <w:pPr>
        <w:pStyle w:val="ReportMain"/>
        <w:suppressAutoHyphens/>
        <w:rPr>
          <w:sz w:val="28"/>
        </w:rPr>
      </w:pPr>
    </w:p>
    <w:p w:rsidR="001E550A" w:rsidRPr="00095B89" w:rsidRDefault="001E550A" w:rsidP="00E640C5">
      <w:pPr>
        <w:pStyle w:val="ReportMain"/>
        <w:suppressAutoHyphens/>
        <w:rPr>
          <w:b/>
          <w:i/>
          <w:sz w:val="28"/>
        </w:rPr>
      </w:pPr>
      <w:r w:rsidRPr="00095B89">
        <w:rPr>
          <w:b/>
          <w:i/>
          <w:sz w:val="28"/>
        </w:rPr>
        <w:lastRenderedPageBreak/>
        <w:t>Раздел 5 «Основы бухгалтерского учета и отчетности»</w:t>
      </w:r>
    </w:p>
    <w:p w:rsidR="001E550A" w:rsidRPr="001E550A" w:rsidRDefault="001E550A" w:rsidP="001E550A">
      <w:pPr>
        <w:pStyle w:val="ReportMain"/>
        <w:suppressAutoHyphens/>
        <w:rPr>
          <w:sz w:val="28"/>
        </w:rPr>
      </w:pPr>
      <w:r>
        <w:rPr>
          <w:sz w:val="28"/>
        </w:rPr>
        <w:t>5.</w:t>
      </w:r>
      <w:r w:rsidRPr="001E550A">
        <w:rPr>
          <w:sz w:val="28"/>
        </w:rPr>
        <w:t>1. Каким документом оформляется снятие наличных денег с расчетного счета?</w:t>
      </w:r>
    </w:p>
    <w:p w:rsidR="001E550A" w:rsidRPr="001E550A" w:rsidRDefault="001E550A" w:rsidP="001E550A">
      <w:pPr>
        <w:pStyle w:val="ReportMain"/>
        <w:suppressAutoHyphens/>
        <w:rPr>
          <w:sz w:val="28"/>
        </w:rPr>
      </w:pPr>
      <w:r w:rsidRPr="001E550A">
        <w:rPr>
          <w:sz w:val="28"/>
        </w:rPr>
        <w:t>а) платежным поручением;</w:t>
      </w:r>
    </w:p>
    <w:p w:rsidR="001E550A" w:rsidRPr="001E550A" w:rsidRDefault="001E550A" w:rsidP="001E550A">
      <w:pPr>
        <w:pStyle w:val="ReportMain"/>
        <w:suppressAutoHyphens/>
        <w:rPr>
          <w:sz w:val="28"/>
        </w:rPr>
      </w:pPr>
      <w:r w:rsidRPr="001E550A">
        <w:rPr>
          <w:sz w:val="28"/>
        </w:rPr>
        <w:t>б) объявлением на взнос наличными;</w:t>
      </w:r>
    </w:p>
    <w:p w:rsidR="001E550A" w:rsidRPr="001E550A" w:rsidRDefault="001E550A" w:rsidP="001E550A">
      <w:pPr>
        <w:pStyle w:val="ReportMain"/>
        <w:suppressAutoHyphens/>
        <w:rPr>
          <w:sz w:val="28"/>
        </w:rPr>
      </w:pPr>
      <w:r w:rsidRPr="001E550A">
        <w:rPr>
          <w:sz w:val="28"/>
        </w:rPr>
        <w:t>в) чеком;</w:t>
      </w:r>
    </w:p>
    <w:p w:rsidR="001E550A" w:rsidRPr="001E550A" w:rsidRDefault="001E550A" w:rsidP="001E550A">
      <w:pPr>
        <w:pStyle w:val="ReportMain"/>
        <w:suppressAutoHyphens/>
        <w:rPr>
          <w:sz w:val="28"/>
        </w:rPr>
      </w:pPr>
      <w:r w:rsidRPr="001E550A">
        <w:rPr>
          <w:sz w:val="28"/>
        </w:rPr>
        <w:t>г) платежным требованием-поручением.</w:t>
      </w:r>
    </w:p>
    <w:p w:rsidR="001E550A" w:rsidRPr="001E550A" w:rsidRDefault="001E550A" w:rsidP="001E550A">
      <w:pPr>
        <w:pStyle w:val="ReportMain"/>
        <w:suppressAutoHyphens/>
        <w:rPr>
          <w:sz w:val="28"/>
        </w:rPr>
      </w:pPr>
    </w:p>
    <w:p w:rsidR="001E550A" w:rsidRPr="001E550A" w:rsidRDefault="001E550A" w:rsidP="001E550A">
      <w:pPr>
        <w:pStyle w:val="ReportMain"/>
        <w:suppressAutoHyphens/>
        <w:rPr>
          <w:sz w:val="28"/>
        </w:rPr>
      </w:pPr>
      <w:r>
        <w:rPr>
          <w:sz w:val="28"/>
        </w:rPr>
        <w:t>5.</w:t>
      </w:r>
      <w:r w:rsidRPr="001E550A">
        <w:rPr>
          <w:sz w:val="28"/>
        </w:rPr>
        <w:t>2. Списание подотчетных сумм, израсходованных на командировочные расходы работником организации согласно авансовому отчету, отражается бухгалтерской записью:</w:t>
      </w:r>
    </w:p>
    <w:p w:rsidR="001E550A" w:rsidRPr="001E550A" w:rsidRDefault="001E550A" w:rsidP="001E550A">
      <w:pPr>
        <w:pStyle w:val="ReportMain"/>
        <w:suppressAutoHyphens/>
        <w:rPr>
          <w:sz w:val="28"/>
        </w:rPr>
      </w:pPr>
      <w:r w:rsidRPr="001E550A">
        <w:rPr>
          <w:sz w:val="28"/>
        </w:rPr>
        <w:t xml:space="preserve">а) Дебет сч.71          Кредит сч.50; </w:t>
      </w:r>
    </w:p>
    <w:p w:rsidR="001E550A" w:rsidRPr="001E550A" w:rsidRDefault="001E550A" w:rsidP="001E550A">
      <w:pPr>
        <w:pStyle w:val="ReportMain"/>
        <w:suppressAutoHyphens/>
        <w:rPr>
          <w:sz w:val="28"/>
        </w:rPr>
      </w:pPr>
      <w:r w:rsidRPr="001E550A">
        <w:rPr>
          <w:sz w:val="28"/>
        </w:rPr>
        <w:t xml:space="preserve">б) Дебет сч.20,26     Кредит сч.71; </w:t>
      </w:r>
    </w:p>
    <w:p w:rsidR="001E550A" w:rsidRPr="001E550A" w:rsidRDefault="001E550A" w:rsidP="001E550A">
      <w:pPr>
        <w:pStyle w:val="ReportMain"/>
        <w:suppressAutoHyphens/>
        <w:rPr>
          <w:sz w:val="28"/>
        </w:rPr>
      </w:pPr>
      <w:r w:rsidRPr="001E550A">
        <w:rPr>
          <w:sz w:val="28"/>
        </w:rPr>
        <w:t xml:space="preserve">в) Дебет сч.76          Кредит сч.51; </w:t>
      </w:r>
    </w:p>
    <w:p w:rsidR="001E550A" w:rsidRPr="001E550A" w:rsidRDefault="001E550A" w:rsidP="001E550A">
      <w:pPr>
        <w:pStyle w:val="ReportMain"/>
        <w:suppressAutoHyphens/>
        <w:rPr>
          <w:sz w:val="28"/>
        </w:rPr>
      </w:pPr>
      <w:r w:rsidRPr="001E550A">
        <w:rPr>
          <w:sz w:val="28"/>
        </w:rPr>
        <w:t>г) Дебет сч.76           Кредит сч.50.</w:t>
      </w:r>
    </w:p>
    <w:p w:rsidR="001E550A" w:rsidRPr="001E550A" w:rsidRDefault="001E550A" w:rsidP="001E550A">
      <w:pPr>
        <w:pStyle w:val="ReportMain"/>
        <w:suppressAutoHyphens/>
        <w:rPr>
          <w:sz w:val="28"/>
        </w:rPr>
      </w:pPr>
    </w:p>
    <w:p w:rsidR="001E550A" w:rsidRPr="001E550A" w:rsidRDefault="001E550A" w:rsidP="001E550A">
      <w:pPr>
        <w:pStyle w:val="ReportMain"/>
        <w:suppressAutoHyphens/>
        <w:rPr>
          <w:sz w:val="28"/>
        </w:rPr>
      </w:pPr>
      <w:r>
        <w:rPr>
          <w:sz w:val="28"/>
        </w:rPr>
        <w:t>5.</w:t>
      </w:r>
      <w:r w:rsidRPr="001E550A">
        <w:rPr>
          <w:sz w:val="28"/>
        </w:rPr>
        <w:t>3. Отражены расходы за пользование кредитами банков и займами, привлеченными на приобретение основных средств и НМА после ввода их в эксплуатацию:</w:t>
      </w:r>
    </w:p>
    <w:p w:rsidR="001E550A" w:rsidRPr="001E550A" w:rsidRDefault="001E550A" w:rsidP="001E550A">
      <w:pPr>
        <w:pStyle w:val="ReportMain"/>
        <w:suppressAutoHyphens/>
        <w:rPr>
          <w:sz w:val="28"/>
        </w:rPr>
      </w:pPr>
      <w:r w:rsidRPr="001E550A">
        <w:rPr>
          <w:sz w:val="28"/>
        </w:rPr>
        <w:t xml:space="preserve">а) Дебет сч.26          Кредит сч.66,67; </w:t>
      </w:r>
    </w:p>
    <w:p w:rsidR="001E550A" w:rsidRPr="001E550A" w:rsidRDefault="001E550A" w:rsidP="001E550A">
      <w:pPr>
        <w:pStyle w:val="ReportMain"/>
        <w:suppressAutoHyphens/>
        <w:rPr>
          <w:sz w:val="28"/>
        </w:rPr>
      </w:pPr>
      <w:r w:rsidRPr="001E550A">
        <w:rPr>
          <w:sz w:val="28"/>
        </w:rPr>
        <w:t xml:space="preserve">б) Дебет сч.01,04     Кредит сч.66,67; </w:t>
      </w:r>
    </w:p>
    <w:p w:rsidR="001E550A" w:rsidRPr="001E550A" w:rsidRDefault="001E550A" w:rsidP="001E550A">
      <w:pPr>
        <w:pStyle w:val="ReportMain"/>
        <w:suppressAutoHyphens/>
        <w:rPr>
          <w:sz w:val="28"/>
        </w:rPr>
      </w:pPr>
      <w:r w:rsidRPr="001E550A">
        <w:rPr>
          <w:sz w:val="28"/>
        </w:rPr>
        <w:t xml:space="preserve">в) Дебет сч.91          Кредит сч.66,67; </w:t>
      </w:r>
    </w:p>
    <w:p w:rsidR="001E550A" w:rsidRPr="001E550A" w:rsidRDefault="001E550A" w:rsidP="001E550A">
      <w:pPr>
        <w:pStyle w:val="ReportMain"/>
        <w:suppressAutoHyphens/>
        <w:rPr>
          <w:sz w:val="28"/>
        </w:rPr>
      </w:pPr>
      <w:r w:rsidRPr="001E550A">
        <w:rPr>
          <w:sz w:val="28"/>
        </w:rPr>
        <w:t>г) Дебет сч.08          Кредит сч.66,67.</w:t>
      </w:r>
    </w:p>
    <w:p w:rsidR="001E550A" w:rsidRPr="001E550A" w:rsidRDefault="001E550A" w:rsidP="001E550A">
      <w:pPr>
        <w:pStyle w:val="ReportMain"/>
        <w:suppressAutoHyphens/>
        <w:rPr>
          <w:sz w:val="28"/>
        </w:rPr>
      </w:pPr>
    </w:p>
    <w:p w:rsidR="001E550A" w:rsidRPr="001E550A" w:rsidRDefault="001E550A" w:rsidP="001E550A">
      <w:pPr>
        <w:pStyle w:val="ReportMain"/>
        <w:suppressAutoHyphens/>
        <w:rPr>
          <w:sz w:val="28"/>
        </w:rPr>
      </w:pPr>
      <w:r>
        <w:rPr>
          <w:sz w:val="28"/>
        </w:rPr>
        <w:t>5.</w:t>
      </w:r>
      <w:r w:rsidRPr="001E550A">
        <w:rPr>
          <w:sz w:val="28"/>
        </w:rPr>
        <w:t>4. Какой бухгалтерской записью отражается ввод объектов основных средств в эксплуатацию?</w:t>
      </w:r>
    </w:p>
    <w:p w:rsidR="001E550A" w:rsidRPr="001E550A" w:rsidRDefault="001E550A" w:rsidP="001E550A">
      <w:pPr>
        <w:pStyle w:val="ReportMain"/>
        <w:suppressAutoHyphens/>
        <w:rPr>
          <w:sz w:val="28"/>
        </w:rPr>
      </w:pPr>
      <w:r w:rsidRPr="001E550A">
        <w:rPr>
          <w:sz w:val="28"/>
        </w:rPr>
        <w:t xml:space="preserve">а) Дебет сч.01     Кредит сч.26; </w:t>
      </w:r>
    </w:p>
    <w:p w:rsidR="001E550A" w:rsidRPr="001E550A" w:rsidRDefault="001E550A" w:rsidP="001E550A">
      <w:pPr>
        <w:pStyle w:val="ReportMain"/>
        <w:suppressAutoHyphens/>
        <w:rPr>
          <w:sz w:val="28"/>
        </w:rPr>
      </w:pPr>
      <w:r w:rsidRPr="001E550A">
        <w:rPr>
          <w:sz w:val="28"/>
        </w:rPr>
        <w:t xml:space="preserve">б) Дебет сч.01     Кредит сч.08; </w:t>
      </w:r>
    </w:p>
    <w:p w:rsidR="001E550A" w:rsidRPr="001E550A" w:rsidRDefault="001E550A" w:rsidP="001E550A">
      <w:pPr>
        <w:pStyle w:val="ReportMain"/>
        <w:suppressAutoHyphens/>
        <w:rPr>
          <w:sz w:val="28"/>
        </w:rPr>
      </w:pPr>
      <w:r w:rsidRPr="001E550A">
        <w:rPr>
          <w:sz w:val="28"/>
        </w:rPr>
        <w:t xml:space="preserve">в) Дебет сч.08     Кредит сч.60; </w:t>
      </w:r>
    </w:p>
    <w:p w:rsidR="001E550A" w:rsidRPr="001E550A" w:rsidRDefault="001E550A" w:rsidP="001E550A">
      <w:pPr>
        <w:pStyle w:val="ReportMain"/>
        <w:suppressAutoHyphens/>
        <w:rPr>
          <w:sz w:val="28"/>
        </w:rPr>
      </w:pPr>
      <w:r w:rsidRPr="001E550A">
        <w:rPr>
          <w:sz w:val="28"/>
        </w:rPr>
        <w:t>г) Дебет сч.20     Кредит сч.01.</w:t>
      </w:r>
    </w:p>
    <w:p w:rsidR="001E550A" w:rsidRPr="001E550A" w:rsidRDefault="001E550A" w:rsidP="001E550A">
      <w:pPr>
        <w:pStyle w:val="ReportMain"/>
        <w:suppressAutoHyphens/>
        <w:rPr>
          <w:sz w:val="28"/>
        </w:rPr>
      </w:pPr>
    </w:p>
    <w:p w:rsidR="001E550A" w:rsidRPr="001E550A" w:rsidRDefault="001E550A" w:rsidP="001E550A">
      <w:pPr>
        <w:pStyle w:val="ReportMain"/>
        <w:suppressAutoHyphens/>
        <w:rPr>
          <w:sz w:val="28"/>
        </w:rPr>
      </w:pPr>
      <w:r>
        <w:rPr>
          <w:sz w:val="28"/>
        </w:rPr>
        <w:t>5.</w:t>
      </w:r>
      <w:r w:rsidRPr="001E550A">
        <w:rPr>
          <w:sz w:val="28"/>
        </w:rPr>
        <w:t>5. Способами начисления амортизации нематериальных активов являются:</w:t>
      </w:r>
    </w:p>
    <w:p w:rsidR="001E550A" w:rsidRPr="001E550A" w:rsidRDefault="001E550A" w:rsidP="001E550A">
      <w:pPr>
        <w:pStyle w:val="ReportMain"/>
        <w:suppressAutoHyphens/>
        <w:rPr>
          <w:sz w:val="28"/>
        </w:rPr>
      </w:pPr>
      <w:r w:rsidRPr="001E550A">
        <w:rPr>
          <w:sz w:val="28"/>
        </w:rPr>
        <w:t>а) линейный, уменьшаемого остатка;</w:t>
      </w:r>
    </w:p>
    <w:p w:rsidR="001E550A" w:rsidRPr="001E550A" w:rsidRDefault="001E550A" w:rsidP="001E550A">
      <w:pPr>
        <w:pStyle w:val="ReportMain"/>
        <w:suppressAutoHyphens/>
        <w:rPr>
          <w:sz w:val="28"/>
        </w:rPr>
      </w:pPr>
      <w:r w:rsidRPr="001E550A">
        <w:rPr>
          <w:sz w:val="28"/>
        </w:rPr>
        <w:t>б) пропорционально объему продукции, сумме чисел лет срока полезного использования;</w:t>
      </w:r>
    </w:p>
    <w:p w:rsidR="001E550A" w:rsidRPr="001E550A" w:rsidRDefault="001E550A" w:rsidP="001E550A">
      <w:pPr>
        <w:pStyle w:val="ReportMain"/>
        <w:suppressAutoHyphens/>
        <w:rPr>
          <w:sz w:val="28"/>
        </w:rPr>
      </w:pPr>
      <w:r w:rsidRPr="001E550A">
        <w:rPr>
          <w:sz w:val="28"/>
        </w:rPr>
        <w:t>в) уменьшаемого остатка, пропорционально объему продукции;</w:t>
      </w:r>
    </w:p>
    <w:p w:rsidR="001E550A" w:rsidRPr="001E550A" w:rsidRDefault="001E550A" w:rsidP="001E550A">
      <w:pPr>
        <w:pStyle w:val="ReportMain"/>
        <w:suppressAutoHyphens/>
        <w:rPr>
          <w:sz w:val="28"/>
        </w:rPr>
      </w:pPr>
      <w:r w:rsidRPr="001E550A">
        <w:rPr>
          <w:sz w:val="28"/>
        </w:rPr>
        <w:t>г) линейный, пропорционально объему продукции, способ уменьшаемого остатка.</w:t>
      </w:r>
    </w:p>
    <w:p w:rsidR="001E550A" w:rsidRPr="001E550A" w:rsidRDefault="001E550A" w:rsidP="001E550A">
      <w:pPr>
        <w:pStyle w:val="ReportMain"/>
        <w:suppressAutoHyphens/>
        <w:rPr>
          <w:sz w:val="28"/>
        </w:rPr>
      </w:pPr>
    </w:p>
    <w:p w:rsidR="001E550A" w:rsidRPr="001E550A" w:rsidRDefault="001E550A" w:rsidP="001E550A">
      <w:pPr>
        <w:pStyle w:val="ReportMain"/>
        <w:suppressAutoHyphens/>
        <w:rPr>
          <w:sz w:val="28"/>
        </w:rPr>
      </w:pPr>
      <w:r>
        <w:rPr>
          <w:sz w:val="28"/>
        </w:rPr>
        <w:t>5.</w:t>
      </w:r>
      <w:r w:rsidRPr="001E550A">
        <w:rPr>
          <w:sz w:val="28"/>
        </w:rPr>
        <w:t xml:space="preserve">6. Начислен налог на имущество: </w:t>
      </w:r>
    </w:p>
    <w:p w:rsidR="001E550A" w:rsidRPr="001E550A" w:rsidRDefault="001E550A" w:rsidP="001E550A">
      <w:pPr>
        <w:pStyle w:val="ReportMain"/>
        <w:suppressAutoHyphens/>
        <w:rPr>
          <w:sz w:val="28"/>
        </w:rPr>
      </w:pPr>
      <w:r w:rsidRPr="001E550A">
        <w:rPr>
          <w:sz w:val="28"/>
        </w:rPr>
        <w:t xml:space="preserve">а) Дебет сч.99          Кредит сч.68; </w:t>
      </w:r>
    </w:p>
    <w:p w:rsidR="001E550A" w:rsidRPr="001E550A" w:rsidRDefault="001E550A" w:rsidP="001E550A">
      <w:pPr>
        <w:pStyle w:val="ReportMain"/>
        <w:suppressAutoHyphens/>
        <w:rPr>
          <w:sz w:val="28"/>
        </w:rPr>
      </w:pPr>
      <w:r w:rsidRPr="001E550A">
        <w:rPr>
          <w:sz w:val="28"/>
        </w:rPr>
        <w:t xml:space="preserve">б) Дебет сч.91          Кредит сч.68; </w:t>
      </w:r>
    </w:p>
    <w:p w:rsidR="001E550A" w:rsidRPr="001E550A" w:rsidRDefault="001E550A" w:rsidP="001E550A">
      <w:pPr>
        <w:pStyle w:val="ReportMain"/>
        <w:suppressAutoHyphens/>
        <w:rPr>
          <w:sz w:val="28"/>
        </w:rPr>
      </w:pPr>
      <w:r w:rsidRPr="001E550A">
        <w:rPr>
          <w:sz w:val="28"/>
        </w:rPr>
        <w:t xml:space="preserve">в) Дебет сч.90          Кредит сч.68; </w:t>
      </w:r>
    </w:p>
    <w:p w:rsidR="001E550A" w:rsidRPr="001E550A" w:rsidRDefault="001E550A" w:rsidP="001E550A">
      <w:pPr>
        <w:pStyle w:val="ReportMain"/>
        <w:suppressAutoHyphens/>
        <w:rPr>
          <w:sz w:val="28"/>
        </w:rPr>
      </w:pPr>
      <w:r w:rsidRPr="001E550A">
        <w:rPr>
          <w:sz w:val="28"/>
        </w:rPr>
        <w:t>г) Дебет сч.68          Кредит сч.51.</w:t>
      </w:r>
    </w:p>
    <w:p w:rsidR="001E550A" w:rsidRPr="001E550A" w:rsidRDefault="001E550A" w:rsidP="001E550A">
      <w:pPr>
        <w:pStyle w:val="ReportMain"/>
        <w:suppressAutoHyphens/>
        <w:rPr>
          <w:sz w:val="28"/>
        </w:rPr>
      </w:pPr>
    </w:p>
    <w:p w:rsidR="001E550A" w:rsidRPr="001E550A" w:rsidRDefault="001E550A" w:rsidP="001E550A">
      <w:pPr>
        <w:pStyle w:val="ReportMain"/>
        <w:suppressAutoHyphens/>
        <w:rPr>
          <w:sz w:val="28"/>
        </w:rPr>
      </w:pPr>
      <w:r>
        <w:rPr>
          <w:sz w:val="28"/>
        </w:rPr>
        <w:t>5.</w:t>
      </w:r>
      <w:r w:rsidRPr="001E550A">
        <w:rPr>
          <w:sz w:val="28"/>
        </w:rPr>
        <w:t xml:space="preserve">7. Какой записью на счетах отражаются излишки материально-производственных запасов? </w:t>
      </w:r>
    </w:p>
    <w:p w:rsidR="001E550A" w:rsidRPr="001E550A" w:rsidRDefault="001E550A" w:rsidP="001E550A">
      <w:pPr>
        <w:pStyle w:val="ReportMain"/>
        <w:suppressAutoHyphens/>
        <w:rPr>
          <w:sz w:val="28"/>
        </w:rPr>
      </w:pPr>
      <w:r w:rsidRPr="001E550A">
        <w:rPr>
          <w:sz w:val="28"/>
        </w:rPr>
        <w:t xml:space="preserve">а) Дебет сч.10,43          Кредит сч.99; </w:t>
      </w:r>
    </w:p>
    <w:p w:rsidR="001E550A" w:rsidRPr="001E550A" w:rsidRDefault="001E550A" w:rsidP="001E550A">
      <w:pPr>
        <w:pStyle w:val="ReportMain"/>
        <w:suppressAutoHyphens/>
        <w:rPr>
          <w:sz w:val="28"/>
        </w:rPr>
      </w:pPr>
      <w:r w:rsidRPr="001E550A">
        <w:rPr>
          <w:sz w:val="28"/>
        </w:rPr>
        <w:t xml:space="preserve">б) Дебет сч.50,51          Кредит сч.91; </w:t>
      </w:r>
    </w:p>
    <w:p w:rsidR="001E550A" w:rsidRPr="001E550A" w:rsidRDefault="001E550A" w:rsidP="001E550A">
      <w:pPr>
        <w:pStyle w:val="ReportMain"/>
        <w:suppressAutoHyphens/>
        <w:rPr>
          <w:sz w:val="28"/>
        </w:rPr>
      </w:pPr>
      <w:r w:rsidRPr="001E550A">
        <w:rPr>
          <w:sz w:val="28"/>
        </w:rPr>
        <w:t xml:space="preserve">в) Дебет сч.10,43          Кредит сч.91; </w:t>
      </w:r>
    </w:p>
    <w:p w:rsidR="001E550A" w:rsidRPr="001E550A" w:rsidRDefault="001E550A" w:rsidP="001E550A">
      <w:pPr>
        <w:pStyle w:val="ReportMain"/>
        <w:suppressAutoHyphens/>
        <w:rPr>
          <w:sz w:val="28"/>
        </w:rPr>
      </w:pPr>
      <w:r w:rsidRPr="001E550A">
        <w:rPr>
          <w:sz w:val="28"/>
        </w:rPr>
        <w:lastRenderedPageBreak/>
        <w:t>г) Дебет сч.94                Кредит сч.10,43.</w:t>
      </w:r>
    </w:p>
    <w:p w:rsidR="001E550A" w:rsidRPr="001E550A" w:rsidRDefault="001E550A" w:rsidP="001E550A">
      <w:pPr>
        <w:pStyle w:val="ReportMain"/>
        <w:suppressAutoHyphens/>
        <w:rPr>
          <w:sz w:val="28"/>
        </w:rPr>
      </w:pPr>
    </w:p>
    <w:p w:rsidR="001E550A" w:rsidRPr="001E550A" w:rsidRDefault="001E550A" w:rsidP="001E550A">
      <w:pPr>
        <w:pStyle w:val="ReportMain"/>
        <w:suppressAutoHyphens/>
        <w:rPr>
          <w:sz w:val="28"/>
        </w:rPr>
      </w:pPr>
      <w:r>
        <w:rPr>
          <w:sz w:val="28"/>
        </w:rPr>
        <w:t>5.</w:t>
      </w:r>
      <w:r w:rsidRPr="001E550A">
        <w:rPr>
          <w:sz w:val="28"/>
        </w:rPr>
        <w:t xml:space="preserve">8. При каких условиях выдается новый аванс подотчетному лицу? </w:t>
      </w:r>
    </w:p>
    <w:p w:rsidR="001E550A" w:rsidRPr="001E550A" w:rsidRDefault="001E550A" w:rsidP="001E550A">
      <w:pPr>
        <w:pStyle w:val="ReportMain"/>
        <w:suppressAutoHyphens/>
        <w:rPr>
          <w:sz w:val="28"/>
        </w:rPr>
      </w:pPr>
      <w:r w:rsidRPr="001E550A">
        <w:rPr>
          <w:sz w:val="28"/>
        </w:rPr>
        <w:t xml:space="preserve">а) при наличии командировочного удостоверения, за три дня до командировки; </w:t>
      </w:r>
    </w:p>
    <w:p w:rsidR="001E550A" w:rsidRPr="001E550A" w:rsidRDefault="001E550A" w:rsidP="001E550A">
      <w:pPr>
        <w:pStyle w:val="ReportMain"/>
        <w:suppressAutoHyphens/>
        <w:rPr>
          <w:sz w:val="28"/>
        </w:rPr>
      </w:pPr>
      <w:r w:rsidRPr="001E550A">
        <w:rPr>
          <w:sz w:val="28"/>
        </w:rPr>
        <w:t>б) при наличии свободных денег в кассе организации;</w:t>
      </w:r>
    </w:p>
    <w:p w:rsidR="001E550A" w:rsidRPr="001E550A" w:rsidRDefault="001E550A" w:rsidP="001E550A">
      <w:pPr>
        <w:pStyle w:val="ReportMain"/>
        <w:suppressAutoHyphens/>
        <w:rPr>
          <w:sz w:val="28"/>
        </w:rPr>
      </w:pPr>
      <w:r w:rsidRPr="001E550A">
        <w:rPr>
          <w:sz w:val="28"/>
        </w:rPr>
        <w:t>в) при полном расчете по предыдущим авансам;</w:t>
      </w:r>
    </w:p>
    <w:p w:rsidR="001E550A" w:rsidRPr="001E550A" w:rsidRDefault="001E550A" w:rsidP="001E550A">
      <w:pPr>
        <w:pStyle w:val="ReportMain"/>
        <w:suppressAutoHyphens/>
        <w:rPr>
          <w:sz w:val="28"/>
        </w:rPr>
      </w:pPr>
      <w:r w:rsidRPr="001E550A">
        <w:rPr>
          <w:sz w:val="28"/>
        </w:rPr>
        <w:t xml:space="preserve">г) верно а) и б). </w:t>
      </w:r>
    </w:p>
    <w:p w:rsidR="001E550A" w:rsidRPr="001E550A" w:rsidRDefault="001E550A" w:rsidP="001E550A">
      <w:pPr>
        <w:pStyle w:val="ReportMain"/>
        <w:suppressAutoHyphens/>
        <w:rPr>
          <w:sz w:val="28"/>
        </w:rPr>
      </w:pPr>
    </w:p>
    <w:p w:rsidR="001E550A" w:rsidRPr="001E550A" w:rsidRDefault="001E550A" w:rsidP="001E550A">
      <w:pPr>
        <w:pStyle w:val="ReportMain"/>
        <w:suppressAutoHyphens/>
        <w:rPr>
          <w:sz w:val="28"/>
        </w:rPr>
      </w:pPr>
      <w:r>
        <w:rPr>
          <w:sz w:val="28"/>
        </w:rPr>
        <w:t>5.</w:t>
      </w:r>
      <w:r w:rsidRPr="001E550A">
        <w:rPr>
          <w:sz w:val="28"/>
        </w:rPr>
        <w:t>9. Эмиссионный доход отражают бухгалтерской записью:</w:t>
      </w:r>
    </w:p>
    <w:p w:rsidR="001E550A" w:rsidRPr="001E550A" w:rsidRDefault="001E550A" w:rsidP="001E550A">
      <w:pPr>
        <w:pStyle w:val="ReportMain"/>
        <w:suppressAutoHyphens/>
        <w:rPr>
          <w:sz w:val="28"/>
        </w:rPr>
      </w:pPr>
      <w:r w:rsidRPr="001E550A">
        <w:rPr>
          <w:sz w:val="28"/>
        </w:rPr>
        <w:t>а) Дебет 81          Кредит 91;</w:t>
      </w:r>
    </w:p>
    <w:p w:rsidR="001E550A" w:rsidRPr="001E550A" w:rsidRDefault="001E550A" w:rsidP="001E550A">
      <w:pPr>
        <w:pStyle w:val="ReportMain"/>
        <w:suppressAutoHyphens/>
        <w:rPr>
          <w:sz w:val="28"/>
        </w:rPr>
      </w:pPr>
      <w:r w:rsidRPr="001E550A">
        <w:rPr>
          <w:sz w:val="28"/>
        </w:rPr>
        <w:t>б) Дебет 51, 52    Кредит 83;</w:t>
      </w:r>
    </w:p>
    <w:p w:rsidR="001E550A" w:rsidRPr="001E550A" w:rsidRDefault="001E550A" w:rsidP="001E550A">
      <w:pPr>
        <w:pStyle w:val="ReportMain"/>
        <w:suppressAutoHyphens/>
        <w:rPr>
          <w:sz w:val="28"/>
        </w:rPr>
      </w:pPr>
      <w:r w:rsidRPr="001E550A">
        <w:rPr>
          <w:sz w:val="28"/>
        </w:rPr>
        <w:t>в) Дебет 91          Кредит 51, 52;</w:t>
      </w:r>
    </w:p>
    <w:p w:rsidR="001E550A" w:rsidRPr="001E550A" w:rsidRDefault="001E550A" w:rsidP="001E550A">
      <w:pPr>
        <w:pStyle w:val="ReportMain"/>
        <w:suppressAutoHyphens/>
        <w:rPr>
          <w:sz w:val="28"/>
        </w:rPr>
      </w:pPr>
      <w:r w:rsidRPr="001E550A">
        <w:rPr>
          <w:sz w:val="28"/>
        </w:rPr>
        <w:t>г) Дебет 91          Кредит 83.</w:t>
      </w:r>
    </w:p>
    <w:p w:rsidR="001E550A" w:rsidRPr="001E550A" w:rsidRDefault="001E550A" w:rsidP="001E550A">
      <w:pPr>
        <w:pStyle w:val="ReportMain"/>
        <w:suppressAutoHyphens/>
        <w:rPr>
          <w:sz w:val="28"/>
        </w:rPr>
      </w:pPr>
    </w:p>
    <w:p w:rsidR="001E550A" w:rsidRPr="001E550A" w:rsidRDefault="001E550A" w:rsidP="001E550A">
      <w:pPr>
        <w:pStyle w:val="ReportMain"/>
        <w:suppressAutoHyphens/>
        <w:rPr>
          <w:sz w:val="28"/>
        </w:rPr>
      </w:pPr>
      <w:r>
        <w:rPr>
          <w:sz w:val="28"/>
        </w:rPr>
        <w:t>5.</w:t>
      </w:r>
      <w:r w:rsidRPr="001E550A">
        <w:rPr>
          <w:sz w:val="28"/>
        </w:rPr>
        <w:t>10. Убыток, полученный от продажи основных средств, отражается бухгалтерской записью:</w:t>
      </w:r>
    </w:p>
    <w:p w:rsidR="001E550A" w:rsidRPr="001E550A" w:rsidRDefault="001E550A" w:rsidP="001E550A">
      <w:pPr>
        <w:pStyle w:val="ReportMain"/>
        <w:suppressAutoHyphens/>
        <w:rPr>
          <w:sz w:val="28"/>
        </w:rPr>
      </w:pPr>
      <w:r w:rsidRPr="001E550A">
        <w:rPr>
          <w:sz w:val="28"/>
        </w:rPr>
        <w:t>а) Дебет 91     Кредит 99;</w:t>
      </w:r>
    </w:p>
    <w:p w:rsidR="001E550A" w:rsidRPr="001E550A" w:rsidRDefault="001E550A" w:rsidP="001E550A">
      <w:pPr>
        <w:pStyle w:val="ReportMain"/>
        <w:suppressAutoHyphens/>
        <w:rPr>
          <w:sz w:val="28"/>
        </w:rPr>
      </w:pPr>
      <w:r w:rsidRPr="001E550A">
        <w:rPr>
          <w:sz w:val="28"/>
        </w:rPr>
        <w:t>б) Дебет 90     Кредит 99;</w:t>
      </w:r>
    </w:p>
    <w:p w:rsidR="001E550A" w:rsidRPr="001E550A" w:rsidRDefault="001E550A" w:rsidP="001E550A">
      <w:pPr>
        <w:pStyle w:val="ReportMain"/>
        <w:suppressAutoHyphens/>
        <w:rPr>
          <w:sz w:val="28"/>
        </w:rPr>
      </w:pPr>
      <w:r w:rsidRPr="001E550A">
        <w:rPr>
          <w:sz w:val="28"/>
        </w:rPr>
        <w:t>в) Дебет 99     Кредит 90;</w:t>
      </w:r>
    </w:p>
    <w:p w:rsidR="001E550A" w:rsidRPr="001E550A" w:rsidRDefault="001E550A" w:rsidP="001E550A">
      <w:pPr>
        <w:pStyle w:val="ReportMain"/>
        <w:suppressAutoHyphens/>
        <w:rPr>
          <w:sz w:val="28"/>
        </w:rPr>
      </w:pPr>
      <w:r w:rsidRPr="001E550A">
        <w:rPr>
          <w:sz w:val="28"/>
        </w:rPr>
        <w:t>г) Дебет 99     Кредит 91.</w:t>
      </w:r>
    </w:p>
    <w:p w:rsidR="001E550A" w:rsidRPr="001E550A" w:rsidRDefault="001E550A" w:rsidP="001E550A">
      <w:pPr>
        <w:pStyle w:val="ReportMain"/>
        <w:suppressAutoHyphens/>
        <w:rPr>
          <w:sz w:val="28"/>
        </w:rPr>
      </w:pPr>
    </w:p>
    <w:p w:rsidR="001E550A" w:rsidRPr="001E550A" w:rsidRDefault="001E550A" w:rsidP="001E550A">
      <w:pPr>
        <w:pStyle w:val="ReportMain"/>
        <w:suppressAutoHyphens/>
        <w:ind w:left="121"/>
        <w:rPr>
          <w:sz w:val="28"/>
        </w:rPr>
      </w:pPr>
      <w:r>
        <w:rPr>
          <w:sz w:val="28"/>
        </w:rPr>
        <w:t>5.</w:t>
      </w:r>
      <w:r w:rsidRPr="001E550A">
        <w:rPr>
          <w:sz w:val="28"/>
        </w:rPr>
        <w:t>11. На какое должностное лицо возлагается контроль за правильным ведением кассовых операций?</w:t>
      </w:r>
    </w:p>
    <w:p w:rsidR="001E550A" w:rsidRPr="001E550A" w:rsidRDefault="001E550A" w:rsidP="001E550A">
      <w:pPr>
        <w:pStyle w:val="ReportMain"/>
        <w:suppressAutoHyphens/>
        <w:jc w:val="both"/>
        <w:rPr>
          <w:sz w:val="28"/>
        </w:rPr>
      </w:pPr>
      <w:r w:rsidRPr="001E550A">
        <w:rPr>
          <w:sz w:val="28"/>
        </w:rPr>
        <w:t>а)</w:t>
      </w:r>
      <w:r w:rsidRPr="001E550A">
        <w:rPr>
          <w:sz w:val="28"/>
        </w:rPr>
        <w:tab/>
        <w:t>на руководителя организации;</w:t>
      </w:r>
    </w:p>
    <w:p w:rsidR="001E550A" w:rsidRPr="001E550A" w:rsidRDefault="001E550A" w:rsidP="001E550A">
      <w:pPr>
        <w:pStyle w:val="ReportMain"/>
        <w:suppressAutoHyphens/>
        <w:jc w:val="both"/>
        <w:rPr>
          <w:sz w:val="28"/>
        </w:rPr>
      </w:pPr>
      <w:r w:rsidRPr="001E550A">
        <w:rPr>
          <w:sz w:val="28"/>
        </w:rPr>
        <w:t>б)</w:t>
      </w:r>
      <w:r w:rsidRPr="001E550A">
        <w:rPr>
          <w:sz w:val="28"/>
        </w:rPr>
        <w:tab/>
        <w:t>на кассира;</w:t>
      </w:r>
    </w:p>
    <w:p w:rsidR="001E550A" w:rsidRPr="001E550A" w:rsidRDefault="001E550A" w:rsidP="001E550A">
      <w:pPr>
        <w:pStyle w:val="ReportMain"/>
        <w:suppressAutoHyphens/>
        <w:jc w:val="both"/>
        <w:rPr>
          <w:sz w:val="28"/>
        </w:rPr>
      </w:pPr>
      <w:r w:rsidRPr="001E550A">
        <w:rPr>
          <w:sz w:val="28"/>
        </w:rPr>
        <w:t>в)</w:t>
      </w:r>
      <w:r w:rsidRPr="001E550A">
        <w:rPr>
          <w:sz w:val="28"/>
        </w:rPr>
        <w:tab/>
        <w:t>на главного бухгалтера;</w:t>
      </w:r>
    </w:p>
    <w:p w:rsidR="001E550A" w:rsidRPr="001E550A" w:rsidRDefault="001E550A" w:rsidP="001E550A">
      <w:pPr>
        <w:pStyle w:val="ReportMain"/>
        <w:suppressAutoHyphens/>
        <w:jc w:val="both"/>
        <w:rPr>
          <w:sz w:val="28"/>
        </w:rPr>
      </w:pPr>
      <w:r w:rsidRPr="001E550A">
        <w:rPr>
          <w:sz w:val="28"/>
        </w:rPr>
        <w:t>г)</w:t>
      </w:r>
      <w:r w:rsidRPr="001E550A">
        <w:rPr>
          <w:sz w:val="28"/>
        </w:rPr>
        <w:tab/>
        <w:t>на финансового директора.</w:t>
      </w:r>
    </w:p>
    <w:p w:rsidR="001E550A" w:rsidRPr="001E550A" w:rsidRDefault="001E550A" w:rsidP="001E550A">
      <w:pPr>
        <w:pStyle w:val="ReportMain"/>
        <w:suppressAutoHyphens/>
        <w:ind w:left="121"/>
        <w:rPr>
          <w:sz w:val="28"/>
        </w:rPr>
      </w:pPr>
    </w:p>
    <w:p w:rsidR="001E550A" w:rsidRPr="001E550A" w:rsidRDefault="001E550A" w:rsidP="001E550A">
      <w:pPr>
        <w:pStyle w:val="ReportMain"/>
        <w:suppressAutoHyphens/>
        <w:ind w:left="121"/>
        <w:rPr>
          <w:sz w:val="28"/>
        </w:rPr>
      </w:pPr>
      <w:r>
        <w:rPr>
          <w:sz w:val="28"/>
        </w:rPr>
        <w:t>5.</w:t>
      </w:r>
      <w:r w:rsidRPr="001E550A">
        <w:rPr>
          <w:sz w:val="28"/>
        </w:rPr>
        <w:t>12. Начислены отпускные работникам организации за счет резерва:</w:t>
      </w:r>
    </w:p>
    <w:p w:rsidR="001E550A" w:rsidRPr="001E550A" w:rsidRDefault="001E550A" w:rsidP="001E550A">
      <w:pPr>
        <w:pStyle w:val="ReportMain"/>
        <w:suppressAutoHyphens/>
        <w:rPr>
          <w:sz w:val="28"/>
        </w:rPr>
      </w:pPr>
      <w:r w:rsidRPr="001E550A">
        <w:rPr>
          <w:sz w:val="28"/>
        </w:rPr>
        <w:t>а)</w:t>
      </w:r>
      <w:r w:rsidRPr="001E550A">
        <w:rPr>
          <w:sz w:val="28"/>
        </w:rPr>
        <w:tab/>
        <w:t>Дебет счета 20        Кредит счета 70;</w:t>
      </w:r>
    </w:p>
    <w:p w:rsidR="001E550A" w:rsidRPr="001E550A" w:rsidRDefault="001E550A" w:rsidP="001E550A">
      <w:pPr>
        <w:pStyle w:val="ReportMain"/>
        <w:suppressAutoHyphens/>
        <w:rPr>
          <w:sz w:val="28"/>
        </w:rPr>
      </w:pPr>
      <w:r w:rsidRPr="001E550A">
        <w:rPr>
          <w:sz w:val="28"/>
        </w:rPr>
        <w:t>б)</w:t>
      </w:r>
      <w:r w:rsidRPr="001E550A">
        <w:rPr>
          <w:sz w:val="28"/>
        </w:rPr>
        <w:tab/>
        <w:t>Дебет счета 26        Кредит счета 70;</w:t>
      </w:r>
    </w:p>
    <w:p w:rsidR="001E550A" w:rsidRPr="001E550A" w:rsidRDefault="001E550A" w:rsidP="001E550A">
      <w:pPr>
        <w:pStyle w:val="ReportMain"/>
        <w:suppressAutoHyphens/>
        <w:rPr>
          <w:sz w:val="28"/>
        </w:rPr>
      </w:pPr>
      <w:r w:rsidRPr="001E550A">
        <w:rPr>
          <w:sz w:val="28"/>
        </w:rPr>
        <w:t>в) Дебет счета 96        Кредит счета 70;</w:t>
      </w:r>
    </w:p>
    <w:p w:rsidR="001E550A" w:rsidRPr="001E550A" w:rsidRDefault="001E550A" w:rsidP="001E550A">
      <w:pPr>
        <w:pStyle w:val="ReportMain"/>
        <w:suppressAutoHyphens/>
        <w:ind w:left="121"/>
        <w:rPr>
          <w:sz w:val="28"/>
        </w:rPr>
      </w:pPr>
      <w:r w:rsidRPr="001E550A">
        <w:rPr>
          <w:sz w:val="28"/>
        </w:rPr>
        <w:t>г) Дебет счета 69        Кредит счета 70.</w:t>
      </w:r>
    </w:p>
    <w:p w:rsidR="001E550A" w:rsidRPr="001E550A" w:rsidRDefault="001E550A" w:rsidP="001E550A">
      <w:pPr>
        <w:pStyle w:val="ReportMain"/>
        <w:suppressAutoHyphens/>
        <w:ind w:left="121"/>
        <w:rPr>
          <w:sz w:val="28"/>
        </w:rPr>
      </w:pPr>
    </w:p>
    <w:p w:rsidR="001E550A" w:rsidRPr="001E550A" w:rsidRDefault="001E550A" w:rsidP="001E550A">
      <w:pPr>
        <w:pStyle w:val="ReportMain"/>
        <w:suppressAutoHyphens/>
        <w:ind w:left="121"/>
        <w:rPr>
          <w:sz w:val="28"/>
        </w:rPr>
      </w:pPr>
      <w:r>
        <w:rPr>
          <w:sz w:val="28"/>
        </w:rPr>
        <w:t>5.</w:t>
      </w:r>
      <w:r w:rsidRPr="001E550A">
        <w:rPr>
          <w:sz w:val="28"/>
        </w:rPr>
        <w:t xml:space="preserve">13. Кредиторская задолженность отражается: </w:t>
      </w:r>
    </w:p>
    <w:p w:rsidR="001E550A" w:rsidRPr="001E550A" w:rsidRDefault="001E550A" w:rsidP="001E550A">
      <w:pPr>
        <w:pStyle w:val="ReportMain"/>
        <w:suppressAutoHyphens/>
        <w:ind w:left="121"/>
        <w:rPr>
          <w:sz w:val="28"/>
        </w:rPr>
      </w:pPr>
      <w:r w:rsidRPr="001E550A">
        <w:rPr>
          <w:sz w:val="28"/>
        </w:rPr>
        <w:t>а) на счетах бухгалтерского учета 60, 68, 69, 75, 76;</w:t>
      </w:r>
    </w:p>
    <w:p w:rsidR="001E550A" w:rsidRPr="001E550A" w:rsidRDefault="001E550A" w:rsidP="001E550A">
      <w:pPr>
        <w:pStyle w:val="ReportMain"/>
        <w:suppressAutoHyphens/>
        <w:jc w:val="both"/>
        <w:rPr>
          <w:sz w:val="28"/>
        </w:rPr>
      </w:pPr>
      <w:r w:rsidRPr="001E550A">
        <w:rPr>
          <w:sz w:val="28"/>
        </w:rPr>
        <w:t>б) на счетах бухгалтерского учета 51, 62, 70. 71;</w:t>
      </w:r>
    </w:p>
    <w:p w:rsidR="001E550A" w:rsidRPr="001E550A" w:rsidRDefault="001E550A" w:rsidP="001E550A">
      <w:pPr>
        <w:pStyle w:val="ReportMain"/>
        <w:suppressAutoHyphens/>
        <w:jc w:val="both"/>
        <w:rPr>
          <w:sz w:val="28"/>
        </w:rPr>
      </w:pPr>
      <w:r w:rsidRPr="001E550A">
        <w:rPr>
          <w:sz w:val="28"/>
        </w:rPr>
        <w:t>в) на счетах бухгалтерского учета раздела VI «Расчеты» Плана счетов.</w:t>
      </w:r>
    </w:p>
    <w:p w:rsidR="001E550A" w:rsidRPr="001E550A" w:rsidRDefault="001E550A" w:rsidP="001E550A">
      <w:pPr>
        <w:pStyle w:val="ReportMain"/>
        <w:suppressAutoHyphens/>
        <w:ind w:left="121"/>
        <w:rPr>
          <w:sz w:val="28"/>
        </w:rPr>
      </w:pPr>
    </w:p>
    <w:p w:rsidR="001E550A" w:rsidRPr="001E550A" w:rsidRDefault="001E550A" w:rsidP="001E550A">
      <w:pPr>
        <w:pStyle w:val="ReportMain"/>
        <w:suppressAutoHyphens/>
        <w:ind w:left="121"/>
        <w:rPr>
          <w:sz w:val="28"/>
        </w:rPr>
      </w:pPr>
      <w:r>
        <w:rPr>
          <w:sz w:val="28"/>
        </w:rPr>
        <w:t>5.</w:t>
      </w:r>
      <w:r w:rsidRPr="001E550A">
        <w:rPr>
          <w:sz w:val="28"/>
        </w:rPr>
        <w:t>14. Списание на себестоимость продукции общепроизводственных расходов отражается бухгалтерской записью:</w:t>
      </w:r>
    </w:p>
    <w:p w:rsidR="001E550A" w:rsidRPr="001E550A" w:rsidRDefault="001E550A" w:rsidP="001E550A">
      <w:pPr>
        <w:pStyle w:val="ReportMain"/>
        <w:suppressAutoHyphens/>
        <w:jc w:val="both"/>
        <w:rPr>
          <w:sz w:val="28"/>
        </w:rPr>
      </w:pPr>
      <w:r w:rsidRPr="001E550A">
        <w:rPr>
          <w:sz w:val="28"/>
        </w:rPr>
        <w:t>а) Дебет счета 25       Кредит счета 26;</w:t>
      </w:r>
    </w:p>
    <w:p w:rsidR="001E550A" w:rsidRPr="001E550A" w:rsidRDefault="001E550A" w:rsidP="001E550A">
      <w:pPr>
        <w:pStyle w:val="ReportMain"/>
        <w:suppressAutoHyphens/>
        <w:jc w:val="both"/>
        <w:rPr>
          <w:sz w:val="28"/>
        </w:rPr>
      </w:pPr>
      <w:r w:rsidRPr="001E550A">
        <w:rPr>
          <w:sz w:val="28"/>
        </w:rPr>
        <w:t>б) Дебет счета 20       Кредит счета 26;</w:t>
      </w:r>
    </w:p>
    <w:p w:rsidR="001E550A" w:rsidRPr="001E550A" w:rsidRDefault="001E550A" w:rsidP="001E550A">
      <w:pPr>
        <w:pStyle w:val="ReportMain"/>
        <w:suppressAutoHyphens/>
        <w:jc w:val="both"/>
        <w:rPr>
          <w:sz w:val="28"/>
        </w:rPr>
      </w:pPr>
      <w:r w:rsidRPr="001E550A">
        <w:rPr>
          <w:iCs/>
          <w:sz w:val="28"/>
        </w:rPr>
        <w:t>в</w:t>
      </w:r>
      <w:proofErr w:type="gramStart"/>
      <w:r w:rsidRPr="001E550A">
        <w:rPr>
          <w:iCs/>
          <w:sz w:val="28"/>
        </w:rPr>
        <w:t>)</w:t>
      </w:r>
      <w:r w:rsidRPr="001E550A">
        <w:rPr>
          <w:sz w:val="28"/>
        </w:rPr>
        <w:t>Д</w:t>
      </w:r>
      <w:proofErr w:type="gramEnd"/>
      <w:r w:rsidRPr="001E550A">
        <w:rPr>
          <w:sz w:val="28"/>
        </w:rPr>
        <w:t>ебет счета 20       Кредит счета 25;</w:t>
      </w:r>
    </w:p>
    <w:p w:rsidR="001E550A" w:rsidRPr="001E550A" w:rsidRDefault="001E550A" w:rsidP="001E550A">
      <w:pPr>
        <w:pStyle w:val="ReportMain"/>
        <w:suppressAutoHyphens/>
        <w:rPr>
          <w:sz w:val="28"/>
        </w:rPr>
      </w:pPr>
      <w:r w:rsidRPr="001E550A">
        <w:rPr>
          <w:sz w:val="28"/>
        </w:rPr>
        <w:t>г) Дебет счета 25       Кредит счета 20.</w:t>
      </w:r>
    </w:p>
    <w:p w:rsidR="001E550A" w:rsidRPr="001E550A" w:rsidRDefault="001E550A" w:rsidP="001E550A">
      <w:pPr>
        <w:pStyle w:val="ReportMain"/>
        <w:suppressAutoHyphens/>
        <w:rPr>
          <w:sz w:val="28"/>
        </w:rPr>
      </w:pPr>
    </w:p>
    <w:p w:rsidR="001E550A" w:rsidRPr="001E550A" w:rsidRDefault="001E550A" w:rsidP="001E550A">
      <w:pPr>
        <w:pStyle w:val="ReportMain"/>
        <w:suppressAutoHyphens/>
        <w:rPr>
          <w:sz w:val="28"/>
        </w:rPr>
      </w:pPr>
      <w:r>
        <w:rPr>
          <w:sz w:val="28"/>
        </w:rPr>
        <w:t>5.</w:t>
      </w:r>
      <w:r w:rsidRPr="001E550A">
        <w:rPr>
          <w:sz w:val="28"/>
        </w:rPr>
        <w:t>15. Начислен налог на имущество:</w:t>
      </w:r>
    </w:p>
    <w:p w:rsidR="001E550A" w:rsidRPr="001E550A" w:rsidRDefault="001E550A" w:rsidP="001E550A">
      <w:pPr>
        <w:pStyle w:val="ReportMain"/>
        <w:suppressAutoHyphens/>
        <w:jc w:val="both"/>
        <w:rPr>
          <w:sz w:val="28"/>
        </w:rPr>
      </w:pPr>
      <w:r w:rsidRPr="001E550A">
        <w:rPr>
          <w:sz w:val="28"/>
        </w:rPr>
        <w:t>а) Дебет счета 26     Кредит счета 68;</w:t>
      </w:r>
    </w:p>
    <w:p w:rsidR="001E550A" w:rsidRPr="001E550A" w:rsidRDefault="001E550A" w:rsidP="001E550A">
      <w:pPr>
        <w:pStyle w:val="ReportMain"/>
        <w:suppressAutoHyphens/>
        <w:jc w:val="both"/>
        <w:rPr>
          <w:sz w:val="28"/>
        </w:rPr>
      </w:pPr>
      <w:r w:rsidRPr="001E550A">
        <w:rPr>
          <w:sz w:val="28"/>
        </w:rPr>
        <w:lastRenderedPageBreak/>
        <w:t>б) Дебет счета 90     Кредит счета 68;</w:t>
      </w:r>
    </w:p>
    <w:p w:rsidR="001E550A" w:rsidRPr="001E550A" w:rsidRDefault="001E550A" w:rsidP="001E550A">
      <w:pPr>
        <w:pStyle w:val="ReportMain"/>
        <w:suppressAutoHyphens/>
        <w:jc w:val="both"/>
        <w:rPr>
          <w:sz w:val="28"/>
        </w:rPr>
      </w:pPr>
      <w:r w:rsidRPr="001E550A">
        <w:rPr>
          <w:sz w:val="28"/>
        </w:rPr>
        <w:t>в) Дебет счета 91     Кредит счета 68;</w:t>
      </w:r>
    </w:p>
    <w:p w:rsidR="001E550A" w:rsidRPr="001E550A" w:rsidRDefault="001E550A" w:rsidP="001E550A">
      <w:pPr>
        <w:pStyle w:val="ReportMain"/>
        <w:suppressAutoHyphens/>
        <w:rPr>
          <w:sz w:val="28"/>
        </w:rPr>
      </w:pPr>
      <w:r w:rsidRPr="001E550A">
        <w:rPr>
          <w:sz w:val="28"/>
        </w:rPr>
        <w:t>г) Дебет счета 68     Кредит счета 51.</w:t>
      </w:r>
    </w:p>
    <w:p w:rsidR="001E550A" w:rsidRPr="001E550A" w:rsidRDefault="001E550A" w:rsidP="001E550A">
      <w:pPr>
        <w:pStyle w:val="ReportMain"/>
        <w:suppressAutoHyphens/>
        <w:rPr>
          <w:sz w:val="28"/>
        </w:rPr>
      </w:pPr>
    </w:p>
    <w:p w:rsidR="001E550A" w:rsidRPr="001E550A" w:rsidRDefault="001E550A" w:rsidP="001E550A">
      <w:pPr>
        <w:pStyle w:val="ReportMain"/>
        <w:suppressAutoHyphens/>
        <w:rPr>
          <w:sz w:val="28"/>
        </w:rPr>
      </w:pPr>
      <w:r>
        <w:rPr>
          <w:sz w:val="28"/>
        </w:rPr>
        <w:t>5.</w:t>
      </w:r>
      <w:r w:rsidRPr="001E550A">
        <w:rPr>
          <w:sz w:val="28"/>
        </w:rPr>
        <w:t>16. Отражен возврат неиспользованных материалов из подразделений основного и вспомогательных производств:</w:t>
      </w:r>
    </w:p>
    <w:p w:rsidR="001E550A" w:rsidRPr="001E550A" w:rsidRDefault="001E550A" w:rsidP="001E550A">
      <w:pPr>
        <w:pStyle w:val="ReportMain"/>
        <w:suppressAutoHyphens/>
        <w:rPr>
          <w:sz w:val="28"/>
        </w:rPr>
      </w:pPr>
      <w:r w:rsidRPr="001E550A">
        <w:rPr>
          <w:sz w:val="28"/>
        </w:rPr>
        <w:t>а) Дебет 10           Кредит 23;</w:t>
      </w:r>
    </w:p>
    <w:p w:rsidR="001E550A" w:rsidRPr="001E550A" w:rsidRDefault="001E550A" w:rsidP="001E550A">
      <w:pPr>
        <w:pStyle w:val="ReportMain"/>
        <w:suppressAutoHyphens/>
        <w:rPr>
          <w:sz w:val="28"/>
        </w:rPr>
      </w:pPr>
      <w:r w:rsidRPr="001E550A">
        <w:rPr>
          <w:sz w:val="28"/>
        </w:rPr>
        <w:t>б) Дебет 10           Кредит 20, 23;</w:t>
      </w:r>
    </w:p>
    <w:p w:rsidR="001E550A" w:rsidRPr="001E550A" w:rsidRDefault="001E550A" w:rsidP="001E550A">
      <w:pPr>
        <w:pStyle w:val="ReportMain"/>
        <w:suppressAutoHyphens/>
        <w:rPr>
          <w:sz w:val="28"/>
        </w:rPr>
      </w:pPr>
      <w:r w:rsidRPr="001E550A">
        <w:rPr>
          <w:sz w:val="28"/>
        </w:rPr>
        <w:t>в) Дебет 20, 23     Кредит 10;</w:t>
      </w:r>
    </w:p>
    <w:p w:rsidR="001E550A" w:rsidRPr="001E550A" w:rsidRDefault="001E550A" w:rsidP="001E550A">
      <w:pPr>
        <w:pStyle w:val="ReportMain"/>
        <w:suppressAutoHyphens/>
        <w:rPr>
          <w:sz w:val="28"/>
        </w:rPr>
      </w:pPr>
      <w:r w:rsidRPr="001E550A">
        <w:rPr>
          <w:sz w:val="28"/>
        </w:rPr>
        <w:t>г) Дебет 10           Кредит 26.</w:t>
      </w:r>
    </w:p>
    <w:p w:rsidR="001E550A" w:rsidRPr="001E550A" w:rsidRDefault="001E550A" w:rsidP="001E550A">
      <w:pPr>
        <w:pStyle w:val="ReportMain"/>
        <w:suppressAutoHyphens/>
        <w:rPr>
          <w:sz w:val="28"/>
        </w:rPr>
      </w:pPr>
    </w:p>
    <w:p w:rsidR="001E550A" w:rsidRPr="001E550A" w:rsidRDefault="001E550A" w:rsidP="001E550A">
      <w:pPr>
        <w:pStyle w:val="ReportMain"/>
        <w:suppressAutoHyphens/>
        <w:rPr>
          <w:sz w:val="28"/>
        </w:rPr>
      </w:pPr>
      <w:r>
        <w:rPr>
          <w:sz w:val="28"/>
        </w:rPr>
        <w:t>5.</w:t>
      </w:r>
      <w:r w:rsidRPr="001E550A">
        <w:rPr>
          <w:sz w:val="28"/>
        </w:rPr>
        <w:t>17. Готовая продукция – продукция:</w:t>
      </w:r>
    </w:p>
    <w:p w:rsidR="001E550A" w:rsidRPr="001E550A" w:rsidRDefault="001E550A" w:rsidP="001E550A">
      <w:pPr>
        <w:pStyle w:val="ReportMain"/>
        <w:suppressAutoHyphens/>
        <w:rPr>
          <w:sz w:val="28"/>
        </w:rPr>
      </w:pPr>
      <w:r w:rsidRPr="001E550A">
        <w:rPr>
          <w:sz w:val="28"/>
        </w:rPr>
        <w:t>а) выпущенная из производства и сданная на склад;</w:t>
      </w:r>
    </w:p>
    <w:p w:rsidR="001E550A" w:rsidRPr="001E550A" w:rsidRDefault="001E550A" w:rsidP="001E550A">
      <w:pPr>
        <w:pStyle w:val="ReportMain"/>
        <w:suppressAutoHyphens/>
        <w:rPr>
          <w:sz w:val="28"/>
        </w:rPr>
      </w:pPr>
      <w:r w:rsidRPr="001E550A">
        <w:rPr>
          <w:sz w:val="28"/>
        </w:rPr>
        <w:t>б) отгруженная покупателям;</w:t>
      </w:r>
    </w:p>
    <w:p w:rsidR="001E550A" w:rsidRPr="001E550A" w:rsidRDefault="001E550A" w:rsidP="001E550A">
      <w:pPr>
        <w:pStyle w:val="ReportMain"/>
        <w:suppressAutoHyphens/>
        <w:rPr>
          <w:sz w:val="28"/>
        </w:rPr>
      </w:pPr>
      <w:r w:rsidRPr="001E550A">
        <w:rPr>
          <w:sz w:val="28"/>
        </w:rPr>
        <w:t>в) оплаченная покупателями;</w:t>
      </w:r>
    </w:p>
    <w:p w:rsidR="001E550A" w:rsidRPr="001E550A" w:rsidRDefault="001E550A" w:rsidP="001E550A">
      <w:pPr>
        <w:pStyle w:val="ReportMain"/>
        <w:suppressAutoHyphens/>
        <w:rPr>
          <w:sz w:val="28"/>
        </w:rPr>
      </w:pPr>
      <w:r w:rsidRPr="001E550A">
        <w:rPr>
          <w:sz w:val="28"/>
        </w:rPr>
        <w:t>г) верно б) и в).</w:t>
      </w:r>
    </w:p>
    <w:p w:rsidR="001E550A" w:rsidRPr="001E550A" w:rsidRDefault="001E550A" w:rsidP="001E550A">
      <w:pPr>
        <w:pStyle w:val="ReportMain"/>
        <w:suppressAutoHyphens/>
        <w:rPr>
          <w:sz w:val="28"/>
        </w:rPr>
      </w:pPr>
    </w:p>
    <w:p w:rsidR="001E550A" w:rsidRPr="001E550A" w:rsidRDefault="001E550A" w:rsidP="001E550A">
      <w:pPr>
        <w:pStyle w:val="ReportMain"/>
        <w:suppressAutoHyphens/>
        <w:rPr>
          <w:sz w:val="28"/>
        </w:rPr>
      </w:pPr>
      <w:r>
        <w:rPr>
          <w:sz w:val="28"/>
        </w:rPr>
        <w:t>5.</w:t>
      </w:r>
      <w:r w:rsidRPr="001E550A">
        <w:rPr>
          <w:sz w:val="28"/>
        </w:rPr>
        <w:t>18. Отражена недостача или утрата основных:</w:t>
      </w:r>
    </w:p>
    <w:p w:rsidR="001E550A" w:rsidRPr="001E550A" w:rsidRDefault="001E550A" w:rsidP="001E550A">
      <w:pPr>
        <w:pStyle w:val="ReportMain"/>
        <w:suppressAutoHyphens/>
        <w:rPr>
          <w:sz w:val="28"/>
        </w:rPr>
      </w:pPr>
      <w:r w:rsidRPr="001E550A">
        <w:rPr>
          <w:sz w:val="28"/>
        </w:rPr>
        <w:t>а) Дебет 99     Кредит 01;</w:t>
      </w:r>
    </w:p>
    <w:p w:rsidR="001E550A" w:rsidRPr="001E550A" w:rsidRDefault="001E550A" w:rsidP="001E550A">
      <w:pPr>
        <w:pStyle w:val="ReportMain"/>
        <w:suppressAutoHyphens/>
        <w:rPr>
          <w:sz w:val="28"/>
        </w:rPr>
      </w:pPr>
      <w:r w:rsidRPr="001E550A">
        <w:rPr>
          <w:sz w:val="28"/>
        </w:rPr>
        <w:t>б) Дебет 94     Кредит 01;</w:t>
      </w:r>
    </w:p>
    <w:p w:rsidR="001E550A" w:rsidRPr="001E550A" w:rsidRDefault="001E550A" w:rsidP="001E550A">
      <w:pPr>
        <w:pStyle w:val="ReportMain"/>
        <w:suppressAutoHyphens/>
        <w:rPr>
          <w:sz w:val="28"/>
        </w:rPr>
      </w:pPr>
      <w:r w:rsidRPr="001E550A">
        <w:rPr>
          <w:sz w:val="28"/>
        </w:rPr>
        <w:t>в) Дебет 94     Кредит 08;</w:t>
      </w:r>
    </w:p>
    <w:p w:rsidR="001E550A" w:rsidRPr="001E550A" w:rsidRDefault="001E550A" w:rsidP="001E550A">
      <w:pPr>
        <w:pStyle w:val="ReportMain"/>
        <w:suppressAutoHyphens/>
        <w:rPr>
          <w:sz w:val="28"/>
        </w:rPr>
      </w:pPr>
      <w:r w:rsidRPr="001E550A">
        <w:rPr>
          <w:sz w:val="28"/>
        </w:rPr>
        <w:t>г) Дебет 99     Кредит 94.</w:t>
      </w:r>
    </w:p>
    <w:p w:rsidR="001E550A" w:rsidRPr="001E550A" w:rsidRDefault="001E550A" w:rsidP="001E550A">
      <w:pPr>
        <w:pStyle w:val="ReportMain"/>
        <w:suppressAutoHyphens/>
        <w:rPr>
          <w:sz w:val="28"/>
        </w:rPr>
      </w:pPr>
    </w:p>
    <w:p w:rsidR="001E550A" w:rsidRPr="001E550A" w:rsidRDefault="001E550A" w:rsidP="001E550A">
      <w:pPr>
        <w:pStyle w:val="ReportMain"/>
        <w:suppressAutoHyphens/>
        <w:rPr>
          <w:sz w:val="28"/>
        </w:rPr>
      </w:pPr>
      <w:r>
        <w:rPr>
          <w:sz w:val="28"/>
        </w:rPr>
        <w:t>5.</w:t>
      </w:r>
      <w:r w:rsidRPr="001E550A">
        <w:rPr>
          <w:sz w:val="28"/>
        </w:rPr>
        <w:t>19. Изменение учетной политики допускается в случае:</w:t>
      </w:r>
    </w:p>
    <w:p w:rsidR="001E550A" w:rsidRPr="001E550A" w:rsidRDefault="001E550A" w:rsidP="001E550A">
      <w:pPr>
        <w:pStyle w:val="ReportMain"/>
        <w:suppressAutoHyphens/>
        <w:rPr>
          <w:sz w:val="28"/>
        </w:rPr>
      </w:pPr>
      <w:r w:rsidRPr="001E550A">
        <w:rPr>
          <w:sz w:val="28"/>
        </w:rPr>
        <w:t>а) существенного изменения условий деятельности;</w:t>
      </w:r>
    </w:p>
    <w:p w:rsidR="001E550A" w:rsidRPr="001E550A" w:rsidRDefault="001E550A" w:rsidP="001E550A">
      <w:pPr>
        <w:pStyle w:val="ReportMain"/>
        <w:suppressAutoHyphens/>
        <w:rPr>
          <w:sz w:val="28"/>
        </w:rPr>
      </w:pPr>
      <w:r w:rsidRPr="001E550A">
        <w:rPr>
          <w:sz w:val="28"/>
        </w:rPr>
        <w:t>б) изменения системы нормативного регулирования бухгалтерского учета;</w:t>
      </w:r>
    </w:p>
    <w:p w:rsidR="001E550A" w:rsidRPr="001E550A" w:rsidRDefault="001E550A" w:rsidP="001E550A">
      <w:pPr>
        <w:pStyle w:val="ReportMain"/>
        <w:suppressAutoHyphens/>
        <w:rPr>
          <w:sz w:val="28"/>
        </w:rPr>
      </w:pPr>
      <w:r w:rsidRPr="001E550A">
        <w:rPr>
          <w:sz w:val="28"/>
        </w:rPr>
        <w:t>в) разработки организацией новых способов ведения бухгалтерского учета;</w:t>
      </w:r>
    </w:p>
    <w:p w:rsidR="001E550A" w:rsidRPr="001E550A" w:rsidRDefault="001E550A" w:rsidP="001E550A">
      <w:pPr>
        <w:pStyle w:val="ReportMain"/>
        <w:suppressAutoHyphens/>
        <w:rPr>
          <w:sz w:val="28"/>
        </w:rPr>
      </w:pPr>
      <w:r w:rsidRPr="001E550A">
        <w:rPr>
          <w:sz w:val="28"/>
        </w:rPr>
        <w:t>г) все  ответы верны.</w:t>
      </w:r>
    </w:p>
    <w:p w:rsidR="001E550A" w:rsidRPr="001E550A" w:rsidRDefault="001E550A" w:rsidP="001E550A">
      <w:pPr>
        <w:pStyle w:val="ReportMain"/>
        <w:suppressAutoHyphens/>
        <w:rPr>
          <w:sz w:val="28"/>
        </w:rPr>
      </w:pPr>
    </w:p>
    <w:p w:rsidR="001E550A" w:rsidRPr="001E550A" w:rsidRDefault="001E550A" w:rsidP="001E550A">
      <w:pPr>
        <w:pStyle w:val="ReportMain"/>
        <w:suppressAutoHyphens/>
        <w:rPr>
          <w:sz w:val="28"/>
        </w:rPr>
      </w:pPr>
      <w:r>
        <w:rPr>
          <w:sz w:val="28"/>
        </w:rPr>
        <w:t>5.</w:t>
      </w:r>
      <w:r w:rsidRPr="001E550A">
        <w:rPr>
          <w:sz w:val="28"/>
        </w:rPr>
        <w:t>20. Принимается на баланс стоимость деловой репутации фирмы:</w:t>
      </w:r>
    </w:p>
    <w:p w:rsidR="001E550A" w:rsidRPr="001E550A" w:rsidRDefault="001E550A" w:rsidP="001E550A">
      <w:pPr>
        <w:pStyle w:val="ReportMain"/>
        <w:suppressAutoHyphens/>
        <w:rPr>
          <w:sz w:val="28"/>
        </w:rPr>
      </w:pPr>
      <w:r w:rsidRPr="001E550A">
        <w:rPr>
          <w:sz w:val="28"/>
        </w:rPr>
        <w:t>а) Дебет 01    Кредит 08;</w:t>
      </w:r>
    </w:p>
    <w:p w:rsidR="001E550A" w:rsidRPr="001E550A" w:rsidRDefault="001E550A" w:rsidP="001E550A">
      <w:pPr>
        <w:pStyle w:val="ReportMain"/>
        <w:suppressAutoHyphens/>
        <w:rPr>
          <w:sz w:val="28"/>
        </w:rPr>
      </w:pPr>
      <w:r w:rsidRPr="001E550A">
        <w:rPr>
          <w:sz w:val="28"/>
        </w:rPr>
        <w:t>б) Дебет 04    Кредит 08;</w:t>
      </w:r>
    </w:p>
    <w:p w:rsidR="001E550A" w:rsidRPr="001E550A" w:rsidRDefault="001E550A" w:rsidP="001E550A">
      <w:pPr>
        <w:pStyle w:val="ReportMain"/>
        <w:suppressAutoHyphens/>
        <w:rPr>
          <w:sz w:val="28"/>
        </w:rPr>
      </w:pPr>
      <w:r w:rsidRPr="001E550A">
        <w:rPr>
          <w:sz w:val="28"/>
        </w:rPr>
        <w:t>в) Дебет 08    Кредит 60;</w:t>
      </w:r>
    </w:p>
    <w:p w:rsidR="001E550A" w:rsidRDefault="001E550A" w:rsidP="001E550A">
      <w:pPr>
        <w:pStyle w:val="ReportMain"/>
        <w:suppressAutoHyphens/>
        <w:rPr>
          <w:sz w:val="28"/>
        </w:rPr>
      </w:pPr>
      <w:r w:rsidRPr="001E550A">
        <w:rPr>
          <w:sz w:val="28"/>
        </w:rPr>
        <w:t>г) Дебет 08    Кредит 76.</w:t>
      </w:r>
    </w:p>
    <w:p w:rsidR="00C26B03" w:rsidRPr="001E550A" w:rsidRDefault="00C26B03" w:rsidP="001E550A">
      <w:pPr>
        <w:pStyle w:val="ReportMain"/>
        <w:suppressAutoHyphens/>
        <w:rPr>
          <w:sz w:val="28"/>
        </w:rPr>
      </w:pPr>
    </w:p>
    <w:p w:rsidR="00876376" w:rsidRPr="00095B89" w:rsidRDefault="00876376" w:rsidP="00876376">
      <w:pPr>
        <w:pStyle w:val="ReportMain"/>
        <w:rPr>
          <w:b/>
          <w:i/>
          <w:sz w:val="28"/>
        </w:rPr>
      </w:pPr>
      <w:r w:rsidRPr="00095B89">
        <w:rPr>
          <w:b/>
          <w:i/>
          <w:sz w:val="28"/>
        </w:rPr>
        <w:t>Раздел 6 Сущность экономического анализа, его содержание и задачи</w:t>
      </w:r>
    </w:p>
    <w:p w:rsidR="00A45375" w:rsidRDefault="00A45375" w:rsidP="00876376">
      <w:pPr>
        <w:pStyle w:val="ReportMain"/>
        <w:rPr>
          <w:sz w:val="28"/>
        </w:rPr>
      </w:pPr>
      <w:r>
        <w:rPr>
          <w:sz w:val="28"/>
        </w:rPr>
        <w:t>6.1 Экономический анализ связан с исследованием:</w:t>
      </w:r>
    </w:p>
    <w:p w:rsidR="00A45375" w:rsidRDefault="00A45375" w:rsidP="00876376">
      <w:pPr>
        <w:pStyle w:val="ReportMain"/>
        <w:rPr>
          <w:sz w:val="28"/>
        </w:rPr>
      </w:pPr>
      <w:r>
        <w:rPr>
          <w:sz w:val="28"/>
        </w:rPr>
        <w:t>а) экономических процессов и явлений</w:t>
      </w:r>
    </w:p>
    <w:p w:rsidR="00A45375" w:rsidRDefault="00A45375" w:rsidP="00876376">
      <w:pPr>
        <w:pStyle w:val="ReportMain"/>
        <w:rPr>
          <w:sz w:val="28"/>
        </w:rPr>
      </w:pPr>
      <w:r>
        <w:rPr>
          <w:sz w:val="28"/>
        </w:rPr>
        <w:t>б) экономики предприятия</w:t>
      </w:r>
    </w:p>
    <w:p w:rsidR="00A45375" w:rsidRDefault="00A45375" w:rsidP="00876376">
      <w:pPr>
        <w:pStyle w:val="ReportMain"/>
        <w:rPr>
          <w:sz w:val="28"/>
        </w:rPr>
      </w:pPr>
      <w:r>
        <w:rPr>
          <w:sz w:val="28"/>
        </w:rPr>
        <w:t>в)</w:t>
      </w:r>
      <w:r w:rsidR="00EC67A5">
        <w:rPr>
          <w:sz w:val="28"/>
        </w:rPr>
        <w:t xml:space="preserve"> организации управления и производства</w:t>
      </w:r>
    </w:p>
    <w:p w:rsidR="00EC67A5" w:rsidRDefault="00EC67A5" w:rsidP="00876376">
      <w:pPr>
        <w:pStyle w:val="ReportMain"/>
        <w:rPr>
          <w:sz w:val="28"/>
        </w:rPr>
      </w:pPr>
    </w:p>
    <w:p w:rsidR="00EC67A5" w:rsidRDefault="00EC67A5" w:rsidP="00876376">
      <w:pPr>
        <w:pStyle w:val="ReportMain"/>
        <w:rPr>
          <w:sz w:val="28"/>
        </w:rPr>
      </w:pPr>
      <w:r>
        <w:rPr>
          <w:sz w:val="28"/>
        </w:rPr>
        <w:t>6.2 Предметом экономического анализа являются:</w:t>
      </w:r>
    </w:p>
    <w:p w:rsidR="00EC67A5" w:rsidRDefault="00EC67A5" w:rsidP="00876376">
      <w:pPr>
        <w:pStyle w:val="ReportMain"/>
        <w:rPr>
          <w:sz w:val="28"/>
        </w:rPr>
      </w:pPr>
      <w:r>
        <w:rPr>
          <w:sz w:val="28"/>
        </w:rPr>
        <w:t>а) производственные отношения</w:t>
      </w:r>
    </w:p>
    <w:p w:rsidR="00EC67A5" w:rsidRDefault="00EC67A5" w:rsidP="00876376">
      <w:pPr>
        <w:pStyle w:val="ReportMain"/>
        <w:rPr>
          <w:sz w:val="28"/>
        </w:rPr>
      </w:pPr>
      <w:r>
        <w:rPr>
          <w:sz w:val="28"/>
        </w:rPr>
        <w:t>б) хозяйственные связи предприятий</w:t>
      </w:r>
    </w:p>
    <w:p w:rsidR="00EC67A5" w:rsidRDefault="00EC67A5" w:rsidP="00876376">
      <w:pPr>
        <w:pStyle w:val="ReportMain"/>
        <w:rPr>
          <w:sz w:val="28"/>
        </w:rPr>
      </w:pPr>
      <w:r>
        <w:rPr>
          <w:sz w:val="28"/>
        </w:rPr>
        <w:t>в) экономические процессы и явления</w:t>
      </w:r>
    </w:p>
    <w:p w:rsidR="00EC67A5" w:rsidRDefault="00EC67A5" w:rsidP="00876376">
      <w:pPr>
        <w:pStyle w:val="ReportMain"/>
        <w:rPr>
          <w:sz w:val="28"/>
        </w:rPr>
      </w:pPr>
    </w:p>
    <w:p w:rsidR="00EC67A5" w:rsidRDefault="00EC67A5" w:rsidP="00876376">
      <w:pPr>
        <w:pStyle w:val="ReportMain"/>
        <w:rPr>
          <w:sz w:val="28"/>
        </w:rPr>
      </w:pPr>
      <w:r>
        <w:rPr>
          <w:sz w:val="28"/>
        </w:rPr>
        <w:t>6.3 Что понимают под методом экономического анализа:</w:t>
      </w:r>
    </w:p>
    <w:p w:rsidR="00EC67A5" w:rsidRDefault="00EC67A5" w:rsidP="00876376">
      <w:pPr>
        <w:pStyle w:val="ReportMain"/>
        <w:rPr>
          <w:sz w:val="28"/>
        </w:rPr>
      </w:pPr>
      <w:r>
        <w:rPr>
          <w:sz w:val="28"/>
        </w:rPr>
        <w:t>а) способ изучения экономических явлений</w:t>
      </w:r>
    </w:p>
    <w:p w:rsidR="00EC67A5" w:rsidRDefault="00EC67A5" w:rsidP="00876376">
      <w:pPr>
        <w:pStyle w:val="ReportMain"/>
        <w:rPr>
          <w:sz w:val="28"/>
        </w:rPr>
      </w:pPr>
      <w:r>
        <w:rPr>
          <w:sz w:val="28"/>
        </w:rPr>
        <w:lastRenderedPageBreak/>
        <w:t>б) подход к исследованию экономических процессов</w:t>
      </w:r>
    </w:p>
    <w:p w:rsidR="00EC67A5" w:rsidRDefault="00EC67A5" w:rsidP="00876376">
      <w:pPr>
        <w:pStyle w:val="ReportMain"/>
        <w:rPr>
          <w:sz w:val="28"/>
        </w:rPr>
      </w:pPr>
      <w:r>
        <w:rPr>
          <w:sz w:val="28"/>
        </w:rPr>
        <w:t>в) диалектический способ исследования экономических процессов и явлений</w:t>
      </w:r>
    </w:p>
    <w:p w:rsidR="00EC67A5" w:rsidRDefault="00EC67A5" w:rsidP="00876376">
      <w:pPr>
        <w:pStyle w:val="ReportMain"/>
        <w:rPr>
          <w:sz w:val="28"/>
        </w:rPr>
      </w:pPr>
    </w:p>
    <w:p w:rsidR="00EC67A5" w:rsidRDefault="00EC67A5" w:rsidP="00876376">
      <w:pPr>
        <w:pStyle w:val="ReportMain"/>
        <w:rPr>
          <w:sz w:val="28"/>
        </w:rPr>
      </w:pPr>
      <w:r>
        <w:rPr>
          <w:sz w:val="28"/>
        </w:rPr>
        <w:t>6.4 Экономический анализ связан со следующими функциями управления:</w:t>
      </w:r>
    </w:p>
    <w:p w:rsidR="00EC67A5" w:rsidRDefault="00EC67A5" w:rsidP="00876376">
      <w:pPr>
        <w:pStyle w:val="ReportMain"/>
        <w:rPr>
          <w:sz w:val="28"/>
        </w:rPr>
      </w:pPr>
      <w:r>
        <w:rPr>
          <w:sz w:val="28"/>
        </w:rPr>
        <w:t>а) стимулированием и контролем</w:t>
      </w:r>
    </w:p>
    <w:p w:rsidR="00EC67A5" w:rsidRDefault="00EC67A5" w:rsidP="00876376">
      <w:pPr>
        <w:pStyle w:val="ReportMain"/>
        <w:rPr>
          <w:sz w:val="28"/>
        </w:rPr>
      </w:pPr>
      <w:r>
        <w:rPr>
          <w:sz w:val="28"/>
        </w:rPr>
        <w:t>б) учетом, планированием и организацией</w:t>
      </w:r>
    </w:p>
    <w:p w:rsidR="00EC67A5" w:rsidRDefault="00EC67A5" w:rsidP="00876376">
      <w:pPr>
        <w:pStyle w:val="ReportMain"/>
        <w:rPr>
          <w:sz w:val="28"/>
        </w:rPr>
      </w:pPr>
      <w:r>
        <w:rPr>
          <w:sz w:val="28"/>
        </w:rPr>
        <w:t>в) всеми основными функциями</w:t>
      </w:r>
    </w:p>
    <w:p w:rsidR="00EC67A5" w:rsidRDefault="00EC67A5" w:rsidP="00876376">
      <w:pPr>
        <w:pStyle w:val="ReportMain"/>
        <w:rPr>
          <w:sz w:val="28"/>
        </w:rPr>
      </w:pPr>
    </w:p>
    <w:p w:rsidR="00EC67A5" w:rsidRDefault="00EC67A5" w:rsidP="00876376">
      <w:pPr>
        <w:pStyle w:val="ReportMain"/>
        <w:rPr>
          <w:sz w:val="28"/>
        </w:rPr>
      </w:pPr>
      <w:r>
        <w:rPr>
          <w:sz w:val="28"/>
        </w:rPr>
        <w:t>6.5 Пользователями результатов экономического анализа являются:</w:t>
      </w:r>
    </w:p>
    <w:p w:rsidR="00EC67A5" w:rsidRDefault="00EC67A5" w:rsidP="00876376">
      <w:pPr>
        <w:pStyle w:val="ReportMain"/>
        <w:rPr>
          <w:sz w:val="28"/>
        </w:rPr>
      </w:pPr>
      <w:r>
        <w:rPr>
          <w:sz w:val="28"/>
        </w:rPr>
        <w:t>а) деловые партнеры</w:t>
      </w:r>
    </w:p>
    <w:p w:rsidR="00EC67A5" w:rsidRDefault="00EC67A5" w:rsidP="00876376">
      <w:pPr>
        <w:pStyle w:val="ReportMain"/>
        <w:rPr>
          <w:sz w:val="28"/>
        </w:rPr>
      </w:pPr>
      <w:r>
        <w:rPr>
          <w:sz w:val="28"/>
        </w:rPr>
        <w:t>б) социальные организации</w:t>
      </w:r>
    </w:p>
    <w:p w:rsidR="00EC67A5" w:rsidRDefault="00EC67A5" w:rsidP="00876376">
      <w:pPr>
        <w:pStyle w:val="ReportMain"/>
        <w:rPr>
          <w:sz w:val="28"/>
        </w:rPr>
      </w:pPr>
      <w:r>
        <w:rPr>
          <w:sz w:val="28"/>
        </w:rPr>
        <w:t>в) руководство предприятия, менеджеры</w:t>
      </w:r>
    </w:p>
    <w:p w:rsidR="00EC67A5" w:rsidRDefault="00EC67A5" w:rsidP="00876376">
      <w:pPr>
        <w:pStyle w:val="ReportMain"/>
        <w:rPr>
          <w:sz w:val="28"/>
        </w:rPr>
      </w:pPr>
    </w:p>
    <w:p w:rsidR="00EC67A5" w:rsidRDefault="00EC67A5" w:rsidP="00876376">
      <w:pPr>
        <w:pStyle w:val="ReportMain"/>
        <w:rPr>
          <w:sz w:val="28"/>
        </w:rPr>
      </w:pPr>
      <w:r>
        <w:rPr>
          <w:sz w:val="28"/>
        </w:rPr>
        <w:t>6.6 На изменение экономических процессов влияют следующие факторы:</w:t>
      </w:r>
    </w:p>
    <w:p w:rsidR="00EC67A5" w:rsidRDefault="00EC67A5" w:rsidP="00876376">
      <w:pPr>
        <w:pStyle w:val="ReportMain"/>
        <w:rPr>
          <w:sz w:val="28"/>
        </w:rPr>
      </w:pPr>
      <w:r>
        <w:rPr>
          <w:sz w:val="28"/>
        </w:rPr>
        <w:t>а) объективные (внешние) и субъективные (внутренние)</w:t>
      </w:r>
    </w:p>
    <w:p w:rsidR="00EC67A5" w:rsidRDefault="00EC67A5" w:rsidP="00876376">
      <w:pPr>
        <w:pStyle w:val="ReportMain"/>
        <w:rPr>
          <w:sz w:val="28"/>
        </w:rPr>
      </w:pPr>
      <w:r>
        <w:rPr>
          <w:sz w:val="28"/>
        </w:rPr>
        <w:t>б) нормативно-законодательного характера</w:t>
      </w:r>
    </w:p>
    <w:p w:rsidR="00EC67A5" w:rsidRDefault="00EC67A5" w:rsidP="00876376">
      <w:pPr>
        <w:pStyle w:val="ReportMain"/>
        <w:rPr>
          <w:sz w:val="28"/>
        </w:rPr>
      </w:pPr>
      <w:r>
        <w:rPr>
          <w:sz w:val="28"/>
        </w:rPr>
        <w:t>в) внутрипроизводственные</w:t>
      </w:r>
    </w:p>
    <w:p w:rsidR="00EC67A5" w:rsidRDefault="00EC67A5" w:rsidP="00876376">
      <w:pPr>
        <w:pStyle w:val="ReportMain"/>
        <w:rPr>
          <w:sz w:val="28"/>
        </w:rPr>
      </w:pPr>
    </w:p>
    <w:p w:rsidR="00EC67A5" w:rsidRDefault="00EC67A5" w:rsidP="00876376">
      <w:pPr>
        <w:pStyle w:val="ReportMain"/>
        <w:rPr>
          <w:sz w:val="28"/>
        </w:rPr>
      </w:pPr>
      <w:r>
        <w:rPr>
          <w:sz w:val="28"/>
        </w:rPr>
        <w:t>6.7 Принцип системности означает:</w:t>
      </w:r>
    </w:p>
    <w:p w:rsidR="00EC67A5" w:rsidRDefault="00EC67A5" w:rsidP="00876376">
      <w:pPr>
        <w:pStyle w:val="ReportMain"/>
        <w:rPr>
          <w:sz w:val="28"/>
        </w:rPr>
      </w:pPr>
      <w:r>
        <w:rPr>
          <w:sz w:val="28"/>
        </w:rPr>
        <w:t>а) все экономические объекты рассматриваются как во взаимосвязях друг с другом</w:t>
      </w:r>
    </w:p>
    <w:p w:rsidR="00EC67A5" w:rsidRDefault="00EC67A5" w:rsidP="00876376">
      <w:pPr>
        <w:pStyle w:val="ReportMain"/>
        <w:rPr>
          <w:sz w:val="28"/>
        </w:rPr>
      </w:pPr>
      <w:r>
        <w:rPr>
          <w:sz w:val="28"/>
        </w:rPr>
        <w:t>б) экономический объект исследуется как единая, целая система, состоящая из сов</w:t>
      </w:r>
      <w:r>
        <w:rPr>
          <w:sz w:val="28"/>
        </w:rPr>
        <w:t>о</w:t>
      </w:r>
      <w:r>
        <w:rPr>
          <w:sz w:val="28"/>
        </w:rPr>
        <w:t>купности взаимосвязанных между собой элементов</w:t>
      </w:r>
    </w:p>
    <w:p w:rsidR="00EC67A5" w:rsidRDefault="00EC67A5" w:rsidP="00876376">
      <w:pPr>
        <w:pStyle w:val="ReportMain"/>
        <w:rPr>
          <w:sz w:val="28"/>
        </w:rPr>
      </w:pPr>
      <w:r>
        <w:rPr>
          <w:sz w:val="28"/>
        </w:rPr>
        <w:t>в) экономический объект исследуется в динамике</w:t>
      </w:r>
    </w:p>
    <w:p w:rsidR="00A2212B" w:rsidRDefault="00A2212B" w:rsidP="00876376">
      <w:pPr>
        <w:pStyle w:val="ReportMain"/>
        <w:rPr>
          <w:sz w:val="28"/>
        </w:rPr>
      </w:pPr>
    </w:p>
    <w:p w:rsidR="00A2212B" w:rsidRDefault="00A2212B" w:rsidP="00876376">
      <w:pPr>
        <w:pStyle w:val="ReportMain"/>
        <w:rPr>
          <w:sz w:val="28"/>
        </w:rPr>
      </w:pPr>
      <w:r>
        <w:rPr>
          <w:sz w:val="28"/>
        </w:rPr>
        <w:t>6.8 Примером количественного показателя является:</w:t>
      </w:r>
    </w:p>
    <w:p w:rsidR="00A2212B" w:rsidRDefault="00A2212B" w:rsidP="00876376">
      <w:pPr>
        <w:pStyle w:val="ReportMain"/>
        <w:rPr>
          <w:sz w:val="28"/>
        </w:rPr>
      </w:pPr>
      <w:r>
        <w:rPr>
          <w:sz w:val="28"/>
        </w:rPr>
        <w:t>а) численность рабочих</w:t>
      </w:r>
    </w:p>
    <w:p w:rsidR="00A2212B" w:rsidRDefault="00A2212B" w:rsidP="00876376">
      <w:pPr>
        <w:pStyle w:val="ReportMain"/>
        <w:rPr>
          <w:sz w:val="28"/>
        </w:rPr>
      </w:pPr>
      <w:r>
        <w:rPr>
          <w:sz w:val="28"/>
        </w:rPr>
        <w:t>б) степень рациональности организации производства</w:t>
      </w:r>
    </w:p>
    <w:p w:rsidR="00A2212B" w:rsidRDefault="00A2212B" w:rsidP="00876376">
      <w:pPr>
        <w:pStyle w:val="ReportMain"/>
        <w:rPr>
          <w:sz w:val="28"/>
        </w:rPr>
      </w:pPr>
      <w:r>
        <w:rPr>
          <w:sz w:val="28"/>
        </w:rPr>
        <w:t>в) квалификация рабочих</w:t>
      </w:r>
    </w:p>
    <w:p w:rsidR="00A2212B" w:rsidRDefault="00A2212B" w:rsidP="00876376">
      <w:pPr>
        <w:pStyle w:val="ReportMain"/>
        <w:rPr>
          <w:sz w:val="28"/>
        </w:rPr>
      </w:pPr>
    </w:p>
    <w:p w:rsidR="00A2212B" w:rsidRDefault="00A2212B" w:rsidP="00876376">
      <w:pPr>
        <w:pStyle w:val="ReportMain"/>
        <w:rPr>
          <w:sz w:val="28"/>
        </w:rPr>
      </w:pPr>
      <w:r>
        <w:rPr>
          <w:sz w:val="28"/>
        </w:rPr>
        <w:t>6.9 Примером качественного показателя является:</w:t>
      </w:r>
    </w:p>
    <w:p w:rsidR="00A2212B" w:rsidRDefault="00A2212B" w:rsidP="00876376">
      <w:pPr>
        <w:pStyle w:val="ReportMain"/>
        <w:rPr>
          <w:sz w:val="28"/>
        </w:rPr>
      </w:pPr>
      <w:r>
        <w:rPr>
          <w:sz w:val="28"/>
        </w:rPr>
        <w:t>а) качество продукции</w:t>
      </w:r>
    </w:p>
    <w:p w:rsidR="00A2212B" w:rsidRDefault="00A2212B" w:rsidP="00876376">
      <w:pPr>
        <w:pStyle w:val="ReportMain"/>
        <w:rPr>
          <w:sz w:val="28"/>
        </w:rPr>
      </w:pPr>
      <w:r>
        <w:rPr>
          <w:sz w:val="28"/>
        </w:rPr>
        <w:t>б) выручка от реализации продукции</w:t>
      </w:r>
    </w:p>
    <w:p w:rsidR="00A2212B" w:rsidRDefault="00A2212B" w:rsidP="00876376">
      <w:pPr>
        <w:pStyle w:val="ReportMain"/>
        <w:rPr>
          <w:sz w:val="28"/>
        </w:rPr>
      </w:pPr>
      <w:r>
        <w:rPr>
          <w:sz w:val="28"/>
        </w:rPr>
        <w:t>в) стоимость имущества предприятия</w:t>
      </w:r>
    </w:p>
    <w:p w:rsidR="00A2212B" w:rsidRDefault="00A2212B" w:rsidP="00876376">
      <w:pPr>
        <w:pStyle w:val="ReportMain"/>
        <w:rPr>
          <w:sz w:val="28"/>
        </w:rPr>
      </w:pPr>
    </w:p>
    <w:p w:rsidR="00A2212B" w:rsidRDefault="00A2212B" w:rsidP="00876376">
      <w:pPr>
        <w:pStyle w:val="ReportMain"/>
        <w:rPr>
          <w:sz w:val="28"/>
        </w:rPr>
      </w:pPr>
      <w:r>
        <w:rPr>
          <w:sz w:val="28"/>
        </w:rPr>
        <w:t xml:space="preserve">6.10 Примером обобщающего показателя является: </w:t>
      </w:r>
    </w:p>
    <w:p w:rsidR="00A2212B" w:rsidRDefault="00A2212B" w:rsidP="00876376">
      <w:pPr>
        <w:pStyle w:val="ReportMain"/>
        <w:rPr>
          <w:sz w:val="28"/>
        </w:rPr>
      </w:pPr>
      <w:r>
        <w:rPr>
          <w:sz w:val="28"/>
        </w:rPr>
        <w:t>а) производительность труда рабочих</w:t>
      </w:r>
    </w:p>
    <w:p w:rsidR="00A2212B" w:rsidRDefault="00A2212B" w:rsidP="00876376">
      <w:pPr>
        <w:pStyle w:val="ReportMain"/>
        <w:rPr>
          <w:sz w:val="28"/>
        </w:rPr>
      </w:pPr>
      <w:r>
        <w:rPr>
          <w:sz w:val="28"/>
        </w:rPr>
        <w:t>б) оплата труда управленческого персонала</w:t>
      </w:r>
    </w:p>
    <w:p w:rsidR="00A2212B" w:rsidRDefault="00A2212B" w:rsidP="00876376">
      <w:pPr>
        <w:pStyle w:val="ReportMain"/>
        <w:rPr>
          <w:sz w:val="28"/>
        </w:rPr>
      </w:pPr>
      <w:r>
        <w:rPr>
          <w:sz w:val="28"/>
        </w:rPr>
        <w:t>в) затраты ремонтного цеха</w:t>
      </w:r>
    </w:p>
    <w:p w:rsidR="00A2212B" w:rsidRDefault="00A2212B" w:rsidP="00876376">
      <w:pPr>
        <w:pStyle w:val="ReportMain"/>
        <w:rPr>
          <w:sz w:val="28"/>
        </w:rPr>
      </w:pPr>
    </w:p>
    <w:p w:rsidR="00A2212B" w:rsidRDefault="00A2212B" w:rsidP="00876376">
      <w:pPr>
        <w:pStyle w:val="ReportMain"/>
        <w:rPr>
          <w:sz w:val="28"/>
        </w:rPr>
      </w:pPr>
      <w:r>
        <w:rPr>
          <w:sz w:val="28"/>
        </w:rPr>
        <w:t>6.11 примером относительного показателя является:</w:t>
      </w:r>
    </w:p>
    <w:p w:rsidR="00A2212B" w:rsidRDefault="00A2212B" w:rsidP="00876376">
      <w:pPr>
        <w:pStyle w:val="ReportMain"/>
        <w:rPr>
          <w:sz w:val="28"/>
        </w:rPr>
      </w:pPr>
      <w:r>
        <w:rPr>
          <w:sz w:val="28"/>
        </w:rPr>
        <w:t>а) производительность труда рабочих</w:t>
      </w:r>
    </w:p>
    <w:p w:rsidR="00A2212B" w:rsidRDefault="00A2212B" w:rsidP="00876376">
      <w:pPr>
        <w:pStyle w:val="ReportMain"/>
        <w:rPr>
          <w:sz w:val="28"/>
        </w:rPr>
      </w:pPr>
      <w:r>
        <w:rPr>
          <w:sz w:val="28"/>
        </w:rPr>
        <w:t>б) объем производства</w:t>
      </w:r>
    </w:p>
    <w:p w:rsidR="00A2212B" w:rsidRDefault="00A2212B" w:rsidP="00876376">
      <w:pPr>
        <w:pStyle w:val="ReportMain"/>
        <w:rPr>
          <w:sz w:val="28"/>
        </w:rPr>
      </w:pPr>
      <w:r>
        <w:rPr>
          <w:sz w:val="28"/>
        </w:rPr>
        <w:t>в) затраты на производство продукции</w:t>
      </w:r>
    </w:p>
    <w:p w:rsidR="00A2212B" w:rsidRDefault="00A2212B" w:rsidP="00876376">
      <w:pPr>
        <w:pStyle w:val="ReportMain"/>
        <w:rPr>
          <w:sz w:val="28"/>
        </w:rPr>
      </w:pPr>
    </w:p>
    <w:p w:rsidR="00A2212B" w:rsidRDefault="00A2212B" w:rsidP="00876376">
      <w:pPr>
        <w:pStyle w:val="ReportMain"/>
        <w:rPr>
          <w:sz w:val="28"/>
        </w:rPr>
      </w:pPr>
      <w:r>
        <w:rPr>
          <w:sz w:val="28"/>
        </w:rPr>
        <w:t>6.12 К экстенсивным факторам в анализе относят:</w:t>
      </w:r>
    </w:p>
    <w:p w:rsidR="00A2212B" w:rsidRDefault="00A2212B" w:rsidP="00876376">
      <w:pPr>
        <w:pStyle w:val="ReportMain"/>
        <w:rPr>
          <w:sz w:val="28"/>
        </w:rPr>
      </w:pPr>
      <w:r>
        <w:rPr>
          <w:sz w:val="28"/>
        </w:rPr>
        <w:t>а) количественные и качественные факторы</w:t>
      </w:r>
    </w:p>
    <w:p w:rsidR="00A2212B" w:rsidRDefault="00A2212B" w:rsidP="00876376">
      <w:pPr>
        <w:pStyle w:val="ReportMain"/>
        <w:rPr>
          <w:sz w:val="28"/>
        </w:rPr>
      </w:pPr>
      <w:r>
        <w:rPr>
          <w:sz w:val="28"/>
        </w:rPr>
        <w:t>б) объективные и субъективные факторы</w:t>
      </w:r>
    </w:p>
    <w:p w:rsidR="00A2212B" w:rsidRDefault="00A2212B" w:rsidP="00876376">
      <w:pPr>
        <w:pStyle w:val="ReportMain"/>
        <w:rPr>
          <w:sz w:val="28"/>
        </w:rPr>
      </w:pPr>
      <w:r>
        <w:rPr>
          <w:sz w:val="28"/>
        </w:rPr>
        <w:t>в) количественные факторы, которые изменяют результативный показатель</w:t>
      </w:r>
    </w:p>
    <w:p w:rsidR="00A2212B" w:rsidRDefault="00A2212B" w:rsidP="00876376">
      <w:pPr>
        <w:pStyle w:val="ReportMain"/>
        <w:rPr>
          <w:sz w:val="28"/>
        </w:rPr>
      </w:pPr>
    </w:p>
    <w:p w:rsidR="00A2212B" w:rsidRDefault="00A2212B" w:rsidP="00876376">
      <w:pPr>
        <w:pStyle w:val="ReportMain"/>
        <w:rPr>
          <w:sz w:val="28"/>
        </w:rPr>
      </w:pPr>
      <w:r>
        <w:rPr>
          <w:sz w:val="28"/>
        </w:rPr>
        <w:t>6.13 К интенсивным факторам в анализе относят:</w:t>
      </w:r>
    </w:p>
    <w:p w:rsidR="00A2212B" w:rsidRDefault="00A2212B" w:rsidP="00876376">
      <w:pPr>
        <w:pStyle w:val="ReportMain"/>
        <w:rPr>
          <w:sz w:val="28"/>
        </w:rPr>
      </w:pPr>
      <w:r>
        <w:rPr>
          <w:sz w:val="28"/>
        </w:rPr>
        <w:t>а) количественные и качественные факторы</w:t>
      </w:r>
    </w:p>
    <w:p w:rsidR="00A2212B" w:rsidRDefault="00A2212B" w:rsidP="00876376">
      <w:pPr>
        <w:pStyle w:val="ReportMain"/>
        <w:rPr>
          <w:sz w:val="28"/>
        </w:rPr>
      </w:pPr>
      <w:r>
        <w:rPr>
          <w:sz w:val="28"/>
        </w:rPr>
        <w:t>б) субъективные и объективные</w:t>
      </w:r>
    </w:p>
    <w:p w:rsidR="00A2212B" w:rsidRDefault="00A2212B" w:rsidP="00876376">
      <w:pPr>
        <w:pStyle w:val="ReportMain"/>
        <w:rPr>
          <w:sz w:val="28"/>
        </w:rPr>
      </w:pPr>
      <w:r>
        <w:rPr>
          <w:sz w:val="28"/>
        </w:rPr>
        <w:t>в) качественные факторы, которые изменяют результативный показатель</w:t>
      </w:r>
    </w:p>
    <w:p w:rsidR="00A2212B" w:rsidRDefault="00A2212B" w:rsidP="00876376">
      <w:pPr>
        <w:pStyle w:val="ReportMain"/>
        <w:rPr>
          <w:sz w:val="28"/>
        </w:rPr>
      </w:pPr>
    </w:p>
    <w:p w:rsidR="00A2212B" w:rsidRDefault="00A2212B" w:rsidP="00876376">
      <w:pPr>
        <w:pStyle w:val="ReportMain"/>
        <w:rPr>
          <w:sz w:val="28"/>
        </w:rPr>
      </w:pPr>
      <w:r>
        <w:rPr>
          <w:sz w:val="28"/>
        </w:rPr>
        <w:t>6.14 По своему содержанию показатели делятся:</w:t>
      </w:r>
    </w:p>
    <w:p w:rsidR="00A2212B" w:rsidRDefault="00A2212B" w:rsidP="00876376">
      <w:pPr>
        <w:pStyle w:val="ReportMain"/>
        <w:rPr>
          <w:sz w:val="28"/>
        </w:rPr>
      </w:pPr>
      <w:r>
        <w:rPr>
          <w:sz w:val="28"/>
        </w:rPr>
        <w:t>а) на количественные и качественные</w:t>
      </w:r>
    </w:p>
    <w:p w:rsidR="00A2212B" w:rsidRDefault="00A2212B" w:rsidP="00876376">
      <w:pPr>
        <w:pStyle w:val="ReportMain"/>
        <w:rPr>
          <w:sz w:val="28"/>
        </w:rPr>
      </w:pPr>
      <w:r>
        <w:rPr>
          <w:sz w:val="28"/>
        </w:rPr>
        <w:t>б) общие и специфические</w:t>
      </w:r>
    </w:p>
    <w:p w:rsidR="00A2212B" w:rsidRDefault="00A2212B" w:rsidP="00876376">
      <w:pPr>
        <w:pStyle w:val="ReportMain"/>
        <w:rPr>
          <w:sz w:val="28"/>
        </w:rPr>
      </w:pPr>
      <w:r>
        <w:rPr>
          <w:sz w:val="28"/>
        </w:rPr>
        <w:t>в) обобщающие и частные</w:t>
      </w:r>
    </w:p>
    <w:p w:rsidR="00A2212B" w:rsidRDefault="00A2212B" w:rsidP="00876376">
      <w:pPr>
        <w:pStyle w:val="ReportMain"/>
        <w:rPr>
          <w:sz w:val="28"/>
        </w:rPr>
      </w:pPr>
    </w:p>
    <w:p w:rsidR="00A2212B" w:rsidRDefault="00A2212B" w:rsidP="00876376">
      <w:pPr>
        <w:pStyle w:val="ReportMain"/>
        <w:rPr>
          <w:sz w:val="28"/>
        </w:rPr>
      </w:pPr>
      <w:r>
        <w:rPr>
          <w:sz w:val="28"/>
        </w:rPr>
        <w:t>6.15 Примером натурального показателя является:</w:t>
      </w:r>
    </w:p>
    <w:p w:rsidR="00A2212B" w:rsidRDefault="00A2212B" w:rsidP="00876376">
      <w:pPr>
        <w:pStyle w:val="ReportMain"/>
        <w:rPr>
          <w:sz w:val="28"/>
        </w:rPr>
      </w:pPr>
      <w:r>
        <w:rPr>
          <w:sz w:val="28"/>
        </w:rPr>
        <w:t>а) стоимость основных средств предприятия</w:t>
      </w:r>
    </w:p>
    <w:p w:rsidR="00A2212B" w:rsidRDefault="00A2212B" w:rsidP="00876376">
      <w:pPr>
        <w:pStyle w:val="ReportMain"/>
        <w:rPr>
          <w:sz w:val="28"/>
        </w:rPr>
      </w:pPr>
      <w:r>
        <w:rPr>
          <w:sz w:val="28"/>
        </w:rPr>
        <w:t>б) выпуск тортов по кондитерскому цеху</w:t>
      </w:r>
      <w:r w:rsidR="00A858BF">
        <w:rPr>
          <w:sz w:val="28"/>
        </w:rPr>
        <w:t xml:space="preserve"> – 100 штук в день</w:t>
      </w:r>
    </w:p>
    <w:p w:rsidR="00A858BF" w:rsidRDefault="00A858BF" w:rsidP="00876376">
      <w:pPr>
        <w:pStyle w:val="ReportMain"/>
        <w:rPr>
          <w:sz w:val="28"/>
        </w:rPr>
      </w:pPr>
      <w:r>
        <w:rPr>
          <w:sz w:val="28"/>
        </w:rPr>
        <w:t>в) выручка от реализации продукции</w:t>
      </w:r>
    </w:p>
    <w:p w:rsidR="00A858BF" w:rsidRDefault="00A858BF" w:rsidP="00876376">
      <w:pPr>
        <w:pStyle w:val="ReportMain"/>
        <w:rPr>
          <w:sz w:val="28"/>
        </w:rPr>
      </w:pPr>
    </w:p>
    <w:p w:rsidR="00A858BF" w:rsidRDefault="00A858BF" w:rsidP="00876376">
      <w:pPr>
        <w:pStyle w:val="ReportMain"/>
        <w:rPr>
          <w:sz w:val="28"/>
        </w:rPr>
      </w:pPr>
      <w:r>
        <w:rPr>
          <w:sz w:val="28"/>
        </w:rPr>
        <w:t>6.16 Примером стоимостного показателя является:</w:t>
      </w:r>
    </w:p>
    <w:p w:rsidR="00A858BF" w:rsidRDefault="00A858BF" w:rsidP="00876376">
      <w:pPr>
        <w:pStyle w:val="ReportMain"/>
        <w:rPr>
          <w:sz w:val="28"/>
        </w:rPr>
      </w:pPr>
      <w:r>
        <w:rPr>
          <w:sz w:val="28"/>
        </w:rPr>
        <w:t>а) численность рабочих</w:t>
      </w:r>
    </w:p>
    <w:p w:rsidR="00A858BF" w:rsidRDefault="00A858BF" w:rsidP="00876376">
      <w:pPr>
        <w:pStyle w:val="ReportMain"/>
        <w:rPr>
          <w:sz w:val="28"/>
        </w:rPr>
      </w:pPr>
      <w:r>
        <w:rPr>
          <w:sz w:val="28"/>
        </w:rPr>
        <w:t>б) количество оборудования</w:t>
      </w:r>
    </w:p>
    <w:p w:rsidR="00A858BF" w:rsidRDefault="00A858BF" w:rsidP="00876376">
      <w:pPr>
        <w:pStyle w:val="ReportMain"/>
        <w:rPr>
          <w:sz w:val="28"/>
        </w:rPr>
      </w:pPr>
      <w:r>
        <w:rPr>
          <w:sz w:val="28"/>
        </w:rPr>
        <w:t>в) стоимость продукции</w:t>
      </w:r>
    </w:p>
    <w:p w:rsidR="00A858BF" w:rsidRDefault="00A858BF" w:rsidP="00876376">
      <w:pPr>
        <w:pStyle w:val="ReportMain"/>
        <w:rPr>
          <w:sz w:val="28"/>
        </w:rPr>
      </w:pPr>
    </w:p>
    <w:p w:rsidR="00A858BF" w:rsidRDefault="00A858BF" w:rsidP="00876376">
      <w:pPr>
        <w:pStyle w:val="ReportMain"/>
        <w:rPr>
          <w:sz w:val="28"/>
        </w:rPr>
      </w:pPr>
      <w:r>
        <w:rPr>
          <w:sz w:val="28"/>
        </w:rPr>
        <w:t>6.17 По степени обобщения экономической информации показатели делятся:</w:t>
      </w:r>
    </w:p>
    <w:p w:rsidR="00A858BF" w:rsidRDefault="00A858BF" w:rsidP="00876376">
      <w:pPr>
        <w:pStyle w:val="ReportMain"/>
        <w:rPr>
          <w:sz w:val="28"/>
        </w:rPr>
      </w:pPr>
      <w:r>
        <w:rPr>
          <w:sz w:val="28"/>
        </w:rPr>
        <w:t>а) на прямые и косвенные</w:t>
      </w:r>
    </w:p>
    <w:p w:rsidR="00A858BF" w:rsidRDefault="00A858BF" w:rsidP="00876376">
      <w:pPr>
        <w:pStyle w:val="ReportMain"/>
        <w:rPr>
          <w:sz w:val="28"/>
        </w:rPr>
      </w:pPr>
      <w:r>
        <w:rPr>
          <w:sz w:val="28"/>
        </w:rPr>
        <w:t>б) обобщающие и частные</w:t>
      </w:r>
    </w:p>
    <w:p w:rsidR="00A858BF" w:rsidRDefault="00A858BF" w:rsidP="00876376">
      <w:pPr>
        <w:pStyle w:val="ReportMain"/>
        <w:rPr>
          <w:sz w:val="28"/>
        </w:rPr>
      </w:pPr>
      <w:r>
        <w:rPr>
          <w:sz w:val="28"/>
        </w:rPr>
        <w:t>в) количественные и качественные</w:t>
      </w:r>
    </w:p>
    <w:p w:rsidR="00A858BF" w:rsidRDefault="00A858BF" w:rsidP="00876376">
      <w:pPr>
        <w:pStyle w:val="ReportMain"/>
        <w:rPr>
          <w:sz w:val="28"/>
        </w:rPr>
      </w:pPr>
    </w:p>
    <w:p w:rsidR="00A858BF" w:rsidRDefault="00A858BF" w:rsidP="00876376">
      <w:pPr>
        <w:pStyle w:val="ReportMain"/>
        <w:rPr>
          <w:sz w:val="28"/>
        </w:rPr>
      </w:pPr>
      <w:r>
        <w:rPr>
          <w:sz w:val="28"/>
        </w:rPr>
        <w:t>6.18 В зависимости от оценки измерения показатели делятся:</w:t>
      </w:r>
    </w:p>
    <w:p w:rsidR="00A858BF" w:rsidRDefault="00A858BF" w:rsidP="00876376">
      <w:pPr>
        <w:pStyle w:val="ReportMain"/>
        <w:rPr>
          <w:sz w:val="28"/>
        </w:rPr>
      </w:pPr>
      <w:r>
        <w:rPr>
          <w:sz w:val="28"/>
        </w:rPr>
        <w:t>а) на количественные и качественные</w:t>
      </w:r>
    </w:p>
    <w:p w:rsidR="00A858BF" w:rsidRDefault="00A858BF" w:rsidP="00876376">
      <w:pPr>
        <w:pStyle w:val="ReportMain"/>
        <w:rPr>
          <w:sz w:val="28"/>
        </w:rPr>
      </w:pPr>
      <w:r>
        <w:rPr>
          <w:sz w:val="28"/>
        </w:rPr>
        <w:t>б) натуральные и стоимостные</w:t>
      </w:r>
    </w:p>
    <w:p w:rsidR="00A858BF" w:rsidRDefault="00A858BF" w:rsidP="00876376">
      <w:pPr>
        <w:pStyle w:val="ReportMain"/>
        <w:rPr>
          <w:sz w:val="28"/>
        </w:rPr>
      </w:pPr>
      <w:r>
        <w:rPr>
          <w:sz w:val="28"/>
        </w:rPr>
        <w:t>в</w:t>
      </w:r>
      <w:proofErr w:type="gramStart"/>
      <w:r>
        <w:rPr>
          <w:sz w:val="28"/>
        </w:rPr>
        <w:t>)а</w:t>
      </w:r>
      <w:proofErr w:type="gramEnd"/>
      <w:r>
        <w:rPr>
          <w:sz w:val="28"/>
        </w:rPr>
        <w:t>бсолютные и относительные</w:t>
      </w:r>
    </w:p>
    <w:p w:rsidR="00A858BF" w:rsidRDefault="00A858BF" w:rsidP="00876376">
      <w:pPr>
        <w:pStyle w:val="ReportMain"/>
        <w:rPr>
          <w:sz w:val="28"/>
        </w:rPr>
      </w:pPr>
    </w:p>
    <w:p w:rsidR="00A858BF" w:rsidRDefault="00A858BF" w:rsidP="00876376">
      <w:pPr>
        <w:pStyle w:val="ReportMain"/>
        <w:rPr>
          <w:sz w:val="28"/>
        </w:rPr>
      </w:pPr>
      <w:r>
        <w:rPr>
          <w:sz w:val="28"/>
        </w:rPr>
        <w:t>6.19 При исследовании причинно-следственных связей показатели делятся:</w:t>
      </w:r>
    </w:p>
    <w:p w:rsidR="00A858BF" w:rsidRDefault="00A858BF" w:rsidP="00876376">
      <w:pPr>
        <w:pStyle w:val="ReportMain"/>
        <w:rPr>
          <w:sz w:val="28"/>
        </w:rPr>
      </w:pPr>
      <w:r>
        <w:rPr>
          <w:sz w:val="28"/>
        </w:rPr>
        <w:t>а) на количественные и качественные</w:t>
      </w:r>
    </w:p>
    <w:p w:rsidR="00A858BF" w:rsidRDefault="00A858BF" w:rsidP="00876376">
      <w:pPr>
        <w:pStyle w:val="ReportMain"/>
        <w:rPr>
          <w:sz w:val="28"/>
        </w:rPr>
      </w:pPr>
      <w:r>
        <w:rPr>
          <w:sz w:val="28"/>
        </w:rPr>
        <w:t>б) абсолютные и относительные</w:t>
      </w:r>
    </w:p>
    <w:p w:rsidR="00A858BF" w:rsidRDefault="00A858BF" w:rsidP="00876376">
      <w:pPr>
        <w:pStyle w:val="ReportMain"/>
        <w:rPr>
          <w:sz w:val="28"/>
        </w:rPr>
      </w:pPr>
      <w:r>
        <w:rPr>
          <w:sz w:val="28"/>
        </w:rPr>
        <w:t>в) факторные и результативные</w:t>
      </w:r>
    </w:p>
    <w:p w:rsidR="00A858BF" w:rsidRDefault="00A858BF" w:rsidP="00876376">
      <w:pPr>
        <w:pStyle w:val="ReportMain"/>
        <w:rPr>
          <w:sz w:val="28"/>
        </w:rPr>
      </w:pPr>
    </w:p>
    <w:p w:rsidR="00A858BF" w:rsidRDefault="00A858BF" w:rsidP="00876376">
      <w:pPr>
        <w:pStyle w:val="ReportMain"/>
        <w:rPr>
          <w:sz w:val="28"/>
        </w:rPr>
      </w:pPr>
      <w:r>
        <w:rPr>
          <w:sz w:val="28"/>
        </w:rPr>
        <w:t>6.20 Примером результативного показателя является:</w:t>
      </w:r>
    </w:p>
    <w:p w:rsidR="00A858BF" w:rsidRDefault="00A858BF" w:rsidP="00876376">
      <w:pPr>
        <w:pStyle w:val="ReportMain"/>
        <w:rPr>
          <w:sz w:val="28"/>
        </w:rPr>
      </w:pPr>
      <w:r>
        <w:rPr>
          <w:sz w:val="28"/>
        </w:rPr>
        <w:t xml:space="preserve">а) численность рабочих </w:t>
      </w:r>
    </w:p>
    <w:p w:rsidR="00A858BF" w:rsidRDefault="00A858BF" w:rsidP="00876376">
      <w:pPr>
        <w:pStyle w:val="ReportMain"/>
        <w:rPr>
          <w:sz w:val="28"/>
        </w:rPr>
      </w:pPr>
      <w:r>
        <w:rPr>
          <w:sz w:val="28"/>
        </w:rPr>
        <w:t>б) объем выпуска продукции</w:t>
      </w:r>
    </w:p>
    <w:p w:rsidR="00A858BF" w:rsidRDefault="00A858BF" w:rsidP="00876376">
      <w:pPr>
        <w:pStyle w:val="ReportMain"/>
        <w:rPr>
          <w:sz w:val="28"/>
        </w:rPr>
      </w:pPr>
      <w:r>
        <w:rPr>
          <w:sz w:val="28"/>
        </w:rPr>
        <w:t>в) производительность труда</w:t>
      </w:r>
    </w:p>
    <w:p w:rsidR="00A858BF" w:rsidRDefault="00A858BF" w:rsidP="00876376">
      <w:pPr>
        <w:pStyle w:val="ReportMain"/>
        <w:rPr>
          <w:sz w:val="28"/>
        </w:rPr>
      </w:pPr>
    </w:p>
    <w:p w:rsidR="00A858BF" w:rsidRDefault="00A858BF" w:rsidP="00876376">
      <w:pPr>
        <w:pStyle w:val="ReportMain"/>
        <w:rPr>
          <w:sz w:val="28"/>
        </w:rPr>
      </w:pPr>
      <w:r>
        <w:rPr>
          <w:sz w:val="28"/>
        </w:rPr>
        <w:t>6.21 Факторными показателями являются:</w:t>
      </w:r>
    </w:p>
    <w:p w:rsidR="00A858BF" w:rsidRDefault="00A858BF" w:rsidP="00876376">
      <w:pPr>
        <w:pStyle w:val="ReportMain"/>
        <w:rPr>
          <w:sz w:val="28"/>
        </w:rPr>
      </w:pPr>
      <w:r>
        <w:rPr>
          <w:sz w:val="28"/>
        </w:rPr>
        <w:t>а) объем выпуска продукции и численность рабочих</w:t>
      </w:r>
    </w:p>
    <w:p w:rsidR="00A858BF" w:rsidRDefault="00A858BF" w:rsidP="00876376">
      <w:pPr>
        <w:pStyle w:val="ReportMain"/>
        <w:rPr>
          <w:sz w:val="28"/>
        </w:rPr>
      </w:pPr>
      <w:r>
        <w:rPr>
          <w:sz w:val="28"/>
        </w:rPr>
        <w:t>б) численность рабочих и производительность труда</w:t>
      </w:r>
    </w:p>
    <w:p w:rsidR="00A858BF" w:rsidRDefault="00A858BF" w:rsidP="00876376">
      <w:pPr>
        <w:pStyle w:val="ReportMain"/>
        <w:rPr>
          <w:sz w:val="28"/>
        </w:rPr>
      </w:pPr>
      <w:r>
        <w:rPr>
          <w:sz w:val="28"/>
        </w:rPr>
        <w:t>в) объем выпуска продукции и производительность труда</w:t>
      </w:r>
    </w:p>
    <w:p w:rsidR="00A858BF" w:rsidRDefault="00A858BF" w:rsidP="00876376">
      <w:pPr>
        <w:pStyle w:val="ReportMain"/>
        <w:rPr>
          <w:sz w:val="28"/>
        </w:rPr>
      </w:pPr>
    </w:p>
    <w:p w:rsidR="00A858BF" w:rsidRDefault="00A858BF" w:rsidP="00876376">
      <w:pPr>
        <w:pStyle w:val="ReportMain"/>
        <w:rPr>
          <w:sz w:val="28"/>
        </w:rPr>
      </w:pPr>
      <w:r>
        <w:rPr>
          <w:sz w:val="28"/>
        </w:rPr>
        <w:t>6.22 Примером абсолютного показателя является:</w:t>
      </w:r>
    </w:p>
    <w:p w:rsidR="00A858BF" w:rsidRDefault="00A858BF" w:rsidP="00876376">
      <w:pPr>
        <w:pStyle w:val="ReportMain"/>
        <w:rPr>
          <w:sz w:val="28"/>
        </w:rPr>
      </w:pPr>
      <w:r>
        <w:rPr>
          <w:sz w:val="28"/>
        </w:rPr>
        <w:t>а) производительность труда</w:t>
      </w:r>
    </w:p>
    <w:p w:rsidR="00A858BF" w:rsidRDefault="00A858BF" w:rsidP="00876376">
      <w:pPr>
        <w:pStyle w:val="ReportMain"/>
        <w:rPr>
          <w:sz w:val="28"/>
        </w:rPr>
      </w:pPr>
      <w:r>
        <w:rPr>
          <w:sz w:val="28"/>
        </w:rPr>
        <w:lastRenderedPageBreak/>
        <w:t>б) рентабельность продукции</w:t>
      </w:r>
    </w:p>
    <w:p w:rsidR="00A858BF" w:rsidRDefault="00A858BF" w:rsidP="00876376">
      <w:pPr>
        <w:pStyle w:val="ReportMain"/>
        <w:rPr>
          <w:sz w:val="28"/>
        </w:rPr>
      </w:pPr>
      <w:r>
        <w:rPr>
          <w:sz w:val="28"/>
        </w:rPr>
        <w:t>в) объем выпуска продукции</w:t>
      </w:r>
    </w:p>
    <w:p w:rsidR="00A858BF" w:rsidRPr="00A45375" w:rsidRDefault="00A858BF" w:rsidP="00876376">
      <w:pPr>
        <w:pStyle w:val="ReportMain"/>
        <w:rPr>
          <w:sz w:val="28"/>
        </w:rPr>
      </w:pPr>
    </w:p>
    <w:p w:rsidR="00876376" w:rsidRPr="00095B89" w:rsidRDefault="00876376" w:rsidP="00876376">
      <w:pPr>
        <w:pStyle w:val="ReportMain"/>
        <w:rPr>
          <w:b/>
          <w:i/>
          <w:sz w:val="28"/>
        </w:rPr>
      </w:pPr>
      <w:r w:rsidRPr="00095B89">
        <w:rPr>
          <w:b/>
          <w:i/>
          <w:sz w:val="28"/>
        </w:rPr>
        <w:t>Раздел 7 Предмет экономического анализа и его место в системе экономических наук</w:t>
      </w:r>
    </w:p>
    <w:p w:rsidR="00021D2E" w:rsidRDefault="00021D2E" w:rsidP="00876376">
      <w:pPr>
        <w:pStyle w:val="ReportMain"/>
        <w:rPr>
          <w:sz w:val="28"/>
        </w:rPr>
      </w:pPr>
      <w:r>
        <w:rPr>
          <w:sz w:val="28"/>
        </w:rPr>
        <w:t>7.1 Предметом экономического анализа являются:</w:t>
      </w:r>
    </w:p>
    <w:p w:rsidR="00021D2E" w:rsidRDefault="00021D2E" w:rsidP="00876376">
      <w:pPr>
        <w:pStyle w:val="ReportMain"/>
        <w:rPr>
          <w:sz w:val="28"/>
        </w:rPr>
      </w:pPr>
      <w:r>
        <w:rPr>
          <w:sz w:val="28"/>
        </w:rPr>
        <w:t>а) хозяйственные процессы организаций и конечные финансовые результаты их де</w:t>
      </w:r>
      <w:r>
        <w:rPr>
          <w:sz w:val="28"/>
        </w:rPr>
        <w:t>я</w:t>
      </w:r>
      <w:r>
        <w:rPr>
          <w:sz w:val="28"/>
        </w:rPr>
        <w:t>тельности, которые формируются под воздействием внешних и внутренних факт</w:t>
      </w:r>
      <w:r>
        <w:rPr>
          <w:sz w:val="28"/>
        </w:rPr>
        <w:t>о</w:t>
      </w:r>
      <w:r>
        <w:rPr>
          <w:sz w:val="28"/>
        </w:rPr>
        <w:t>ров;</w:t>
      </w:r>
    </w:p>
    <w:p w:rsidR="00021D2E" w:rsidRDefault="00021D2E" w:rsidP="00876376">
      <w:pPr>
        <w:pStyle w:val="ReportMain"/>
        <w:rPr>
          <w:sz w:val="28"/>
        </w:rPr>
      </w:pPr>
      <w:r>
        <w:rPr>
          <w:sz w:val="28"/>
        </w:rPr>
        <w:t>б) методы, правила, приемы, оценки, диагностики, прогнозирования поведения субъектов хозяйствования;</w:t>
      </w:r>
    </w:p>
    <w:p w:rsidR="00021D2E" w:rsidRDefault="00021D2E" w:rsidP="00876376">
      <w:pPr>
        <w:pStyle w:val="ReportMain"/>
        <w:rPr>
          <w:sz w:val="28"/>
        </w:rPr>
      </w:pPr>
      <w:r>
        <w:rPr>
          <w:sz w:val="28"/>
        </w:rPr>
        <w:t>в) хозяйствующие субъекты экономики, их хозяйственные системы во взаимоде</w:t>
      </w:r>
      <w:r>
        <w:rPr>
          <w:sz w:val="28"/>
        </w:rPr>
        <w:t>й</w:t>
      </w:r>
      <w:r>
        <w:rPr>
          <w:sz w:val="28"/>
        </w:rPr>
        <w:t>ствии со средой;</w:t>
      </w:r>
    </w:p>
    <w:p w:rsidR="00021D2E" w:rsidRDefault="00021D2E" w:rsidP="00876376">
      <w:pPr>
        <w:pStyle w:val="ReportMain"/>
        <w:rPr>
          <w:sz w:val="28"/>
        </w:rPr>
      </w:pPr>
      <w:r>
        <w:rPr>
          <w:sz w:val="28"/>
        </w:rPr>
        <w:t xml:space="preserve">г) верно все </w:t>
      </w:r>
      <w:proofErr w:type="spellStart"/>
      <w:r>
        <w:rPr>
          <w:sz w:val="28"/>
        </w:rPr>
        <w:t>вышеперчисленное</w:t>
      </w:r>
      <w:proofErr w:type="spellEnd"/>
      <w:r>
        <w:rPr>
          <w:sz w:val="28"/>
        </w:rPr>
        <w:t>.</w:t>
      </w:r>
    </w:p>
    <w:p w:rsidR="00021D2E" w:rsidRDefault="00021D2E" w:rsidP="00876376">
      <w:pPr>
        <w:pStyle w:val="ReportMain"/>
        <w:rPr>
          <w:sz w:val="28"/>
        </w:rPr>
      </w:pPr>
      <w:r>
        <w:rPr>
          <w:sz w:val="28"/>
        </w:rPr>
        <w:t>7.2 Научную основу теории экономического анализа составляют:</w:t>
      </w:r>
    </w:p>
    <w:p w:rsidR="00021D2E" w:rsidRDefault="00021D2E" w:rsidP="00876376">
      <w:pPr>
        <w:pStyle w:val="ReportMain"/>
        <w:rPr>
          <w:sz w:val="28"/>
        </w:rPr>
      </w:pPr>
      <w:r>
        <w:rPr>
          <w:sz w:val="28"/>
        </w:rPr>
        <w:t>а) экономическая теория;</w:t>
      </w:r>
    </w:p>
    <w:p w:rsidR="00021D2E" w:rsidRDefault="00021D2E" w:rsidP="00876376">
      <w:pPr>
        <w:pStyle w:val="ReportMain"/>
        <w:rPr>
          <w:sz w:val="28"/>
        </w:rPr>
      </w:pPr>
      <w:r>
        <w:rPr>
          <w:sz w:val="28"/>
        </w:rPr>
        <w:t>б) экономическая история;</w:t>
      </w:r>
    </w:p>
    <w:p w:rsidR="00021D2E" w:rsidRDefault="00021D2E" w:rsidP="00876376">
      <w:pPr>
        <w:pStyle w:val="ReportMain"/>
        <w:rPr>
          <w:sz w:val="28"/>
        </w:rPr>
      </w:pPr>
      <w:r>
        <w:rPr>
          <w:sz w:val="28"/>
        </w:rPr>
        <w:t>в) статистика;</w:t>
      </w:r>
    </w:p>
    <w:p w:rsidR="00021D2E" w:rsidRDefault="00021D2E" w:rsidP="00876376">
      <w:pPr>
        <w:pStyle w:val="ReportMain"/>
        <w:rPr>
          <w:sz w:val="28"/>
        </w:rPr>
      </w:pPr>
      <w:r>
        <w:rPr>
          <w:sz w:val="28"/>
        </w:rPr>
        <w:t>г) философия.</w:t>
      </w:r>
    </w:p>
    <w:p w:rsidR="00021D2E" w:rsidRDefault="00021D2E" w:rsidP="00876376">
      <w:pPr>
        <w:pStyle w:val="ReportMain"/>
        <w:rPr>
          <w:sz w:val="28"/>
        </w:rPr>
      </w:pPr>
      <w:r>
        <w:rPr>
          <w:sz w:val="28"/>
        </w:rPr>
        <w:t>7.3 Науки, позволяющие понять методологию оценки, диагностики и прогнозиров</w:t>
      </w:r>
      <w:r>
        <w:rPr>
          <w:sz w:val="28"/>
        </w:rPr>
        <w:t>а</w:t>
      </w:r>
      <w:r>
        <w:rPr>
          <w:sz w:val="28"/>
        </w:rPr>
        <w:t>ния экономической деятельности организаций:</w:t>
      </w:r>
    </w:p>
    <w:p w:rsidR="00021D2E" w:rsidRDefault="00021D2E" w:rsidP="00876376">
      <w:pPr>
        <w:pStyle w:val="ReportMain"/>
        <w:rPr>
          <w:sz w:val="28"/>
        </w:rPr>
      </w:pPr>
      <w:r>
        <w:rPr>
          <w:sz w:val="28"/>
        </w:rPr>
        <w:t>а) математика в части экономико-математических методов и прикладных моделей;</w:t>
      </w:r>
    </w:p>
    <w:p w:rsidR="00021D2E" w:rsidRDefault="00021D2E" w:rsidP="00876376">
      <w:pPr>
        <w:pStyle w:val="ReportMain"/>
        <w:rPr>
          <w:sz w:val="28"/>
        </w:rPr>
      </w:pPr>
      <w:r>
        <w:rPr>
          <w:sz w:val="28"/>
        </w:rPr>
        <w:t>б) статистика;</w:t>
      </w:r>
    </w:p>
    <w:p w:rsidR="00021D2E" w:rsidRDefault="00021D2E" w:rsidP="00876376">
      <w:pPr>
        <w:pStyle w:val="ReportMain"/>
        <w:rPr>
          <w:sz w:val="28"/>
        </w:rPr>
      </w:pPr>
      <w:r>
        <w:rPr>
          <w:sz w:val="28"/>
        </w:rPr>
        <w:t>в) эконометрика;</w:t>
      </w:r>
    </w:p>
    <w:p w:rsidR="00021D2E" w:rsidRDefault="00021D2E" w:rsidP="00876376">
      <w:pPr>
        <w:pStyle w:val="ReportMain"/>
        <w:rPr>
          <w:sz w:val="28"/>
        </w:rPr>
      </w:pPr>
      <w:r>
        <w:rPr>
          <w:sz w:val="28"/>
        </w:rPr>
        <w:t>г) экономическая теория;</w:t>
      </w:r>
    </w:p>
    <w:p w:rsidR="00021D2E" w:rsidRDefault="00021D2E" w:rsidP="00876376">
      <w:pPr>
        <w:pStyle w:val="ReportMain"/>
        <w:rPr>
          <w:sz w:val="28"/>
        </w:rPr>
      </w:pPr>
      <w:r>
        <w:rPr>
          <w:sz w:val="28"/>
        </w:rPr>
        <w:t>д) верно все вышеперечисленное.</w:t>
      </w:r>
    </w:p>
    <w:p w:rsidR="00021D2E" w:rsidRDefault="00021D2E" w:rsidP="00876376">
      <w:pPr>
        <w:pStyle w:val="ReportMain"/>
        <w:rPr>
          <w:sz w:val="28"/>
        </w:rPr>
      </w:pPr>
      <w:r>
        <w:rPr>
          <w:sz w:val="28"/>
        </w:rPr>
        <w:t>7.4 Науки, дающие общее представление о законах функционирования и развития систем:</w:t>
      </w:r>
    </w:p>
    <w:p w:rsidR="00021D2E" w:rsidRDefault="00021D2E" w:rsidP="00876376">
      <w:pPr>
        <w:pStyle w:val="ReportMain"/>
        <w:rPr>
          <w:sz w:val="28"/>
        </w:rPr>
      </w:pPr>
      <w:r>
        <w:rPr>
          <w:sz w:val="28"/>
        </w:rPr>
        <w:t>а) философия;</w:t>
      </w:r>
    </w:p>
    <w:p w:rsidR="00021D2E" w:rsidRDefault="00021D2E" w:rsidP="00876376">
      <w:pPr>
        <w:pStyle w:val="ReportMain"/>
        <w:rPr>
          <w:sz w:val="28"/>
        </w:rPr>
      </w:pPr>
      <w:r>
        <w:rPr>
          <w:sz w:val="28"/>
        </w:rPr>
        <w:t>б) история экономических учений;</w:t>
      </w:r>
    </w:p>
    <w:p w:rsidR="00021D2E" w:rsidRDefault="00021D2E" w:rsidP="00876376">
      <w:pPr>
        <w:pStyle w:val="ReportMain"/>
        <w:rPr>
          <w:sz w:val="28"/>
        </w:rPr>
      </w:pPr>
      <w:r>
        <w:rPr>
          <w:sz w:val="28"/>
        </w:rPr>
        <w:t>в) экономическая теория;</w:t>
      </w:r>
    </w:p>
    <w:p w:rsidR="00021D2E" w:rsidRDefault="00021D2E" w:rsidP="00876376">
      <w:pPr>
        <w:pStyle w:val="ReportMain"/>
        <w:rPr>
          <w:sz w:val="28"/>
        </w:rPr>
      </w:pPr>
      <w:r>
        <w:rPr>
          <w:sz w:val="28"/>
        </w:rPr>
        <w:t>г) эконометрика</w:t>
      </w:r>
    </w:p>
    <w:p w:rsidR="00FC3531" w:rsidRDefault="00FC3531" w:rsidP="00876376">
      <w:pPr>
        <w:pStyle w:val="ReportMain"/>
        <w:rPr>
          <w:sz w:val="28"/>
        </w:rPr>
      </w:pPr>
      <w:r>
        <w:rPr>
          <w:sz w:val="28"/>
        </w:rPr>
        <w:t>7.5 Что отличает экономический анализ от других функциональных экономических наук?</w:t>
      </w:r>
    </w:p>
    <w:p w:rsidR="00FC3531" w:rsidRDefault="00FC3531" w:rsidP="00876376">
      <w:pPr>
        <w:pStyle w:val="ReportMain"/>
        <w:rPr>
          <w:sz w:val="28"/>
        </w:rPr>
      </w:pPr>
      <w:r>
        <w:rPr>
          <w:sz w:val="28"/>
        </w:rPr>
        <w:t>а) аналитическое обеспечение принимаемых решений;</w:t>
      </w:r>
    </w:p>
    <w:p w:rsidR="00FC3531" w:rsidRDefault="00FC3531" w:rsidP="00876376">
      <w:pPr>
        <w:pStyle w:val="ReportMain"/>
        <w:rPr>
          <w:sz w:val="28"/>
        </w:rPr>
      </w:pPr>
      <w:r>
        <w:rPr>
          <w:sz w:val="28"/>
        </w:rPr>
        <w:t>б) единство методологии и методики;</w:t>
      </w:r>
    </w:p>
    <w:p w:rsidR="00FC3531" w:rsidRDefault="00FC3531" w:rsidP="00876376">
      <w:pPr>
        <w:pStyle w:val="ReportMain"/>
        <w:rPr>
          <w:sz w:val="28"/>
        </w:rPr>
      </w:pPr>
      <w:r>
        <w:rPr>
          <w:sz w:val="28"/>
        </w:rPr>
        <w:t>в) он охватывает все звенья, всю структуру народного хозяйства</w:t>
      </w:r>
    </w:p>
    <w:p w:rsidR="008E2E49" w:rsidRPr="00021D2E" w:rsidRDefault="008E2E49" w:rsidP="00876376">
      <w:pPr>
        <w:pStyle w:val="ReportMain"/>
        <w:rPr>
          <w:sz w:val="28"/>
        </w:rPr>
      </w:pPr>
    </w:p>
    <w:p w:rsidR="00876376" w:rsidRPr="00095B89" w:rsidRDefault="00876376" w:rsidP="00876376">
      <w:pPr>
        <w:pStyle w:val="ReportMain"/>
        <w:rPr>
          <w:b/>
          <w:i/>
          <w:sz w:val="28"/>
        </w:rPr>
      </w:pPr>
      <w:r w:rsidRPr="00095B89">
        <w:rPr>
          <w:b/>
          <w:i/>
          <w:sz w:val="28"/>
        </w:rPr>
        <w:t>Раздел 8 Типология видов экономического анализа</w:t>
      </w:r>
    </w:p>
    <w:p w:rsidR="008E2E49" w:rsidRPr="00897029" w:rsidRDefault="008E2E49" w:rsidP="00095B89">
      <w:pPr>
        <w:spacing w:line="240" w:lineRule="auto"/>
        <w:rPr>
          <w:rFonts w:eastAsia="Calibri"/>
          <w:sz w:val="28"/>
          <w:szCs w:val="28"/>
        </w:rPr>
      </w:pPr>
      <w:r>
        <w:rPr>
          <w:sz w:val="28"/>
          <w:szCs w:val="28"/>
        </w:rPr>
        <w:t>8.1</w:t>
      </w:r>
      <w:r w:rsidRPr="00897029">
        <w:rPr>
          <w:rFonts w:eastAsia="Calibri"/>
          <w:sz w:val="28"/>
          <w:szCs w:val="28"/>
        </w:rPr>
        <w:t xml:space="preserve"> Подготовка информации к проведению анализа финансово-хозяйственного с</w:t>
      </w:r>
      <w:r w:rsidRPr="00897029">
        <w:rPr>
          <w:rFonts w:eastAsia="Calibri"/>
          <w:sz w:val="28"/>
          <w:szCs w:val="28"/>
        </w:rPr>
        <w:t>о</w:t>
      </w:r>
      <w:r w:rsidRPr="00897029">
        <w:rPr>
          <w:rFonts w:eastAsia="Calibri"/>
          <w:sz w:val="28"/>
          <w:szCs w:val="28"/>
        </w:rPr>
        <w:t>ст</w:t>
      </w:r>
      <w:r>
        <w:rPr>
          <w:rFonts w:eastAsia="Calibri"/>
          <w:sz w:val="28"/>
          <w:szCs w:val="28"/>
        </w:rPr>
        <w:t>ояния предпри</w:t>
      </w:r>
      <w:r>
        <w:rPr>
          <w:rFonts w:eastAsia="Calibri"/>
          <w:sz w:val="28"/>
          <w:szCs w:val="28"/>
        </w:rPr>
        <w:softHyphen/>
        <w:t>ятия предполагает</w:t>
      </w:r>
      <w:r w:rsidRPr="00897029">
        <w:rPr>
          <w:rFonts w:eastAsia="Calibri"/>
          <w:sz w:val="28"/>
          <w:szCs w:val="28"/>
        </w:rPr>
        <w:t>:</w:t>
      </w:r>
      <w:r w:rsidRPr="00897029">
        <w:rPr>
          <w:rFonts w:eastAsia="Calibri"/>
          <w:sz w:val="28"/>
          <w:szCs w:val="28"/>
        </w:rPr>
        <w:tab/>
      </w:r>
    </w:p>
    <w:p w:rsidR="008E2E49" w:rsidRPr="00897029" w:rsidRDefault="008E2E49" w:rsidP="00095B89">
      <w:pPr>
        <w:pStyle w:val="2c"/>
        <w:tabs>
          <w:tab w:val="left" w:pos="979"/>
        </w:tabs>
        <w:spacing w:after="0" w:line="240" w:lineRule="auto"/>
        <w:ind w:left="0"/>
        <w:rPr>
          <w:rFonts w:eastAsia="Calibri"/>
          <w:sz w:val="28"/>
          <w:szCs w:val="28"/>
        </w:rPr>
      </w:pPr>
      <w:r w:rsidRPr="00897029">
        <w:rPr>
          <w:rFonts w:eastAsia="Calibri"/>
          <w:sz w:val="28"/>
          <w:szCs w:val="28"/>
        </w:rPr>
        <w:t xml:space="preserve">А) Ознакомление с аудиторским заключением </w:t>
      </w:r>
    </w:p>
    <w:p w:rsidR="008E2E49" w:rsidRPr="00897029" w:rsidRDefault="008E2E49" w:rsidP="00095B89">
      <w:pPr>
        <w:pStyle w:val="affff6"/>
        <w:rPr>
          <w:rFonts w:eastAsia="Calibri"/>
          <w:sz w:val="28"/>
          <w:szCs w:val="28"/>
        </w:rPr>
      </w:pPr>
      <w:r w:rsidRPr="00897029">
        <w:rPr>
          <w:rFonts w:eastAsia="Calibri"/>
          <w:sz w:val="28"/>
          <w:szCs w:val="28"/>
        </w:rPr>
        <w:t>Б) Ознакомление с пояснительной запиской к балансу</w:t>
      </w:r>
    </w:p>
    <w:p w:rsidR="008E2E49" w:rsidRPr="00897029" w:rsidRDefault="008E2E49" w:rsidP="00095B89">
      <w:pPr>
        <w:pStyle w:val="2c"/>
        <w:tabs>
          <w:tab w:val="left" w:pos="979"/>
        </w:tabs>
        <w:spacing w:after="0" w:line="240" w:lineRule="auto"/>
        <w:ind w:left="0"/>
        <w:rPr>
          <w:rFonts w:eastAsia="Calibri"/>
          <w:sz w:val="28"/>
          <w:szCs w:val="28"/>
        </w:rPr>
      </w:pPr>
      <w:r w:rsidRPr="00897029">
        <w:rPr>
          <w:rFonts w:eastAsia="Calibri"/>
          <w:sz w:val="28"/>
          <w:szCs w:val="28"/>
        </w:rPr>
        <w:t>В) Проведение визуальной и простейшей счетной проверки отчетности, наличия н</w:t>
      </w:r>
      <w:r w:rsidRPr="00897029">
        <w:rPr>
          <w:rFonts w:eastAsia="Calibri"/>
          <w:sz w:val="28"/>
          <w:szCs w:val="28"/>
        </w:rPr>
        <w:t>е</w:t>
      </w:r>
      <w:r w:rsidRPr="00897029">
        <w:rPr>
          <w:rFonts w:eastAsia="Calibri"/>
          <w:sz w:val="28"/>
          <w:szCs w:val="28"/>
        </w:rPr>
        <w:t xml:space="preserve">обходимых форм и приложений, проверка валюты баланса и промежуточных итогов </w:t>
      </w:r>
    </w:p>
    <w:p w:rsidR="008E2E49" w:rsidRPr="00897029" w:rsidRDefault="008E2E49" w:rsidP="00095B89">
      <w:pPr>
        <w:pStyle w:val="2c"/>
        <w:tabs>
          <w:tab w:val="left" w:pos="979"/>
        </w:tabs>
        <w:spacing w:after="0" w:line="240" w:lineRule="auto"/>
        <w:ind w:left="0"/>
        <w:rPr>
          <w:rFonts w:eastAsia="Calibri"/>
          <w:sz w:val="28"/>
          <w:szCs w:val="28"/>
        </w:rPr>
      </w:pPr>
      <w:r w:rsidRPr="00897029">
        <w:rPr>
          <w:rFonts w:eastAsia="Calibri"/>
          <w:sz w:val="28"/>
          <w:szCs w:val="28"/>
        </w:rPr>
        <w:t>Г) Ознакомление с нормативными и законодательными актами РФ</w:t>
      </w:r>
    </w:p>
    <w:p w:rsidR="008E2E49" w:rsidRPr="00897029" w:rsidRDefault="008E2E49" w:rsidP="00095B89">
      <w:pPr>
        <w:spacing w:line="240" w:lineRule="auto"/>
        <w:rPr>
          <w:rFonts w:eastAsia="Calibri"/>
          <w:sz w:val="28"/>
          <w:szCs w:val="28"/>
        </w:rPr>
      </w:pPr>
    </w:p>
    <w:p w:rsidR="008E2E49" w:rsidRPr="00897029" w:rsidRDefault="008E2E49" w:rsidP="00095B89">
      <w:pPr>
        <w:spacing w:line="240" w:lineRule="auto"/>
        <w:rPr>
          <w:rFonts w:eastAsia="Calibri"/>
          <w:sz w:val="28"/>
          <w:szCs w:val="28"/>
        </w:rPr>
      </w:pPr>
      <w:r>
        <w:rPr>
          <w:sz w:val="28"/>
          <w:szCs w:val="28"/>
        </w:rPr>
        <w:lastRenderedPageBreak/>
        <w:t>8.2</w:t>
      </w:r>
      <w:r w:rsidRPr="00897029">
        <w:rPr>
          <w:rFonts w:eastAsia="Calibri"/>
          <w:sz w:val="28"/>
          <w:szCs w:val="28"/>
        </w:rPr>
        <w:t xml:space="preserve"> Анализ и оценка эффективности деятельности предприятия является:</w:t>
      </w:r>
    </w:p>
    <w:p w:rsidR="008E2E49" w:rsidRPr="00897029" w:rsidRDefault="008E2E49" w:rsidP="00095B89">
      <w:pPr>
        <w:pStyle w:val="aa"/>
        <w:rPr>
          <w:rFonts w:eastAsia="Calibri"/>
          <w:sz w:val="28"/>
          <w:szCs w:val="28"/>
        </w:rPr>
      </w:pPr>
      <w:r w:rsidRPr="00897029">
        <w:rPr>
          <w:rFonts w:eastAsia="Calibri"/>
          <w:sz w:val="28"/>
          <w:szCs w:val="28"/>
        </w:rPr>
        <w:t>А) Начальным этапом финансового анализа</w:t>
      </w:r>
    </w:p>
    <w:p w:rsidR="008E2E49" w:rsidRPr="00897029" w:rsidRDefault="008E2E49" w:rsidP="00095B89">
      <w:pPr>
        <w:spacing w:line="240" w:lineRule="auto"/>
        <w:rPr>
          <w:rFonts w:eastAsia="Calibri"/>
          <w:sz w:val="28"/>
          <w:szCs w:val="28"/>
        </w:rPr>
      </w:pPr>
      <w:r w:rsidRPr="00897029">
        <w:rPr>
          <w:rFonts w:eastAsia="Calibri"/>
          <w:sz w:val="28"/>
          <w:szCs w:val="28"/>
        </w:rPr>
        <w:t>Б) Вспомогательным этапом финансового анализа</w:t>
      </w:r>
    </w:p>
    <w:p w:rsidR="008E2E49" w:rsidRPr="00897029" w:rsidRDefault="008E2E49" w:rsidP="00095B89">
      <w:pPr>
        <w:spacing w:line="240" w:lineRule="auto"/>
        <w:rPr>
          <w:rFonts w:eastAsia="Calibri"/>
          <w:sz w:val="28"/>
          <w:szCs w:val="28"/>
        </w:rPr>
      </w:pPr>
      <w:r w:rsidRPr="00897029">
        <w:rPr>
          <w:rFonts w:eastAsia="Calibri"/>
          <w:sz w:val="28"/>
          <w:szCs w:val="28"/>
        </w:rPr>
        <w:t>В) Нехарактерным этапом финансового анализа</w:t>
      </w:r>
    </w:p>
    <w:p w:rsidR="008E2E49" w:rsidRPr="00897029" w:rsidRDefault="008E2E49" w:rsidP="00095B89">
      <w:pPr>
        <w:spacing w:line="240" w:lineRule="auto"/>
        <w:rPr>
          <w:rFonts w:eastAsia="Calibri"/>
          <w:sz w:val="28"/>
          <w:szCs w:val="28"/>
        </w:rPr>
      </w:pPr>
      <w:r w:rsidRPr="00897029">
        <w:rPr>
          <w:rFonts w:eastAsia="Calibri"/>
          <w:sz w:val="28"/>
          <w:szCs w:val="28"/>
        </w:rPr>
        <w:t>Г) Завершающим этапом финансового анализа</w:t>
      </w:r>
    </w:p>
    <w:p w:rsidR="008E2E49" w:rsidRPr="00897029" w:rsidRDefault="008E2E49" w:rsidP="00095B89">
      <w:pPr>
        <w:spacing w:line="240" w:lineRule="auto"/>
        <w:rPr>
          <w:rFonts w:eastAsia="Calibri"/>
          <w:sz w:val="28"/>
          <w:szCs w:val="28"/>
        </w:rPr>
      </w:pPr>
    </w:p>
    <w:p w:rsidR="008E2E49" w:rsidRPr="00897029" w:rsidRDefault="008E2E49" w:rsidP="00095B89">
      <w:pPr>
        <w:spacing w:line="240" w:lineRule="auto"/>
        <w:rPr>
          <w:rFonts w:eastAsia="Calibri"/>
          <w:sz w:val="28"/>
          <w:szCs w:val="28"/>
        </w:rPr>
      </w:pPr>
      <w:r>
        <w:rPr>
          <w:sz w:val="28"/>
          <w:szCs w:val="28"/>
        </w:rPr>
        <w:t>8.3</w:t>
      </w:r>
      <w:r w:rsidRPr="00897029">
        <w:rPr>
          <w:rFonts w:eastAsia="Calibri"/>
          <w:sz w:val="28"/>
          <w:szCs w:val="28"/>
        </w:rPr>
        <w:t xml:space="preserve"> Метод анализа, основанный на равенстве двух сторон изучаемого показателя, называется:</w:t>
      </w:r>
    </w:p>
    <w:p w:rsidR="008E2E49" w:rsidRPr="00897029" w:rsidRDefault="008E2E49" w:rsidP="00095B89">
      <w:pPr>
        <w:pStyle w:val="2c"/>
        <w:tabs>
          <w:tab w:val="left" w:pos="979"/>
        </w:tabs>
        <w:spacing w:after="0" w:line="240" w:lineRule="auto"/>
        <w:ind w:left="0"/>
        <w:rPr>
          <w:rFonts w:eastAsia="Calibri"/>
          <w:sz w:val="28"/>
          <w:szCs w:val="28"/>
        </w:rPr>
      </w:pPr>
      <w:r w:rsidRPr="00897029">
        <w:rPr>
          <w:rFonts w:eastAsia="Calibri"/>
          <w:sz w:val="28"/>
          <w:szCs w:val="28"/>
        </w:rPr>
        <w:t xml:space="preserve">А) Балансовым </w:t>
      </w:r>
    </w:p>
    <w:p w:rsidR="008E2E49" w:rsidRPr="00897029" w:rsidRDefault="008E2E49" w:rsidP="00095B89">
      <w:pPr>
        <w:pStyle w:val="2c"/>
        <w:tabs>
          <w:tab w:val="left" w:pos="979"/>
        </w:tabs>
        <w:spacing w:after="0" w:line="240" w:lineRule="auto"/>
        <w:ind w:left="0"/>
        <w:rPr>
          <w:rFonts w:eastAsia="Calibri"/>
          <w:sz w:val="28"/>
          <w:szCs w:val="28"/>
        </w:rPr>
      </w:pPr>
      <w:r w:rsidRPr="00897029">
        <w:rPr>
          <w:rFonts w:eastAsia="Calibri"/>
          <w:sz w:val="28"/>
          <w:szCs w:val="28"/>
        </w:rPr>
        <w:t xml:space="preserve">Б) Графическим </w:t>
      </w:r>
    </w:p>
    <w:p w:rsidR="008E2E49" w:rsidRPr="00897029" w:rsidRDefault="008E2E49" w:rsidP="00095B89">
      <w:pPr>
        <w:pStyle w:val="2c"/>
        <w:tabs>
          <w:tab w:val="left" w:pos="979"/>
        </w:tabs>
        <w:spacing w:after="0" w:line="240" w:lineRule="auto"/>
        <w:ind w:left="0"/>
        <w:rPr>
          <w:rFonts w:eastAsia="Calibri"/>
          <w:sz w:val="28"/>
          <w:szCs w:val="28"/>
        </w:rPr>
      </w:pPr>
      <w:r w:rsidRPr="00897029">
        <w:rPr>
          <w:rFonts w:eastAsia="Calibri"/>
          <w:sz w:val="28"/>
          <w:szCs w:val="28"/>
        </w:rPr>
        <w:t xml:space="preserve">В) Индексным </w:t>
      </w:r>
    </w:p>
    <w:p w:rsidR="008E2E49" w:rsidRPr="00897029" w:rsidRDefault="008E2E49" w:rsidP="00095B89">
      <w:pPr>
        <w:pStyle w:val="2c"/>
        <w:tabs>
          <w:tab w:val="left" w:pos="979"/>
        </w:tabs>
        <w:spacing w:after="0" w:line="240" w:lineRule="auto"/>
        <w:ind w:left="0"/>
        <w:rPr>
          <w:rFonts w:eastAsia="Calibri"/>
          <w:sz w:val="28"/>
          <w:szCs w:val="28"/>
        </w:rPr>
      </w:pPr>
      <w:r w:rsidRPr="00897029">
        <w:rPr>
          <w:rFonts w:eastAsia="Calibri"/>
          <w:sz w:val="28"/>
          <w:szCs w:val="28"/>
        </w:rPr>
        <w:t>Г) Методом элиминирования</w:t>
      </w:r>
    </w:p>
    <w:p w:rsidR="008E2E49" w:rsidRPr="00897029" w:rsidRDefault="008E2E49" w:rsidP="00095B89">
      <w:pPr>
        <w:spacing w:line="240" w:lineRule="auto"/>
        <w:rPr>
          <w:rFonts w:eastAsia="Calibri"/>
          <w:sz w:val="28"/>
          <w:szCs w:val="28"/>
        </w:rPr>
      </w:pPr>
    </w:p>
    <w:p w:rsidR="008E2E49" w:rsidRPr="00897029" w:rsidRDefault="008E2E49" w:rsidP="00095B89">
      <w:pPr>
        <w:spacing w:line="240" w:lineRule="auto"/>
        <w:rPr>
          <w:rFonts w:eastAsia="Calibri"/>
          <w:sz w:val="28"/>
          <w:szCs w:val="28"/>
        </w:rPr>
      </w:pPr>
      <w:r>
        <w:rPr>
          <w:sz w:val="28"/>
          <w:szCs w:val="28"/>
        </w:rPr>
        <w:t>8.4</w:t>
      </w:r>
      <w:r w:rsidRPr="00897029">
        <w:rPr>
          <w:rFonts w:eastAsia="Calibri"/>
          <w:sz w:val="28"/>
          <w:szCs w:val="28"/>
        </w:rPr>
        <w:t xml:space="preserve"> Степень </w:t>
      </w:r>
      <w:proofErr w:type="spellStart"/>
      <w:r w:rsidRPr="00897029">
        <w:rPr>
          <w:rFonts w:eastAsia="Calibri"/>
          <w:sz w:val="28"/>
          <w:szCs w:val="28"/>
        </w:rPr>
        <w:t>агрегированности</w:t>
      </w:r>
      <w:proofErr w:type="spellEnd"/>
      <w:r w:rsidRPr="00897029">
        <w:rPr>
          <w:rFonts w:eastAsia="Calibri"/>
          <w:sz w:val="28"/>
          <w:szCs w:val="28"/>
        </w:rPr>
        <w:t xml:space="preserve"> показателей горизонтального анализа отчетности з</w:t>
      </w:r>
      <w:r w:rsidRPr="00897029">
        <w:rPr>
          <w:rFonts w:eastAsia="Calibri"/>
          <w:sz w:val="28"/>
          <w:szCs w:val="28"/>
        </w:rPr>
        <w:t>а</w:t>
      </w:r>
      <w:r w:rsidRPr="00897029">
        <w:rPr>
          <w:rFonts w:eastAsia="Calibri"/>
          <w:sz w:val="28"/>
          <w:szCs w:val="28"/>
        </w:rPr>
        <w:t>дается</w:t>
      </w:r>
    </w:p>
    <w:p w:rsidR="008E2E49" w:rsidRPr="00897029" w:rsidRDefault="008E2E49" w:rsidP="00095B89">
      <w:pPr>
        <w:pStyle w:val="affff6"/>
        <w:rPr>
          <w:rFonts w:eastAsia="Calibri"/>
          <w:sz w:val="28"/>
          <w:szCs w:val="28"/>
        </w:rPr>
      </w:pPr>
      <w:r w:rsidRPr="00897029">
        <w:rPr>
          <w:rFonts w:eastAsia="Calibri"/>
          <w:sz w:val="28"/>
          <w:szCs w:val="28"/>
        </w:rPr>
        <w:t>А) Налоговым инспектором</w:t>
      </w:r>
    </w:p>
    <w:p w:rsidR="008E2E49" w:rsidRPr="00897029" w:rsidRDefault="008E2E49" w:rsidP="00095B89">
      <w:pPr>
        <w:pStyle w:val="affff6"/>
        <w:rPr>
          <w:rFonts w:eastAsia="Calibri"/>
          <w:sz w:val="28"/>
          <w:szCs w:val="28"/>
        </w:rPr>
      </w:pPr>
      <w:r w:rsidRPr="00897029">
        <w:rPr>
          <w:rFonts w:eastAsia="Calibri"/>
          <w:sz w:val="28"/>
          <w:szCs w:val="28"/>
        </w:rPr>
        <w:t>Б) Вышестоящей организацией</w:t>
      </w:r>
    </w:p>
    <w:p w:rsidR="008E2E49" w:rsidRDefault="008E2E49" w:rsidP="00095B89">
      <w:pPr>
        <w:spacing w:line="240" w:lineRule="auto"/>
        <w:rPr>
          <w:sz w:val="28"/>
          <w:szCs w:val="28"/>
        </w:rPr>
      </w:pPr>
      <w:r w:rsidRPr="00897029">
        <w:rPr>
          <w:rFonts w:eastAsia="Calibri"/>
          <w:sz w:val="28"/>
          <w:szCs w:val="28"/>
        </w:rPr>
        <w:t>В) Аналитиком фирмы</w:t>
      </w:r>
    </w:p>
    <w:p w:rsidR="008E2E49" w:rsidRPr="00897029" w:rsidRDefault="008E2E49" w:rsidP="00095B89">
      <w:pPr>
        <w:spacing w:line="240" w:lineRule="auto"/>
        <w:rPr>
          <w:rFonts w:eastAsia="Calibri"/>
          <w:sz w:val="28"/>
          <w:szCs w:val="28"/>
        </w:rPr>
      </w:pPr>
      <w:r w:rsidRPr="00897029">
        <w:rPr>
          <w:rFonts w:eastAsia="Calibri"/>
          <w:sz w:val="28"/>
          <w:szCs w:val="28"/>
        </w:rPr>
        <w:t>Г) Министерством финансов</w:t>
      </w:r>
    </w:p>
    <w:p w:rsidR="008E2E49" w:rsidRPr="00897029" w:rsidRDefault="008E2E49" w:rsidP="00095B89">
      <w:pPr>
        <w:spacing w:line="240" w:lineRule="auto"/>
        <w:rPr>
          <w:rFonts w:eastAsia="Calibri"/>
          <w:sz w:val="28"/>
          <w:szCs w:val="28"/>
        </w:rPr>
      </w:pPr>
    </w:p>
    <w:p w:rsidR="008E2E49" w:rsidRPr="00897029" w:rsidRDefault="008E2E49" w:rsidP="00095B89">
      <w:pPr>
        <w:spacing w:line="240" w:lineRule="auto"/>
        <w:rPr>
          <w:rFonts w:eastAsia="Calibri"/>
          <w:sz w:val="28"/>
          <w:szCs w:val="28"/>
        </w:rPr>
      </w:pPr>
      <w:r>
        <w:rPr>
          <w:sz w:val="28"/>
          <w:szCs w:val="28"/>
        </w:rPr>
        <w:t>8.5</w:t>
      </w:r>
      <w:r w:rsidRPr="00897029">
        <w:rPr>
          <w:rFonts w:eastAsia="Calibri"/>
          <w:sz w:val="28"/>
          <w:szCs w:val="28"/>
        </w:rPr>
        <w:t xml:space="preserve">  Задачи управленческого (внутреннего) </w:t>
      </w:r>
      <w:r w:rsidRPr="00897029">
        <w:rPr>
          <w:rFonts w:eastAsia="Calibri"/>
          <w:sz w:val="28"/>
          <w:szCs w:val="28"/>
        </w:rPr>
        <w:softHyphen/>
        <w:t xml:space="preserve"> анализа – это: </w:t>
      </w:r>
      <w:r w:rsidRPr="00897029">
        <w:rPr>
          <w:rFonts w:eastAsia="Calibri"/>
          <w:sz w:val="28"/>
          <w:szCs w:val="28"/>
        </w:rPr>
        <w:tab/>
      </w:r>
    </w:p>
    <w:p w:rsidR="008E2E49" w:rsidRPr="00897029" w:rsidRDefault="008E2E49" w:rsidP="00095B89">
      <w:pPr>
        <w:pStyle w:val="affff6"/>
        <w:rPr>
          <w:rFonts w:eastAsia="Calibri"/>
          <w:sz w:val="28"/>
          <w:szCs w:val="28"/>
        </w:rPr>
      </w:pPr>
      <w:r w:rsidRPr="00897029">
        <w:rPr>
          <w:rFonts w:eastAsia="Calibri"/>
          <w:sz w:val="28"/>
          <w:szCs w:val="28"/>
        </w:rPr>
        <w:t>А) Оценить текущее и перспективное финансовое состояние предприятия</w:t>
      </w:r>
    </w:p>
    <w:p w:rsidR="008E2E49" w:rsidRPr="00897029" w:rsidRDefault="008E2E49" w:rsidP="00095B89">
      <w:pPr>
        <w:pStyle w:val="affff6"/>
        <w:rPr>
          <w:rFonts w:eastAsia="Calibri"/>
          <w:sz w:val="28"/>
          <w:szCs w:val="28"/>
        </w:rPr>
      </w:pPr>
      <w:r w:rsidRPr="00897029">
        <w:rPr>
          <w:rFonts w:eastAsia="Calibri"/>
          <w:sz w:val="28"/>
          <w:szCs w:val="28"/>
        </w:rPr>
        <w:t>Б) Обеспечить систему нормативного регулирования бухгалтерского учета</w:t>
      </w:r>
    </w:p>
    <w:p w:rsidR="008E2E49" w:rsidRPr="00897029" w:rsidRDefault="008E2E49" w:rsidP="00095B89">
      <w:pPr>
        <w:pStyle w:val="affff6"/>
        <w:rPr>
          <w:rFonts w:eastAsia="Calibri"/>
          <w:sz w:val="28"/>
          <w:szCs w:val="28"/>
        </w:rPr>
      </w:pPr>
      <w:r w:rsidRPr="00897029">
        <w:rPr>
          <w:rFonts w:eastAsia="Calibri"/>
          <w:sz w:val="28"/>
          <w:szCs w:val="28"/>
        </w:rPr>
        <w:t>В) Получение информации для планирования, контроля и принятия управленческих решений</w:t>
      </w:r>
    </w:p>
    <w:p w:rsidR="008E2E49" w:rsidRPr="00897029" w:rsidRDefault="008E2E49" w:rsidP="00095B89">
      <w:pPr>
        <w:pStyle w:val="2c"/>
        <w:tabs>
          <w:tab w:val="left" w:pos="979"/>
        </w:tabs>
        <w:spacing w:after="0" w:line="240" w:lineRule="auto"/>
        <w:ind w:left="0"/>
        <w:rPr>
          <w:rFonts w:eastAsia="Calibri"/>
          <w:sz w:val="28"/>
          <w:szCs w:val="28"/>
        </w:rPr>
      </w:pPr>
      <w:r w:rsidRPr="00897029">
        <w:rPr>
          <w:rFonts w:eastAsia="Calibri"/>
          <w:sz w:val="28"/>
          <w:szCs w:val="28"/>
        </w:rPr>
        <w:t>Г) Сбор информации по субъектам товарного рынка</w:t>
      </w:r>
    </w:p>
    <w:p w:rsidR="008E2E49" w:rsidRPr="00897029" w:rsidRDefault="008E2E49" w:rsidP="00095B89">
      <w:pPr>
        <w:spacing w:line="240" w:lineRule="auto"/>
        <w:rPr>
          <w:rFonts w:eastAsia="Calibri"/>
          <w:sz w:val="28"/>
          <w:szCs w:val="28"/>
        </w:rPr>
      </w:pPr>
    </w:p>
    <w:p w:rsidR="008E2E49" w:rsidRPr="00897029" w:rsidRDefault="008E2E49" w:rsidP="00095B89">
      <w:pPr>
        <w:spacing w:line="240" w:lineRule="auto"/>
        <w:rPr>
          <w:rFonts w:eastAsia="Calibri"/>
          <w:sz w:val="28"/>
          <w:szCs w:val="28"/>
        </w:rPr>
      </w:pPr>
      <w:r>
        <w:rPr>
          <w:sz w:val="28"/>
          <w:szCs w:val="28"/>
        </w:rPr>
        <w:t>8.6</w:t>
      </w:r>
      <w:r w:rsidRPr="00897029">
        <w:rPr>
          <w:rFonts w:eastAsia="Calibri"/>
          <w:sz w:val="28"/>
          <w:szCs w:val="28"/>
        </w:rPr>
        <w:t xml:space="preserve"> Управленческий анализ </w:t>
      </w:r>
    </w:p>
    <w:p w:rsidR="008E2E49" w:rsidRPr="00897029" w:rsidRDefault="008E2E49" w:rsidP="009E2614">
      <w:pPr>
        <w:pStyle w:val="affff6"/>
        <w:rPr>
          <w:rFonts w:eastAsia="Calibri"/>
          <w:sz w:val="28"/>
          <w:szCs w:val="28"/>
        </w:rPr>
      </w:pPr>
      <w:r w:rsidRPr="00897029">
        <w:rPr>
          <w:rFonts w:eastAsia="Calibri"/>
          <w:sz w:val="28"/>
          <w:szCs w:val="28"/>
        </w:rPr>
        <w:t>А) Дублирует внешний финансовый анализ</w:t>
      </w:r>
    </w:p>
    <w:p w:rsidR="008E2E49" w:rsidRPr="00897029" w:rsidRDefault="008E2E49" w:rsidP="009E2614">
      <w:pPr>
        <w:spacing w:line="240" w:lineRule="auto"/>
        <w:rPr>
          <w:rFonts w:eastAsia="Calibri"/>
          <w:sz w:val="28"/>
          <w:szCs w:val="28"/>
        </w:rPr>
      </w:pPr>
      <w:r w:rsidRPr="00897029">
        <w:rPr>
          <w:rFonts w:eastAsia="Calibri"/>
          <w:sz w:val="28"/>
          <w:szCs w:val="28"/>
        </w:rPr>
        <w:t>Б) Содержит информацию для использования внутри предприятия</w:t>
      </w:r>
    </w:p>
    <w:p w:rsidR="008E2E49" w:rsidRPr="00897029" w:rsidRDefault="008E2E49" w:rsidP="009E2614">
      <w:pPr>
        <w:spacing w:line="240" w:lineRule="auto"/>
        <w:rPr>
          <w:rFonts w:eastAsia="Calibri"/>
          <w:sz w:val="28"/>
          <w:szCs w:val="28"/>
        </w:rPr>
      </w:pPr>
      <w:r w:rsidRPr="00897029">
        <w:rPr>
          <w:rFonts w:eastAsia="Calibri"/>
          <w:sz w:val="28"/>
          <w:szCs w:val="28"/>
        </w:rPr>
        <w:t>В) Широко освящается в средствах массовой информации</w:t>
      </w:r>
    </w:p>
    <w:p w:rsidR="008E2E49" w:rsidRPr="00897029" w:rsidRDefault="008E2E49" w:rsidP="009E2614">
      <w:pPr>
        <w:pStyle w:val="affff6"/>
        <w:rPr>
          <w:rFonts w:eastAsia="Calibri"/>
          <w:sz w:val="28"/>
          <w:szCs w:val="28"/>
        </w:rPr>
      </w:pPr>
      <w:r w:rsidRPr="00897029">
        <w:rPr>
          <w:rFonts w:eastAsia="Calibri"/>
          <w:sz w:val="28"/>
          <w:szCs w:val="28"/>
        </w:rPr>
        <w:t>Г) Характеризуется строгой регламентацией со стороны приводящих организаций</w:t>
      </w:r>
    </w:p>
    <w:p w:rsidR="008E2E49" w:rsidRPr="00897029" w:rsidRDefault="008E2E49" w:rsidP="00095B89">
      <w:pPr>
        <w:spacing w:line="240" w:lineRule="auto"/>
        <w:rPr>
          <w:rFonts w:eastAsia="Calibri"/>
          <w:sz w:val="28"/>
          <w:szCs w:val="28"/>
        </w:rPr>
      </w:pPr>
    </w:p>
    <w:p w:rsidR="008E2E49" w:rsidRPr="00897029" w:rsidRDefault="008E2E49" w:rsidP="00095B89">
      <w:pPr>
        <w:spacing w:line="240" w:lineRule="auto"/>
        <w:rPr>
          <w:rFonts w:eastAsia="Calibri"/>
          <w:sz w:val="28"/>
          <w:szCs w:val="28"/>
        </w:rPr>
      </w:pPr>
      <w:r>
        <w:rPr>
          <w:sz w:val="28"/>
          <w:szCs w:val="28"/>
        </w:rPr>
        <w:t>8.7</w:t>
      </w:r>
      <w:r w:rsidRPr="00897029">
        <w:rPr>
          <w:rFonts w:eastAsia="Calibri"/>
          <w:sz w:val="28"/>
          <w:szCs w:val="28"/>
        </w:rPr>
        <w:t xml:space="preserve"> Анализ объема выпуска и реализации продукции проводится путем применения метода</w:t>
      </w:r>
    </w:p>
    <w:p w:rsidR="008E2E49" w:rsidRPr="00897029" w:rsidRDefault="008E2E49" w:rsidP="00095B89">
      <w:pPr>
        <w:pStyle w:val="2c"/>
        <w:tabs>
          <w:tab w:val="left" w:pos="979"/>
        </w:tabs>
        <w:spacing w:after="0" w:line="240" w:lineRule="auto"/>
        <w:ind w:left="0"/>
        <w:rPr>
          <w:rFonts w:eastAsia="Calibri"/>
          <w:sz w:val="28"/>
          <w:szCs w:val="28"/>
        </w:rPr>
      </w:pPr>
      <w:r w:rsidRPr="00897029">
        <w:rPr>
          <w:rFonts w:eastAsia="Calibri"/>
          <w:sz w:val="28"/>
          <w:szCs w:val="28"/>
        </w:rPr>
        <w:t xml:space="preserve">А) Графического </w:t>
      </w:r>
    </w:p>
    <w:p w:rsidR="008E2E49" w:rsidRPr="00897029" w:rsidRDefault="008E2E49" w:rsidP="00095B89">
      <w:pPr>
        <w:pStyle w:val="affff6"/>
        <w:rPr>
          <w:rFonts w:eastAsia="Calibri"/>
          <w:sz w:val="28"/>
          <w:szCs w:val="28"/>
        </w:rPr>
      </w:pPr>
      <w:r w:rsidRPr="00897029">
        <w:rPr>
          <w:rFonts w:eastAsia="Calibri"/>
          <w:sz w:val="28"/>
          <w:szCs w:val="28"/>
        </w:rPr>
        <w:t>Б) Балансового</w:t>
      </w:r>
    </w:p>
    <w:p w:rsidR="008E2E49" w:rsidRPr="00897029" w:rsidRDefault="008E2E49" w:rsidP="00095B89">
      <w:pPr>
        <w:pStyle w:val="2c"/>
        <w:tabs>
          <w:tab w:val="left" w:pos="979"/>
        </w:tabs>
        <w:spacing w:after="0" w:line="240" w:lineRule="auto"/>
        <w:ind w:left="0"/>
        <w:rPr>
          <w:rFonts w:eastAsia="Calibri"/>
          <w:sz w:val="28"/>
          <w:szCs w:val="28"/>
        </w:rPr>
      </w:pPr>
      <w:r w:rsidRPr="00897029">
        <w:rPr>
          <w:rFonts w:eastAsia="Calibri"/>
          <w:sz w:val="28"/>
          <w:szCs w:val="28"/>
        </w:rPr>
        <w:lastRenderedPageBreak/>
        <w:t xml:space="preserve">В) Элиминирования </w:t>
      </w:r>
    </w:p>
    <w:p w:rsidR="008E2E49" w:rsidRPr="00897029" w:rsidRDefault="008E2E49" w:rsidP="00095B89">
      <w:pPr>
        <w:pStyle w:val="2c"/>
        <w:tabs>
          <w:tab w:val="left" w:pos="979"/>
        </w:tabs>
        <w:spacing w:after="0" w:line="240" w:lineRule="auto"/>
        <w:ind w:left="0"/>
        <w:rPr>
          <w:rFonts w:eastAsia="Calibri"/>
          <w:sz w:val="28"/>
          <w:szCs w:val="28"/>
        </w:rPr>
      </w:pPr>
      <w:r w:rsidRPr="00897029">
        <w:rPr>
          <w:rFonts w:eastAsia="Calibri"/>
          <w:sz w:val="28"/>
          <w:szCs w:val="28"/>
        </w:rPr>
        <w:t>Г) Индексного</w:t>
      </w:r>
    </w:p>
    <w:p w:rsidR="008E2E49" w:rsidRPr="00897029" w:rsidRDefault="008E2E49" w:rsidP="00095B89">
      <w:pPr>
        <w:spacing w:line="240" w:lineRule="auto"/>
        <w:rPr>
          <w:rFonts w:eastAsia="Calibri"/>
          <w:sz w:val="28"/>
          <w:szCs w:val="28"/>
        </w:rPr>
      </w:pPr>
    </w:p>
    <w:p w:rsidR="008E2E49" w:rsidRPr="00897029" w:rsidRDefault="008E2E49" w:rsidP="00095B89">
      <w:pPr>
        <w:spacing w:line="240" w:lineRule="auto"/>
        <w:rPr>
          <w:rFonts w:eastAsia="Calibri"/>
          <w:sz w:val="28"/>
          <w:szCs w:val="28"/>
        </w:rPr>
      </w:pPr>
      <w:r>
        <w:rPr>
          <w:sz w:val="28"/>
          <w:szCs w:val="28"/>
        </w:rPr>
        <w:t xml:space="preserve">8.8 </w:t>
      </w:r>
      <w:r w:rsidRPr="00897029">
        <w:rPr>
          <w:rFonts w:eastAsia="Calibri"/>
          <w:sz w:val="28"/>
          <w:szCs w:val="28"/>
        </w:rPr>
        <w:t xml:space="preserve"> Внешний финансовый анализ </w:t>
      </w:r>
    </w:p>
    <w:p w:rsidR="008E2E49" w:rsidRPr="00897029" w:rsidRDefault="008E2E49" w:rsidP="00095B89">
      <w:pPr>
        <w:pStyle w:val="affff6"/>
        <w:rPr>
          <w:rFonts w:eastAsia="Calibri"/>
          <w:sz w:val="28"/>
          <w:szCs w:val="28"/>
        </w:rPr>
      </w:pPr>
      <w:r w:rsidRPr="00897029">
        <w:rPr>
          <w:rFonts w:eastAsia="Calibri"/>
          <w:sz w:val="28"/>
          <w:szCs w:val="28"/>
        </w:rPr>
        <w:t>А) Охватывает информацию, предназначенную для использования сотрудниками внутри организации</w:t>
      </w:r>
    </w:p>
    <w:p w:rsidR="008E2E49" w:rsidRPr="00897029" w:rsidRDefault="008E2E49" w:rsidP="00095B89">
      <w:pPr>
        <w:pStyle w:val="affff6"/>
        <w:rPr>
          <w:rFonts w:eastAsia="Calibri"/>
          <w:sz w:val="28"/>
          <w:szCs w:val="28"/>
        </w:rPr>
      </w:pPr>
      <w:r w:rsidRPr="00897029">
        <w:rPr>
          <w:rFonts w:eastAsia="Calibri"/>
          <w:sz w:val="28"/>
          <w:szCs w:val="28"/>
        </w:rPr>
        <w:t>Б) Предназначен для различных групп пользователей информации, не входящих в состав организации</w:t>
      </w:r>
    </w:p>
    <w:p w:rsidR="008E2E49" w:rsidRPr="00897029" w:rsidRDefault="008E2E49" w:rsidP="00095B89">
      <w:pPr>
        <w:pStyle w:val="affff6"/>
        <w:rPr>
          <w:rFonts w:eastAsia="Calibri"/>
          <w:sz w:val="28"/>
          <w:szCs w:val="28"/>
        </w:rPr>
      </w:pPr>
      <w:r w:rsidRPr="00897029">
        <w:rPr>
          <w:rFonts w:eastAsia="Calibri"/>
          <w:sz w:val="28"/>
          <w:szCs w:val="28"/>
        </w:rPr>
        <w:t>В) Отвечает на любые вопросы заинтересованных лиц в явном виде</w:t>
      </w:r>
    </w:p>
    <w:p w:rsidR="008E2E49" w:rsidRDefault="008E2E49" w:rsidP="00095B89">
      <w:pPr>
        <w:spacing w:line="240" w:lineRule="auto"/>
        <w:rPr>
          <w:sz w:val="28"/>
          <w:szCs w:val="28"/>
        </w:rPr>
      </w:pPr>
      <w:r w:rsidRPr="00897029">
        <w:rPr>
          <w:rFonts w:eastAsia="Calibri"/>
          <w:sz w:val="28"/>
          <w:szCs w:val="28"/>
        </w:rPr>
        <w:t>Г) Предоставляет пользователям информацию в произвольной форме</w:t>
      </w:r>
    </w:p>
    <w:p w:rsidR="008E2E49" w:rsidRPr="00897029" w:rsidRDefault="008E2E49" w:rsidP="00095B89">
      <w:pPr>
        <w:spacing w:line="240" w:lineRule="auto"/>
        <w:rPr>
          <w:rFonts w:eastAsia="Calibri"/>
          <w:sz w:val="28"/>
          <w:szCs w:val="28"/>
        </w:rPr>
      </w:pPr>
      <w:r>
        <w:rPr>
          <w:sz w:val="28"/>
          <w:szCs w:val="28"/>
        </w:rPr>
        <w:t>8.9</w:t>
      </w:r>
      <w:r w:rsidRPr="00897029">
        <w:rPr>
          <w:rFonts w:eastAsia="Calibri"/>
          <w:sz w:val="28"/>
          <w:szCs w:val="28"/>
        </w:rPr>
        <w:t xml:space="preserve"> Достаточная точность – это требование, предъявляемое к</w:t>
      </w:r>
      <w:proofErr w:type="gramStart"/>
      <w:r w:rsidRPr="00897029">
        <w:rPr>
          <w:rFonts w:eastAsia="Calibri"/>
          <w:sz w:val="28"/>
          <w:szCs w:val="28"/>
        </w:rPr>
        <w:t xml:space="preserve"> :</w:t>
      </w:r>
      <w:proofErr w:type="gramEnd"/>
      <w:r w:rsidRPr="00897029">
        <w:rPr>
          <w:rFonts w:eastAsia="Calibri"/>
          <w:sz w:val="28"/>
          <w:szCs w:val="28"/>
        </w:rPr>
        <w:tab/>
      </w:r>
    </w:p>
    <w:p w:rsidR="008E2E49" w:rsidRPr="00897029" w:rsidRDefault="008E2E49" w:rsidP="00095B89">
      <w:pPr>
        <w:pStyle w:val="affff6"/>
        <w:rPr>
          <w:rFonts w:eastAsia="Calibri"/>
          <w:sz w:val="28"/>
          <w:szCs w:val="28"/>
        </w:rPr>
      </w:pPr>
      <w:r w:rsidRPr="00897029">
        <w:rPr>
          <w:rFonts w:eastAsia="Calibri"/>
          <w:sz w:val="28"/>
          <w:szCs w:val="28"/>
        </w:rPr>
        <w:t>А) Информации факторного анализа</w:t>
      </w:r>
    </w:p>
    <w:p w:rsidR="008E2E49" w:rsidRPr="00897029" w:rsidRDefault="008E2E49" w:rsidP="00095B89">
      <w:pPr>
        <w:pStyle w:val="2c"/>
        <w:tabs>
          <w:tab w:val="left" w:pos="979"/>
        </w:tabs>
        <w:spacing w:after="0" w:line="240" w:lineRule="auto"/>
        <w:ind w:left="0"/>
        <w:rPr>
          <w:rFonts w:eastAsia="Calibri"/>
          <w:sz w:val="28"/>
          <w:szCs w:val="28"/>
        </w:rPr>
      </w:pPr>
      <w:r w:rsidRPr="00897029">
        <w:rPr>
          <w:rFonts w:eastAsia="Calibri"/>
          <w:sz w:val="28"/>
          <w:szCs w:val="28"/>
        </w:rPr>
        <w:t xml:space="preserve">Б) Задачам анализа </w:t>
      </w:r>
    </w:p>
    <w:p w:rsidR="008E2E49" w:rsidRPr="00897029" w:rsidRDefault="008E2E49" w:rsidP="00095B89">
      <w:pPr>
        <w:pStyle w:val="2c"/>
        <w:tabs>
          <w:tab w:val="left" w:pos="979"/>
        </w:tabs>
        <w:spacing w:after="0" w:line="240" w:lineRule="auto"/>
        <w:ind w:left="0"/>
        <w:rPr>
          <w:rFonts w:eastAsia="Calibri"/>
          <w:sz w:val="28"/>
          <w:szCs w:val="28"/>
        </w:rPr>
      </w:pPr>
      <w:r w:rsidRPr="00897029">
        <w:rPr>
          <w:rFonts w:eastAsia="Calibri"/>
          <w:sz w:val="28"/>
          <w:szCs w:val="28"/>
        </w:rPr>
        <w:t xml:space="preserve">В) Целям факторного анализа </w:t>
      </w:r>
    </w:p>
    <w:p w:rsidR="008E2E49" w:rsidRPr="00897029" w:rsidRDefault="008E2E49" w:rsidP="00095B89">
      <w:pPr>
        <w:spacing w:line="240" w:lineRule="auto"/>
        <w:rPr>
          <w:rFonts w:eastAsia="Calibri"/>
          <w:sz w:val="28"/>
          <w:szCs w:val="28"/>
        </w:rPr>
      </w:pPr>
      <w:r w:rsidRPr="00897029">
        <w:rPr>
          <w:rFonts w:eastAsia="Calibri"/>
          <w:sz w:val="28"/>
          <w:szCs w:val="28"/>
        </w:rPr>
        <w:t>Г) Оформлению результатов анализа.</w:t>
      </w:r>
    </w:p>
    <w:p w:rsidR="008E2E49" w:rsidRPr="008E2E49" w:rsidRDefault="008E2E49" w:rsidP="00095B89">
      <w:pPr>
        <w:pStyle w:val="ReportMain"/>
        <w:rPr>
          <w:sz w:val="28"/>
        </w:rPr>
      </w:pPr>
    </w:p>
    <w:p w:rsidR="001E550A" w:rsidRPr="00095B89" w:rsidRDefault="00C26B03" w:rsidP="00095B89">
      <w:pPr>
        <w:pStyle w:val="ReportMain"/>
        <w:suppressAutoHyphens/>
        <w:rPr>
          <w:b/>
          <w:i/>
          <w:sz w:val="28"/>
        </w:rPr>
      </w:pPr>
      <w:r w:rsidRPr="00095B89">
        <w:rPr>
          <w:b/>
          <w:i/>
          <w:sz w:val="28"/>
        </w:rPr>
        <w:t xml:space="preserve">Раздел </w:t>
      </w:r>
      <w:r w:rsidR="001E550A" w:rsidRPr="00095B89">
        <w:rPr>
          <w:b/>
          <w:i/>
          <w:sz w:val="28"/>
        </w:rPr>
        <w:t>9 Метод экономического анализа и его методические приемы</w:t>
      </w:r>
    </w:p>
    <w:p w:rsidR="0063590A" w:rsidRPr="009E2614" w:rsidRDefault="0063590A" w:rsidP="009E2614">
      <w:pPr>
        <w:pStyle w:val="a9"/>
        <w:rPr>
          <w:sz w:val="28"/>
        </w:rPr>
      </w:pPr>
      <w:r w:rsidRPr="009E2614">
        <w:rPr>
          <w:sz w:val="28"/>
        </w:rPr>
        <w:t>9.1 Балансовый способ обработки информации в анализе относится к:</w:t>
      </w:r>
    </w:p>
    <w:p w:rsidR="0063590A" w:rsidRPr="009E2614" w:rsidRDefault="0063590A" w:rsidP="009E2614">
      <w:pPr>
        <w:pStyle w:val="a9"/>
        <w:rPr>
          <w:sz w:val="28"/>
        </w:rPr>
      </w:pPr>
      <w:r w:rsidRPr="009E2614">
        <w:rPr>
          <w:sz w:val="28"/>
        </w:rPr>
        <w:t>А) Способам стохастического факторного анализа</w:t>
      </w:r>
    </w:p>
    <w:p w:rsidR="0063590A" w:rsidRPr="009E2614" w:rsidRDefault="0063590A" w:rsidP="009E2614">
      <w:pPr>
        <w:pStyle w:val="a9"/>
        <w:rPr>
          <w:sz w:val="28"/>
        </w:rPr>
      </w:pPr>
      <w:r w:rsidRPr="009E2614">
        <w:rPr>
          <w:sz w:val="28"/>
        </w:rPr>
        <w:t>Б) Методу оптимизационного решения экономических задач</w:t>
      </w:r>
    </w:p>
    <w:p w:rsidR="0063590A" w:rsidRPr="009E2614" w:rsidRDefault="0063590A" w:rsidP="009E2614">
      <w:pPr>
        <w:pStyle w:val="a9"/>
        <w:rPr>
          <w:sz w:val="28"/>
        </w:rPr>
      </w:pPr>
      <w:r w:rsidRPr="009E2614">
        <w:rPr>
          <w:sz w:val="28"/>
        </w:rPr>
        <w:t>В) Логическому способу обработки информации</w:t>
      </w:r>
    </w:p>
    <w:p w:rsidR="0063590A" w:rsidRPr="009E2614" w:rsidRDefault="0063590A" w:rsidP="009E2614">
      <w:pPr>
        <w:pStyle w:val="a9"/>
        <w:rPr>
          <w:sz w:val="28"/>
        </w:rPr>
      </w:pPr>
      <w:r w:rsidRPr="009E2614">
        <w:rPr>
          <w:sz w:val="28"/>
        </w:rPr>
        <w:t xml:space="preserve">Г) Способу детерминированного факторного анализа </w:t>
      </w:r>
    </w:p>
    <w:p w:rsidR="0063590A" w:rsidRPr="009E2614" w:rsidRDefault="0063590A" w:rsidP="009E2614">
      <w:pPr>
        <w:pStyle w:val="a9"/>
        <w:rPr>
          <w:sz w:val="28"/>
        </w:rPr>
      </w:pPr>
    </w:p>
    <w:p w:rsidR="0063590A" w:rsidRPr="009E2614" w:rsidRDefault="0063590A" w:rsidP="009E2614">
      <w:pPr>
        <w:pStyle w:val="a9"/>
        <w:rPr>
          <w:sz w:val="28"/>
        </w:rPr>
      </w:pPr>
      <w:r w:rsidRPr="009E2614">
        <w:rPr>
          <w:sz w:val="28"/>
        </w:rPr>
        <w:t>9.2 Способ стохастического факторного анализа это:</w:t>
      </w:r>
    </w:p>
    <w:p w:rsidR="0063590A" w:rsidRPr="009E2614" w:rsidRDefault="0063590A" w:rsidP="009E2614">
      <w:pPr>
        <w:pStyle w:val="a9"/>
        <w:rPr>
          <w:sz w:val="28"/>
        </w:rPr>
      </w:pPr>
      <w:r w:rsidRPr="009E2614">
        <w:rPr>
          <w:sz w:val="28"/>
        </w:rPr>
        <w:t>А) Исследование операций</w:t>
      </w:r>
    </w:p>
    <w:p w:rsidR="0063590A" w:rsidRPr="009E2614" w:rsidRDefault="0063590A" w:rsidP="009E2614">
      <w:pPr>
        <w:pStyle w:val="a9"/>
        <w:rPr>
          <w:sz w:val="28"/>
        </w:rPr>
      </w:pPr>
      <w:r w:rsidRPr="009E2614">
        <w:rPr>
          <w:sz w:val="28"/>
        </w:rPr>
        <w:t xml:space="preserve">Б) Индексный </w:t>
      </w:r>
    </w:p>
    <w:p w:rsidR="0063590A" w:rsidRPr="009E2614" w:rsidRDefault="0063590A" w:rsidP="009E2614">
      <w:pPr>
        <w:pStyle w:val="a9"/>
        <w:rPr>
          <w:sz w:val="28"/>
        </w:rPr>
      </w:pPr>
      <w:r w:rsidRPr="009E2614">
        <w:rPr>
          <w:sz w:val="28"/>
        </w:rPr>
        <w:t>В) Относительных и средних величин</w:t>
      </w:r>
    </w:p>
    <w:p w:rsidR="0063590A" w:rsidRPr="009E2614" w:rsidRDefault="0063590A" w:rsidP="009E2614">
      <w:pPr>
        <w:pStyle w:val="a9"/>
        <w:rPr>
          <w:sz w:val="28"/>
        </w:rPr>
      </w:pPr>
      <w:r w:rsidRPr="009E2614">
        <w:rPr>
          <w:sz w:val="28"/>
        </w:rPr>
        <w:t xml:space="preserve">Г) Корреляционный анализ </w:t>
      </w:r>
    </w:p>
    <w:p w:rsidR="0063590A" w:rsidRPr="009E2614" w:rsidRDefault="0063590A" w:rsidP="009E2614">
      <w:pPr>
        <w:pStyle w:val="a9"/>
        <w:rPr>
          <w:sz w:val="28"/>
        </w:rPr>
      </w:pPr>
      <w:r w:rsidRPr="009E2614">
        <w:rPr>
          <w:sz w:val="28"/>
        </w:rPr>
        <w:t xml:space="preserve"> </w:t>
      </w:r>
    </w:p>
    <w:p w:rsidR="0063590A" w:rsidRPr="009E2614" w:rsidRDefault="0063590A" w:rsidP="009E2614">
      <w:pPr>
        <w:pStyle w:val="a9"/>
        <w:rPr>
          <w:sz w:val="28"/>
        </w:rPr>
      </w:pPr>
      <w:r w:rsidRPr="009E2614">
        <w:rPr>
          <w:sz w:val="28"/>
        </w:rPr>
        <w:t>9.3Эвристические методы относятся к:</w:t>
      </w:r>
    </w:p>
    <w:p w:rsidR="0063590A" w:rsidRPr="009E2614" w:rsidRDefault="0063590A" w:rsidP="009E2614">
      <w:pPr>
        <w:pStyle w:val="a9"/>
        <w:rPr>
          <w:sz w:val="28"/>
        </w:rPr>
      </w:pPr>
      <w:r w:rsidRPr="009E2614">
        <w:rPr>
          <w:sz w:val="28"/>
        </w:rPr>
        <w:t>А) Способам стохастического факторного анализа</w:t>
      </w:r>
    </w:p>
    <w:p w:rsidR="0063590A" w:rsidRPr="009E2614" w:rsidRDefault="0063590A" w:rsidP="009E2614">
      <w:pPr>
        <w:pStyle w:val="a9"/>
        <w:rPr>
          <w:sz w:val="28"/>
        </w:rPr>
      </w:pPr>
      <w:r w:rsidRPr="009E2614">
        <w:rPr>
          <w:sz w:val="28"/>
        </w:rPr>
        <w:t>Б) Методу оптимизационного решения экономических задач</w:t>
      </w:r>
    </w:p>
    <w:p w:rsidR="0063590A" w:rsidRPr="009E2614" w:rsidRDefault="0063590A" w:rsidP="009E2614">
      <w:pPr>
        <w:pStyle w:val="a9"/>
        <w:rPr>
          <w:sz w:val="28"/>
        </w:rPr>
      </w:pPr>
      <w:r w:rsidRPr="009E2614">
        <w:rPr>
          <w:sz w:val="28"/>
        </w:rPr>
        <w:t>В) Логическому способу обработки информации</w:t>
      </w:r>
    </w:p>
    <w:p w:rsidR="0063590A" w:rsidRDefault="0063590A" w:rsidP="009E2614">
      <w:pPr>
        <w:pStyle w:val="a9"/>
        <w:rPr>
          <w:sz w:val="28"/>
        </w:rPr>
      </w:pPr>
      <w:r w:rsidRPr="009E2614">
        <w:rPr>
          <w:sz w:val="28"/>
        </w:rPr>
        <w:t xml:space="preserve">Г) Способу детерминированного факторного анализа </w:t>
      </w:r>
    </w:p>
    <w:p w:rsidR="009E2614" w:rsidRPr="009E2614" w:rsidRDefault="009E2614" w:rsidP="009E2614">
      <w:pPr>
        <w:pStyle w:val="a9"/>
        <w:rPr>
          <w:sz w:val="28"/>
        </w:rPr>
      </w:pPr>
    </w:p>
    <w:p w:rsidR="0063590A" w:rsidRPr="009E2614" w:rsidRDefault="0063590A" w:rsidP="009E2614">
      <w:pPr>
        <w:pStyle w:val="a9"/>
        <w:rPr>
          <w:sz w:val="28"/>
        </w:rPr>
      </w:pPr>
      <w:r w:rsidRPr="009E2614">
        <w:rPr>
          <w:sz w:val="28"/>
        </w:rPr>
        <w:t xml:space="preserve">9.4 Основным приемом в анализе хозяйственной деятельности можно назвать: </w:t>
      </w:r>
    </w:p>
    <w:p w:rsidR="0063590A" w:rsidRPr="009E2614" w:rsidRDefault="0063590A" w:rsidP="009E2614">
      <w:pPr>
        <w:pStyle w:val="a9"/>
        <w:rPr>
          <w:sz w:val="28"/>
        </w:rPr>
      </w:pPr>
      <w:r w:rsidRPr="009E2614">
        <w:rPr>
          <w:sz w:val="28"/>
        </w:rPr>
        <w:t>А) Прием финансового бюджетирования</w:t>
      </w:r>
    </w:p>
    <w:p w:rsidR="0063590A" w:rsidRPr="009E2614" w:rsidRDefault="0063590A" w:rsidP="009E2614">
      <w:pPr>
        <w:pStyle w:val="a9"/>
        <w:rPr>
          <w:sz w:val="28"/>
        </w:rPr>
      </w:pPr>
      <w:r w:rsidRPr="009E2614">
        <w:rPr>
          <w:sz w:val="28"/>
        </w:rPr>
        <w:t xml:space="preserve">Б) Способ цепных подстановок и способ арифметических разниц </w:t>
      </w:r>
    </w:p>
    <w:p w:rsidR="0063590A" w:rsidRPr="009E2614" w:rsidRDefault="0063590A" w:rsidP="009E2614">
      <w:pPr>
        <w:pStyle w:val="a9"/>
        <w:rPr>
          <w:sz w:val="28"/>
        </w:rPr>
      </w:pPr>
      <w:r w:rsidRPr="009E2614">
        <w:rPr>
          <w:sz w:val="28"/>
        </w:rPr>
        <w:t>Б) Прием изучения денежных операций</w:t>
      </w:r>
    </w:p>
    <w:p w:rsidR="0063590A" w:rsidRPr="009E2614" w:rsidRDefault="0063590A" w:rsidP="009E2614">
      <w:pPr>
        <w:pStyle w:val="a9"/>
        <w:rPr>
          <w:sz w:val="28"/>
        </w:rPr>
      </w:pPr>
      <w:r w:rsidRPr="009E2614">
        <w:rPr>
          <w:sz w:val="28"/>
        </w:rPr>
        <w:t>В) Прием сравнения</w:t>
      </w:r>
    </w:p>
    <w:p w:rsidR="0063590A" w:rsidRPr="001D3523" w:rsidRDefault="0063590A" w:rsidP="00095B89">
      <w:pPr>
        <w:spacing w:line="240" w:lineRule="auto"/>
        <w:rPr>
          <w:rFonts w:eastAsia="Calibri"/>
          <w:sz w:val="28"/>
          <w:szCs w:val="28"/>
        </w:rPr>
      </w:pPr>
    </w:p>
    <w:p w:rsidR="0063590A" w:rsidRPr="009E2614" w:rsidRDefault="0063590A" w:rsidP="009E2614">
      <w:pPr>
        <w:pStyle w:val="a9"/>
        <w:rPr>
          <w:sz w:val="28"/>
          <w:szCs w:val="28"/>
        </w:rPr>
      </w:pPr>
      <w:r w:rsidRPr="009E2614">
        <w:rPr>
          <w:sz w:val="28"/>
          <w:szCs w:val="28"/>
        </w:rPr>
        <w:t>9.5 Метод «</w:t>
      </w:r>
      <w:proofErr w:type="spellStart"/>
      <w:r w:rsidRPr="009E2614">
        <w:rPr>
          <w:sz w:val="28"/>
          <w:szCs w:val="28"/>
        </w:rPr>
        <w:t>Дельфи</w:t>
      </w:r>
      <w:proofErr w:type="spellEnd"/>
      <w:r w:rsidRPr="009E2614">
        <w:rPr>
          <w:sz w:val="28"/>
          <w:szCs w:val="28"/>
        </w:rPr>
        <w:t>» в экономическом анализе относится к</w:t>
      </w:r>
      <w:proofErr w:type="gramStart"/>
      <w:r w:rsidRPr="009E2614">
        <w:rPr>
          <w:sz w:val="28"/>
          <w:szCs w:val="28"/>
        </w:rPr>
        <w:t xml:space="preserve"> :</w:t>
      </w:r>
      <w:proofErr w:type="gramEnd"/>
    </w:p>
    <w:p w:rsidR="0063590A" w:rsidRPr="009E2614" w:rsidRDefault="0063590A" w:rsidP="009E2614">
      <w:pPr>
        <w:pStyle w:val="a9"/>
        <w:rPr>
          <w:sz w:val="28"/>
          <w:szCs w:val="28"/>
        </w:rPr>
      </w:pPr>
      <w:r w:rsidRPr="009E2614">
        <w:rPr>
          <w:sz w:val="28"/>
          <w:szCs w:val="28"/>
        </w:rPr>
        <w:t>А) Стохастическому анализу</w:t>
      </w:r>
    </w:p>
    <w:p w:rsidR="0063590A" w:rsidRPr="009E2614" w:rsidRDefault="0063590A" w:rsidP="009E2614">
      <w:pPr>
        <w:pStyle w:val="a9"/>
        <w:rPr>
          <w:sz w:val="28"/>
          <w:szCs w:val="28"/>
        </w:rPr>
      </w:pPr>
      <w:r w:rsidRPr="009E2614">
        <w:rPr>
          <w:sz w:val="28"/>
          <w:szCs w:val="28"/>
        </w:rPr>
        <w:t>Б) Оптимизационному анализу</w:t>
      </w:r>
    </w:p>
    <w:p w:rsidR="0063590A" w:rsidRPr="009E2614" w:rsidRDefault="0063590A" w:rsidP="009E2614">
      <w:pPr>
        <w:pStyle w:val="a9"/>
        <w:rPr>
          <w:sz w:val="28"/>
          <w:szCs w:val="28"/>
        </w:rPr>
      </w:pPr>
      <w:r w:rsidRPr="009E2614">
        <w:rPr>
          <w:sz w:val="28"/>
          <w:szCs w:val="28"/>
        </w:rPr>
        <w:lastRenderedPageBreak/>
        <w:t>В) Логическому анализу</w:t>
      </w:r>
    </w:p>
    <w:p w:rsidR="0063590A" w:rsidRPr="009E2614" w:rsidRDefault="0063590A" w:rsidP="009E2614">
      <w:pPr>
        <w:pStyle w:val="a9"/>
        <w:rPr>
          <w:sz w:val="28"/>
          <w:szCs w:val="28"/>
        </w:rPr>
      </w:pPr>
      <w:r w:rsidRPr="009E2614">
        <w:rPr>
          <w:sz w:val="28"/>
          <w:szCs w:val="28"/>
        </w:rPr>
        <w:t>Г) Детерминированному анализу</w:t>
      </w:r>
    </w:p>
    <w:p w:rsidR="0063590A" w:rsidRPr="009E2614" w:rsidRDefault="0063590A" w:rsidP="009E2614">
      <w:pPr>
        <w:pStyle w:val="a9"/>
        <w:rPr>
          <w:sz w:val="28"/>
          <w:szCs w:val="28"/>
        </w:rPr>
      </w:pPr>
    </w:p>
    <w:p w:rsidR="0063590A" w:rsidRPr="009E2614" w:rsidRDefault="0063590A" w:rsidP="009E2614">
      <w:pPr>
        <w:pStyle w:val="a9"/>
        <w:rPr>
          <w:sz w:val="28"/>
          <w:szCs w:val="28"/>
        </w:rPr>
      </w:pPr>
      <w:r w:rsidRPr="009E2614">
        <w:rPr>
          <w:sz w:val="28"/>
          <w:szCs w:val="28"/>
        </w:rPr>
        <w:t xml:space="preserve">9.6 </w:t>
      </w:r>
      <w:proofErr w:type="spellStart"/>
      <w:r w:rsidRPr="009E2614">
        <w:rPr>
          <w:sz w:val="28"/>
          <w:szCs w:val="28"/>
        </w:rPr>
        <w:t>Внеучетные</w:t>
      </w:r>
      <w:proofErr w:type="spellEnd"/>
      <w:r w:rsidRPr="009E2614">
        <w:rPr>
          <w:sz w:val="28"/>
          <w:szCs w:val="28"/>
        </w:rPr>
        <w:t xml:space="preserve"> источники информации для проведения анализа это:</w:t>
      </w:r>
    </w:p>
    <w:p w:rsidR="0063590A" w:rsidRPr="009E2614" w:rsidRDefault="0063590A" w:rsidP="009E2614">
      <w:pPr>
        <w:pStyle w:val="a9"/>
        <w:rPr>
          <w:sz w:val="28"/>
          <w:szCs w:val="28"/>
        </w:rPr>
      </w:pPr>
      <w:r w:rsidRPr="009E2614">
        <w:rPr>
          <w:sz w:val="28"/>
          <w:szCs w:val="28"/>
        </w:rPr>
        <w:t>А) Сметы затрат</w:t>
      </w:r>
    </w:p>
    <w:p w:rsidR="0063590A" w:rsidRPr="009E2614" w:rsidRDefault="0063590A" w:rsidP="009E2614">
      <w:pPr>
        <w:pStyle w:val="a9"/>
        <w:rPr>
          <w:sz w:val="28"/>
          <w:szCs w:val="28"/>
        </w:rPr>
      </w:pPr>
      <w:r w:rsidRPr="009E2614">
        <w:rPr>
          <w:sz w:val="28"/>
          <w:szCs w:val="28"/>
        </w:rPr>
        <w:t>Б) Текущие планы</w:t>
      </w:r>
    </w:p>
    <w:p w:rsidR="0063590A" w:rsidRPr="009E2614" w:rsidRDefault="0063590A" w:rsidP="009E2614">
      <w:pPr>
        <w:pStyle w:val="a9"/>
        <w:rPr>
          <w:sz w:val="28"/>
          <w:szCs w:val="28"/>
        </w:rPr>
      </w:pPr>
      <w:r w:rsidRPr="009E2614">
        <w:rPr>
          <w:sz w:val="28"/>
          <w:szCs w:val="28"/>
        </w:rPr>
        <w:t>В) Акты аудиторских проверок</w:t>
      </w:r>
    </w:p>
    <w:p w:rsidR="0063590A" w:rsidRPr="009E2614" w:rsidRDefault="0063590A" w:rsidP="009E2614">
      <w:pPr>
        <w:pStyle w:val="a9"/>
        <w:rPr>
          <w:sz w:val="28"/>
          <w:szCs w:val="28"/>
        </w:rPr>
      </w:pPr>
      <w:r w:rsidRPr="009E2614">
        <w:rPr>
          <w:sz w:val="28"/>
          <w:szCs w:val="28"/>
        </w:rPr>
        <w:t>Г) Первичная документация</w:t>
      </w:r>
    </w:p>
    <w:p w:rsidR="0063590A" w:rsidRPr="009E2614" w:rsidRDefault="0063590A" w:rsidP="009E2614">
      <w:pPr>
        <w:pStyle w:val="a9"/>
        <w:rPr>
          <w:sz w:val="28"/>
          <w:szCs w:val="28"/>
        </w:rPr>
      </w:pPr>
    </w:p>
    <w:p w:rsidR="0063590A" w:rsidRPr="009E2614" w:rsidRDefault="0063590A" w:rsidP="009E2614">
      <w:pPr>
        <w:pStyle w:val="a9"/>
        <w:rPr>
          <w:sz w:val="28"/>
          <w:szCs w:val="28"/>
        </w:rPr>
      </w:pPr>
      <w:r w:rsidRPr="009E2614">
        <w:rPr>
          <w:sz w:val="28"/>
          <w:szCs w:val="28"/>
        </w:rPr>
        <w:t xml:space="preserve">9.7 Анализ проводится по требованию акционеров, инвесторов или кредиторов, и называется </w:t>
      </w:r>
      <w:r w:rsidRPr="009E2614">
        <w:rPr>
          <w:sz w:val="28"/>
          <w:szCs w:val="28"/>
        </w:rPr>
        <w:tab/>
      </w:r>
    </w:p>
    <w:p w:rsidR="0063590A" w:rsidRPr="009E2614" w:rsidRDefault="0063590A" w:rsidP="009E2614">
      <w:pPr>
        <w:pStyle w:val="a9"/>
        <w:rPr>
          <w:sz w:val="28"/>
          <w:szCs w:val="28"/>
        </w:rPr>
      </w:pPr>
      <w:r w:rsidRPr="009E2614">
        <w:rPr>
          <w:sz w:val="28"/>
          <w:szCs w:val="28"/>
        </w:rPr>
        <w:t>А) Экспресс-анализ</w:t>
      </w:r>
    </w:p>
    <w:p w:rsidR="0063590A" w:rsidRPr="009E2614" w:rsidRDefault="0063590A" w:rsidP="009E2614">
      <w:pPr>
        <w:pStyle w:val="a9"/>
        <w:rPr>
          <w:sz w:val="28"/>
          <w:szCs w:val="28"/>
        </w:rPr>
      </w:pPr>
      <w:r w:rsidRPr="009E2614">
        <w:rPr>
          <w:sz w:val="28"/>
          <w:szCs w:val="28"/>
        </w:rPr>
        <w:t>Б) Анализ для внутреннего использования</w:t>
      </w:r>
    </w:p>
    <w:p w:rsidR="0063590A" w:rsidRPr="009E2614" w:rsidRDefault="0063590A" w:rsidP="009E2614">
      <w:pPr>
        <w:pStyle w:val="a9"/>
        <w:rPr>
          <w:sz w:val="28"/>
          <w:szCs w:val="28"/>
        </w:rPr>
      </w:pPr>
      <w:r w:rsidRPr="009E2614">
        <w:rPr>
          <w:sz w:val="28"/>
          <w:szCs w:val="28"/>
        </w:rPr>
        <w:t>В) Внешний финансовый анализ</w:t>
      </w:r>
    </w:p>
    <w:p w:rsidR="0063590A" w:rsidRPr="009E2614" w:rsidRDefault="0063590A" w:rsidP="009E2614">
      <w:pPr>
        <w:pStyle w:val="a9"/>
        <w:rPr>
          <w:sz w:val="28"/>
          <w:szCs w:val="28"/>
        </w:rPr>
      </w:pPr>
      <w:r w:rsidRPr="009E2614">
        <w:rPr>
          <w:sz w:val="28"/>
          <w:szCs w:val="28"/>
        </w:rPr>
        <w:t>Г) Анализ для внешней демонстрации</w:t>
      </w:r>
    </w:p>
    <w:p w:rsidR="0063590A" w:rsidRPr="001D3523" w:rsidRDefault="0063590A" w:rsidP="00095B89">
      <w:pPr>
        <w:spacing w:line="240" w:lineRule="auto"/>
        <w:rPr>
          <w:rFonts w:eastAsia="Calibri"/>
          <w:sz w:val="28"/>
          <w:szCs w:val="28"/>
        </w:rPr>
      </w:pPr>
    </w:p>
    <w:p w:rsidR="0063590A" w:rsidRPr="001D3523" w:rsidRDefault="0063590A" w:rsidP="00095B89">
      <w:pPr>
        <w:spacing w:line="240" w:lineRule="auto"/>
        <w:rPr>
          <w:rFonts w:eastAsia="Calibri"/>
          <w:sz w:val="28"/>
          <w:szCs w:val="28"/>
        </w:rPr>
      </w:pPr>
      <w:r>
        <w:rPr>
          <w:sz w:val="28"/>
          <w:szCs w:val="28"/>
        </w:rPr>
        <w:t>9.</w:t>
      </w:r>
      <w:r w:rsidRPr="001D3523">
        <w:rPr>
          <w:rFonts w:eastAsia="Calibri"/>
          <w:sz w:val="28"/>
          <w:szCs w:val="28"/>
        </w:rPr>
        <w:t>8 В случае недостатка информационного обеспечения, недостатка времени на предприятии проводится</w:t>
      </w:r>
      <w:proofErr w:type="gramStart"/>
      <w:r w:rsidRPr="001D3523">
        <w:rPr>
          <w:rFonts w:eastAsia="Calibri"/>
          <w:sz w:val="28"/>
          <w:szCs w:val="28"/>
        </w:rPr>
        <w:t xml:space="preserve"> :</w:t>
      </w:r>
      <w:proofErr w:type="gramEnd"/>
      <w:r w:rsidRPr="001D3523">
        <w:rPr>
          <w:rFonts w:eastAsia="Calibri"/>
          <w:sz w:val="28"/>
          <w:szCs w:val="28"/>
        </w:rPr>
        <w:tab/>
      </w:r>
    </w:p>
    <w:p w:rsidR="0063590A" w:rsidRPr="001D3523" w:rsidRDefault="0063590A" w:rsidP="00095B89">
      <w:pPr>
        <w:pStyle w:val="2c"/>
        <w:tabs>
          <w:tab w:val="left" w:pos="979"/>
        </w:tabs>
        <w:spacing w:after="0" w:line="240" w:lineRule="auto"/>
        <w:ind w:left="0"/>
        <w:rPr>
          <w:rFonts w:eastAsia="Calibri"/>
          <w:sz w:val="28"/>
          <w:szCs w:val="28"/>
        </w:rPr>
      </w:pPr>
      <w:r w:rsidRPr="001D3523">
        <w:rPr>
          <w:rFonts w:eastAsia="Calibri"/>
          <w:sz w:val="28"/>
          <w:szCs w:val="28"/>
        </w:rPr>
        <w:t xml:space="preserve">А) Детализированный анализ </w:t>
      </w:r>
    </w:p>
    <w:p w:rsidR="0063590A" w:rsidRPr="001D3523" w:rsidRDefault="0063590A" w:rsidP="00095B89">
      <w:pPr>
        <w:pStyle w:val="2c"/>
        <w:tabs>
          <w:tab w:val="left" w:pos="979"/>
        </w:tabs>
        <w:spacing w:after="0" w:line="240" w:lineRule="auto"/>
        <w:ind w:left="0"/>
        <w:rPr>
          <w:rFonts w:eastAsia="Calibri"/>
          <w:sz w:val="28"/>
          <w:szCs w:val="28"/>
        </w:rPr>
      </w:pPr>
      <w:r w:rsidRPr="001D3523">
        <w:rPr>
          <w:rFonts w:eastAsia="Calibri"/>
          <w:sz w:val="28"/>
          <w:szCs w:val="28"/>
        </w:rPr>
        <w:t>Б) Экспресс-анализ</w:t>
      </w:r>
    </w:p>
    <w:p w:rsidR="0063590A" w:rsidRPr="001D3523" w:rsidRDefault="0063590A" w:rsidP="00095B89">
      <w:pPr>
        <w:pStyle w:val="2c"/>
        <w:tabs>
          <w:tab w:val="left" w:pos="979"/>
        </w:tabs>
        <w:spacing w:after="0" w:line="240" w:lineRule="auto"/>
        <w:ind w:left="0"/>
        <w:rPr>
          <w:rFonts w:eastAsia="Calibri"/>
          <w:sz w:val="28"/>
          <w:szCs w:val="28"/>
        </w:rPr>
      </w:pPr>
      <w:r w:rsidRPr="001D3523">
        <w:rPr>
          <w:rFonts w:eastAsia="Calibri"/>
          <w:sz w:val="28"/>
          <w:szCs w:val="28"/>
        </w:rPr>
        <w:t xml:space="preserve">В) Внешний анализ </w:t>
      </w:r>
    </w:p>
    <w:p w:rsidR="0063590A" w:rsidRPr="001D3523" w:rsidRDefault="0063590A" w:rsidP="00095B89">
      <w:pPr>
        <w:pStyle w:val="2c"/>
        <w:tabs>
          <w:tab w:val="left" w:pos="979"/>
        </w:tabs>
        <w:spacing w:after="0" w:line="240" w:lineRule="auto"/>
        <w:ind w:left="0"/>
        <w:rPr>
          <w:rFonts w:eastAsia="Calibri"/>
          <w:sz w:val="28"/>
          <w:szCs w:val="28"/>
        </w:rPr>
      </w:pPr>
      <w:r w:rsidRPr="001D3523">
        <w:rPr>
          <w:rFonts w:eastAsia="Calibri"/>
          <w:sz w:val="28"/>
          <w:szCs w:val="28"/>
        </w:rPr>
        <w:t>Г) Внутренний анализ</w:t>
      </w:r>
    </w:p>
    <w:p w:rsidR="0063590A" w:rsidRPr="001D3523" w:rsidRDefault="0063590A" w:rsidP="00095B89">
      <w:pPr>
        <w:pStyle w:val="a7"/>
        <w:spacing w:line="240" w:lineRule="auto"/>
        <w:ind w:left="0"/>
        <w:rPr>
          <w:rFonts w:eastAsia="Calibri"/>
          <w:sz w:val="28"/>
          <w:szCs w:val="28"/>
        </w:rPr>
      </w:pPr>
    </w:p>
    <w:p w:rsidR="0063590A" w:rsidRPr="001D3523" w:rsidRDefault="0063590A" w:rsidP="00095B89">
      <w:pPr>
        <w:spacing w:line="240" w:lineRule="auto"/>
        <w:rPr>
          <w:rFonts w:eastAsia="Calibri"/>
          <w:sz w:val="28"/>
          <w:szCs w:val="28"/>
        </w:rPr>
      </w:pPr>
      <w:r>
        <w:rPr>
          <w:sz w:val="28"/>
          <w:szCs w:val="28"/>
        </w:rPr>
        <w:t>9.</w:t>
      </w:r>
      <w:r w:rsidRPr="001D3523">
        <w:rPr>
          <w:rFonts w:eastAsia="Calibri"/>
          <w:sz w:val="28"/>
          <w:szCs w:val="28"/>
        </w:rPr>
        <w:t>9 Факторный анализ раскрывает</w:t>
      </w:r>
      <w:proofErr w:type="gramStart"/>
      <w:r w:rsidRPr="001D3523">
        <w:rPr>
          <w:rFonts w:eastAsia="Calibri"/>
          <w:sz w:val="28"/>
          <w:szCs w:val="28"/>
        </w:rPr>
        <w:t xml:space="preserve"> :</w:t>
      </w:r>
      <w:proofErr w:type="gramEnd"/>
    </w:p>
    <w:p w:rsidR="0063590A" w:rsidRPr="001D3523" w:rsidRDefault="0063590A" w:rsidP="00095B89">
      <w:pPr>
        <w:pStyle w:val="2c"/>
        <w:tabs>
          <w:tab w:val="left" w:pos="979"/>
        </w:tabs>
        <w:spacing w:after="0" w:line="240" w:lineRule="auto"/>
        <w:ind w:left="0"/>
        <w:rPr>
          <w:rFonts w:eastAsia="Calibri"/>
          <w:sz w:val="28"/>
          <w:szCs w:val="28"/>
        </w:rPr>
      </w:pPr>
      <w:r w:rsidRPr="001D3523">
        <w:rPr>
          <w:rFonts w:eastAsia="Calibri"/>
          <w:sz w:val="28"/>
          <w:szCs w:val="28"/>
        </w:rPr>
        <w:t>А) Структуру прибылей и убытков</w:t>
      </w:r>
    </w:p>
    <w:p w:rsidR="0063590A" w:rsidRPr="001D3523" w:rsidRDefault="0063590A" w:rsidP="00095B89">
      <w:pPr>
        <w:pStyle w:val="2c"/>
        <w:tabs>
          <w:tab w:val="left" w:pos="979"/>
        </w:tabs>
        <w:spacing w:after="0" w:line="240" w:lineRule="auto"/>
        <w:ind w:left="0"/>
        <w:rPr>
          <w:rFonts w:eastAsia="Calibri"/>
          <w:sz w:val="28"/>
          <w:szCs w:val="28"/>
        </w:rPr>
      </w:pPr>
      <w:r w:rsidRPr="001D3523">
        <w:rPr>
          <w:rFonts w:eastAsia="Calibri"/>
          <w:sz w:val="28"/>
          <w:szCs w:val="28"/>
        </w:rPr>
        <w:t>Б) Коммерческую тайну предприятия</w:t>
      </w:r>
    </w:p>
    <w:p w:rsidR="0063590A" w:rsidRPr="001D3523" w:rsidRDefault="0063590A" w:rsidP="00095B89">
      <w:pPr>
        <w:pStyle w:val="affff6"/>
        <w:rPr>
          <w:rFonts w:eastAsia="Calibri"/>
          <w:sz w:val="28"/>
          <w:szCs w:val="28"/>
        </w:rPr>
      </w:pPr>
      <w:r w:rsidRPr="001D3523">
        <w:rPr>
          <w:rFonts w:eastAsia="Calibri"/>
          <w:sz w:val="28"/>
          <w:szCs w:val="28"/>
        </w:rPr>
        <w:t>В) Влияние отдельных факторов на результативный показатель деятельности пре</w:t>
      </w:r>
      <w:r w:rsidRPr="001D3523">
        <w:rPr>
          <w:rFonts w:eastAsia="Calibri"/>
          <w:sz w:val="28"/>
          <w:szCs w:val="28"/>
        </w:rPr>
        <w:t>д</w:t>
      </w:r>
      <w:r w:rsidRPr="001D3523">
        <w:rPr>
          <w:rFonts w:eastAsia="Calibri"/>
          <w:sz w:val="28"/>
          <w:szCs w:val="28"/>
        </w:rPr>
        <w:t>приятия</w:t>
      </w:r>
    </w:p>
    <w:p w:rsidR="0063590A" w:rsidRPr="001D3523" w:rsidRDefault="0063590A" w:rsidP="00095B89">
      <w:pPr>
        <w:pStyle w:val="2c"/>
        <w:tabs>
          <w:tab w:val="left" w:pos="979"/>
        </w:tabs>
        <w:spacing w:after="0" w:line="240" w:lineRule="auto"/>
        <w:ind w:left="0"/>
        <w:rPr>
          <w:rFonts w:eastAsia="Calibri"/>
          <w:sz w:val="28"/>
          <w:szCs w:val="28"/>
        </w:rPr>
      </w:pPr>
      <w:r w:rsidRPr="001D3523">
        <w:rPr>
          <w:rFonts w:eastAsia="Calibri"/>
          <w:sz w:val="28"/>
          <w:szCs w:val="28"/>
        </w:rPr>
        <w:t>Г) Качественные изменения показателей конкурентов</w:t>
      </w:r>
    </w:p>
    <w:p w:rsidR="0063590A" w:rsidRPr="001D3523" w:rsidRDefault="0063590A" w:rsidP="00095B89">
      <w:pPr>
        <w:spacing w:line="240" w:lineRule="auto"/>
        <w:rPr>
          <w:rFonts w:eastAsia="Calibri"/>
          <w:sz w:val="28"/>
          <w:szCs w:val="28"/>
        </w:rPr>
      </w:pPr>
    </w:p>
    <w:p w:rsidR="0063590A" w:rsidRPr="001D3523" w:rsidRDefault="0063590A" w:rsidP="00095B89">
      <w:pPr>
        <w:spacing w:line="240" w:lineRule="auto"/>
        <w:rPr>
          <w:rFonts w:eastAsia="Calibri"/>
          <w:sz w:val="28"/>
          <w:szCs w:val="28"/>
        </w:rPr>
      </w:pPr>
      <w:r>
        <w:rPr>
          <w:sz w:val="28"/>
          <w:szCs w:val="28"/>
        </w:rPr>
        <w:t>9.</w:t>
      </w:r>
      <w:r w:rsidRPr="001D3523">
        <w:rPr>
          <w:rFonts w:eastAsia="Calibri"/>
          <w:sz w:val="28"/>
          <w:szCs w:val="28"/>
        </w:rPr>
        <w:t>10 Логистический анализ это:</w:t>
      </w:r>
    </w:p>
    <w:p w:rsidR="0063590A" w:rsidRPr="001D3523" w:rsidRDefault="0063590A" w:rsidP="00095B89">
      <w:pPr>
        <w:pStyle w:val="2c"/>
        <w:tabs>
          <w:tab w:val="left" w:pos="1119"/>
        </w:tabs>
        <w:spacing w:after="0" w:line="240" w:lineRule="auto"/>
        <w:ind w:left="0"/>
        <w:rPr>
          <w:rFonts w:eastAsia="Calibri"/>
          <w:sz w:val="28"/>
          <w:szCs w:val="28"/>
        </w:rPr>
      </w:pPr>
      <w:r w:rsidRPr="001D3523">
        <w:rPr>
          <w:rFonts w:eastAsia="Calibri"/>
          <w:sz w:val="28"/>
          <w:szCs w:val="28"/>
        </w:rPr>
        <w:t xml:space="preserve">А) Анализ доходов и расходов </w:t>
      </w:r>
    </w:p>
    <w:p w:rsidR="0063590A" w:rsidRPr="001D3523" w:rsidRDefault="0063590A" w:rsidP="00095B89">
      <w:pPr>
        <w:pStyle w:val="2c"/>
        <w:tabs>
          <w:tab w:val="left" w:pos="1119"/>
        </w:tabs>
        <w:spacing w:after="0" w:line="240" w:lineRule="auto"/>
        <w:ind w:left="0"/>
        <w:rPr>
          <w:rFonts w:eastAsia="Calibri"/>
          <w:sz w:val="28"/>
          <w:szCs w:val="28"/>
        </w:rPr>
      </w:pPr>
      <w:r w:rsidRPr="001D3523">
        <w:rPr>
          <w:rFonts w:eastAsia="Calibri"/>
          <w:sz w:val="28"/>
          <w:szCs w:val="28"/>
        </w:rPr>
        <w:t>Б) Анализ движения товарных потоков</w:t>
      </w:r>
    </w:p>
    <w:p w:rsidR="0063590A" w:rsidRPr="001D3523" w:rsidRDefault="0063590A" w:rsidP="00095B89">
      <w:pPr>
        <w:pStyle w:val="2c"/>
        <w:tabs>
          <w:tab w:val="left" w:pos="1119"/>
        </w:tabs>
        <w:spacing w:after="0" w:line="240" w:lineRule="auto"/>
        <w:ind w:left="0"/>
        <w:rPr>
          <w:rFonts w:eastAsia="Calibri"/>
          <w:sz w:val="28"/>
          <w:szCs w:val="28"/>
        </w:rPr>
      </w:pPr>
      <w:r w:rsidRPr="001D3523">
        <w:rPr>
          <w:rFonts w:eastAsia="Calibri"/>
          <w:sz w:val="28"/>
          <w:szCs w:val="28"/>
        </w:rPr>
        <w:t>В) Анализ маневренности предприятия</w:t>
      </w:r>
    </w:p>
    <w:p w:rsidR="0063590A" w:rsidRDefault="0063590A" w:rsidP="00095B89">
      <w:pPr>
        <w:pStyle w:val="2c"/>
        <w:tabs>
          <w:tab w:val="left" w:pos="1119"/>
        </w:tabs>
        <w:spacing w:after="0" w:line="240" w:lineRule="auto"/>
        <w:ind w:left="0"/>
        <w:rPr>
          <w:rFonts w:eastAsia="Calibri"/>
          <w:sz w:val="28"/>
          <w:szCs w:val="28"/>
        </w:rPr>
      </w:pPr>
      <w:r w:rsidRPr="001D3523">
        <w:rPr>
          <w:rFonts w:eastAsia="Calibri"/>
          <w:sz w:val="28"/>
          <w:szCs w:val="28"/>
        </w:rPr>
        <w:t>Г) Анализ автономной работы</w:t>
      </w:r>
    </w:p>
    <w:p w:rsidR="0063590A" w:rsidRDefault="0063590A" w:rsidP="00095B89">
      <w:pPr>
        <w:pStyle w:val="2c"/>
        <w:tabs>
          <w:tab w:val="left" w:pos="1119"/>
        </w:tabs>
        <w:spacing w:after="0" w:line="240" w:lineRule="auto"/>
        <w:ind w:left="0"/>
        <w:rPr>
          <w:rFonts w:eastAsia="Calibri"/>
          <w:sz w:val="28"/>
          <w:szCs w:val="28"/>
        </w:rPr>
      </w:pPr>
    </w:p>
    <w:p w:rsidR="0063590A" w:rsidRPr="009E2614" w:rsidRDefault="0063590A" w:rsidP="009E2614">
      <w:pPr>
        <w:pStyle w:val="a9"/>
        <w:rPr>
          <w:sz w:val="28"/>
        </w:rPr>
      </w:pPr>
      <w:r w:rsidRPr="009E2614">
        <w:rPr>
          <w:sz w:val="28"/>
        </w:rPr>
        <w:t>9.11. Под прямыми расходами на производство продукции понимают:</w:t>
      </w:r>
    </w:p>
    <w:p w:rsidR="0063590A" w:rsidRPr="009E2614" w:rsidRDefault="0063590A" w:rsidP="009E2614">
      <w:pPr>
        <w:pStyle w:val="a9"/>
        <w:rPr>
          <w:sz w:val="28"/>
        </w:rPr>
      </w:pPr>
      <w:r w:rsidRPr="009E2614">
        <w:rPr>
          <w:sz w:val="28"/>
        </w:rPr>
        <w:t>а)  расходы, связанные с изготовлением конкретных изделий;</w:t>
      </w:r>
    </w:p>
    <w:p w:rsidR="0063590A" w:rsidRPr="009E2614" w:rsidRDefault="0063590A" w:rsidP="009E2614">
      <w:pPr>
        <w:pStyle w:val="a9"/>
        <w:rPr>
          <w:sz w:val="28"/>
        </w:rPr>
      </w:pPr>
      <w:r w:rsidRPr="009E2614">
        <w:rPr>
          <w:sz w:val="28"/>
        </w:rPr>
        <w:t>б)  расходы, возникшие в конкретном цехе;</w:t>
      </w:r>
    </w:p>
    <w:p w:rsidR="0063590A" w:rsidRPr="009E2614" w:rsidRDefault="0063590A" w:rsidP="009E2614">
      <w:pPr>
        <w:pStyle w:val="a9"/>
        <w:rPr>
          <w:sz w:val="28"/>
        </w:rPr>
      </w:pPr>
      <w:r w:rsidRPr="009E2614">
        <w:rPr>
          <w:sz w:val="28"/>
        </w:rPr>
        <w:t>в)    все производственные расходы;</w:t>
      </w:r>
    </w:p>
    <w:p w:rsidR="0063590A" w:rsidRDefault="0063590A" w:rsidP="009E2614">
      <w:pPr>
        <w:pStyle w:val="a9"/>
        <w:rPr>
          <w:sz w:val="28"/>
        </w:rPr>
      </w:pPr>
      <w:r w:rsidRPr="009E2614">
        <w:rPr>
          <w:sz w:val="28"/>
        </w:rPr>
        <w:t xml:space="preserve">г)    </w:t>
      </w:r>
      <w:proofErr w:type="gramStart"/>
      <w:r w:rsidRPr="009E2614">
        <w:rPr>
          <w:sz w:val="28"/>
        </w:rPr>
        <w:t>расходы</w:t>
      </w:r>
      <w:proofErr w:type="gramEnd"/>
      <w:r w:rsidRPr="009E2614">
        <w:rPr>
          <w:sz w:val="28"/>
        </w:rPr>
        <w:t xml:space="preserve"> связанные с работой администрации.</w:t>
      </w:r>
    </w:p>
    <w:p w:rsidR="009E2614" w:rsidRDefault="009E2614" w:rsidP="009E2614">
      <w:pPr>
        <w:pStyle w:val="a9"/>
        <w:rPr>
          <w:sz w:val="28"/>
        </w:rPr>
      </w:pPr>
    </w:p>
    <w:p w:rsidR="009E2614" w:rsidRPr="009E2614" w:rsidRDefault="009E2614" w:rsidP="009E2614">
      <w:pPr>
        <w:pStyle w:val="a9"/>
        <w:rPr>
          <w:sz w:val="28"/>
        </w:rPr>
      </w:pPr>
    </w:p>
    <w:p w:rsidR="0063590A" w:rsidRPr="009E2614" w:rsidRDefault="0063590A" w:rsidP="009E2614">
      <w:pPr>
        <w:pStyle w:val="a9"/>
        <w:rPr>
          <w:sz w:val="28"/>
        </w:rPr>
      </w:pPr>
    </w:p>
    <w:p w:rsidR="0063590A" w:rsidRPr="009E2614" w:rsidRDefault="0063590A" w:rsidP="009E2614">
      <w:pPr>
        <w:pStyle w:val="a9"/>
        <w:rPr>
          <w:sz w:val="28"/>
        </w:rPr>
      </w:pPr>
      <w:r w:rsidRPr="009E2614">
        <w:rPr>
          <w:sz w:val="28"/>
        </w:rPr>
        <w:lastRenderedPageBreak/>
        <w:t>9.12. Фактическая себестоимость заготовленных материалов складывается из:</w:t>
      </w:r>
    </w:p>
    <w:p w:rsidR="0063590A" w:rsidRPr="009E2614" w:rsidRDefault="0063590A" w:rsidP="009E2614">
      <w:pPr>
        <w:pStyle w:val="a9"/>
        <w:rPr>
          <w:sz w:val="28"/>
        </w:rPr>
      </w:pPr>
      <w:r w:rsidRPr="009E2614">
        <w:rPr>
          <w:sz w:val="28"/>
        </w:rPr>
        <w:t>а)    оптовой цены поставщика за отгруженные материалы и фактических затрат, связанных с доставкой материалов на склад;</w:t>
      </w:r>
    </w:p>
    <w:p w:rsidR="0063590A" w:rsidRPr="009E2614" w:rsidRDefault="0063590A" w:rsidP="009E2614">
      <w:pPr>
        <w:pStyle w:val="a9"/>
        <w:rPr>
          <w:sz w:val="28"/>
        </w:rPr>
      </w:pPr>
      <w:r w:rsidRPr="009E2614">
        <w:rPr>
          <w:sz w:val="28"/>
        </w:rPr>
        <w:t>б)    нормативная себестоимость готовой продукции +,- отклонения;</w:t>
      </w:r>
    </w:p>
    <w:p w:rsidR="0063590A" w:rsidRPr="009E2614" w:rsidRDefault="0063590A" w:rsidP="009E2614">
      <w:pPr>
        <w:pStyle w:val="a9"/>
        <w:rPr>
          <w:sz w:val="28"/>
        </w:rPr>
      </w:pPr>
      <w:r w:rsidRPr="009E2614">
        <w:rPr>
          <w:sz w:val="28"/>
        </w:rPr>
        <w:t>в)    полная производственная себестоимость выпущенной из производства проду</w:t>
      </w:r>
      <w:r w:rsidRPr="009E2614">
        <w:rPr>
          <w:sz w:val="28"/>
        </w:rPr>
        <w:t>к</w:t>
      </w:r>
      <w:r w:rsidRPr="009E2614">
        <w:rPr>
          <w:sz w:val="28"/>
        </w:rPr>
        <w:t>ции + расходы на продажу + НДС;</w:t>
      </w:r>
    </w:p>
    <w:p w:rsidR="0063590A" w:rsidRPr="009E2614" w:rsidRDefault="0063590A" w:rsidP="009E2614">
      <w:pPr>
        <w:pStyle w:val="a9"/>
        <w:rPr>
          <w:sz w:val="28"/>
        </w:rPr>
      </w:pPr>
      <w:r w:rsidRPr="009E2614">
        <w:rPr>
          <w:sz w:val="28"/>
        </w:rPr>
        <w:t>г)    любой из ответов верен.</w:t>
      </w:r>
    </w:p>
    <w:p w:rsidR="0063590A" w:rsidRPr="009E2614" w:rsidRDefault="0063590A" w:rsidP="009E2614">
      <w:pPr>
        <w:pStyle w:val="a9"/>
        <w:rPr>
          <w:sz w:val="28"/>
        </w:rPr>
      </w:pPr>
    </w:p>
    <w:p w:rsidR="0063590A" w:rsidRPr="009E2614" w:rsidRDefault="0063590A" w:rsidP="009E2614">
      <w:pPr>
        <w:pStyle w:val="a9"/>
        <w:rPr>
          <w:sz w:val="28"/>
        </w:rPr>
      </w:pPr>
      <w:r w:rsidRPr="009E2614">
        <w:rPr>
          <w:sz w:val="28"/>
        </w:rPr>
        <w:t>9.13. Как отражается в бухгалтерском учете и в балансе готовая продукция и товары для перепродажи?</w:t>
      </w:r>
    </w:p>
    <w:p w:rsidR="0063590A" w:rsidRPr="009E2614" w:rsidRDefault="0063590A" w:rsidP="009E2614">
      <w:pPr>
        <w:pStyle w:val="a9"/>
        <w:rPr>
          <w:sz w:val="28"/>
        </w:rPr>
      </w:pPr>
      <w:r w:rsidRPr="009E2614">
        <w:rPr>
          <w:sz w:val="28"/>
        </w:rPr>
        <w:t>а)    по плановой себестоимости;</w:t>
      </w:r>
    </w:p>
    <w:p w:rsidR="0063590A" w:rsidRPr="009E2614" w:rsidRDefault="0063590A" w:rsidP="009E2614">
      <w:pPr>
        <w:pStyle w:val="a9"/>
        <w:rPr>
          <w:sz w:val="28"/>
        </w:rPr>
      </w:pPr>
      <w:r w:rsidRPr="009E2614">
        <w:rPr>
          <w:sz w:val="28"/>
        </w:rPr>
        <w:t>б)    по нормативной себестоимости;</w:t>
      </w:r>
    </w:p>
    <w:p w:rsidR="0063590A" w:rsidRPr="009E2614" w:rsidRDefault="0063590A" w:rsidP="009E2614">
      <w:pPr>
        <w:pStyle w:val="a9"/>
        <w:rPr>
          <w:sz w:val="28"/>
        </w:rPr>
      </w:pPr>
      <w:r w:rsidRPr="009E2614">
        <w:rPr>
          <w:sz w:val="28"/>
        </w:rPr>
        <w:t>в)    по фактической производственной себестоимости;</w:t>
      </w:r>
    </w:p>
    <w:p w:rsidR="0063590A" w:rsidRPr="009E2614" w:rsidRDefault="0063590A" w:rsidP="009E2614">
      <w:pPr>
        <w:pStyle w:val="a9"/>
        <w:rPr>
          <w:sz w:val="28"/>
        </w:rPr>
      </w:pPr>
      <w:r w:rsidRPr="009E2614">
        <w:rPr>
          <w:sz w:val="28"/>
        </w:rPr>
        <w:t xml:space="preserve">г)    любым из перечисленных способов, </w:t>
      </w:r>
      <w:proofErr w:type="gramStart"/>
      <w:r w:rsidRPr="009E2614">
        <w:rPr>
          <w:sz w:val="28"/>
        </w:rPr>
        <w:t>согласно</w:t>
      </w:r>
      <w:proofErr w:type="gramEnd"/>
      <w:r w:rsidRPr="009E2614">
        <w:rPr>
          <w:sz w:val="28"/>
        </w:rPr>
        <w:t xml:space="preserve"> выбранной учетной политики.</w:t>
      </w:r>
    </w:p>
    <w:p w:rsidR="0063590A" w:rsidRPr="009E2614" w:rsidRDefault="0063590A" w:rsidP="009E2614">
      <w:pPr>
        <w:pStyle w:val="a9"/>
        <w:rPr>
          <w:sz w:val="28"/>
        </w:rPr>
      </w:pPr>
    </w:p>
    <w:p w:rsidR="0063590A" w:rsidRPr="009E2614" w:rsidRDefault="0063590A" w:rsidP="009E2614">
      <w:pPr>
        <w:pStyle w:val="a9"/>
        <w:rPr>
          <w:sz w:val="28"/>
        </w:rPr>
      </w:pPr>
      <w:r w:rsidRPr="009E2614">
        <w:rPr>
          <w:sz w:val="28"/>
        </w:rPr>
        <w:t>9.14. Какое из приведенных ниже определений наиболее точно отражает экономич</w:t>
      </w:r>
      <w:r w:rsidRPr="009E2614">
        <w:rPr>
          <w:sz w:val="28"/>
        </w:rPr>
        <w:t>е</w:t>
      </w:r>
      <w:r w:rsidRPr="009E2614">
        <w:rPr>
          <w:sz w:val="28"/>
        </w:rPr>
        <w:t>скую сущность калькуляции?</w:t>
      </w:r>
    </w:p>
    <w:p w:rsidR="0063590A" w:rsidRPr="009E2614" w:rsidRDefault="0063590A" w:rsidP="009E2614">
      <w:pPr>
        <w:pStyle w:val="a9"/>
        <w:rPr>
          <w:sz w:val="28"/>
        </w:rPr>
      </w:pPr>
      <w:r w:rsidRPr="009E2614">
        <w:rPr>
          <w:sz w:val="28"/>
        </w:rPr>
        <w:t>а)    способ группировки затрат, выраженный в денежной оценке;</w:t>
      </w:r>
    </w:p>
    <w:p w:rsidR="0063590A" w:rsidRPr="009E2614" w:rsidRDefault="0063590A" w:rsidP="009E2614">
      <w:pPr>
        <w:pStyle w:val="a9"/>
        <w:rPr>
          <w:sz w:val="28"/>
        </w:rPr>
      </w:pPr>
      <w:r w:rsidRPr="009E2614">
        <w:rPr>
          <w:sz w:val="28"/>
        </w:rPr>
        <w:t>б)    способ определения себестоимости отдельных видов продукции;</w:t>
      </w:r>
    </w:p>
    <w:p w:rsidR="0063590A" w:rsidRPr="009E2614" w:rsidRDefault="0063590A" w:rsidP="009E2614">
      <w:pPr>
        <w:pStyle w:val="a9"/>
        <w:rPr>
          <w:sz w:val="28"/>
        </w:rPr>
      </w:pPr>
      <w:r w:rsidRPr="009E2614">
        <w:rPr>
          <w:sz w:val="28"/>
        </w:rPr>
        <w:t xml:space="preserve">в)    способ </w:t>
      </w:r>
      <w:proofErr w:type="gramStart"/>
      <w:r w:rsidRPr="009E2614">
        <w:rPr>
          <w:sz w:val="28"/>
        </w:rPr>
        <w:t>контроля за</w:t>
      </w:r>
      <w:proofErr w:type="gramEnd"/>
      <w:r w:rsidRPr="009E2614">
        <w:rPr>
          <w:sz w:val="28"/>
        </w:rPr>
        <w:t xml:space="preserve"> производственными затратами;</w:t>
      </w:r>
    </w:p>
    <w:p w:rsidR="0063590A" w:rsidRPr="009E2614" w:rsidRDefault="0063590A" w:rsidP="009E2614">
      <w:pPr>
        <w:pStyle w:val="a9"/>
        <w:rPr>
          <w:sz w:val="28"/>
        </w:rPr>
      </w:pPr>
      <w:r w:rsidRPr="009E2614">
        <w:rPr>
          <w:sz w:val="28"/>
        </w:rPr>
        <w:t>г)    порядок последовательного включения затрат на производство продукции (р</w:t>
      </w:r>
      <w:r w:rsidRPr="009E2614">
        <w:rPr>
          <w:sz w:val="28"/>
        </w:rPr>
        <w:t>а</w:t>
      </w:r>
      <w:r w:rsidRPr="009E2614">
        <w:rPr>
          <w:sz w:val="28"/>
        </w:rPr>
        <w:t>бот, услуг) и способы определения себестоимости отдельных видов продукции.</w:t>
      </w:r>
    </w:p>
    <w:p w:rsidR="0063590A" w:rsidRPr="009E2614" w:rsidRDefault="0063590A" w:rsidP="009E2614">
      <w:pPr>
        <w:pStyle w:val="a9"/>
        <w:rPr>
          <w:sz w:val="28"/>
        </w:rPr>
      </w:pPr>
    </w:p>
    <w:p w:rsidR="0063590A" w:rsidRPr="009E2614" w:rsidRDefault="0063590A" w:rsidP="009E2614">
      <w:pPr>
        <w:pStyle w:val="a9"/>
        <w:rPr>
          <w:sz w:val="28"/>
        </w:rPr>
      </w:pPr>
      <w:r w:rsidRPr="009E2614">
        <w:rPr>
          <w:sz w:val="28"/>
        </w:rPr>
        <w:t>9.15. Какой вид себестоимости отражается по кредиту счета 20 «Основное прои</w:t>
      </w:r>
      <w:r w:rsidRPr="009E2614">
        <w:rPr>
          <w:sz w:val="28"/>
        </w:rPr>
        <w:t>з</w:t>
      </w:r>
      <w:r w:rsidRPr="009E2614">
        <w:rPr>
          <w:sz w:val="28"/>
        </w:rPr>
        <w:t>водство»?</w:t>
      </w:r>
    </w:p>
    <w:p w:rsidR="0063590A" w:rsidRPr="009E2614" w:rsidRDefault="0063590A" w:rsidP="009E2614">
      <w:pPr>
        <w:pStyle w:val="a9"/>
        <w:rPr>
          <w:sz w:val="28"/>
        </w:rPr>
      </w:pPr>
      <w:r w:rsidRPr="009E2614">
        <w:rPr>
          <w:sz w:val="28"/>
        </w:rPr>
        <w:t>а)    фактическая себестоимость израсходованных материалов;</w:t>
      </w:r>
    </w:p>
    <w:p w:rsidR="0063590A" w:rsidRPr="009E2614" w:rsidRDefault="0063590A" w:rsidP="009E2614">
      <w:pPr>
        <w:pStyle w:val="a9"/>
        <w:rPr>
          <w:sz w:val="28"/>
        </w:rPr>
      </w:pPr>
      <w:r w:rsidRPr="009E2614">
        <w:rPr>
          <w:sz w:val="28"/>
        </w:rPr>
        <w:t>б)    фактическая производственная себестоимость выпущенной продукции;</w:t>
      </w:r>
    </w:p>
    <w:p w:rsidR="0063590A" w:rsidRPr="009E2614" w:rsidRDefault="0063590A" w:rsidP="009E2614">
      <w:pPr>
        <w:pStyle w:val="a9"/>
        <w:rPr>
          <w:sz w:val="28"/>
        </w:rPr>
      </w:pPr>
      <w:r w:rsidRPr="009E2614">
        <w:rPr>
          <w:sz w:val="28"/>
        </w:rPr>
        <w:t>в)    фактическая себестоимость отгруженной продукции;</w:t>
      </w:r>
    </w:p>
    <w:p w:rsidR="0063590A" w:rsidRPr="009E2614" w:rsidRDefault="0063590A" w:rsidP="009E2614">
      <w:pPr>
        <w:pStyle w:val="a9"/>
        <w:rPr>
          <w:sz w:val="28"/>
        </w:rPr>
      </w:pPr>
      <w:r w:rsidRPr="009E2614">
        <w:rPr>
          <w:sz w:val="28"/>
        </w:rPr>
        <w:t>г)    правильного ответа нет</w:t>
      </w:r>
    </w:p>
    <w:p w:rsidR="0063590A" w:rsidRPr="008C382C" w:rsidRDefault="0063590A" w:rsidP="0063590A">
      <w:pPr>
        <w:pStyle w:val="2c"/>
        <w:tabs>
          <w:tab w:val="left" w:pos="1119"/>
        </w:tabs>
        <w:spacing w:after="0" w:line="240" w:lineRule="auto"/>
        <w:ind w:left="0" w:firstLine="851"/>
        <w:jc w:val="both"/>
        <w:rPr>
          <w:rFonts w:eastAsia="Calibri"/>
          <w:bCs/>
          <w:sz w:val="28"/>
          <w:szCs w:val="28"/>
        </w:rPr>
      </w:pPr>
    </w:p>
    <w:p w:rsidR="008E2E49" w:rsidRPr="008E2E49" w:rsidRDefault="008E2E49" w:rsidP="001E550A">
      <w:pPr>
        <w:pStyle w:val="ReportMain"/>
        <w:suppressAutoHyphens/>
        <w:jc w:val="both"/>
        <w:rPr>
          <w:sz w:val="28"/>
        </w:rPr>
      </w:pPr>
    </w:p>
    <w:p w:rsidR="00876376" w:rsidRPr="00095B89" w:rsidRDefault="00876376" w:rsidP="00876376">
      <w:pPr>
        <w:pStyle w:val="ReportMain"/>
        <w:rPr>
          <w:b/>
          <w:i/>
          <w:sz w:val="28"/>
        </w:rPr>
      </w:pPr>
      <w:r w:rsidRPr="00095B89">
        <w:rPr>
          <w:b/>
          <w:i/>
          <w:sz w:val="28"/>
        </w:rPr>
        <w:t>Раздел 10 Концептуальные подходы к оценке хозяйственных процессов в экон</w:t>
      </w:r>
      <w:r w:rsidRPr="00095B89">
        <w:rPr>
          <w:b/>
          <w:i/>
          <w:sz w:val="28"/>
        </w:rPr>
        <w:t>о</w:t>
      </w:r>
      <w:r w:rsidRPr="00095B89">
        <w:rPr>
          <w:b/>
          <w:i/>
          <w:sz w:val="28"/>
        </w:rPr>
        <w:t>мическом анализе</w:t>
      </w:r>
    </w:p>
    <w:p w:rsidR="00FC3531" w:rsidRDefault="00FC3531" w:rsidP="00876376">
      <w:pPr>
        <w:pStyle w:val="ReportMain"/>
        <w:rPr>
          <w:sz w:val="28"/>
        </w:rPr>
      </w:pPr>
      <w:r>
        <w:rPr>
          <w:sz w:val="28"/>
        </w:rPr>
        <w:t>10.1 Какие стадии кругооборота приходит последовательно капитал в процессе св</w:t>
      </w:r>
      <w:r>
        <w:rPr>
          <w:sz w:val="28"/>
        </w:rPr>
        <w:t>о</w:t>
      </w:r>
      <w:r>
        <w:rPr>
          <w:sz w:val="28"/>
        </w:rPr>
        <w:t>его движения?</w:t>
      </w:r>
    </w:p>
    <w:p w:rsidR="00FC3531" w:rsidRDefault="00FC3531" w:rsidP="00876376">
      <w:pPr>
        <w:pStyle w:val="ReportMain"/>
        <w:rPr>
          <w:sz w:val="28"/>
        </w:rPr>
      </w:pPr>
      <w:r>
        <w:rPr>
          <w:sz w:val="28"/>
        </w:rPr>
        <w:t>а) ресурсно-заготовительную;</w:t>
      </w:r>
    </w:p>
    <w:p w:rsidR="00FC3531" w:rsidRDefault="00FC3531" w:rsidP="00876376">
      <w:pPr>
        <w:pStyle w:val="ReportMain"/>
        <w:rPr>
          <w:sz w:val="28"/>
        </w:rPr>
      </w:pPr>
      <w:r>
        <w:rPr>
          <w:sz w:val="28"/>
        </w:rPr>
        <w:t>б) производственную;</w:t>
      </w:r>
    </w:p>
    <w:p w:rsidR="00FC3531" w:rsidRDefault="00FC3531" w:rsidP="00876376">
      <w:pPr>
        <w:pStyle w:val="ReportMain"/>
        <w:rPr>
          <w:sz w:val="28"/>
        </w:rPr>
      </w:pPr>
      <w:r>
        <w:rPr>
          <w:sz w:val="28"/>
        </w:rPr>
        <w:t>в) сбытовую;</w:t>
      </w:r>
    </w:p>
    <w:p w:rsidR="00FC3531" w:rsidRDefault="00FC3531" w:rsidP="00876376">
      <w:pPr>
        <w:pStyle w:val="ReportMain"/>
        <w:rPr>
          <w:sz w:val="28"/>
        </w:rPr>
      </w:pPr>
      <w:r>
        <w:rPr>
          <w:sz w:val="28"/>
        </w:rPr>
        <w:t>г) верно а) и б);</w:t>
      </w:r>
    </w:p>
    <w:p w:rsidR="00FC3531" w:rsidRDefault="00FC3531" w:rsidP="00876376">
      <w:pPr>
        <w:pStyle w:val="ReportMain"/>
        <w:rPr>
          <w:sz w:val="28"/>
        </w:rPr>
      </w:pPr>
      <w:r>
        <w:rPr>
          <w:sz w:val="28"/>
        </w:rPr>
        <w:t>д) верно а), б), в)</w:t>
      </w:r>
    </w:p>
    <w:p w:rsidR="00FC3531" w:rsidRDefault="00FC3531" w:rsidP="00876376">
      <w:pPr>
        <w:pStyle w:val="ReportMain"/>
        <w:rPr>
          <w:sz w:val="28"/>
        </w:rPr>
      </w:pPr>
      <w:r>
        <w:rPr>
          <w:sz w:val="28"/>
        </w:rPr>
        <w:t>10.2 В зависимости от сферы деятельности вложения капитала различают следу</w:t>
      </w:r>
      <w:r>
        <w:rPr>
          <w:sz w:val="28"/>
        </w:rPr>
        <w:t>ю</w:t>
      </w:r>
      <w:r>
        <w:rPr>
          <w:sz w:val="28"/>
        </w:rPr>
        <w:t>щие виды рисков:</w:t>
      </w:r>
    </w:p>
    <w:p w:rsidR="00FC3531" w:rsidRDefault="00FC3531" w:rsidP="00876376">
      <w:pPr>
        <w:pStyle w:val="ReportMain"/>
        <w:rPr>
          <w:sz w:val="28"/>
        </w:rPr>
      </w:pPr>
      <w:r>
        <w:rPr>
          <w:sz w:val="28"/>
        </w:rPr>
        <w:t>а) коммерческий;</w:t>
      </w:r>
    </w:p>
    <w:p w:rsidR="00FC3531" w:rsidRDefault="00FC3531" w:rsidP="00876376">
      <w:pPr>
        <w:pStyle w:val="ReportMain"/>
        <w:rPr>
          <w:sz w:val="28"/>
        </w:rPr>
      </w:pPr>
      <w:r>
        <w:rPr>
          <w:sz w:val="28"/>
        </w:rPr>
        <w:t>б) производственный;</w:t>
      </w:r>
    </w:p>
    <w:p w:rsidR="00FC3531" w:rsidRDefault="00FC3531" w:rsidP="00876376">
      <w:pPr>
        <w:pStyle w:val="ReportMain"/>
        <w:rPr>
          <w:sz w:val="28"/>
        </w:rPr>
      </w:pPr>
      <w:r>
        <w:rPr>
          <w:sz w:val="28"/>
        </w:rPr>
        <w:t>в) финансовый;</w:t>
      </w:r>
    </w:p>
    <w:p w:rsidR="00FC3531" w:rsidRDefault="00FC3531" w:rsidP="00876376">
      <w:pPr>
        <w:pStyle w:val="ReportMain"/>
        <w:rPr>
          <w:sz w:val="28"/>
        </w:rPr>
      </w:pPr>
      <w:r>
        <w:rPr>
          <w:sz w:val="28"/>
        </w:rPr>
        <w:t>г) верно все вышеперечисленное</w:t>
      </w:r>
    </w:p>
    <w:p w:rsidR="00FC3531" w:rsidRDefault="00FC3531" w:rsidP="00876376">
      <w:pPr>
        <w:pStyle w:val="ReportMain"/>
        <w:rPr>
          <w:sz w:val="28"/>
        </w:rPr>
      </w:pPr>
      <w:r>
        <w:rPr>
          <w:sz w:val="28"/>
        </w:rPr>
        <w:t>10.3 Методы оценки экономического риска разделяют на</w:t>
      </w:r>
      <w:proofErr w:type="gramStart"/>
      <w:r>
        <w:rPr>
          <w:sz w:val="28"/>
        </w:rPr>
        <w:t xml:space="preserve"> :</w:t>
      </w:r>
      <w:proofErr w:type="gramEnd"/>
    </w:p>
    <w:p w:rsidR="00FC3531" w:rsidRDefault="00FC3531" w:rsidP="00876376">
      <w:pPr>
        <w:pStyle w:val="ReportMain"/>
        <w:rPr>
          <w:sz w:val="28"/>
        </w:rPr>
      </w:pPr>
      <w:r>
        <w:rPr>
          <w:sz w:val="28"/>
        </w:rPr>
        <w:t>а) статистические и аналитические;</w:t>
      </w:r>
    </w:p>
    <w:p w:rsidR="00FC3531" w:rsidRDefault="00FC3531" w:rsidP="00876376">
      <w:pPr>
        <w:pStyle w:val="ReportMain"/>
        <w:rPr>
          <w:sz w:val="28"/>
        </w:rPr>
      </w:pPr>
      <w:r>
        <w:rPr>
          <w:sz w:val="28"/>
        </w:rPr>
        <w:lastRenderedPageBreak/>
        <w:t>б) метод аналогий, анализ целесообразности затрат;</w:t>
      </w:r>
    </w:p>
    <w:p w:rsidR="00FC3531" w:rsidRDefault="00FC3531" w:rsidP="00876376">
      <w:pPr>
        <w:pStyle w:val="ReportMain"/>
        <w:rPr>
          <w:sz w:val="28"/>
        </w:rPr>
      </w:pPr>
      <w:r>
        <w:rPr>
          <w:sz w:val="28"/>
        </w:rPr>
        <w:t>в</w:t>
      </w:r>
      <w:proofErr w:type="gramStart"/>
      <w:r>
        <w:rPr>
          <w:sz w:val="28"/>
        </w:rPr>
        <w:t>)м</w:t>
      </w:r>
      <w:proofErr w:type="gramEnd"/>
      <w:r>
        <w:rPr>
          <w:sz w:val="28"/>
        </w:rPr>
        <w:t>етод экспертных оценок и экспертных систем;</w:t>
      </w:r>
    </w:p>
    <w:p w:rsidR="00FC3531" w:rsidRDefault="00FC3531" w:rsidP="00876376">
      <w:pPr>
        <w:pStyle w:val="ReportMain"/>
        <w:rPr>
          <w:sz w:val="28"/>
        </w:rPr>
      </w:pPr>
      <w:r>
        <w:rPr>
          <w:sz w:val="28"/>
        </w:rPr>
        <w:t>г) верно все вышеперечисленное</w:t>
      </w:r>
    </w:p>
    <w:p w:rsidR="00FC3531" w:rsidRDefault="00FC3531" w:rsidP="00876376">
      <w:pPr>
        <w:pStyle w:val="ReportMain"/>
        <w:rPr>
          <w:sz w:val="28"/>
        </w:rPr>
      </w:pPr>
      <w:r>
        <w:rPr>
          <w:sz w:val="28"/>
        </w:rPr>
        <w:t>10.4 Наиболее сложно рассчитывать:</w:t>
      </w:r>
    </w:p>
    <w:p w:rsidR="00FC3531" w:rsidRDefault="00FC3531" w:rsidP="00876376">
      <w:pPr>
        <w:pStyle w:val="ReportMain"/>
        <w:rPr>
          <w:sz w:val="28"/>
        </w:rPr>
      </w:pPr>
      <w:r>
        <w:rPr>
          <w:sz w:val="28"/>
        </w:rPr>
        <w:t>а) риск инвестора;</w:t>
      </w:r>
    </w:p>
    <w:p w:rsidR="00FC3531" w:rsidRDefault="00FC3531" w:rsidP="00876376">
      <w:pPr>
        <w:pStyle w:val="ReportMain"/>
        <w:rPr>
          <w:sz w:val="28"/>
        </w:rPr>
      </w:pPr>
      <w:r>
        <w:rPr>
          <w:sz w:val="28"/>
        </w:rPr>
        <w:t>б) риск продавца;</w:t>
      </w:r>
    </w:p>
    <w:p w:rsidR="00FC3531" w:rsidRDefault="00FC3531" w:rsidP="00876376">
      <w:pPr>
        <w:pStyle w:val="ReportMain"/>
        <w:rPr>
          <w:sz w:val="28"/>
        </w:rPr>
      </w:pPr>
      <w:r>
        <w:rPr>
          <w:sz w:val="28"/>
        </w:rPr>
        <w:t>в) риск производителя;</w:t>
      </w:r>
    </w:p>
    <w:p w:rsidR="00FC3531" w:rsidRDefault="00FC3531" w:rsidP="00876376">
      <w:pPr>
        <w:pStyle w:val="ReportMain"/>
        <w:rPr>
          <w:sz w:val="28"/>
        </w:rPr>
      </w:pPr>
      <w:r>
        <w:rPr>
          <w:sz w:val="28"/>
        </w:rPr>
        <w:t>г) верно а) и б)</w:t>
      </w:r>
    </w:p>
    <w:p w:rsidR="00FC3531" w:rsidRDefault="00FC3531" w:rsidP="00876376">
      <w:pPr>
        <w:pStyle w:val="ReportMain"/>
        <w:rPr>
          <w:sz w:val="28"/>
        </w:rPr>
      </w:pPr>
      <w:r>
        <w:rPr>
          <w:sz w:val="28"/>
        </w:rPr>
        <w:t xml:space="preserve">10.5 капитал предприятия формируются: </w:t>
      </w:r>
    </w:p>
    <w:p w:rsidR="00FC3531" w:rsidRDefault="00FC3531" w:rsidP="00876376">
      <w:pPr>
        <w:pStyle w:val="ReportMain"/>
        <w:rPr>
          <w:sz w:val="28"/>
        </w:rPr>
      </w:pPr>
      <w:r>
        <w:rPr>
          <w:sz w:val="28"/>
        </w:rPr>
        <w:t>а) за счет собственных (внутренних) средств;</w:t>
      </w:r>
    </w:p>
    <w:p w:rsidR="00FC3531" w:rsidRDefault="00FC3531" w:rsidP="00876376">
      <w:pPr>
        <w:pStyle w:val="ReportMain"/>
        <w:rPr>
          <w:sz w:val="28"/>
        </w:rPr>
      </w:pPr>
      <w:r>
        <w:rPr>
          <w:sz w:val="28"/>
        </w:rPr>
        <w:t>б) за счет заемных (внешних) источников;</w:t>
      </w:r>
    </w:p>
    <w:p w:rsidR="00FC3531" w:rsidRDefault="00FC3531" w:rsidP="00876376">
      <w:pPr>
        <w:pStyle w:val="ReportMain"/>
        <w:rPr>
          <w:sz w:val="28"/>
        </w:rPr>
      </w:pPr>
      <w:r>
        <w:rPr>
          <w:sz w:val="28"/>
        </w:rPr>
        <w:t>в) за счет прибыли организации;</w:t>
      </w:r>
    </w:p>
    <w:p w:rsidR="00FC3531" w:rsidRDefault="00FC3531" w:rsidP="00876376">
      <w:pPr>
        <w:pStyle w:val="ReportMain"/>
        <w:rPr>
          <w:sz w:val="28"/>
        </w:rPr>
      </w:pPr>
      <w:r>
        <w:rPr>
          <w:sz w:val="28"/>
        </w:rPr>
        <w:t>г) верно а) и б)</w:t>
      </w:r>
    </w:p>
    <w:p w:rsidR="00FC3531" w:rsidRDefault="00FC3531" w:rsidP="00876376">
      <w:pPr>
        <w:pStyle w:val="ReportMain"/>
        <w:rPr>
          <w:sz w:val="28"/>
        </w:rPr>
      </w:pPr>
      <w:r>
        <w:rPr>
          <w:sz w:val="28"/>
        </w:rPr>
        <w:t>10.6 Собственный капитал включает в себя</w:t>
      </w:r>
      <w:proofErr w:type="gramStart"/>
      <w:r>
        <w:rPr>
          <w:sz w:val="28"/>
        </w:rPr>
        <w:t xml:space="preserve"> :</w:t>
      </w:r>
      <w:proofErr w:type="gramEnd"/>
    </w:p>
    <w:p w:rsidR="00FC3531" w:rsidRDefault="00FC3531" w:rsidP="00876376">
      <w:pPr>
        <w:pStyle w:val="ReportMain"/>
        <w:rPr>
          <w:sz w:val="28"/>
        </w:rPr>
      </w:pPr>
      <w:r>
        <w:rPr>
          <w:sz w:val="28"/>
        </w:rPr>
        <w:t>а) расчеты с персоналом по оплате труда;</w:t>
      </w:r>
    </w:p>
    <w:p w:rsidR="00FC3531" w:rsidRDefault="00D20F0B" w:rsidP="00876376">
      <w:pPr>
        <w:pStyle w:val="ReportMain"/>
        <w:rPr>
          <w:sz w:val="28"/>
        </w:rPr>
      </w:pPr>
      <w:r>
        <w:rPr>
          <w:sz w:val="28"/>
        </w:rPr>
        <w:t>б) краткосрочные кредиты банков;</w:t>
      </w:r>
    </w:p>
    <w:p w:rsidR="00D20F0B" w:rsidRDefault="00D20F0B" w:rsidP="00876376">
      <w:pPr>
        <w:pStyle w:val="ReportMain"/>
        <w:rPr>
          <w:sz w:val="28"/>
        </w:rPr>
      </w:pPr>
      <w:r>
        <w:rPr>
          <w:sz w:val="28"/>
        </w:rPr>
        <w:t>в) добавочный и резервный капитал;</w:t>
      </w:r>
    </w:p>
    <w:p w:rsidR="00D20F0B" w:rsidRDefault="00D20F0B" w:rsidP="00876376">
      <w:pPr>
        <w:pStyle w:val="ReportMain"/>
        <w:rPr>
          <w:sz w:val="28"/>
        </w:rPr>
      </w:pPr>
      <w:r>
        <w:rPr>
          <w:sz w:val="28"/>
        </w:rPr>
        <w:t>г) уставный капитал</w:t>
      </w:r>
    </w:p>
    <w:p w:rsidR="00D20F0B" w:rsidRDefault="00D20F0B" w:rsidP="00876376">
      <w:pPr>
        <w:pStyle w:val="ReportMain"/>
        <w:rPr>
          <w:sz w:val="28"/>
        </w:rPr>
      </w:pPr>
      <w:r>
        <w:rPr>
          <w:sz w:val="28"/>
        </w:rPr>
        <w:t>10.7 К заемному капиталу относится:</w:t>
      </w:r>
    </w:p>
    <w:p w:rsidR="00D20F0B" w:rsidRDefault="00D20F0B" w:rsidP="00876376">
      <w:pPr>
        <w:pStyle w:val="ReportMain"/>
        <w:rPr>
          <w:sz w:val="28"/>
        </w:rPr>
      </w:pPr>
      <w:r>
        <w:rPr>
          <w:sz w:val="28"/>
        </w:rPr>
        <w:t>а) кредиторская задолженность;</w:t>
      </w:r>
    </w:p>
    <w:p w:rsidR="00D20F0B" w:rsidRDefault="00D20F0B" w:rsidP="00876376">
      <w:pPr>
        <w:pStyle w:val="ReportMain"/>
        <w:rPr>
          <w:sz w:val="28"/>
        </w:rPr>
      </w:pPr>
      <w:r>
        <w:rPr>
          <w:sz w:val="28"/>
        </w:rPr>
        <w:t>б) кредит банка;</w:t>
      </w:r>
    </w:p>
    <w:p w:rsidR="00D20F0B" w:rsidRDefault="00D20F0B" w:rsidP="00876376">
      <w:pPr>
        <w:pStyle w:val="ReportMain"/>
        <w:rPr>
          <w:sz w:val="28"/>
        </w:rPr>
      </w:pPr>
      <w:r>
        <w:rPr>
          <w:sz w:val="28"/>
        </w:rPr>
        <w:t>в) займы;</w:t>
      </w:r>
    </w:p>
    <w:p w:rsidR="00D20F0B" w:rsidRDefault="00D20F0B" w:rsidP="00876376">
      <w:pPr>
        <w:pStyle w:val="ReportMain"/>
        <w:rPr>
          <w:sz w:val="28"/>
        </w:rPr>
      </w:pPr>
      <w:r>
        <w:rPr>
          <w:sz w:val="28"/>
        </w:rPr>
        <w:t>г</w:t>
      </w:r>
      <w:proofErr w:type="gramStart"/>
      <w:r>
        <w:rPr>
          <w:sz w:val="28"/>
        </w:rPr>
        <w:t>)ц</w:t>
      </w:r>
      <w:proofErr w:type="gramEnd"/>
      <w:r>
        <w:rPr>
          <w:sz w:val="28"/>
        </w:rPr>
        <w:t>елевое финансирование и поступление</w:t>
      </w:r>
    </w:p>
    <w:p w:rsidR="00D20F0B" w:rsidRDefault="00D20F0B" w:rsidP="00876376">
      <w:pPr>
        <w:pStyle w:val="ReportMain"/>
        <w:rPr>
          <w:sz w:val="28"/>
        </w:rPr>
      </w:pPr>
      <w:r>
        <w:rPr>
          <w:sz w:val="28"/>
        </w:rPr>
        <w:t>10.8 В состав собственного капитала включается:</w:t>
      </w:r>
    </w:p>
    <w:p w:rsidR="00D20F0B" w:rsidRDefault="00D20F0B" w:rsidP="00876376">
      <w:pPr>
        <w:pStyle w:val="ReportMain"/>
        <w:rPr>
          <w:sz w:val="28"/>
        </w:rPr>
      </w:pPr>
      <w:r>
        <w:rPr>
          <w:sz w:val="28"/>
        </w:rPr>
        <w:t>а) уставный и резервный капитал;</w:t>
      </w:r>
    </w:p>
    <w:p w:rsidR="00D20F0B" w:rsidRDefault="00D20F0B" w:rsidP="00876376">
      <w:pPr>
        <w:pStyle w:val="ReportMain"/>
        <w:rPr>
          <w:sz w:val="28"/>
        </w:rPr>
      </w:pPr>
      <w:r>
        <w:rPr>
          <w:sz w:val="28"/>
        </w:rPr>
        <w:t>б) переоценка внеоборотных активов;</w:t>
      </w:r>
    </w:p>
    <w:p w:rsidR="00D20F0B" w:rsidRDefault="00D20F0B" w:rsidP="00876376">
      <w:pPr>
        <w:pStyle w:val="ReportMain"/>
        <w:rPr>
          <w:sz w:val="28"/>
        </w:rPr>
      </w:pPr>
      <w:r>
        <w:rPr>
          <w:sz w:val="28"/>
        </w:rPr>
        <w:t>в) добавочный капитал (эмиссионный доход);</w:t>
      </w:r>
    </w:p>
    <w:p w:rsidR="00D20F0B" w:rsidRDefault="00D20F0B" w:rsidP="00876376">
      <w:pPr>
        <w:pStyle w:val="ReportMain"/>
        <w:rPr>
          <w:sz w:val="28"/>
        </w:rPr>
      </w:pPr>
      <w:r>
        <w:rPr>
          <w:sz w:val="28"/>
        </w:rPr>
        <w:t>г</w:t>
      </w:r>
      <w:proofErr w:type="gramStart"/>
      <w:r>
        <w:rPr>
          <w:sz w:val="28"/>
        </w:rPr>
        <w:t>)н</w:t>
      </w:r>
      <w:proofErr w:type="gramEnd"/>
      <w:r>
        <w:rPr>
          <w:sz w:val="28"/>
        </w:rPr>
        <w:t>ераспределенная прибыль (непокрытый убыток);</w:t>
      </w:r>
    </w:p>
    <w:p w:rsidR="00D20F0B" w:rsidRDefault="00D20F0B" w:rsidP="00876376">
      <w:pPr>
        <w:pStyle w:val="ReportMain"/>
        <w:rPr>
          <w:sz w:val="28"/>
        </w:rPr>
      </w:pPr>
      <w:r>
        <w:rPr>
          <w:sz w:val="28"/>
        </w:rPr>
        <w:t>д) верно все вышеперечисленное</w:t>
      </w:r>
    </w:p>
    <w:p w:rsidR="00D20F0B" w:rsidRDefault="00D20F0B" w:rsidP="00876376">
      <w:pPr>
        <w:pStyle w:val="ReportMain"/>
        <w:rPr>
          <w:sz w:val="28"/>
        </w:rPr>
      </w:pPr>
      <w:r>
        <w:rPr>
          <w:sz w:val="28"/>
        </w:rPr>
        <w:t>10.9 Денежные потоки организации подразделяются на денежные потоки от:</w:t>
      </w:r>
    </w:p>
    <w:p w:rsidR="00D20F0B" w:rsidRDefault="00D20F0B" w:rsidP="00876376">
      <w:pPr>
        <w:pStyle w:val="ReportMain"/>
        <w:rPr>
          <w:sz w:val="28"/>
        </w:rPr>
      </w:pPr>
      <w:r>
        <w:rPr>
          <w:sz w:val="28"/>
        </w:rPr>
        <w:t>а) текущих;</w:t>
      </w:r>
    </w:p>
    <w:p w:rsidR="00D20F0B" w:rsidRDefault="00D20F0B" w:rsidP="00876376">
      <w:pPr>
        <w:pStyle w:val="ReportMain"/>
        <w:rPr>
          <w:sz w:val="28"/>
        </w:rPr>
      </w:pPr>
      <w:r>
        <w:rPr>
          <w:sz w:val="28"/>
        </w:rPr>
        <w:t>б) инвестиционных и финансовых операций</w:t>
      </w:r>
    </w:p>
    <w:p w:rsidR="00D20F0B" w:rsidRDefault="00D20F0B" w:rsidP="00876376">
      <w:pPr>
        <w:pStyle w:val="ReportMain"/>
        <w:rPr>
          <w:sz w:val="28"/>
        </w:rPr>
      </w:pPr>
      <w:r>
        <w:rPr>
          <w:sz w:val="28"/>
        </w:rPr>
        <w:t>в) текущих и финансовых операций</w:t>
      </w:r>
    </w:p>
    <w:p w:rsidR="00D20F0B" w:rsidRDefault="00D20F0B" w:rsidP="00876376">
      <w:pPr>
        <w:pStyle w:val="ReportMain"/>
        <w:rPr>
          <w:sz w:val="28"/>
        </w:rPr>
      </w:pPr>
      <w:r>
        <w:rPr>
          <w:sz w:val="28"/>
        </w:rPr>
        <w:t>г) верно а и б</w:t>
      </w:r>
    </w:p>
    <w:p w:rsidR="00D20F0B" w:rsidRDefault="00D20F0B" w:rsidP="00876376">
      <w:pPr>
        <w:pStyle w:val="ReportMain"/>
        <w:rPr>
          <w:sz w:val="28"/>
        </w:rPr>
      </w:pPr>
      <w:r>
        <w:rPr>
          <w:sz w:val="28"/>
        </w:rPr>
        <w:t>10.10 Методы сравнительной комплексной оценки хозяйственной деятельности предприятия необходимы:</w:t>
      </w:r>
    </w:p>
    <w:p w:rsidR="00D20F0B" w:rsidRDefault="00D20F0B" w:rsidP="00876376">
      <w:pPr>
        <w:pStyle w:val="ReportMain"/>
        <w:rPr>
          <w:sz w:val="28"/>
        </w:rPr>
      </w:pPr>
      <w:r>
        <w:rPr>
          <w:sz w:val="28"/>
        </w:rPr>
        <w:t>а) для составления работы нескольких объектов на основе единой системы показ</w:t>
      </w:r>
      <w:r>
        <w:rPr>
          <w:sz w:val="28"/>
        </w:rPr>
        <w:t>а</w:t>
      </w:r>
      <w:r>
        <w:rPr>
          <w:sz w:val="28"/>
        </w:rPr>
        <w:t>телей</w:t>
      </w:r>
    </w:p>
    <w:p w:rsidR="00D20F0B" w:rsidRDefault="00D20F0B" w:rsidP="00876376">
      <w:pPr>
        <w:pStyle w:val="ReportMain"/>
        <w:rPr>
          <w:sz w:val="28"/>
        </w:rPr>
      </w:pPr>
      <w:r>
        <w:rPr>
          <w:sz w:val="28"/>
        </w:rPr>
        <w:t>б) для составления результатов хозяйственной деятельности  объекта во времени</w:t>
      </w:r>
    </w:p>
    <w:p w:rsidR="00D20F0B" w:rsidRDefault="00D20F0B" w:rsidP="00876376">
      <w:pPr>
        <w:pStyle w:val="ReportMain"/>
        <w:rPr>
          <w:sz w:val="28"/>
        </w:rPr>
      </w:pPr>
      <w:r>
        <w:rPr>
          <w:sz w:val="28"/>
        </w:rPr>
        <w:t>в) для выражения индивидуального мнения специалиста (или группы экспертов)</w:t>
      </w:r>
    </w:p>
    <w:p w:rsidR="00D20F0B" w:rsidRDefault="00D20F0B" w:rsidP="00876376">
      <w:pPr>
        <w:pStyle w:val="ReportMain"/>
        <w:rPr>
          <w:sz w:val="28"/>
        </w:rPr>
      </w:pPr>
      <w:r>
        <w:rPr>
          <w:sz w:val="28"/>
        </w:rPr>
        <w:t>г) верно все вышеперечисленное</w:t>
      </w:r>
    </w:p>
    <w:p w:rsidR="00D20F0B" w:rsidRDefault="00D20F0B" w:rsidP="00876376">
      <w:pPr>
        <w:pStyle w:val="ReportMain"/>
        <w:rPr>
          <w:sz w:val="28"/>
        </w:rPr>
      </w:pPr>
      <w:r>
        <w:rPr>
          <w:sz w:val="28"/>
        </w:rPr>
        <w:t>д) верно а и б</w:t>
      </w:r>
    </w:p>
    <w:p w:rsidR="00D20F0B" w:rsidRDefault="00D20F0B" w:rsidP="00876376">
      <w:pPr>
        <w:pStyle w:val="ReportMain"/>
        <w:rPr>
          <w:sz w:val="28"/>
        </w:rPr>
      </w:pPr>
      <w:r>
        <w:rPr>
          <w:sz w:val="28"/>
        </w:rPr>
        <w:t>10.11 К методам сравнительной комплексной оценки хозяйственной деятельности организаций относят:</w:t>
      </w:r>
    </w:p>
    <w:p w:rsidR="00D20F0B" w:rsidRDefault="00D20F0B" w:rsidP="00876376">
      <w:pPr>
        <w:pStyle w:val="ReportMain"/>
        <w:rPr>
          <w:sz w:val="28"/>
        </w:rPr>
      </w:pPr>
      <w:r>
        <w:rPr>
          <w:sz w:val="28"/>
        </w:rPr>
        <w:t>а) метод суммы мест, метод расстояний, метод бальной оценки, матричный метод</w:t>
      </w:r>
    </w:p>
    <w:p w:rsidR="00D20F0B" w:rsidRDefault="00D20F0B" w:rsidP="00876376">
      <w:pPr>
        <w:pStyle w:val="ReportMain"/>
        <w:rPr>
          <w:sz w:val="28"/>
        </w:rPr>
      </w:pPr>
      <w:r>
        <w:rPr>
          <w:sz w:val="28"/>
        </w:rPr>
        <w:t>б) метод суммы мест, матричный метод</w:t>
      </w:r>
    </w:p>
    <w:p w:rsidR="00D20F0B" w:rsidRDefault="00D20F0B" w:rsidP="00876376">
      <w:pPr>
        <w:pStyle w:val="ReportMain"/>
        <w:rPr>
          <w:sz w:val="28"/>
        </w:rPr>
      </w:pPr>
      <w:r>
        <w:rPr>
          <w:sz w:val="28"/>
        </w:rPr>
        <w:t>в) логический метод и метод аналогий</w:t>
      </w:r>
    </w:p>
    <w:p w:rsidR="00D20F0B" w:rsidRDefault="00D20F0B" w:rsidP="00876376">
      <w:pPr>
        <w:pStyle w:val="ReportMain"/>
        <w:rPr>
          <w:sz w:val="28"/>
        </w:rPr>
      </w:pPr>
      <w:r>
        <w:rPr>
          <w:sz w:val="28"/>
        </w:rPr>
        <w:t xml:space="preserve">г) верно б и в </w:t>
      </w:r>
    </w:p>
    <w:p w:rsidR="008B4EAF" w:rsidRPr="00FC3531" w:rsidRDefault="008B4EAF" w:rsidP="00876376">
      <w:pPr>
        <w:pStyle w:val="ReportMain"/>
        <w:rPr>
          <w:sz w:val="28"/>
        </w:rPr>
      </w:pPr>
    </w:p>
    <w:p w:rsidR="00876376" w:rsidRPr="00095B89" w:rsidRDefault="00876376" w:rsidP="00876376">
      <w:pPr>
        <w:pStyle w:val="ReportMain"/>
        <w:rPr>
          <w:b/>
          <w:i/>
          <w:sz w:val="28"/>
        </w:rPr>
      </w:pPr>
      <w:r w:rsidRPr="00095B89">
        <w:rPr>
          <w:b/>
          <w:i/>
          <w:sz w:val="28"/>
        </w:rPr>
        <w:t>Раздел 11 Информационная база экономического анализа</w:t>
      </w:r>
    </w:p>
    <w:p w:rsidR="00805525" w:rsidRDefault="00805525" w:rsidP="00876376">
      <w:pPr>
        <w:pStyle w:val="ReportMain"/>
        <w:rPr>
          <w:sz w:val="28"/>
        </w:rPr>
      </w:pPr>
      <w:r>
        <w:rPr>
          <w:sz w:val="28"/>
        </w:rPr>
        <w:t>11.1 Источники информации для проведения классифицируются:</w:t>
      </w:r>
    </w:p>
    <w:p w:rsidR="00805525" w:rsidRDefault="00805525" w:rsidP="00876376">
      <w:pPr>
        <w:pStyle w:val="ReportMain"/>
        <w:rPr>
          <w:sz w:val="28"/>
        </w:rPr>
      </w:pPr>
      <w:r>
        <w:rPr>
          <w:sz w:val="28"/>
        </w:rPr>
        <w:t>а) на статистические и учетные</w:t>
      </w:r>
    </w:p>
    <w:p w:rsidR="00805525" w:rsidRDefault="00805525" w:rsidP="00876376">
      <w:pPr>
        <w:pStyle w:val="ReportMain"/>
        <w:rPr>
          <w:sz w:val="28"/>
        </w:rPr>
      </w:pPr>
      <w:r>
        <w:rPr>
          <w:sz w:val="28"/>
        </w:rPr>
        <w:t xml:space="preserve">б) учетные и </w:t>
      </w:r>
      <w:proofErr w:type="spellStart"/>
      <w:r>
        <w:rPr>
          <w:sz w:val="28"/>
        </w:rPr>
        <w:t>внеучетные</w:t>
      </w:r>
      <w:proofErr w:type="spellEnd"/>
    </w:p>
    <w:p w:rsidR="00805525" w:rsidRDefault="00805525" w:rsidP="00876376">
      <w:pPr>
        <w:pStyle w:val="ReportMain"/>
        <w:rPr>
          <w:sz w:val="28"/>
        </w:rPr>
      </w:pPr>
      <w:r>
        <w:rPr>
          <w:sz w:val="28"/>
        </w:rPr>
        <w:t>в) оперативные и учетные</w:t>
      </w:r>
    </w:p>
    <w:p w:rsidR="00805525" w:rsidRDefault="00805525" w:rsidP="00876376">
      <w:pPr>
        <w:pStyle w:val="ReportMain"/>
        <w:rPr>
          <w:sz w:val="28"/>
        </w:rPr>
      </w:pPr>
    </w:p>
    <w:p w:rsidR="00805525" w:rsidRDefault="00805525" w:rsidP="00876376">
      <w:pPr>
        <w:pStyle w:val="ReportMain"/>
        <w:rPr>
          <w:sz w:val="28"/>
        </w:rPr>
      </w:pPr>
      <w:r>
        <w:rPr>
          <w:sz w:val="28"/>
        </w:rPr>
        <w:t xml:space="preserve">11.2 К </w:t>
      </w:r>
      <w:proofErr w:type="spellStart"/>
      <w:r>
        <w:rPr>
          <w:sz w:val="28"/>
        </w:rPr>
        <w:t>внеучетным</w:t>
      </w:r>
      <w:proofErr w:type="spellEnd"/>
      <w:r>
        <w:rPr>
          <w:sz w:val="28"/>
        </w:rPr>
        <w:t xml:space="preserve"> источникам информации относятся:</w:t>
      </w:r>
    </w:p>
    <w:p w:rsidR="00805525" w:rsidRDefault="00805525" w:rsidP="00876376">
      <w:pPr>
        <w:pStyle w:val="ReportMain"/>
        <w:rPr>
          <w:sz w:val="28"/>
        </w:rPr>
      </w:pPr>
      <w:r>
        <w:rPr>
          <w:sz w:val="28"/>
        </w:rPr>
        <w:t>а) данные технических паспортов и справочные данные</w:t>
      </w:r>
    </w:p>
    <w:p w:rsidR="00805525" w:rsidRDefault="00805525" w:rsidP="00876376">
      <w:pPr>
        <w:pStyle w:val="ReportMain"/>
        <w:rPr>
          <w:sz w:val="28"/>
        </w:rPr>
      </w:pPr>
      <w:r>
        <w:rPr>
          <w:sz w:val="28"/>
        </w:rPr>
        <w:t>б) данные специальных исследований</w:t>
      </w:r>
    </w:p>
    <w:p w:rsidR="00805525" w:rsidRDefault="00805525" w:rsidP="00876376">
      <w:pPr>
        <w:pStyle w:val="ReportMain"/>
        <w:rPr>
          <w:sz w:val="28"/>
        </w:rPr>
      </w:pPr>
      <w:r>
        <w:rPr>
          <w:sz w:val="28"/>
        </w:rPr>
        <w:t>в бухгалтерские документы</w:t>
      </w:r>
    </w:p>
    <w:p w:rsidR="00805525" w:rsidRDefault="00805525" w:rsidP="00876376">
      <w:pPr>
        <w:pStyle w:val="ReportMain"/>
        <w:rPr>
          <w:sz w:val="28"/>
        </w:rPr>
      </w:pPr>
    </w:p>
    <w:p w:rsidR="00805525" w:rsidRDefault="00805525" w:rsidP="00876376">
      <w:pPr>
        <w:pStyle w:val="ReportMain"/>
        <w:rPr>
          <w:sz w:val="28"/>
        </w:rPr>
      </w:pPr>
      <w:r>
        <w:rPr>
          <w:sz w:val="28"/>
        </w:rPr>
        <w:t>11.3 К учетным источникам информации относятся:</w:t>
      </w:r>
    </w:p>
    <w:p w:rsidR="00805525" w:rsidRDefault="00805525" w:rsidP="00876376">
      <w:pPr>
        <w:pStyle w:val="ReportMain"/>
        <w:rPr>
          <w:sz w:val="28"/>
        </w:rPr>
      </w:pPr>
      <w:r>
        <w:rPr>
          <w:sz w:val="28"/>
        </w:rPr>
        <w:t>а) нормативные данные</w:t>
      </w:r>
    </w:p>
    <w:p w:rsidR="00805525" w:rsidRDefault="00805525" w:rsidP="00876376">
      <w:pPr>
        <w:pStyle w:val="ReportMain"/>
        <w:rPr>
          <w:sz w:val="28"/>
        </w:rPr>
      </w:pPr>
      <w:r>
        <w:rPr>
          <w:sz w:val="28"/>
        </w:rPr>
        <w:t>б) данные бухгалтерского, статистического и оперативного учета</w:t>
      </w:r>
    </w:p>
    <w:p w:rsidR="00805525" w:rsidRDefault="00805525" w:rsidP="00876376">
      <w:pPr>
        <w:pStyle w:val="ReportMain"/>
        <w:rPr>
          <w:sz w:val="28"/>
        </w:rPr>
      </w:pPr>
      <w:r>
        <w:rPr>
          <w:sz w:val="28"/>
        </w:rPr>
        <w:t>в) технические данные</w:t>
      </w:r>
    </w:p>
    <w:p w:rsidR="00805525" w:rsidRPr="00805525" w:rsidRDefault="00805525" w:rsidP="00876376">
      <w:pPr>
        <w:pStyle w:val="ReportMain"/>
        <w:rPr>
          <w:sz w:val="28"/>
        </w:rPr>
      </w:pPr>
    </w:p>
    <w:p w:rsidR="00D9688F" w:rsidRDefault="00805525" w:rsidP="00876376">
      <w:pPr>
        <w:pStyle w:val="ReportMain"/>
        <w:rPr>
          <w:sz w:val="28"/>
        </w:rPr>
      </w:pPr>
      <w:r>
        <w:rPr>
          <w:sz w:val="28"/>
        </w:rPr>
        <w:t xml:space="preserve">11.4 </w:t>
      </w:r>
      <w:r w:rsidR="00D9688F">
        <w:rPr>
          <w:sz w:val="28"/>
        </w:rPr>
        <w:t>Основным источником информации для проведения анализа являются:</w:t>
      </w:r>
    </w:p>
    <w:p w:rsidR="00D9688F" w:rsidRDefault="00D9688F" w:rsidP="00876376">
      <w:pPr>
        <w:pStyle w:val="ReportMain"/>
        <w:rPr>
          <w:sz w:val="28"/>
        </w:rPr>
      </w:pPr>
      <w:r>
        <w:rPr>
          <w:sz w:val="28"/>
        </w:rPr>
        <w:t>а) данные бухгалтерского учета и отчетности</w:t>
      </w:r>
    </w:p>
    <w:p w:rsidR="00D9688F" w:rsidRDefault="00D9688F" w:rsidP="00876376">
      <w:pPr>
        <w:pStyle w:val="ReportMain"/>
        <w:rPr>
          <w:sz w:val="28"/>
        </w:rPr>
      </w:pPr>
      <w:r>
        <w:rPr>
          <w:sz w:val="28"/>
        </w:rPr>
        <w:t>б) данные оперативного учета и отчетности</w:t>
      </w:r>
    </w:p>
    <w:p w:rsidR="00D9688F" w:rsidRDefault="00D9688F" w:rsidP="00876376">
      <w:pPr>
        <w:pStyle w:val="ReportMain"/>
        <w:rPr>
          <w:sz w:val="28"/>
        </w:rPr>
      </w:pPr>
      <w:r>
        <w:rPr>
          <w:sz w:val="28"/>
        </w:rPr>
        <w:t>в) данные статистического учета и отчетности</w:t>
      </w:r>
    </w:p>
    <w:p w:rsidR="00D9688F" w:rsidRDefault="00D9688F" w:rsidP="00876376">
      <w:pPr>
        <w:pStyle w:val="ReportMain"/>
        <w:rPr>
          <w:sz w:val="28"/>
        </w:rPr>
      </w:pPr>
      <w:r>
        <w:rPr>
          <w:sz w:val="28"/>
        </w:rPr>
        <w:t>г) верно все вышеперечисленное</w:t>
      </w:r>
    </w:p>
    <w:p w:rsidR="008B4EAF" w:rsidRPr="00D9688F" w:rsidRDefault="008B4EAF" w:rsidP="00876376">
      <w:pPr>
        <w:pStyle w:val="ReportMain"/>
        <w:rPr>
          <w:color w:val="FF0000"/>
          <w:sz w:val="28"/>
        </w:rPr>
      </w:pPr>
    </w:p>
    <w:p w:rsidR="00876376" w:rsidRPr="00095B89" w:rsidRDefault="00876376" w:rsidP="00876376">
      <w:pPr>
        <w:pStyle w:val="ReportMain"/>
        <w:rPr>
          <w:b/>
          <w:i/>
          <w:sz w:val="28"/>
        </w:rPr>
      </w:pPr>
      <w:r w:rsidRPr="00095B89">
        <w:rPr>
          <w:b/>
          <w:i/>
          <w:sz w:val="28"/>
        </w:rPr>
        <w:t>Раздел 12 Организация аналитической работы на предприятии</w:t>
      </w:r>
    </w:p>
    <w:p w:rsidR="008B4EAF" w:rsidRDefault="008B4EAF" w:rsidP="00876376">
      <w:pPr>
        <w:pStyle w:val="ReportMain"/>
        <w:rPr>
          <w:sz w:val="28"/>
        </w:rPr>
      </w:pPr>
      <w:r>
        <w:rPr>
          <w:sz w:val="28"/>
        </w:rPr>
        <w:t>12.1 Организационные формы экономического анализа на предприятии определяю</w:t>
      </w:r>
      <w:r>
        <w:rPr>
          <w:sz w:val="28"/>
        </w:rPr>
        <w:t>т</w:t>
      </w:r>
      <w:r>
        <w:rPr>
          <w:sz w:val="28"/>
        </w:rPr>
        <w:t>ся:</w:t>
      </w:r>
    </w:p>
    <w:p w:rsidR="008B4EAF" w:rsidRDefault="008B4EAF" w:rsidP="00876376">
      <w:pPr>
        <w:pStyle w:val="ReportMain"/>
        <w:rPr>
          <w:sz w:val="28"/>
        </w:rPr>
      </w:pPr>
      <w:r>
        <w:rPr>
          <w:sz w:val="28"/>
        </w:rPr>
        <w:t>а) его размерами</w:t>
      </w:r>
    </w:p>
    <w:p w:rsidR="008B4EAF" w:rsidRDefault="008B4EAF" w:rsidP="00876376">
      <w:pPr>
        <w:pStyle w:val="ReportMain"/>
        <w:rPr>
          <w:sz w:val="28"/>
        </w:rPr>
      </w:pPr>
      <w:r>
        <w:rPr>
          <w:sz w:val="28"/>
        </w:rPr>
        <w:t>б) отраслевой принадлежности</w:t>
      </w:r>
    </w:p>
    <w:p w:rsidR="008B4EAF" w:rsidRDefault="008B4EAF" w:rsidP="00876376">
      <w:pPr>
        <w:pStyle w:val="ReportMain"/>
        <w:rPr>
          <w:sz w:val="28"/>
        </w:rPr>
      </w:pPr>
      <w:r>
        <w:rPr>
          <w:sz w:val="28"/>
        </w:rPr>
        <w:t>в) организационно-правовой средой</w:t>
      </w:r>
    </w:p>
    <w:p w:rsidR="008B4EAF" w:rsidRDefault="008B4EAF" w:rsidP="00876376">
      <w:pPr>
        <w:pStyle w:val="ReportMain"/>
        <w:rPr>
          <w:sz w:val="28"/>
        </w:rPr>
      </w:pPr>
      <w:r>
        <w:rPr>
          <w:sz w:val="28"/>
        </w:rPr>
        <w:t>г) верно все вышеперечисленное</w:t>
      </w:r>
    </w:p>
    <w:p w:rsidR="008B4EAF" w:rsidRDefault="008B4EAF" w:rsidP="00876376">
      <w:pPr>
        <w:pStyle w:val="ReportMain"/>
        <w:rPr>
          <w:sz w:val="28"/>
        </w:rPr>
      </w:pPr>
      <w:r w:rsidRPr="008B4EAF">
        <w:rPr>
          <w:sz w:val="28"/>
        </w:rPr>
        <w:t>12.2 На средних и малы</w:t>
      </w:r>
      <w:r>
        <w:rPr>
          <w:sz w:val="28"/>
        </w:rPr>
        <w:t>х предприятиях аналитическую работу возглавляют:</w:t>
      </w:r>
    </w:p>
    <w:p w:rsidR="008B4EAF" w:rsidRDefault="008B4EAF" w:rsidP="00876376">
      <w:pPr>
        <w:pStyle w:val="ReportMain"/>
        <w:rPr>
          <w:sz w:val="28"/>
        </w:rPr>
      </w:pPr>
      <w:r>
        <w:rPr>
          <w:sz w:val="28"/>
        </w:rPr>
        <w:t>а) начальник планового отдела</w:t>
      </w:r>
    </w:p>
    <w:p w:rsidR="008B4EAF" w:rsidRDefault="008B4EAF" w:rsidP="00876376">
      <w:pPr>
        <w:pStyle w:val="ReportMain"/>
        <w:rPr>
          <w:sz w:val="28"/>
        </w:rPr>
      </w:pPr>
      <w:r>
        <w:rPr>
          <w:sz w:val="28"/>
        </w:rPr>
        <w:t>б) главный бухгалтер</w:t>
      </w:r>
    </w:p>
    <w:p w:rsidR="008B4EAF" w:rsidRDefault="008B4EAF" w:rsidP="00876376">
      <w:pPr>
        <w:pStyle w:val="ReportMain"/>
        <w:rPr>
          <w:sz w:val="28"/>
        </w:rPr>
      </w:pPr>
      <w:r>
        <w:rPr>
          <w:sz w:val="28"/>
        </w:rPr>
        <w:t xml:space="preserve">в) начальник планового отдела или </w:t>
      </w:r>
      <w:proofErr w:type="spellStart"/>
      <w:r>
        <w:rPr>
          <w:sz w:val="28"/>
        </w:rPr>
        <w:t>главнй</w:t>
      </w:r>
      <w:proofErr w:type="spellEnd"/>
      <w:r>
        <w:rPr>
          <w:sz w:val="28"/>
        </w:rPr>
        <w:t xml:space="preserve"> бухгалтер</w:t>
      </w:r>
    </w:p>
    <w:p w:rsidR="008B4EAF" w:rsidRDefault="008B4EAF" w:rsidP="00876376">
      <w:pPr>
        <w:pStyle w:val="ReportMain"/>
        <w:rPr>
          <w:sz w:val="28"/>
        </w:rPr>
      </w:pPr>
      <w:r>
        <w:rPr>
          <w:sz w:val="28"/>
        </w:rPr>
        <w:t>г) главный экономист</w:t>
      </w:r>
    </w:p>
    <w:p w:rsidR="008B4EAF" w:rsidRDefault="008B4EAF" w:rsidP="00876376">
      <w:pPr>
        <w:pStyle w:val="ReportMain"/>
        <w:rPr>
          <w:sz w:val="28"/>
        </w:rPr>
      </w:pPr>
      <w:r>
        <w:rPr>
          <w:sz w:val="28"/>
        </w:rPr>
        <w:t>12.3 Экономический анализ входит в обязанности:</w:t>
      </w:r>
    </w:p>
    <w:p w:rsidR="008B4EAF" w:rsidRDefault="008B4EAF" w:rsidP="00876376">
      <w:pPr>
        <w:pStyle w:val="ReportMain"/>
        <w:rPr>
          <w:sz w:val="28"/>
        </w:rPr>
      </w:pPr>
      <w:r>
        <w:rPr>
          <w:sz w:val="28"/>
        </w:rPr>
        <w:t>а) работников экономических служб</w:t>
      </w:r>
    </w:p>
    <w:p w:rsidR="008B4EAF" w:rsidRDefault="008B4EAF" w:rsidP="00876376">
      <w:pPr>
        <w:pStyle w:val="ReportMain"/>
        <w:rPr>
          <w:sz w:val="28"/>
        </w:rPr>
      </w:pPr>
      <w:r>
        <w:rPr>
          <w:sz w:val="28"/>
        </w:rPr>
        <w:t>б) работников технических отделов</w:t>
      </w:r>
    </w:p>
    <w:p w:rsidR="008B4EAF" w:rsidRDefault="008B4EAF" w:rsidP="00876376">
      <w:pPr>
        <w:pStyle w:val="ReportMain"/>
        <w:rPr>
          <w:sz w:val="28"/>
        </w:rPr>
      </w:pPr>
      <w:r>
        <w:rPr>
          <w:sz w:val="28"/>
        </w:rPr>
        <w:t>в) цеховых служб</w:t>
      </w:r>
    </w:p>
    <w:p w:rsidR="008B4EAF" w:rsidRDefault="008B4EAF" w:rsidP="00876376">
      <w:pPr>
        <w:pStyle w:val="ReportMain"/>
        <w:rPr>
          <w:sz w:val="28"/>
        </w:rPr>
      </w:pPr>
      <w:r>
        <w:rPr>
          <w:sz w:val="28"/>
        </w:rPr>
        <w:t xml:space="preserve">г) руководителей бригад, участков и </w:t>
      </w:r>
      <w:proofErr w:type="spellStart"/>
      <w:r>
        <w:rPr>
          <w:sz w:val="28"/>
        </w:rPr>
        <w:t>т.д</w:t>
      </w:r>
      <w:proofErr w:type="spellEnd"/>
    </w:p>
    <w:p w:rsidR="008B4EAF" w:rsidRDefault="008B4EAF" w:rsidP="00876376">
      <w:pPr>
        <w:pStyle w:val="ReportMain"/>
        <w:rPr>
          <w:sz w:val="28"/>
        </w:rPr>
      </w:pPr>
      <w:r>
        <w:rPr>
          <w:sz w:val="28"/>
        </w:rPr>
        <w:t>д) все ответы верны</w:t>
      </w:r>
    </w:p>
    <w:p w:rsidR="008B4EAF" w:rsidRDefault="008B4EAF" w:rsidP="00876376">
      <w:pPr>
        <w:pStyle w:val="ReportMain"/>
        <w:rPr>
          <w:sz w:val="28"/>
        </w:rPr>
      </w:pPr>
      <w:r>
        <w:rPr>
          <w:sz w:val="28"/>
        </w:rPr>
        <w:t>12.4 На крупных промышленных предприятиях деятельность всех экономических служб возглавляет:</w:t>
      </w:r>
    </w:p>
    <w:p w:rsidR="008B4EAF" w:rsidRDefault="008B4EAF" w:rsidP="00876376">
      <w:pPr>
        <w:pStyle w:val="ReportMain"/>
        <w:rPr>
          <w:sz w:val="28"/>
        </w:rPr>
      </w:pPr>
      <w:r>
        <w:rPr>
          <w:sz w:val="28"/>
        </w:rPr>
        <w:t>а) главный экономист</w:t>
      </w:r>
    </w:p>
    <w:p w:rsidR="008B4EAF" w:rsidRDefault="008B4EAF" w:rsidP="00876376">
      <w:pPr>
        <w:pStyle w:val="ReportMain"/>
        <w:rPr>
          <w:sz w:val="28"/>
        </w:rPr>
      </w:pPr>
      <w:r>
        <w:rPr>
          <w:sz w:val="28"/>
        </w:rPr>
        <w:t>б) заместитель директора по экономическим вопросам</w:t>
      </w:r>
    </w:p>
    <w:p w:rsidR="008B4EAF" w:rsidRDefault="008B4EAF" w:rsidP="00876376">
      <w:pPr>
        <w:pStyle w:val="ReportMain"/>
        <w:rPr>
          <w:sz w:val="28"/>
        </w:rPr>
      </w:pPr>
      <w:r>
        <w:rPr>
          <w:sz w:val="28"/>
        </w:rPr>
        <w:t>в) главный экономист – заместитель директора по экономическим вопросам</w:t>
      </w:r>
    </w:p>
    <w:p w:rsidR="008B4EAF" w:rsidRDefault="008B4EAF" w:rsidP="00876376">
      <w:pPr>
        <w:pStyle w:val="ReportMain"/>
        <w:rPr>
          <w:sz w:val="28"/>
        </w:rPr>
      </w:pPr>
      <w:r>
        <w:rPr>
          <w:sz w:val="28"/>
        </w:rPr>
        <w:t>г) главный бухгалтер</w:t>
      </w:r>
    </w:p>
    <w:p w:rsidR="008B4EAF" w:rsidRDefault="008B4EAF" w:rsidP="00876376">
      <w:pPr>
        <w:pStyle w:val="ReportMain"/>
        <w:rPr>
          <w:sz w:val="28"/>
        </w:rPr>
      </w:pPr>
      <w:r>
        <w:rPr>
          <w:sz w:val="28"/>
        </w:rPr>
        <w:t>12.5 Планово-экономический отдел / отдел экономического анализа:</w:t>
      </w:r>
    </w:p>
    <w:p w:rsidR="008B4EAF" w:rsidRDefault="008B4EAF" w:rsidP="00876376">
      <w:pPr>
        <w:pStyle w:val="ReportMain"/>
        <w:rPr>
          <w:sz w:val="28"/>
        </w:rPr>
      </w:pPr>
      <w:r>
        <w:rPr>
          <w:sz w:val="28"/>
        </w:rPr>
        <w:lastRenderedPageBreak/>
        <w:t xml:space="preserve">а) осуществляет составление плана </w:t>
      </w:r>
      <w:proofErr w:type="spellStart"/>
      <w:r>
        <w:rPr>
          <w:sz w:val="28"/>
        </w:rPr>
        <w:t>оргтехмероприятий</w:t>
      </w:r>
      <w:proofErr w:type="spellEnd"/>
      <w:r>
        <w:rPr>
          <w:sz w:val="28"/>
        </w:rPr>
        <w:t xml:space="preserve"> и контроль за его выполн</w:t>
      </w:r>
      <w:r>
        <w:rPr>
          <w:sz w:val="28"/>
        </w:rPr>
        <w:t>е</w:t>
      </w:r>
      <w:r>
        <w:rPr>
          <w:sz w:val="28"/>
        </w:rPr>
        <w:t>нием, методологическое обеспечение анализа</w:t>
      </w:r>
    </w:p>
    <w:p w:rsidR="008B4EAF" w:rsidRDefault="008B4EAF" w:rsidP="00876376">
      <w:pPr>
        <w:pStyle w:val="ReportMain"/>
        <w:rPr>
          <w:sz w:val="28"/>
        </w:rPr>
      </w:pPr>
      <w:r>
        <w:rPr>
          <w:sz w:val="28"/>
        </w:rPr>
        <w:t>б) организует и обобщает результаты анализа деятельности всех подразделений предприятия</w:t>
      </w:r>
    </w:p>
    <w:p w:rsidR="008B4EAF" w:rsidRDefault="008B4EAF" w:rsidP="00876376">
      <w:pPr>
        <w:pStyle w:val="ReportMain"/>
        <w:rPr>
          <w:sz w:val="28"/>
        </w:rPr>
      </w:pPr>
      <w:r>
        <w:rPr>
          <w:sz w:val="28"/>
        </w:rPr>
        <w:t>в) разрабатывает мероприятия по итогам анализа</w:t>
      </w:r>
    </w:p>
    <w:p w:rsidR="008B4EAF" w:rsidRDefault="008B4EAF" w:rsidP="00876376">
      <w:pPr>
        <w:pStyle w:val="ReportMain"/>
        <w:rPr>
          <w:sz w:val="28"/>
        </w:rPr>
      </w:pPr>
      <w:r>
        <w:rPr>
          <w:sz w:val="28"/>
        </w:rPr>
        <w:t>г) верно все вышеперечисленное</w:t>
      </w:r>
    </w:p>
    <w:p w:rsidR="00805525" w:rsidRPr="008B4EAF" w:rsidRDefault="00805525" w:rsidP="00876376">
      <w:pPr>
        <w:pStyle w:val="ReportMain"/>
        <w:rPr>
          <w:sz w:val="28"/>
        </w:rPr>
      </w:pPr>
    </w:p>
    <w:p w:rsidR="00876376" w:rsidRPr="00095B89" w:rsidRDefault="00876376" w:rsidP="00876376">
      <w:pPr>
        <w:pStyle w:val="ReportMain"/>
        <w:rPr>
          <w:b/>
          <w:i/>
          <w:sz w:val="28"/>
        </w:rPr>
      </w:pPr>
      <w:r w:rsidRPr="00095B89">
        <w:rPr>
          <w:b/>
          <w:i/>
          <w:sz w:val="28"/>
        </w:rPr>
        <w:t>Раздел 13 История и перспективы развития экономического анализа</w:t>
      </w:r>
    </w:p>
    <w:p w:rsidR="00D9688F" w:rsidRDefault="00D9688F" w:rsidP="00876376">
      <w:pPr>
        <w:pStyle w:val="ReportMain"/>
        <w:rPr>
          <w:sz w:val="28"/>
        </w:rPr>
      </w:pPr>
      <w:r>
        <w:rPr>
          <w:sz w:val="28"/>
        </w:rPr>
        <w:t>13.1 история развития экономического анализа неразрывно связана с историей ст</w:t>
      </w:r>
      <w:r>
        <w:rPr>
          <w:sz w:val="28"/>
        </w:rPr>
        <w:t>а</w:t>
      </w:r>
      <w:r>
        <w:rPr>
          <w:sz w:val="28"/>
        </w:rPr>
        <w:t>новления и развития:</w:t>
      </w:r>
    </w:p>
    <w:p w:rsidR="00D9688F" w:rsidRDefault="00D9688F" w:rsidP="00876376">
      <w:pPr>
        <w:pStyle w:val="ReportMain"/>
        <w:rPr>
          <w:sz w:val="28"/>
        </w:rPr>
      </w:pPr>
      <w:r>
        <w:rPr>
          <w:sz w:val="28"/>
        </w:rPr>
        <w:t>а) бухгалтерского учета</w:t>
      </w:r>
    </w:p>
    <w:p w:rsidR="00D9688F" w:rsidRDefault="00D9688F" w:rsidP="00876376">
      <w:pPr>
        <w:pStyle w:val="ReportMain"/>
        <w:rPr>
          <w:sz w:val="28"/>
        </w:rPr>
      </w:pPr>
      <w:r>
        <w:rPr>
          <w:sz w:val="28"/>
        </w:rPr>
        <w:t xml:space="preserve">б) </w:t>
      </w:r>
      <w:proofErr w:type="spellStart"/>
      <w:r>
        <w:rPr>
          <w:sz w:val="28"/>
        </w:rPr>
        <w:t>балансоведения</w:t>
      </w:r>
      <w:proofErr w:type="spellEnd"/>
    </w:p>
    <w:p w:rsidR="00D9688F" w:rsidRDefault="00D9688F" w:rsidP="00876376">
      <w:pPr>
        <w:pStyle w:val="ReportMain"/>
        <w:rPr>
          <w:sz w:val="28"/>
        </w:rPr>
      </w:pPr>
      <w:r>
        <w:rPr>
          <w:sz w:val="28"/>
        </w:rPr>
        <w:t>в) финансов</w:t>
      </w:r>
    </w:p>
    <w:p w:rsidR="00D9688F" w:rsidRDefault="00D9688F" w:rsidP="00876376">
      <w:pPr>
        <w:pStyle w:val="ReportMain"/>
        <w:rPr>
          <w:sz w:val="28"/>
        </w:rPr>
      </w:pPr>
      <w:r>
        <w:rPr>
          <w:sz w:val="28"/>
        </w:rPr>
        <w:t>г) статистики</w:t>
      </w:r>
    </w:p>
    <w:p w:rsidR="00D9688F" w:rsidRDefault="00D9688F" w:rsidP="00876376">
      <w:pPr>
        <w:pStyle w:val="ReportMain"/>
        <w:rPr>
          <w:sz w:val="28"/>
        </w:rPr>
      </w:pPr>
      <w:r>
        <w:rPr>
          <w:sz w:val="28"/>
        </w:rPr>
        <w:t>13.2 Родоначальником экономического анализа как составного элемента бухгалте</w:t>
      </w:r>
      <w:r>
        <w:rPr>
          <w:sz w:val="28"/>
        </w:rPr>
        <w:t>р</w:t>
      </w:r>
      <w:r>
        <w:rPr>
          <w:sz w:val="28"/>
        </w:rPr>
        <w:t>ского учета считают:</w:t>
      </w:r>
    </w:p>
    <w:p w:rsidR="00D9688F" w:rsidRDefault="00D9688F" w:rsidP="00876376">
      <w:pPr>
        <w:pStyle w:val="ReportMain"/>
        <w:rPr>
          <w:sz w:val="28"/>
        </w:rPr>
      </w:pPr>
      <w:r>
        <w:rPr>
          <w:sz w:val="28"/>
        </w:rPr>
        <w:t xml:space="preserve">а) </w:t>
      </w:r>
      <w:proofErr w:type="spellStart"/>
      <w:r>
        <w:rPr>
          <w:sz w:val="28"/>
        </w:rPr>
        <w:t>Ж.савари</w:t>
      </w:r>
      <w:proofErr w:type="spellEnd"/>
    </w:p>
    <w:p w:rsidR="00D9688F" w:rsidRDefault="00D9688F" w:rsidP="00876376">
      <w:pPr>
        <w:pStyle w:val="ReportMain"/>
        <w:rPr>
          <w:sz w:val="28"/>
        </w:rPr>
      </w:pPr>
      <w:r>
        <w:rPr>
          <w:sz w:val="28"/>
        </w:rPr>
        <w:t xml:space="preserve">б) </w:t>
      </w:r>
      <w:proofErr w:type="spellStart"/>
      <w:r>
        <w:rPr>
          <w:sz w:val="28"/>
        </w:rPr>
        <w:t>Д.Чербони</w:t>
      </w:r>
      <w:proofErr w:type="spellEnd"/>
    </w:p>
    <w:p w:rsidR="00D9688F" w:rsidRDefault="00D9688F" w:rsidP="00876376">
      <w:pPr>
        <w:pStyle w:val="ReportMain"/>
        <w:rPr>
          <w:sz w:val="28"/>
        </w:rPr>
      </w:pPr>
      <w:r>
        <w:rPr>
          <w:sz w:val="28"/>
        </w:rPr>
        <w:t xml:space="preserve">в) </w:t>
      </w:r>
      <w:proofErr w:type="spellStart"/>
      <w:r>
        <w:rPr>
          <w:sz w:val="28"/>
        </w:rPr>
        <w:t>И.Шер</w:t>
      </w:r>
      <w:proofErr w:type="spellEnd"/>
    </w:p>
    <w:p w:rsidR="00D9688F" w:rsidRDefault="00D9688F" w:rsidP="00876376">
      <w:pPr>
        <w:pStyle w:val="ReportMain"/>
        <w:rPr>
          <w:sz w:val="28"/>
        </w:rPr>
      </w:pPr>
      <w:r>
        <w:rPr>
          <w:sz w:val="28"/>
        </w:rPr>
        <w:t xml:space="preserve">г) </w:t>
      </w:r>
      <w:proofErr w:type="spellStart"/>
      <w:r>
        <w:rPr>
          <w:sz w:val="28"/>
        </w:rPr>
        <w:t>Р.Бойгель</w:t>
      </w:r>
      <w:proofErr w:type="spellEnd"/>
    </w:p>
    <w:p w:rsidR="00D9688F" w:rsidRDefault="00D9688F" w:rsidP="00876376">
      <w:pPr>
        <w:pStyle w:val="ReportMain"/>
        <w:rPr>
          <w:sz w:val="28"/>
        </w:rPr>
      </w:pPr>
      <w:r>
        <w:rPr>
          <w:sz w:val="28"/>
        </w:rPr>
        <w:t xml:space="preserve">13.3 По мнению </w:t>
      </w:r>
      <w:proofErr w:type="spellStart"/>
      <w:r>
        <w:rPr>
          <w:sz w:val="28"/>
        </w:rPr>
        <w:t>А.П.Рудановского</w:t>
      </w:r>
      <w:proofErr w:type="spellEnd"/>
      <w:r>
        <w:rPr>
          <w:sz w:val="28"/>
        </w:rPr>
        <w:t xml:space="preserve"> ______ становится основным объектом и одн</w:t>
      </w:r>
      <w:r>
        <w:rPr>
          <w:sz w:val="28"/>
        </w:rPr>
        <w:t>о</w:t>
      </w:r>
      <w:r>
        <w:rPr>
          <w:sz w:val="28"/>
        </w:rPr>
        <w:t>временно инструментом анализа хозяйственной деятельности</w:t>
      </w:r>
    </w:p>
    <w:p w:rsidR="00D9688F" w:rsidRDefault="00D9688F" w:rsidP="00876376">
      <w:pPr>
        <w:pStyle w:val="ReportMain"/>
        <w:rPr>
          <w:sz w:val="28"/>
        </w:rPr>
      </w:pPr>
      <w:r>
        <w:rPr>
          <w:sz w:val="28"/>
        </w:rPr>
        <w:t>а) отчетность</w:t>
      </w:r>
    </w:p>
    <w:p w:rsidR="00D9688F" w:rsidRDefault="00D9688F" w:rsidP="00876376">
      <w:pPr>
        <w:pStyle w:val="ReportMain"/>
        <w:rPr>
          <w:sz w:val="28"/>
        </w:rPr>
      </w:pPr>
      <w:r>
        <w:rPr>
          <w:sz w:val="28"/>
        </w:rPr>
        <w:t>б) баланс</w:t>
      </w:r>
    </w:p>
    <w:p w:rsidR="00D9688F" w:rsidRDefault="00D9688F" w:rsidP="00876376">
      <w:pPr>
        <w:pStyle w:val="ReportMain"/>
        <w:rPr>
          <w:sz w:val="28"/>
        </w:rPr>
      </w:pPr>
      <w:r>
        <w:rPr>
          <w:sz w:val="28"/>
        </w:rPr>
        <w:t>в) двойная запись</w:t>
      </w:r>
    </w:p>
    <w:p w:rsidR="00D9688F" w:rsidRDefault="00D9688F" w:rsidP="00876376">
      <w:pPr>
        <w:pStyle w:val="ReportMain"/>
        <w:rPr>
          <w:sz w:val="28"/>
        </w:rPr>
      </w:pPr>
      <w:r>
        <w:rPr>
          <w:sz w:val="28"/>
        </w:rPr>
        <w:t>г) отчет о финансовых результатах</w:t>
      </w:r>
    </w:p>
    <w:p w:rsidR="00D9688F" w:rsidRDefault="00D9688F" w:rsidP="00876376">
      <w:pPr>
        <w:pStyle w:val="ReportMain"/>
        <w:rPr>
          <w:sz w:val="28"/>
        </w:rPr>
      </w:pPr>
      <w:r>
        <w:rPr>
          <w:sz w:val="28"/>
        </w:rPr>
        <w:t>13.4 Опыт развития ____ сформировал науки о финансовом анализе, тесно связа</w:t>
      </w:r>
      <w:r>
        <w:rPr>
          <w:sz w:val="28"/>
        </w:rPr>
        <w:t>н</w:t>
      </w:r>
      <w:r>
        <w:rPr>
          <w:sz w:val="28"/>
        </w:rPr>
        <w:t>ную с бухгалтерским учетом</w:t>
      </w:r>
    </w:p>
    <w:p w:rsidR="00D9688F" w:rsidRDefault="00D9688F" w:rsidP="00876376">
      <w:pPr>
        <w:pStyle w:val="ReportMain"/>
        <w:rPr>
          <w:sz w:val="28"/>
        </w:rPr>
      </w:pPr>
      <w:r>
        <w:rPr>
          <w:sz w:val="28"/>
        </w:rPr>
        <w:t>а) капитализма</w:t>
      </w:r>
    </w:p>
    <w:p w:rsidR="00D9688F" w:rsidRDefault="00D9688F" w:rsidP="00876376">
      <w:pPr>
        <w:pStyle w:val="ReportMain"/>
        <w:rPr>
          <w:sz w:val="28"/>
        </w:rPr>
      </w:pPr>
      <w:r>
        <w:rPr>
          <w:sz w:val="28"/>
        </w:rPr>
        <w:t>б) социализма</w:t>
      </w:r>
    </w:p>
    <w:p w:rsidR="00D9688F" w:rsidRDefault="00D9688F" w:rsidP="00876376">
      <w:pPr>
        <w:pStyle w:val="ReportMain"/>
        <w:rPr>
          <w:sz w:val="28"/>
        </w:rPr>
      </w:pPr>
      <w:r>
        <w:rPr>
          <w:sz w:val="28"/>
        </w:rPr>
        <w:t>в) переходной экономики</w:t>
      </w:r>
    </w:p>
    <w:p w:rsidR="00D9688F" w:rsidRDefault="00D9688F" w:rsidP="00876376">
      <w:pPr>
        <w:pStyle w:val="ReportMain"/>
        <w:rPr>
          <w:sz w:val="28"/>
        </w:rPr>
      </w:pPr>
      <w:r>
        <w:rPr>
          <w:sz w:val="28"/>
        </w:rPr>
        <w:t>13.5 В настоящее время выделяют следующие проблемы совершенствования мет</w:t>
      </w:r>
      <w:r>
        <w:rPr>
          <w:sz w:val="28"/>
        </w:rPr>
        <w:t>о</w:t>
      </w:r>
      <w:r>
        <w:rPr>
          <w:sz w:val="28"/>
        </w:rPr>
        <w:t>дологии и организации экономического анализа в России:</w:t>
      </w:r>
    </w:p>
    <w:p w:rsidR="00D9688F" w:rsidRDefault="00D9688F" w:rsidP="00876376">
      <w:pPr>
        <w:pStyle w:val="ReportMain"/>
        <w:rPr>
          <w:sz w:val="28"/>
        </w:rPr>
      </w:pPr>
      <w:r>
        <w:rPr>
          <w:sz w:val="28"/>
        </w:rPr>
        <w:t>а) бухгалтерский и рыночный подходы в экономическом анализе</w:t>
      </w:r>
    </w:p>
    <w:p w:rsidR="00D9688F" w:rsidRDefault="00D9688F" w:rsidP="00876376">
      <w:pPr>
        <w:pStyle w:val="ReportMain"/>
        <w:rPr>
          <w:sz w:val="28"/>
        </w:rPr>
      </w:pPr>
      <w:r>
        <w:rPr>
          <w:sz w:val="28"/>
        </w:rPr>
        <w:t xml:space="preserve">б) ситуационный, стратегический, проектный, маркетинговый и </w:t>
      </w:r>
      <w:r>
        <w:rPr>
          <w:sz w:val="28"/>
          <w:lang w:val="en-US"/>
        </w:rPr>
        <w:t>SWOT</w:t>
      </w:r>
      <w:r>
        <w:rPr>
          <w:sz w:val="28"/>
        </w:rPr>
        <w:t>- анализ</w:t>
      </w:r>
    </w:p>
    <w:p w:rsidR="00D9688F" w:rsidRDefault="00D9688F" w:rsidP="00876376">
      <w:pPr>
        <w:pStyle w:val="ReportMain"/>
        <w:rPr>
          <w:sz w:val="28"/>
        </w:rPr>
      </w:pPr>
      <w:r>
        <w:rPr>
          <w:sz w:val="28"/>
        </w:rPr>
        <w:t>в) анализ эффективности бизнес-процессов и институциональный анализ</w:t>
      </w:r>
    </w:p>
    <w:p w:rsidR="00D9688F" w:rsidRPr="00D9688F" w:rsidRDefault="00D9688F" w:rsidP="00876376">
      <w:pPr>
        <w:pStyle w:val="ReportMain"/>
        <w:rPr>
          <w:sz w:val="28"/>
        </w:rPr>
      </w:pPr>
      <w:r>
        <w:rPr>
          <w:sz w:val="28"/>
        </w:rPr>
        <w:t>г) верно все вышеперечисленное</w:t>
      </w:r>
    </w:p>
    <w:p w:rsidR="00876376" w:rsidRPr="00095B89" w:rsidRDefault="00876376" w:rsidP="00876376">
      <w:pPr>
        <w:pStyle w:val="ReportMain"/>
        <w:rPr>
          <w:b/>
          <w:i/>
          <w:sz w:val="28"/>
        </w:rPr>
      </w:pPr>
      <w:r w:rsidRPr="00095B89">
        <w:rPr>
          <w:b/>
          <w:i/>
          <w:sz w:val="28"/>
        </w:rPr>
        <w:t>Раздел 14 Основы экономического анализа</w:t>
      </w:r>
    </w:p>
    <w:p w:rsidR="00805525" w:rsidRDefault="00805525" w:rsidP="00876376">
      <w:pPr>
        <w:pStyle w:val="ReportMain"/>
        <w:rPr>
          <w:sz w:val="28"/>
        </w:rPr>
      </w:pPr>
      <w:r>
        <w:rPr>
          <w:sz w:val="28"/>
        </w:rPr>
        <w:t>14.1 В зависимости от функционального назначения различают:</w:t>
      </w:r>
    </w:p>
    <w:p w:rsidR="00805525" w:rsidRDefault="00805525" w:rsidP="00876376">
      <w:pPr>
        <w:pStyle w:val="ReportMain"/>
        <w:rPr>
          <w:sz w:val="28"/>
        </w:rPr>
      </w:pPr>
      <w:r>
        <w:rPr>
          <w:sz w:val="28"/>
        </w:rPr>
        <w:t>а) производственные и непроизводственные основные фонды</w:t>
      </w:r>
    </w:p>
    <w:p w:rsidR="00805525" w:rsidRDefault="00805525" w:rsidP="00876376">
      <w:pPr>
        <w:pStyle w:val="ReportMain"/>
        <w:rPr>
          <w:sz w:val="28"/>
        </w:rPr>
      </w:pPr>
      <w:r>
        <w:rPr>
          <w:sz w:val="28"/>
        </w:rPr>
        <w:t>б) промышленные и производственные основные фонды</w:t>
      </w:r>
    </w:p>
    <w:p w:rsidR="00805525" w:rsidRDefault="00805525" w:rsidP="00876376">
      <w:pPr>
        <w:pStyle w:val="ReportMain"/>
        <w:rPr>
          <w:sz w:val="28"/>
        </w:rPr>
      </w:pPr>
      <w:r>
        <w:rPr>
          <w:sz w:val="28"/>
        </w:rPr>
        <w:t>в) основные и вспомогательные основные фонды</w:t>
      </w:r>
    </w:p>
    <w:p w:rsidR="00805525" w:rsidRDefault="00805525" w:rsidP="00876376">
      <w:pPr>
        <w:pStyle w:val="ReportMain"/>
        <w:rPr>
          <w:sz w:val="28"/>
        </w:rPr>
      </w:pPr>
    </w:p>
    <w:p w:rsidR="00805525" w:rsidRDefault="00805525" w:rsidP="00876376">
      <w:pPr>
        <w:pStyle w:val="ReportMain"/>
        <w:rPr>
          <w:sz w:val="28"/>
        </w:rPr>
      </w:pPr>
      <w:r>
        <w:rPr>
          <w:sz w:val="28"/>
        </w:rPr>
        <w:t>14.2 Основные производственные фонды включают в себя две части:</w:t>
      </w:r>
    </w:p>
    <w:p w:rsidR="00805525" w:rsidRDefault="00805525" w:rsidP="00876376">
      <w:pPr>
        <w:pStyle w:val="ReportMain"/>
        <w:rPr>
          <w:sz w:val="28"/>
        </w:rPr>
      </w:pPr>
      <w:r>
        <w:rPr>
          <w:sz w:val="28"/>
        </w:rPr>
        <w:t>а) постоянную и переменную</w:t>
      </w:r>
    </w:p>
    <w:p w:rsidR="00805525" w:rsidRDefault="00805525" w:rsidP="00876376">
      <w:pPr>
        <w:pStyle w:val="ReportMain"/>
        <w:rPr>
          <w:sz w:val="28"/>
        </w:rPr>
      </w:pPr>
      <w:r>
        <w:rPr>
          <w:sz w:val="28"/>
        </w:rPr>
        <w:t>б)</w:t>
      </w:r>
      <w:r w:rsidR="005D190B">
        <w:rPr>
          <w:sz w:val="28"/>
        </w:rPr>
        <w:t xml:space="preserve"> активную и пассивную</w:t>
      </w:r>
    </w:p>
    <w:p w:rsidR="005D190B" w:rsidRDefault="005D190B" w:rsidP="00876376">
      <w:pPr>
        <w:pStyle w:val="ReportMain"/>
        <w:rPr>
          <w:sz w:val="28"/>
        </w:rPr>
      </w:pPr>
      <w:r>
        <w:rPr>
          <w:sz w:val="28"/>
        </w:rPr>
        <w:t>в) производственную и непроизводственную</w:t>
      </w:r>
    </w:p>
    <w:p w:rsidR="005D190B" w:rsidRDefault="005D190B" w:rsidP="00876376">
      <w:pPr>
        <w:pStyle w:val="ReportMain"/>
        <w:rPr>
          <w:sz w:val="28"/>
        </w:rPr>
      </w:pPr>
    </w:p>
    <w:p w:rsidR="005D190B" w:rsidRDefault="005D190B" w:rsidP="00876376">
      <w:pPr>
        <w:pStyle w:val="ReportMain"/>
        <w:rPr>
          <w:sz w:val="28"/>
        </w:rPr>
      </w:pPr>
      <w:r>
        <w:rPr>
          <w:sz w:val="28"/>
        </w:rPr>
        <w:lastRenderedPageBreak/>
        <w:t>14.3 При анализе движения основных средств определяют следующие показатели:</w:t>
      </w:r>
    </w:p>
    <w:p w:rsidR="005D190B" w:rsidRDefault="005D190B" w:rsidP="00876376">
      <w:pPr>
        <w:pStyle w:val="ReportMain"/>
        <w:rPr>
          <w:sz w:val="28"/>
        </w:rPr>
      </w:pPr>
      <w:r>
        <w:rPr>
          <w:sz w:val="28"/>
        </w:rPr>
        <w:t>а) коэффициенты поступления и выбытия</w:t>
      </w:r>
    </w:p>
    <w:p w:rsidR="005D190B" w:rsidRDefault="005D190B" w:rsidP="00876376">
      <w:pPr>
        <w:pStyle w:val="ReportMain"/>
        <w:rPr>
          <w:sz w:val="28"/>
        </w:rPr>
      </w:pPr>
      <w:r>
        <w:rPr>
          <w:sz w:val="28"/>
        </w:rPr>
        <w:t>б) коэффициенты годности и износа</w:t>
      </w:r>
    </w:p>
    <w:p w:rsidR="005D190B" w:rsidRDefault="005D190B" w:rsidP="00876376">
      <w:pPr>
        <w:pStyle w:val="ReportMain"/>
        <w:rPr>
          <w:sz w:val="28"/>
        </w:rPr>
      </w:pPr>
      <w:r>
        <w:rPr>
          <w:sz w:val="28"/>
        </w:rPr>
        <w:t>в) коэффициенты ликвидности и платежеспособности</w:t>
      </w:r>
    </w:p>
    <w:p w:rsidR="005D190B" w:rsidRDefault="005D190B" w:rsidP="00876376">
      <w:pPr>
        <w:pStyle w:val="ReportMain"/>
        <w:rPr>
          <w:sz w:val="28"/>
        </w:rPr>
      </w:pPr>
    </w:p>
    <w:p w:rsidR="005D190B" w:rsidRDefault="005D190B" w:rsidP="00876376">
      <w:pPr>
        <w:pStyle w:val="ReportMain"/>
        <w:rPr>
          <w:sz w:val="28"/>
        </w:rPr>
      </w:pPr>
      <w:r>
        <w:rPr>
          <w:sz w:val="28"/>
        </w:rPr>
        <w:t>14.4 При анализе обеспеченности предприятия материальными ресурсами определ</w:t>
      </w:r>
      <w:r>
        <w:rPr>
          <w:sz w:val="28"/>
        </w:rPr>
        <w:t>я</w:t>
      </w:r>
      <w:r>
        <w:rPr>
          <w:sz w:val="28"/>
        </w:rPr>
        <w:t>ется:</w:t>
      </w:r>
    </w:p>
    <w:p w:rsidR="005D190B" w:rsidRDefault="005D190B" w:rsidP="00876376">
      <w:pPr>
        <w:pStyle w:val="ReportMain"/>
        <w:rPr>
          <w:sz w:val="28"/>
        </w:rPr>
      </w:pPr>
      <w:r>
        <w:rPr>
          <w:sz w:val="28"/>
        </w:rPr>
        <w:t>а) потребность предприятия в материальных ресурсах</w:t>
      </w:r>
    </w:p>
    <w:p w:rsidR="005D190B" w:rsidRDefault="005D190B" w:rsidP="00876376">
      <w:pPr>
        <w:pStyle w:val="ReportMain"/>
        <w:rPr>
          <w:sz w:val="28"/>
        </w:rPr>
      </w:pPr>
      <w:r>
        <w:rPr>
          <w:sz w:val="28"/>
        </w:rPr>
        <w:t>б</w:t>
      </w:r>
      <w:proofErr w:type="gramStart"/>
      <w:r>
        <w:rPr>
          <w:sz w:val="28"/>
        </w:rPr>
        <w:t>)</w:t>
      </w:r>
      <w:proofErr w:type="spellStart"/>
      <w:r>
        <w:rPr>
          <w:sz w:val="28"/>
        </w:rPr>
        <w:t>м</w:t>
      </w:r>
      <w:proofErr w:type="gramEnd"/>
      <w:r>
        <w:rPr>
          <w:sz w:val="28"/>
        </w:rPr>
        <w:t>атериалоотдача</w:t>
      </w:r>
      <w:proofErr w:type="spellEnd"/>
      <w:r>
        <w:rPr>
          <w:sz w:val="28"/>
        </w:rPr>
        <w:t xml:space="preserve"> и материалоемкость</w:t>
      </w:r>
    </w:p>
    <w:p w:rsidR="005D190B" w:rsidRDefault="005D190B" w:rsidP="00876376">
      <w:pPr>
        <w:pStyle w:val="ReportMain"/>
        <w:rPr>
          <w:sz w:val="28"/>
        </w:rPr>
      </w:pPr>
      <w:r>
        <w:rPr>
          <w:sz w:val="28"/>
        </w:rPr>
        <w:t>в) численность рабочих</w:t>
      </w:r>
    </w:p>
    <w:p w:rsidR="005D190B" w:rsidRDefault="005D190B" w:rsidP="00876376">
      <w:pPr>
        <w:pStyle w:val="ReportMain"/>
        <w:rPr>
          <w:sz w:val="28"/>
        </w:rPr>
      </w:pPr>
    </w:p>
    <w:p w:rsidR="005D190B" w:rsidRDefault="005D190B" w:rsidP="00876376">
      <w:pPr>
        <w:pStyle w:val="ReportMain"/>
        <w:rPr>
          <w:sz w:val="28"/>
        </w:rPr>
      </w:pPr>
      <w:r>
        <w:rPr>
          <w:sz w:val="28"/>
        </w:rPr>
        <w:t>14.5 Потребность организации в материальных ресурсах определяется:</w:t>
      </w:r>
    </w:p>
    <w:p w:rsidR="005D190B" w:rsidRDefault="005D190B" w:rsidP="00876376">
      <w:pPr>
        <w:pStyle w:val="ReportMain"/>
        <w:rPr>
          <w:sz w:val="28"/>
        </w:rPr>
      </w:pPr>
      <w:r>
        <w:rPr>
          <w:sz w:val="28"/>
        </w:rPr>
        <w:t>а) исходя из объемов производства</w:t>
      </w:r>
    </w:p>
    <w:p w:rsidR="005D190B" w:rsidRDefault="005D190B" w:rsidP="00876376">
      <w:pPr>
        <w:pStyle w:val="ReportMain"/>
        <w:rPr>
          <w:sz w:val="28"/>
        </w:rPr>
      </w:pPr>
      <w:r>
        <w:rPr>
          <w:sz w:val="28"/>
        </w:rPr>
        <w:t>б) исходя из количества оборудования</w:t>
      </w:r>
    </w:p>
    <w:p w:rsidR="005D190B" w:rsidRDefault="005D190B" w:rsidP="00876376">
      <w:pPr>
        <w:pStyle w:val="ReportMain"/>
        <w:rPr>
          <w:sz w:val="28"/>
        </w:rPr>
      </w:pPr>
      <w:r>
        <w:rPr>
          <w:sz w:val="28"/>
        </w:rPr>
        <w:t>в) исходя из количества рабочих</w:t>
      </w:r>
    </w:p>
    <w:p w:rsidR="005D190B" w:rsidRDefault="005D190B" w:rsidP="00876376">
      <w:pPr>
        <w:pStyle w:val="ReportMain"/>
        <w:rPr>
          <w:sz w:val="28"/>
        </w:rPr>
      </w:pPr>
    </w:p>
    <w:p w:rsidR="005D190B" w:rsidRDefault="005D190B" w:rsidP="00876376">
      <w:pPr>
        <w:pStyle w:val="ReportMain"/>
        <w:rPr>
          <w:sz w:val="28"/>
        </w:rPr>
      </w:pPr>
      <w:r>
        <w:rPr>
          <w:sz w:val="28"/>
        </w:rPr>
        <w:t>14.6 Обеспеченность предприятия материальными ресурсами определяется:</w:t>
      </w:r>
    </w:p>
    <w:p w:rsidR="005D190B" w:rsidRDefault="005D190B" w:rsidP="00876376">
      <w:pPr>
        <w:pStyle w:val="ReportMain"/>
        <w:rPr>
          <w:sz w:val="28"/>
        </w:rPr>
      </w:pPr>
      <w:r>
        <w:rPr>
          <w:sz w:val="28"/>
        </w:rPr>
        <w:t>а) внешними и внутренними источниками их покрытия</w:t>
      </w:r>
    </w:p>
    <w:p w:rsidR="005D190B" w:rsidRDefault="005D190B" w:rsidP="00876376">
      <w:pPr>
        <w:pStyle w:val="ReportMain"/>
        <w:rPr>
          <w:sz w:val="28"/>
        </w:rPr>
      </w:pPr>
      <w:r>
        <w:rPr>
          <w:sz w:val="28"/>
        </w:rPr>
        <w:t>б) плановым объемов выпуска продукции</w:t>
      </w:r>
    </w:p>
    <w:p w:rsidR="005D190B" w:rsidRDefault="005D190B" w:rsidP="00876376">
      <w:pPr>
        <w:pStyle w:val="ReportMain"/>
        <w:rPr>
          <w:sz w:val="28"/>
        </w:rPr>
      </w:pPr>
      <w:r>
        <w:rPr>
          <w:sz w:val="28"/>
        </w:rPr>
        <w:t>в) фактическим объемом выпуска продукции</w:t>
      </w:r>
    </w:p>
    <w:p w:rsidR="005D190B" w:rsidRDefault="005D190B" w:rsidP="00876376">
      <w:pPr>
        <w:pStyle w:val="ReportMain"/>
        <w:rPr>
          <w:sz w:val="28"/>
        </w:rPr>
      </w:pPr>
    </w:p>
    <w:p w:rsidR="005D190B" w:rsidRDefault="005D190B" w:rsidP="00876376">
      <w:pPr>
        <w:pStyle w:val="ReportMain"/>
        <w:rPr>
          <w:sz w:val="28"/>
        </w:rPr>
      </w:pPr>
      <w:r>
        <w:rPr>
          <w:sz w:val="28"/>
        </w:rPr>
        <w:t>14.7 Себестоимость продукции влияет на следующие показатели:</w:t>
      </w:r>
    </w:p>
    <w:p w:rsidR="005D190B" w:rsidRDefault="005D190B" w:rsidP="00876376">
      <w:pPr>
        <w:pStyle w:val="ReportMain"/>
        <w:rPr>
          <w:sz w:val="28"/>
        </w:rPr>
      </w:pPr>
      <w:r>
        <w:rPr>
          <w:sz w:val="28"/>
        </w:rPr>
        <w:t>а) результат деятельности</w:t>
      </w:r>
    </w:p>
    <w:p w:rsidR="005D190B" w:rsidRDefault="005D190B" w:rsidP="00876376">
      <w:pPr>
        <w:pStyle w:val="ReportMain"/>
        <w:rPr>
          <w:sz w:val="28"/>
        </w:rPr>
      </w:pPr>
      <w:r>
        <w:rPr>
          <w:sz w:val="28"/>
        </w:rPr>
        <w:t>б) производительности труда</w:t>
      </w:r>
    </w:p>
    <w:p w:rsidR="005D190B" w:rsidRDefault="005D190B" w:rsidP="00876376">
      <w:pPr>
        <w:pStyle w:val="ReportMain"/>
        <w:rPr>
          <w:sz w:val="28"/>
        </w:rPr>
      </w:pPr>
      <w:r>
        <w:rPr>
          <w:sz w:val="28"/>
        </w:rPr>
        <w:t>в) трудоемкость изготовления продукции</w:t>
      </w:r>
    </w:p>
    <w:p w:rsidR="005D190B" w:rsidRDefault="005D190B" w:rsidP="00876376">
      <w:pPr>
        <w:pStyle w:val="ReportMain"/>
        <w:rPr>
          <w:sz w:val="28"/>
        </w:rPr>
      </w:pPr>
    </w:p>
    <w:p w:rsidR="005D190B" w:rsidRDefault="005D190B" w:rsidP="00876376">
      <w:pPr>
        <w:pStyle w:val="ReportMain"/>
        <w:rPr>
          <w:sz w:val="28"/>
        </w:rPr>
      </w:pPr>
      <w:r>
        <w:rPr>
          <w:sz w:val="28"/>
        </w:rPr>
        <w:t>14.8 Затраты на производство продукции группируются следующим образом:</w:t>
      </w:r>
    </w:p>
    <w:p w:rsidR="005D190B" w:rsidRDefault="005D190B" w:rsidP="00876376">
      <w:pPr>
        <w:pStyle w:val="ReportMain"/>
        <w:rPr>
          <w:sz w:val="28"/>
        </w:rPr>
      </w:pPr>
      <w:r>
        <w:rPr>
          <w:sz w:val="28"/>
        </w:rPr>
        <w:t>а) по видам продукции</w:t>
      </w:r>
    </w:p>
    <w:p w:rsidR="005D190B" w:rsidRDefault="005D190B" w:rsidP="00876376">
      <w:pPr>
        <w:pStyle w:val="ReportMain"/>
        <w:rPr>
          <w:sz w:val="28"/>
        </w:rPr>
      </w:pPr>
      <w:r>
        <w:rPr>
          <w:sz w:val="28"/>
        </w:rPr>
        <w:t>б) экономическим элементам и видам</w:t>
      </w:r>
    </w:p>
    <w:p w:rsidR="005D190B" w:rsidRDefault="005D190B" w:rsidP="00876376">
      <w:pPr>
        <w:pStyle w:val="ReportMain"/>
        <w:rPr>
          <w:sz w:val="28"/>
        </w:rPr>
      </w:pPr>
      <w:r>
        <w:rPr>
          <w:sz w:val="28"/>
        </w:rPr>
        <w:t>в) экономическим элементам и статьям калькуляции</w:t>
      </w:r>
    </w:p>
    <w:p w:rsidR="005D190B" w:rsidRDefault="005D190B" w:rsidP="00876376">
      <w:pPr>
        <w:pStyle w:val="ReportMain"/>
        <w:rPr>
          <w:sz w:val="28"/>
        </w:rPr>
      </w:pPr>
    </w:p>
    <w:p w:rsidR="005D190B" w:rsidRDefault="005D190B" w:rsidP="00876376">
      <w:pPr>
        <w:pStyle w:val="ReportMain"/>
        <w:rPr>
          <w:sz w:val="28"/>
        </w:rPr>
      </w:pPr>
      <w:r>
        <w:rPr>
          <w:sz w:val="28"/>
        </w:rPr>
        <w:t>14.9 В чем заключается анализ структуры и динамики себестоимости продукции:</w:t>
      </w:r>
    </w:p>
    <w:p w:rsidR="005D190B" w:rsidRDefault="005D190B" w:rsidP="00876376">
      <w:pPr>
        <w:pStyle w:val="ReportMain"/>
        <w:rPr>
          <w:sz w:val="28"/>
        </w:rPr>
      </w:pPr>
      <w:r>
        <w:rPr>
          <w:sz w:val="28"/>
        </w:rPr>
        <w:t>а) проводят вертикальный анализ себестоимости продукции</w:t>
      </w:r>
    </w:p>
    <w:p w:rsidR="005D190B" w:rsidRDefault="005D190B" w:rsidP="00876376">
      <w:pPr>
        <w:pStyle w:val="ReportMain"/>
        <w:rPr>
          <w:sz w:val="28"/>
        </w:rPr>
      </w:pPr>
      <w:r>
        <w:rPr>
          <w:sz w:val="28"/>
        </w:rPr>
        <w:t>б) проводят горизонтальный анализ себестоимости продукции за ряд периодов</w:t>
      </w:r>
    </w:p>
    <w:p w:rsidR="005D190B" w:rsidRDefault="005D190B" w:rsidP="00876376">
      <w:pPr>
        <w:pStyle w:val="ReportMain"/>
        <w:rPr>
          <w:sz w:val="28"/>
        </w:rPr>
      </w:pPr>
      <w:r>
        <w:rPr>
          <w:sz w:val="28"/>
        </w:rPr>
        <w:t xml:space="preserve">в) проводят вертикальный анализ </w:t>
      </w:r>
      <w:r w:rsidR="008E2E49">
        <w:rPr>
          <w:sz w:val="28"/>
        </w:rPr>
        <w:t>себестоимости продукции за ряд периодов</w:t>
      </w:r>
    </w:p>
    <w:p w:rsidR="008E2E49" w:rsidRDefault="008E2E49" w:rsidP="00876376">
      <w:pPr>
        <w:pStyle w:val="ReportMain"/>
        <w:rPr>
          <w:sz w:val="28"/>
        </w:rPr>
      </w:pPr>
    </w:p>
    <w:p w:rsidR="008E2E49" w:rsidRDefault="008E2E49" w:rsidP="00876376">
      <w:pPr>
        <w:pStyle w:val="ReportMain"/>
        <w:rPr>
          <w:sz w:val="28"/>
        </w:rPr>
      </w:pPr>
      <w:r>
        <w:rPr>
          <w:sz w:val="28"/>
        </w:rPr>
        <w:t>14.10 Объем производства продукции представляет собой:</w:t>
      </w:r>
    </w:p>
    <w:p w:rsidR="008E2E49" w:rsidRDefault="008E2E49" w:rsidP="00876376">
      <w:pPr>
        <w:pStyle w:val="ReportMain"/>
        <w:rPr>
          <w:sz w:val="28"/>
        </w:rPr>
      </w:pPr>
      <w:r>
        <w:rPr>
          <w:sz w:val="28"/>
        </w:rPr>
        <w:t>а) всю произведенную продукции</w:t>
      </w:r>
    </w:p>
    <w:p w:rsidR="008E2E49" w:rsidRDefault="008E2E49" w:rsidP="00876376">
      <w:pPr>
        <w:pStyle w:val="ReportMain"/>
        <w:rPr>
          <w:sz w:val="28"/>
        </w:rPr>
      </w:pPr>
      <w:r>
        <w:rPr>
          <w:sz w:val="28"/>
        </w:rPr>
        <w:t>б) всю произведенную и выпущенную продукции</w:t>
      </w:r>
    </w:p>
    <w:p w:rsidR="008E2E49" w:rsidRDefault="008E2E49" w:rsidP="00876376">
      <w:pPr>
        <w:pStyle w:val="ReportMain"/>
        <w:rPr>
          <w:sz w:val="28"/>
        </w:rPr>
      </w:pPr>
      <w:r>
        <w:rPr>
          <w:sz w:val="28"/>
        </w:rPr>
        <w:t>в) всю произведенную продукцию, включая незавершенное производство</w:t>
      </w:r>
    </w:p>
    <w:p w:rsidR="008E2E49" w:rsidRDefault="008E2E49" w:rsidP="00876376">
      <w:pPr>
        <w:pStyle w:val="ReportMain"/>
        <w:rPr>
          <w:sz w:val="28"/>
        </w:rPr>
      </w:pPr>
    </w:p>
    <w:p w:rsidR="008E2E49" w:rsidRDefault="008E2E49" w:rsidP="00876376">
      <w:pPr>
        <w:pStyle w:val="ReportMain"/>
        <w:rPr>
          <w:sz w:val="28"/>
        </w:rPr>
      </w:pPr>
      <w:r>
        <w:rPr>
          <w:sz w:val="28"/>
        </w:rPr>
        <w:t>14.11 Объем выпуска продукции – это:</w:t>
      </w:r>
    </w:p>
    <w:p w:rsidR="008E2E49" w:rsidRDefault="008E2E49" w:rsidP="00876376">
      <w:pPr>
        <w:pStyle w:val="ReportMain"/>
        <w:rPr>
          <w:sz w:val="28"/>
        </w:rPr>
      </w:pPr>
      <w:r>
        <w:rPr>
          <w:sz w:val="28"/>
        </w:rPr>
        <w:t>а) вся произведенная продукция</w:t>
      </w:r>
    </w:p>
    <w:p w:rsidR="008E2E49" w:rsidRDefault="008E2E49" w:rsidP="00876376">
      <w:pPr>
        <w:pStyle w:val="ReportMain"/>
        <w:rPr>
          <w:sz w:val="28"/>
        </w:rPr>
      </w:pPr>
      <w:r>
        <w:rPr>
          <w:sz w:val="28"/>
        </w:rPr>
        <w:t>б) готовая продукция, выпущенная из производства и принятая на склад</w:t>
      </w:r>
    </w:p>
    <w:p w:rsidR="008E2E49" w:rsidRPr="00805525" w:rsidRDefault="008E2E49" w:rsidP="00876376">
      <w:pPr>
        <w:pStyle w:val="ReportMain"/>
        <w:rPr>
          <w:sz w:val="28"/>
        </w:rPr>
      </w:pPr>
      <w:r>
        <w:rPr>
          <w:sz w:val="28"/>
        </w:rPr>
        <w:t>в) вся произведенная продукция, включая незавершенное производство</w:t>
      </w:r>
    </w:p>
    <w:p w:rsidR="0050582D" w:rsidRPr="00140734" w:rsidRDefault="0050582D" w:rsidP="0050582D">
      <w:pPr>
        <w:pStyle w:val="ReportMain"/>
        <w:suppressAutoHyphens/>
        <w:jc w:val="both"/>
        <w:rPr>
          <w:i/>
          <w:color w:val="FF0000"/>
          <w:sz w:val="28"/>
        </w:rPr>
      </w:pPr>
    </w:p>
    <w:p w:rsidR="00140734" w:rsidRPr="00C06245" w:rsidRDefault="00E640C5" w:rsidP="00E640C5">
      <w:pPr>
        <w:pStyle w:val="ReportMain"/>
        <w:suppressAutoHyphens/>
        <w:jc w:val="both"/>
        <w:rPr>
          <w:b/>
          <w:i/>
          <w:color w:val="FF0000"/>
          <w:sz w:val="28"/>
        </w:rPr>
      </w:pPr>
      <w:r w:rsidRPr="00C06245">
        <w:rPr>
          <w:b/>
          <w:i/>
          <w:sz w:val="28"/>
        </w:rPr>
        <w:t>А.1</w:t>
      </w:r>
      <w:r w:rsidR="00140734" w:rsidRPr="00C06245">
        <w:rPr>
          <w:b/>
          <w:i/>
          <w:sz w:val="28"/>
          <w:u w:val="single"/>
        </w:rPr>
        <w:t>Вопросы для опроса</w:t>
      </w:r>
    </w:p>
    <w:p w:rsidR="00140734" w:rsidRPr="00095B89" w:rsidRDefault="00140734" w:rsidP="00140734">
      <w:pPr>
        <w:pStyle w:val="ReportMain"/>
        <w:suppressAutoHyphens/>
        <w:ind w:firstLine="425"/>
        <w:jc w:val="both"/>
        <w:rPr>
          <w:b/>
          <w:sz w:val="28"/>
        </w:rPr>
      </w:pPr>
      <w:r w:rsidRPr="00095B89">
        <w:rPr>
          <w:b/>
          <w:sz w:val="28"/>
        </w:rPr>
        <w:lastRenderedPageBreak/>
        <w:t>Раздел 1 Бухгалтерский учет и его роль в управлении экономикой организации</w:t>
      </w:r>
    </w:p>
    <w:p w:rsidR="00140734" w:rsidRPr="00140734" w:rsidRDefault="00140734" w:rsidP="00140734">
      <w:pPr>
        <w:pStyle w:val="ReportMain"/>
        <w:suppressAutoHyphens/>
        <w:ind w:firstLine="425"/>
        <w:jc w:val="both"/>
        <w:rPr>
          <w:sz w:val="28"/>
        </w:rPr>
      </w:pPr>
      <w:r w:rsidRPr="00140734">
        <w:rPr>
          <w:sz w:val="28"/>
        </w:rPr>
        <w:t>1.1</w:t>
      </w:r>
      <w:r w:rsidRPr="00140734">
        <w:rPr>
          <w:sz w:val="28"/>
        </w:rPr>
        <w:tab/>
        <w:t>Что представляет собой хозяйственный учет?</w:t>
      </w:r>
    </w:p>
    <w:p w:rsidR="00140734" w:rsidRPr="00140734" w:rsidRDefault="00140734" w:rsidP="00140734">
      <w:pPr>
        <w:pStyle w:val="ReportMain"/>
        <w:suppressAutoHyphens/>
        <w:ind w:firstLine="425"/>
        <w:jc w:val="both"/>
        <w:rPr>
          <w:sz w:val="28"/>
        </w:rPr>
      </w:pPr>
      <w:r w:rsidRPr="00140734">
        <w:rPr>
          <w:sz w:val="28"/>
        </w:rPr>
        <w:t>1.2</w:t>
      </w:r>
      <w:r w:rsidRPr="00140734">
        <w:rPr>
          <w:sz w:val="28"/>
        </w:rPr>
        <w:tab/>
        <w:t>Какие измерители применяются в учете?</w:t>
      </w:r>
    </w:p>
    <w:p w:rsidR="00140734" w:rsidRPr="00140734" w:rsidRDefault="00140734" w:rsidP="00140734">
      <w:pPr>
        <w:pStyle w:val="ReportMain"/>
        <w:suppressAutoHyphens/>
        <w:ind w:firstLine="425"/>
        <w:jc w:val="both"/>
        <w:rPr>
          <w:sz w:val="28"/>
        </w:rPr>
      </w:pPr>
      <w:r w:rsidRPr="00140734">
        <w:rPr>
          <w:sz w:val="28"/>
        </w:rPr>
        <w:t>1.3</w:t>
      </w:r>
      <w:r w:rsidRPr="00140734">
        <w:rPr>
          <w:sz w:val="28"/>
        </w:rPr>
        <w:tab/>
        <w:t>Какие недостатки имеют натуральные и трудовые измерители?</w:t>
      </w:r>
    </w:p>
    <w:p w:rsidR="00140734" w:rsidRPr="00140734" w:rsidRDefault="00140734" w:rsidP="00140734">
      <w:pPr>
        <w:pStyle w:val="ReportMain"/>
        <w:suppressAutoHyphens/>
        <w:ind w:firstLine="425"/>
        <w:jc w:val="both"/>
        <w:rPr>
          <w:sz w:val="28"/>
        </w:rPr>
      </w:pPr>
      <w:r w:rsidRPr="00140734">
        <w:rPr>
          <w:sz w:val="28"/>
        </w:rPr>
        <w:t>1.4</w:t>
      </w:r>
      <w:r w:rsidRPr="00140734">
        <w:rPr>
          <w:sz w:val="28"/>
        </w:rPr>
        <w:tab/>
        <w:t>Перечислите виды хозяйственного учета.</w:t>
      </w:r>
    </w:p>
    <w:p w:rsidR="00140734" w:rsidRPr="00140734" w:rsidRDefault="00140734" w:rsidP="00140734">
      <w:pPr>
        <w:pStyle w:val="ReportMain"/>
        <w:suppressAutoHyphens/>
        <w:ind w:firstLine="425"/>
        <w:jc w:val="both"/>
        <w:rPr>
          <w:sz w:val="28"/>
        </w:rPr>
      </w:pPr>
      <w:r w:rsidRPr="00140734">
        <w:rPr>
          <w:sz w:val="28"/>
        </w:rPr>
        <w:t>1.5</w:t>
      </w:r>
      <w:r w:rsidRPr="00140734">
        <w:rPr>
          <w:sz w:val="28"/>
        </w:rPr>
        <w:tab/>
        <w:t>Дайте характеристику оперативного учета.</w:t>
      </w:r>
    </w:p>
    <w:p w:rsidR="00140734" w:rsidRPr="00140734" w:rsidRDefault="00140734" w:rsidP="00140734">
      <w:pPr>
        <w:pStyle w:val="ReportMain"/>
        <w:suppressAutoHyphens/>
        <w:ind w:firstLine="425"/>
        <w:jc w:val="both"/>
        <w:rPr>
          <w:sz w:val="28"/>
        </w:rPr>
      </w:pPr>
      <w:r w:rsidRPr="00140734">
        <w:rPr>
          <w:sz w:val="28"/>
        </w:rPr>
        <w:t>1.6</w:t>
      </w:r>
      <w:r w:rsidRPr="00140734">
        <w:rPr>
          <w:sz w:val="28"/>
        </w:rPr>
        <w:tab/>
        <w:t>Что представляет собой статистический учет.</w:t>
      </w:r>
    </w:p>
    <w:p w:rsidR="00140734" w:rsidRPr="00140734" w:rsidRDefault="00140734" w:rsidP="00140734">
      <w:pPr>
        <w:pStyle w:val="ReportMain"/>
        <w:suppressAutoHyphens/>
        <w:ind w:firstLine="425"/>
        <w:jc w:val="both"/>
        <w:rPr>
          <w:sz w:val="28"/>
        </w:rPr>
      </w:pPr>
      <w:r w:rsidRPr="00140734">
        <w:rPr>
          <w:sz w:val="28"/>
        </w:rPr>
        <w:t>1.7</w:t>
      </w:r>
      <w:r w:rsidRPr="00140734">
        <w:rPr>
          <w:sz w:val="28"/>
        </w:rPr>
        <w:tab/>
        <w:t>Какие связи существуют между различными видами хозяйственного учета?</w:t>
      </w:r>
    </w:p>
    <w:p w:rsidR="00140734" w:rsidRPr="00140734" w:rsidRDefault="00140734" w:rsidP="00140734">
      <w:pPr>
        <w:pStyle w:val="ReportMain"/>
        <w:suppressAutoHyphens/>
        <w:ind w:firstLine="425"/>
        <w:jc w:val="both"/>
        <w:rPr>
          <w:sz w:val="28"/>
        </w:rPr>
      </w:pPr>
      <w:r w:rsidRPr="00140734">
        <w:rPr>
          <w:sz w:val="28"/>
        </w:rPr>
        <w:t>1.8</w:t>
      </w:r>
      <w:r w:rsidRPr="00140734">
        <w:rPr>
          <w:sz w:val="28"/>
        </w:rPr>
        <w:tab/>
        <w:t>Перечислите основные требования, предъявляемые к бухгалтерскому учету, дайте их характеристику.</w:t>
      </w:r>
    </w:p>
    <w:p w:rsidR="00140734" w:rsidRPr="00140734" w:rsidRDefault="00140734" w:rsidP="00140734">
      <w:pPr>
        <w:pStyle w:val="ReportMain"/>
        <w:suppressAutoHyphens/>
        <w:ind w:firstLine="425"/>
        <w:jc w:val="both"/>
        <w:rPr>
          <w:sz w:val="28"/>
        </w:rPr>
      </w:pPr>
      <w:r w:rsidRPr="00140734">
        <w:rPr>
          <w:sz w:val="28"/>
        </w:rPr>
        <w:t>1.9</w:t>
      </w:r>
      <w:r w:rsidRPr="00140734">
        <w:rPr>
          <w:sz w:val="28"/>
        </w:rPr>
        <w:tab/>
        <w:t>Каковы основные задачи бухгалтерского учета? Дайте их характеристику.</w:t>
      </w:r>
    </w:p>
    <w:p w:rsidR="00140734" w:rsidRPr="00140734" w:rsidRDefault="00140734" w:rsidP="00140734">
      <w:pPr>
        <w:pStyle w:val="ReportMain"/>
        <w:suppressAutoHyphens/>
        <w:ind w:firstLine="425"/>
        <w:jc w:val="both"/>
        <w:rPr>
          <w:sz w:val="28"/>
        </w:rPr>
      </w:pPr>
      <w:r w:rsidRPr="00140734">
        <w:rPr>
          <w:sz w:val="28"/>
        </w:rPr>
        <w:t>1.10</w:t>
      </w:r>
      <w:r w:rsidRPr="00140734">
        <w:rPr>
          <w:sz w:val="28"/>
        </w:rPr>
        <w:tab/>
        <w:t>Почему бухгалтерский учет является составной частью управленческой и информационных систем организации?</w:t>
      </w:r>
    </w:p>
    <w:p w:rsidR="00140734" w:rsidRPr="00140734" w:rsidRDefault="00140734" w:rsidP="00140734">
      <w:pPr>
        <w:pStyle w:val="ReportMain"/>
        <w:suppressAutoHyphens/>
        <w:ind w:firstLine="425"/>
        <w:jc w:val="both"/>
        <w:rPr>
          <w:sz w:val="28"/>
        </w:rPr>
      </w:pPr>
      <w:r w:rsidRPr="00140734">
        <w:rPr>
          <w:sz w:val="28"/>
        </w:rPr>
        <w:t>1.11</w:t>
      </w:r>
      <w:r w:rsidRPr="00140734">
        <w:rPr>
          <w:sz w:val="28"/>
        </w:rPr>
        <w:tab/>
        <w:t>На какие группы можно разделить пользователей бухгалтерской информации?</w:t>
      </w:r>
    </w:p>
    <w:p w:rsidR="00140734" w:rsidRPr="00140734" w:rsidRDefault="00140734" w:rsidP="00140734">
      <w:pPr>
        <w:pStyle w:val="ReportMain"/>
        <w:suppressAutoHyphens/>
        <w:ind w:firstLine="425"/>
        <w:jc w:val="both"/>
        <w:rPr>
          <w:sz w:val="28"/>
        </w:rPr>
      </w:pPr>
      <w:r w:rsidRPr="00140734">
        <w:rPr>
          <w:sz w:val="28"/>
        </w:rPr>
        <w:t>1.12</w:t>
      </w:r>
      <w:r w:rsidRPr="00140734">
        <w:rPr>
          <w:sz w:val="28"/>
        </w:rPr>
        <w:tab/>
        <w:t>Что означает ценность информации и какими факторами она определяется?</w:t>
      </w:r>
    </w:p>
    <w:p w:rsidR="00140734" w:rsidRPr="00140734" w:rsidRDefault="00140734" w:rsidP="00140734">
      <w:pPr>
        <w:pStyle w:val="ReportMain"/>
        <w:suppressAutoHyphens/>
        <w:ind w:firstLine="425"/>
        <w:jc w:val="both"/>
        <w:rPr>
          <w:sz w:val="28"/>
        </w:rPr>
      </w:pPr>
      <w:r w:rsidRPr="00140734">
        <w:rPr>
          <w:sz w:val="28"/>
        </w:rPr>
        <w:t>1.13</w:t>
      </w:r>
      <w:r w:rsidRPr="00140734">
        <w:rPr>
          <w:sz w:val="28"/>
        </w:rPr>
        <w:tab/>
        <w:t>Каково содержание четырех уровней системы нормативного регулирования бухгалтерского учета? Приведите основные нормативные документы каждого уровня.</w:t>
      </w:r>
    </w:p>
    <w:p w:rsidR="00140734" w:rsidRPr="00140734" w:rsidRDefault="00140734" w:rsidP="00140734">
      <w:pPr>
        <w:pStyle w:val="ReportMain"/>
        <w:suppressAutoHyphens/>
        <w:ind w:firstLine="425"/>
        <w:jc w:val="both"/>
        <w:rPr>
          <w:sz w:val="28"/>
        </w:rPr>
      </w:pPr>
      <w:r w:rsidRPr="00140734">
        <w:rPr>
          <w:sz w:val="28"/>
        </w:rPr>
        <w:t>1.14</w:t>
      </w:r>
      <w:r w:rsidRPr="00140734">
        <w:rPr>
          <w:sz w:val="28"/>
        </w:rPr>
        <w:tab/>
        <w:t>К какому уровню системы нормативно-правовых актов относятся Положения по бухгалтерскому учету?</w:t>
      </w:r>
    </w:p>
    <w:p w:rsidR="00140734" w:rsidRPr="00140734" w:rsidRDefault="00140734" w:rsidP="00140734">
      <w:pPr>
        <w:pStyle w:val="ReportMain"/>
        <w:suppressAutoHyphens/>
        <w:ind w:firstLine="425"/>
        <w:jc w:val="both"/>
        <w:rPr>
          <w:sz w:val="28"/>
        </w:rPr>
      </w:pPr>
      <w:r w:rsidRPr="00140734">
        <w:rPr>
          <w:sz w:val="28"/>
        </w:rPr>
        <w:t>1.15</w:t>
      </w:r>
      <w:r w:rsidRPr="00140734">
        <w:rPr>
          <w:sz w:val="28"/>
        </w:rPr>
        <w:tab/>
        <w:t>Дайте характеристику структуры Федерального закона «О бухгалтерском учете».</w:t>
      </w:r>
    </w:p>
    <w:p w:rsidR="00140734" w:rsidRPr="00140734" w:rsidRDefault="00140734" w:rsidP="00140734">
      <w:pPr>
        <w:pStyle w:val="ReportMain"/>
        <w:suppressAutoHyphens/>
        <w:ind w:firstLine="425"/>
        <w:jc w:val="both"/>
        <w:rPr>
          <w:sz w:val="28"/>
        </w:rPr>
      </w:pPr>
    </w:p>
    <w:p w:rsidR="00140734" w:rsidRPr="00095B89" w:rsidRDefault="00140734" w:rsidP="00140734">
      <w:pPr>
        <w:pStyle w:val="ReportMain"/>
        <w:suppressAutoHyphens/>
        <w:ind w:firstLine="425"/>
        <w:jc w:val="both"/>
        <w:rPr>
          <w:b/>
          <w:sz w:val="28"/>
        </w:rPr>
      </w:pPr>
      <w:r w:rsidRPr="00095B89">
        <w:rPr>
          <w:b/>
          <w:sz w:val="28"/>
        </w:rPr>
        <w:t>Раздел 2 Принципы бухгалтерского учет, его предмет и объекты</w:t>
      </w:r>
    </w:p>
    <w:p w:rsidR="00140734" w:rsidRPr="00140734" w:rsidRDefault="00140734" w:rsidP="00140734">
      <w:pPr>
        <w:pStyle w:val="ReportMain"/>
        <w:suppressAutoHyphens/>
        <w:ind w:firstLine="425"/>
        <w:jc w:val="both"/>
        <w:rPr>
          <w:sz w:val="28"/>
        </w:rPr>
      </w:pPr>
      <w:r w:rsidRPr="00140734">
        <w:rPr>
          <w:sz w:val="28"/>
        </w:rPr>
        <w:t>2.1 Что означает понятие «принцип бухгалтерского учета»?</w:t>
      </w:r>
    </w:p>
    <w:p w:rsidR="00140734" w:rsidRPr="00140734" w:rsidRDefault="00140734" w:rsidP="00140734">
      <w:pPr>
        <w:pStyle w:val="ReportMain"/>
        <w:suppressAutoHyphens/>
        <w:ind w:firstLine="425"/>
        <w:jc w:val="both"/>
        <w:rPr>
          <w:sz w:val="28"/>
        </w:rPr>
      </w:pPr>
      <w:r w:rsidRPr="00140734">
        <w:rPr>
          <w:sz w:val="28"/>
        </w:rPr>
        <w:t>2.2 Назовите подходы к классификации принципов.</w:t>
      </w:r>
    </w:p>
    <w:p w:rsidR="00140734" w:rsidRPr="00140734" w:rsidRDefault="00140734" w:rsidP="00140734">
      <w:pPr>
        <w:pStyle w:val="ReportMain"/>
        <w:suppressAutoHyphens/>
        <w:ind w:firstLine="425"/>
        <w:jc w:val="both"/>
        <w:rPr>
          <w:sz w:val="28"/>
        </w:rPr>
      </w:pPr>
      <w:r w:rsidRPr="00140734">
        <w:rPr>
          <w:sz w:val="28"/>
        </w:rPr>
        <w:t>2.3 Перечислите принципы-допущения и дайте их характеристику.</w:t>
      </w:r>
    </w:p>
    <w:p w:rsidR="00140734" w:rsidRPr="00140734" w:rsidRDefault="00140734" w:rsidP="00140734">
      <w:pPr>
        <w:pStyle w:val="ReportMain"/>
        <w:suppressAutoHyphens/>
        <w:ind w:firstLine="425"/>
        <w:jc w:val="both"/>
        <w:rPr>
          <w:sz w:val="28"/>
        </w:rPr>
      </w:pPr>
      <w:r w:rsidRPr="00140734">
        <w:rPr>
          <w:sz w:val="28"/>
        </w:rPr>
        <w:t>2.4 Перечислите принципы-требования и дайте их характеристику.</w:t>
      </w:r>
    </w:p>
    <w:p w:rsidR="00140734" w:rsidRPr="00140734" w:rsidRDefault="00140734" w:rsidP="00140734">
      <w:pPr>
        <w:pStyle w:val="ReportMain"/>
        <w:suppressAutoHyphens/>
        <w:ind w:firstLine="425"/>
        <w:jc w:val="both"/>
        <w:rPr>
          <w:sz w:val="28"/>
        </w:rPr>
      </w:pPr>
      <w:r w:rsidRPr="00140734">
        <w:rPr>
          <w:sz w:val="28"/>
        </w:rPr>
        <w:t>2.5 Что является предметом бухгалтерского учета?</w:t>
      </w:r>
    </w:p>
    <w:p w:rsidR="00140734" w:rsidRPr="00140734" w:rsidRDefault="00140734" w:rsidP="00140734">
      <w:pPr>
        <w:pStyle w:val="ReportMain"/>
        <w:suppressAutoHyphens/>
        <w:ind w:firstLine="425"/>
        <w:jc w:val="both"/>
        <w:rPr>
          <w:sz w:val="28"/>
        </w:rPr>
      </w:pPr>
      <w:r w:rsidRPr="00140734">
        <w:rPr>
          <w:sz w:val="28"/>
        </w:rPr>
        <w:t>2.6 Назовите объекты бухгалтерского учета.</w:t>
      </w:r>
    </w:p>
    <w:p w:rsidR="00140734" w:rsidRPr="00140734" w:rsidRDefault="00140734" w:rsidP="00140734">
      <w:pPr>
        <w:pStyle w:val="ReportMain"/>
        <w:suppressAutoHyphens/>
        <w:ind w:firstLine="425"/>
        <w:jc w:val="both"/>
        <w:rPr>
          <w:sz w:val="28"/>
        </w:rPr>
      </w:pPr>
    </w:p>
    <w:p w:rsidR="00140734" w:rsidRPr="00095B89" w:rsidRDefault="00140734" w:rsidP="00140734">
      <w:pPr>
        <w:pStyle w:val="ReportMain"/>
        <w:suppressAutoHyphens/>
        <w:ind w:firstLine="425"/>
        <w:jc w:val="both"/>
        <w:rPr>
          <w:b/>
          <w:sz w:val="28"/>
        </w:rPr>
      </w:pPr>
      <w:r w:rsidRPr="00095B89">
        <w:rPr>
          <w:b/>
          <w:sz w:val="28"/>
        </w:rPr>
        <w:t>Раздел 3 Метод бухгалтерского учета и его элементы</w:t>
      </w:r>
    </w:p>
    <w:p w:rsidR="00140734" w:rsidRPr="00140734" w:rsidRDefault="00140734" w:rsidP="00140734">
      <w:pPr>
        <w:pStyle w:val="ReportMain"/>
        <w:suppressAutoHyphens/>
        <w:ind w:firstLine="425"/>
        <w:jc w:val="both"/>
        <w:rPr>
          <w:sz w:val="28"/>
        </w:rPr>
      </w:pPr>
      <w:r w:rsidRPr="00140734">
        <w:rPr>
          <w:sz w:val="28"/>
        </w:rPr>
        <w:t>3.1 Что понимается под методом бухгалтерского учета?</w:t>
      </w:r>
    </w:p>
    <w:p w:rsidR="00140734" w:rsidRPr="00140734" w:rsidRDefault="00140734" w:rsidP="00140734">
      <w:pPr>
        <w:pStyle w:val="ReportMain"/>
        <w:suppressAutoHyphens/>
        <w:ind w:firstLine="425"/>
        <w:jc w:val="both"/>
        <w:rPr>
          <w:sz w:val="28"/>
        </w:rPr>
      </w:pPr>
      <w:r w:rsidRPr="00140734">
        <w:rPr>
          <w:sz w:val="28"/>
        </w:rPr>
        <w:t>3.2 Назовите и охарактеризуйте элементы метода бухгалтерского учета.</w:t>
      </w:r>
    </w:p>
    <w:p w:rsidR="00140734" w:rsidRPr="00140734" w:rsidRDefault="00140734" w:rsidP="00140734">
      <w:pPr>
        <w:pStyle w:val="ReportMain"/>
        <w:suppressAutoHyphens/>
        <w:ind w:firstLine="425"/>
        <w:jc w:val="both"/>
        <w:rPr>
          <w:sz w:val="28"/>
        </w:rPr>
      </w:pPr>
      <w:r w:rsidRPr="00140734">
        <w:rPr>
          <w:sz w:val="28"/>
        </w:rPr>
        <w:t>3.3 Дайте определение бухгалтерского баланса.</w:t>
      </w:r>
    </w:p>
    <w:p w:rsidR="00140734" w:rsidRPr="00140734" w:rsidRDefault="00140734" w:rsidP="00140734">
      <w:pPr>
        <w:pStyle w:val="ReportMain"/>
        <w:suppressAutoHyphens/>
        <w:ind w:firstLine="425"/>
        <w:jc w:val="both"/>
        <w:rPr>
          <w:sz w:val="28"/>
        </w:rPr>
      </w:pPr>
      <w:r w:rsidRPr="00140734">
        <w:rPr>
          <w:sz w:val="28"/>
        </w:rPr>
        <w:t>3.4 Почему бухгалтерский баланс является основным информационным материалом для внутренних и внешних пользователей бухгалтерской отчетности организации?</w:t>
      </w:r>
    </w:p>
    <w:p w:rsidR="00140734" w:rsidRPr="00140734" w:rsidRDefault="00140734" w:rsidP="00140734">
      <w:pPr>
        <w:pStyle w:val="ReportMain"/>
        <w:suppressAutoHyphens/>
        <w:ind w:firstLine="425"/>
        <w:jc w:val="both"/>
        <w:rPr>
          <w:sz w:val="28"/>
        </w:rPr>
      </w:pPr>
      <w:r w:rsidRPr="00140734">
        <w:rPr>
          <w:sz w:val="28"/>
        </w:rPr>
        <w:t>3.5 На какие виды подразделяются счета бухгалтерского учета?</w:t>
      </w:r>
    </w:p>
    <w:p w:rsidR="00140734" w:rsidRPr="00140734" w:rsidRDefault="00140734" w:rsidP="00140734">
      <w:pPr>
        <w:pStyle w:val="ReportMain"/>
        <w:suppressAutoHyphens/>
        <w:ind w:firstLine="425"/>
        <w:jc w:val="both"/>
        <w:rPr>
          <w:sz w:val="28"/>
        </w:rPr>
      </w:pPr>
      <w:r w:rsidRPr="00140734">
        <w:rPr>
          <w:sz w:val="28"/>
        </w:rPr>
        <w:t>3.6 Что представляет собой понятие «Бухгалтерский документ»?</w:t>
      </w:r>
    </w:p>
    <w:p w:rsidR="00140734" w:rsidRPr="00140734" w:rsidRDefault="00140734" w:rsidP="00140734">
      <w:pPr>
        <w:pStyle w:val="ReportMain"/>
        <w:suppressAutoHyphens/>
        <w:ind w:firstLine="425"/>
        <w:jc w:val="both"/>
        <w:rPr>
          <w:sz w:val="28"/>
        </w:rPr>
      </w:pPr>
      <w:r w:rsidRPr="00140734">
        <w:rPr>
          <w:sz w:val="28"/>
        </w:rPr>
        <w:t>3.7 Дайте определение понятий: «унификация», «стандартизация», «первичная информация».</w:t>
      </w:r>
    </w:p>
    <w:p w:rsidR="00140734" w:rsidRPr="00140734" w:rsidRDefault="00140734" w:rsidP="00140734">
      <w:pPr>
        <w:pStyle w:val="ReportMain"/>
        <w:suppressAutoHyphens/>
        <w:ind w:firstLine="425"/>
        <w:jc w:val="both"/>
        <w:rPr>
          <w:sz w:val="28"/>
        </w:rPr>
      </w:pPr>
      <w:r w:rsidRPr="00140734">
        <w:rPr>
          <w:sz w:val="28"/>
        </w:rPr>
        <w:t>3.8 Что такое документооборот?</w:t>
      </w:r>
    </w:p>
    <w:p w:rsidR="00140734" w:rsidRPr="00140734" w:rsidRDefault="00140734" w:rsidP="00140734">
      <w:pPr>
        <w:pStyle w:val="ReportMain"/>
        <w:suppressAutoHyphens/>
        <w:ind w:firstLine="425"/>
        <w:jc w:val="both"/>
        <w:rPr>
          <w:sz w:val="28"/>
        </w:rPr>
      </w:pPr>
      <w:r w:rsidRPr="00140734">
        <w:rPr>
          <w:sz w:val="28"/>
        </w:rPr>
        <w:lastRenderedPageBreak/>
        <w:t>3.9 По каким признакам классифицируют первичные документы?</w:t>
      </w:r>
    </w:p>
    <w:p w:rsidR="00140734" w:rsidRPr="00140734" w:rsidRDefault="00140734" w:rsidP="00140734">
      <w:pPr>
        <w:pStyle w:val="ReportMain"/>
        <w:suppressAutoHyphens/>
        <w:ind w:firstLine="425"/>
        <w:jc w:val="both"/>
        <w:rPr>
          <w:sz w:val="28"/>
        </w:rPr>
      </w:pPr>
      <w:r w:rsidRPr="00140734">
        <w:rPr>
          <w:sz w:val="28"/>
        </w:rPr>
        <w:t>3.10 Перечислите основные требования, предъявляемые к оформлению документов.</w:t>
      </w:r>
    </w:p>
    <w:p w:rsidR="00140734" w:rsidRPr="00140734" w:rsidRDefault="00140734" w:rsidP="00140734">
      <w:pPr>
        <w:pStyle w:val="ReportMain"/>
        <w:suppressAutoHyphens/>
        <w:ind w:firstLine="425"/>
        <w:jc w:val="both"/>
        <w:rPr>
          <w:sz w:val="28"/>
        </w:rPr>
      </w:pPr>
      <w:r w:rsidRPr="00140734">
        <w:rPr>
          <w:sz w:val="28"/>
        </w:rPr>
        <w:t>3.11 Кто имеет право изымать первичные учетные документы из организации и е архива?</w:t>
      </w:r>
    </w:p>
    <w:p w:rsidR="00140734" w:rsidRPr="00140734" w:rsidRDefault="00140734" w:rsidP="00140734">
      <w:pPr>
        <w:pStyle w:val="ReportMain"/>
        <w:suppressAutoHyphens/>
        <w:ind w:firstLine="425"/>
        <w:jc w:val="both"/>
        <w:rPr>
          <w:sz w:val="28"/>
        </w:rPr>
      </w:pPr>
      <w:r w:rsidRPr="00140734">
        <w:rPr>
          <w:sz w:val="28"/>
        </w:rPr>
        <w:t>3.12 Кто несет ответственность за хранение документов?</w:t>
      </w:r>
    </w:p>
    <w:p w:rsidR="00140734" w:rsidRPr="00140734" w:rsidRDefault="00140734" w:rsidP="00140734">
      <w:pPr>
        <w:pStyle w:val="ReportMain"/>
        <w:suppressAutoHyphens/>
        <w:ind w:firstLine="425"/>
        <w:jc w:val="both"/>
        <w:rPr>
          <w:sz w:val="28"/>
        </w:rPr>
      </w:pPr>
    </w:p>
    <w:p w:rsidR="00140734" w:rsidRPr="00095B89" w:rsidRDefault="00140734" w:rsidP="00140734">
      <w:pPr>
        <w:pStyle w:val="ReportMain"/>
        <w:suppressAutoHyphens/>
        <w:ind w:firstLine="425"/>
        <w:jc w:val="both"/>
        <w:rPr>
          <w:b/>
          <w:sz w:val="28"/>
        </w:rPr>
      </w:pPr>
      <w:r w:rsidRPr="00095B89">
        <w:rPr>
          <w:b/>
          <w:sz w:val="28"/>
        </w:rPr>
        <w:t>Раздел 4 Основы технологии и организации бухгалтерского учета в хозяйствующих субъектах</w:t>
      </w:r>
    </w:p>
    <w:p w:rsidR="00140734" w:rsidRPr="00140734" w:rsidRDefault="00140734" w:rsidP="00140734">
      <w:pPr>
        <w:pStyle w:val="ReportMain"/>
        <w:suppressAutoHyphens/>
        <w:ind w:firstLine="425"/>
        <w:jc w:val="both"/>
        <w:rPr>
          <w:sz w:val="28"/>
        </w:rPr>
      </w:pPr>
      <w:r w:rsidRPr="00140734">
        <w:rPr>
          <w:sz w:val="28"/>
        </w:rPr>
        <w:t>4.1 Дайте определение понятия «учетные регистры».</w:t>
      </w:r>
    </w:p>
    <w:p w:rsidR="00140734" w:rsidRPr="00140734" w:rsidRDefault="00140734" w:rsidP="00140734">
      <w:pPr>
        <w:pStyle w:val="ReportMain"/>
        <w:suppressAutoHyphens/>
        <w:ind w:firstLine="425"/>
        <w:jc w:val="both"/>
        <w:rPr>
          <w:sz w:val="28"/>
        </w:rPr>
      </w:pPr>
      <w:r w:rsidRPr="00140734">
        <w:rPr>
          <w:sz w:val="28"/>
        </w:rPr>
        <w:t>4.2 Назовите виды учетных регистров.</w:t>
      </w:r>
    </w:p>
    <w:p w:rsidR="00140734" w:rsidRPr="00140734" w:rsidRDefault="00140734" w:rsidP="00140734">
      <w:pPr>
        <w:pStyle w:val="ReportMain"/>
        <w:suppressAutoHyphens/>
        <w:ind w:firstLine="425"/>
        <w:jc w:val="both"/>
        <w:rPr>
          <w:sz w:val="28"/>
        </w:rPr>
      </w:pPr>
      <w:r w:rsidRPr="00140734">
        <w:rPr>
          <w:sz w:val="28"/>
        </w:rPr>
        <w:t>4.3 Перечислите способы исправления ошибочных записей в бухгалтерском учете. Дайте им характеристику.</w:t>
      </w:r>
    </w:p>
    <w:p w:rsidR="00140734" w:rsidRPr="00140734" w:rsidRDefault="00140734" w:rsidP="00140734">
      <w:pPr>
        <w:pStyle w:val="ReportMain"/>
        <w:suppressAutoHyphens/>
        <w:ind w:firstLine="425"/>
        <w:jc w:val="both"/>
        <w:rPr>
          <w:sz w:val="28"/>
        </w:rPr>
      </w:pPr>
      <w:r w:rsidRPr="00140734">
        <w:rPr>
          <w:sz w:val="28"/>
        </w:rPr>
        <w:t>4.4 Что понимают под формой бухгалтерского учета?</w:t>
      </w:r>
    </w:p>
    <w:p w:rsidR="00140734" w:rsidRPr="00140734" w:rsidRDefault="00140734" w:rsidP="00140734">
      <w:pPr>
        <w:pStyle w:val="ReportMain"/>
        <w:suppressAutoHyphens/>
        <w:ind w:firstLine="425"/>
        <w:jc w:val="both"/>
        <w:rPr>
          <w:sz w:val="28"/>
        </w:rPr>
      </w:pPr>
      <w:r w:rsidRPr="00140734">
        <w:rPr>
          <w:sz w:val="28"/>
        </w:rPr>
        <w:t>4.5 Перечислите формы бухгалтерского учета и дайте им характеристику.</w:t>
      </w:r>
    </w:p>
    <w:p w:rsidR="00140734" w:rsidRPr="00140734" w:rsidRDefault="00140734" w:rsidP="00140734">
      <w:pPr>
        <w:pStyle w:val="ReportMain"/>
        <w:suppressAutoHyphens/>
        <w:ind w:firstLine="425"/>
        <w:jc w:val="both"/>
        <w:rPr>
          <w:sz w:val="28"/>
        </w:rPr>
      </w:pPr>
      <w:r w:rsidRPr="00140734">
        <w:rPr>
          <w:sz w:val="28"/>
        </w:rPr>
        <w:t>4.6 Какие организации относятся к субъектам малого предпринимательства?</w:t>
      </w:r>
    </w:p>
    <w:p w:rsidR="00140734" w:rsidRPr="00140734" w:rsidRDefault="00140734" w:rsidP="00140734">
      <w:pPr>
        <w:pStyle w:val="ReportMain"/>
        <w:suppressAutoHyphens/>
        <w:ind w:firstLine="425"/>
        <w:jc w:val="both"/>
        <w:rPr>
          <w:sz w:val="28"/>
        </w:rPr>
      </w:pPr>
      <w:r w:rsidRPr="00140734">
        <w:rPr>
          <w:sz w:val="28"/>
        </w:rPr>
        <w:t>4.7 Какими законодательными документами регулируется бухгалтерский учет в малых организациях?</w:t>
      </w:r>
    </w:p>
    <w:p w:rsidR="00140734" w:rsidRPr="00140734" w:rsidRDefault="00140734" w:rsidP="00140734">
      <w:pPr>
        <w:pStyle w:val="ReportMain"/>
        <w:suppressAutoHyphens/>
        <w:ind w:firstLine="425"/>
        <w:jc w:val="both"/>
        <w:rPr>
          <w:sz w:val="28"/>
        </w:rPr>
      </w:pPr>
      <w:r w:rsidRPr="00140734">
        <w:rPr>
          <w:sz w:val="28"/>
        </w:rPr>
        <w:t>4.8 В чем заключается сущность мемориально-ордерной формы учета? Назовите ее достоинства и недостатки.</w:t>
      </w:r>
    </w:p>
    <w:p w:rsidR="00140734" w:rsidRPr="00140734" w:rsidRDefault="00140734" w:rsidP="00140734">
      <w:pPr>
        <w:pStyle w:val="ReportMain"/>
        <w:suppressAutoHyphens/>
        <w:ind w:firstLine="425"/>
        <w:jc w:val="both"/>
        <w:rPr>
          <w:sz w:val="28"/>
        </w:rPr>
      </w:pPr>
      <w:r w:rsidRPr="00140734">
        <w:rPr>
          <w:sz w:val="28"/>
        </w:rPr>
        <w:t xml:space="preserve">4.9 Кто </w:t>
      </w:r>
      <w:proofErr w:type="gramStart"/>
      <w:r w:rsidRPr="00140734">
        <w:rPr>
          <w:sz w:val="28"/>
        </w:rPr>
        <w:t>формирует</w:t>
      </w:r>
      <w:proofErr w:type="gramEnd"/>
      <w:r w:rsidRPr="00140734">
        <w:rPr>
          <w:sz w:val="28"/>
        </w:rPr>
        <w:t xml:space="preserve"> и кто утверждает учетную политику организации?</w:t>
      </w:r>
    </w:p>
    <w:p w:rsidR="00140734" w:rsidRPr="00140734" w:rsidRDefault="00140734" w:rsidP="00140734">
      <w:pPr>
        <w:pStyle w:val="ReportMain"/>
        <w:suppressAutoHyphens/>
        <w:ind w:firstLine="425"/>
        <w:jc w:val="both"/>
        <w:rPr>
          <w:sz w:val="28"/>
        </w:rPr>
      </w:pPr>
      <w:r w:rsidRPr="00140734">
        <w:rPr>
          <w:sz w:val="28"/>
        </w:rPr>
        <w:t>4.10 Что представляет собой централизованный и децентрализованный учет?</w:t>
      </w:r>
    </w:p>
    <w:p w:rsidR="00140734" w:rsidRPr="00140734" w:rsidRDefault="00140734" w:rsidP="00140734">
      <w:pPr>
        <w:pStyle w:val="ReportMain"/>
        <w:suppressAutoHyphens/>
        <w:ind w:firstLine="425"/>
        <w:jc w:val="both"/>
        <w:rPr>
          <w:sz w:val="28"/>
        </w:rPr>
      </w:pPr>
      <w:r w:rsidRPr="00140734">
        <w:rPr>
          <w:sz w:val="28"/>
        </w:rPr>
        <w:t>4.11 В чем сущность автоматизированной формы учета.</w:t>
      </w:r>
    </w:p>
    <w:p w:rsidR="00140734" w:rsidRPr="00140734" w:rsidRDefault="00140734" w:rsidP="00140734">
      <w:pPr>
        <w:pStyle w:val="ReportMain"/>
        <w:suppressAutoHyphens/>
        <w:ind w:firstLine="425"/>
        <w:jc w:val="both"/>
        <w:rPr>
          <w:sz w:val="28"/>
        </w:rPr>
      </w:pPr>
    </w:p>
    <w:p w:rsidR="00140734" w:rsidRPr="00095B89" w:rsidRDefault="00140734" w:rsidP="00140734">
      <w:pPr>
        <w:pStyle w:val="ReportMain"/>
        <w:suppressAutoHyphens/>
        <w:ind w:firstLine="425"/>
        <w:jc w:val="both"/>
        <w:rPr>
          <w:b/>
          <w:sz w:val="28"/>
        </w:rPr>
      </w:pPr>
      <w:r w:rsidRPr="00095B89">
        <w:rPr>
          <w:b/>
          <w:sz w:val="28"/>
        </w:rPr>
        <w:t>Раздел 5 Основы бухгалтерского учета и отчетности</w:t>
      </w:r>
    </w:p>
    <w:p w:rsidR="00140734" w:rsidRPr="00140734" w:rsidRDefault="00140734" w:rsidP="00140734">
      <w:pPr>
        <w:pStyle w:val="ReportMain"/>
        <w:suppressAutoHyphens/>
        <w:ind w:firstLine="425"/>
        <w:jc w:val="both"/>
        <w:rPr>
          <w:sz w:val="28"/>
        </w:rPr>
      </w:pPr>
      <w:r w:rsidRPr="00140734">
        <w:rPr>
          <w:sz w:val="28"/>
        </w:rPr>
        <w:t>5.1 В чем заключается сущность бухгалтерской отчетности?</w:t>
      </w:r>
    </w:p>
    <w:p w:rsidR="00140734" w:rsidRPr="00140734" w:rsidRDefault="00140734" w:rsidP="00140734">
      <w:pPr>
        <w:pStyle w:val="ReportMain"/>
        <w:suppressAutoHyphens/>
        <w:ind w:firstLine="425"/>
        <w:jc w:val="both"/>
        <w:rPr>
          <w:sz w:val="28"/>
        </w:rPr>
      </w:pPr>
      <w:r w:rsidRPr="00140734">
        <w:rPr>
          <w:sz w:val="28"/>
        </w:rPr>
        <w:t>5.2 Перечислите формы бухгалтерской отчетности.</w:t>
      </w:r>
    </w:p>
    <w:p w:rsidR="00140734" w:rsidRPr="00140734" w:rsidRDefault="00140734" w:rsidP="00140734">
      <w:pPr>
        <w:pStyle w:val="ReportMain"/>
        <w:suppressAutoHyphens/>
        <w:ind w:firstLine="425"/>
        <w:jc w:val="both"/>
        <w:rPr>
          <w:sz w:val="28"/>
        </w:rPr>
      </w:pPr>
      <w:r w:rsidRPr="00140734">
        <w:rPr>
          <w:sz w:val="28"/>
        </w:rPr>
        <w:t>5.3 Какие основные требования предъявляются к бухгалтерской отчетности?</w:t>
      </w:r>
    </w:p>
    <w:p w:rsidR="00140734" w:rsidRPr="00140734" w:rsidRDefault="00140734" w:rsidP="00140734">
      <w:pPr>
        <w:pStyle w:val="ReportMain"/>
        <w:suppressAutoHyphens/>
        <w:ind w:firstLine="425"/>
        <w:jc w:val="both"/>
        <w:rPr>
          <w:sz w:val="28"/>
        </w:rPr>
      </w:pPr>
      <w:r w:rsidRPr="00140734">
        <w:rPr>
          <w:sz w:val="28"/>
        </w:rPr>
        <w:t>5.4 Кто подписывает бухгалтерскую отчетность?</w:t>
      </w:r>
    </w:p>
    <w:p w:rsidR="00140734" w:rsidRPr="00140734" w:rsidRDefault="00140734" w:rsidP="00140734">
      <w:pPr>
        <w:pStyle w:val="ReportMain"/>
        <w:suppressAutoHyphens/>
        <w:ind w:firstLine="425"/>
        <w:jc w:val="both"/>
        <w:rPr>
          <w:sz w:val="28"/>
        </w:rPr>
      </w:pPr>
      <w:r w:rsidRPr="00140734">
        <w:rPr>
          <w:sz w:val="28"/>
        </w:rPr>
        <w:t>5.5 Охарактеризуйте содержание отчета о финансовых результатах.</w:t>
      </w:r>
    </w:p>
    <w:p w:rsidR="00140734" w:rsidRPr="00140734" w:rsidRDefault="00140734" w:rsidP="00140734">
      <w:pPr>
        <w:pStyle w:val="ReportMain"/>
        <w:suppressAutoHyphens/>
        <w:ind w:firstLine="425"/>
        <w:jc w:val="both"/>
        <w:rPr>
          <w:sz w:val="28"/>
        </w:rPr>
      </w:pPr>
      <w:r w:rsidRPr="00140734">
        <w:rPr>
          <w:sz w:val="28"/>
        </w:rPr>
        <w:t>5.6 Дайте определение инвентаризации, назовите ее виды.</w:t>
      </w:r>
    </w:p>
    <w:p w:rsidR="00140734" w:rsidRPr="00140734" w:rsidRDefault="00140734" w:rsidP="00140734">
      <w:pPr>
        <w:pStyle w:val="ReportMain"/>
        <w:suppressAutoHyphens/>
        <w:ind w:firstLine="425"/>
        <w:jc w:val="both"/>
        <w:rPr>
          <w:sz w:val="28"/>
        </w:rPr>
      </w:pPr>
      <w:r w:rsidRPr="00140734">
        <w:rPr>
          <w:sz w:val="28"/>
        </w:rPr>
        <w:t>5.7 В каких случаях проведение инвентаризации обязательно?</w:t>
      </w:r>
    </w:p>
    <w:p w:rsidR="00140734" w:rsidRPr="00140734" w:rsidRDefault="00140734" w:rsidP="00140734">
      <w:pPr>
        <w:pStyle w:val="ReportMain"/>
        <w:suppressAutoHyphens/>
        <w:ind w:firstLine="425"/>
        <w:jc w:val="both"/>
        <w:rPr>
          <w:sz w:val="28"/>
        </w:rPr>
      </w:pPr>
      <w:r w:rsidRPr="00140734">
        <w:rPr>
          <w:sz w:val="28"/>
        </w:rPr>
        <w:t>5.8 Каковы принципы формирования оценки отдельных статей бухгалтерского баланса?</w:t>
      </w:r>
    </w:p>
    <w:p w:rsidR="00140734" w:rsidRPr="00140734" w:rsidRDefault="00140734" w:rsidP="00140734">
      <w:pPr>
        <w:pStyle w:val="ReportMain"/>
        <w:suppressAutoHyphens/>
        <w:ind w:firstLine="425"/>
        <w:jc w:val="both"/>
        <w:rPr>
          <w:sz w:val="28"/>
        </w:rPr>
      </w:pPr>
      <w:r w:rsidRPr="00140734">
        <w:rPr>
          <w:sz w:val="28"/>
        </w:rPr>
        <w:t>5.9 Назовите состав промежуточной отчетности.</w:t>
      </w:r>
    </w:p>
    <w:p w:rsidR="00140734" w:rsidRPr="00140734" w:rsidRDefault="00140734" w:rsidP="00140734">
      <w:pPr>
        <w:pStyle w:val="ReportMain"/>
        <w:suppressAutoHyphens/>
        <w:ind w:firstLine="425"/>
        <w:jc w:val="both"/>
        <w:rPr>
          <w:sz w:val="28"/>
        </w:rPr>
      </w:pPr>
      <w:r w:rsidRPr="00140734">
        <w:rPr>
          <w:sz w:val="28"/>
        </w:rPr>
        <w:t>5.10 Что означает сводная и консолидированная отчетность?</w:t>
      </w:r>
    </w:p>
    <w:p w:rsidR="00140734" w:rsidRPr="00140734" w:rsidRDefault="00140734" w:rsidP="00140734">
      <w:pPr>
        <w:pStyle w:val="ReportMain"/>
        <w:suppressAutoHyphens/>
        <w:ind w:firstLine="425"/>
        <w:jc w:val="both"/>
        <w:rPr>
          <w:sz w:val="28"/>
        </w:rPr>
      </w:pPr>
      <w:r w:rsidRPr="00140734">
        <w:rPr>
          <w:sz w:val="28"/>
        </w:rPr>
        <w:t>5.11 Что такое «Международные стандарты финансовой отчетности (МСФО)»? Дайте определение МСФО.</w:t>
      </w:r>
    </w:p>
    <w:p w:rsidR="00140734" w:rsidRPr="00140734" w:rsidRDefault="00140734" w:rsidP="00140734">
      <w:pPr>
        <w:pStyle w:val="ReportMain"/>
        <w:suppressAutoHyphens/>
        <w:ind w:firstLine="425"/>
        <w:jc w:val="both"/>
        <w:rPr>
          <w:sz w:val="28"/>
        </w:rPr>
      </w:pPr>
    </w:p>
    <w:p w:rsidR="00140734" w:rsidRPr="00095B89" w:rsidRDefault="00140734" w:rsidP="00140734">
      <w:pPr>
        <w:pStyle w:val="ReportMain"/>
        <w:suppressAutoHyphens/>
        <w:ind w:firstLine="425"/>
        <w:jc w:val="both"/>
        <w:rPr>
          <w:b/>
          <w:sz w:val="28"/>
        </w:rPr>
      </w:pPr>
      <w:r w:rsidRPr="00095B89">
        <w:rPr>
          <w:b/>
          <w:sz w:val="28"/>
        </w:rPr>
        <w:t>Раздел 6 Сущность экономического анализа, его содержание и задачи</w:t>
      </w:r>
    </w:p>
    <w:p w:rsidR="00140734" w:rsidRPr="00140734" w:rsidRDefault="00140734" w:rsidP="00140734">
      <w:pPr>
        <w:pStyle w:val="ReportMain"/>
        <w:suppressAutoHyphens/>
        <w:ind w:firstLine="425"/>
        <w:jc w:val="both"/>
        <w:rPr>
          <w:sz w:val="28"/>
        </w:rPr>
      </w:pPr>
      <w:r w:rsidRPr="00140734">
        <w:rPr>
          <w:sz w:val="28"/>
        </w:rPr>
        <w:t>6.1 Дайте определение понятию «анализ».</w:t>
      </w:r>
    </w:p>
    <w:p w:rsidR="00140734" w:rsidRPr="00140734" w:rsidRDefault="00140734" w:rsidP="00140734">
      <w:pPr>
        <w:pStyle w:val="ReportMain"/>
        <w:suppressAutoHyphens/>
        <w:ind w:firstLine="425"/>
        <w:jc w:val="both"/>
        <w:rPr>
          <w:sz w:val="28"/>
        </w:rPr>
      </w:pPr>
      <w:r w:rsidRPr="00140734">
        <w:rPr>
          <w:sz w:val="28"/>
        </w:rPr>
        <w:t>6.2 Что изучает экономический анализ?</w:t>
      </w:r>
    </w:p>
    <w:p w:rsidR="00140734" w:rsidRPr="00140734" w:rsidRDefault="00140734" w:rsidP="00140734">
      <w:pPr>
        <w:pStyle w:val="ReportMain"/>
        <w:suppressAutoHyphens/>
        <w:ind w:firstLine="425"/>
        <w:jc w:val="both"/>
        <w:rPr>
          <w:sz w:val="28"/>
        </w:rPr>
      </w:pPr>
      <w:r w:rsidRPr="00140734">
        <w:rPr>
          <w:sz w:val="28"/>
        </w:rPr>
        <w:t>6.3 Назовите основные принципы экономического анализа и дайте им характеристику.</w:t>
      </w:r>
    </w:p>
    <w:p w:rsidR="00140734" w:rsidRPr="00140734" w:rsidRDefault="00140734" w:rsidP="00140734">
      <w:pPr>
        <w:pStyle w:val="ReportMain"/>
        <w:suppressAutoHyphens/>
        <w:ind w:firstLine="425"/>
        <w:jc w:val="both"/>
        <w:rPr>
          <w:sz w:val="28"/>
        </w:rPr>
      </w:pPr>
      <w:r w:rsidRPr="00140734">
        <w:rPr>
          <w:sz w:val="28"/>
        </w:rPr>
        <w:t>6.4 Что является предметом экономического анализа?</w:t>
      </w:r>
    </w:p>
    <w:p w:rsidR="00140734" w:rsidRPr="00140734" w:rsidRDefault="00140734" w:rsidP="00140734">
      <w:pPr>
        <w:pStyle w:val="ReportMain"/>
        <w:suppressAutoHyphens/>
        <w:ind w:firstLine="425"/>
        <w:jc w:val="both"/>
        <w:rPr>
          <w:sz w:val="28"/>
        </w:rPr>
      </w:pPr>
      <w:r w:rsidRPr="00140734">
        <w:rPr>
          <w:sz w:val="28"/>
        </w:rPr>
        <w:t>6.5 Назовите основные задачи экономического анализа.</w:t>
      </w:r>
    </w:p>
    <w:p w:rsidR="00140734" w:rsidRPr="00140734" w:rsidRDefault="00140734" w:rsidP="00140734">
      <w:pPr>
        <w:pStyle w:val="ReportMain"/>
        <w:suppressAutoHyphens/>
        <w:ind w:firstLine="425"/>
        <w:jc w:val="both"/>
        <w:rPr>
          <w:sz w:val="28"/>
        </w:rPr>
      </w:pPr>
      <w:r w:rsidRPr="00140734">
        <w:rPr>
          <w:sz w:val="28"/>
        </w:rPr>
        <w:t>6.6 Назовите источники информации для проведения анализа.</w:t>
      </w:r>
    </w:p>
    <w:p w:rsidR="00140734" w:rsidRPr="00140734" w:rsidRDefault="00140734" w:rsidP="00140734">
      <w:pPr>
        <w:pStyle w:val="ReportMain"/>
        <w:suppressAutoHyphens/>
        <w:ind w:firstLine="425"/>
        <w:jc w:val="both"/>
        <w:rPr>
          <w:sz w:val="28"/>
        </w:rPr>
      </w:pPr>
      <w:r w:rsidRPr="00140734">
        <w:rPr>
          <w:sz w:val="28"/>
        </w:rPr>
        <w:t>6.7 Что включают в себя учетные источники информации?</w:t>
      </w:r>
    </w:p>
    <w:p w:rsidR="00140734" w:rsidRPr="00140734" w:rsidRDefault="00140734" w:rsidP="00140734">
      <w:pPr>
        <w:pStyle w:val="ReportMain"/>
        <w:suppressAutoHyphens/>
        <w:ind w:firstLine="425"/>
        <w:jc w:val="both"/>
        <w:rPr>
          <w:sz w:val="28"/>
        </w:rPr>
      </w:pPr>
      <w:r w:rsidRPr="00140734">
        <w:rPr>
          <w:sz w:val="28"/>
        </w:rPr>
        <w:lastRenderedPageBreak/>
        <w:t xml:space="preserve">6.8 Что относят к </w:t>
      </w:r>
      <w:proofErr w:type="spellStart"/>
      <w:r w:rsidRPr="00140734">
        <w:rPr>
          <w:sz w:val="28"/>
        </w:rPr>
        <w:t>внеучетным</w:t>
      </w:r>
      <w:proofErr w:type="spellEnd"/>
      <w:r w:rsidRPr="00140734">
        <w:rPr>
          <w:sz w:val="28"/>
        </w:rPr>
        <w:t xml:space="preserve"> источникам информации?</w:t>
      </w:r>
    </w:p>
    <w:p w:rsidR="00140734" w:rsidRPr="00140734" w:rsidRDefault="00140734" w:rsidP="00140734">
      <w:pPr>
        <w:pStyle w:val="ReportMain"/>
        <w:suppressAutoHyphens/>
        <w:ind w:firstLine="425"/>
        <w:jc w:val="both"/>
        <w:rPr>
          <w:sz w:val="28"/>
        </w:rPr>
      </w:pPr>
      <w:r w:rsidRPr="00140734">
        <w:rPr>
          <w:sz w:val="28"/>
        </w:rPr>
        <w:t>6.9 С какими функциями управления связан экономический анализ?</w:t>
      </w:r>
    </w:p>
    <w:p w:rsidR="00140734" w:rsidRPr="00140734" w:rsidRDefault="00140734" w:rsidP="00140734">
      <w:pPr>
        <w:pStyle w:val="ReportMain"/>
        <w:suppressAutoHyphens/>
        <w:ind w:firstLine="425"/>
        <w:jc w:val="both"/>
        <w:rPr>
          <w:sz w:val="28"/>
        </w:rPr>
      </w:pPr>
      <w:r w:rsidRPr="00140734">
        <w:rPr>
          <w:sz w:val="28"/>
        </w:rPr>
        <w:t>6.10 Что означает принцип системности?</w:t>
      </w:r>
    </w:p>
    <w:p w:rsidR="00140734" w:rsidRPr="00140734" w:rsidRDefault="00140734" w:rsidP="00140734">
      <w:pPr>
        <w:pStyle w:val="ReportMain"/>
        <w:suppressAutoHyphens/>
        <w:ind w:firstLine="425"/>
        <w:jc w:val="both"/>
        <w:rPr>
          <w:sz w:val="28"/>
        </w:rPr>
      </w:pPr>
      <w:r w:rsidRPr="00140734">
        <w:rPr>
          <w:sz w:val="28"/>
        </w:rPr>
        <w:t>6.11 Назовите внешние (объективные) факторы, влияющие на изменение показателей деятельности организации.</w:t>
      </w:r>
    </w:p>
    <w:p w:rsidR="00140734" w:rsidRPr="00140734" w:rsidRDefault="00140734" w:rsidP="00140734">
      <w:pPr>
        <w:pStyle w:val="ReportMain"/>
        <w:suppressAutoHyphens/>
        <w:ind w:firstLine="425"/>
        <w:jc w:val="both"/>
        <w:rPr>
          <w:sz w:val="28"/>
        </w:rPr>
      </w:pPr>
      <w:r w:rsidRPr="00140734">
        <w:rPr>
          <w:sz w:val="28"/>
        </w:rPr>
        <w:t>6.12 Каково различие в понимании термина «анализ» в узком и широком смысле?</w:t>
      </w:r>
    </w:p>
    <w:p w:rsidR="00140734" w:rsidRPr="00140734" w:rsidRDefault="00140734" w:rsidP="00140734">
      <w:pPr>
        <w:pStyle w:val="ReportMain"/>
        <w:suppressAutoHyphens/>
        <w:ind w:firstLine="425"/>
        <w:jc w:val="both"/>
        <w:rPr>
          <w:sz w:val="28"/>
        </w:rPr>
      </w:pPr>
      <w:r w:rsidRPr="00140734">
        <w:rPr>
          <w:sz w:val="28"/>
        </w:rPr>
        <w:t>6.13 Каковы факторы, обусловившие значимость экономического анализа на современном этапе его развития?</w:t>
      </w:r>
    </w:p>
    <w:p w:rsidR="00140734" w:rsidRPr="00140734" w:rsidRDefault="00140734" w:rsidP="00140734">
      <w:pPr>
        <w:pStyle w:val="ReportMain"/>
        <w:suppressAutoHyphens/>
        <w:ind w:firstLine="425"/>
        <w:jc w:val="both"/>
        <w:rPr>
          <w:sz w:val="28"/>
        </w:rPr>
      </w:pPr>
      <w:r w:rsidRPr="00140734">
        <w:rPr>
          <w:sz w:val="28"/>
        </w:rPr>
        <w:t xml:space="preserve">6.14 В чем состоит основное отличие экономического анализа от физического, химического, биологического и других видов анализа? </w:t>
      </w:r>
    </w:p>
    <w:p w:rsidR="00140734" w:rsidRPr="00140734" w:rsidRDefault="00140734" w:rsidP="00140734">
      <w:pPr>
        <w:pStyle w:val="ReportMain"/>
        <w:suppressAutoHyphens/>
        <w:ind w:firstLine="425"/>
        <w:jc w:val="both"/>
        <w:rPr>
          <w:sz w:val="28"/>
        </w:rPr>
      </w:pPr>
      <w:r w:rsidRPr="00140734">
        <w:rPr>
          <w:sz w:val="28"/>
        </w:rPr>
        <w:t>6.15 Что является объектом изучения общетеоретического экономического анализа?</w:t>
      </w:r>
    </w:p>
    <w:p w:rsidR="00140734" w:rsidRPr="00140734" w:rsidRDefault="00140734" w:rsidP="00140734">
      <w:pPr>
        <w:pStyle w:val="ReportMain"/>
        <w:suppressAutoHyphens/>
        <w:ind w:firstLine="425"/>
        <w:jc w:val="both"/>
        <w:rPr>
          <w:sz w:val="28"/>
        </w:rPr>
      </w:pPr>
      <w:r w:rsidRPr="00140734">
        <w:rPr>
          <w:sz w:val="28"/>
        </w:rPr>
        <w:t>6.16 Что отличает конкретно – экономический анализ от общетеоретического?</w:t>
      </w:r>
    </w:p>
    <w:p w:rsidR="00140734" w:rsidRPr="00140734" w:rsidRDefault="00140734" w:rsidP="00140734">
      <w:pPr>
        <w:pStyle w:val="ReportMain"/>
        <w:suppressAutoHyphens/>
        <w:ind w:firstLine="425"/>
        <w:jc w:val="both"/>
        <w:rPr>
          <w:sz w:val="28"/>
        </w:rPr>
      </w:pPr>
      <w:r w:rsidRPr="00140734">
        <w:rPr>
          <w:sz w:val="28"/>
        </w:rPr>
        <w:t>6.17 Назовите состав объектов экономического анализа. Каковы новые объекты изучения, появление которых связано с рыночными условиями и особенностями экономики России.</w:t>
      </w:r>
    </w:p>
    <w:p w:rsidR="00140734" w:rsidRPr="00140734" w:rsidRDefault="00140734" w:rsidP="00140734">
      <w:pPr>
        <w:pStyle w:val="ReportMain"/>
        <w:suppressAutoHyphens/>
        <w:ind w:firstLine="425"/>
        <w:jc w:val="both"/>
        <w:rPr>
          <w:sz w:val="28"/>
        </w:rPr>
      </w:pPr>
      <w:r w:rsidRPr="00140734">
        <w:rPr>
          <w:sz w:val="28"/>
        </w:rPr>
        <w:t xml:space="preserve">6.18 Какое специфическое свойство хозяйственных процессов является объектом экономического анализа в отличии от других экономических наук? </w:t>
      </w:r>
    </w:p>
    <w:p w:rsidR="00140734" w:rsidRPr="00140734" w:rsidRDefault="00140734" w:rsidP="00140734">
      <w:pPr>
        <w:pStyle w:val="ReportMain"/>
        <w:suppressAutoHyphens/>
        <w:ind w:firstLine="425"/>
        <w:jc w:val="both"/>
        <w:rPr>
          <w:sz w:val="28"/>
        </w:rPr>
      </w:pPr>
    </w:p>
    <w:p w:rsidR="00140734" w:rsidRPr="00095B89" w:rsidRDefault="00140734" w:rsidP="00140734">
      <w:pPr>
        <w:pStyle w:val="ReportMain"/>
        <w:suppressAutoHyphens/>
        <w:ind w:firstLine="425"/>
        <w:jc w:val="both"/>
        <w:rPr>
          <w:b/>
          <w:sz w:val="28"/>
        </w:rPr>
      </w:pPr>
      <w:r w:rsidRPr="00095B89">
        <w:rPr>
          <w:b/>
          <w:sz w:val="28"/>
        </w:rPr>
        <w:t>Раздел 7 Предмет экономического анализа и его место в системе экономических наук</w:t>
      </w:r>
    </w:p>
    <w:p w:rsidR="00140734" w:rsidRPr="00140734" w:rsidRDefault="00140734" w:rsidP="00140734">
      <w:pPr>
        <w:pStyle w:val="ReportMain"/>
        <w:suppressAutoHyphens/>
        <w:ind w:firstLine="425"/>
        <w:jc w:val="both"/>
        <w:rPr>
          <w:sz w:val="28"/>
        </w:rPr>
      </w:pPr>
      <w:r w:rsidRPr="00140734">
        <w:rPr>
          <w:sz w:val="28"/>
        </w:rPr>
        <w:t>7.1 Что является базой для изучения анализа?</w:t>
      </w:r>
    </w:p>
    <w:p w:rsidR="00140734" w:rsidRPr="00140734" w:rsidRDefault="00140734" w:rsidP="00140734">
      <w:pPr>
        <w:pStyle w:val="ReportMain"/>
        <w:suppressAutoHyphens/>
        <w:ind w:firstLine="425"/>
        <w:jc w:val="both"/>
        <w:rPr>
          <w:sz w:val="28"/>
        </w:rPr>
      </w:pPr>
      <w:r w:rsidRPr="00140734">
        <w:rPr>
          <w:sz w:val="28"/>
        </w:rPr>
        <w:t>7.2 В чем проявляется взаимосвязь бухгалтерского учета, аудита и анализа?</w:t>
      </w:r>
    </w:p>
    <w:p w:rsidR="00140734" w:rsidRPr="00140734" w:rsidRDefault="00140734" w:rsidP="00140734">
      <w:pPr>
        <w:pStyle w:val="ReportMain"/>
        <w:suppressAutoHyphens/>
        <w:ind w:firstLine="425"/>
        <w:jc w:val="both"/>
        <w:rPr>
          <w:sz w:val="28"/>
        </w:rPr>
      </w:pPr>
      <w:r w:rsidRPr="00140734">
        <w:rPr>
          <w:sz w:val="28"/>
        </w:rPr>
        <w:t>7.3 Назовите элементы экономического анализа в других науках.</w:t>
      </w:r>
    </w:p>
    <w:p w:rsidR="00140734" w:rsidRPr="00140734" w:rsidRDefault="00140734" w:rsidP="00140734">
      <w:pPr>
        <w:pStyle w:val="ReportMain"/>
        <w:suppressAutoHyphens/>
        <w:ind w:firstLine="425"/>
        <w:jc w:val="both"/>
        <w:rPr>
          <w:sz w:val="28"/>
        </w:rPr>
      </w:pPr>
      <w:r w:rsidRPr="00140734">
        <w:rPr>
          <w:sz w:val="28"/>
        </w:rPr>
        <w:t xml:space="preserve">7.4 Кто является пользователем результатов экономического анализа? </w:t>
      </w:r>
    </w:p>
    <w:p w:rsidR="00140734" w:rsidRPr="00140734" w:rsidRDefault="00140734" w:rsidP="00140734">
      <w:pPr>
        <w:pStyle w:val="ReportMain"/>
        <w:suppressAutoHyphens/>
        <w:ind w:firstLine="425"/>
        <w:jc w:val="both"/>
        <w:rPr>
          <w:sz w:val="28"/>
        </w:rPr>
      </w:pPr>
      <w:r w:rsidRPr="00140734">
        <w:rPr>
          <w:sz w:val="28"/>
        </w:rPr>
        <w:t>7.5 Что относят к экстенсивным и интенсивным факторам в анализе?</w:t>
      </w:r>
    </w:p>
    <w:p w:rsidR="00140734" w:rsidRPr="00140734" w:rsidRDefault="00140734" w:rsidP="00140734">
      <w:pPr>
        <w:pStyle w:val="ReportMain"/>
        <w:suppressAutoHyphens/>
        <w:ind w:firstLine="425"/>
        <w:jc w:val="both"/>
        <w:rPr>
          <w:sz w:val="28"/>
        </w:rPr>
      </w:pPr>
      <w:r w:rsidRPr="00140734">
        <w:rPr>
          <w:sz w:val="28"/>
        </w:rPr>
        <w:t xml:space="preserve">7.6 Почему не корректно рассматривать хозяйственную деятельность организации в качестве предмета экономического анализа? </w:t>
      </w:r>
    </w:p>
    <w:p w:rsidR="00140734" w:rsidRPr="00140734" w:rsidRDefault="00140734" w:rsidP="00140734">
      <w:pPr>
        <w:pStyle w:val="ReportMain"/>
        <w:suppressAutoHyphens/>
        <w:ind w:firstLine="425"/>
        <w:jc w:val="both"/>
        <w:rPr>
          <w:sz w:val="28"/>
        </w:rPr>
      </w:pPr>
      <w:r w:rsidRPr="00140734">
        <w:rPr>
          <w:sz w:val="28"/>
        </w:rPr>
        <w:t>7.7 Какие задачи ставит перед аналитиком деятельность организаций в условиях неопределенности и риска?</w:t>
      </w:r>
    </w:p>
    <w:p w:rsidR="00140734" w:rsidRPr="00140734" w:rsidRDefault="00140734" w:rsidP="00140734">
      <w:pPr>
        <w:pStyle w:val="ReportMain"/>
        <w:suppressAutoHyphens/>
        <w:ind w:firstLine="425"/>
        <w:jc w:val="both"/>
        <w:rPr>
          <w:sz w:val="28"/>
        </w:rPr>
      </w:pPr>
      <w:r w:rsidRPr="00140734">
        <w:rPr>
          <w:sz w:val="28"/>
        </w:rPr>
        <w:t xml:space="preserve">7.8 Чем объясняется повышенная востребованность сложных математических моделей и расчетов в современном экономическом анализе?  </w:t>
      </w:r>
    </w:p>
    <w:p w:rsidR="00140734" w:rsidRPr="00140734" w:rsidRDefault="00140734" w:rsidP="00140734">
      <w:pPr>
        <w:pStyle w:val="ReportMain"/>
        <w:suppressAutoHyphens/>
        <w:ind w:firstLine="425"/>
        <w:jc w:val="both"/>
        <w:rPr>
          <w:sz w:val="28"/>
        </w:rPr>
      </w:pPr>
      <w:r w:rsidRPr="00140734">
        <w:rPr>
          <w:sz w:val="28"/>
        </w:rPr>
        <w:t>7.9 Чем отличаются цели внутренних и внешних пользователей результатов экономического анализа?</w:t>
      </w:r>
    </w:p>
    <w:p w:rsidR="00140734" w:rsidRPr="00140734" w:rsidRDefault="00140734" w:rsidP="00140734">
      <w:pPr>
        <w:pStyle w:val="ReportMain"/>
        <w:suppressAutoHyphens/>
        <w:ind w:firstLine="425"/>
        <w:jc w:val="both"/>
        <w:rPr>
          <w:sz w:val="28"/>
        </w:rPr>
      </w:pPr>
      <w:r w:rsidRPr="00140734">
        <w:rPr>
          <w:sz w:val="28"/>
        </w:rPr>
        <w:t>7.10 Перечислите основные локальные задачи экономического анализа.</w:t>
      </w:r>
    </w:p>
    <w:p w:rsidR="00140734" w:rsidRPr="00140734" w:rsidRDefault="00140734" w:rsidP="00140734">
      <w:pPr>
        <w:pStyle w:val="ReportMain"/>
        <w:suppressAutoHyphens/>
        <w:ind w:firstLine="425"/>
        <w:jc w:val="both"/>
        <w:rPr>
          <w:sz w:val="28"/>
        </w:rPr>
      </w:pPr>
    </w:p>
    <w:p w:rsidR="00140734" w:rsidRPr="00095B89" w:rsidRDefault="00140734" w:rsidP="00140734">
      <w:pPr>
        <w:pStyle w:val="ReportMain"/>
        <w:suppressAutoHyphens/>
        <w:ind w:firstLine="425"/>
        <w:jc w:val="both"/>
        <w:rPr>
          <w:b/>
          <w:sz w:val="28"/>
        </w:rPr>
      </w:pPr>
      <w:r w:rsidRPr="00095B89">
        <w:rPr>
          <w:b/>
          <w:sz w:val="28"/>
        </w:rPr>
        <w:t>Раздел 8 Типология видов экономического анализа</w:t>
      </w:r>
    </w:p>
    <w:p w:rsidR="00140734" w:rsidRPr="00140734" w:rsidRDefault="00140734" w:rsidP="00140734">
      <w:pPr>
        <w:pStyle w:val="ReportMain"/>
        <w:suppressAutoHyphens/>
        <w:ind w:firstLine="425"/>
        <w:jc w:val="both"/>
        <w:rPr>
          <w:sz w:val="28"/>
        </w:rPr>
      </w:pPr>
      <w:r w:rsidRPr="00140734">
        <w:rPr>
          <w:sz w:val="28"/>
        </w:rPr>
        <w:t>8.1 Назовите виды экономического анализа.</w:t>
      </w:r>
    </w:p>
    <w:p w:rsidR="00140734" w:rsidRPr="00140734" w:rsidRDefault="00140734" w:rsidP="00140734">
      <w:pPr>
        <w:pStyle w:val="ReportMain"/>
        <w:suppressAutoHyphens/>
        <w:ind w:firstLine="425"/>
        <w:jc w:val="both"/>
        <w:rPr>
          <w:sz w:val="28"/>
        </w:rPr>
      </w:pPr>
      <w:r w:rsidRPr="00140734">
        <w:rPr>
          <w:sz w:val="28"/>
        </w:rPr>
        <w:t>8.2 Что представляет собой текущий (ретроспективный) анализ?</w:t>
      </w:r>
    </w:p>
    <w:p w:rsidR="00140734" w:rsidRPr="00140734" w:rsidRDefault="00140734" w:rsidP="00140734">
      <w:pPr>
        <w:pStyle w:val="ReportMain"/>
        <w:suppressAutoHyphens/>
        <w:ind w:firstLine="425"/>
        <w:jc w:val="both"/>
        <w:rPr>
          <w:sz w:val="28"/>
        </w:rPr>
      </w:pPr>
      <w:r w:rsidRPr="00140734">
        <w:rPr>
          <w:sz w:val="28"/>
        </w:rPr>
        <w:t>8.3 На решение каких задач направлен оперативный анализ?</w:t>
      </w:r>
    </w:p>
    <w:p w:rsidR="00140734" w:rsidRPr="00140734" w:rsidRDefault="00140734" w:rsidP="00140734">
      <w:pPr>
        <w:pStyle w:val="ReportMain"/>
        <w:suppressAutoHyphens/>
        <w:ind w:firstLine="425"/>
        <w:jc w:val="both"/>
        <w:rPr>
          <w:sz w:val="28"/>
        </w:rPr>
      </w:pPr>
      <w:r w:rsidRPr="00140734">
        <w:rPr>
          <w:sz w:val="28"/>
        </w:rPr>
        <w:t>8.4 Что изучает перспективный (прогнозный) анализ?</w:t>
      </w:r>
    </w:p>
    <w:p w:rsidR="00140734" w:rsidRPr="00140734" w:rsidRDefault="00140734" w:rsidP="00140734">
      <w:pPr>
        <w:pStyle w:val="ReportMain"/>
        <w:suppressAutoHyphens/>
        <w:ind w:firstLine="425"/>
        <w:jc w:val="both"/>
        <w:rPr>
          <w:sz w:val="28"/>
        </w:rPr>
      </w:pPr>
      <w:r w:rsidRPr="00140734">
        <w:rPr>
          <w:sz w:val="28"/>
        </w:rPr>
        <w:t>8.5 Приведите примеры количественных и качественных показателей.</w:t>
      </w:r>
    </w:p>
    <w:p w:rsidR="00140734" w:rsidRPr="00140734" w:rsidRDefault="00140734" w:rsidP="00140734">
      <w:pPr>
        <w:pStyle w:val="ReportMain"/>
        <w:suppressAutoHyphens/>
        <w:ind w:firstLine="425"/>
        <w:jc w:val="both"/>
        <w:rPr>
          <w:sz w:val="28"/>
        </w:rPr>
      </w:pPr>
      <w:r w:rsidRPr="00140734">
        <w:rPr>
          <w:sz w:val="28"/>
        </w:rPr>
        <w:t>8.6 Приведите примеры обобщающего и относительного показателя в анализе.</w:t>
      </w:r>
    </w:p>
    <w:p w:rsidR="00140734" w:rsidRPr="00140734" w:rsidRDefault="00140734" w:rsidP="00140734">
      <w:pPr>
        <w:pStyle w:val="ReportMain"/>
        <w:suppressAutoHyphens/>
        <w:ind w:firstLine="425"/>
        <w:jc w:val="both"/>
        <w:rPr>
          <w:sz w:val="28"/>
        </w:rPr>
      </w:pPr>
      <w:r w:rsidRPr="00140734">
        <w:rPr>
          <w:sz w:val="28"/>
        </w:rPr>
        <w:t>8.7 Продолжите выражение: «По своему содержанию показатели делятся на количественные и ......».</w:t>
      </w:r>
    </w:p>
    <w:p w:rsidR="00140734" w:rsidRPr="00140734" w:rsidRDefault="00140734" w:rsidP="00140734">
      <w:pPr>
        <w:pStyle w:val="ReportMain"/>
        <w:suppressAutoHyphens/>
        <w:ind w:firstLine="425"/>
        <w:jc w:val="both"/>
        <w:rPr>
          <w:sz w:val="28"/>
        </w:rPr>
      </w:pPr>
      <w:r w:rsidRPr="00140734">
        <w:rPr>
          <w:sz w:val="28"/>
        </w:rPr>
        <w:t>8.8 Приведите примеры результативного показателя.</w:t>
      </w:r>
    </w:p>
    <w:p w:rsidR="00140734" w:rsidRPr="00140734" w:rsidRDefault="00140734" w:rsidP="00140734">
      <w:pPr>
        <w:pStyle w:val="ReportMain"/>
        <w:suppressAutoHyphens/>
        <w:ind w:firstLine="425"/>
        <w:jc w:val="both"/>
        <w:rPr>
          <w:sz w:val="28"/>
        </w:rPr>
      </w:pPr>
      <w:r w:rsidRPr="00140734">
        <w:rPr>
          <w:sz w:val="28"/>
        </w:rPr>
        <w:t>8.9 Назовите объекты и субъекты анализа.</w:t>
      </w:r>
    </w:p>
    <w:p w:rsidR="00140734" w:rsidRPr="00140734" w:rsidRDefault="00140734" w:rsidP="00140734">
      <w:pPr>
        <w:pStyle w:val="ReportMain"/>
        <w:suppressAutoHyphens/>
        <w:ind w:firstLine="425"/>
        <w:jc w:val="both"/>
        <w:rPr>
          <w:sz w:val="28"/>
        </w:rPr>
      </w:pPr>
      <w:r w:rsidRPr="00140734">
        <w:rPr>
          <w:sz w:val="28"/>
        </w:rPr>
        <w:lastRenderedPageBreak/>
        <w:t>8.10 В чем заключается суть маржинального анализа?</w:t>
      </w:r>
    </w:p>
    <w:p w:rsidR="00140734" w:rsidRPr="00140734" w:rsidRDefault="00140734" w:rsidP="00140734">
      <w:pPr>
        <w:pStyle w:val="ReportMain"/>
        <w:suppressAutoHyphens/>
        <w:ind w:firstLine="425"/>
        <w:jc w:val="both"/>
        <w:rPr>
          <w:sz w:val="28"/>
        </w:rPr>
      </w:pPr>
      <w:r w:rsidRPr="00140734">
        <w:rPr>
          <w:sz w:val="28"/>
        </w:rPr>
        <w:t xml:space="preserve">8.11 Какой анализ является наиболее точным с учетом временного признака: ретроспективный, текущий, оперативный или прогнозный (перспективный) и почему? </w:t>
      </w:r>
    </w:p>
    <w:p w:rsidR="00140734" w:rsidRPr="00140734" w:rsidRDefault="00140734" w:rsidP="00140734">
      <w:pPr>
        <w:pStyle w:val="ReportMain"/>
        <w:suppressAutoHyphens/>
        <w:ind w:firstLine="425"/>
        <w:jc w:val="both"/>
        <w:rPr>
          <w:sz w:val="28"/>
        </w:rPr>
      </w:pPr>
    </w:p>
    <w:p w:rsidR="00140734" w:rsidRPr="00140734" w:rsidRDefault="00140734" w:rsidP="00140734">
      <w:pPr>
        <w:pStyle w:val="ReportMain"/>
        <w:suppressAutoHyphens/>
        <w:ind w:firstLine="425"/>
        <w:jc w:val="both"/>
        <w:rPr>
          <w:sz w:val="28"/>
        </w:rPr>
      </w:pPr>
    </w:p>
    <w:p w:rsidR="00140734" w:rsidRPr="00095B89" w:rsidRDefault="00140734" w:rsidP="00140734">
      <w:pPr>
        <w:pStyle w:val="ReportMain"/>
        <w:suppressAutoHyphens/>
        <w:ind w:firstLine="425"/>
        <w:jc w:val="both"/>
        <w:rPr>
          <w:b/>
          <w:sz w:val="28"/>
        </w:rPr>
      </w:pPr>
      <w:r w:rsidRPr="00095B89">
        <w:rPr>
          <w:b/>
          <w:sz w:val="28"/>
        </w:rPr>
        <w:t>Раздел 9 Метод экономического анализа и его методические приемы</w:t>
      </w:r>
    </w:p>
    <w:p w:rsidR="00140734" w:rsidRPr="00140734" w:rsidRDefault="00140734" w:rsidP="00140734">
      <w:pPr>
        <w:pStyle w:val="ReportMain"/>
        <w:suppressAutoHyphens/>
        <w:ind w:firstLine="425"/>
        <w:jc w:val="both"/>
        <w:rPr>
          <w:sz w:val="28"/>
        </w:rPr>
      </w:pPr>
      <w:r w:rsidRPr="00140734">
        <w:rPr>
          <w:sz w:val="28"/>
        </w:rPr>
        <w:t>9.1 Что понимают под методом экономического анализа?</w:t>
      </w:r>
    </w:p>
    <w:p w:rsidR="00140734" w:rsidRPr="00140734" w:rsidRDefault="00140734" w:rsidP="00140734">
      <w:pPr>
        <w:pStyle w:val="ReportMain"/>
        <w:suppressAutoHyphens/>
        <w:ind w:firstLine="425"/>
        <w:jc w:val="both"/>
        <w:rPr>
          <w:sz w:val="28"/>
        </w:rPr>
      </w:pPr>
      <w:r w:rsidRPr="00140734">
        <w:rPr>
          <w:sz w:val="28"/>
        </w:rPr>
        <w:t xml:space="preserve">9.2 Как группируются методы </w:t>
      </w:r>
      <w:proofErr w:type="spellStart"/>
      <w:r w:rsidRPr="00140734">
        <w:rPr>
          <w:sz w:val="28"/>
        </w:rPr>
        <w:t>экономичексого</w:t>
      </w:r>
      <w:proofErr w:type="spellEnd"/>
      <w:r w:rsidRPr="00140734">
        <w:rPr>
          <w:sz w:val="28"/>
        </w:rPr>
        <w:t xml:space="preserve"> анализа?</w:t>
      </w:r>
    </w:p>
    <w:p w:rsidR="00140734" w:rsidRPr="00140734" w:rsidRDefault="00140734" w:rsidP="00140734">
      <w:pPr>
        <w:pStyle w:val="ReportMain"/>
        <w:suppressAutoHyphens/>
        <w:ind w:firstLine="425"/>
        <w:jc w:val="both"/>
        <w:rPr>
          <w:sz w:val="28"/>
        </w:rPr>
      </w:pPr>
      <w:r w:rsidRPr="00140734">
        <w:rPr>
          <w:sz w:val="28"/>
        </w:rPr>
        <w:t>9.3 Что включают в себя общенаучные методы?</w:t>
      </w:r>
    </w:p>
    <w:p w:rsidR="00140734" w:rsidRPr="00140734" w:rsidRDefault="00140734" w:rsidP="00140734">
      <w:pPr>
        <w:pStyle w:val="ReportMain"/>
        <w:suppressAutoHyphens/>
        <w:ind w:firstLine="425"/>
        <w:jc w:val="both"/>
        <w:rPr>
          <w:sz w:val="28"/>
        </w:rPr>
      </w:pPr>
      <w:r w:rsidRPr="00140734">
        <w:rPr>
          <w:sz w:val="28"/>
        </w:rPr>
        <w:t>9.4 Что включают в себя традиционные методы обработки экономической информации?</w:t>
      </w:r>
    </w:p>
    <w:p w:rsidR="00140734" w:rsidRPr="00140734" w:rsidRDefault="00140734" w:rsidP="00140734">
      <w:pPr>
        <w:pStyle w:val="ReportMain"/>
        <w:suppressAutoHyphens/>
        <w:ind w:firstLine="425"/>
        <w:jc w:val="both"/>
        <w:rPr>
          <w:sz w:val="28"/>
        </w:rPr>
      </w:pPr>
      <w:r w:rsidRPr="00140734">
        <w:rPr>
          <w:sz w:val="28"/>
        </w:rPr>
        <w:t>9.5 Что представляет собой способ сравнения?</w:t>
      </w:r>
    </w:p>
    <w:p w:rsidR="00140734" w:rsidRPr="00140734" w:rsidRDefault="00140734" w:rsidP="00140734">
      <w:pPr>
        <w:pStyle w:val="ReportMain"/>
        <w:suppressAutoHyphens/>
        <w:ind w:firstLine="425"/>
        <w:jc w:val="both"/>
        <w:rPr>
          <w:sz w:val="28"/>
        </w:rPr>
      </w:pPr>
      <w:r w:rsidRPr="00140734">
        <w:rPr>
          <w:sz w:val="28"/>
        </w:rPr>
        <w:t>9.6 Где используется горизонтальный сравнительный анализ?</w:t>
      </w:r>
    </w:p>
    <w:p w:rsidR="00140734" w:rsidRPr="00140734" w:rsidRDefault="00140734" w:rsidP="00140734">
      <w:pPr>
        <w:pStyle w:val="ReportMain"/>
        <w:suppressAutoHyphens/>
        <w:ind w:firstLine="425"/>
        <w:jc w:val="both"/>
        <w:rPr>
          <w:sz w:val="28"/>
        </w:rPr>
      </w:pPr>
      <w:r w:rsidRPr="00140734">
        <w:rPr>
          <w:sz w:val="28"/>
        </w:rPr>
        <w:t>9.7 Для изучения чего используется вертикальный сравнительный анализ?</w:t>
      </w:r>
    </w:p>
    <w:p w:rsidR="00140734" w:rsidRPr="00140734" w:rsidRDefault="00140734" w:rsidP="00140734">
      <w:pPr>
        <w:pStyle w:val="ReportMain"/>
        <w:suppressAutoHyphens/>
        <w:ind w:firstLine="425"/>
        <w:jc w:val="both"/>
        <w:rPr>
          <w:sz w:val="28"/>
        </w:rPr>
      </w:pPr>
      <w:r w:rsidRPr="00140734">
        <w:rPr>
          <w:sz w:val="28"/>
        </w:rPr>
        <w:t>9.8 Где применяют трендовый анализ?</w:t>
      </w:r>
    </w:p>
    <w:p w:rsidR="00140734" w:rsidRPr="00140734" w:rsidRDefault="00140734" w:rsidP="00140734">
      <w:pPr>
        <w:pStyle w:val="ReportMain"/>
        <w:suppressAutoHyphens/>
        <w:ind w:firstLine="425"/>
        <w:jc w:val="both"/>
        <w:rPr>
          <w:sz w:val="28"/>
        </w:rPr>
      </w:pPr>
      <w:r w:rsidRPr="00140734">
        <w:rPr>
          <w:sz w:val="28"/>
        </w:rPr>
        <w:t>9.9 Когда применяется метод относительных разниц?</w:t>
      </w:r>
    </w:p>
    <w:p w:rsidR="00140734" w:rsidRPr="00140734" w:rsidRDefault="00140734" w:rsidP="00140734">
      <w:pPr>
        <w:pStyle w:val="ReportMain"/>
        <w:suppressAutoHyphens/>
        <w:ind w:firstLine="425"/>
        <w:jc w:val="both"/>
        <w:rPr>
          <w:sz w:val="28"/>
        </w:rPr>
      </w:pPr>
      <w:r w:rsidRPr="00140734">
        <w:rPr>
          <w:sz w:val="28"/>
        </w:rPr>
        <w:t>9.10 Что включают методы сравнительной комплексной оценки деятельности?</w:t>
      </w:r>
    </w:p>
    <w:p w:rsidR="00140734" w:rsidRPr="00140734" w:rsidRDefault="00140734" w:rsidP="00140734">
      <w:pPr>
        <w:pStyle w:val="ReportMain"/>
        <w:suppressAutoHyphens/>
        <w:ind w:firstLine="425"/>
        <w:jc w:val="both"/>
        <w:rPr>
          <w:sz w:val="28"/>
        </w:rPr>
      </w:pPr>
      <w:r w:rsidRPr="00140734">
        <w:rPr>
          <w:sz w:val="28"/>
        </w:rPr>
        <w:t>9.11 Что понимается под факторным анализом?</w:t>
      </w:r>
    </w:p>
    <w:p w:rsidR="00140734" w:rsidRPr="00140734" w:rsidRDefault="00140734" w:rsidP="00140734">
      <w:pPr>
        <w:pStyle w:val="ReportMain"/>
        <w:suppressAutoHyphens/>
        <w:ind w:firstLine="425"/>
        <w:jc w:val="both"/>
        <w:rPr>
          <w:sz w:val="28"/>
        </w:rPr>
      </w:pPr>
      <w:r w:rsidRPr="00140734">
        <w:rPr>
          <w:sz w:val="28"/>
        </w:rPr>
        <w:t>9.12 Когда применяется метод относительных разниц?</w:t>
      </w:r>
    </w:p>
    <w:p w:rsidR="00140734" w:rsidRPr="00140734" w:rsidRDefault="00140734" w:rsidP="00140734">
      <w:pPr>
        <w:pStyle w:val="ReportMain"/>
        <w:suppressAutoHyphens/>
        <w:ind w:firstLine="425"/>
        <w:jc w:val="both"/>
        <w:rPr>
          <w:sz w:val="28"/>
        </w:rPr>
      </w:pPr>
      <w:r w:rsidRPr="00140734">
        <w:rPr>
          <w:sz w:val="28"/>
        </w:rPr>
        <w:t>9.13 Дайте определение основным, внутренним и внешним факторам.</w:t>
      </w:r>
    </w:p>
    <w:p w:rsidR="00140734" w:rsidRPr="00140734" w:rsidRDefault="00140734" w:rsidP="00140734">
      <w:pPr>
        <w:pStyle w:val="ReportMain"/>
        <w:suppressAutoHyphens/>
        <w:ind w:firstLine="425"/>
        <w:jc w:val="both"/>
        <w:rPr>
          <w:sz w:val="28"/>
        </w:rPr>
      </w:pPr>
      <w:r w:rsidRPr="00140734">
        <w:rPr>
          <w:sz w:val="28"/>
        </w:rPr>
        <w:t>9.14 В каких моделях применяется метод ценных подстановок?</w:t>
      </w:r>
    </w:p>
    <w:p w:rsidR="00140734" w:rsidRPr="00140734" w:rsidRDefault="00140734" w:rsidP="00140734">
      <w:pPr>
        <w:pStyle w:val="ReportMain"/>
        <w:suppressAutoHyphens/>
        <w:ind w:firstLine="425"/>
        <w:jc w:val="both"/>
        <w:rPr>
          <w:sz w:val="28"/>
        </w:rPr>
      </w:pPr>
      <w:r w:rsidRPr="00140734">
        <w:rPr>
          <w:sz w:val="28"/>
        </w:rPr>
        <w:t>9.15 Что представляет в анализе способ группировки информации?</w:t>
      </w:r>
    </w:p>
    <w:p w:rsidR="00140734" w:rsidRPr="00140734" w:rsidRDefault="00140734" w:rsidP="00140734">
      <w:pPr>
        <w:pStyle w:val="ReportMain"/>
        <w:suppressAutoHyphens/>
        <w:ind w:firstLine="425"/>
        <w:jc w:val="both"/>
        <w:rPr>
          <w:sz w:val="28"/>
        </w:rPr>
      </w:pPr>
      <w:r w:rsidRPr="00140734">
        <w:rPr>
          <w:sz w:val="28"/>
        </w:rPr>
        <w:t>9.16 Где в анализе используется балансовый метод?</w:t>
      </w:r>
    </w:p>
    <w:p w:rsidR="00140734" w:rsidRPr="00140734" w:rsidRDefault="00140734" w:rsidP="00140734">
      <w:pPr>
        <w:pStyle w:val="ReportMain"/>
        <w:suppressAutoHyphens/>
        <w:ind w:firstLine="425"/>
        <w:jc w:val="both"/>
        <w:rPr>
          <w:sz w:val="28"/>
        </w:rPr>
      </w:pPr>
      <w:r w:rsidRPr="00140734">
        <w:rPr>
          <w:sz w:val="28"/>
        </w:rPr>
        <w:t>9.17 В чем заключается значение графического способа?</w:t>
      </w:r>
    </w:p>
    <w:p w:rsidR="00140734" w:rsidRPr="00140734" w:rsidRDefault="00140734" w:rsidP="00140734">
      <w:pPr>
        <w:pStyle w:val="ReportMain"/>
        <w:suppressAutoHyphens/>
        <w:ind w:firstLine="425"/>
        <w:jc w:val="both"/>
        <w:rPr>
          <w:sz w:val="28"/>
        </w:rPr>
      </w:pPr>
      <w:r w:rsidRPr="00140734">
        <w:rPr>
          <w:sz w:val="28"/>
        </w:rPr>
        <w:t>9.18 Что в анализе относят к экстенсивным и интенсивным факторам?</w:t>
      </w:r>
    </w:p>
    <w:p w:rsidR="00140734" w:rsidRPr="00140734" w:rsidRDefault="00140734" w:rsidP="00140734">
      <w:pPr>
        <w:pStyle w:val="ReportMain"/>
        <w:suppressAutoHyphens/>
        <w:ind w:firstLine="425"/>
        <w:jc w:val="both"/>
        <w:rPr>
          <w:sz w:val="28"/>
        </w:rPr>
      </w:pPr>
      <w:r w:rsidRPr="00140734">
        <w:rPr>
          <w:sz w:val="28"/>
        </w:rPr>
        <w:t>9.19 Для чего используют детерминированные факторные модели?</w:t>
      </w:r>
    </w:p>
    <w:p w:rsidR="00140734" w:rsidRPr="00140734" w:rsidRDefault="00140734" w:rsidP="00140734">
      <w:pPr>
        <w:pStyle w:val="ReportMain"/>
        <w:suppressAutoHyphens/>
        <w:ind w:firstLine="425"/>
        <w:jc w:val="both"/>
        <w:rPr>
          <w:sz w:val="28"/>
        </w:rPr>
      </w:pPr>
      <w:r w:rsidRPr="00140734">
        <w:rPr>
          <w:sz w:val="28"/>
        </w:rPr>
        <w:t>9.20 Какие основные типы факторных моделей используют в детерминированном анализе?</w:t>
      </w:r>
    </w:p>
    <w:p w:rsidR="00140734" w:rsidRPr="00140734" w:rsidRDefault="00140734" w:rsidP="00140734">
      <w:pPr>
        <w:pStyle w:val="ReportMain"/>
        <w:suppressAutoHyphens/>
        <w:ind w:firstLine="425"/>
        <w:jc w:val="both"/>
        <w:rPr>
          <w:sz w:val="28"/>
        </w:rPr>
      </w:pPr>
      <w:r w:rsidRPr="00140734">
        <w:rPr>
          <w:sz w:val="28"/>
        </w:rPr>
        <w:t>9.21 В каких случаях используют аддитивные модели?</w:t>
      </w:r>
    </w:p>
    <w:p w:rsidR="00140734" w:rsidRPr="00140734" w:rsidRDefault="00140734" w:rsidP="00140734">
      <w:pPr>
        <w:pStyle w:val="ReportMain"/>
        <w:suppressAutoHyphens/>
        <w:ind w:firstLine="425"/>
        <w:jc w:val="both"/>
        <w:rPr>
          <w:sz w:val="28"/>
        </w:rPr>
      </w:pPr>
      <w:r w:rsidRPr="00140734">
        <w:rPr>
          <w:sz w:val="28"/>
        </w:rPr>
        <w:t>9.22 В каких случаях используют мультипликативные модели? Приведите пример(ы) мультипликативных моделей.</w:t>
      </w:r>
    </w:p>
    <w:p w:rsidR="00140734" w:rsidRPr="00140734" w:rsidRDefault="00140734" w:rsidP="00140734">
      <w:pPr>
        <w:pStyle w:val="ReportMain"/>
        <w:suppressAutoHyphens/>
        <w:ind w:firstLine="425"/>
        <w:jc w:val="both"/>
        <w:rPr>
          <w:sz w:val="28"/>
        </w:rPr>
      </w:pPr>
      <w:r w:rsidRPr="00140734">
        <w:rPr>
          <w:sz w:val="28"/>
        </w:rPr>
        <w:t>9.23 Когда применяются кратные модели? Приведите примеры кратных моделей.</w:t>
      </w:r>
    </w:p>
    <w:p w:rsidR="00140734" w:rsidRPr="00140734" w:rsidRDefault="00140734" w:rsidP="00140734">
      <w:pPr>
        <w:pStyle w:val="ReportMain"/>
        <w:suppressAutoHyphens/>
        <w:ind w:firstLine="425"/>
        <w:jc w:val="both"/>
        <w:rPr>
          <w:sz w:val="28"/>
        </w:rPr>
      </w:pPr>
      <w:r w:rsidRPr="00140734">
        <w:rPr>
          <w:sz w:val="28"/>
        </w:rPr>
        <w:t>9.24 Что представляют собой смешанные (комбинированные) модели? Приведите примеры смешанных моделей.</w:t>
      </w:r>
    </w:p>
    <w:p w:rsidR="00140734" w:rsidRPr="00140734" w:rsidRDefault="00140734" w:rsidP="00140734">
      <w:pPr>
        <w:pStyle w:val="ReportMain"/>
        <w:suppressAutoHyphens/>
        <w:ind w:firstLine="425"/>
        <w:jc w:val="both"/>
        <w:rPr>
          <w:sz w:val="28"/>
        </w:rPr>
      </w:pPr>
      <w:r w:rsidRPr="00140734">
        <w:rPr>
          <w:sz w:val="28"/>
        </w:rPr>
        <w:t>9.25 Приведите пример(ы) аддитивных моделей.</w:t>
      </w:r>
    </w:p>
    <w:p w:rsidR="00140734" w:rsidRPr="00140734" w:rsidRDefault="00140734" w:rsidP="00140734">
      <w:pPr>
        <w:pStyle w:val="ReportMain"/>
        <w:suppressAutoHyphens/>
        <w:ind w:firstLine="425"/>
        <w:jc w:val="both"/>
        <w:rPr>
          <w:sz w:val="28"/>
        </w:rPr>
      </w:pPr>
      <w:r w:rsidRPr="00140734">
        <w:rPr>
          <w:sz w:val="28"/>
        </w:rPr>
        <w:t>9.26 Каково основное назначение функционально-стоимостного анализа?</w:t>
      </w:r>
    </w:p>
    <w:p w:rsidR="00140734" w:rsidRPr="00140734" w:rsidRDefault="00140734" w:rsidP="00140734">
      <w:pPr>
        <w:pStyle w:val="ReportMain"/>
        <w:suppressAutoHyphens/>
        <w:ind w:firstLine="425"/>
        <w:jc w:val="both"/>
        <w:rPr>
          <w:sz w:val="28"/>
        </w:rPr>
      </w:pPr>
      <w:r w:rsidRPr="00140734">
        <w:rPr>
          <w:sz w:val="28"/>
        </w:rPr>
        <w:t>9.27 В чем заключается отличие в получении выводов по результатам сплошного и выборочного анализов?</w:t>
      </w:r>
    </w:p>
    <w:p w:rsidR="00140734" w:rsidRPr="00140734" w:rsidRDefault="00140734" w:rsidP="00140734">
      <w:pPr>
        <w:pStyle w:val="ReportMain"/>
        <w:suppressAutoHyphens/>
        <w:ind w:firstLine="425"/>
        <w:jc w:val="both"/>
        <w:rPr>
          <w:sz w:val="28"/>
        </w:rPr>
      </w:pPr>
      <w:r w:rsidRPr="00140734">
        <w:rPr>
          <w:sz w:val="28"/>
        </w:rPr>
        <w:t>9.28 Каково назначение маркетингового анализа?</w:t>
      </w:r>
    </w:p>
    <w:p w:rsidR="00140734" w:rsidRPr="00140734" w:rsidRDefault="00140734" w:rsidP="00140734">
      <w:pPr>
        <w:pStyle w:val="ReportMain"/>
        <w:suppressAutoHyphens/>
        <w:ind w:firstLine="425"/>
        <w:jc w:val="both"/>
        <w:rPr>
          <w:sz w:val="28"/>
        </w:rPr>
      </w:pPr>
      <w:r w:rsidRPr="00140734">
        <w:rPr>
          <w:sz w:val="28"/>
        </w:rPr>
        <w:t>9.29 Каково назначение экономико-статистического анализа?</w:t>
      </w:r>
    </w:p>
    <w:p w:rsidR="00140734" w:rsidRPr="00140734" w:rsidRDefault="00140734" w:rsidP="00140734">
      <w:pPr>
        <w:pStyle w:val="ReportMain"/>
        <w:suppressAutoHyphens/>
        <w:ind w:firstLine="425"/>
        <w:jc w:val="both"/>
        <w:rPr>
          <w:sz w:val="28"/>
        </w:rPr>
      </w:pPr>
      <w:r w:rsidRPr="00140734">
        <w:rPr>
          <w:sz w:val="28"/>
        </w:rPr>
        <w:t>9.30 Перечислите эвристические приемы решения экономических задач.</w:t>
      </w:r>
    </w:p>
    <w:p w:rsidR="00140734" w:rsidRPr="00140734" w:rsidRDefault="00140734" w:rsidP="00140734">
      <w:pPr>
        <w:pStyle w:val="ReportMain"/>
        <w:suppressAutoHyphens/>
        <w:ind w:firstLine="425"/>
        <w:jc w:val="both"/>
        <w:rPr>
          <w:sz w:val="28"/>
        </w:rPr>
      </w:pPr>
    </w:p>
    <w:p w:rsidR="00140734" w:rsidRPr="00095B89" w:rsidRDefault="00140734" w:rsidP="00140734">
      <w:pPr>
        <w:pStyle w:val="ReportMain"/>
        <w:suppressAutoHyphens/>
        <w:ind w:firstLine="425"/>
        <w:jc w:val="both"/>
        <w:rPr>
          <w:b/>
          <w:sz w:val="28"/>
        </w:rPr>
      </w:pPr>
      <w:r w:rsidRPr="00095B89">
        <w:rPr>
          <w:b/>
          <w:sz w:val="28"/>
        </w:rPr>
        <w:t>Раздел 10 Концептуальные подходы к оценке хозяйственных процессов в экономическом анализе</w:t>
      </w:r>
    </w:p>
    <w:p w:rsidR="00140734" w:rsidRPr="00140734" w:rsidRDefault="00140734" w:rsidP="00140734">
      <w:pPr>
        <w:pStyle w:val="ReportMain"/>
        <w:suppressAutoHyphens/>
        <w:ind w:firstLine="425"/>
        <w:jc w:val="both"/>
        <w:rPr>
          <w:sz w:val="28"/>
        </w:rPr>
      </w:pPr>
      <w:r w:rsidRPr="00140734">
        <w:rPr>
          <w:sz w:val="28"/>
        </w:rPr>
        <w:t>10.1 Раскройте суть понятие «цена капитала».</w:t>
      </w:r>
    </w:p>
    <w:p w:rsidR="00140734" w:rsidRPr="00140734" w:rsidRDefault="00140734" w:rsidP="00140734">
      <w:pPr>
        <w:pStyle w:val="ReportMain"/>
        <w:suppressAutoHyphens/>
        <w:ind w:firstLine="425"/>
        <w:jc w:val="both"/>
        <w:rPr>
          <w:sz w:val="28"/>
        </w:rPr>
      </w:pPr>
      <w:r w:rsidRPr="00140734">
        <w:rPr>
          <w:sz w:val="28"/>
        </w:rPr>
        <w:t>10.2 В чем заключается отличие понятий «цена капитала предприятия» и «цена предприятия как субъекта на рынке капиталов»?</w:t>
      </w:r>
    </w:p>
    <w:p w:rsidR="00140734" w:rsidRPr="00140734" w:rsidRDefault="00140734" w:rsidP="00140734">
      <w:pPr>
        <w:pStyle w:val="ReportMain"/>
        <w:suppressAutoHyphens/>
        <w:ind w:firstLine="425"/>
        <w:jc w:val="both"/>
        <w:rPr>
          <w:sz w:val="28"/>
        </w:rPr>
      </w:pPr>
      <w:r w:rsidRPr="00140734">
        <w:rPr>
          <w:sz w:val="28"/>
        </w:rPr>
        <w:lastRenderedPageBreak/>
        <w:t>10.3 Как влияет структура капитала предприятия на цену предприятия?</w:t>
      </w:r>
    </w:p>
    <w:p w:rsidR="00140734" w:rsidRPr="00140734" w:rsidRDefault="00140734" w:rsidP="00140734">
      <w:pPr>
        <w:pStyle w:val="ReportMain"/>
        <w:suppressAutoHyphens/>
        <w:ind w:firstLine="425"/>
        <w:jc w:val="both"/>
        <w:rPr>
          <w:sz w:val="28"/>
        </w:rPr>
      </w:pPr>
      <w:r w:rsidRPr="00140734">
        <w:rPr>
          <w:sz w:val="28"/>
        </w:rPr>
        <w:t>10.4 От чего зависит цена авансированного капитала?</w:t>
      </w:r>
    </w:p>
    <w:p w:rsidR="00140734" w:rsidRPr="00140734" w:rsidRDefault="00140734" w:rsidP="00140734">
      <w:pPr>
        <w:pStyle w:val="ReportMain"/>
        <w:suppressAutoHyphens/>
        <w:ind w:firstLine="425"/>
        <w:jc w:val="both"/>
        <w:rPr>
          <w:sz w:val="28"/>
        </w:rPr>
      </w:pPr>
      <w:r w:rsidRPr="00140734">
        <w:rPr>
          <w:sz w:val="28"/>
        </w:rPr>
        <w:t>10.5 Раскройте суть традиционного подхода к оценке капитала предприятия.</w:t>
      </w:r>
    </w:p>
    <w:p w:rsidR="00140734" w:rsidRPr="00140734" w:rsidRDefault="00140734" w:rsidP="00140734">
      <w:pPr>
        <w:pStyle w:val="ReportMain"/>
        <w:suppressAutoHyphens/>
        <w:ind w:firstLine="425"/>
        <w:jc w:val="both"/>
        <w:rPr>
          <w:sz w:val="28"/>
        </w:rPr>
      </w:pPr>
      <w:r w:rsidRPr="00140734">
        <w:rPr>
          <w:sz w:val="28"/>
        </w:rPr>
        <w:t>10.6 В чем заключается суть теории Модильяни – Миллера?</w:t>
      </w:r>
    </w:p>
    <w:p w:rsidR="00140734" w:rsidRPr="00140734" w:rsidRDefault="00140734" w:rsidP="00140734">
      <w:pPr>
        <w:pStyle w:val="ReportMain"/>
        <w:suppressAutoHyphens/>
        <w:ind w:firstLine="425"/>
        <w:jc w:val="both"/>
        <w:rPr>
          <w:sz w:val="28"/>
        </w:rPr>
      </w:pPr>
      <w:r w:rsidRPr="00140734">
        <w:rPr>
          <w:sz w:val="28"/>
        </w:rPr>
        <w:t>10.7 Дайте определение риска как финансово-экономической категории и с позиций математики.</w:t>
      </w:r>
    </w:p>
    <w:p w:rsidR="00140734" w:rsidRPr="00140734" w:rsidRDefault="00140734" w:rsidP="00140734">
      <w:pPr>
        <w:pStyle w:val="ReportMain"/>
        <w:suppressAutoHyphens/>
        <w:ind w:firstLine="425"/>
        <w:jc w:val="both"/>
        <w:rPr>
          <w:sz w:val="28"/>
        </w:rPr>
      </w:pPr>
      <w:r w:rsidRPr="00140734">
        <w:rPr>
          <w:sz w:val="28"/>
        </w:rPr>
        <w:t>10.8 Каковы основные виды рисков, встречающиеся в предпринимательской деятельности?</w:t>
      </w:r>
    </w:p>
    <w:p w:rsidR="00140734" w:rsidRPr="00140734" w:rsidRDefault="00140734" w:rsidP="00140734">
      <w:pPr>
        <w:pStyle w:val="ReportMain"/>
        <w:suppressAutoHyphens/>
        <w:ind w:firstLine="425"/>
        <w:jc w:val="both"/>
        <w:rPr>
          <w:sz w:val="28"/>
        </w:rPr>
      </w:pPr>
      <w:r w:rsidRPr="00140734">
        <w:rPr>
          <w:sz w:val="28"/>
        </w:rPr>
        <w:t>10.9 От чего зависит степень риска?</w:t>
      </w:r>
    </w:p>
    <w:p w:rsidR="00140734" w:rsidRPr="00140734" w:rsidRDefault="00140734" w:rsidP="00140734">
      <w:pPr>
        <w:pStyle w:val="ReportMain"/>
        <w:suppressAutoHyphens/>
        <w:ind w:firstLine="425"/>
        <w:jc w:val="both"/>
        <w:rPr>
          <w:sz w:val="28"/>
        </w:rPr>
      </w:pPr>
      <w:r w:rsidRPr="00140734">
        <w:rPr>
          <w:sz w:val="28"/>
        </w:rPr>
        <w:t>10.10 раскройте суть концепции соотношения риска и дохода.</w:t>
      </w:r>
    </w:p>
    <w:p w:rsidR="00140734" w:rsidRPr="00140734" w:rsidRDefault="00140734" w:rsidP="00140734">
      <w:pPr>
        <w:pStyle w:val="ReportMain"/>
        <w:suppressAutoHyphens/>
        <w:ind w:firstLine="425"/>
        <w:jc w:val="both"/>
        <w:rPr>
          <w:sz w:val="28"/>
        </w:rPr>
      </w:pPr>
      <w:r w:rsidRPr="00140734">
        <w:rPr>
          <w:sz w:val="28"/>
        </w:rPr>
        <w:t>10.11 Перечислите основные подходы к анализу риска.</w:t>
      </w:r>
    </w:p>
    <w:p w:rsidR="00140734" w:rsidRPr="00140734" w:rsidRDefault="00140734" w:rsidP="00140734">
      <w:pPr>
        <w:pStyle w:val="ReportMain"/>
        <w:suppressAutoHyphens/>
        <w:ind w:firstLine="425"/>
        <w:jc w:val="both"/>
        <w:rPr>
          <w:sz w:val="28"/>
        </w:rPr>
      </w:pPr>
      <w:r w:rsidRPr="00140734">
        <w:rPr>
          <w:sz w:val="28"/>
        </w:rPr>
        <w:t>10.12 Раскройте последовательность проведения анализа рисков.</w:t>
      </w:r>
    </w:p>
    <w:p w:rsidR="00140734" w:rsidRPr="00140734" w:rsidRDefault="00140734" w:rsidP="00140734">
      <w:pPr>
        <w:pStyle w:val="ReportMain"/>
        <w:suppressAutoHyphens/>
        <w:ind w:firstLine="425"/>
        <w:jc w:val="both"/>
        <w:rPr>
          <w:sz w:val="28"/>
        </w:rPr>
      </w:pPr>
      <w:r w:rsidRPr="00140734">
        <w:rPr>
          <w:sz w:val="28"/>
        </w:rPr>
        <w:t>10.13 Дайте определение денежного потока.</w:t>
      </w:r>
    </w:p>
    <w:p w:rsidR="00140734" w:rsidRPr="00140734" w:rsidRDefault="00140734" w:rsidP="00140734">
      <w:pPr>
        <w:pStyle w:val="ReportMain"/>
        <w:suppressAutoHyphens/>
        <w:ind w:firstLine="425"/>
        <w:jc w:val="both"/>
        <w:rPr>
          <w:sz w:val="28"/>
        </w:rPr>
      </w:pPr>
      <w:r w:rsidRPr="00140734">
        <w:rPr>
          <w:sz w:val="28"/>
        </w:rPr>
        <w:t xml:space="preserve">10.14 Назовите виды денежных потоков.    </w:t>
      </w:r>
    </w:p>
    <w:p w:rsidR="00140734" w:rsidRPr="00140734" w:rsidRDefault="00140734" w:rsidP="00140734">
      <w:pPr>
        <w:pStyle w:val="ReportMain"/>
        <w:suppressAutoHyphens/>
        <w:ind w:firstLine="425"/>
        <w:jc w:val="both"/>
        <w:rPr>
          <w:sz w:val="28"/>
        </w:rPr>
      </w:pPr>
      <w:r w:rsidRPr="00140734">
        <w:rPr>
          <w:sz w:val="28"/>
        </w:rPr>
        <w:t xml:space="preserve">10.15 Поясните временный характер денежных средств и влияние инфляции на стоимость денег. </w:t>
      </w:r>
    </w:p>
    <w:p w:rsidR="00140734" w:rsidRPr="00140734" w:rsidRDefault="00140734" w:rsidP="00140734">
      <w:pPr>
        <w:pStyle w:val="ReportMain"/>
        <w:suppressAutoHyphens/>
        <w:ind w:firstLine="425"/>
        <w:jc w:val="both"/>
        <w:rPr>
          <w:sz w:val="28"/>
        </w:rPr>
      </w:pPr>
      <w:r w:rsidRPr="00140734">
        <w:rPr>
          <w:sz w:val="28"/>
        </w:rPr>
        <w:t>10.16 Поясните как связано обращение капитала (денежных средств) с их внутренней ценностью.</w:t>
      </w:r>
    </w:p>
    <w:p w:rsidR="00140734" w:rsidRPr="00140734" w:rsidRDefault="00140734" w:rsidP="00140734">
      <w:pPr>
        <w:pStyle w:val="ReportMain"/>
        <w:suppressAutoHyphens/>
        <w:ind w:firstLine="425"/>
        <w:jc w:val="both"/>
        <w:rPr>
          <w:sz w:val="28"/>
        </w:rPr>
      </w:pPr>
      <w:r w:rsidRPr="00140734">
        <w:rPr>
          <w:sz w:val="28"/>
        </w:rPr>
        <w:t>10.17 Как осуществляется процесс прогнозирования кризисных ситуаций с применением аналитических разработок?</w:t>
      </w:r>
    </w:p>
    <w:p w:rsidR="00140734" w:rsidRPr="00140734" w:rsidRDefault="00140734" w:rsidP="00140734">
      <w:pPr>
        <w:pStyle w:val="ReportMain"/>
        <w:suppressAutoHyphens/>
        <w:ind w:firstLine="425"/>
        <w:jc w:val="both"/>
        <w:rPr>
          <w:sz w:val="28"/>
        </w:rPr>
      </w:pPr>
      <w:r w:rsidRPr="00140734">
        <w:rPr>
          <w:sz w:val="28"/>
        </w:rPr>
        <w:t>10.18 Как осуществляется аналитическая обработка рисков?</w:t>
      </w:r>
    </w:p>
    <w:p w:rsidR="00140734" w:rsidRPr="00140734" w:rsidRDefault="00140734" w:rsidP="00140734">
      <w:pPr>
        <w:pStyle w:val="ReportMain"/>
        <w:suppressAutoHyphens/>
        <w:ind w:firstLine="425"/>
        <w:jc w:val="both"/>
        <w:rPr>
          <w:sz w:val="28"/>
        </w:rPr>
      </w:pPr>
      <w:r w:rsidRPr="00140734">
        <w:rPr>
          <w:sz w:val="28"/>
        </w:rPr>
        <w:t>10.19 Каковы условия применения теории Модильяни-Миллера?</w:t>
      </w:r>
    </w:p>
    <w:p w:rsidR="00140734" w:rsidRPr="00140734" w:rsidRDefault="00140734" w:rsidP="00140734">
      <w:pPr>
        <w:pStyle w:val="ReportMain"/>
        <w:suppressAutoHyphens/>
        <w:ind w:firstLine="425"/>
        <w:jc w:val="both"/>
        <w:rPr>
          <w:sz w:val="28"/>
        </w:rPr>
      </w:pPr>
      <w:r w:rsidRPr="00140734">
        <w:rPr>
          <w:sz w:val="28"/>
        </w:rPr>
        <w:t>10.20 Какое влияние оказывают денежные потоки на хозяйственные процессы?</w:t>
      </w:r>
    </w:p>
    <w:p w:rsidR="00140734" w:rsidRPr="00140734" w:rsidRDefault="00140734" w:rsidP="00140734">
      <w:pPr>
        <w:pStyle w:val="ReportMain"/>
        <w:suppressAutoHyphens/>
        <w:ind w:firstLine="425"/>
        <w:jc w:val="both"/>
        <w:rPr>
          <w:sz w:val="28"/>
        </w:rPr>
      </w:pPr>
    </w:p>
    <w:p w:rsidR="00140734" w:rsidRPr="00095B89" w:rsidRDefault="00140734" w:rsidP="00140734">
      <w:pPr>
        <w:pStyle w:val="ReportMain"/>
        <w:suppressAutoHyphens/>
        <w:ind w:firstLine="425"/>
        <w:jc w:val="both"/>
        <w:rPr>
          <w:b/>
          <w:sz w:val="28"/>
        </w:rPr>
      </w:pPr>
      <w:r w:rsidRPr="00095B89">
        <w:rPr>
          <w:b/>
          <w:sz w:val="28"/>
        </w:rPr>
        <w:t>Раздел 11 Информационная база экономического анализа</w:t>
      </w:r>
    </w:p>
    <w:p w:rsidR="00140734" w:rsidRPr="00140734" w:rsidRDefault="00140734" w:rsidP="00140734">
      <w:pPr>
        <w:pStyle w:val="ReportMain"/>
        <w:suppressAutoHyphens/>
        <w:ind w:firstLine="425"/>
        <w:jc w:val="both"/>
        <w:rPr>
          <w:sz w:val="28"/>
        </w:rPr>
      </w:pPr>
      <w:r w:rsidRPr="00140734">
        <w:rPr>
          <w:sz w:val="28"/>
        </w:rPr>
        <w:t>11.1 Назовите внутренние и внешние источники информации о деятельности предприятия.</w:t>
      </w:r>
    </w:p>
    <w:p w:rsidR="00140734" w:rsidRPr="00140734" w:rsidRDefault="00140734" w:rsidP="00140734">
      <w:pPr>
        <w:pStyle w:val="ReportMain"/>
        <w:suppressAutoHyphens/>
        <w:ind w:firstLine="425"/>
        <w:jc w:val="both"/>
        <w:rPr>
          <w:sz w:val="28"/>
        </w:rPr>
      </w:pPr>
      <w:r w:rsidRPr="00140734">
        <w:rPr>
          <w:sz w:val="28"/>
        </w:rPr>
        <w:t>11.2 Как осуществляется проверка достоверности экономической информации?</w:t>
      </w:r>
    </w:p>
    <w:p w:rsidR="00140734" w:rsidRPr="00140734" w:rsidRDefault="00140734" w:rsidP="00140734">
      <w:pPr>
        <w:pStyle w:val="ReportMain"/>
        <w:suppressAutoHyphens/>
        <w:ind w:firstLine="425"/>
        <w:jc w:val="both"/>
        <w:rPr>
          <w:sz w:val="28"/>
        </w:rPr>
      </w:pPr>
      <w:r w:rsidRPr="00140734">
        <w:rPr>
          <w:sz w:val="28"/>
        </w:rPr>
        <w:t>11.3 В чем заключается аналитическая обработка информации?</w:t>
      </w:r>
    </w:p>
    <w:p w:rsidR="00140734" w:rsidRPr="00140734" w:rsidRDefault="00140734" w:rsidP="00140734">
      <w:pPr>
        <w:pStyle w:val="ReportMain"/>
        <w:suppressAutoHyphens/>
        <w:ind w:firstLine="425"/>
        <w:jc w:val="both"/>
        <w:rPr>
          <w:sz w:val="28"/>
        </w:rPr>
      </w:pPr>
      <w:r w:rsidRPr="00140734">
        <w:rPr>
          <w:sz w:val="28"/>
        </w:rPr>
        <w:t>11.4 Каким образом формируется система показателей для экономического анализа деятельности коммерческих организаций?</w:t>
      </w:r>
    </w:p>
    <w:p w:rsidR="00140734" w:rsidRPr="00140734" w:rsidRDefault="00140734" w:rsidP="00140734">
      <w:pPr>
        <w:pStyle w:val="ReportMain"/>
        <w:suppressAutoHyphens/>
        <w:ind w:firstLine="425"/>
        <w:jc w:val="both"/>
        <w:rPr>
          <w:sz w:val="28"/>
        </w:rPr>
      </w:pPr>
      <w:r w:rsidRPr="00140734">
        <w:rPr>
          <w:sz w:val="28"/>
        </w:rPr>
        <w:t>11.5 Назовите современные технологии информационного обеспечения экономического анализа и дайте им характеристику.</w:t>
      </w:r>
    </w:p>
    <w:p w:rsidR="00140734" w:rsidRPr="00140734" w:rsidRDefault="00140734" w:rsidP="00140734">
      <w:pPr>
        <w:pStyle w:val="ReportMain"/>
        <w:suppressAutoHyphens/>
        <w:ind w:firstLine="425"/>
        <w:jc w:val="both"/>
        <w:rPr>
          <w:sz w:val="28"/>
        </w:rPr>
      </w:pPr>
      <w:r w:rsidRPr="00140734">
        <w:rPr>
          <w:sz w:val="28"/>
        </w:rPr>
        <w:t>11.6</w:t>
      </w:r>
      <w:proofErr w:type="gramStart"/>
      <w:r w:rsidRPr="00140734">
        <w:rPr>
          <w:sz w:val="28"/>
        </w:rPr>
        <w:t xml:space="preserve"> Д</w:t>
      </w:r>
      <w:proofErr w:type="gramEnd"/>
      <w:r w:rsidRPr="00140734">
        <w:rPr>
          <w:sz w:val="28"/>
        </w:rPr>
        <w:t>айте характеристику системе экономической информации формируемой бухгалтерским учетом.</w:t>
      </w:r>
    </w:p>
    <w:p w:rsidR="00140734" w:rsidRPr="00140734" w:rsidRDefault="00140734" w:rsidP="00140734">
      <w:pPr>
        <w:pStyle w:val="ReportMain"/>
        <w:suppressAutoHyphens/>
        <w:ind w:firstLine="425"/>
        <w:jc w:val="both"/>
        <w:rPr>
          <w:sz w:val="28"/>
        </w:rPr>
      </w:pPr>
      <w:r w:rsidRPr="00140734">
        <w:rPr>
          <w:sz w:val="28"/>
        </w:rPr>
        <w:t>11.7 Как используется в целях экономического анализа статистическая информация?</w:t>
      </w:r>
    </w:p>
    <w:p w:rsidR="00140734" w:rsidRPr="00140734" w:rsidRDefault="00140734" w:rsidP="00140734">
      <w:pPr>
        <w:pStyle w:val="ReportMain"/>
        <w:suppressAutoHyphens/>
        <w:ind w:firstLine="425"/>
        <w:jc w:val="both"/>
        <w:rPr>
          <w:sz w:val="28"/>
        </w:rPr>
      </w:pPr>
      <w:r w:rsidRPr="00140734">
        <w:rPr>
          <w:sz w:val="28"/>
        </w:rPr>
        <w:t>11.8 Как формируется система алгоритмов для анализа различных видов деятельности предприятия?</w:t>
      </w:r>
    </w:p>
    <w:p w:rsidR="00140734" w:rsidRPr="00140734" w:rsidRDefault="00140734" w:rsidP="00140734">
      <w:pPr>
        <w:pStyle w:val="ReportMain"/>
        <w:suppressAutoHyphens/>
        <w:ind w:firstLine="425"/>
        <w:jc w:val="both"/>
        <w:rPr>
          <w:sz w:val="28"/>
        </w:rPr>
      </w:pPr>
      <w:r w:rsidRPr="00140734">
        <w:rPr>
          <w:sz w:val="28"/>
        </w:rPr>
        <w:t>11.9 Назовите немашинные носители информации.</w:t>
      </w:r>
    </w:p>
    <w:p w:rsidR="00140734" w:rsidRPr="00140734" w:rsidRDefault="00140734" w:rsidP="00140734">
      <w:pPr>
        <w:pStyle w:val="ReportMain"/>
        <w:suppressAutoHyphens/>
        <w:ind w:firstLine="425"/>
        <w:jc w:val="both"/>
        <w:rPr>
          <w:sz w:val="28"/>
        </w:rPr>
      </w:pPr>
      <w:r w:rsidRPr="00140734">
        <w:rPr>
          <w:sz w:val="28"/>
        </w:rPr>
        <w:t xml:space="preserve">11.10 Что означает термин «доступность» информации? </w:t>
      </w:r>
    </w:p>
    <w:p w:rsidR="00140734" w:rsidRPr="00140734" w:rsidRDefault="00140734" w:rsidP="00140734">
      <w:pPr>
        <w:pStyle w:val="ReportMain"/>
        <w:suppressAutoHyphens/>
        <w:ind w:firstLine="425"/>
        <w:jc w:val="both"/>
        <w:rPr>
          <w:sz w:val="28"/>
        </w:rPr>
      </w:pPr>
      <w:r w:rsidRPr="00140734">
        <w:rPr>
          <w:sz w:val="28"/>
        </w:rPr>
        <w:t>11.11 Каковы последствия чрезмерной избыточности информации?</w:t>
      </w:r>
    </w:p>
    <w:p w:rsidR="00140734" w:rsidRPr="00140734" w:rsidRDefault="00140734" w:rsidP="00140734">
      <w:pPr>
        <w:pStyle w:val="ReportMain"/>
        <w:suppressAutoHyphens/>
        <w:ind w:firstLine="425"/>
        <w:jc w:val="both"/>
        <w:rPr>
          <w:sz w:val="28"/>
        </w:rPr>
      </w:pPr>
      <w:r w:rsidRPr="00140734">
        <w:rPr>
          <w:sz w:val="28"/>
        </w:rPr>
        <w:t>11.12 Что определяет оптимальный размер информации?</w:t>
      </w:r>
    </w:p>
    <w:p w:rsidR="00140734" w:rsidRPr="00140734" w:rsidRDefault="00140734" w:rsidP="00140734">
      <w:pPr>
        <w:pStyle w:val="ReportMain"/>
        <w:suppressAutoHyphens/>
        <w:ind w:firstLine="425"/>
        <w:jc w:val="both"/>
        <w:rPr>
          <w:sz w:val="28"/>
        </w:rPr>
      </w:pPr>
      <w:r w:rsidRPr="00140734">
        <w:rPr>
          <w:sz w:val="28"/>
        </w:rPr>
        <w:t>11.13 Каким источникам принадлежит ведущая роль в информационном обеспечении экономического анализа?</w:t>
      </w:r>
    </w:p>
    <w:p w:rsidR="00140734" w:rsidRPr="00140734" w:rsidRDefault="00140734" w:rsidP="00140734">
      <w:pPr>
        <w:pStyle w:val="ReportMain"/>
        <w:suppressAutoHyphens/>
        <w:ind w:firstLine="425"/>
        <w:jc w:val="both"/>
        <w:rPr>
          <w:sz w:val="28"/>
        </w:rPr>
      </w:pPr>
      <w:r w:rsidRPr="00140734">
        <w:rPr>
          <w:sz w:val="28"/>
        </w:rPr>
        <w:t>11.14 Чем и как обеспечивается рациональность (эффективность) системы информации?</w:t>
      </w:r>
    </w:p>
    <w:p w:rsidR="00140734" w:rsidRPr="00140734" w:rsidRDefault="00140734" w:rsidP="00140734">
      <w:pPr>
        <w:pStyle w:val="ReportMain"/>
        <w:suppressAutoHyphens/>
        <w:ind w:firstLine="425"/>
        <w:jc w:val="both"/>
        <w:rPr>
          <w:sz w:val="28"/>
        </w:rPr>
      </w:pPr>
      <w:r w:rsidRPr="00140734">
        <w:rPr>
          <w:sz w:val="28"/>
        </w:rPr>
        <w:lastRenderedPageBreak/>
        <w:t xml:space="preserve">11.15 Каковы современные проблемы получения информации для проведения экономического анализа? </w:t>
      </w:r>
    </w:p>
    <w:p w:rsidR="00140734" w:rsidRPr="00140734" w:rsidRDefault="00140734" w:rsidP="00140734">
      <w:pPr>
        <w:pStyle w:val="ReportMain"/>
        <w:suppressAutoHyphens/>
        <w:ind w:firstLine="425"/>
        <w:jc w:val="both"/>
        <w:rPr>
          <w:sz w:val="28"/>
        </w:rPr>
      </w:pPr>
    </w:p>
    <w:p w:rsidR="00140734" w:rsidRPr="00095B89" w:rsidRDefault="00140734" w:rsidP="00140734">
      <w:pPr>
        <w:pStyle w:val="ReportMain"/>
        <w:suppressAutoHyphens/>
        <w:ind w:firstLine="425"/>
        <w:jc w:val="both"/>
        <w:rPr>
          <w:b/>
          <w:sz w:val="28"/>
        </w:rPr>
      </w:pPr>
      <w:r w:rsidRPr="00095B89">
        <w:rPr>
          <w:b/>
          <w:sz w:val="28"/>
        </w:rPr>
        <w:t>Раздел 12 Организация аналитической работы на предприятии</w:t>
      </w:r>
    </w:p>
    <w:p w:rsidR="00140734" w:rsidRPr="00140734" w:rsidRDefault="00140734" w:rsidP="00140734">
      <w:pPr>
        <w:pStyle w:val="ReportMain"/>
        <w:suppressAutoHyphens/>
        <w:ind w:firstLine="425"/>
        <w:jc w:val="both"/>
        <w:rPr>
          <w:sz w:val="28"/>
        </w:rPr>
      </w:pPr>
      <w:r w:rsidRPr="00140734">
        <w:rPr>
          <w:sz w:val="28"/>
        </w:rPr>
        <w:t>12.1 Назовите принципы организации аналитической работы на предприятии.</w:t>
      </w:r>
    </w:p>
    <w:p w:rsidR="00140734" w:rsidRPr="00140734" w:rsidRDefault="00140734" w:rsidP="00140734">
      <w:pPr>
        <w:pStyle w:val="ReportMain"/>
        <w:suppressAutoHyphens/>
        <w:ind w:firstLine="425"/>
        <w:jc w:val="both"/>
        <w:rPr>
          <w:sz w:val="28"/>
        </w:rPr>
      </w:pPr>
      <w:r w:rsidRPr="00140734">
        <w:rPr>
          <w:sz w:val="28"/>
        </w:rPr>
        <w:t>12.2 Изложите этапы проведения аналитической работы.</w:t>
      </w:r>
    </w:p>
    <w:p w:rsidR="00140734" w:rsidRPr="00140734" w:rsidRDefault="00140734" w:rsidP="00140734">
      <w:pPr>
        <w:pStyle w:val="ReportMain"/>
        <w:suppressAutoHyphens/>
        <w:ind w:firstLine="425"/>
        <w:jc w:val="both"/>
        <w:rPr>
          <w:sz w:val="28"/>
        </w:rPr>
      </w:pPr>
      <w:r w:rsidRPr="00140734">
        <w:rPr>
          <w:sz w:val="28"/>
        </w:rPr>
        <w:t xml:space="preserve">12.3 Каким образом происходит распределение обязанностей по проведению экономического анализа деятельности предприятия (организации)? </w:t>
      </w:r>
    </w:p>
    <w:p w:rsidR="00140734" w:rsidRPr="00140734" w:rsidRDefault="00140734" w:rsidP="00140734">
      <w:pPr>
        <w:pStyle w:val="ReportMain"/>
        <w:suppressAutoHyphens/>
        <w:ind w:firstLine="425"/>
        <w:jc w:val="both"/>
        <w:rPr>
          <w:sz w:val="28"/>
        </w:rPr>
      </w:pPr>
      <w:r w:rsidRPr="00140734">
        <w:rPr>
          <w:sz w:val="28"/>
        </w:rPr>
        <w:t xml:space="preserve">12.4 В чем заключается планирование аналитической работы? </w:t>
      </w:r>
    </w:p>
    <w:p w:rsidR="00140734" w:rsidRPr="00140734" w:rsidRDefault="00140734" w:rsidP="00140734">
      <w:pPr>
        <w:pStyle w:val="ReportMain"/>
        <w:suppressAutoHyphens/>
        <w:ind w:firstLine="425"/>
        <w:jc w:val="both"/>
        <w:rPr>
          <w:sz w:val="28"/>
        </w:rPr>
      </w:pPr>
      <w:r w:rsidRPr="00140734">
        <w:rPr>
          <w:sz w:val="28"/>
        </w:rPr>
        <w:t>12.5 В чем заключается подготовка рабочего места аналитика?</w:t>
      </w:r>
    </w:p>
    <w:p w:rsidR="00140734" w:rsidRPr="00140734" w:rsidRDefault="00140734" w:rsidP="00140734">
      <w:pPr>
        <w:pStyle w:val="ReportMain"/>
        <w:suppressAutoHyphens/>
        <w:ind w:firstLine="425"/>
        <w:jc w:val="both"/>
        <w:rPr>
          <w:sz w:val="28"/>
        </w:rPr>
      </w:pPr>
      <w:r w:rsidRPr="00140734">
        <w:rPr>
          <w:sz w:val="28"/>
        </w:rPr>
        <w:t>12.6 Назовите возможности оперативной технической интерпретации результатов анализа.</w:t>
      </w:r>
    </w:p>
    <w:p w:rsidR="00140734" w:rsidRPr="00140734" w:rsidRDefault="00140734" w:rsidP="00140734">
      <w:pPr>
        <w:pStyle w:val="ReportMain"/>
        <w:suppressAutoHyphens/>
        <w:ind w:firstLine="425"/>
        <w:jc w:val="both"/>
        <w:rPr>
          <w:sz w:val="28"/>
        </w:rPr>
      </w:pPr>
      <w:r w:rsidRPr="00140734">
        <w:rPr>
          <w:sz w:val="28"/>
        </w:rPr>
        <w:t>12.7 Какие современные технические и информационные системы применяют для проведения различных видов анализа?</w:t>
      </w:r>
    </w:p>
    <w:p w:rsidR="00140734" w:rsidRPr="00140734" w:rsidRDefault="00140734" w:rsidP="00140734">
      <w:pPr>
        <w:pStyle w:val="ReportMain"/>
        <w:suppressAutoHyphens/>
        <w:ind w:firstLine="425"/>
        <w:jc w:val="both"/>
        <w:rPr>
          <w:sz w:val="28"/>
        </w:rPr>
      </w:pPr>
      <w:r w:rsidRPr="00140734">
        <w:rPr>
          <w:sz w:val="28"/>
        </w:rPr>
        <w:t>12.8 Кто формирует планы аналитической работы на крупном предприятии, в среднем и малом бизнесе?</w:t>
      </w:r>
    </w:p>
    <w:p w:rsidR="00140734" w:rsidRPr="00140734" w:rsidRDefault="00140734" w:rsidP="00140734">
      <w:pPr>
        <w:pStyle w:val="ReportMain"/>
        <w:suppressAutoHyphens/>
        <w:ind w:firstLine="425"/>
        <w:jc w:val="both"/>
        <w:rPr>
          <w:sz w:val="28"/>
        </w:rPr>
      </w:pPr>
      <w:r w:rsidRPr="00140734">
        <w:rPr>
          <w:sz w:val="28"/>
        </w:rPr>
        <w:t>12.9 Что представляет по содержанию комплексный и тематический планы аналитической работы?</w:t>
      </w:r>
    </w:p>
    <w:p w:rsidR="00140734" w:rsidRPr="00140734" w:rsidRDefault="00140734" w:rsidP="00140734">
      <w:pPr>
        <w:pStyle w:val="ReportMain"/>
        <w:suppressAutoHyphens/>
        <w:ind w:firstLine="425"/>
        <w:jc w:val="both"/>
        <w:rPr>
          <w:sz w:val="28"/>
        </w:rPr>
      </w:pPr>
      <w:r w:rsidRPr="00140734">
        <w:rPr>
          <w:sz w:val="28"/>
        </w:rPr>
        <w:t>12.10 Какие программы используются в настоящее время для целей анализа?</w:t>
      </w:r>
    </w:p>
    <w:p w:rsidR="00140734" w:rsidRPr="00140734" w:rsidRDefault="00140734" w:rsidP="00140734">
      <w:pPr>
        <w:pStyle w:val="ReportMain"/>
        <w:suppressAutoHyphens/>
        <w:ind w:firstLine="425"/>
        <w:jc w:val="both"/>
        <w:rPr>
          <w:sz w:val="28"/>
        </w:rPr>
      </w:pPr>
      <w:r w:rsidRPr="00140734">
        <w:rPr>
          <w:sz w:val="28"/>
        </w:rPr>
        <w:t>12.11 В чем состоит суть требования унификации аналитической работы?</w:t>
      </w:r>
    </w:p>
    <w:p w:rsidR="00140734" w:rsidRPr="00140734" w:rsidRDefault="00140734" w:rsidP="00140734">
      <w:pPr>
        <w:pStyle w:val="ReportMain"/>
        <w:suppressAutoHyphens/>
        <w:ind w:firstLine="425"/>
        <w:jc w:val="both"/>
        <w:rPr>
          <w:sz w:val="28"/>
        </w:rPr>
      </w:pPr>
      <w:r w:rsidRPr="00140734">
        <w:rPr>
          <w:sz w:val="28"/>
        </w:rPr>
        <w:t>12.12 Кто помимо работников экономических и финансовых служб может быть привлечен к аналитической работе?</w:t>
      </w:r>
    </w:p>
    <w:p w:rsidR="00140734" w:rsidRPr="00140734" w:rsidRDefault="00140734" w:rsidP="00140734">
      <w:pPr>
        <w:pStyle w:val="ReportMain"/>
        <w:suppressAutoHyphens/>
        <w:ind w:firstLine="425"/>
        <w:jc w:val="both"/>
        <w:rPr>
          <w:sz w:val="28"/>
        </w:rPr>
      </w:pPr>
      <w:r w:rsidRPr="00140734">
        <w:rPr>
          <w:sz w:val="28"/>
        </w:rPr>
        <w:t>12.13 Каковы роль и участие руководителей и специалистов цехов, бригад, участков в аналитической работе?</w:t>
      </w:r>
    </w:p>
    <w:p w:rsidR="00140734" w:rsidRPr="00140734" w:rsidRDefault="00140734" w:rsidP="00140734">
      <w:pPr>
        <w:pStyle w:val="ReportMain"/>
        <w:suppressAutoHyphens/>
        <w:ind w:firstLine="425"/>
        <w:jc w:val="both"/>
        <w:rPr>
          <w:sz w:val="28"/>
        </w:rPr>
      </w:pPr>
      <w:r w:rsidRPr="00140734">
        <w:rPr>
          <w:sz w:val="28"/>
        </w:rPr>
        <w:t>12.14 Каковы основные черты анализа, проводимого аудиторской службой предприятия и внешним аудиторами?</w:t>
      </w:r>
    </w:p>
    <w:p w:rsidR="00140734" w:rsidRPr="00140734" w:rsidRDefault="00140734" w:rsidP="00140734">
      <w:pPr>
        <w:pStyle w:val="ReportMain"/>
        <w:suppressAutoHyphens/>
        <w:ind w:firstLine="425"/>
        <w:jc w:val="both"/>
        <w:rPr>
          <w:sz w:val="28"/>
        </w:rPr>
      </w:pPr>
      <w:r w:rsidRPr="00140734">
        <w:rPr>
          <w:sz w:val="28"/>
        </w:rPr>
        <w:t>12.15 От чего зависит оформление результатов анализа?</w:t>
      </w:r>
    </w:p>
    <w:p w:rsidR="00140734" w:rsidRPr="00140734" w:rsidRDefault="00140734" w:rsidP="00140734">
      <w:pPr>
        <w:pStyle w:val="ReportMain"/>
        <w:suppressAutoHyphens/>
        <w:ind w:firstLine="425"/>
        <w:jc w:val="both"/>
        <w:rPr>
          <w:sz w:val="28"/>
        </w:rPr>
      </w:pPr>
      <w:r w:rsidRPr="00140734">
        <w:rPr>
          <w:sz w:val="28"/>
        </w:rPr>
        <w:t>12.16 Каковы принципы и правила построения таблиц для оформления результатов анализа?</w:t>
      </w:r>
    </w:p>
    <w:p w:rsidR="00140734" w:rsidRPr="00140734" w:rsidRDefault="00140734" w:rsidP="00140734">
      <w:pPr>
        <w:pStyle w:val="ReportMain"/>
        <w:suppressAutoHyphens/>
        <w:ind w:firstLine="425"/>
        <w:jc w:val="both"/>
        <w:rPr>
          <w:sz w:val="28"/>
        </w:rPr>
      </w:pPr>
      <w:r w:rsidRPr="00140734">
        <w:rPr>
          <w:sz w:val="28"/>
        </w:rPr>
        <w:t xml:space="preserve">12.17 Могут ли результаты анализа оформляться в </w:t>
      </w:r>
      <w:proofErr w:type="spellStart"/>
      <w:r w:rsidRPr="00140734">
        <w:rPr>
          <w:sz w:val="28"/>
        </w:rPr>
        <w:t>бестекстовой</w:t>
      </w:r>
      <w:proofErr w:type="spellEnd"/>
      <w:r w:rsidRPr="00140734">
        <w:rPr>
          <w:sz w:val="28"/>
        </w:rPr>
        <w:t xml:space="preserve"> форме, каким образом это делается и при каких условиях?</w:t>
      </w:r>
    </w:p>
    <w:p w:rsidR="00140734" w:rsidRPr="00140734" w:rsidRDefault="00140734" w:rsidP="00140734">
      <w:pPr>
        <w:pStyle w:val="ReportMain"/>
        <w:suppressAutoHyphens/>
        <w:ind w:firstLine="425"/>
        <w:jc w:val="both"/>
        <w:rPr>
          <w:sz w:val="28"/>
        </w:rPr>
      </w:pPr>
      <w:r w:rsidRPr="00140734">
        <w:rPr>
          <w:sz w:val="28"/>
        </w:rPr>
        <w:t>12.18 Кто осуществляет контроль за выполнением планов анализа на предприятиях?</w:t>
      </w:r>
    </w:p>
    <w:p w:rsidR="00140734" w:rsidRPr="00140734" w:rsidRDefault="00140734" w:rsidP="00140734">
      <w:pPr>
        <w:pStyle w:val="ReportMain"/>
        <w:suppressAutoHyphens/>
        <w:ind w:firstLine="425"/>
        <w:jc w:val="both"/>
        <w:rPr>
          <w:sz w:val="28"/>
        </w:rPr>
      </w:pPr>
    </w:p>
    <w:p w:rsidR="00140734" w:rsidRPr="00095B89" w:rsidRDefault="00140734" w:rsidP="00140734">
      <w:pPr>
        <w:pStyle w:val="ReportMain"/>
        <w:suppressAutoHyphens/>
        <w:ind w:firstLine="425"/>
        <w:jc w:val="both"/>
        <w:rPr>
          <w:b/>
          <w:sz w:val="28"/>
        </w:rPr>
      </w:pPr>
      <w:r w:rsidRPr="00095B89">
        <w:rPr>
          <w:b/>
          <w:sz w:val="28"/>
        </w:rPr>
        <w:t>Раздел 13 История и перспективы развития экономического анализа</w:t>
      </w:r>
    </w:p>
    <w:p w:rsidR="00140734" w:rsidRPr="00140734" w:rsidRDefault="00140734" w:rsidP="00140734">
      <w:pPr>
        <w:pStyle w:val="ReportMain"/>
        <w:suppressAutoHyphens/>
        <w:ind w:firstLine="425"/>
        <w:jc w:val="both"/>
        <w:rPr>
          <w:sz w:val="28"/>
        </w:rPr>
      </w:pPr>
      <w:r w:rsidRPr="00140734">
        <w:rPr>
          <w:sz w:val="28"/>
        </w:rPr>
        <w:t xml:space="preserve">13.1 Назовите истоки появления анализа в экономике. </w:t>
      </w:r>
    </w:p>
    <w:p w:rsidR="00140734" w:rsidRPr="00140734" w:rsidRDefault="00140734" w:rsidP="00140734">
      <w:pPr>
        <w:pStyle w:val="ReportMain"/>
        <w:suppressAutoHyphens/>
        <w:ind w:firstLine="425"/>
        <w:jc w:val="both"/>
        <w:rPr>
          <w:sz w:val="28"/>
        </w:rPr>
      </w:pPr>
      <w:r w:rsidRPr="00140734">
        <w:rPr>
          <w:sz w:val="28"/>
        </w:rPr>
        <w:t>13.2 Назовите периоды развития экономического анализа в России.</w:t>
      </w:r>
    </w:p>
    <w:p w:rsidR="00140734" w:rsidRPr="00140734" w:rsidRDefault="00140734" w:rsidP="00140734">
      <w:pPr>
        <w:pStyle w:val="ReportMain"/>
        <w:suppressAutoHyphens/>
        <w:ind w:firstLine="425"/>
        <w:jc w:val="both"/>
        <w:rPr>
          <w:sz w:val="28"/>
        </w:rPr>
      </w:pPr>
      <w:r w:rsidRPr="00140734">
        <w:rPr>
          <w:sz w:val="28"/>
        </w:rPr>
        <w:t>13.3 Каковы основные направления реформирования бухгалтерского учета, экономического анализа и аудита на современном этапе?</w:t>
      </w:r>
    </w:p>
    <w:p w:rsidR="00140734" w:rsidRPr="00140734" w:rsidRDefault="00140734" w:rsidP="00140734">
      <w:pPr>
        <w:pStyle w:val="ReportMain"/>
        <w:suppressAutoHyphens/>
        <w:ind w:firstLine="425"/>
        <w:jc w:val="both"/>
        <w:rPr>
          <w:sz w:val="28"/>
        </w:rPr>
      </w:pPr>
      <w:r w:rsidRPr="00140734">
        <w:rPr>
          <w:sz w:val="28"/>
        </w:rPr>
        <w:t>13.4 Охарактеризуйте современное состояние экономического анализа.</w:t>
      </w:r>
    </w:p>
    <w:p w:rsidR="00140734" w:rsidRPr="00140734" w:rsidRDefault="00140734" w:rsidP="00140734">
      <w:pPr>
        <w:pStyle w:val="ReportMain"/>
        <w:suppressAutoHyphens/>
        <w:ind w:firstLine="425"/>
        <w:jc w:val="both"/>
        <w:rPr>
          <w:sz w:val="28"/>
        </w:rPr>
      </w:pPr>
      <w:r w:rsidRPr="00140734">
        <w:rPr>
          <w:sz w:val="28"/>
        </w:rPr>
        <w:t>13.5 Укажите перспективы развития экономического анализа.</w:t>
      </w:r>
    </w:p>
    <w:p w:rsidR="00140734" w:rsidRPr="00140734" w:rsidRDefault="00140734" w:rsidP="00140734">
      <w:pPr>
        <w:pStyle w:val="ReportMain"/>
        <w:suppressAutoHyphens/>
        <w:ind w:firstLine="425"/>
        <w:jc w:val="both"/>
        <w:rPr>
          <w:sz w:val="28"/>
        </w:rPr>
      </w:pPr>
      <w:r w:rsidRPr="00140734">
        <w:rPr>
          <w:sz w:val="28"/>
        </w:rPr>
        <w:t>13.6 Что такое стратегический анализ?</w:t>
      </w:r>
    </w:p>
    <w:p w:rsidR="00140734" w:rsidRPr="00140734" w:rsidRDefault="00140734" w:rsidP="00140734">
      <w:pPr>
        <w:pStyle w:val="ReportMain"/>
        <w:suppressAutoHyphens/>
        <w:ind w:firstLine="425"/>
        <w:jc w:val="both"/>
        <w:rPr>
          <w:sz w:val="28"/>
        </w:rPr>
      </w:pPr>
      <w:r w:rsidRPr="00140734">
        <w:rPr>
          <w:sz w:val="28"/>
        </w:rPr>
        <w:t>13.7 Для чего служит проектный анализ?</w:t>
      </w:r>
    </w:p>
    <w:p w:rsidR="00140734" w:rsidRPr="00140734" w:rsidRDefault="00140734" w:rsidP="00140734">
      <w:pPr>
        <w:pStyle w:val="ReportMain"/>
        <w:suppressAutoHyphens/>
        <w:ind w:firstLine="425"/>
        <w:jc w:val="both"/>
        <w:rPr>
          <w:sz w:val="28"/>
        </w:rPr>
      </w:pPr>
      <w:r w:rsidRPr="00140734">
        <w:rPr>
          <w:sz w:val="28"/>
        </w:rPr>
        <w:t>13.8 Что такое маркетинговый анализ?</w:t>
      </w:r>
    </w:p>
    <w:p w:rsidR="00140734" w:rsidRPr="00140734" w:rsidRDefault="00140734" w:rsidP="00140734">
      <w:pPr>
        <w:pStyle w:val="ReportMain"/>
        <w:suppressAutoHyphens/>
        <w:ind w:firstLine="425"/>
        <w:jc w:val="both"/>
        <w:rPr>
          <w:sz w:val="28"/>
        </w:rPr>
      </w:pPr>
      <w:r w:rsidRPr="00140734">
        <w:rPr>
          <w:sz w:val="28"/>
        </w:rPr>
        <w:t>13.9 Где используется SWOT-анализ?</w:t>
      </w:r>
    </w:p>
    <w:p w:rsidR="00140734" w:rsidRPr="00140734" w:rsidRDefault="00140734" w:rsidP="00140734">
      <w:pPr>
        <w:pStyle w:val="ReportMain"/>
        <w:suppressAutoHyphens/>
        <w:ind w:firstLine="425"/>
        <w:jc w:val="both"/>
        <w:rPr>
          <w:sz w:val="28"/>
        </w:rPr>
      </w:pPr>
      <w:r w:rsidRPr="00140734">
        <w:rPr>
          <w:sz w:val="28"/>
        </w:rPr>
        <w:t>13.10 Какова цель институционального анализа?</w:t>
      </w:r>
    </w:p>
    <w:p w:rsidR="00140734" w:rsidRPr="00140734" w:rsidRDefault="00140734" w:rsidP="00140734">
      <w:pPr>
        <w:pStyle w:val="ReportMain"/>
        <w:suppressAutoHyphens/>
        <w:ind w:firstLine="425"/>
        <w:jc w:val="both"/>
        <w:rPr>
          <w:sz w:val="28"/>
        </w:rPr>
      </w:pPr>
    </w:p>
    <w:p w:rsidR="00140734" w:rsidRPr="00095B89" w:rsidRDefault="00140734" w:rsidP="00140734">
      <w:pPr>
        <w:pStyle w:val="ReportMain"/>
        <w:suppressAutoHyphens/>
        <w:ind w:firstLine="425"/>
        <w:jc w:val="both"/>
        <w:rPr>
          <w:b/>
          <w:sz w:val="28"/>
        </w:rPr>
      </w:pPr>
      <w:r w:rsidRPr="00095B89">
        <w:rPr>
          <w:b/>
          <w:sz w:val="28"/>
        </w:rPr>
        <w:t>Раздел 14 Основы экономического анализа</w:t>
      </w:r>
    </w:p>
    <w:p w:rsidR="00140734" w:rsidRPr="00140734" w:rsidRDefault="00140734" w:rsidP="00140734">
      <w:pPr>
        <w:pStyle w:val="ReportMain"/>
        <w:suppressAutoHyphens/>
        <w:ind w:firstLine="425"/>
        <w:jc w:val="both"/>
        <w:rPr>
          <w:sz w:val="28"/>
        </w:rPr>
      </w:pPr>
      <w:r w:rsidRPr="00140734">
        <w:rPr>
          <w:sz w:val="28"/>
        </w:rPr>
        <w:lastRenderedPageBreak/>
        <w:t>14.1 Как определяется показатель фондоотдачи?</w:t>
      </w:r>
    </w:p>
    <w:p w:rsidR="00140734" w:rsidRPr="00140734" w:rsidRDefault="00140734" w:rsidP="00140734">
      <w:pPr>
        <w:pStyle w:val="ReportMain"/>
        <w:suppressAutoHyphens/>
        <w:ind w:firstLine="425"/>
        <w:jc w:val="both"/>
        <w:rPr>
          <w:sz w:val="28"/>
        </w:rPr>
      </w:pPr>
      <w:r w:rsidRPr="00140734">
        <w:rPr>
          <w:sz w:val="28"/>
        </w:rPr>
        <w:t xml:space="preserve">14.2 Как определяется показатель </w:t>
      </w:r>
      <w:proofErr w:type="spellStart"/>
      <w:r w:rsidRPr="00140734">
        <w:rPr>
          <w:sz w:val="28"/>
        </w:rPr>
        <w:t>фоноемкости</w:t>
      </w:r>
      <w:proofErr w:type="spellEnd"/>
      <w:r w:rsidRPr="00140734">
        <w:rPr>
          <w:sz w:val="28"/>
        </w:rPr>
        <w:t>?</w:t>
      </w:r>
    </w:p>
    <w:p w:rsidR="00140734" w:rsidRPr="00140734" w:rsidRDefault="00140734" w:rsidP="00140734">
      <w:pPr>
        <w:pStyle w:val="ReportMain"/>
        <w:suppressAutoHyphens/>
        <w:ind w:firstLine="425"/>
        <w:jc w:val="both"/>
        <w:rPr>
          <w:sz w:val="28"/>
        </w:rPr>
      </w:pPr>
      <w:r w:rsidRPr="00140734">
        <w:rPr>
          <w:sz w:val="28"/>
        </w:rPr>
        <w:t>14.3 Как определяется показатель фондовооруженности труда?</w:t>
      </w:r>
    </w:p>
    <w:p w:rsidR="00140734" w:rsidRPr="00140734" w:rsidRDefault="00140734" w:rsidP="00140734">
      <w:pPr>
        <w:pStyle w:val="ReportMain"/>
        <w:suppressAutoHyphens/>
        <w:ind w:firstLine="425"/>
        <w:jc w:val="both"/>
        <w:rPr>
          <w:sz w:val="28"/>
        </w:rPr>
      </w:pPr>
      <w:r w:rsidRPr="00140734">
        <w:rPr>
          <w:sz w:val="28"/>
        </w:rPr>
        <w:t>14.4 Как определяется показатель фондорентабельности?</w:t>
      </w:r>
    </w:p>
    <w:p w:rsidR="00140734" w:rsidRPr="00140734" w:rsidRDefault="00140734" w:rsidP="00140734">
      <w:pPr>
        <w:pStyle w:val="ReportMain"/>
        <w:suppressAutoHyphens/>
        <w:ind w:firstLine="425"/>
        <w:jc w:val="both"/>
        <w:rPr>
          <w:sz w:val="28"/>
        </w:rPr>
      </w:pPr>
      <w:r w:rsidRPr="00140734">
        <w:rPr>
          <w:sz w:val="28"/>
        </w:rPr>
        <w:t xml:space="preserve">14.5 Что представляет собой материальные ресурсы и материальные затраты? </w:t>
      </w:r>
    </w:p>
    <w:p w:rsidR="00140734" w:rsidRPr="00140734" w:rsidRDefault="00140734" w:rsidP="00140734">
      <w:pPr>
        <w:pStyle w:val="ReportMain"/>
        <w:suppressAutoHyphens/>
        <w:ind w:firstLine="425"/>
        <w:jc w:val="both"/>
        <w:rPr>
          <w:sz w:val="28"/>
        </w:rPr>
      </w:pPr>
      <w:r w:rsidRPr="00140734">
        <w:rPr>
          <w:sz w:val="28"/>
        </w:rPr>
        <w:t xml:space="preserve">14.6 Как определяется </w:t>
      </w:r>
      <w:proofErr w:type="spellStart"/>
      <w:r w:rsidRPr="00140734">
        <w:rPr>
          <w:sz w:val="28"/>
        </w:rPr>
        <w:t>материалоотдача</w:t>
      </w:r>
      <w:proofErr w:type="spellEnd"/>
      <w:r w:rsidRPr="00140734">
        <w:rPr>
          <w:sz w:val="28"/>
        </w:rPr>
        <w:t>?</w:t>
      </w:r>
    </w:p>
    <w:p w:rsidR="00140734" w:rsidRPr="00140734" w:rsidRDefault="00140734" w:rsidP="00140734">
      <w:pPr>
        <w:pStyle w:val="ReportMain"/>
        <w:suppressAutoHyphens/>
        <w:ind w:firstLine="425"/>
        <w:jc w:val="both"/>
        <w:rPr>
          <w:sz w:val="28"/>
        </w:rPr>
      </w:pPr>
      <w:r w:rsidRPr="00140734">
        <w:rPr>
          <w:sz w:val="28"/>
        </w:rPr>
        <w:t>14.7 Как определяется материалоемкость продукции?</w:t>
      </w:r>
    </w:p>
    <w:p w:rsidR="00140734" w:rsidRPr="00140734" w:rsidRDefault="00140734" w:rsidP="00140734">
      <w:pPr>
        <w:pStyle w:val="ReportMain"/>
        <w:suppressAutoHyphens/>
        <w:ind w:firstLine="425"/>
        <w:jc w:val="both"/>
        <w:rPr>
          <w:sz w:val="28"/>
        </w:rPr>
      </w:pPr>
      <w:r w:rsidRPr="00140734">
        <w:rPr>
          <w:sz w:val="28"/>
        </w:rPr>
        <w:t>14.8 Что представляет собой производительность труда?</w:t>
      </w:r>
    </w:p>
    <w:p w:rsidR="00140734" w:rsidRPr="00140734" w:rsidRDefault="00140734" w:rsidP="00140734">
      <w:pPr>
        <w:pStyle w:val="ReportMain"/>
        <w:suppressAutoHyphens/>
        <w:ind w:firstLine="425"/>
        <w:jc w:val="both"/>
        <w:rPr>
          <w:sz w:val="28"/>
        </w:rPr>
      </w:pPr>
      <w:r w:rsidRPr="00140734">
        <w:rPr>
          <w:sz w:val="28"/>
        </w:rPr>
        <w:t>14.9 Каким образом связаны численность рабочих и объем производства?</w:t>
      </w:r>
    </w:p>
    <w:p w:rsidR="00140734" w:rsidRPr="00140734" w:rsidRDefault="00140734" w:rsidP="00140734">
      <w:pPr>
        <w:pStyle w:val="ReportMain"/>
        <w:suppressAutoHyphens/>
        <w:ind w:firstLine="425"/>
        <w:jc w:val="both"/>
        <w:rPr>
          <w:sz w:val="28"/>
        </w:rPr>
      </w:pPr>
      <w:r w:rsidRPr="00140734">
        <w:rPr>
          <w:sz w:val="28"/>
        </w:rPr>
        <w:t>14.10 Перечислите основные факторы, влияющие на изменение объема производства.</w:t>
      </w:r>
    </w:p>
    <w:p w:rsidR="00140734" w:rsidRPr="00140734" w:rsidRDefault="00140734" w:rsidP="00140734">
      <w:pPr>
        <w:pStyle w:val="ReportMain"/>
        <w:suppressAutoHyphens/>
        <w:ind w:firstLine="425"/>
        <w:jc w:val="both"/>
        <w:rPr>
          <w:sz w:val="28"/>
        </w:rPr>
      </w:pPr>
      <w:r w:rsidRPr="00140734">
        <w:rPr>
          <w:sz w:val="28"/>
        </w:rPr>
        <w:t>14.11 Назовите основные факторы, влияющие на изменение объема выпуска.</w:t>
      </w:r>
    </w:p>
    <w:p w:rsidR="00140734" w:rsidRPr="00140734" w:rsidRDefault="00140734" w:rsidP="00140734">
      <w:pPr>
        <w:pStyle w:val="ReportMain"/>
        <w:suppressAutoHyphens/>
        <w:ind w:firstLine="425"/>
        <w:jc w:val="both"/>
        <w:rPr>
          <w:sz w:val="28"/>
        </w:rPr>
      </w:pPr>
      <w:r w:rsidRPr="00140734">
        <w:rPr>
          <w:sz w:val="28"/>
        </w:rPr>
        <w:t>14.12 Назовите основные факторы, влияющие на прибыль от продаж и чистую прибыль?</w:t>
      </w:r>
    </w:p>
    <w:p w:rsidR="00140734" w:rsidRPr="00140734" w:rsidRDefault="00140734" w:rsidP="00140734">
      <w:pPr>
        <w:pStyle w:val="ReportMain"/>
        <w:suppressAutoHyphens/>
        <w:ind w:firstLine="425"/>
        <w:jc w:val="both"/>
        <w:rPr>
          <w:sz w:val="28"/>
        </w:rPr>
      </w:pPr>
      <w:r w:rsidRPr="00140734">
        <w:rPr>
          <w:sz w:val="28"/>
        </w:rPr>
        <w:t>14.13 Как определяется рентабельность активов?</w:t>
      </w:r>
    </w:p>
    <w:p w:rsidR="00140734" w:rsidRPr="00140734" w:rsidRDefault="00140734" w:rsidP="00140734">
      <w:pPr>
        <w:pStyle w:val="ReportMain"/>
        <w:suppressAutoHyphens/>
        <w:ind w:firstLine="425"/>
        <w:jc w:val="both"/>
        <w:rPr>
          <w:sz w:val="28"/>
        </w:rPr>
      </w:pPr>
      <w:r w:rsidRPr="00140734">
        <w:rPr>
          <w:sz w:val="28"/>
        </w:rPr>
        <w:t>14.14 Как определяется производственная рентабельность?</w:t>
      </w:r>
    </w:p>
    <w:p w:rsidR="00140734" w:rsidRPr="00140734" w:rsidRDefault="00140734" w:rsidP="00140734">
      <w:pPr>
        <w:pStyle w:val="ReportMain"/>
        <w:suppressAutoHyphens/>
        <w:ind w:firstLine="425"/>
        <w:jc w:val="both"/>
        <w:rPr>
          <w:sz w:val="28"/>
        </w:rPr>
      </w:pPr>
      <w:r w:rsidRPr="00140734">
        <w:rPr>
          <w:sz w:val="28"/>
        </w:rPr>
        <w:t>14.15 Что представляет собой рентабельность продаж?</w:t>
      </w:r>
    </w:p>
    <w:p w:rsidR="00140734" w:rsidRPr="00140734" w:rsidRDefault="00140734" w:rsidP="00140734">
      <w:pPr>
        <w:pStyle w:val="ReportMain"/>
        <w:suppressAutoHyphens/>
        <w:ind w:firstLine="425"/>
        <w:jc w:val="both"/>
        <w:rPr>
          <w:sz w:val="28"/>
        </w:rPr>
      </w:pPr>
      <w:r w:rsidRPr="00140734">
        <w:rPr>
          <w:sz w:val="28"/>
        </w:rPr>
        <w:t>14.16 Какие основные факторы оказывают влияние на рентабельность продаж?</w:t>
      </w:r>
    </w:p>
    <w:p w:rsidR="00140734" w:rsidRPr="00140734" w:rsidRDefault="00140734" w:rsidP="00140734">
      <w:pPr>
        <w:pStyle w:val="ReportMain"/>
        <w:suppressAutoHyphens/>
        <w:ind w:firstLine="425"/>
        <w:jc w:val="both"/>
        <w:rPr>
          <w:sz w:val="28"/>
        </w:rPr>
      </w:pPr>
      <w:r w:rsidRPr="00140734">
        <w:rPr>
          <w:sz w:val="28"/>
        </w:rPr>
        <w:t>14.17 Какой зависимостью связаны между собой рентабельность и оборачиваемость оборотных активов?</w:t>
      </w:r>
    </w:p>
    <w:p w:rsidR="00140734" w:rsidRPr="00140734" w:rsidRDefault="00140734" w:rsidP="00140734">
      <w:pPr>
        <w:pStyle w:val="ReportMain"/>
        <w:suppressAutoHyphens/>
        <w:ind w:firstLine="425"/>
        <w:jc w:val="both"/>
        <w:rPr>
          <w:sz w:val="28"/>
        </w:rPr>
      </w:pPr>
      <w:r w:rsidRPr="00140734">
        <w:rPr>
          <w:sz w:val="28"/>
        </w:rPr>
        <w:t>14.18 На что влияет рентабельность активов?</w:t>
      </w:r>
    </w:p>
    <w:p w:rsidR="00140734" w:rsidRPr="00140734" w:rsidRDefault="00140734" w:rsidP="00140734">
      <w:pPr>
        <w:pStyle w:val="ReportMain"/>
        <w:suppressAutoHyphens/>
        <w:ind w:firstLine="425"/>
        <w:jc w:val="both"/>
        <w:rPr>
          <w:sz w:val="28"/>
        </w:rPr>
      </w:pPr>
      <w:r w:rsidRPr="00140734">
        <w:rPr>
          <w:sz w:val="28"/>
        </w:rPr>
        <w:t>14.19 Какой формулой связаны рентабельность и оборачиваемость оборотных активов?</w:t>
      </w:r>
    </w:p>
    <w:p w:rsidR="00140734" w:rsidRPr="00140734" w:rsidRDefault="00140734" w:rsidP="00140734">
      <w:pPr>
        <w:pStyle w:val="ReportMain"/>
        <w:suppressAutoHyphens/>
        <w:ind w:firstLine="425"/>
        <w:jc w:val="both"/>
        <w:rPr>
          <w:sz w:val="28"/>
        </w:rPr>
      </w:pPr>
      <w:r w:rsidRPr="00140734">
        <w:rPr>
          <w:sz w:val="28"/>
        </w:rPr>
        <w:t>14.20 Как определяется рентабельность собственного капитала?</w:t>
      </w:r>
    </w:p>
    <w:p w:rsidR="00140734" w:rsidRPr="00140734" w:rsidRDefault="00140734" w:rsidP="00140734">
      <w:pPr>
        <w:pStyle w:val="ReportMain"/>
        <w:suppressAutoHyphens/>
        <w:ind w:firstLine="425"/>
        <w:jc w:val="both"/>
        <w:rPr>
          <w:sz w:val="28"/>
        </w:rPr>
      </w:pPr>
      <w:r w:rsidRPr="00140734">
        <w:rPr>
          <w:sz w:val="28"/>
        </w:rPr>
        <w:t>14.21 Какие показатели определяют при анализе технического состояния основных средств? Приведите формулы их расчета.</w:t>
      </w:r>
    </w:p>
    <w:p w:rsidR="00140734" w:rsidRPr="00140734" w:rsidRDefault="00140734" w:rsidP="00140734">
      <w:pPr>
        <w:pStyle w:val="ReportMain"/>
        <w:suppressAutoHyphens/>
        <w:ind w:firstLine="425"/>
        <w:jc w:val="both"/>
        <w:rPr>
          <w:sz w:val="28"/>
        </w:rPr>
      </w:pPr>
      <w:r w:rsidRPr="00140734">
        <w:rPr>
          <w:sz w:val="28"/>
        </w:rPr>
        <w:t>14.22 От каких факторов зависит фонд рабочего времени единицы оборудования?</w:t>
      </w:r>
    </w:p>
    <w:p w:rsidR="00140734" w:rsidRPr="00140734" w:rsidRDefault="00140734" w:rsidP="00140734">
      <w:pPr>
        <w:pStyle w:val="ReportMain"/>
        <w:suppressAutoHyphens/>
        <w:ind w:firstLine="425"/>
        <w:jc w:val="both"/>
        <w:rPr>
          <w:sz w:val="28"/>
        </w:rPr>
      </w:pPr>
      <w:r w:rsidRPr="00140734">
        <w:rPr>
          <w:sz w:val="28"/>
        </w:rPr>
        <w:t>14.23 От чего зависит величина текущего запаса материальных ресурсов?</w:t>
      </w:r>
    </w:p>
    <w:p w:rsidR="00140734" w:rsidRPr="00140734" w:rsidRDefault="00140734" w:rsidP="00140734">
      <w:pPr>
        <w:pStyle w:val="ReportMain"/>
        <w:suppressAutoHyphens/>
        <w:ind w:firstLine="425"/>
        <w:jc w:val="both"/>
        <w:rPr>
          <w:sz w:val="28"/>
        </w:rPr>
      </w:pPr>
      <w:r w:rsidRPr="00140734">
        <w:rPr>
          <w:sz w:val="28"/>
        </w:rPr>
        <w:t>14.24 На что оказывает влияние аритмичность поставок материальных ресурсов?</w:t>
      </w:r>
    </w:p>
    <w:p w:rsidR="00140734" w:rsidRPr="00140734" w:rsidRDefault="00140734" w:rsidP="00140734">
      <w:pPr>
        <w:pStyle w:val="ReportMain"/>
        <w:suppressAutoHyphens/>
        <w:ind w:firstLine="425"/>
        <w:jc w:val="both"/>
        <w:rPr>
          <w:sz w:val="28"/>
        </w:rPr>
      </w:pPr>
      <w:r w:rsidRPr="00140734">
        <w:rPr>
          <w:sz w:val="28"/>
        </w:rPr>
        <w:t>14.25 Что необходимо сделать для повышения эффективности материальных средств?</w:t>
      </w:r>
    </w:p>
    <w:p w:rsidR="00140734" w:rsidRPr="00140734" w:rsidRDefault="00140734" w:rsidP="00140734">
      <w:pPr>
        <w:pStyle w:val="ReportMain"/>
        <w:suppressAutoHyphens/>
        <w:ind w:firstLine="425"/>
        <w:jc w:val="both"/>
        <w:rPr>
          <w:sz w:val="28"/>
        </w:rPr>
      </w:pPr>
      <w:r w:rsidRPr="00140734">
        <w:rPr>
          <w:sz w:val="28"/>
        </w:rPr>
        <w:t xml:space="preserve">14.26 На какие показатели влияет себестоимость продукции? </w:t>
      </w:r>
    </w:p>
    <w:p w:rsidR="00140734" w:rsidRPr="00140734" w:rsidRDefault="00140734" w:rsidP="00140734">
      <w:pPr>
        <w:pStyle w:val="ReportMain"/>
        <w:suppressAutoHyphens/>
        <w:ind w:firstLine="425"/>
        <w:jc w:val="both"/>
        <w:rPr>
          <w:sz w:val="28"/>
        </w:rPr>
      </w:pPr>
      <w:r w:rsidRPr="00140734">
        <w:rPr>
          <w:sz w:val="28"/>
        </w:rPr>
        <w:t>14.27 Каким образом группируют затраты на производство продукции?</w:t>
      </w:r>
    </w:p>
    <w:p w:rsidR="00140734" w:rsidRPr="00140734" w:rsidRDefault="00140734" w:rsidP="00140734">
      <w:pPr>
        <w:pStyle w:val="ReportMain"/>
        <w:suppressAutoHyphens/>
        <w:ind w:firstLine="425"/>
        <w:jc w:val="both"/>
        <w:rPr>
          <w:sz w:val="28"/>
        </w:rPr>
      </w:pPr>
      <w:r w:rsidRPr="00140734">
        <w:rPr>
          <w:sz w:val="28"/>
        </w:rPr>
        <w:t xml:space="preserve">14.28 В чем заключается анализ структуры и динамики себестоимости продукции? </w:t>
      </w:r>
    </w:p>
    <w:p w:rsidR="00140734" w:rsidRPr="00140734" w:rsidRDefault="00140734" w:rsidP="00140734">
      <w:pPr>
        <w:pStyle w:val="ReportMain"/>
        <w:suppressAutoHyphens/>
        <w:ind w:firstLine="425"/>
        <w:jc w:val="both"/>
        <w:rPr>
          <w:sz w:val="28"/>
        </w:rPr>
      </w:pPr>
      <w:r w:rsidRPr="00140734">
        <w:rPr>
          <w:sz w:val="28"/>
        </w:rPr>
        <w:t>14.29 Назовите основные статьи общепроизводственных и общехозяйственных расходов.</w:t>
      </w:r>
    </w:p>
    <w:p w:rsidR="00140734" w:rsidRPr="00140734" w:rsidRDefault="00140734" w:rsidP="00140734">
      <w:pPr>
        <w:pStyle w:val="ReportMain"/>
        <w:suppressAutoHyphens/>
        <w:ind w:firstLine="425"/>
        <w:jc w:val="both"/>
        <w:rPr>
          <w:sz w:val="28"/>
        </w:rPr>
      </w:pPr>
      <w:r w:rsidRPr="00140734">
        <w:rPr>
          <w:sz w:val="28"/>
        </w:rPr>
        <w:t>14.30 Что относят к постоянным затратам?</w:t>
      </w:r>
    </w:p>
    <w:p w:rsidR="00140734" w:rsidRPr="00140734" w:rsidRDefault="00140734" w:rsidP="00140734">
      <w:pPr>
        <w:pStyle w:val="ReportMain"/>
        <w:suppressAutoHyphens/>
        <w:ind w:firstLine="425"/>
        <w:jc w:val="both"/>
        <w:rPr>
          <w:sz w:val="28"/>
        </w:rPr>
      </w:pPr>
      <w:r w:rsidRPr="00140734">
        <w:rPr>
          <w:sz w:val="28"/>
        </w:rPr>
        <w:t>14.31 Что относят к переменным затратам?</w:t>
      </w:r>
    </w:p>
    <w:p w:rsidR="00140734" w:rsidRPr="00140734" w:rsidRDefault="00140734" w:rsidP="00140734">
      <w:pPr>
        <w:pStyle w:val="ReportMain"/>
        <w:suppressAutoHyphens/>
        <w:ind w:firstLine="425"/>
        <w:jc w:val="both"/>
        <w:rPr>
          <w:sz w:val="28"/>
        </w:rPr>
      </w:pPr>
      <w:r w:rsidRPr="00140734">
        <w:rPr>
          <w:sz w:val="28"/>
        </w:rPr>
        <w:t>14.32 Назовите факторы изменения прямых материальных затрат на весь объем производства продукции.</w:t>
      </w:r>
    </w:p>
    <w:p w:rsidR="00140734" w:rsidRPr="00140734" w:rsidRDefault="00140734" w:rsidP="00140734">
      <w:pPr>
        <w:pStyle w:val="ReportMain"/>
        <w:suppressAutoHyphens/>
        <w:ind w:firstLine="425"/>
        <w:jc w:val="both"/>
        <w:rPr>
          <w:sz w:val="28"/>
        </w:rPr>
      </w:pPr>
      <w:r w:rsidRPr="00140734">
        <w:rPr>
          <w:sz w:val="28"/>
        </w:rPr>
        <w:t>14.33 Назовите факторы изменения прямых трудовых затрат на весь объем производства продукции.</w:t>
      </w:r>
    </w:p>
    <w:p w:rsidR="00140734" w:rsidRPr="00140734" w:rsidRDefault="00140734" w:rsidP="00140734">
      <w:pPr>
        <w:pStyle w:val="ReportMain"/>
        <w:suppressAutoHyphens/>
        <w:ind w:firstLine="425"/>
        <w:jc w:val="both"/>
        <w:rPr>
          <w:sz w:val="28"/>
        </w:rPr>
      </w:pPr>
      <w:r w:rsidRPr="00140734">
        <w:rPr>
          <w:sz w:val="28"/>
        </w:rPr>
        <w:t xml:space="preserve">14.34 Как определяется показатель затрат на рубль товарной продукции? </w:t>
      </w:r>
    </w:p>
    <w:p w:rsidR="00140734" w:rsidRPr="00140734" w:rsidRDefault="00140734" w:rsidP="00140734">
      <w:pPr>
        <w:pStyle w:val="ReportMain"/>
        <w:suppressAutoHyphens/>
        <w:ind w:firstLine="425"/>
        <w:jc w:val="both"/>
        <w:rPr>
          <w:sz w:val="28"/>
        </w:rPr>
      </w:pPr>
      <w:r w:rsidRPr="00140734">
        <w:rPr>
          <w:sz w:val="28"/>
        </w:rPr>
        <w:t>14.35 Назовите основные резервы снижения себестоимости.</w:t>
      </w:r>
    </w:p>
    <w:p w:rsidR="00140734" w:rsidRPr="00140734" w:rsidRDefault="00140734" w:rsidP="00140734">
      <w:pPr>
        <w:pStyle w:val="ReportMain"/>
        <w:suppressAutoHyphens/>
        <w:ind w:firstLine="425"/>
        <w:jc w:val="both"/>
        <w:rPr>
          <w:sz w:val="28"/>
        </w:rPr>
      </w:pPr>
      <w:r w:rsidRPr="00140734">
        <w:rPr>
          <w:sz w:val="28"/>
        </w:rPr>
        <w:t>14.36 Что такое структура выпускаемой продукции?</w:t>
      </w:r>
    </w:p>
    <w:p w:rsidR="00140734" w:rsidRPr="00140734" w:rsidRDefault="00140734" w:rsidP="00140734">
      <w:pPr>
        <w:pStyle w:val="ReportMain"/>
        <w:suppressAutoHyphens/>
        <w:ind w:firstLine="425"/>
        <w:jc w:val="both"/>
        <w:rPr>
          <w:sz w:val="28"/>
        </w:rPr>
      </w:pPr>
      <w:r w:rsidRPr="00140734">
        <w:rPr>
          <w:sz w:val="28"/>
        </w:rPr>
        <w:lastRenderedPageBreak/>
        <w:t>14.37 Какие показатели засчитывают в выполнение плана по ассортименту продукции?</w:t>
      </w:r>
    </w:p>
    <w:p w:rsidR="00140734" w:rsidRPr="00140734" w:rsidRDefault="00140734" w:rsidP="00140734">
      <w:pPr>
        <w:pStyle w:val="ReportMain"/>
        <w:suppressAutoHyphens/>
        <w:ind w:firstLine="425"/>
        <w:jc w:val="both"/>
        <w:rPr>
          <w:sz w:val="28"/>
        </w:rPr>
      </w:pPr>
      <w:r w:rsidRPr="00140734">
        <w:rPr>
          <w:sz w:val="28"/>
        </w:rPr>
        <w:t>14.38 Назовите частные показатели качества продукции.</w:t>
      </w:r>
    </w:p>
    <w:p w:rsidR="00140734" w:rsidRPr="00140734" w:rsidRDefault="00140734" w:rsidP="00140734">
      <w:pPr>
        <w:pStyle w:val="ReportMain"/>
        <w:suppressAutoHyphens/>
        <w:ind w:firstLine="425"/>
        <w:jc w:val="both"/>
        <w:rPr>
          <w:sz w:val="28"/>
        </w:rPr>
      </w:pPr>
      <w:r w:rsidRPr="00140734">
        <w:rPr>
          <w:sz w:val="28"/>
        </w:rPr>
        <w:t>14.39 Назовите факторы снижения качества продукции.</w:t>
      </w:r>
    </w:p>
    <w:p w:rsidR="00140734" w:rsidRPr="00140734" w:rsidRDefault="00140734" w:rsidP="00140734">
      <w:pPr>
        <w:pStyle w:val="ReportMain"/>
        <w:suppressAutoHyphens/>
        <w:ind w:firstLine="425"/>
        <w:jc w:val="both"/>
        <w:rPr>
          <w:sz w:val="28"/>
        </w:rPr>
      </w:pPr>
      <w:r w:rsidRPr="00140734">
        <w:rPr>
          <w:sz w:val="28"/>
        </w:rPr>
        <w:t>14.40 Назовите общие показатели качества продукции.</w:t>
      </w:r>
    </w:p>
    <w:p w:rsidR="00140734" w:rsidRPr="00140734" w:rsidRDefault="00140734" w:rsidP="00140734">
      <w:pPr>
        <w:pStyle w:val="ReportMain"/>
        <w:suppressAutoHyphens/>
        <w:ind w:firstLine="425"/>
        <w:jc w:val="both"/>
        <w:rPr>
          <w:sz w:val="28"/>
        </w:rPr>
      </w:pPr>
      <w:r w:rsidRPr="00140734">
        <w:rPr>
          <w:sz w:val="28"/>
        </w:rPr>
        <w:t>14.41 Чему равна прибыль от продаж в точке безубыточности?</w:t>
      </w:r>
    </w:p>
    <w:p w:rsidR="00140734" w:rsidRPr="00140734" w:rsidRDefault="00140734" w:rsidP="00140734">
      <w:pPr>
        <w:pStyle w:val="ReportMain"/>
        <w:suppressAutoHyphens/>
        <w:ind w:firstLine="425"/>
        <w:jc w:val="both"/>
        <w:rPr>
          <w:sz w:val="28"/>
        </w:rPr>
      </w:pPr>
      <w:r w:rsidRPr="00140734">
        <w:rPr>
          <w:sz w:val="28"/>
        </w:rPr>
        <w:t>14.42 Назовите резервы роста объема: производства продукции, выпуска и продаж продукции.</w:t>
      </w:r>
    </w:p>
    <w:p w:rsidR="00140734" w:rsidRPr="00140734" w:rsidRDefault="00140734" w:rsidP="00140734">
      <w:pPr>
        <w:pStyle w:val="ReportMain"/>
        <w:suppressAutoHyphens/>
        <w:ind w:firstLine="425"/>
        <w:jc w:val="both"/>
        <w:rPr>
          <w:sz w:val="28"/>
        </w:rPr>
      </w:pPr>
      <w:r w:rsidRPr="00140734">
        <w:rPr>
          <w:sz w:val="28"/>
        </w:rPr>
        <w:t>14.43 Что необходимо увеличить для повышения финансового состояния организации?</w:t>
      </w:r>
    </w:p>
    <w:p w:rsidR="00140734" w:rsidRPr="00140734" w:rsidRDefault="00140734" w:rsidP="00140734">
      <w:pPr>
        <w:pStyle w:val="ReportMain"/>
        <w:suppressAutoHyphens/>
        <w:ind w:firstLine="425"/>
        <w:jc w:val="both"/>
        <w:rPr>
          <w:sz w:val="28"/>
        </w:rPr>
      </w:pPr>
      <w:r w:rsidRPr="00140734">
        <w:rPr>
          <w:sz w:val="28"/>
        </w:rPr>
        <w:t>14.44 Что понимают под ликвидностью организации?</w:t>
      </w:r>
    </w:p>
    <w:p w:rsidR="00140734" w:rsidRPr="00140734" w:rsidRDefault="00140734" w:rsidP="00140734">
      <w:pPr>
        <w:pStyle w:val="ReportMain"/>
        <w:suppressAutoHyphens/>
        <w:ind w:firstLine="425"/>
        <w:jc w:val="both"/>
        <w:rPr>
          <w:sz w:val="28"/>
        </w:rPr>
      </w:pPr>
      <w:r w:rsidRPr="00140734">
        <w:rPr>
          <w:sz w:val="28"/>
        </w:rPr>
        <w:t>14.45 Какие различают типы финансовой устойчивости?</w:t>
      </w:r>
    </w:p>
    <w:p w:rsidR="00140734" w:rsidRPr="00140734" w:rsidRDefault="00140734" w:rsidP="00140734">
      <w:pPr>
        <w:pStyle w:val="ReportMain"/>
        <w:suppressAutoHyphens/>
        <w:ind w:firstLine="425"/>
        <w:jc w:val="both"/>
        <w:rPr>
          <w:sz w:val="28"/>
        </w:rPr>
      </w:pPr>
      <w:r w:rsidRPr="00140734">
        <w:rPr>
          <w:sz w:val="28"/>
        </w:rPr>
        <w:t xml:space="preserve">14.46 Чем обусловлено кризисное финансовое состояние? </w:t>
      </w:r>
    </w:p>
    <w:p w:rsidR="00140734" w:rsidRPr="00140734" w:rsidRDefault="00140734" w:rsidP="00140734">
      <w:pPr>
        <w:pStyle w:val="ReportMain"/>
        <w:suppressAutoHyphens/>
        <w:ind w:firstLine="425"/>
        <w:jc w:val="both"/>
        <w:rPr>
          <w:sz w:val="28"/>
        </w:rPr>
      </w:pPr>
      <w:r w:rsidRPr="00140734">
        <w:rPr>
          <w:sz w:val="28"/>
        </w:rPr>
        <w:t xml:space="preserve">14.47 При каком условии определяется нормальная финансовая устойчивость? </w:t>
      </w:r>
    </w:p>
    <w:p w:rsidR="00140734" w:rsidRPr="00140734" w:rsidRDefault="00140734" w:rsidP="00140734">
      <w:pPr>
        <w:pStyle w:val="ReportMain"/>
        <w:suppressAutoHyphens/>
        <w:ind w:firstLine="425"/>
        <w:jc w:val="both"/>
        <w:rPr>
          <w:sz w:val="28"/>
        </w:rPr>
      </w:pPr>
      <w:r w:rsidRPr="00140734">
        <w:rPr>
          <w:sz w:val="28"/>
        </w:rPr>
        <w:t>14.48 Что является основным признаком банкротства?</w:t>
      </w:r>
    </w:p>
    <w:p w:rsidR="0050582D" w:rsidRDefault="0050582D" w:rsidP="0050582D">
      <w:pPr>
        <w:pStyle w:val="ReportMain"/>
        <w:suppressAutoHyphens/>
        <w:ind w:firstLine="425"/>
        <w:jc w:val="both"/>
        <w:rPr>
          <w:i/>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9E2614" w:rsidRDefault="009E2614" w:rsidP="0050582D">
      <w:pPr>
        <w:pStyle w:val="ReportMain"/>
        <w:suppressAutoHyphens/>
        <w:ind w:firstLine="425"/>
        <w:jc w:val="center"/>
        <w:rPr>
          <w:b/>
          <w:sz w:val="28"/>
        </w:rPr>
      </w:pPr>
    </w:p>
    <w:p w:rsidR="0050582D" w:rsidRDefault="0050582D" w:rsidP="0050582D">
      <w:pPr>
        <w:pStyle w:val="ReportMain"/>
        <w:suppressAutoHyphens/>
        <w:ind w:firstLine="425"/>
        <w:jc w:val="center"/>
        <w:rPr>
          <w:i/>
          <w:sz w:val="28"/>
        </w:rPr>
      </w:pPr>
      <w:r>
        <w:rPr>
          <w:b/>
          <w:sz w:val="28"/>
        </w:rPr>
        <w:lastRenderedPageBreak/>
        <w:t>Блок B</w:t>
      </w:r>
      <w:r w:rsidR="00095B89">
        <w:rPr>
          <w:i/>
          <w:sz w:val="28"/>
        </w:rPr>
        <w:t xml:space="preserve"> </w:t>
      </w:r>
    </w:p>
    <w:p w:rsidR="0050582D" w:rsidRDefault="0050582D" w:rsidP="0050582D">
      <w:pPr>
        <w:pStyle w:val="ReportMain"/>
        <w:suppressAutoHyphens/>
        <w:jc w:val="both"/>
        <w:rPr>
          <w:i/>
          <w:sz w:val="28"/>
        </w:rPr>
      </w:pPr>
    </w:p>
    <w:p w:rsidR="0050582D" w:rsidRPr="00095B89" w:rsidRDefault="0050582D" w:rsidP="0050582D">
      <w:pPr>
        <w:pStyle w:val="ReportMain"/>
        <w:suppressAutoHyphens/>
        <w:jc w:val="both"/>
        <w:rPr>
          <w:b/>
          <w:i/>
          <w:sz w:val="28"/>
        </w:rPr>
      </w:pPr>
      <w:r w:rsidRPr="00095B89">
        <w:rPr>
          <w:b/>
          <w:i/>
          <w:sz w:val="28"/>
        </w:rPr>
        <w:t>В.1 Типовые задачи</w:t>
      </w:r>
    </w:p>
    <w:p w:rsidR="00E21272" w:rsidRPr="00E21272" w:rsidRDefault="00E21272" w:rsidP="00E21272">
      <w:pPr>
        <w:pStyle w:val="ReportMain"/>
        <w:suppressAutoHyphens/>
        <w:ind w:firstLine="425"/>
        <w:rPr>
          <w:b/>
          <w:sz w:val="28"/>
        </w:rPr>
      </w:pPr>
      <w:r w:rsidRPr="00E21272">
        <w:rPr>
          <w:b/>
          <w:sz w:val="28"/>
        </w:rPr>
        <w:t>Раздел 1 Бухгалтерский учет и его роль в управлении экономикой организации</w:t>
      </w:r>
    </w:p>
    <w:p w:rsidR="00E21272" w:rsidRPr="00E21272" w:rsidRDefault="00E21272" w:rsidP="00E21272">
      <w:pPr>
        <w:pStyle w:val="ReportMain"/>
        <w:suppressAutoHyphens/>
        <w:ind w:firstLine="425"/>
        <w:rPr>
          <w:b/>
          <w:sz w:val="28"/>
        </w:rPr>
      </w:pPr>
    </w:p>
    <w:p w:rsidR="00E21272" w:rsidRPr="00E21272" w:rsidRDefault="00E21272" w:rsidP="00E21272">
      <w:pPr>
        <w:pStyle w:val="ReportMain"/>
        <w:suppressAutoHyphens/>
        <w:ind w:firstLine="425"/>
        <w:rPr>
          <w:sz w:val="28"/>
        </w:rPr>
      </w:pPr>
      <w:r w:rsidRPr="00E21272">
        <w:rPr>
          <w:sz w:val="28"/>
        </w:rPr>
        <w:t>Рекомендации по времени: на решение одной задачи отводится 10 минут.</w:t>
      </w:r>
    </w:p>
    <w:p w:rsidR="00E21272" w:rsidRPr="00E21272" w:rsidRDefault="00E21272" w:rsidP="00E21272">
      <w:pPr>
        <w:pStyle w:val="ReportMain"/>
        <w:suppressAutoHyphens/>
        <w:ind w:firstLine="425"/>
        <w:rPr>
          <w:b/>
          <w:sz w:val="28"/>
        </w:rPr>
      </w:pPr>
    </w:p>
    <w:p w:rsidR="00E21272" w:rsidRPr="00E21272" w:rsidRDefault="00E21272" w:rsidP="00E21272">
      <w:pPr>
        <w:pStyle w:val="ReportMain"/>
        <w:suppressAutoHyphens/>
        <w:ind w:firstLine="425"/>
        <w:rPr>
          <w:sz w:val="28"/>
        </w:rPr>
      </w:pPr>
      <w:r w:rsidRPr="00E21272">
        <w:rPr>
          <w:b/>
          <w:sz w:val="28"/>
        </w:rPr>
        <w:t>Задача 1.1</w:t>
      </w:r>
      <w:r w:rsidRPr="00E21272">
        <w:rPr>
          <w:sz w:val="28"/>
        </w:rPr>
        <w:t xml:space="preserve"> Выберите из списка положения, которые отражают цели бухгалтерского учета:</w:t>
      </w:r>
    </w:p>
    <w:p w:rsidR="00E21272" w:rsidRPr="00E21272" w:rsidRDefault="00E21272" w:rsidP="00E21272">
      <w:pPr>
        <w:pStyle w:val="ReportMain"/>
        <w:suppressAutoHyphens/>
        <w:ind w:firstLine="425"/>
        <w:rPr>
          <w:sz w:val="28"/>
        </w:rPr>
      </w:pPr>
      <w:r w:rsidRPr="00E21272">
        <w:rPr>
          <w:sz w:val="28"/>
        </w:rPr>
        <w:t>1) сбор информации о финансово-хозяйственной деятельности организации;</w:t>
      </w:r>
    </w:p>
    <w:p w:rsidR="00E21272" w:rsidRPr="00E21272" w:rsidRDefault="00E21272" w:rsidP="00E21272">
      <w:pPr>
        <w:pStyle w:val="ReportMain"/>
        <w:suppressAutoHyphens/>
        <w:ind w:firstLine="425"/>
        <w:rPr>
          <w:sz w:val="28"/>
        </w:rPr>
      </w:pPr>
      <w:r w:rsidRPr="00E21272">
        <w:rPr>
          <w:sz w:val="28"/>
        </w:rPr>
        <w:t>2) принятие управленческих решений;</w:t>
      </w:r>
    </w:p>
    <w:p w:rsidR="00E21272" w:rsidRPr="00E21272" w:rsidRDefault="00E21272" w:rsidP="00E21272">
      <w:pPr>
        <w:pStyle w:val="ReportMain"/>
        <w:suppressAutoHyphens/>
        <w:ind w:firstLine="425"/>
        <w:rPr>
          <w:sz w:val="28"/>
        </w:rPr>
      </w:pPr>
      <w:r w:rsidRPr="00E21272">
        <w:rPr>
          <w:sz w:val="28"/>
        </w:rPr>
        <w:t>3) регистрация информации о финансово-хозяйственной деятельности организации;</w:t>
      </w:r>
    </w:p>
    <w:p w:rsidR="00E21272" w:rsidRPr="00E21272" w:rsidRDefault="00E21272" w:rsidP="00E21272">
      <w:pPr>
        <w:pStyle w:val="ReportMain"/>
        <w:suppressAutoHyphens/>
        <w:ind w:firstLine="425"/>
        <w:rPr>
          <w:sz w:val="28"/>
        </w:rPr>
      </w:pPr>
      <w:r w:rsidRPr="00E21272">
        <w:rPr>
          <w:sz w:val="28"/>
        </w:rPr>
        <w:t>4) обобщение информации о финансово-хозяйственной деятельности организации;</w:t>
      </w:r>
    </w:p>
    <w:p w:rsidR="00E21272" w:rsidRPr="00E21272" w:rsidRDefault="00E21272" w:rsidP="00E21272">
      <w:pPr>
        <w:pStyle w:val="ReportMain"/>
        <w:suppressAutoHyphens/>
        <w:ind w:firstLine="425"/>
        <w:rPr>
          <w:sz w:val="28"/>
        </w:rPr>
      </w:pPr>
      <w:r w:rsidRPr="00E21272">
        <w:rPr>
          <w:sz w:val="28"/>
        </w:rPr>
        <w:t>5) эффективное управление организацией;</w:t>
      </w:r>
    </w:p>
    <w:p w:rsidR="00E21272" w:rsidRPr="00E21272" w:rsidRDefault="00E21272" w:rsidP="00E21272">
      <w:pPr>
        <w:pStyle w:val="ReportMain"/>
        <w:suppressAutoHyphens/>
        <w:ind w:firstLine="425"/>
        <w:rPr>
          <w:sz w:val="28"/>
        </w:rPr>
      </w:pPr>
      <w:r w:rsidRPr="00E21272">
        <w:rPr>
          <w:sz w:val="28"/>
        </w:rPr>
        <w:t>6) максимизация прибыли организации.</w:t>
      </w:r>
    </w:p>
    <w:p w:rsidR="00E21272" w:rsidRPr="00E21272" w:rsidRDefault="00E21272" w:rsidP="00E21272">
      <w:pPr>
        <w:pStyle w:val="ReportMain"/>
        <w:suppressAutoHyphens/>
        <w:ind w:firstLine="425"/>
        <w:rPr>
          <w:sz w:val="28"/>
        </w:rPr>
      </w:pPr>
    </w:p>
    <w:p w:rsidR="00E21272" w:rsidRPr="00E21272" w:rsidRDefault="00E21272" w:rsidP="00E21272">
      <w:pPr>
        <w:pStyle w:val="ReportMain"/>
        <w:suppressAutoHyphens/>
        <w:ind w:firstLine="425"/>
        <w:rPr>
          <w:sz w:val="28"/>
        </w:rPr>
      </w:pPr>
      <w:r w:rsidRPr="00E21272">
        <w:rPr>
          <w:b/>
          <w:sz w:val="28"/>
        </w:rPr>
        <w:t>Задача 1.2</w:t>
      </w:r>
      <w:r w:rsidRPr="00E21272">
        <w:rPr>
          <w:sz w:val="28"/>
        </w:rPr>
        <w:t>Расположите текст столбца 2 так, чтобы он соответствовал функциям управления, перечисленным в столбце 1.</w:t>
      </w:r>
    </w:p>
    <w:p w:rsidR="00E21272" w:rsidRPr="00E21272" w:rsidRDefault="00E21272" w:rsidP="00E21272">
      <w:pPr>
        <w:pStyle w:val="ReportMain"/>
        <w:suppressAutoHyphens/>
        <w:ind w:firstLine="425"/>
        <w:rPr>
          <w:sz w:val="28"/>
        </w:rPr>
      </w:pP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618"/>
        <w:gridCol w:w="2694"/>
        <w:gridCol w:w="708"/>
        <w:gridCol w:w="6237"/>
      </w:tblGrid>
      <w:tr w:rsidR="00E21272" w:rsidRPr="00E21272" w:rsidTr="00E21272">
        <w:trPr>
          <w:trHeight w:val="443"/>
        </w:trPr>
        <w:tc>
          <w:tcPr>
            <w:tcW w:w="3312" w:type="dxa"/>
            <w:gridSpan w:val="2"/>
            <w:shd w:val="clear" w:color="auto" w:fill="auto"/>
          </w:tcPr>
          <w:p w:rsidR="00E21272" w:rsidRPr="00E21272" w:rsidRDefault="00E21272" w:rsidP="00E21272">
            <w:pPr>
              <w:pStyle w:val="ReportMain"/>
              <w:ind w:left="357"/>
              <w:jc w:val="both"/>
              <w:rPr>
                <w:sz w:val="28"/>
              </w:rPr>
            </w:pPr>
            <w:r w:rsidRPr="00E21272">
              <w:rPr>
                <w:sz w:val="28"/>
              </w:rPr>
              <w:t>Столбец 1</w:t>
            </w:r>
          </w:p>
        </w:tc>
        <w:tc>
          <w:tcPr>
            <w:tcW w:w="6945" w:type="dxa"/>
            <w:gridSpan w:val="2"/>
            <w:shd w:val="clear" w:color="auto" w:fill="auto"/>
          </w:tcPr>
          <w:p w:rsidR="00E21272" w:rsidRPr="00E21272" w:rsidRDefault="00E21272" w:rsidP="00E21272">
            <w:pPr>
              <w:pStyle w:val="ReportMain"/>
              <w:ind w:left="357"/>
              <w:jc w:val="both"/>
              <w:rPr>
                <w:sz w:val="28"/>
              </w:rPr>
            </w:pPr>
            <w:r w:rsidRPr="00E21272">
              <w:rPr>
                <w:sz w:val="28"/>
              </w:rPr>
              <w:t>Столбец 2</w:t>
            </w:r>
          </w:p>
        </w:tc>
      </w:tr>
      <w:tr w:rsidR="00E21272" w:rsidRPr="00E21272" w:rsidTr="009E2614">
        <w:trPr>
          <w:trHeight w:val="127"/>
        </w:trPr>
        <w:tc>
          <w:tcPr>
            <w:tcW w:w="618" w:type="dxa"/>
            <w:shd w:val="clear" w:color="auto" w:fill="auto"/>
          </w:tcPr>
          <w:p w:rsidR="00E21272" w:rsidRPr="00E21272" w:rsidRDefault="00E21272" w:rsidP="00E21272">
            <w:pPr>
              <w:pStyle w:val="ReportMain"/>
              <w:ind w:left="357"/>
              <w:jc w:val="both"/>
              <w:rPr>
                <w:sz w:val="28"/>
              </w:rPr>
            </w:pPr>
            <w:r w:rsidRPr="00E21272">
              <w:rPr>
                <w:sz w:val="28"/>
              </w:rPr>
              <w:t>1</w:t>
            </w:r>
          </w:p>
        </w:tc>
        <w:tc>
          <w:tcPr>
            <w:tcW w:w="2694" w:type="dxa"/>
            <w:shd w:val="clear" w:color="auto" w:fill="auto"/>
          </w:tcPr>
          <w:p w:rsidR="00E21272" w:rsidRPr="00E21272" w:rsidRDefault="00E21272" w:rsidP="00E21272">
            <w:pPr>
              <w:pStyle w:val="ReportMain"/>
              <w:ind w:left="357"/>
              <w:jc w:val="both"/>
              <w:rPr>
                <w:sz w:val="28"/>
              </w:rPr>
            </w:pPr>
            <w:r w:rsidRPr="00E21272">
              <w:rPr>
                <w:sz w:val="28"/>
              </w:rPr>
              <w:t>Планирование</w:t>
            </w:r>
          </w:p>
        </w:tc>
        <w:tc>
          <w:tcPr>
            <w:tcW w:w="708" w:type="dxa"/>
            <w:shd w:val="clear" w:color="auto" w:fill="auto"/>
          </w:tcPr>
          <w:p w:rsidR="00E21272" w:rsidRPr="00E21272" w:rsidRDefault="00E21272" w:rsidP="00E21272">
            <w:pPr>
              <w:pStyle w:val="ReportMain"/>
              <w:ind w:left="357"/>
              <w:jc w:val="both"/>
              <w:rPr>
                <w:sz w:val="28"/>
              </w:rPr>
            </w:pPr>
            <w:r w:rsidRPr="00E21272">
              <w:rPr>
                <w:sz w:val="28"/>
              </w:rPr>
              <w:t>А</w:t>
            </w:r>
          </w:p>
        </w:tc>
        <w:tc>
          <w:tcPr>
            <w:tcW w:w="6237" w:type="dxa"/>
            <w:shd w:val="clear" w:color="auto" w:fill="auto"/>
          </w:tcPr>
          <w:p w:rsidR="00E21272" w:rsidRPr="00E21272" w:rsidRDefault="00E21272" w:rsidP="00E21272">
            <w:pPr>
              <w:pStyle w:val="ReportMain"/>
              <w:ind w:left="357"/>
              <w:jc w:val="both"/>
              <w:rPr>
                <w:sz w:val="28"/>
              </w:rPr>
            </w:pPr>
            <w:r w:rsidRPr="00E21272">
              <w:rPr>
                <w:sz w:val="28"/>
              </w:rPr>
              <w:t>Процесс, позволяющий определить фактич</w:t>
            </w:r>
            <w:r w:rsidRPr="00E21272">
              <w:rPr>
                <w:sz w:val="28"/>
              </w:rPr>
              <w:t>е</w:t>
            </w:r>
            <w:r w:rsidRPr="00E21272">
              <w:rPr>
                <w:sz w:val="28"/>
              </w:rPr>
              <w:t>ское выполнение заданий, для чего фактич</w:t>
            </w:r>
            <w:r w:rsidRPr="00E21272">
              <w:rPr>
                <w:sz w:val="28"/>
              </w:rPr>
              <w:t>е</w:t>
            </w:r>
            <w:r w:rsidRPr="00E21272">
              <w:rPr>
                <w:sz w:val="28"/>
              </w:rPr>
              <w:t>ские затраты, расходы, доходы и финансовые результаты и другие показатели сопоставляю</w:t>
            </w:r>
            <w:r w:rsidRPr="00E21272">
              <w:rPr>
                <w:sz w:val="28"/>
              </w:rPr>
              <w:t>т</w:t>
            </w:r>
            <w:r w:rsidRPr="00E21272">
              <w:rPr>
                <w:sz w:val="28"/>
              </w:rPr>
              <w:t>ся с плановыми</w:t>
            </w:r>
          </w:p>
        </w:tc>
      </w:tr>
      <w:tr w:rsidR="00E21272" w:rsidRPr="00E21272" w:rsidTr="009E2614">
        <w:tc>
          <w:tcPr>
            <w:tcW w:w="618" w:type="dxa"/>
            <w:shd w:val="clear" w:color="auto" w:fill="auto"/>
          </w:tcPr>
          <w:p w:rsidR="00E21272" w:rsidRPr="00E21272" w:rsidRDefault="00E21272" w:rsidP="00E21272">
            <w:pPr>
              <w:pStyle w:val="ReportMain"/>
              <w:ind w:left="357"/>
              <w:jc w:val="both"/>
              <w:rPr>
                <w:sz w:val="28"/>
              </w:rPr>
            </w:pPr>
            <w:r w:rsidRPr="00E21272">
              <w:rPr>
                <w:sz w:val="28"/>
              </w:rPr>
              <w:t>2</w:t>
            </w:r>
          </w:p>
        </w:tc>
        <w:tc>
          <w:tcPr>
            <w:tcW w:w="2694" w:type="dxa"/>
            <w:shd w:val="clear" w:color="auto" w:fill="auto"/>
          </w:tcPr>
          <w:p w:rsidR="00E21272" w:rsidRPr="00E21272" w:rsidRDefault="00E21272" w:rsidP="00E21272">
            <w:pPr>
              <w:pStyle w:val="ReportMain"/>
              <w:ind w:left="357"/>
              <w:jc w:val="both"/>
              <w:rPr>
                <w:sz w:val="28"/>
              </w:rPr>
            </w:pPr>
            <w:r w:rsidRPr="00E21272">
              <w:rPr>
                <w:sz w:val="28"/>
              </w:rPr>
              <w:t>Контроль</w:t>
            </w:r>
          </w:p>
        </w:tc>
        <w:tc>
          <w:tcPr>
            <w:tcW w:w="708" w:type="dxa"/>
            <w:shd w:val="clear" w:color="auto" w:fill="auto"/>
          </w:tcPr>
          <w:p w:rsidR="00E21272" w:rsidRPr="00E21272" w:rsidRDefault="00E21272" w:rsidP="00E21272">
            <w:pPr>
              <w:pStyle w:val="ReportMain"/>
              <w:ind w:left="357"/>
              <w:jc w:val="both"/>
              <w:rPr>
                <w:sz w:val="28"/>
              </w:rPr>
            </w:pPr>
            <w:r w:rsidRPr="00E21272">
              <w:rPr>
                <w:sz w:val="28"/>
              </w:rPr>
              <w:t>Б</w:t>
            </w:r>
          </w:p>
        </w:tc>
        <w:tc>
          <w:tcPr>
            <w:tcW w:w="6237" w:type="dxa"/>
            <w:shd w:val="clear" w:color="auto" w:fill="auto"/>
          </w:tcPr>
          <w:p w:rsidR="00E21272" w:rsidRPr="00E21272" w:rsidRDefault="00E21272" w:rsidP="00E21272">
            <w:pPr>
              <w:pStyle w:val="ReportMain"/>
              <w:ind w:left="357"/>
              <w:jc w:val="both"/>
              <w:rPr>
                <w:sz w:val="28"/>
              </w:rPr>
            </w:pPr>
            <w:r w:rsidRPr="00E21272">
              <w:rPr>
                <w:sz w:val="28"/>
              </w:rPr>
              <w:t>Процессы реализации управленческих реш</w:t>
            </w:r>
            <w:r w:rsidRPr="00E21272">
              <w:rPr>
                <w:sz w:val="28"/>
              </w:rPr>
              <w:t>е</w:t>
            </w:r>
            <w:r w:rsidRPr="00E21272">
              <w:rPr>
                <w:sz w:val="28"/>
              </w:rPr>
              <w:t>ний, принятие мер, направленных на устран</w:t>
            </w:r>
            <w:r w:rsidRPr="00E21272">
              <w:rPr>
                <w:sz w:val="28"/>
              </w:rPr>
              <w:t>е</w:t>
            </w:r>
            <w:r w:rsidRPr="00E21272">
              <w:rPr>
                <w:sz w:val="28"/>
              </w:rPr>
              <w:t>ние негативных отклонений в деятельности о</w:t>
            </w:r>
            <w:r w:rsidRPr="00E21272">
              <w:rPr>
                <w:sz w:val="28"/>
              </w:rPr>
              <w:t>р</w:t>
            </w:r>
            <w:r w:rsidRPr="00E21272">
              <w:rPr>
                <w:sz w:val="28"/>
              </w:rPr>
              <w:t>ганизации</w:t>
            </w:r>
          </w:p>
        </w:tc>
      </w:tr>
      <w:tr w:rsidR="00E21272" w:rsidRPr="00E21272" w:rsidTr="009E2614">
        <w:tc>
          <w:tcPr>
            <w:tcW w:w="618" w:type="dxa"/>
            <w:shd w:val="clear" w:color="auto" w:fill="auto"/>
          </w:tcPr>
          <w:p w:rsidR="00E21272" w:rsidRPr="00E21272" w:rsidRDefault="00E21272" w:rsidP="00E21272">
            <w:pPr>
              <w:pStyle w:val="ReportMain"/>
              <w:ind w:left="357"/>
              <w:jc w:val="both"/>
              <w:rPr>
                <w:sz w:val="28"/>
              </w:rPr>
            </w:pPr>
            <w:r w:rsidRPr="00E21272">
              <w:rPr>
                <w:sz w:val="28"/>
              </w:rPr>
              <w:t>3</w:t>
            </w:r>
          </w:p>
        </w:tc>
        <w:tc>
          <w:tcPr>
            <w:tcW w:w="2694" w:type="dxa"/>
            <w:shd w:val="clear" w:color="auto" w:fill="auto"/>
          </w:tcPr>
          <w:p w:rsidR="00E21272" w:rsidRPr="00E21272" w:rsidRDefault="00E21272" w:rsidP="00E21272">
            <w:pPr>
              <w:pStyle w:val="ReportMain"/>
              <w:ind w:left="357"/>
              <w:jc w:val="both"/>
              <w:rPr>
                <w:sz w:val="28"/>
              </w:rPr>
            </w:pPr>
            <w:r w:rsidRPr="00E21272">
              <w:rPr>
                <w:sz w:val="28"/>
              </w:rPr>
              <w:t>Анализ</w:t>
            </w:r>
          </w:p>
        </w:tc>
        <w:tc>
          <w:tcPr>
            <w:tcW w:w="708" w:type="dxa"/>
            <w:shd w:val="clear" w:color="auto" w:fill="auto"/>
          </w:tcPr>
          <w:p w:rsidR="00E21272" w:rsidRPr="00E21272" w:rsidRDefault="00E21272" w:rsidP="00E21272">
            <w:pPr>
              <w:pStyle w:val="ReportMain"/>
              <w:ind w:left="357"/>
              <w:jc w:val="both"/>
              <w:rPr>
                <w:sz w:val="28"/>
              </w:rPr>
            </w:pPr>
            <w:r w:rsidRPr="00E21272">
              <w:rPr>
                <w:sz w:val="28"/>
              </w:rPr>
              <w:t>В</w:t>
            </w:r>
          </w:p>
        </w:tc>
        <w:tc>
          <w:tcPr>
            <w:tcW w:w="6237" w:type="dxa"/>
            <w:shd w:val="clear" w:color="auto" w:fill="auto"/>
          </w:tcPr>
          <w:p w:rsidR="00E21272" w:rsidRPr="00E21272" w:rsidRDefault="00E21272" w:rsidP="00E21272">
            <w:pPr>
              <w:pStyle w:val="ReportMain"/>
              <w:ind w:left="357"/>
              <w:jc w:val="both"/>
              <w:rPr>
                <w:sz w:val="28"/>
              </w:rPr>
            </w:pPr>
            <w:r w:rsidRPr="00E21272">
              <w:rPr>
                <w:sz w:val="28"/>
              </w:rPr>
              <w:t>Процесс изложения порядка действий. Он включает постановку цели, изыскание путей ее достижения и выбор оптимальных вариантов решений</w:t>
            </w:r>
          </w:p>
        </w:tc>
      </w:tr>
      <w:tr w:rsidR="00E21272" w:rsidRPr="00E21272" w:rsidTr="009E2614">
        <w:trPr>
          <w:trHeight w:val="1170"/>
        </w:trPr>
        <w:tc>
          <w:tcPr>
            <w:tcW w:w="618" w:type="dxa"/>
            <w:shd w:val="clear" w:color="auto" w:fill="auto"/>
          </w:tcPr>
          <w:p w:rsidR="00E21272" w:rsidRPr="00E21272" w:rsidRDefault="00E21272" w:rsidP="00E21272">
            <w:pPr>
              <w:pStyle w:val="ReportMain"/>
              <w:ind w:left="357"/>
              <w:jc w:val="both"/>
              <w:rPr>
                <w:sz w:val="28"/>
              </w:rPr>
            </w:pPr>
            <w:r w:rsidRPr="00E21272">
              <w:rPr>
                <w:sz w:val="28"/>
              </w:rPr>
              <w:t>4</w:t>
            </w:r>
          </w:p>
        </w:tc>
        <w:tc>
          <w:tcPr>
            <w:tcW w:w="2694" w:type="dxa"/>
            <w:shd w:val="clear" w:color="auto" w:fill="auto"/>
          </w:tcPr>
          <w:p w:rsidR="00E21272" w:rsidRPr="00E21272" w:rsidRDefault="00E21272" w:rsidP="00E21272">
            <w:pPr>
              <w:pStyle w:val="ReportMain"/>
              <w:ind w:left="357"/>
              <w:jc w:val="both"/>
              <w:rPr>
                <w:sz w:val="28"/>
              </w:rPr>
            </w:pPr>
            <w:r w:rsidRPr="00E21272">
              <w:rPr>
                <w:sz w:val="28"/>
              </w:rPr>
              <w:t xml:space="preserve">Регулирование </w:t>
            </w:r>
          </w:p>
        </w:tc>
        <w:tc>
          <w:tcPr>
            <w:tcW w:w="708" w:type="dxa"/>
            <w:shd w:val="clear" w:color="auto" w:fill="auto"/>
          </w:tcPr>
          <w:p w:rsidR="00E21272" w:rsidRPr="00E21272" w:rsidRDefault="00E21272" w:rsidP="00E21272">
            <w:pPr>
              <w:pStyle w:val="ReportMain"/>
              <w:ind w:left="357"/>
              <w:jc w:val="both"/>
              <w:rPr>
                <w:sz w:val="28"/>
              </w:rPr>
            </w:pPr>
            <w:r w:rsidRPr="00E21272">
              <w:rPr>
                <w:sz w:val="28"/>
              </w:rPr>
              <w:t>Г</w:t>
            </w:r>
          </w:p>
        </w:tc>
        <w:tc>
          <w:tcPr>
            <w:tcW w:w="6237" w:type="dxa"/>
            <w:shd w:val="clear" w:color="auto" w:fill="auto"/>
          </w:tcPr>
          <w:p w:rsidR="00E21272" w:rsidRPr="00E21272" w:rsidRDefault="00E21272" w:rsidP="00E21272">
            <w:pPr>
              <w:pStyle w:val="ReportMain"/>
              <w:ind w:left="357"/>
              <w:jc w:val="both"/>
              <w:rPr>
                <w:sz w:val="28"/>
              </w:rPr>
            </w:pPr>
            <w:r w:rsidRPr="00E21272">
              <w:rPr>
                <w:sz w:val="28"/>
              </w:rPr>
              <w:t xml:space="preserve">Процесс последовательного изучения принятых решений для их оценки, выявления </w:t>
            </w:r>
            <w:proofErr w:type="gramStart"/>
            <w:r w:rsidRPr="00E21272">
              <w:rPr>
                <w:sz w:val="28"/>
              </w:rPr>
              <w:t>причин о</w:t>
            </w:r>
            <w:r w:rsidRPr="00E21272">
              <w:rPr>
                <w:sz w:val="28"/>
              </w:rPr>
              <w:t>т</w:t>
            </w:r>
            <w:r w:rsidRPr="00E21272">
              <w:rPr>
                <w:sz w:val="28"/>
              </w:rPr>
              <w:t>клонений фактических показателей деятельн</w:t>
            </w:r>
            <w:r w:rsidRPr="00E21272">
              <w:rPr>
                <w:sz w:val="28"/>
              </w:rPr>
              <w:t>о</w:t>
            </w:r>
            <w:r w:rsidRPr="00E21272">
              <w:rPr>
                <w:sz w:val="28"/>
              </w:rPr>
              <w:t>сти организации</w:t>
            </w:r>
            <w:proofErr w:type="gramEnd"/>
            <w:r w:rsidRPr="00E21272">
              <w:rPr>
                <w:sz w:val="28"/>
              </w:rPr>
              <w:t xml:space="preserve"> от базисных (норма-</w:t>
            </w:r>
            <w:proofErr w:type="spellStart"/>
            <w:r w:rsidRPr="00E21272">
              <w:rPr>
                <w:sz w:val="28"/>
              </w:rPr>
              <w:t>тивных</w:t>
            </w:r>
            <w:proofErr w:type="spellEnd"/>
            <w:r w:rsidRPr="00E21272">
              <w:rPr>
                <w:sz w:val="28"/>
              </w:rPr>
              <w:t xml:space="preserve">, плановых, данных предыдущих периодов и других) </w:t>
            </w:r>
          </w:p>
        </w:tc>
      </w:tr>
    </w:tbl>
    <w:p w:rsidR="00E21272" w:rsidRPr="00E21272" w:rsidRDefault="00E21272" w:rsidP="00E21272">
      <w:pPr>
        <w:pStyle w:val="ReportMain"/>
        <w:suppressAutoHyphens/>
        <w:ind w:firstLine="425"/>
        <w:rPr>
          <w:b/>
          <w:sz w:val="28"/>
        </w:rPr>
      </w:pPr>
    </w:p>
    <w:p w:rsidR="00E21272" w:rsidRPr="00E21272" w:rsidRDefault="00E21272" w:rsidP="00E21272">
      <w:pPr>
        <w:pStyle w:val="ReportMain"/>
        <w:suppressAutoHyphens/>
        <w:ind w:firstLine="425"/>
        <w:rPr>
          <w:b/>
          <w:sz w:val="28"/>
        </w:rPr>
      </w:pPr>
    </w:p>
    <w:p w:rsidR="00E21272" w:rsidRPr="00E21272" w:rsidRDefault="00E21272" w:rsidP="00E21272">
      <w:pPr>
        <w:pStyle w:val="ReportMain"/>
        <w:suppressAutoHyphens/>
        <w:ind w:firstLine="425"/>
        <w:rPr>
          <w:b/>
          <w:sz w:val="28"/>
        </w:rPr>
      </w:pPr>
    </w:p>
    <w:p w:rsidR="00E21272" w:rsidRPr="00E21272" w:rsidRDefault="00E21272" w:rsidP="00E21272">
      <w:pPr>
        <w:pStyle w:val="ReportMain"/>
        <w:suppressAutoHyphens/>
        <w:ind w:firstLine="425"/>
        <w:rPr>
          <w:sz w:val="28"/>
        </w:rPr>
      </w:pPr>
      <w:r w:rsidRPr="00E21272">
        <w:rPr>
          <w:b/>
          <w:sz w:val="28"/>
        </w:rPr>
        <w:t>Задача 1.3</w:t>
      </w:r>
      <w:r w:rsidRPr="00E21272">
        <w:rPr>
          <w:sz w:val="28"/>
        </w:rPr>
        <w:t xml:space="preserve">В </w:t>
      </w:r>
      <w:proofErr w:type="spellStart"/>
      <w:r w:rsidRPr="00E21272">
        <w:rPr>
          <w:sz w:val="28"/>
        </w:rPr>
        <w:t>составеобъектов</w:t>
      </w:r>
      <w:proofErr w:type="spellEnd"/>
      <w:r w:rsidRPr="00E21272">
        <w:rPr>
          <w:sz w:val="28"/>
        </w:rPr>
        <w:t xml:space="preserve"> бухгалтерского учета выделяются:</w:t>
      </w:r>
    </w:p>
    <w:p w:rsidR="00E21272" w:rsidRPr="00E21272" w:rsidRDefault="00E21272" w:rsidP="00E21272">
      <w:pPr>
        <w:pStyle w:val="ReportMain"/>
        <w:suppressAutoHyphens/>
        <w:ind w:firstLine="425"/>
        <w:rPr>
          <w:sz w:val="28"/>
        </w:rPr>
      </w:pPr>
      <w:r w:rsidRPr="00E21272">
        <w:rPr>
          <w:sz w:val="28"/>
        </w:rPr>
        <w:t>- основные средства и валютные ценности;</w:t>
      </w:r>
    </w:p>
    <w:p w:rsidR="00E21272" w:rsidRPr="00E21272" w:rsidRDefault="00E21272" w:rsidP="00E21272">
      <w:pPr>
        <w:pStyle w:val="ReportMain"/>
        <w:suppressAutoHyphens/>
        <w:ind w:firstLine="425"/>
        <w:rPr>
          <w:sz w:val="28"/>
        </w:rPr>
      </w:pPr>
      <w:r w:rsidRPr="00E21272">
        <w:rPr>
          <w:sz w:val="28"/>
        </w:rPr>
        <w:lastRenderedPageBreak/>
        <w:t>- добавочный капитал;</w:t>
      </w:r>
    </w:p>
    <w:p w:rsidR="00E21272" w:rsidRPr="00E21272" w:rsidRDefault="00E21272" w:rsidP="00E21272">
      <w:pPr>
        <w:pStyle w:val="ReportMain"/>
        <w:suppressAutoHyphens/>
        <w:ind w:firstLine="425"/>
        <w:rPr>
          <w:sz w:val="28"/>
        </w:rPr>
      </w:pPr>
      <w:r w:rsidRPr="00E21272">
        <w:rPr>
          <w:sz w:val="28"/>
        </w:rPr>
        <w:t>- долгосрочные и краткосрочные кредиты банков и займы;</w:t>
      </w:r>
    </w:p>
    <w:p w:rsidR="00E21272" w:rsidRPr="00E21272" w:rsidRDefault="00E21272" w:rsidP="00E21272">
      <w:pPr>
        <w:pStyle w:val="ReportMain"/>
        <w:suppressAutoHyphens/>
        <w:ind w:firstLine="425"/>
        <w:rPr>
          <w:sz w:val="28"/>
        </w:rPr>
      </w:pPr>
      <w:r w:rsidRPr="00E21272">
        <w:rPr>
          <w:sz w:val="28"/>
        </w:rPr>
        <w:t>- кредиторская задолженность;</w:t>
      </w:r>
    </w:p>
    <w:p w:rsidR="00E21272" w:rsidRPr="00E21272" w:rsidRDefault="00E21272" w:rsidP="00E21272">
      <w:pPr>
        <w:pStyle w:val="ReportMain"/>
        <w:suppressAutoHyphens/>
        <w:ind w:firstLine="425"/>
        <w:rPr>
          <w:sz w:val="28"/>
        </w:rPr>
      </w:pPr>
      <w:r w:rsidRPr="00E21272">
        <w:rPr>
          <w:sz w:val="28"/>
        </w:rPr>
        <w:t>- незавершенное производство;</w:t>
      </w:r>
    </w:p>
    <w:p w:rsidR="00E21272" w:rsidRPr="00E21272" w:rsidRDefault="00E21272" w:rsidP="00E21272">
      <w:pPr>
        <w:pStyle w:val="ReportMain"/>
        <w:suppressAutoHyphens/>
        <w:ind w:firstLine="425"/>
        <w:rPr>
          <w:sz w:val="28"/>
        </w:rPr>
      </w:pPr>
      <w:r w:rsidRPr="00E21272">
        <w:rPr>
          <w:sz w:val="28"/>
        </w:rPr>
        <w:t>- нематериальные активы;</w:t>
      </w:r>
    </w:p>
    <w:p w:rsidR="00E21272" w:rsidRPr="00E21272" w:rsidRDefault="00E21272" w:rsidP="00E21272">
      <w:pPr>
        <w:pStyle w:val="ReportMain"/>
        <w:suppressAutoHyphens/>
        <w:ind w:firstLine="425"/>
        <w:rPr>
          <w:sz w:val="28"/>
        </w:rPr>
      </w:pPr>
      <w:r w:rsidRPr="00E21272">
        <w:rPr>
          <w:sz w:val="28"/>
        </w:rPr>
        <w:t>- нераспределенная прибыль;</w:t>
      </w:r>
    </w:p>
    <w:p w:rsidR="00E21272" w:rsidRPr="00E21272" w:rsidRDefault="00E21272" w:rsidP="00E21272">
      <w:pPr>
        <w:pStyle w:val="ReportMain"/>
        <w:suppressAutoHyphens/>
        <w:ind w:firstLine="425"/>
        <w:rPr>
          <w:sz w:val="28"/>
        </w:rPr>
      </w:pPr>
      <w:r w:rsidRPr="00E21272">
        <w:rPr>
          <w:sz w:val="28"/>
        </w:rPr>
        <w:t>- объекты капитальных и финансовых вложений;</w:t>
      </w:r>
    </w:p>
    <w:p w:rsidR="00E21272" w:rsidRPr="00E21272" w:rsidRDefault="00E21272" w:rsidP="00E21272">
      <w:pPr>
        <w:pStyle w:val="ReportMain"/>
        <w:suppressAutoHyphens/>
        <w:ind w:firstLine="425"/>
        <w:rPr>
          <w:sz w:val="28"/>
        </w:rPr>
      </w:pPr>
      <w:r w:rsidRPr="00E21272">
        <w:rPr>
          <w:sz w:val="28"/>
        </w:rPr>
        <w:t>- основные средства;</w:t>
      </w:r>
    </w:p>
    <w:p w:rsidR="00E21272" w:rsidRPr="00E21272" w:rsidRDefault="00E21272" w:rsidP="00E21272">
      <w:pPr>
        <w:pStyle w:val="ReportMain"/>
        <w:suppressAutoHyphens/>
        <w:ind w:firstLine="425"/>
        <w:rPr>
          <w:sz w:val="28"/>
        </w:rPr>
      </w:pPr>
      <w:r w:rsidRPr="00E21272">
        <w:rPr>
          <w:sz w:val="28"/>
        </w:rPr>
        <w:t>- продукция, товары, работы и услуги;</w:t>
      </w:r>
    </w:p>
    <w:p w:rsidR="00E21272" w:rsidRPr="00E21272" w:rsidRDefault="00E21272" w:rsidP="00E21272">
      <w:pPr>
        <w:pStyle w:val="ReportMain"/>
        <w:suppressAutoHyphens/>
        <w:ind w:firstLine="425"/>
        <w:rPr>
          <w:sz w:val="28"/>
        </w:rPr>
      </w:pPr>
      <w:r w:rsidRPr="00E21272">
        <w:rPr>
          <w:sz w:val="28"/>
        </w:rPr>
        <w:t>- производственные запасы;</w:t>
      </w:r>
    </w:p>
    <w:p w:rsidR="00E21272" w:rsidRPr="00E21272" w:rsidRDefault="00E21272" w:rsidP="00E21272">
      <w:pPr>
        <w:pStyle w:val="ReportMain"/>
        <w:suppressAutoHyphens/>
        <w:ind w:firstLine="425"/>
        <w:rPr>
          <w:sz w:val="28"/>
        </w:rPr>
      </w:pPr>
      <w:r w:rsidRPr="00E21272">
        <w:rPr>
          <w:sz w:val="28"/>
        </w:rPr>
        <w:t xml:space="preserve"> - прочие краткосрочные пассивы;</w:t>
      </w:r>
    </w:p>
    <w:p w:rsidR="00E21272" w:rsidRPr="00E21272" w:rsidRDefault="00E21272" w:rsidP="00E21272">
      <w:pPr>
        <w:pStyle w:val="ReportMain"/>
        <w:suppressAutoHyphens/>
        <w:ind w:firstLine="425"/>
        <w:rPr>
          <w:sz w:val="28"/>
        </w:rPr>
      </w:pPr>
      <w:r w:rsidRPr="00E21272">
        <w:rPr>
          <w:sz w:val="28"/>
        </w:rPr>
        <w:t>- резервный капитал;</w:t>
      </w:r>
    </w:p>
    <w:p w:rsidR="00E21272" w:rsidRPr="00E21272" w:rsidRDefault="00E21272" w:rsidP="00E21272">
      <w:pPr>
        <w:pStyle w:val="ReportMain"/>
        <w:suppressAutoHyphens/>
        <w:ind w:firstLine="425"/>
        <w:rPr>
          <w:sz w:val="28"/>
        </w:rPr>
      </w:pPr>
      <w:r w:rsidRPr="00E21272">
        <w:rPr>
          <w:sz w:val="28"/>
        </w:rPr>
        <w:t>- средства целевого финансирования;</w:t>
      </w:r>
    </w:p>
    <w:p w:rsidR="00E21272" w:rsidRPr="00E21272" w:rsidRDefault="00E21272" w:rsidP="00E21272">
      <w:pPr>
        <w:pStyle w:val="ReportMain"/>
        <w:suppressAutoHyphens/>
        <w:ind w:firstLine="425"/>
        <w:rPr>
          <w:sz w:val="28"/>
        </w:rPr>
      </w:pPr>
      <w:r w:rsidRPr="00E21272">
        <w:rPr>
          <w:sz w:val="28"/>
        </w:rPr>
        <w:t>- уставный капитал.</w:t>
      </w:r>
    </w:p>
    <w:p w:rsidR="00E21272" w:rsidRPr="00E21272" w:rsidRDefault="00E21272" w:rsidP="00E21272">
      <w:pPr>
        <w:pStyle w:val="ReportMain"/>
        <w:suppressAutoHyphens/>
        <w:ind w:firstLine="425"/>
        <w:rPr>
          <w:sz w:val="28"/>
        </w:rPr>
      </w:pPr>
    </w:p>
    <w:p w:rsidR="00E21272" w:rsidRPr="00E21272" w:rsidRDefault="00E21272" w:rsidP="00E21272">
      <w:pPr>
        <w:pStyle w:val="ReportMain"/>
        <w:suppressAutoHyphens/>
        <w:ind w:firstLine="425"/>
        <w:rPr>
          <w:sz w:val="28"/>
        </w:rPr>
      </w:pPr>
      <w:r w:rsidRPr="00E21272">
        <w:rPr>
          <w:sz w:val="28"/>
        </w:rPr>
        <w:t>Сгруппируйте перечисленные объекты учета в таблице приведенной ниже.</w:t>
      </w:r>
    </w:p>
    <w:p w:rsidR="00E21272" w:rsidRPr="00E21272" w:rsidRDefault="00E21272" w:rsidP="00E21272">
      <w:pPr>
        <w:pStyle w:val="ReportMain"/>
        <w:suppressAutoHyphens/>
        <w:ind w:firstLine="425"/>
        <w:rPr>
          <w:sz w:val="28"/>
        </w:rPr>
      </w:pP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603"/>
        <w:gridCol w:w="2551"/>
        <w:gridCol w:w="2551"/>
        <w:gridCol w:w="2552"/>
      </w:tblGrid>
      <w:tr w:rsidR="00E21272" w:rsidRPr="00E21272" w:rsidTr="00E21272">
        <w:trPr>
          <w:trHeight w:val="127"/>
        </w:trPr>
        <w:tc>
          <w:tcPr>
            <w:tcW w:w="2603" w:type="dxa"/>
            <w:shd w:val="clear" w:color="auto" w:fill="auto"/>
          </w:tcPr>
          <w:p w:rsidR="00E21272" w:rsidRPr="00E21272" w:rsidRDefault="00E21272" w:rsidP="00E21272">
            <w:pPr>
              <w:pStyle w:val="ReportMain"/>
              <w:ind w:left="360"/>
              <w:jc w:val="both"/>
              <w:rPr>
                <w:sz w:val="28"/>
              </w:rPr>
            </w:pPr>
            <w:r w:rsidRPr="00E21272">
              <w:rPr>
                <w:sz w:val="28"/>
              </w:rPr>
              <w:t>Внеоборотные активы</w:t>
            </w:r>
          </w:p>
        </w:tc>
        <w:tc>
          <w:tcPr>
            <w:tcW w:w="2551" w:type="dxa"/>
            <w:shd w:val="clear" w:color="auto" w:fill="auto"/>
          </w:tcPr>
          <w:p w:rsidR="00E21272" w:rsidRPr="00E21272" w:rsidRDefault="00E21272" w:rsidP="00E21272">
            <w:pPr>
              <w:pStyle w:val="ReportMain"/>
              <w:ind w:left="360"/>
              <w:jc w:val="both"/>
              <w:rPr>
                <w:sz w:val="28"/>
              </w:rPr>
            </w:pPr>
            <w:r w:rsidRPr="00E21272">
              <w:rPr>
                <w:sz w:val="28"/>
              </w:rPr>
              <w:t>Оборотный к</w:t>
            </w:r>
            <w:r w:rsidRPr="00E21272">
              <w:rPr>
                <w:sz w:val="28"/>
              </w:rPr>
              <w:t>а</w:t>
            </w:r>
            <w:r w:rsidRPr="00E21272">
              <w:rPr>
                <w:sz w:val="28"/>
              </w:rPr>
              <w:t>питал</w:t>
            </w:r>
          </w:p>
        </w:tc>
        <w:tc>
          <w:tcPr>
            <w:tcW w:w="2551" w:type="dxa"/>
            <w:shd w:val="clear" w:color="auto" w:fill="auto"/>
          </w:tcPr>
          <w:p w:rsidR="00E21272" w:rsidRPr="00E21272" w:rsidRDefault="00E21272" w:rsidP="00E21272">
            <w:pPr>
              <w:pStyle w:val="ReportMain"/>
              <w:ind w:left="360"/>
              <w:jc w:val="both"/>
              <w:rPr>
                <w:sz w:val="28"/>
              </w:rPr>
            </w:pPr>
            <w:r w:rsidRPr="00E21272">
              <w:rPr>
                <w:sz w:val="28"/>
              </w:rPr>
              <w:t>Собственный капитал</w:t>
            </w:r>
          </w:p>
        </w:tc>
        <w:tc>
          <w:tcPr>
            <w:tcW w:w="2552" w:type="dxa"/>
            <w:shd w:val="clear" w:color="auto" w:fill="auto"/>
          </w:tcPr>
          <w:p w:rsidR="00E21272" w:rsidRPr="00E21272" w:rsidRDefault="00E21272" w:rsidP="00E21272">
            <w:pPr>
              <w:pStyle w:val="ReportMain"/>
              <w:ind w:left="360"/>
              <w:jc w:val="both"/>
              <w:rPr>
                <w:sz w:val="28"/>
              </w:rPr>
            </w:pPr>
            <w:r w:rsidRPr="00E21272">
              <w:rPr>
                <w:sz w:val="28"/>
              </w:rPr>
              <w:t>Заемный капитал</w:t>
            </w:r>
          </w:p>
        </w:tc>
      </w:tr>
      <w:tr w:rsidR="00E21272" w:rsidRPr="00E21272" w:rsidTr="00E21272">
        <w:tc>
          <w:tcPr>
            <w:tcW w:w="2603" w:type="dxa"/>
            <w:shd w:val="clear" w:color="auto" w:fill="auto"/>
          </w:tcPr>
          <w:p w:rsidR="00E21272" w:rsidRPr="00E21272" w:rsidRDefault="00E21272" w:rsidP="00E21272">
            <w:pPr>
              <w:pStyle w:val="ReportMain"/>
              <w:ind w:left="360"/>
              <w:jc w:val="both"/>
              <w:rPr>
                <w:sz w:val="28"/>
              </w:rPr>
            </w:pPr>
          </w:p>
        </w:tc>
        <w:tc>
          <w:tcPr>
            <w:tcW w:w="2551" w:type="dxa"/>
            <w:shd w:val="clear" w:color="auto" w:fill="auto"/>
          </w:tcPr>
          <w:p w:rsidR="00E21272" w:rsidRPr="00E21272" w:rsidRDefault="00E21272" w:rsidP="00E21272">
            <w:pPr>
              <w:pStyle w:val="ReportMain"/>
              <w:ind w:left="360"/>
              <w:jc w:val="both"/>
              <w:rPr>
                <w:sz w:val="28"/>
              </w:rPr>
            </w:pPr>
          </w:p>
        </w:tc>
        <w:tc>
          <w:tcPr>
            <w:tcW w:w="2551" w:type="dxa"/>
            <w:shd w:val="clear" w:color="auto" w:fill="auto"/>
          </w:tcPr>
          <w:p w:rsidR="00E21272" w:rsidRPr="00E21272" w:rsidRDefault="00E21272" w:rsidP="00E21272">
            <w:pPr>
              <w:pStyle w:val="ReportMain"/>
              <w:ind w:left="360"/>
              <w:jc w:val="both"/>
              <w:rPr>
                <w:sz w:val="28"/>
              </w:rPr>
            </w:pPr>
          </w:p>
        </w:tc>
        <w:tc>
          <w:tcPr>
            <w:tcW w:w="2552" w:type="dxa"/>
            <w:shd w:val="clear" w:color="auto" w:fill="auto"/>
          </w:tcPr>
          <w:p w:rsidR="00E21272" w:rsidRPr="00E21272" w:rsidRDefault="00E21272" w:rsidP="00E21272">
            <w:pPr>
              <w:pStyle w:val="ReportMain"/>
              <w:ind w:left="360"/>
              <w:jc w:val="both"/>
              <w:rPr>
                <w:sz w:val="28"/>
              </w:rPr>
            </w:pPr>
          </w:p>
        </w:tc>
      </w:tr>
      <w:tr w:rsidR="00E21272" w:rsidRPr="00E21272" w:rsidTr="00E21272">
        <w:tc>
          <w:tcPr>
            <w:tcW w:w="2603" w:type="dxa"/>
            <w:shd w:val="clear" w:color="auto" w:fill="auto"/>
          </w:tcPr>
          <w:p w:rsidR="00E21272" w:rsidRPr="00E21272" w:rsidRDefault="00E21272" w:rsidP="00E21272">
            <w:pPr>
              <w:pStyle w:val="ReportMain"/>
              <w:ind w:left="360"/>
              <w:jc w:val="both"/>
              <w:rPr>
                <w:sz w:val="28"/>
              </w:rPr>
            </w:pPr>
          </w:p>
        </w:tc>
        <w:tc>
          <w:tcPr>
            <w:tcW w:w="2551" w:type="dxa"/>
            <w:shd w:val="clear" w:color="auto" w:fill="auto"/>
          </w:tcPr>
          <w:p w:rsidR="00E21272" w:rsidRPr="00E21272" w:rsidRDefault="00E21272" w:rsidP="00E21272">
            <w:pPr>
              <w:pStyle w:val="ReportMain"/>
              <w:ind w:left="360"/>
              <w:jc w:val="both"/>
              <w:rPr>
                <w:sz w:val="28"/>
              </w:rPr>
            </w:pPr>
          </w:p>
        </w:tc>
        <w:tc>
          <w:tcPr>
            <w:tcW w:w="2551" w:type="dxa"/>
            <w:shd w:val="clear" w:color="auto" w:fill="auto"/>
          </w:tcPr>
          <w:p w:rsidR="00E21272" w:rsidRPr="00E21272" w:rsidRDefault="00E21272" w:rsidP="00E21272">
            <w:pPr>
              <w:pStyle w:val="ReportMain"/>
              <w:ind w:left="360"/>
              <w:jc w:val="both"/>
              <w:rPr>
                <w:sz w:val="28"/>
              </w:rPr>
            </w:pPr>
          </w:p>
        </w:tc>
        <w:tc>
          <w:tcPr>
            <w:tcW w:w="2552" w:type="dxa"/>
            <w:shd w:val="clear" w:color="auto" w:fill="auto"/>
          </w:tcPr>
          <w:p w:rsidR="00E21272" w:rsidRPr="00E21272" w:rsidRDefault="00E21272" w:rsidP="00E21272">
            <w:pPr>
              <w:pStyle w:val="ReportMain"/>
              <w:ind w:left="360"/>
              <w:jc w:val="both"/>
              <w:rPr>
                <w:sz w:val="28"/>
              </w:rPr>
            </w:pPr>
          </w:p>
        </w:tc>
      </w:tr>
      <w:tr w:rsidR="00E21272" w:rsidRPr="00E21272" w:rsidTr="00E21272">
        <w:tc>
          <w:tcPr>
            <w:tcW w:w="2603" w:type="dxa"/>
            <w:shd w:val="clear" w:color="auto" w:fill="auto"/>
          </w:tcPr>
          <w:p w:rsidR="00E21272" w:rsidRPr="00E21272" w:rsidRDefault="00E21272" w:rsidP="00E21272">
            <w:pPr>
              <w:pStyle w:val="ReportMain"/>
              <w:ind w:left="360"/>
              <w:jc w:val="both"/>
              <w:rPr>
                <w:sz w:val="28"/>
              </w:rPr>
            </w:pPr>
          </w:p>
        </w:tc>
        <w:tc>
          <w:tcPr>
            <w:tcW w:w="2551" w:type="dxa"/>
            <w:shd w:val="clear" w:color="auto" w:fill="auto"/>
          </w:tcPr>
          <w:p w:rsidR="00E21272" w:rsidRPr="00E21272" w:rsidRDefault="00E21272" w:rsidP="00E21272">
            <w:pPr>
              <w:pStyle w:val="ReportMain"/>
              <w:ind w:left="360"/>
              <w:jc w:val="both"/>
              <w:rPr>
                <w:sz w:val="28"/>
              </w:rPr>
            </w:pPr>
          </w:p>
        </w:tc>
        <w:tc>
          <w:tcPr>
            <w:tcW w:w="2551" w:type="dxa"/>
            <w:shd w:val="clear" w:color="auto" w:fill="auto"/>
          </w:tcPr>
          <w:p w:rsidR="00E21272" w:rsidRPr="00E21272" w:rsidRDefault="00E21272" w:rsidP="00E21272">
            <w:pPr>
              <w:pStyle w:val="ReportMain"/>
              <w:ind w:left="360"/>
              <w:jc w:val="both"/>
              <w:rPr>
                <w:sz w:val="28"/>
              </w:rPr>
            </w:pPr>
          </w:p>
        </w:tc>
        <w:tc>
          <w:tcPr>
            <w:tcW w:w="2552" w:type="dxa"/>
            <w:shd w:val="clear" w:color="auto" w:fill="auto"/>
          </w:tcPr>
          <w:p w:rsidR="00E21272" w:rsidRPr="00E21272" w:rsidRDefault="00E21272" w:rsidP="00E21272">
            <w:pPr>
              <w:pStyle w:val="ReportMain"/>
              <w:ind w:left="360"/>
              <w:jc w:val="both"/>
              <w:rPr>
                <w:sz w:val="28"/>
              </w:rPr>
            </w:pPr>
          </w:p>
        </w:tc>
      </w:tr>
    </w:tbl>
    <w:p w:rsidR="00E21272" w:rsidRPr="00E21272" w:rsidRDefault="00E21272" w:rsidP="00E21272">
      <w:pPr>
        <w:pStyle w:val="ReportMain"/>
        <w:suppressAutoHyphens/>
        <w:ind w:left="425"/>
        <w:rPr>
          <w:sz w:val="28"/>
        </w:rPr>
      </w:pPr>
    </w:p>
    <w:p w:rsidR="00E21272" w:rsidRPr="00E21272" w:rsidRDefault="00E21272" w:rsidP="00E21272">
      <w:pPr>
        <w:pStyle w:val="ReportMain"/>
        <w:suppressAutoHyphens/>
        <w:ind w:left="425"/>
        <w:rPr>
          <w:sz w:val="28"/>
        </w:rPr>
      </w:pPr>
    </w:p>
    <w:p w:rsidR="00E21272" w:rsidRPr="00E21272" w:rsidRDefault="00E21272" w:rsidP="00E21272">
      <w:pPr>
        <w:pStyle w:val="ReportMain"/>
        <w:suppressAutoHyphens/>
        <w:ind w:left="360"/>
        <w:rPr>
          <w:b/>
          <w:sz w:val="28"/>
        </w:rPr>
      </w:pPr>
      <w:r w:rsidRPr="00E21272">
        <w:rPr>
          <w:b/>
          <w:sz w:val="28"/>
        </w:rPr>
        <w:t>Раздел 2 Принципы бухгалтерского учета, его предмет и объекты</w:t>
      </w:r>
    </w:p>
    <w:p w:rsidR="00E21272" w:rsidRPr="00E21272" w:rsidRDefault="00E21272" w:rsidP="00E21272">
      <w:pPr>
        <w:pStyle w:val="ReportMain"/>
        <w:suppressAutoHyphens/>
        <w:ind w:left="425"/>
        <w:rPr>
          <w:b/>
          <w:sz w:val="28"/>
        </w:rPr>
      </w:pPr>
    </w:p>
    <w:p w:rsidR="00E21272" w:rsidRPr="00E21272" w:rsidRDefault="00E21272" w:rsidP="00E21272">
      <w:pPr>
        <w:pStyle w:val="ReportMain"/>
        <w:suppressAutoHyphens/>
        <w:ind w:left="360"/>
        <w:rPr>
          <w:sz w:val="28"/>
        </w:rPr>
      </w:pPr>
      <w:r w:rsidRPr="00E21272">
        <w:rPr>
          <w:sz w:val="28"/>
        </w:rPr>
        <w:t>Рекомендации по времени: на решение одной задачи отводится 20 минут.</w:t>
      </w:r>
    </w:p>
    <w:p w:rsidR="00E21272" w:rsidRPr="00E21272" w:rsidRDefault="00E21272" w:rsidP="00E21272">
      <w:pPr>
        <w:pStyle w:val="ReportMain"/>
        <w:suppressAutoHyphens/>
        <w:ind w:left="425"/>
        <w:rPr>
          <w:b/>
          <w:sz w:val="28"/>
        </w:rPr>
      </w:pPr>
    </w:p>
    <w:p w:rsidR="00E21272" w:rsidRPr="00E21272" w:rsidRDefault="00E21272" w:rsidP="00E21272">
      <w:pPr>
        <w:pStyle w:val="ReportMain"/>
        <w:suppressAutoHyphens/>
        <w:ind w:left="360"/>
        <w:rPr>
          <w:sz w:val="28"/>
        </w:rPr>
      </w:pPr>
      <w:r w:rsidRPr="00E21272">
        <w:rPr>
          <w:b/>
          <w:sz w:val="28"/>
        </w:rPr>
        <w:t>Задача 2.1</w:t>
      </w:r>
      <w:proofErr w:type="gramStart"/>
      <w:r w:rsidRPr="00E21272">
        <w:rPr>
          <w:sz w:val="28"/>
        </w:rPr>
        <w:t xml:space="preserve"> В</w:t>
      </w:r>
      <w:proofErr w:type="gramEnd"/>
      <w:r w:rsidRPr="00E21272">
        <w:rPr>
          <w:sz w:val="28"/>
        </w:rPr>
        <w:t xml:space="preserve"> расположенной ниже  таблице приведены основные принципы бухгалтерского учета. Расположите текст столбца 2 так, чтобы он соответствовал принципам, перечисленным в столбце 1.</w:t>
      </w:r>
    </w:p>
    <w:p w:rsidR="00E21272" w:rsidRPr="00E21272" w:rsidRDefault="00E21272" w:rsidP="00E21272">
      <w:pPr>
        <w:pStyle w:val="ReportMain"/>
        <w:suppressAutoHyphens/>
        <w:ind w:left="425"/>
        <w:rPr>
          <w:sz w:val="28"/>
        </w:rPr>
      </w:pP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618"/>
        <w:gridCol w:w="3686"/>
        <w:gridCol w:w="709"/>
        <w:gridCol w:w="5244"/>
      </w:tblGrid>
      <w:tr w:rsidR="00E21272" w:rsidRPr="00E21272" w:rsidTr="00E21272">
        <w:trPr>
          <w:trHeight w:val="127"/>
        </w:trPr>
        <w:tc>
          <w:tcPr>
            <w:tcW w:w="4304" w:type="dxa"/>
            <w:gridSpan w:val="2"/>
            <w:shd w:val="clear" w:color="auto" w:fill="auto"/>
          </w:tcPr>
          <w:p w:rsidR="00E21272" w:rsidRPr="00E21272" w:rsidRDefault="00E21272" w:rsidP="00E21272">
            <w:pPr>
              <w:pStyle w:val="ReportMain"/>
              <w:ind w:left="360"/>
              <w:jc w:val="both"/>
              <w:rPr>
                <w:sz w:val="28"/>
              </w:rPr>
            </w:pPr>
            <w:r w:rsidRPr="00E21272">
              <w:rPr>
                <w:sz w:val="28"/>
              </w:rPr>
              <w:t>Столбец 1</w:t>
            </w:r>
          </w:p>
        </w:tc>
        <w:tc>
          <w:tcPr>
            <w:tcW w:w="5953" w:type="dxa"/>
            <w:gridSpan w:val="2"/>
            <w:shd w:val="clear" w:color="auto" w:fill="auto"/>
          </w:tcPr>
          <w:p w:rsidR="00E21272" w:rsidRPr="00E21272" w:rsidRDefault="00E21272" w:rsidP="00E21272">
            <w:pPr>
              <w:pStyle w:val="ReportMain"/>
              <w:ind w:left="360"/>
              <w:jc w:val="both"/>
              <w:rPr>
                <w:sz w:val="28"/>
              </w:rPr>
            </w:pPr>
            <w:r w:rsidRPr="00E21272">
              <w:rPr>
                <w:sz w:val="28"/>
              </w:rPr>
              <w:t>Столбец 2</w:t>
            </w:r>
          </w:p>
        </w:tc>
      </w:tr>
      <w:tr w:rsidR="00E21272" w:rsidRPr="00E21272" w:rsidTr="009E2614">
        <w:trPr>
          <w:trHeight w:val="127"/>
        </w:trPr>
        <w:tc>
          <w:tcPr>
            <w:tcW w:w="618" w:type="dxa"/>
            <w:shd w:val="clear" w:color="auto" w:fill="auto"/>
          </w:tcPr>
          <w:p w:rsidR="00E21272" w:rsidRPr="00E21272" w:rsidRDefault="00E21272" w:rsidP="00E21272">
            <w:pPr>
              <w:pStyle w:val="ReportMain"/>
              <w:ind w:left="360"/>
              <w:jc w:val="both"/>
              <w:rPr>
                <w:sz w:val="28"/>
              </w:rPr>
            </w:pPr>
            <w:r w:rsidRPr="00E21272">
              <w:rPr>
                <w:sz w:val="28"/>
              </w:rPr>
              <w:t>1</w:t>
            </w:r>
          </w:p>
        </w:tc>
        <w:tc>
          <w:tcPr>
            <w:tcW w:w="3686" w:type="dxa"/>
            <w:shd w:val="clear" w:color="auto" w:fill="auto"/>
          </w:tcPr>
          <w:p w:rsidR="00E21272" w:rsidRPr="00E21272" w:rsidRDefault="00E21272" w:rsidP="00E21272">
            <w:pPr>
              <w:pStyle w:val="ReportMain"/>
              <w:ind w:left="360"/>
              <w:jc w:val="both"/>
              <w:rPr>
                <w:sz w:val="28"/>
              </w:rPr>
            </w:pPr>
            <w:r w:rsidRPr="00E21272">
              <w:rPr>
                <w:sz w:val="28"/>
              </w:rPr>
              <w:t>Принцип автономности</w:t>
            </w:r>
          </w:p>
        </w:tc>
        <w:tc>
          <w:tcPr>
            <w:tcW w:w="709" w:type="dxa"/>
            <w:shd w:val="clear" w:color="auto" w:fill="auto"/>
          </w:tcPr>
          <w:p w:rsidR="00E21272" w:rsidRPr="00E21272" w:rsidRDefault="00E21272" w:rsidP="00E21272">
            <w:pPr>
              <w:pStyle w:val="ReportMain"/>
              <w:ind w:left="360"/>
              <w:jc w:val="both"/>
              <w:rPr>
                <w:sz w:val="28"/>
              </w:rPr>
            </w:pPr>
            <w:r w:rsidRPr="00E21272">
              <w:rPr>
                <w:sz w:val="28"/>
              </w:rPr>
              <w:t>А</w:t>
            </w:r>
          </w:p>
        </w:tc>
        <w:tc>
          <w:tcPr>
            <w:tcW w:w="5244" w:type="dxa"/>
            <w:shd w:val="clear" w:color="auto" w:fill="auto"/>
          </w:tcPr>
          <w:p w:rsidR="00E21272" w:rsidRPr="00E21272" w:rsidRDefault="00E21272" w:rsidP="00E21272">
            <w:pPr>
              <w:pStyle w:val="ReportMain"/>
              <w:ind w:left="360"/>
              <w:jc w:val="both"/>
              <w:rPr>
                <w:sz w:val="28"/>
              </w:rPr>
            </w:pPr>
            <w:r w:rsidRPr="00E21272">
              <w:rPr>
                <w:sz w:val="28"/>
              </w:rPr>
              <w:t>Организация нормально функционир</w:t>
            </w:r>
            <w:r w:rsidRPr="00E21272">
              <w:rPr>
                <w:sz w:val="28"/>
              </w:rPr>
              <w:t>у</w:t>
            </w:r>
            <w:r w:rsidRPr="00E21272">
              <w:rPr>
                <w:sz w:val="28"/>
              </w:rPr>
              <w:t>ет и сохраняет свои позиции на рынке в обозримом будущем, погашая обяз</w:t>
            </w:r>
            <w:r w:rsidRPr="00E21272">
              <w:rPr>
                <w:sz w:val="28"/>
              </w:rPr>
              <w:t>а</w:t>
            </w:r>
            <w:r w:rsidRPr="00E21272">
              <w:rPr>
                <w:sz w:val="28"/>
              </w:rPr>
              <w:t>тельства перед поставщиками, потр</w:t>
            </w:r>
            <w:r w:rsidRPr="00E21272">
              <w:rPr>
                <w:sz w:val="28"/>
              </w:rPr>
              <w:t>е</w:t>
            </w:r>
            <w:r w:rsidRPr="00E21272">
              <w:rPr>
                <w:sz w:val="28"/>
              </w:rPr>
              <w:t>бителями и другими партнерами в установленном порядке</w:t>
            </w:r>
          </w:p>
        </w:tc>
      </w:tr>
      <w:tr w:rsidR="00E21272" w:rsidRPr="00E21272" w:rsidTr="009E2614">
        <w:tc>
          <w:tcPr>
            <w:tcW w:w="618" w:type="dxa"/>
            <w:shd w:val="clear" w:color="auto" w:fill="auto"/>
          </w:tcPr>
          <w:p w:rsidR="00E21272" w:rsidRPr="00E21272" w:rsidRDefault="00E21272" w:rsidP="00E21272">
            <w:pPr>
              <w:pStyle w:val="ReportMain"/>
              <w:ind w:left="360"/>
              <w:jc w:val="both"/>
              <w:rPr>
                <w:sz w:val="28"/>
              </w:rPr>
            </w:pPr>
            <w:r w:rsidRPr="00E21272">
              <w:rPr>
                <w:sz w:val="28"/>
              </w:rPr>
              <w:t>2</w:t>
            </w:r>
          </w:p>
        </w:tc>
        <w:tc>
          <w:tcPr>
            <w:tcW w:w="3686" w:type="dxa"/>
            <w:shd w:val="clear" w:color="auto" w:fill="auto"/>
          </w:tcPr>
          <w:p w:rsidR="00E21272" w:rsidRPr="00E21272" w:rsidRDefault="00E21272" w:rsidP="00E21272">
            <w:pPr>
              <w:pStyle w:val="ReportMain"/>
              <w:ind w:left="360"/>
              <w:jc w:val="both"/>
              <w:rPr>
                <w:sz w:val="28"/>
              </w:rPr>
            </w:pPr>
            <w:r w:rsidRPr="00E21272">
              <w:rPr>
                <w:sz w:val="28"/>
              </w:rPr>
              <w:t>Принцип двойной записи</w:t>
            </w:r>
          </w:p>
        </w:tc>
        <w:tc>
          <w:tcPr>
            <w:tcW w:w="709" w:type="dxa"/>
            <w:shd w:val="clear" w:color="auto" w:fill="auto"/>
          </w:tcPr>
          <w:p w:rsidR="00E21272" w:rsidRPr="00E21272" w:rsidRDefault="00E21272" w:rsidP="00E21272">
            <w:pPr>
              <w:pStyle w:val="ReportMain"/>
              <w:ind w:left="360"/>
              <w:jc w:val="both"/>
              <w:rPr>
                <w:sz w:val="28"/>
              </w:rPr>
            </w:pPr>
            <w:r w:rsidRPr="00E21272">
              <w:rPr>
                <w:sz w:val="28"/>
              </w:rPr>
              <w:t>Б</w:t>
            </w:r>
          </w:p>
        </w:tc>
        <w:tc>
          <w:tcPr>
            <w:tcW w:w="5244" w:type="dxa"/>
            <w:shd w:val="clear" w:color="auto" w:fill="auto"/>
          </w:tcPr>
          <w:p w:rsidR="00E21272" w:rsidRPr="00E21272" w:rsidRDefault="00E21272" w:rsidP="00E21272">
            <w:pPr>
              <w:pStyle w:val="ReportMain"/>
              <w:ind w:left="360"/>
              <w:jc w:val="both"/>
              <w:rPr>
                <w:sz w:val="28"/>
              </w:rPr>
            </w:pPr>
            <w:r w:rsidRPr="00E21272">
              <w:rPr>
                <w:sz w:val="28"/>
              </w:rPr>
              <w:t>Предполагает определенную степень осторожности в процессе формиров</w:t>
            </w:r>
            <w:r w:rsidRPr="00E21272">
              <w:rPr>
                <w:sz w:val="28"/>
              </w:rPr>
              <w:t>а</w:t>
            </w:r>
            <w:r w:rsidRPr="00E21272">
              <w:rPr>
                <w:sz w:val="28"/>
              </w:rPr>
              <w:t>ния суждений, необходимых при ра</w:t>
            </w:r>
            <w:r w:rsidRPr="00E21272">
              <w:rPr>
                <w:sz w:val="28"/>
              </w:rPr>
              <w:t>с</w:t>
            </w:r>
            <w:r w:rsidRPr="00E21272">
              <w:rPr>
                <w:sz w:val="28"/>
              </w:rPr>
              <w:t>четах, производимых в условиях н</w:t>
            </w:r>
            <w:r w:rsidRPr="00E21272">
              <w:rPr>
                <w:sz w:val="28"/>
              </w:rPr>
              <w:t>е</w:t>
            </w:r>
            <w:r w:rsidRPr="00E21272">
              <w:rPr>
                <w:sz w:val="28"/>
              </w:rPr>
              <w:t>определенности, позволяющую изб</w:t>
            </w:r>
            <w:r w:rsidRPr="00E21272">
              <w:rPr>
                <w:sz w:val="28"/>
              </w:rPr>
              <w:t>е</w:t>
            </w:r>
            <w:r w:rsidRPr="00E21272">
              <w:rPr>
                <w:sz w:val="28"/>
              </w:rPr>
              <w:t>жать завышения активов (или доходов) и занижения обязательств (или расх</w:t>
            </w:r>
            <w:r w:rsidRPr="00E21272">
              <w:rPr>
                <w:sz w:val="28"/>
              </w:rPr>
              <w:t>о</w:t>
            </w:r>
            <w:r w:rsidRPr="00E21272">
              <w:rPr>
                <w:sz w:val="28"/>
              </w:rPr>
              <w:t>дов)</w:t>
            </w:r>
          </w:p>
        </w:tc>
      </w:tr>
      <w:tr w:rsidR="00E21272" w:rsidRPr="00E21272" w:rsidTr="009E2614">
        <w:tc>
          <w:tcPr>
            <w:tcW w:w="618" w:type="dxa"/>
            <w:shd w:val="clear" w:color="auto" w:fill="auto"/>
          </w:tcPr>
          <w:p w:rsidR="00E21272" w:rsidRPr="00E21272" w:rsidRDefault="00E21272" w:rsidP="00E21272">
            <w:pPr>
              <w:pStyle w:val="ReportMain"/>
              <w:ind w:left="360"/>
              <w:jc w:val="both"/>
              <w:rPr>
                <w:sz w:val="28"/>
              </w:rPr>
            </w:pPr>
            <w:r w:rsidRPr="00E21272">
              <w:rPr>
                <w:sz w:val="28"/>
              </w:rPr>
              <w:t>3</w:t>
            </w:r>
          </w:p>
        </w:tc>
        <w:tc>
          <w:tcPr>
            <w:tcW w:w="3686" w:type="dxa"/>
            <w:shd w:val="clear" w:color="auto" w:fill="auto"/>
          </w:tcPr>
          <w:p w:rsidR="00E21272" w:rsidRPr="00E21272" w:rsidRDefault="00E21272" w:rsidP="00E21272">
            <w:pPr>
              <w:pStyle w:val="ReportMain"/>
              <w:ind w:left="360"/>
              <w:jc w:val="both"/>
              <w:rPr>
                <w:sz w:val="28"/>
              </w:rPr>
            </w:pPr>
            <w:r w:rsidRPr="00E21272">
              <w:rPr>
                <w:sz w:val="28"/>
              </w:rPr>
              <w:t xml:space="preserve">Принцип действующей </w:t>
            </w:r>
            <w:r w:rsidRPr="00E21272">
              <w:rPr>
                <w:sz w:val="28"/>
              </w:rPr>
              <w:lastRenderedPageBreak/>
              <w:t>организации</w:t>
            </w:r>
          </w:p>
        </w:tc>
        <w:tc>
          <w:tcPr>
            <w:tcW w:w="709" w:type="dxa"/>
            <w:shd w:val="clear" w:color="auto" w:fill="auto"/>
          </w:tcPr>
          <w:p w:rsidR="00E21272" w:rsidRPr="00E21272" w:rsidRDefault="00E21272" w:rsidP="00E21272">
            <w:pPr>
              <w:pStyle w:val="ReportMain"/>
              <w:ind w:left="360"/>
              <w:jc w:val="both"/>
              <w:rPr>
                <w:sz w:val="28"/>
              </w:rPr>
            </w:pPr>
            <w:r w:rsidRPr="00E21272">
              <w:rPr>
                <w:sz w:val="28"/>
              </w:rPr>
              <w:lastRenderedPageBreak/>
              <w:t>В</w:t>
            </w:r>
          </w:p>
        </w:tc>
        <w:tc>
          <w:tcPr>
            <w:tcW w:w="5244" w:type="dxa"/>
            <w:shd w:val="clear" w:color="auto" w:fill="auto"/>
          </w:tcPr>
          <w:p w:rsidR="00E21272" w:rsidRPr="00E21272" w:rsidRDefault="00E21272" w:rsidP="00E21272">
            <w:pPr>
              <w:pStyle w:val="ReportMain"/>
              <w:ind w:left="360"/>
              <w:jc w:val="both"/>
              <w:rPr>
                <w:sz w:val="28"/>
              </w:rPr>
            </w:pPr>
            <w:r w:rsidRPr="00E21272">
              <w:rPr>
                <w:sz w:val="28"/>
              </w:rPr>
              <w:t>Заключается в разумной приверженн</w:t>
            </w:r>
            <w:r w:rsidRPr="00E21272">
              <w:rPr>
                <w:sz w:val="28"/>
              </w:rPr>
              <w:t>о</w:t>
            </w:r>
            <w:r w:rsidRPr="00E21272">
              <w:rPr>
                <w:sz w:val="28"/>
              </w:rPr>
              <w:lastRenderedPageBreak/>
              <w:t>сти национальным традициям, дост</w:t>
            </w:r>
            <w:r w:rsidRPr="00E21272">
              <w:rPr>
                <w:sz w:val="28"/>
              </w:rPr>
              <w:t>и</w:t>
            </w:r>
            <w:r w:rsidRPr="00E21272">
              <w:rPr>
                <w:sz w:val="28"/>
              </w:rPr>
              <w:t>жениям отечественной науки и практ</w:t>
            </w:r>
            <w:r w:rsidRPr="00E21272">
              <w:rPr>
                <w:sz w:val="28"/>
              </w:rPr>
              <w:t>и</w:t>
            </w:r>
            <w:r w:rsidRPr="00E21272">
              <w:rPr>
                <w:sz w:val="28"/>
              </w:rPr>
              <w:t xml:space="preserve">ки </w:t>
            </w:r>
          </w:p>
        </w:tc>
      </w:tr>
      <w:tr w:rsidR="00E21272" w:rsidRPr="00E21272" w:rsidTr="009E2614">
        <w:tc>
          <w:tcPr>
            <w:tcW w:w="618" w:type="dxa"/>
            <w:shd w:val="clear" w:color="auto" w:fill="auto"/>
          </w:tcPr>
          <w:p w:rsidR="00E21272" w:rsidRPr="00E21272" w:rsidRDefault="00E21272" w:rsidP="00E21272">
            <w:pPr>
              <w:pStyle w:val="ReportMain"/>
              <w:ind w:left="360"/>
              <w:jc w:val="both"/>
              <w:rPr>
                <w:sz w:val="28"/>
              </w:rPr>
            </w:pPr>
            <w:r w:rsidRPr="00E21272">
              <w:rPr>
                <w:sz w:val="28"/>
              </w:rPr>
              <w:lastRenderedPageBreak/>
              <w:t>4</w:t>
            </w:r>
          </w:p>
        </w:tc>
        <w:tc>
          <w:tcPr>
            <w:tcW w:w="3686" w:type="dxa"/>
            <w:shd w:val="clear" w:color="auto" w:fill="auto"/>
          </w:tcPr>
          <w:p w:rsidR="00E21272" w:rsidRPr="00E21272" w:rsidRDefault="00E21272" w:rsidP="00E21272">
            <w:pPr>
              <w:pStyle w:val="ReportMain"/>
              <w:ind w:left="360"/>
              <w:jc w:val="both"/>
              <w:rPr>
                <w:sz w:val="28"/>
              </w:rPr>
            </w:pPr>
            <w:r w:rsidRPr="00E21272">
              <w:rPr>
                <w:sz w:val="28"/>
              </w:rPr>
              <w:t>Принцип объективности</w:t>
            </w:r>
          </w:p>
        </w:tc>
        <w:tc>
          <w:tcPr>
            <w:tcW w:w="709" w:type="dxa"/>
            <w:shd w:val="clear" w:color="auto" w:fill="auto"/>
          </w:tcPr>
          <w:p w:rsidR="00E21272" w:rsidRPr="00E21272" w:rsidRDefault="00E21272" w:rsidP="00E21272">
            <w:pPr>
              <w:pStyle w:val="ReportMain"/>
              <w:ind w:left="360"/>
              <w:jc w:val="both"/>
              <w:rPr>
                <w:sz w:val="28"/>
              </w:rPr>
            </w:pPr>
            <w:r w:rsidRPr="00E21272">
              <w:rPr>
                <w:sz w:val="28"/>
              </w:rPr>
              <w:t>Г</w:t>
            </w:r>
          </w:p>
        </w:tc>
        <w:tc>
          <w:tcPr>
            <w:tcW w:w="5244" w:type="dxa"/>
            <w:shd w:val="clear" w:color="auto" w:fill="auto"/>
          </w:tcPr>
          <w:p w:rsidR="00E21272" w:rsidRPr="00E21272" w:rsidRDefault="00E21272" w:rsidP="00E21272">
            <w:pPr>
              <w:pStyle w:val="ReportMain"/>
              <w:ind w:left="360"/>
              <w:jc w:val="both"/>
              <w:rPr>
                <w:sz w:val="28"/>
              </w:rPr>
            </w:pPr>
            <w:r w:rsidRPr="00E21272">
              <w:rPr>
                <w:sz w:val="28"/>
              </w:rPr>
              <w:t>Та или иная организация существует как единое самостоятельное юридич</w:t>
            </w:r>
            <w:r w:rsidRPr="00E21272">
              <w:rPr>
                <w:sz w:val="28"/>
              </w:rPr>
              <w:t>е</w:t>
            </w:r>
            <w:r w:rsidRPr="00E21272">
              <w:rPr>
                <w:sz w:val="28"/>
              </w:rPr>
              <w:t>ское лицо; имущество организации строго обособлено от имущества ее с</w:t>
            </w:r>
            <w:r w:rsidRPr="00E21272">
              <w:rPr>
                <w:sz w:val="28"/>
              </w:rPr>
              <w:t>о</w:t>
            </w:r>
            <w:r w:rsidRPr="00E21272">
              <w:rPr>
                <w:sz w:val="28"/>
              </w:rPr>
              <w:t>владельцев, работников и других юр</w:t>
            </w:r>
            <w:r w:rsidRPr="00E21272">
              <w:rPr>
                <w:sz w:val="28"/>
              </w:rPr>
              <w:t>и</w:t>
            </w:r>
            <w:r w:rsidRPr="00E21272">
              <w:rPr>
                <w:sz w:val="28"/>
              </w:rPr>
              <w:t>дических лиц</w:t>
            </w:r>
          </w:p>
        </w:tc>
      </w:tr>
      <w:tr w:rsidR="00E21272" w:rsidRPr="00E21272" w:rsidTr="009E2614">
        <w:tc>
          <w:tcPr>
            <w:tcW w:w="618" w:type="dxa"/>
            <w:shd w:val="clear" w:color="auto" w:fill="auto"/>
          </w:tcPr>
          <w:p w:rsidR="00E21272" w:rsidRPr="00E21272" w:rsidRDefault="00E21272" w:rsidP="00E21272">
            <w:pPr>
              <w:pStyle w:val="ReportMain"/>
              <w:ind w:left="360"/>
              <w:jc w:val="both"/>
              <w:rPr>
                <w:sz w:val="28"/>
              </w:rPr>
            </w:pPr>
            <w:r w:rsidRPr="00E21272">
              <w:rPr>
                <w:sz w:val="28"/>
              </w:rPr>
              <w:t>5</w:t>
            </w:r>
          </w:p>
        </w:tc>
        <w:tc>
          <w:tcPr>
            <w:tcW w:w="3686" w:type="dxa"/>
            <w:shd w:val="clear" w:color="auto" w:fill="auto"/>
          </w:tcPr>
          <w:p w:rsidR="00E21272" w:rsidRPr="00E21272" w:rsidRDefault="00E21272" w:rsidP="00E21272">
            <w:pPr>
              <w:pStyle w:val="ReportMain"/>
              <w:ind w:left="360"/>
              <w:jc w:val="both"/>
              <w:rPr>
                <w:sz w:val="28"/>
              </w:rPr>
            </w:pPr>
            <w:r w:rsidRPr="00E21272">
              <w:rPr>
                <w:sz w:val="28"/>
              </w:rPr>
              <w:t>Принцип осмотрительн</w:t>
            </w:r>
            <w:r w:rsidRPr="00E21272">
              <w:rPr>
                <w:sz w:val="28"/>
              </w:rPr>
              <w:t>о</w:t>
            </w:r>
            <w:r w:rsidRPr="00E21272">
              <w:rPr>
                <w:sz w:val="28"/>
              </w:rPr>
              <w:t>сти</w:t>
            </w:r>
          </w:p>
        </w:tc>
        <w:tc>
          <w:tcPr>
            <w:tcW w:w="709" w:type="dxa"/>
            <w:shd w:val="clear" w:color="auto" w:fill="auto"/>
          </w:tcPr>
          <w:p w:rsidR="00E21272" w:rsidRPr="00E21272" w:rsidRDefault="00E21272" w:rsidP="00E21272">
            <w:pPr>
              <w:pStyle w:val="ReportMain"/>
              <w:ind w:left="360"/>
              <w:jc w:val="both"/>
              <w:rPr>
                <w:sz w:val="28"/>
              </w:rPr>
            </w:pPr>
            <w:r w:rsidRPr="00E21272">
              <w:rPr>
                <w:sz w:val="28"/>
              </w:rPr>
              <w:t>Д</w:t>
            </w:r>
          </w:p>
        </w:tc>
        <w:tc>
          <w:tcPr>
            <w:tcW w:w="5244" w:type="dxa"/>
            <w:shd w:val="clear" w:color="auto" w:fill="auto"/>
          </w:tcPr>
          <w:p w:rsidR="00E21272" w:rsidRPr="00E21272" w:rsidRDefault="00E21272" w:rsidP="00E21272">
            <w:pPr>
              <w:pStyle w:val="ReportMain"/>
              <w:ind w:left="360"/>
              <w:jc w:val="both"/>
              <w:rPr>
                <w:sz w:val="28"/>
              </w:rPr>
            </w:pPr>
            <w:r w:rsidRPr="00E21272">
              <w:rPr>
                <w:sz w:val="28"/>
              </w:rPr>
              <w:t xml:space="preserve">Все операции записываются по мере их </w:t>
            </w:r>
            <w:proofErr w:type="spellStart"/>
            <w:proofErr w:type="gramStart"/>
            <w:r w:rsidRPr="00E21272">
              <w:rPr>
                <w:sz w:val="28"/>
              </w:rPr>
              <w:t>возникно-вения</w:t>
            </w:r>
            <w:proofErr w:type="spellEnd"/>
            <w:proofErr w:type="gramEnd"/>
            <w:r w:rsidRPr="00E21272">
              <w:rPr>
                <w:sz w:val="28"/>
              </w:rPr>
              <w:t xml:space="preserve">, а не в момент оплаты и относятся к тому отчетному периоду, когда была совершена операция </w:t>
            </w:r>
          </w:p>
        </w:tc>
      </w:tr>
      <w:tr w:rsidR="00E21272" w:rsidRPr="00E21272" w:rsidTr="009E2614">
        <w:tc>
          <w:tcPr>
            <w:tcW w:w="618" w:type="dxa"/>
            <w:shd w:val="clear" w:color="auto" w:fill="auto"/>
          </w:tcPr>
          <w:p w:rsidR="00E21272" w:rsidRPr="00E21272" w:rsidRDefault="00E21272" w:rsidP="00E21272">
            <w:pPr>
              <w:pStyle w:val="ReportMain"/>
              <w:ind w:left="360"/>
              <w:jc w:val="both"/>
              <w:rPr>
                <w:sz w:val="28"/>
              </w:rPr>
            </w:pPr>
            <w:r w:rsidRPr="00E21272">
              <w:rPr>
                <w:sz w:val="28"/>
              </w:rPr>
              <w:t>6</w:t>
            </w:r>
          </w:p>
        </w:tc>
        <w:tc>
          <w:tcPr>
            <w:tcW w:w="3686" w:type="dxa"/>
            <w:shd w:val="clear" w:color="auto" w:fill="auto"/>
          </w:tcPr>
          <w:p w:rsidR="00E21272" w:rsidRPr="00E21272" w:rsidRDefault="00E21272" w:rsidP="00E21272">
            <w:pPr>
              <w:pStyle w:val="ReportMain"/>
              <w:ind w:left="360"/>
              <w:jc w:val="both"/>
              <w:rPr>
                <w:sz w:val="28"/>
              </w:rPr>
            </w:pPr>
            <w:r w:rsidRPr="00E21272">
              <w:rPr>
                <w:sz w:val="28"/>
              </w:rPr>
              <w:t>Принцип начислений</w:t>
            </w:r>
          </w:p>
        </w:tc>
        <w:tc>
          <w:tcPr>
            <w:tcW w:w="709" w:type="dxa"/>
            <w:shd w:val="clear" w:color="auto" w:fill="auto"/>
          </w:tcPr>
          <w:p w:rsidR="00E21272" w:rsidRPr="00E21272" w:rsidRDefault="00E21272" w:rsidP="00E21272">
            <w:pPr>
              <w:pStyle w:val="ReportMain"/>
              <w:ind w:left="360"/>
              <w:jc w:val="both"/>
              <w:rPr>
                <w:sz w:val="28"/>
              </w:rPr>
            </w:pPr>
            <w:r w:rsidRPr="00E21272">
              <w:rPr>
                <w:sz w:val="28"/>
              </w:rPr>
              <w:t>Е</w:t>
            </w:r>
          </w:p>
        </w:tc>
        <w:tc>
          <w:tcPr>
            <w:tcW w:w="5244" w:type="dxa"/>
            <w:shd w:val="clear" w:color="auto" w:fill="auto"/>
          </w:tcPr>
          <w:p w:rsidR="00E21272" w:rsidRPr="00E21272" w:rsidRDefault="00E21272" w:rsidP="00E21272">
            <w:pPr>
              <w:pStyle w:val="ReportMain"/>
              <w:ind w:left="360"/>
              <w:jc w:val="both"/>
              <w:rPr>
                <w:sz w:val="28"/>
              </w:rPr>
            </w:pPr>
            <w:r w:rsidRPr="00E21272">
              <w:rPr>
                <w:sz w:val="28"/>
              </w:rPr>
              <w:t>Содержание внутренней учетной и</w:t>
            </w:r>
            <w:r w:rsidRPr="00E21272">
              <w:rPr>
                <w:sz w:val="28"/>
              </w:rPr>
              <w:t>н</w:t>
            </w:r>
            <w:r w:rsidRPr="00E21272">
              <w:rPr>
                <w:sz w:val="28"/>
              </w:rPr>
              <w:t>формации составляет коммерческую тайну организации, за разглашение к</w:t>
            </w:r>
            <w:r w:rsidRPr="00E21272">
              <w:rPr>
                <w:sz w:val="28"/>
              </w:rPr>
              <w:t>о</w:t>
            </w:r>
            <w:r w:rsidRPr="00E21272">
              <w:rPr>
                <w:sz w:val="28"/>
              </w:rPr>
              <w:t>торой и нанесение ущерба интересам хозяйствующего субъекта предусмо</w:t>
            </w:r>
            <w:r w:rsidRPr="00E21272">
              <w:rPr>
                <w:sz w:val="28"/>
              </w:rPr>
              <w:t>т</w:t>
            </w:r>
            <w:r w:rsidRPr="00E21272">
              <w:rPr>
                <w:sz w:val="28"/>
              </w:rPr>
              <w:t xml:space="preserve">рена установленная законодательством ответственность </w:t>
            </w:r>
          </w:p>
        </w:tc>
      </w:tr>
      <w:tr w:rsidR="00E21272" w:rsidRPr="00E21272" w:rsidTr="009E2614">
        <w:tc>
          <w:tcPr>
            <w:tcW w:w="618" w:type="dxa"/>
            <w:shd w:val="clear" w:color="auto" w:fill="auto"/>
          </w:tcPr>
          <w:p w:rsidR="00E21272" w:rsidRPr="00E21272" w:rsidRDefault="00E21272" w:rsidP="00E21272">
            <w:pPr>
              <w:pStyle w:val="ReportMain"/>
              <w:ind w:left="360"/>
              <w:jc w:val="both"/>
              <w:rPr>
                <w:sz w:val="28"/>
              </w:rPr>
            </w:pPr>
            <w:r w:rsidRPr="00E21272">
              <w:rPr>
                <w:sz w:val="28"/>
              </w:rPr>
              <w:t>7</w:t>
            </w:r>
          </w:p>
        </w:tc>
        <w:tc>
          <w:tcPr>
            <w:tcW w:w="3686" w:type="dxa"/>
            <w:shd w:val="clear" w:color="auto" w:fill="auto"/>
          </w:tcPr>
          <w:p w:rsidR="00E21272" w:rsidRPr="00E21272" w:rsidRDefault="00E21272" w:rsidP="00E21272">
            <w:pPr>
              <w:pStyle w:val="ReportMain"/>
              <w:ind w:left="360"/>
              <w:jc w:val="both"/>
              <w:rPr>
                <w:sz w:val="28"/>
              </w:rPr>
            </w:pPr>
            <w:r w:rsidRPr="00E21272">
              <w:rPr>
                <w:sz w:val="28"/>
              </w:rPr>
              <w:t>Принцип периодичности</w:t>
            </w:r>
          </w:p>
        </w:tc>
        <w:tc>
          <w:tcPr>
            <w:tcW w:w="709" w:type="dxa"/>
            <w:shd w:val="clear" w:color="auto" w:fill="auto"/>
          </w:tcPr>
          <w:p w:rsidR="00E21272" w:rsidRPr="00E21272" w:rsidRDefault="00E21272" w:rsidP="00E21272">
            <w:pPr>
              <w:pStyle w:val="ReportMain"/>
              <w:ind w:left="360"/>
              <w:jc w:val="both"/>
              <w:rPr>
                <w:sz w:val="28"/>
              </w:rPr>
            </w:pPr>
            <w:r w:rsidRPr="00E21272">
              <w:rPr>
                <w:sz w:val="28"/>
              </w:rPr>
              <w:t>Ж</w:t>
            </w:r>
          </w:p>
        </w:tc>
        <w:tc>
          <w:tcPr>
            <w:tcW w:w="5244" w:type="dxa"/>
            <w:shd w:val="clear" w:color="auto" w:fill="auto"/>
          </w:tcPr>
          <w:p w:rsidR="00E21272" w:rsidRPr="00E21272" w:rsidRDefault="00E21272" w:rsidP="00E21272">
            <w:pPr>
              <w:pStyle w:val="ReportMain"/>
              <w:ind w:left="360"/>
              <w:jc w:val="both"/>
              <w:rPr>
                <w:sz w:val="28"/>
              </w:rPr>
            </w:pPr>
            <w:r w:rsidRPr="00E21272">
              <w:rPr>
                <w:sz w:val="28"/>
              </w:rPr>
              <w:t>Предполагает количественное измер</w:t>
            </w:r>
            <w:r w:rsidRPr="00E21272">
              <w:rPr>
                <w:sz w:val="28"/>
              </w:rPr>
              <w:t>е</w:t>
            </w:r>
            <w:r w:rsidRPr="00E21272">
              <w:rPr>
                <w:sz w:val="28"/>
              </w:rPr>
              <w:t>ние фактов хозяйственной деятельн</w:t>
            </w:r>
            <w:r w:rsidRPr="00E21272">
              <w:rPr>
                <w:sz w:val="28"/>
              </w:rPr>
              <w:t>о</w:t>
            </w:r>
            <w:r w:rsidRPr="00E21272">
              <w:rPr>
                <w:sz w:val="28"/>
              </w:rPr>
              <w:t>сти и применение в качестве единицы измерения валюты страны</w:t>
            </w:r>
          </w:p>
        </w:tc>
      </w:tr>
      <w:tr w:rsidR="00E21272" w:rsidRPr="00E21272" w:rsidTr="009E2614">
        <w:tc>
          <w:tcPr>
            <w:tcW w:w="618" w:type="dxa"/>
            <w:shd w:val="clear" w:color="auto" w:fill="auto"/>
          </w:tcPr>
          <w:p w:rsidR="00E21272" w:rsidRPr="00E21272" w:rsidRDefault="00E21272" w:rsidP="00E21272">
            <w:pPr>
              <w:pStyle w:val="ReportMain"/>
              <w:ind w:left="360"/>
              <w:jc w:val="both"/>
              <w:rPr>
                <w:sz w:val="28"/>
              </w:rPr>
            </w:pPr>
            <w:r w:rsidRPr="00E21272">
              <w:rPr>
                <w:sz w:val="28"/>
              </w:rPr>
              <w:t>8</w:t>
            </w:r>
          </w:p>
        </w:tc>
        <w:tc>
          <w:tcPr>
            <w:tcW w:w="3686" w:type="dxa"/>
            <w:shd w:val="clear" w:color="auto" w:fill="auto"/>
          </w:tcPr>
          <w:p w:rsidR="00E21272" w:rsidRPr="00E21272" w:rsidRDefault="00E21272" w:rsidP="00E21272">
            <w:pPr>
              <w:pStyle w:val="ReportMain"/>
              <w:ind w:left="360"/>
              <w:jc w:val="both"/>
              <w:rPr>
                <w:sz w:val="28"/>
              </w:rPr>
            </w:pPr>
            <w:r w:rsidRPr="00E21272">
              <w:rPr>
                <w:sz w:val="28"/>
              </w:rPr>
              <w:t>Принцип конфиденциал</w:t>
            </w:r>
            <w:r w:rsidRPr="00E21272">
              <w:rPr>
                <w:sz w:val="28"/>
              </w:rPr>
              <w:t>ь</w:t>
            </w:r>
            <w:r w:rsidRPr="00E21272">
              <w:rPr>
                <w:sz w:val="28"/>
              </w:rPr>
              <w:t>ности</w:t>
            </w:r>
          </w:p>
        </w:tc>
        <w:tc>
          <w:tcPr>
            <w:tcW w:w="709" w:type="dxa"/>
            <w:shd w:val="clear" w:color="auto" w:fill="auto"/>
          </w:tcPr>
          <w:p w:rsidR="00E21272" w:rsidRPr="00E21272" w:rsidRDefault="00E21272" w:rsidP="00E21272">
            <w:pPr>
              <w:pStyle w:val="ReportMain"/>
              <w:ind w:left="360"/>
              <w:jc w:val="both"/>
              <w:rPr>
                <w:sz w:val="28"/>
              </w:rPr>
            </w:pPr>
            <w:r w:rsidRPr="00E21272">
              <w:rPr>
                <w:sz w:val="28"/>
              </w:rPr>
              <w:t>З</w:t>
            </w:r>
          </w:p>
        </w:tc>
        <w:tc>
          <w:tcPr>
            <w:tcW w:w="5244" w:type="dxa"/>
            <w:shd w:val="clear" w:color="auto" w:fill="auto"/>
          </w:tcPr>
          <w:p w:rsidR="00E21272" w:rsidRPr="00E21272" w:rsidRDefault="00E21272" w:rsidP="00E21272">
            <w:pPr>
              <w:pStyle w:val="ReportMain"/>
              <w:ind w:left="360"/>
              <w:jc w:val="both"/>
              <w:rPr>
                <w:sz w:val="28"/>
              </w:rPr>
            </w:pPr>
            <w:r w:rsidRPr="00E21272">
              <w:rPr>
                <w:sz w:val="28"/>
              </w:rPr>
              <w:t xml:space="preserve"> Заключается в отражении хозяйстве</w:t>
            </w:r>
            <w:r w:rsidRPr="00E21272">
              <w:rPr>
                <w:sz w:val="28"/>
              </w:rPr>
              <w:t>н</w:t>
            </w:r>
            <w:r w:rsidRPr="00E21272">
              <w:rPr>
                <w:sz w:val="28"/>
              </w:rPr>
              <w:t>ных явлений, фактов и операций, пре</w:t>
            </w:r>
            <w:r w:rsidRPr="00E21272">
              <w:rPr>
                <w:sz w:val="28"/>
              </w:rPr>
              <w:t>д</w:t>
            </w:r>
            <w:r w:rsidRPr="00E21272">
              <w:rPr>
                <w:sz w:val="28"/>
              </w:rPr>
              <w:t>определенном использованием записи на счетах, одновременно и на одинак</w:t>
            </w:r>
            <w:r w:rsidRPr="00E21272">
              <w:rPr>
                <w:sz w:val="28"/>
              </w:rPr>
              <w:t>о</w:t>
            </w:r>
            <w:r w:rsidRPr="00E21272">
              <w:rPr>
                <w:sz w:val="28"/>
              </w:rPr>
              <w:t xml:space="preserve">вую сумму по дебету одного счета и кредиту другого бухгалтерского счета </w:t>
            </w:r>
          </w:p>
        </w:tc>
      </w:tr>
      <w:tr w:rsidR="00E21272" w:rsidRPr="00E21272" w:rsidTr="009E2614">
        <w:tc>
          <w:tcPr>
            <w:tcW w:w="618" w:type="dxa"/>
            <w:shd w:val="clear" w:color="auto" w:fill="auto"/>
          </w:tcPr>
          <w:p w:rsidR="00E21272" w:rsidRPr="00E21272" w:rsidRDefault="00E21272" w:rsidP="00E21272">
            <w:pPr>
              <w:pStyle w:val="ReportMain"/>
              <w:ind w:left="360"/>
              <w:jc w:val="both"/>
              <w:rPr>
                <w:sz w:val="28"/>
              </w:rPr>
            </w:pPr>
            <w:r w:rsidRPr="00E21272">
              <w:rPr>
                <w:sz w:val="28"/>
              </w:rPr>
              <w:t>9</w:t>
            </w:r>
          </w:p>
        </w:tc>
        <w:tc>
          <w:tcPr>
            <w:tcW w:w="3686" w:type="dxa"/>
            <w:shd w:val="clear" w:color="auto" w:fill="auto"/>
          </w:tcPr>
          <w:p w:rsidR="00E21272" w:rsidRPr="00E21272" w:rsidRDefault="00E21272" w:rsidP="00E21272">
            <w:pPr>
              <w:pStyle w:val="ReportMain"/>
              <w:ind w:left="360"/>
              <w:jc w:val="both"/>
              <w:rPr>
                <w:sz w:val="28"/>
              </w:rPr>
            </w:pPr>
            <w:r w:rsidRPr="00E21272">
              <w:rPr>
                <w:sz w:val="28"/>
              </w:rPr>
              <w:t>Принцип денежного изм</w:t>
            </w:r>
            <w:r w:rsidRPr="00E21272">
              <w:rPr>
                <w:sz w:val="28"/>
              </w:rPr>
              <w:t>е</w:t>
            </w:r>
            <w:r w:rsidRPr="00E21272">
              <w:rPr>
                <w:sz w:val="28"/>
              </w:rPr>
              <w:t>рения</w:t>
            </w:r>
          </w:p>
        </w:tc>
        <w:tc>
          <w:tcPr>
            <w:tcW w:w="709" w:type="dxa"/>
            <w:shd w:val="clear" w:color="auto" w:fill="auto"/>
          </w:tcPr>
          <w:p w:rsidR="00E21272" w:rsidRPr="00E21272" w:rsidRDefault="00E21272" w:rsidP="00E21272">
            <w:pPr>
              <w:pStyle w:val="ReportMain"/>
              <w:ind w:left="360"/>
              <w:jc w:val="both"/>
              <w:rPr>
                <w:sz w:val="28"/>
              </w:rPr>
            </w:pPr>
            <w:r w:rsidRPr="00E21272">
              <w:rPr>
                <w:sz w:val="28"/>
              </w:rPr>
              <w:t>И</w:t>
            </w:r>
          </w:p>
        </w:tc>
        <w:tc>
          <w:tcPr>
            <w:tcW w:w="5244" w:type="dxa"/>
            <w:shd w:val="clear" w:color="auto" w:fill="auto"/>
          </w:tcPr>
          <w:p w:rsidR="00E21272" w:rsidRPr="00E21272" w:rsidRDefault="00E21272" w:rsidP="00E21272">
            <w:pPr>
              <w:pStyle w:val="ReportMain"/>
              <w:ind w:left="360"/>
              <w:jc w:val="both"/>
              <w:rPr>
                <w:sz w:val="28"/>
              </w:rPr>
            </w:pPr>
            <w:r w:rsidRPr="00E21272">
              <w:rPr>
                <w:sz w:val="28"/>
              </w:rPr>
              <w:t>Обеспечивает сопоставимость отче</w:t>
            </w:r>
            <w:r w:rsidRPr="00E21272">
              <w:rPr>
                <w:sz w:val="28"/>
              </w:rPr>
              <w:t>т</w:t>
            </w:r>
            <w:r w:rsidRPr="00E21272">
              <w:rPr>
                <w:sz w:val="28"/>
              </w:rPr>
              <w:t>ных данных, позволяет по истечении определенных периодов времени и</w:t>
            </w:r>
            <w:r w:rsidRPr="00E21272">
              <w:rPr>
                <w:sz w:val="28"/>
              </w:rPr>
              <w:t>с</w:t>
            </w:r>
            <w:r w:rsidRPr="00E21272">
              <w:rPr>
                <w:sz w:val="28"/>
              </w:rPr>
              <w:t xml:space="preserve">числять финансовые результаты </w:t>
            </w:r>
          </w:p>
        </w:tc>
      </w:tr>
      <w:tr w:rsidR="00E21272" w:rsidRPr="00E21272" w:rsidTr="009E2614">
        <w:tc>
          <w:tcPr>
            <w:tcW w:w="618" w:type="dxa"/>
            <w:shd w:val="clear" w:color="auto" w:fill="auto"/>
          </w:tcPr>
          <w:p w:rsidR="00E21272" w:rsidRPr="00E21272" w:rsidRDefault="00E21272" w:rsidP="00E21272">
            <w:pPr>
              <w:pStyle w:val="ReportMain"/>
              <w:ind w:left="360"/>
              <w:jc w:val="both"/>
              <w:rPr>
                <w:sz w:val="28"/>
              </w:rPr>
            </w:pPr>
            <w:r w:rsidRPr="00E21272">
              <w:rPr>
                <w:sz w:val="28"/>
              </w:rPr>
              <w:t>10</w:t>
            </w:r>
          </w:p>
        </w:tc>
        <w:tc>
          <w:tcPr>
            <w:tcW w:w="3686" w:type="dxa"/>
            <w:shd w:val="clear" w:color="auto" w:fill="auto"/>
          </w:tcPr>
          <w:p w:rsidR="00E21272" w:rsidRPr="00E21272" w:rsidRDefault="00E21272" w:rsidP="00E21272">
            <w:pPr>
              <w:pStyle w:val="ReportMain"/>
              <w:ind w:left="360"/>
              <w:jc w:val="both"/>
              <w:rPr>
                <w:sz w:val="28"/>
              </w:rPr>
            </w:pPr>
            <w:r w:rsidRPr="00E21272">
              <w:rPr>
                <w:sz w:val="28"/>
              </w:rPr>
              <w:t>Принцип преемственности</w:t>
            </w:r>
          </w:p>
        </w:tc>
        <w:tc>
          <w:tcPr>
            <w:tcW w:w="709" w:type="dxa"/>
            <w:shd w:val="clear" w:color="auto" w:fill="auto"/>
          </w:tcPr>
          <w:p w:rsidR="00E21272" w:rsidRPr="00E21272" w:rsidRDefault="00E21272" w:rsidP="00E21272">
            <w:pPr>
              <w:pStyle w:val="ReportMain"/>
              <w:ind w:left="360"/>
              <w:jc w:val="both"/>
              <w:rPr>
                <w:sz w:val="28"/>
              </w:rPr>
            </w:pPr>
            <w:r w:rsidRPr="00E21272">
              <w:rPr>
                <w:sz w:val="28"/>
              </w:rPr>
              <w:t>К</w:t>
            </w:r>
          </w:p>
        </w:tc>
        <w:tc>
          <w:tcPr>
            <w:tcW w:w="5244" w:type="dxa"/>
            <w:shd w:val="clear" w:color="auto" w:fill="auto"/>
          </w:tcPr>
          <w:p w:rsidR="00E21272" w:rsidRPr="00E21272" w:rsidRDefault="00E21272" w:rsidP="00E21272">
            <w:pPr>
              <w:pStyle w:val="ReportMain"/>
              <w:ind w:left="360"/>
              <w:jc w:val="both"/>
              <w:rPr>
                <w:sz w:val="28"/>
              </w:rPr>
            </w:pPr>
            <w:r w:rsidRPr="00E21272">
              <w:rPr>
                <w:sz w:val="28"/>
              </w:rPr>
              <w:t>Все хозяйственные операции должны находить отражение в бухгалтерском учете, быть зарегистрированными на протяжении всех этапов учете, по</w:t>
            </w:r>
            <w:r w:rsidRPr="00E21272">
              <w:rPr>
                <w:sz w:val="28"/>
              </w:rPr>
              <w:t>д</w:t>
            </w:r>
            <w:r w:rsidRPr="00E21272">
              <w:rPr>
                <w:sz w:val="28"/>
              </w:rPr>
              <w:t>тверждаться оправдательными док</w:t>
            </w:r>
            <w:r w:rsidRPr="00E21272">
              <w:rPr>
                <w:sz w:val="28"/>
              </w:rPr>
              <w:t>у</w:t>
            </w:r>
            <w:r w:rsidRPr="00E21272">
              <w:rPr>
                <w:sz w:val="28"/>
              </w:rPr>
              <w:t>ментами, на основании которых веде</w:t>
            </w:r>
            <w:r w:rsidRPr="00E21272">
              <w:rPr>
                <w:sz w:val="28"/>
              </w:rPr>
              <w:t>т</w:t>
            </w:r>
            <w:r w:rsidRPr="00E21272">
              <w:rPr>
                <w:sz w:val="28"/>
              </w:rPr>
              <w:t xml:space="preserve">ся бухгалтерский учет. </w:t>
            </w:r>
          </w:p>
        </w:tc>
      </w:tr>
    </w:tbl>
    <w:p w:rsidR="00E21272" w:rsidRPr="00E21272" w:rsidRDefault="00E21272" w:rsidP="00E21272">
      <w:pPr>
        <w:pStyle w:val="ReportMain"/>
        <w:suppressAutoHyphens/>
        <w:ind w:firstLine="425"/>
        <w:rPr>
          <w:sz w:val="28"/>
        </w:rPr>
      </w:pPr>
    </w:p>
    <w:p w:rsidR="00E21272" w:rsidRPr="00E21272" w:rsidRDefault="00E21272" w:rsidP="00E21272">
      <w:pPr>
        <w:pStyle w:val="ReportMain"/>
        <w:suppressAutoHyphens/>
        <w:ind w:firstLine="425"/>
        <w:rPr>
          <w:sz w:val="28"/>
        </w:rPr>
      </w:pPr>
    </w:p>
    <w:p w:rsidR="00E21272" w:rsidRPr="00E21272" w:rsidRDefault="00E21272" w:rsidP="00E21272">
      <w:pPr>
        <w:pStyle w:val="ReportMain"/>
        <w:suppressAutoHyphens/>
        <w:ind w:firstLine="425"/>
        <w:rPr>
          <w:sz w:val="28"/>
        </w:rPr>
      </w:pPr>
      <w:r w:rsidRPr="00E21272">
        <w:rPr>
          <w:b/>
          <w:sz w:val="28"/>
        </w:rPr>
        <w:t>Задача 2.2</w:t>
      </w:r>
      <w:proofErr w:type="gramStart"/>
      <w:r w:rsidRPr="00E21272">
        <w:rPr>
          <w:sz w:val="28"/>
        </w:rPr>
        <w:t>Н</w:t>
      </w:r>
      <w:proofErr w:type="gramEnd"/>
      <w:r w:rsidRPr="00E21272">
        <w:rPr>
          <w:sz w:val="28"/>
        </w:rPr>
        <w:t xml:space="preserve">а основе данных произведите группировку активов по местам использования в производственном  процессе (сферам нахождения) </w:t>
      </w:r>
    </w:p>
    <w:p w:rsidR="00E21272" w:rsidRPr="00E21272" w:rsidRDefault="00E21272" w:rsidP="00E21272">
      <w:pPr>
        <w:pStyle w:val="ReportMain"/>
        <w:suppressAutoHyphens/>
        <w:ind w:firstLine="425"/>
        <w:jc w:val="both"/>
        <w:rPr>
          <w:sz w:val="28"/>
        </w:rPr>
      </w:pPr>
    </w:p>
    <w:p w:rsidR="00E21272" w:rsidRPr="00E21272" w:rsidRDefault="00E21272" w:rsidP="00E21272">
      <w:pPr>
        <w:pStyle w:val="ReportMain"/>
        <w:suppressAutoHyphens/>
        <w:ind w:firstLine="425"/>
        <w:jc w:val="both"/>
        <w:rPr>
          <w:sz w:val="28"/>
        </w:rPr>
      </w:pPr>
      <w:r w:rsidRPr="00E21272">
        <w:rPr>
          <w:sz w:val="28"/>
        </w:rPr>
        <w:t>Состав имущества организации на 1 января 2016 года:</w:t>
      </w:r>
    </w:p>
    <w:p w:rsidR="00E21272" w:rsidRPr="00E21272" w:rsidRDefault="00E21272" w:rsidP="00E21272">
      <w:pPr>
        <w:pStyle w:val="ReportMain"/>
        <w:suppressAutoHyphens/>
        <w:ind w:firstLine="425"/>
        <w:jc w:val="both"/>
        <w:rPr>
          <w:sz w:val="28"/>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7269"/>
        <w:gridCol w:w="1920"/>
      </w:tblGrid>
      <w:tr w:rsidR="00E21272" w:rsidRPr="00E21272" w:rsidTr="00E21272">
        <w:trPr>
          <w:trHeight w:val="317"/>
        </w:trPr>
        <w:tc>
          <w:tcPr>
            <w:tcW w:w="851" w:type="dxa"/>
          </w:tcPr>
          <w:p w:rsidR="00E21272" w:rsidRPr="00E21272" w:rsidRDefault="00E21272" w:rsidP="00E21272">
            <w:pPr>
              <w:pStyle w:val="ReportMain"/>
              <w:suppressAutoHyphens/>
              <w:ind w:firstLine="425"/>
              <w:jc w:val="both"/>
              <w:rPr>
                <w:sz w:val="28"/>
              </w:rPr>
            </w:pPr>
            <w:r w:rsidRPr="00E21272">
              <w:rPr>
                <w:sz w:val="28"/>
              </w:rPr>
              <w:lastRenderedPageBreak/>
              <w:t>№ п/п</w:t>
            </w:r>
          </w:p>
        </w:tc>
        <w:tc>
          <w:tcPr>
            <w:tcW w:w="7269" w:type="dxa"/>
          </w:tcPr>
          <w:p w:rsidR="00E21272" w:rsidRPr="00E21272" w:rsidRDefault="00E21272" w:rsidP="00E21272">
            <w:pPr>
              <w:pStyle w:val="ReportMain"/>
              <w:suppressAutoHyphens/>
              <w:ind w:firstLine="425"/>
              <w:jc w:val="both"/>
              <w:rPr>
                <w:sz w:val="28"/>
              </w:rPr>
            </w:pPr>
            <w:r w:rsidRPr="00E21272">
              <w:rPr>
                <w:sz w:val="28"/>
              </w:rPr>
              <w:t>Наименование активов</w:t>
            </w:r>
          </w:p>
        </w:tc>
        <w:tc>
          <w:tcPr>
            <w:tcW w:w="1920" w:type="dxa"/>
          </w:tcPr>
          <w:p w:rsidR="00E21272" w:rsidRPr="00E21272" w:rsidRDefault="00E21272" w:rsidP="00E21272">
            <w:pPr>
              <w:pStyle w:val="ReportMain"/>
              <w:suppressAutoHyphens/>
              <w:ind w:firstLine="425"/>
              <w:jc w:val="both"/>
              <w:rPr>
                <w:sz w:val="28"/>
              </w:rPr>
            </w:pPr>
            <w:r w:rsidRPr="00E21272">
              <w:rPr>
                <w:sz w:val="28"/>
              </w:rPr>
              <w:t xml:space="preserve">Сумма, тыс. </w:t>
            </w:r>
            <w:proofErr w:type="spellStart"/>
            <w:r w:rsidRPr="00E21272">
              <w:rPr>
                <w:sz w:val="28"/>
              </w:rPr>
              <w:t>руб</w:t>
            </w:r>
            <w:proofErr w:type="spellEnd"/>
          </w:p>
        </w:tc>
      </w:tr>
      <w:tr w:rsidR="00E21272" w:rsidRPr="00E21272" w:rsidTr="00E21272">
        <w:trPr>
          <w:trHeight w:val="241"/>
        </w:trPr>
        <w:tc>
          <w:tcPr>
            <w:tcW w:w="851" w:type="dxa"/>
          </w:tcPr>
          <w:p w:rsidR="00E21272" w:rsidRPr="00E21272" w:rsidRDefault="00E21272" w:rsidP="00E21272">
            <w:pPr>
              <w:pStyle w:val="ReportMain"/>
              <w:suppressAutoHyphens/>
              <w:ind w:firstLine="425"/>
              <w:jc w:val="both"/>
              <w:rPr>
                <w:sz w:val="28"/>
              </w:rPr>
            </w:pPr>
            <w:r w:rsidRPr="00E21272">
              <w:rPr>
                <w:sz w:val="28"/>
              </w:rPr>
              <w:t>1</w:t>
            </w:r>
          </w:p>
        </w:tc>
        <w:tc>
          <w:tcPr>
            <w:tcW w:w="7269" w:type="dxa"/>
          </w:tcPr>
          <w:p w:rsidR="00E21272" w:rsidRPr="00E21272" w:rsidRDefault="00E21272" w:rsidP="00E21272">
            <w:pPr>
              <w:pStyle w:val="ReportMain"/>
              <w:suppressAutoHyphens/>
              <w:ind w:firstLine="425"/>
              <w:jc w:val="both"/>
              <w:rPr>
                <w:sz w:val="28"/>
              </w:rPr>
            </w:pPr>
            <w:r w:rsidRPr="00E21272">
              <w:rPr>
                <w:sz w:val="28"/>
              </w:rPr>
              <w:t xml:space="preserve">Здание управления организации </w:t>
            </w:r>
          </w:p>
        </w:tc>
        <w:tc>
          <w:tcPr>
            <w:tcW w:w="1920" w:type="dxa"/>
          </w:tcPr>
          <w:p w:rsidR="00E21272" w:rsidRPr="00E21272" w:rsidRDefault="00E21272" w:rsidP="00E21272">
            <w:pPr>
              <w:pStyle w:val="ReportMain"/>
              <w:suppressAutoHyphens/>
              <w:ind w:firstLine="425"/>
              <w:jc w:val="both"/>
              <w:rPr>
                <w:sz w:val="28"/>
              </w:rPr>
            </w:pPr>
            <w:r w:rsidRPr="00E21272">
              <w:rPr>
                <w:sz w:val="28"/>
              </w:rPr>
              <w:t>2970</w:t>
            </w:r>
          </w:p>
        </w:tc>
      </w:tr>
      <w:tr w:rsidR="00E21272" w:rsidRPr="00E21272" w:rsidTr="00E21272">
        <w:trPr>
          <w:trHeight w:val="203"/>
        </w:trPr>
        <w:tc>
          <w:tcPr>
            <w:tcW w:w="851" w:type="dxa"/>
          </w:tcPr>
          <w:p w:rsidR="00E21272" w:rsidRPr="00E21272" w:rsidRDefault="00E21272" w:rsidP="00E21272">
            <w:pPr>
              <w:pStyle w:val="ReportMain"/>
              <w:suppressAutoHyphens/>
              <w:ind w:firstLine="425"/>
              <w:jc w:val="both"/>
              <w:rPr>
                <w:sz w:val="28"/>
              </w:rPr>
            </w:pPr>
            <w:r w:rsidRPr="00E21272">
              <w:rPr>
                <w:sz w:val="28"/>
              </w:rPr>
              <w:t>2</w:t>
            </w:r>
          </w:p>
        </w:tc>
        <w:tc>
          <w:tcPr>
            <w:tcW w:w="7269" w:type="dxa"/>
          </w:tcPr>
          <w:p w:rsidR="00E21272" w:rsidRPr="00E21272" w:rsidRDefault="00E21272" w:rsidP="00E21272">
            <w:pPr>
              <w:pStyle w:val="ReportMain"/>
              <w:suppressAutoHyphens/>
              <w:ind w:firstLine="425"/>
              <w:jc w:val="both"/>
              <w:rPr>
                <w:sz w:val="28"/>
              </w:rPr>
            </w:pPr>
            <w:r w:rsidRPr="00E21272">
              <w:rPr>
                <w:sz w:val="28"/>
              </w:rPr>
              <w:t>Долгосрочные финансовые вложения</w:t>
            </w:r>
          </w:p>
        </w:tc>
        <w:tc>
          <w:tcPr>
            <w:tcW w:w="1920" w:type="dxa"/>
          </w:tcPr>
          <w:p w:rsidR="00E21272" w:rsidRPr="00E21272" w:rsidRDefault="00E21272" w:rsidP="00E21272">
            <w:pPr>
              <w:pStyle w:val="ReportMain"/>
              <w:suppressAutoHyphens/>
              <w:ind w:firstLine="425"/>
              <w:jc w:val="both"/>
              <w:rPr>
                <w:sz w:val="28"/>
              </w:rPr>
            </w:pPr>
            <w:r w:rsidRPr="00E21272">
              <w:rPr>
                <w:sz w:val="28"/>
              </w:rPr>
              <w:t>12100</w:t>
            </w:r>
          </w:p>
        </w:tc>
      </w:tr>
      <w:tr w:rsidR="00E21272" w:rsidRPr="00E21272" w:rsidTr="00E21272">
        <w:trPr>
          <w:trHeight w:val="288"/>
        </w:trPr>
        <w:tc>
          <w:tcPr>
            <w:tcW w:w="851" w:type="dxa"/>
          </w:tcPr>
          <w:p w:rsidR="00E21272" w:rsidRPr="00E21272" w:rsidRDefault="00E21272" w:rsidP="00E21272">
            <w:pPr>
              <w:pStyle w:val="ReportMain"/>
              <w:suppressAutoHyphens/>
              <w:ind w:firstLine="425"/>
              <w:jc w:val="both"/>
              <w:rPr>
                <w:sz w:val="28"/>
              </w:rPr>
            </w:pPr>
            <w:r w:rsidRPr="00E21272">
              <w:rPr>
                <w:sz w:val="28"/>
              </w:rPr>
              <w:t>3</w:t>
            </w:r>
          </w:p>
        </w:tc>
        <w:tc>
          <w:tcPr>
            <w:tcW w:w="7269" w:type="dxa"/>
          </w:tcPr>
          <w:p w:rsidR="00E21272" w:rsidRPr="00E21272" w:rsidRDefault="00E21272" w:rsidP="00E21272">
            <w:pPr>
              <w:pStyle w:val="ReportMain"/>
              <w:suppressAutoHyphens/>
              <w:ind w:firstLine="425"/>
              <w:jc w:val="both"/>
              <w:rPr>
                <w:sz w:val="28"/>
              </w:rPr>
            </w:pPr>
            <w:r w:rsidRPr="00E21272">
              <w:rPr>
                <w:sz w:val="28"/>
              </w:rPr>
              <w:t>Деловая репутация фирмы</w:t>
            </w:r>
          </w:p>
        </w:tc>
        <w:tc>
          <w:tcPr>
            <w:tcW w:w="1920" w:type="dxa"/>
          </w:tcPr>
          <w:p w:rsidR="00E21272" w:rsidRPr="00E21272" w:rsidRDefault="00E21272" w:rsidP="00E21272">
            <w:pPr>
              <w:pStyle w:val="ReportMain"/>
              <w:suppressAutoHyphens/>
              <w:ind w:firstLine="425"/>
              <w:jc w:val="both"/>
              <w:rPr>
                <w:sz w:val="28"/>
              </w:rPr>
            </w:pPr>
            <w:r w:rsidRPr="00E21272">
              <w:rPr>
                <w:sz w:val="28"/>
              </w:rPr>
              <w:t>3000</w:t>
            </w:r>
          </w:p>
        </w:tc>
      </w:tr>
      <w:tr w:rsidR="00E21272" w:rsidRPr="00E21272" w:rsidTr="00E21272">
        <w:trPr>
          <w:trHeight w:val="141"/>
        </w:trPr>
        <w:tc>
          <w:tcPr>
            <w:tcW w:w="851" w:type="dxa"/>
          </w:tcPr>
          <w:p w:rsidR="00E21272" w:rsidRPr="00E21272" w:rsidRDefault="00E21272" w:rsidP="00E21272">
            <w:pPr>
              <w:pStyle w:val="ReportMain"/>
              <w:suppressAutoHyphens/>
              <w:ind w:firstLine="425"/>
              <w:jc w:val="both"/>
              <w:rPr>
                <w:sz w:val="28"/>
              </w:rPr>
            </w:pPr>
            <w:r w:rsidRPr="00E21272">
              <w:rPr>
                <w:sz w:val="28"/>
              </w:rPr>
              <w:t>4</w:t>
            </w:r>
          </w:p>
        </w:tc>
        <w:tc>
          <w:tcPr>
            <w:tcW w:w="7269" w:type="dxa"/>
          </w:tcPr>
          <w:p w:rsidR="00E21272" w:rsidRPr="00E21272" w:rsidRDefault="00E21272" w:rsidP="00E21272">
            <w:pPr>
              <w:pStyle w:val="ReportMain"/>
              <w:suppressAutoHyphens/>
              <w:ind w:firstLine="425"/>
              <w:jc w:val="both"/>
              <w:rPr>
                <w:sz w:val="28"/>
              </w:rPr>
            </w:pPr>
            <w:r w:rsidRPr="00E21272">
              <w:rPr>
                <w:sz w:val="28"/>
              </w:rPr>
              <w:t>Валютные счета</w:t>
            </w:r>
          </w:p>
        </w:tc>
        <w:tc>
          <w:tcPr>
            <w:tcW w:w="1920" w:type="dxa"/>
          </w:tcPr>
          <w:p w:rsidR="00E21272" w:rsidRPr="00E21272" w:rsidRDefault="00E21272" w:rsidP="00E21272">
            <w:pPr>
              <w:pStyle w:val="ReportMain"/>
              <w:suppressAutoHyphens/>
              <w:ind w:firstLine="425"/>
              <w:jc w:val="both"/>
              <w:rPr>
                <w:sz w:val="28"/>
              </w:rPr>
            </w:pPr>
            <w:r w:rsidRPr="00E21272">
              <w:rPr>
                <w:sz w:val="28"/>
              </w:rPr>
              <w:t>150</w:t>
            </w:r>
          </w:p>
        </w:tc>
      </w:tr>
      <w:tr w:rsidR="00E21272" w:rsidRPr="00E21272" w:rsidTr="00E21272">
        <w:trPr>
          <w:trHeight w:val="117"/>
        </w:trPr>
        <w:tc>
          <w:tcPr>
            <w:tcW w:w="851" w:type="dxa"/>
          </w:tcPr>
          <w:p w:rsidR="00E21272" w:rsidRPr="00E21272" w:rsidRDefault="00E21272" w:rsidP="00E21272">
            <w:pPr>
              <w:pStyle w:val="ReportMain"/>
              <w:suppressAutoHyphens/>
              <w:ind w:firstLine="425"/>
              <w:jc w:val="both"/>
              <w:rPr>
                <w:sz w:val="28"/>
              </w:rPr>
            </w:pPr>
            <w:r w:rsidRPr="00E21272">
              <w:rPr>
                <w:sz w:val="28"/>
              </w:rPr>
              <w:t>5</w:t>
            </w:r>
          </w:p>
        </w:tc>
        <w:tc>
          <w:tcPr>
            <w:tcW w:w="7269" w:type="dxa"/>
          </w:tcPr>
          <w:p w:rsidR="00E21272" w:rsidRPr="00E21272" w:rsidRDefault="00E21272" w:rsidP="00E21272">
            <w:pPr>
              <w:pStyle w:val="ReportMain"/>
              <w:suppressAutoHyphens/>
              <w:ind w:firstLine="425"/>
              <w:jc w:val="both"/>
              <w:rPr>
                <w:sz w:val="28"/>
              </w:rPr>
            </w:pPr>
            <w:r w:rsidRPr="00E21272">
              <w:rPr>
                <w:sz w:val="28"/>
              </w:rPr>
              <w:t>Незавершенное производство в цехах</w:t>
            </w:r>
          </w:p>
        </w:tc>
        <w:tc>
          <w:tcPr>
            <w:tcW w:w="1920" w:type="dxa"/>
          </w:tcPr>
          <w:p w:rsidR="00E21272" w:rsidRPr="00E21272" w:rsidRDefault="00E21272" w:rsidP="00E21272">
            <w:pPr>
              <w:pStyle w:val="ReportMain"/>
              <w:suppressAutoHyphens/>
              <w:ind w:firstLine="425"/>
              <w:jc w:val="both"/>
              <w:rPr>
                <w:sz w:val="28"/>
              </w:rPr>
            </w:pPr>
            <w:r w:rsidRPr="00E21272">
              <w:rPr>
                <w:sz w:val="28"/>
              </w:rPr>
              <w:t>540</w:t>
            </w:r>
          </w:p>
        </w:tc>
      </w:tr>
      <w:tr w:rsidR="00E21272" w:rsidRPr="00E21272" w:rsidTr="00E21272">
        <w:trPr>
          <w:trHeight w:val="355"/>
        </w:trPr>
        <w:tc>
          <w:tcPr>
            <w:tcW w:w="851" w:type="dxa"/>
          </w:tcPr>
          <w:p w:rsidR="00E21272" w:rsidRPr="00E21272" w:rsidRDefault="00E21272" w:rsidP="00E21272">
            <w:pPr>
              <w:pStyle w:val="ReportMain"/>
              <w:suppressAutoHyphens/>
              <w:ind w:firstLine="425"/>
              <w:jc w:val="both"/>
              <w:rPr>
                <w:sz w:val="28"/>
              </w:rPr>
            </w:pPr>
            <w:r w:rsidRPr="00E21272">
              <w:rPr>
                <w:sz w:val="28"/>
              </w:rPr>
              <w:t>6</w:t>
            </w:r>
          </w:p>
        </w:tc>
        <w:tc>
          <w:tcPr>
            <w:tcW w:w="7269" w:type="dxa"/>
          </w:tcPr>
          <w:p w:rsidR="00E21272" w:rsidRPr="00E21272" w:rsidRDefault="00E21272" w:rsidP="00E21272">
            <w:pPr>
              <w:pStyle w:val="ReportMain"/>
              <w:suppressAutoHyphens/>
              <w:ind w:firstLine="425"/>
              <w:jc w:val="both"/>
              <w:rPr>
                <w:sz w:val="28"/>
              </w:rPr>
            </w:pPr>
            <w:r w:rsidRPr="00E21272">
              <w:rPr>
                <w:sz w:val="28"/>
              </w:rPr>
              <w:t>Оборудование в цехах основного производства</w:t>
            </w:r>
          </w:p>
        </w:tc>
        <w:tc>
          <w:tcPr>
            <w:tcW w:w="1920" w:type="dxa"/>
          </w:tcPr>
          <w:p w:rsidR="00E21272" w:rsidRPr="00E21272" w:rsidRDefault="00E21272" w:rsidP="00E21272">
            <w:pPr>
              <w:pStyle w:val="ReportMain"/>
              <w:suppressAutoHyphens/>
              <w:ind w:firstLine="425"/>
              <w:jc w:val="both"/>
              <w:rPr>
                <w:sz w:val="28"/>
              </w:rPr>
            </w:pPr>
            <w:r w:rsidRPr="00E21272">
              <w:rPr>
                <w:sz w:val="28"/>
              </w:rPr>
              <w:t>9600</w:t>
            </w:r>
          </w:p>
        </w:tc>
      </w:tr>
      <w:tr w:rsidR="00E21272" w:rsidRPr="00E21272" w:rsidTr="00E21272">
        <w:trPr>
          <w:trHeight w:val="317"/>
        </w:trPr>
        <w:tc>
          <w:tcPr>
            <w:tcW w:w="851" w:type="dxa"/>
          </w:tcPr>
          <w:p w:rsidR="00E21272" w:rsidRPr="00E21272" w:rsidRDefault="00E21272" w:rsidP="00E21272">
            <w:pPr>
              <w:pStyle w:val="ReportMain"/>
              <w:suppressAutoHyphens/>
              <w:ind w:firstLine="425"/>
              <w:jc w:val="both"/>
              <w:rPr>
                <w:sz w:val="28"/>
              </w:rPr>
            </w:pPr>
            <w:r w:rsidRPr="00E21272">
              <w:rPr>
                <w:sz w:val="28"/>
              </w:rPr>
              <w:t>7</w:t>
            </w:r>
          </w:p>
        </w:tc>
        <w:tc>
          <w:tcPr>
            <w:tcW w:w="7269" w:type="dxa"/>
          </w:tcPr>
          <w:p w:rsidR="00E21272" w:rsidRPr="00E21272" w:rsidRDefault="00E21272" w:rsidP="00E21272">
            <w:pPr>
              <w:pStyle w:val="ReportMain"/>
              <w:suppressAutoHyphens/>
              <w:ind w:firstLine="425"/>
              <w:jc w:val="both"/>
              <w:rPr>
                <w:sz w:val="28"/>
              </w:rPr>
            </w:pPr>
            <w:r w:rsidRPr="00E21272">
              <w:rPr>
                <w:sz w:val="28"/>
              </w:rPr>
              <w:t>Товары отгруженные</w:t>
            </w:r>
          </w:p>
        </w:tc>
        <w:tc>
          <w:tcPr>
            <w:tcW w:w="1920" w:type="dxa"/>
          </w:tcPr>
          <w:p w:rsidR="00E21272" w:rsidRPr="00E21272" w:rsidRDefault="00E21272" w:rsidP="00E21272">
            <w:pPr>
              <w:pStyle w:val="ReportMain"/>
              <w:suppressAutoHyphens/>
              <w:ind w:firstLine="425"/>
              <w:jc w:val="both"/>
              <w:rPr>
                <w:sz w:val="28"/>
              </w:rPr>
            </w:pPr>
            <w:r w:rsidRPr="00E21272">
              <w:rPr>
                <w:sz w:val="28"/>
              </w:rPr>
              <w:t>1350</w:t>
            </w:r>
          </w:p>
        </w:tc>
      </w:tr>
      <w:tr w:rsidR="00E21272" w:rsidRPr="00E21272" w:rsidTr="00E21272">
        <w:trPr>
          <w:trHeight w:val="317"/>
        </w:trPr>
        <w:tc>
          <w:tcPr>
            <w:tcW w:w="851" w:type="dxa"/>
          </w:tcPr>
          <w:p w:rsidR="00E21272" w:rsidRPr="00E21272" w:rsidRDefault="00E21272" w:rsidP="00E21272">
            <w:pPr>
              <w:pStyle w:val="ReportMain"/>
              <w:suppressAutoHyphens/>
              <w:ind w:firstLine="425"/>
              <w:jc w:val="both"/>
              <w:rPr>
                <w:sz w:val="28"/>
              </w:rPr>
            </w:pPr>
            <w:r w:rsidRPr="00E21272">
              <w:rPr>
                <w:sz w:val="28"/>
              </w:rPr>
              <w:t>8</w:t>
            </w:r>
          </w:p>
        </w:tc>
        <w:tc>
          <w:tcPr>
            <w:tcW w:w="7269" w:type="dxa"/>
          </w:tcPr>
          <w:p w:rsidR="00E21272" w:rsidRPr="00E21272" w:rsidRDefault="00E21272" w:rsidP="00E21272">
            <w:pPr>
              <w:pStyle w:val="ReportMain"/>
              <w:suppressAutoHyphens/>
              <w:ind w:firstLine="425"/>
              <w:jc w:val="both"/>
              <w:rPr>
                <w:sz w:val="28"/>
              </w:rPr>
            </w:pPr>
            <w:r w:rsidRPr="00E21272">
              <w:rPr>
                <w:sz w:val="28"/>
              </w:rPr>
              <w:t>Авансы, выданные работникам организации</w:t>
            </w:r>
          </w:p>
        </w:tc>
        <w:tc>
          <w:tcPr>
            <w:tcW w:w="1920" w:type="dxa"/>
          </w:tcPr>
          <w:p w:rsidR="00E21272" w:rsidRPr="00E21272" w:rsidRDefault="00E21272" w:rsidP="00E21272">
            <w:pPr>
              <w:pStyle w:val="ReportMain"/>
              <w:suppressAutoHyphens/>
              <w:ind w:firstLine="425"/>
              <w:jc w:val="both"/>
              <w:rPr>
                <w:sz w:val="28"/>
              </w:rPr>
            </w:pPr>
            <w:r w:rsidRPr="00E21272">
              <w:rPr>
                <w:sz w:val="28"/>
              </w:rPr>
              <w:t>27</w:t>
            </w:r>
          </w:p>
        </w:tc>
      </w:tr>
      <w:tr w:rsidR="00E21272" w:rsidRPr="00E21272" w:rsidTr="00E21272">
        <w:trPr>
          <w:trHeight w:val="207"/>
        </w:trPr>
        <w:tc>
          <w:tcPr>
            <w:tcW w:w="851" w:type="dxa"/>
          </w:tcPr>
          <w:p w:rsidR="00E21272" w:rsidRPr="00E21272" w:rsidRDefault="00E21272" w:rsidP="00E21272">
            <w:pPr>
              <w:pStyle w:val="ReportMain"/>
              <w:suppressAutoHyphens/>
              <w:ind w:firstLine="425"/>
              <w:jc w:val="both"/>
              <w:rPr>
                <w:sz w:val="28"/>
              </w:rPr>
            </w:pPr>
            <w:r w:rsidRPr="00E21272">
              <w:rPr>
                <w:sz w:val="28"/>
              </w:rPr>
              <w:t>9</w:t>
            </w:r>
          </w:p>
        </w:tc>
        <w:tc>
          <w:tcPr>
            <w:tcW w:w="7269" w:type="dxa"/>
          </w:tcPr>
          <w:p w:rsidR="00E21272" w:rsidRPr="00E21272" w:rsidRDefault="00E21272" w:rsidP="00E21272">
            <w:pPr>
              <w:pStyle w:val="ReportMain"/>
              <w:suppressAutoHyphens/>
              <w:ind w:firstLine="425"/>
              <w:jc w:val="both"/>
              <w:rPr>
                <w:sz w:val="28"/>
              </w:rPr>
            </w:pPr>
            <w:r w:rsidRPr="00E21272">
              <w:rPr>
                <w:sz w:val="28"/>
              </w:rPr>
              <w:t>Тара для упаковки готовой продукции</w:t>
            </w:r>
          </w:p>
        </w:tc>
        <w:tc>
          <w:tcPr>
            <w:tcW w:w="1920" w:type="dxa"/>
          </w:tcPr>
          <w:p w:rsidR="00E21272" w:rsidRPr="00E21272" w:rsidRDefault="00E21272" w:rsidP="00E21272">
            <w:pPr>
              <w:pStyle w:val="ReportMain"/>
              <w:suppressAutoHyphens/>
              <w:ind w:firstLine="425"/>
              <w:jc w:val="both"/>
              <w:rPr>
                <w:sz w:val="28"/>
              </w:rPr>
            </w:pPr>
            <w:r w:rsidRPr="00E21272">
              <w:rPr>
                <w:sz w:val="28"/>
              </w:rPr>
              <w:t>123</w:t>
            </w:r>
          </w:p>
        </w:tc>
      </w:tr>
      <w:tr w:rsidR="00E21272" w:rsidRPr="00E21272" w:rsidTr="00E21272">
        <w:trPr>
          <w:trHeight w:val="155"/>
        </w:trPr>
        <w:tc>
          <w:tcPr>
            <w:tcW w:w="851" w:type="dxa"/>
          </w:tcPr>
          <w:p w:rsidR="00E21272" w:rsidRPr="00E21272" w:rsidRDefault="00E21272" w:rsidP="00E21272">
            <w:pPr>
              <w:pStyle w:val="ReportMain"/>
              <w:suppressAutoHyphens/>
              <w:ind w:firstLine="425"/>
              <w:jc w:val="both"/>
              <w:rPr>
                <w:sz w:val="28"/>
              </w:rPr>
            </w:pPr>
            <w:r w:rsidRPr="00E21272">
              <w:rPr>
                <w:sz w:val="28"/>
              </w:rPr>
              <w:t>10</w:t>
            </w:r>
          </w:p>
        </w:tc>
        <w:tc>
          <w:tcPr>
            <w:tcW w:w="7269" w:type="dxa"/>
          </w:tcPr>
          <w:p w:rsidR="00E21272" w:rsidRPr="00E21272" w:rsidRDefault="00E21272" w:rsidP="00E21272">
            <w:pPr>
              <w:pStyle w:val="ReportMain"/>
              <w:suppressAutoHyphens/>
              <w:ind w:firstLine="425"/>
              <w:jc w:val="both"/>
              <w:rPr>
                <w:sz w:val="28"/>
              </w:rPr>
            </w:pPr>
            <w:r w:rsidRPr="00E21272">
              <w:rPr>
                <w:sz w:val="28"/>
              </w:rPr>
              <w:t>Наличные денежные средства в кассе</w:t>
            </w:r>
          </w:p>
        </w:tc>
        <w:tc>
          <w:tcPr>
            <w:tcW w:w="1920" w:type="dxa"/>
          </w:tcPr>
          <w:p w:rsidR="00E21272" w:rsidRPr="00E21272" w:rsidRDefault="00E21272" w:rsidP="00E21272">
            <w:pPr>
              <w:pStyle w:val="ReportMain"/>
              <w:suppressAutoHyphens/>
              <w:ind w:firstLine="425"/>
              <w:jc w:val="both"/>
              <w:rPr>
                <w:sz w:val="28"/>
              </w:rPr>
            </w:pPr>
            <w:r w:rsidRPr="00E21272">
              <w:rPr>
                <w:sz w:val="28"/>
              </w:rPr>
              <w:t>37</w:t>
            </w:r>
          </w:p>
        </w:tc>
      </w:tr>
      <w:tr w:rsidR="00E21272" w:rsidRPr="00E21272" w:rsidTr="00E21272">
        <w:trPr>
          <w:trHeight w:val="259"/>
        </w:trPr>
        <w:tc>
          <w:tcPr>
            <w:tcW w:w="851" w:type="dxa"/>
          </w:tcPr>
          <w:p w:rsidR="00E21272" w:rsidRPr="00E21272" w:rsidRDefault="00E21272" w:rsidP="00E21272">
            <w:pPr>
              <w:pStyle w:val="ReportMain"/>
              <w:suppressAutoHyphens/>
              <w:ind w:firstLine="425"/>
              <w:jc w:val="both"/>
              <w:rPr>
                <w:sz w:val="28"/>
              </w:rPr>
            </w:pPr>
            <w:r w:rsidRPr="00E21272">
              <w:rPr>
                <w:sz w:val="28"/>
              </w:rPr>
              <w:t>11</w:t>
            </w:r>
          </w:p>
        </w:tc>
        <w:tc>
          <w:tcPr>
            <w:tcW w:w="7269" w:type="dxa"/>
          </w:tcPr>
          <w:p w:rsidR="00E21272" w:rsidRPr="00E21272" w:rsidRDefault="00E21272" w:rsidP="00E21272">
            <w:pPr>
              <w:pStyle w:val="ReportMain"/>
              <w:suppressAutoHyphens/>
              <w:ind w:firstLine="425"/>
              <w:jc w:val="both"/>
              <w:rPr>
                <w:sz w:val="28"/>
              </w:rPr>
            </w:pPr>
            <w:r w:rsidRPr="00E21272">
              <w:rPr>
                <w:sz w:val="28"/>
              </w:rPr>
              <w:t>Прочие денежные средства</w:t>
            </w:r>
          </w:p>
        </w:tc>
        <w:tc>
          <w:tcPr>
            <w:tcW w:w="1920" w:type="dxa"/>
          </w:tcPr>
          <w:p w:rsidR="00E21272" w:rsidRPr="00E21272" w:rsidRDefault="00E21272" w:rsidP="00E21272">
            <w:pPr>
              <w:pStyle w:val="ReportMain"/>
              <w:suppressAutoHyphens/>
              <w:ind w:firstLine="425"/>
              <w:jc w:val="both"/>
              <w:rPr>
                <w:sz w:val="28"/>
              </w:rPr>
            </w:pPr>
            <w:r w:rsidRPr="00E21272">
              <w:rPr>
                <w:sz w:val="28"/>
              </w:rPr>
              <w:t>60</w:t>
            </w:r>
          </w:p>
        </w:tc>
      </w:tr>
      <w:tr w:rsidR="00E21272" w:rsidRPr="00E21272" w:rsidTr="00E21272">
        <w:trPr>
          <w:trHeight w:val="317"/>
        </w:trPr>
        <w:tc>
          <w:tcPr>
            <w:tcW w:w="851" w:type="dxa"/>
          </w:tcPr>
          <w:p w:rsidR="00E21272" w:rsidRPr="00E21272" w:rsidRDefault="00E21272" w:rsidP="00E21272">
            <w:pPr>
              <w:pStyle w:val="ReportMain"/>
              <w:suppressAutoHyphens/>
              <w:ind w:firstLine="425"/>
              <w:jc w:val="both"/>
              <w:rPr>
                <w:sz w:val="28"/>
              </w:rPr>
            </w:pPr>
            <w:r w:rsidRPr="00E21272">
              <w:rPr>
                <w:sz w:val="28"/>
              </w:rPr>
              <w:t>12</w:t>
            </w:r>
          </w:p>
        </w:tc>
        <w:tc>
          <w:tcPr>
            <w:tcW w:w="7269" w:type="dxa"/>
          </w:tcPr>
          <w:p w:rsidR="00E21272" w:rsidRPr="00E21272" w:rsidRDefault="00E21272" w:rsidP="00E21272">
            <w:pPr>
              <w:pStyle w:val="ReportMain"/>
              <w:suppressAutoHyphens/>
              <w:ind w:firstLine="425"/>
              <w:jc w:val="both"/>
              <w:rPr>
                <w:sz w:val="28"/>
              </w:rPr>
            </w:pPr>
            <w:r w:rsidRPr="00E21272">
              <w:rPr>
                <w:sz w:val="28"/>
              </w:rPr>
              <w:t>Основные материалы</w:t>
            </w:r>
          </w:p>
        </w:tc>
        <w:tc>
          <w:tcPr>
            <w:tcW w:w="1920" w:type="dxa"/>
          </w:tcPr>
          <w:p w:rsidR="00E21272" w:rsidRPr="00E21272" w:rsidRDefault="00E21272" w:rsidP="00E21272">
            <w:pPr>
              <w:pStyle w:val="ReportMain"/>
              <w:suppressAutoHyphens/>
              <w:ind w:firstLine="425"/>
              <w:jc w:val="both"/>
              <w:rPr>
                <w:sz w:val="28"/>
              </w:rPr>
            </w:pPr>
            <w:r w:rsidRPr="00E21272">
              <w:rPr>
                <w:sz w:val="28"/>
              </w:rPr>
              <w:t>9878</w:t>
            </w:r>
          </w:p>
        </w:tc>
      </w:tr>
      <w:tr w:rsidR="00E21272" w:rsidRPr="00E21272" w:rsidTr="00E21272">
        <w:trPr>
          <w:trHeight w:val="69"/>
        </w:trPr>
        <w:tc>
          <w:tcPr>
            <w:tcW w:w="851" w:type="dxa"/>
          </w:tcPr>
          <w:p w:rsidR="00E21272" w:rsidRPr="00E21272" w:rsidRDefault="00E21272" w:rsidP="00E21272">
            <w:pPr>
              <w:pStyle w:val="ReportMain"/>
              <w:suppressAutoHyphens/>
              <w:ind w:firstLine="425"/>
              <w:jc w:val="both"/>
              <w:rPr>
                <w:sz w:val="28"/>
              </w:rPr>
            </w:pPr>
            <w:r w:rsidRPr="00E21272">
              <w:rPr>
                <w:sz w:val="28"/>
              </w:rPr>
              <w:t>13</w:t>
            </w:r>
          </w:p>
        </w:tc>
        <w:tc>
          <w:tcPr>
            <w:tcW w:w="7269" w:type="dxa"/>
          </w:tcPr>
          <w:p w:rsidR="00E21272" w:rsidRPr="00E21272" w:rsidRDefault="00E21272" w:rsidP="00E21272">
            <w:pPr>
              <w:pStyle w:val="ReportMain"/>
              <w:suppressAutoHyphens/>
              <w:ind w:firstLine="425"/>
              <w:jc w:val="both"/>
              <w:rPr>
                <w:sz w:val="28"/>
              </w:rPr>
            </w:pPr>
            <w:r w:rsidRPr="00E21272">
              <w:rPr>
                <w:sz w:val="28"/>
              </w:rPr>
              <w:t>Программные продукты</w:t>
            </w:r>
          </w:p>
        </w:tc>
        <w:tc>
          <w:tcPr>
            <w:tcW w:w="1920" w:type="dxa"/>
          </w:tcPr>
          <w:p w:rsidR="00E21272" w:rsidRPr="00E21272" w:rsidRDefault="00E21272" w:rsidP="00E21272">
            <w:pPr>
              <w:pStyle w:val="ReportMain"/>
              <w:suppressAutoHyphens/>
              <w:ind w:firstLine="425"/>
              <w:jc w:val="both"/>
              <w:rPr>
                <w:sz w:val="28"/>
              </w:rPr>
            </w:pPr>
            <w:r w:rsidRPr="00E21272">
              <w:rPr>
                <w:sz w:val="28"/>
              </w:rPr>
              <w:t>920</w:t>
            </w:r>
          </w:p>
        </w:tc>
      </w:tr>
      <w:tr w:rsidR="00E21272" w:rsidRPr="00E21272" w:rsidTr="00E21272">
        <w:trPr>
          <w:trHeight w:val="173"/>
        </w:trPr>
        <w:tc>
          <w:tcPr>
            <w:tcW w:w="851" w:type="dxa"/>
          </w:tcPr>
          <w:p w:rsidR="00E21272" w:rsidRPr="00E21272" w:rsidRDefault="00E21272" w:rsidP="00E21272">
            <w:pPr>
              <w:pStyle w:val="ReportMain"/>
              <w:suppressAutoHyphens/>
              <w:ind w:firstLine="425"/>
              <w:jc w:val="both"/>
              <w:rPr>
                <w:sz w:val="28"/>
              </w:rPr>
            </w:pPr>
            <w:r w:rsidRPr="00E21272">
              <w:rPr>
                <w:sz w:val="28"/>
              </w:rPr>
              <w:t>14</w:t>
            </w:r>
          </w:p>
        </w:tc>
        <w:tc>
          <w:tcPr>
            <w:tcW w:w="7269" w:type="dxa"/>
          </w:tcPr>
          <w:p w:rsidR="00E21272" w:rsidRPr="00E21272" w:rsidRDefault="00E21272" w:rsidP="00E21272">
            <w:pPr>
              <w:pStyle w:val="ReportMain"/>
              <w:suppressAutoHyphens/>
              <w:ind w:firstLine="425"/>
              <w:jc w:val="both"/>
              <w:rPr>
                <w:sz w:val="28"/>
              </w:rPr>
            </w:pPr>
            <w:r w:rsidRPr="00E21272">
              <w:rPr>
                <w:sz w:val="28"/>
              </w:rPr>
              <w:t>Готовая продукция на складе</w:t>
            </w:r>
          </w:p>
        </w:tc>
        <w:tc>
          <w:tcPr>
            <w:tcW w:w="1920" w:type="dxa"/>
          </w:tcPr>
          <w:p w:rsidR="00E21272" w:rsidRPr="00E21272" w:rsidRDefault="00E21272" w:rsidP="00E21272">
            <w:pPr>
              <w:pStyle w:val="ReportMain"/>
              <w:suppressAutoHyphens/>
              <w:ind w:firstLine="425"/>
              <w:jc w:val="both"/>
              <w:rPr>
                <w:sz w:val="28"/>
              </w:rPr>
            </w:pPr>
            <w:r w:rsidRPr="00E21272">
              <w:rPr>
                <w:sz w:val="28"/>
              </w:rPr>
              <w:t>14370</w:t>
            </w:r>
          </w:p>
        </w:tc>
      </w:tr>
      <w:tr w:rsidR="00E21272" w:rsidRPr="00E21272" w:rsidTr="00E21272">
        <w:trPr>
          <w:trHeight w:val="149"/>
        </w:trPr>
        <w:tc>
          <w:tcPr>
            <w:tcW w:w="851" w:type="dxa"/>
          </w:tcPr>
          <w:p w:rsidR="00E21272" w:rsidRPr="00E21272" w:rsidRDefault="00E21272" w:rsidP="00E21272">
            <w:pPr>
              <w:pStyle w:val="ReportMain"/>
              <w:suppressAutoHyphens/>
              <w:ind w:firstLine="425"/>
              <w:jc w:val="both"/>
              <w:rPr>
                <w:sz w:val="28"/>
              </w:rPr>
            </w:pPr>
            <w:r w:rsidRPr="00E21272">
              <w:rPr>
                <w:sz w:val="28"/>
              </w:rPr>
              <w:t>15</w:t>
            </w:r>
          </w:p>
        </w:tc>
        <w:tc>
          <w:tcPr>
            <w:tcW w:w="7269" w:type="dxa"/>
          </w:tcPr>
          <w:p w:rsidR="00E21272" w:rsidRPr="00E21272" w:rsidRDefault="00E21272" w:rsidP="00E21272">
            <w:pPr>
              <w:pStyle w:val="ReportMain"/>
              <w:suppressAutoHyphens/>
              <w:ind w:firstLine="425"/>
              <w:jc w:val="both"/>
              <w:rPr>
                <w:sz w:val="28"/>
              </w:rPr>
            </w:pPr>
            <w:r w:rsidRPr="00E21272">
              <w:rPr>
                <w:sz w:val="28"/>
              </w:rPr>
              <w:t>Прочая дебиторская задолженность</w:t>
            </w:r>
          </w:p>
        </w:tc>
        <w:tc>
          <w:tcPr>
            <w:tcW w:w="1920" w:type="dxa"/>
          </w:tcPr>
          <w:p w:rsidR="00E21272" w:rsidRPr="00E21272" w:rsidRDefault="00E21272" w:rsidP="00E21272">
            <w:pPr>
              <w:pStyle w:val="ReportMain"/>
              <w:suppressAutoHyphens/>
              <w:ind w:firstLine="425"/>
              <w:jc w:val="both"/>
              <w:rPr>
                <w:sz w:val="28"/>
              </w:rPr>
            </w:pPr>
            <w:r w:rsidRPr="00E21272">
              <w:rPr>
                <w:sz w:val="28"/>
              </w:rPr>
              <w:t>423</w:t>
            </w:r>
          </w:p>
        </w:tc>
      </w:tr>
      <w:tr w:rsidR="00E21272" w:rsidRPr="00E21272" w:rsidTr="00E21272">
        <w:trPr>
          <w:trHeight w:val="254"/>
        </w:trPr>
        <w:tc>
          <w:tcPr>
            <w:tcW w:w="851" w:type="dxa"/>
          </w:tcPr>
          <w:p w:rsidR="00E21272" w:rsidRPr="00E21272" w:rsidRDefault="00E21272" w:rsidP="00E21272">
            <w:pPr>
              <w:pStyle w:val="ReportMain"/>
              <w:suppressAutoHyphens/>
              <w:ind w:firstLine="425"/>
              <w:jc w:val="both"/>
              <w:rPr>
                <w:sz w:val="28"/>
              </w:rPr>
            </w:pPr>
            <w:r w:rsidRPr="00E21272">
              <w:rPr>
                <w:sz w:val="28"/>
              </w:rPr>
              <w:t>16</w:t>
            </w:r>
          </w:p>
        </w:tc>
        <w:tc>
          <w:tcPr>
            <w:tcW w:w="7269" w:type="dxa"/>
          </w:tcPr>
          <w:p w:rsidR="00E21272" w:rsidRPr="00E21272" w:rsidRDefault="00E21272" w:rsidP="00E21272">
            <w:pPr>
              <w:pStyle w:val="ReportMain"/>
              <w:suppressAutoHyphens/>
              <w:ind w:firstLine="425"/>
              <w:jc w:val="both"/>
              <w:rPr>
                <w:sz w:val="28"/>
              </w:rPr>
            </w:pPr>
            <w:r w:rsidRPr="00E21272">
              <w:rPr>
                <w:sz w:val="28"/>
              </w:rPr>
              <w:t>Денежные средства на расчетном счете</w:t>
            </w:r>
          </w:p>
        </w:tc>
        <w:tc>
          <w:tcPr>
            <w:tcW w:w="1920" w:type="dxa"/>
          </w:tcPr>
          <w:p w:rsidR="00E21272" w:rsidRPr="00E21272" w:rsidRDefault="00E21272" w:rsidP="00E21272">
            <w:pPr>
              <w:pStyle w:val="ReportMain"/>
              <w:suppressAutoHyphens/>
              <w:ind w:firstLine="425"/>
              <w:jc w:val="both"/>
              <w:rPr>
                <w:sz w:val="28"/>
              </w:rPr>
            </w:pPr>
            <w:r w:rsidRPr="00E21272">
              <w:rPr>
                <w:sz w:val="28"/>
              </w:rPr>
              <w:t>12125</w:t>
            </w:r>
          </w:p>
        </w:tc>
      </w:tr>
      <w:tr w:rsidR="00E21272" w:rsidRPr="00E21272" w:rsidTr="00E21272">
        <w:trPr>
          <w:trHeight w:val="87"/>
        </w:trPr>
        <w:tc>
          <w:tcPr>
            <w:tcW w:w="851" w:type="dxa"/>
          </w:tcPr>
          <w:p w:rsidR="00E21272" w:rsidRPr="00E21272" w:rsidRDefault="00E21272" w:rsidP="00E21272">
            <w:pPr>
              <w:pStyle w:val="ReportMain"/>
              <w:suppressAutoHyphens/>
              <w:ind w:firstLine="425"/>
              <w:jc w:val="both"/>
              <w:rPr>
                <w:sz w:val="28"/>
              </w:rPr>
            </w:pPr>
            <w:r w:rsidRPr="00E21272">
              <w:rPr>
                <w:sz w:val="28"/>
              </w:rPr>
              <w:t>17</w:t>
            </w:r>
          </w:p>
        </w:tc>
        <w:tc>
          <w:tcPr>
            <w:tcW w:w="7269" w:type="dxa"/>
          </w:tcPr>
          <w:p w:rsidR="00E21272" w:rsidRPr="00E21272" w:rsidRDefault="00E21272" w:rsidP="00E21272">
            <w:pPr>
              <w:pStyle w:val="ReportMain"/>
              <w:suppressAutoHyphens/>
              <w:ind w:firstLine="425"/>
              <w:jc w:val="both"/>
              <w:rPr>
                <w:sz w:val="28"/>
              </w:rPr>
            </w:pPr>
            <w:r w:rsidRPr="00E21272">
              <w:rPr>
                <w:sz w:val="28"/>
              </w:rPr>
              <w:t>Инвентарь и хозяйственные принадлежности</w:t>
            </w:r>
          </w:p>
        </w:tc>
        <w:tc>
          <w:tcPr>
            <w:tcW w:w="1920" w:type="dxa"/>
          </w:tcPr>
          <w:p w:rsidR="00E21272" w:rsidRPr="00E21272" w:rsidRDefault="00E21272" w:rsidP="00E21272">
            <w:pPr>
              <w:pStyle w:val="ReportMain"/>
              <w:suppressAutoHyphens/>
              <w:ind w:firstLine="425"/>
              <w:jc w:val="both"/>
              <w:rPr>
                <w:sz w:val="28"/>
              </w:rPr>
            </w:pPr>
            <w:r w:rsidRPr="00E21272">
              <w:rPr>
                <w:sz w:val="28"/>
              </w:rPr>
              <w:t>1287</w:t>
            </w:r>
          </w:p>
        </w:tc>
      </w:tr>
      <w:tr w:rsidR="00E21272" w:rsidRPr="00E21272" w:rsidTr="00E21272">
        <w:trPr>
          <w:trHeight w:val="192"/>
        </w:trPr>
        <w:tc>
          <w:tcPr>
            <w:tcW w:w="851" w:type="dxa"/>
          </w:tcPr>
          <w:p w:rsidR="00E21272" w:rsidRPr="00E21272" w:rsidRDefault="00E21272" w:rsidP="00E21272">
            <w:pPr>
              <w:pStyle w:val="ReportMain"/>
              <w:suppressAutoHyphens/>
              <w:ind w:firstLine="425"/>
              <w:jc w:val="both"/>
              <w:rPr>
                <w:sz w:val="28"/>
              </w:rPr>
            </w:pPr>
            <w:r w:rsidRPr="00E21272">
              <w:rPr>
                <w:sz w:val="28"/>
              </w:rPr>
              <w:t>18</w:t>
            </w:r>
          </w:p>
        </w:tc>
        <w:tc>
          <w:tcPr>
            <w:tcW w:w="7269" w:type="dxa"/>
          </w:tcPr>
          <w:p w:rsidR="00E21272" w:rsidRPr="00E21272" w:rsidRDefault="00E21272" w:rsidP="00E21272">
            <w:pPr>
              <w:pStyle w:val="ReportMain"/>
              <w:suppressAutoHyphens/>
              <w:ind w:firstLine="425"/>
              <w:jc w:val="both"/>
              <w:rPr>
                <w:sz w:val="28"/>
              </w:rPr>
            </w:pPr>
            <w:r w:rsidRPr="00E21272">
              <w:rPr>
                <w:sz w:val="28"/>
              </w:rPr>
              <w:t>Вспомогательные материалы</w:t>
            </w:r>
          </w:p>
        </w:tc>
        <w:tc>
          <w:tcPr>
            <w:tcW w:w="1920" w:type="dxa"/>
          </w:tcPr>
          <w:p w:rsidR="00E21272" w:rsidRPr="00E21272" w:rsidRDefault="00E21272" w:rsidP="00E21272">
            <w:pPr>
              <w:pStyle w:val="ReportMain"/>
              <w:suppressAutoHyphens/>
              <w:ind w:firstLine="425"/>
              <w:jc w:val="both"/>
              <w:rPr>
                <w:sz w:val="28"/>
              </w:rPr>
            </w:pPr>
            <w:r w:rsidRPr="00E21272">
              <w:rPr>
                <w:sz w:val="28"/>
              </w:rPr>
              <w:t>8250</w:t>
            </w:r>
          </w:p>
        </w:tc>
      </w:tr>
      <w:tr w:rsidR="00E21272" w:rsidRPr="00E21272" w:rsidTr="00E21272">
        <w:trPr>
          <w:trHeight w:val="171"/>
        </w:trPr>
        <w:tc>
          <w:tcPr>
            <w:tcW w:w="851" w:type="dxa"/>
          </w:tcPr>
          <w:p w:rsidR="00E21272" w:rsidRPr="00E21272" w:rsidRDefault="00E21272" w:rsidP="00E21272">
            <w:pPr>
              <w:pStyle w:val="ReportMain"/>
              <w:suppressAutoHyphens/>
              <w:ind w:firstLine="425"/>
              <w:jc w:val="both"/>
              <w:rPr>
                <w:sz w:val="28"/>
              </w:rPr>
            </w:pPr>
            <w:r w:rsidRPr="00E21272">
              <w:rPr>
                <w:sz w:val="28"/>
              </w:rPr>
              <w:t>19</w:t>
            </w:r>
          </w:p>
        </w:tc>
        <w:tc>
          <w:tcPr>
            <w:tcW w:w="7269" w:type="dxa"/>
          </w:tcPr>
          <w:p w:rsidR="00E21272" w:rsidRPr="00E21272" w:rsidRDefault="00E21272" w:rsidP="00E21272">
            <w:pPr>
              <w:pStyle w:val="ReportMain"/>
              <w:suppressAutoHyphens/>
              <w:ind w:firstLine="425"/>
              <w:jc w:val="both"/>
              <w:rPr>
                <w:sz w:val="28"/>
              </w:rPr>
            </w:pPr>
            <w:r w:rsidRPr="00E21272">
              <w:rPr>
                <w:sz w:val="28"/>
              </w:rPr>
              <w:t>Основные средства цехового назначения</w:t>
            </w:r>
          </w:p>
        </w:tc>
        <w:tc>
          <w:tcPr>
            <w:tcW w:w="1920" w:type="dxa"/>
          </w:tcPr>
          <w:p w:rsidR="00E21272" w:rsidRPr="00E21272" w:rsidRDefault="00E21272" w:rsidP="00E21272">
            <w:pPr>
              <w:pStyle w:val="ReportMain"/>
              <w:suppressAutoHyphens/>
              <w:ind w:firstLine="425"/>
              <w:jc w:val="both"/>
              <w:rPr>
                <w:sz w:val="28"/>
              </w:rPr>
            </w:pPr>
            <w:r w:rsidRPr="00E21272">
              <w:rPr>
                <w:sz w:val="28"/>
              </w:rPr>
              <w:t>3280</w:t>
            </w:r>
          </w:p>
        </w:tc>
      </w:tr>
      <w:tr w:rsidR="00E21272" w:rsidRPr="00E21272" w:rsidTr="00E21272">
        <w:trPr>
          <w:trHeight w:val="317"/>
        </w:trPr>
        <w:tc>
          <w:tcPr>
            <w:tcW w:w="851" w:type="dxa"/>
          </w:tcPr>
          <w:p w:rsidR="00E21272" w:rsidRPr="00E21272" w:rsidRDefault="00E21272" w:rsidP="00E21272">
            <w:pPr>
              <w:pStyle w:val="ReportMain"/>
              <w:suppressAutoHyphens/>
              <w:ind w:firstLine="425"/>
              <w:jc w:val="both"/>
              <w:rPr>
                <w:sz w:val="28"/>
              </w:rPr>
            </w:pPr>
            <w:r w:rsidRPr="00E21272">
              <w:rPr>
                <w:sz w:val="28"/>
              </w:rPr>
              <w:t>20</w:t>
            </w:r>
          </w:p>
        </w:tc>
        <w:tc>
          <w:tcPr>
            <w:tcW w:w="7269" w:type="dxa"/>
          </w:tcPr>
          <w:p w:rsidR="00E21272" w:rsidRPr="00E21272" w:rsidRDefault="00E21272" w:rsidP="00E21272">
            <w:pPr>
              <w:pStyle w:val="ReportMain"/>
              <w:suppressAutoHyphens/>
              <w:ind w:firstLine="425"/>
              <w:jc w:val="both"/>
              <w:rPr>
                <w:sz w:val="28"/>
              </w:rPr>
            </w:pPr>
            <w:r w:rsidRPr="00E21272">
              <w:rPr>
                <w:sz w:val="28"/>
              </w:rPr>
              <w:t>Здания производственных цехов</w:t>
            </w:r>
          </w:p>
        </w:tc>
        <w:tc>
          <w:tcPr>
            <w:tcW w:w="1920" w:type="dxa"/>
          </w:tcPr>
          <w:p w:rsidR="00E21272" w:rsidRPr="00E21272" w:rsidRDefault="00E21272" w:rsidP="00E21272">
            <w:pPr>
              <w:pStyle w:val="ReportMain"/>
              <w:suppressAutoHyphens/>
              <w:ind w:firstLine="425"/>
              <w:jc w:val="both"/>
              <w:rPr>
                <w:sz w:val="28"/>
              </w:rPr>
            </w:pPr>
            <w:r w:rsidRPr="00E21272">
              <w:rPr>
                <w:sz w:val="28"/>
              </w:rPr>
              <w:t>9800</w:t>
            </w:r>
          </w:p>
        </w:tc>
      </w:tr>
      <w:tr w:rsidR="00E21272" w:rsidRPr="00E21272" w:rsidTr="00E21272">
        <w:trPr>
          <w:trHeight w:val="225"/>
        </w:trPr>
        <w:tc>
          <w:tcPr>
            <w:tcW w:w="851" w:type="dxa"/>
          </w:tcPr>
          <w:p w:rsidR="00E21272" w:rsidRPr="00E21272" w:rsidRDefault="00E21272" w:rsidP="00E21272">
            <w:pPr>
              <w:pStyle w:val="ReportMain"/>
              <w:suppressAutoHyphens/>
              <w:ind w:firstLine="425"/>
              <w:jc w:val="both"/>
              <w:rPr>
                <w:sz w:val="28"/>
              </w:rPr>
            </w:pPr>
            <w:r w:rsidRPr="00E21272">
              <w:rPr>
                <w:sz w:val="28"/>
              </w:rPr>
              <w:t>21</w:t>
            </w:r>
          </w:p>
        </w:tc>
        <w:tc>
          <w:tcPr>
            <w:tcW w:w="7269" w:type="dxa"/>
          </w:tcPr>
          <w:p w:rsidR="00E21272" w:rsidRPr="00E21272" w:rsidRDefault="00E21272" w:rsidP="00E21272">
            <w:pPr>
              <w:pStyle w:val="ReportMain"/>
              <w:suppressAutoHyphens/>
              <w:ind w:firstLine="425"/>
              <w:jc w:val="both"/>
              <w:rPr>
                <w:sz w:val="28"/>
              </w:rPr>
            </w:pPr>
            <w:r w:rsidRPr="00E21272">
              <w:rPr>
                <w:sz w:val="28"/>
              </w:rPr>
              <w:t>Расходы будущих периодов</w:t>
            </w:r>
          </w:p>
        </w:tc>
        <w:tc>
          <w:tcPr>
            <w:tcW w:w="1920" w:type="dxa"/>
          </w:tcPr>
          <w:p w:rsidR="00E21272" w:rsidRPr="00E21272" w:rsidRDefault="00E21272" w:rsidP="00E21272">
            <w:pPr>
              <w:pStyle w:val="ReportMain"/>
              <w:suppressAutoHyphens/>
              <w:ind w:firstLine="425"/>
              <w:jc w:val="both"/>
              <w:rPr>
                <w:sz w:val="28"/>
              </w:rPr>
            </w:pPr>
            <w:r w:rsidRPr="00E21272">
              <w:rPr>
                <w:sz w:val="28"/>
              </w:rPr>
              <w:t>2850</w:t>
            </w:r>
          </w:p>
        </w:tc>
      </w:tr>
      <w:tr w:rsidR="00E21272" w:rsidRPr="00E21272" w:rsidTr="00E21272">
        <w:trPr>
          <w:trHeight w:val="200"/>
        </w:trPr>
        <w:tc>
          <w:tcPr>
            <w:tcW w:w="851" w:type="dxa"/>
          </w:tcPr>
          <w:p w:rsidR="00E21272" w:rsidRPr="00E21272" w:rsidRDefault="00E21272" w:rsidP="00E21272">
            <w:pPr>
              <w:pStyle w:val="ReportMain"/>
              <w:suppressAutoHyphens/>
              <w:ind w:firstLine="425"/>
              <w:jc w:val="both"/>
              <w:rPr>
                <w:sz w:val="28"/>
              </w:rPr>
            </w:pPr>
            <w:r w:rsidRPr="00E21272">
              <w:rPr>
                <w:sz w:val="28"/>
              </w:rPr>
              <w:t>22</w:t>
            </w:r>
          </w:p>
        </w:tc>
        <w:tc>
          <w:tcPr>
            <w:tcW w:w="7269" w:type="dxa"/>
          </w:tcPr>
          <w:p w:rsidR="00E21272" w:rsidRPr="00E21272" w:rsidRDefault="00E21272" w:rsidP="00E21272">
            <w:pPr>
              <w:pStyle w:val="ReportMain"/>
              <w:suppressAutoHyphens/>
              <w:ind w:firstLine="425"/>
              <w:jc w:val="both"/>
              <w:rPr>
                <w:sz w:val="28"/>
              </w:rPr>
            </w:pPr>
            <w:r w:rsidRPr="00E21272">
              <w:rPr>
                <w:sz w:val="28"/>
              </w:rPr>
              <w:t>Задолженность подотчетных лиц</w:t>
            </w:r>
          </w:p>
        </w:tc>
        <w:tc>
          <w:tcPr>
            <w:tcW w:w="1920" w:type="dxa"/>
          </w:tcPr>
          <w:p w:rsidR="00E21272" w:rsidRPr="00E21272" w:rsidRDefault="00E21272" w:rsidP="00E21272">
            <w:pPr>
              <w:pStyle w:val="ReportMain"/>
              <w:suppressAutoHyphens/>
              <w:ind w:firstLine="425"/>
              <w:jc w:val="both"/>
              <w:rPr>
                <w:sz w:val="28"/>
              </w:rPr>
            </w:pPr>
            <w:r w:rsidRPr="00E21272">
              <w:rPr>
                <w:sz w:val="28"/>
              </w:rPr>
              <w:t>85</w:t>
            </w:r>
          </w:p>
        </w:tc>
      </w:tr>
      <w:tr w:rsidR="00E21272" w:rsidRPr="00E21272" w:rsidTr="00E21272">
        <w:trPr>
          <w:trHeight w:val="161"/>
        </w:trPr>
        <w:tc>
          <w:tcPr>
            <w:tcW w:w="851" w:type="dxa"/>
          </w:tcPr>
          <w:p w:rsidR="00E21272" w:rsidRPr="00E21272" w:rsidRDefault="00E21272" w:rsidP="00E21272">
            <w:pPr>
              <w:pStyle w:val="ReportMain"/>
              <w:suppressAutoHyphens/>
              <w:ind w:firstLine="425"/>
              <w:jc w:val="both"/>
              <w:rPr>
                <w:sz w:val="28"/>
              </w:rPr>
            </w:pPr>
            <w:r w:rsidRPr="00E21272">
              <w:rPr>
                <w:sz w:val="28"/>
              </w:rPr>
              <w:t>23</w:t>
            </w:r>
          </w:p>
        </w:tc>
        <w:tc>
          <w:tcPr>
            <w:tcW w:w="7269" w:type="dxa"/>
          </w:tcPr>
          <w:p w:rsidR="00E21272" w:rsidRPr="00E21272" w:rsidRDefault="00E21272" w:rsidP="00E21272">
            <w:pPr>
              <w:pStyle w:val="ReportMain"/>
              <w:suppressAutoHyphens/>
              <w:ind w:firstLine="425"/>
              <w:jc w:val="both"/>
              <w:rPr>
                <w:sz w:val="28"/>
              </w:rPr>
            </w:pPr>
            <w:r w:rsidRPr="00E21272">
              <w:rPr>
                <w:sz w:val="28"/>
              </w:rPr>
              <w:t xml:space="preserve">Полуфабрикаты покупные </w:t>
            </w:r>
          </w:p>
        </w:tc>
        <w:tc>
          <w:tcPr>
            <w:tcW w:w="1920" w:type="dxa"/>
          </w:tcPr>
          <w:p w:rsidR="00E21272" w:rsidRPr="00E21272" w:rsidRDefault="00E21272" w:rsidP="00E21272">
            <w:pPr>
              <w:pStyle w:val="ReportMain"/>
              <w:suppressAutoHyphens/>
              <w:ind w:firstLine="425"/>
              <w:jc w:val="both"/>
              <w:rPr>
                <w:sz w:val="28"/>
              </w:rPr>
            </w:pPr>
            <w:r w:rsidRPr="00E21272">
              <w:rPr>
                <w:sz w:val="28"/>
              </w:rPr>
              <w:t>1465</w:t>
            </w:r>
          </w:p>
        </w:tc>
      </w:tr>
      <w:tr w:rsidR="00E21272" w:rsidRPr="00E21272" w:rsidTr="00E21272">
        <w:trPr>
          <w:trHeight w:val="123"/>
        </w:trPr>
        <w:tc>
          <w:tcPr>
            <w:tcW w:w="851" w:type="dxa"/>
          </w:tcPr>
          <w:p w:rsidR="00E21272" w:rsidRPr="00E21272" w:rsidRDefault="00E21272" w:rsidP="00E21272">
            <w:pPr>
              <w:pStyle w:val="ReportMain"/>
              <w:suppressAutoHyphens/>
              <w:ind w:firstLine="425"/>
              <w:jc w:val="both"/>
              <w:rPr>
                <w:sz w:val="28"/>
              </w:rPr>
            </w:pPr>
            <w:r w:rsidRPr="00E21272">
              <w:rPr>
                <w:sz w:val="28"/>
              </w:rPr>
              <w:t>24</w:t>
            </w:r>
          </w:p>
        </w:tc>
        <w:tc>
          <w:tcPr>
            <w:tcW w:w="7269" w:type="dxa"/>
          </w:tcPr>
          <w:p w:rsidR="00E21272" w:rsidRPr="00E21272" w:rsidRDefault="00E21272" w:rsidP="00E21272">
            <w:pPr>
              <w:pStyle w:val="ReportMain"/>
              <w:suppressAutoHyphens/>
              <w:ind w:firstLine="425"/>
              <w:jc w:val="both"/>
              <w:rPr>
                <w:sz w:val="28"/>
              </w:rPr>
            </w:pPr>
            <w:r w:rsidRPr="00E21272">
              <w:rPr>
                <w:sz w:val="28"/>
              </w:rPr>
              <w:t>Здания и оборудование складов отдела маркетинга</w:t>
            </w:r>
          </w:p>
        </w:tc>
        <w:tc>
          <w:tcPr>
            <w:tcW w:w="1920" w:type="dxa"/>
          </w:tcPr>
          <w:p w:rsidR="00E21272" w:rsidRPr="00E21272" w:rsidRDefault="00E21272" w:rsidP="00E21272">
            <w:pPr>
              <w:pStyle w:val="ReportMain"/>
              <w:suppressAutoHyphens/>
              <w:ind w:firstLine="425"/>
              <w:jc w:val="both"/>
              <w:rPr>
                <w:sz w:val="28"/>
              </w:rPr>
            </w:pPr>
            <w:r w:rsidRPr="00E21272">
              <w:rPr>
                <w:sz w:val="28"/>
              </w:rPr>
              <w:t>10600</w:t>
            </w:r>
          </w:p>
        </w:tc>
      </w:tr>
      <w:tr w:rsidR="00E21272" w:rsidRPr="00E21272" w:rsidTr="00E21272">
        <w:trPr>
          <w:trHeight w:val="241"/>
        </w:trPr>
        <w:tc>
          <w:tcPr>
            <w:tcW w:w="851" w:type="dxa"/>
          </w:tcPr>
          <w:p w:rsidR="00E21272" w:rsidRPr="00E21272" w:rsidRDefault="00E21272" w:rsidP="00E21272">
            <w:pPr>
              <w:pStyle w:val="ReportMain"/>
              <w:suppressAutoHyphens/>
              <w:ind w:firstLine="425"/>
              <w:jc w:val="both"/>
              <w:rPr>
                <w:sz w:val="28"/>
              </w:rPr>
            </w:pPr>
            <w:r w:rsidRPr="00E21272">
              <w:rPr>
                <w:sz w:val="28"/>
              </w:rPr>
              <w:t>25</w:t>
            </w:r>
          </w:p>
        </w:tc>
        <w:tc>
          <w:tcPr>
            <w:tcW w:w="7269" w:type="dxa"/>
          </w:tcPr>
          <w:p w:rsidR="00E21272" w:rsidRPr="00E21272" w:rsidRDefault="00E21272" w:rsidP="00E21272">
            <w:pPr>
              <w:pStyle w:val="ReportMain"/>
              <w:suppressAutoHyphens/>
              <w:ind w:firstLine="425"/>
              <w:jc w:val="both"/>
              <w:rPr>
                <w:sz w:val="28"/>
              </w:rPr>
            </w:pPr>
            <w:r w:rsidRPr="00E21272">
              <w:rPr>
                <w:sz w:val="28"/>
              </w:rPr>
              <w:t>Основные средства ЖКХ</w:t>
            </w:r>
          </w:p>
        </w:tc>
        <w:tc>
          <w:tcPr>
            <w:tcW w:w="1920" w:type="dxa"/>
          </w:tcPr>
          <w:p w:rsidR="00E21272" w:rsidRPr="00E21272" w:rsidRDefault="00E21272" w:rsidP="00E21272">
            <w:pPr>
              <w:pStyle w:val="ReportMain"/>
              <w:suppressAutoHyphens/>
              <w:ind w:firstLine="425"/>
              <w:jc w:val="both"/>
              <w:rPr>
                <w:sz w:val="28"/>
              </w:rPr>
            </w:pPr>
            <w:r w:rsidRPr="00E21272">
              <w:rPr>
                <w:sz w:val="28"/>
              </w:rPr>
              <w:t>2198</w:t>
            </w:r>
          </w:p>
        </w:tc>
      </w:tr>
      <w:tr w:rsidR="00E21272" w:rsidRPr="00E21272" w:rsidTr="00E21272">
        <w:trPr>
          <w:trHeight w:val="217"/>
        </w:trPr>
        <w:tc>
          <w:tcPr>
            <w:tcW w:w="851" w:type="dxa"/>
          </w:tcPr>
          <w:p w:rsidR="00E21272" w:rsidRPr="00E21272" w:rsidRDefault="00E21272" w:rsidP="00E21272">
            <w:pPr>
              <w:pStyle w:val="ReportMain"/>
              <w:suppressAutoHyphens/>
              <w:ind w:firstLine="425"/>
              <w:jc w:val="both"/>
              <w:rPr>
                <w:sz w:val="28"/>
              </w:rPr>
            </w:pPr>
            <w:r w:rsidRPr="00E21272">
              <w:rPr>
                <w:sz w:val="28"/>
              </w:rPr>
              <w:t>26</w:t>
            </w:r>
          </w:p>
        </w:tc>
        <w:tc>
          <w:tcPr>
            <w:tcW w:w="7269" w:type="dxa"/>
          </w:tcPr>
          <w:p w:rsidR="00E21272" w:rsidRPr="00E21272" w:rsidRDefault="00E21272" w:rsidP="00E21272">
            <w:pPr>
              <w:pStyle w:val="ReportMain"/>
              <w:suppressAutoHyphens/>
              <w:ind w:firstLine="425"/>
              <w:jc w:val="both"/>
              <w:rPr>
                <w:sz w:val="28"/>
              </w:rPr>
            </w:pPr>
            <w:r w:rsidRPr="00E21272">
              <w:rPr>
                <w:sz w:val="28"/>
              </w:rPr>
              <w:t xml:space="preserve">Запасные части </w:t>
            </w:r>
          </w:p>
        </w:tc>
        <w:tc>
          <w:tcPr>
            <w:tcW w:w="1920" w:type="dxa"/>
          </w:tcPr>
          <w:p w:rsidR="00E21272" w:rsidRPr="00E21272" w:rsidRDefault="00E21272" w:rsidP="00E21272">
            <w:pPr>
              <w:pStyle w:val="ReportMain"/>
              <w:suppressAutoHyphens/>
              <w:ind w:firstLine="425"/>
              <w:jc w:val="both"/>
              <w:rPr>
                <w:sz w:val="28"/>
              </w:rPr>
            </w:pPr>
            <w:r w:rsidRPr="00E21272">
              <w:rPr>
                <w:sz w:val="28"/>
              </w:rPr>
              <w:t>950</w:t>
            </w:r>
          </w:p>
        </w:tc>
      </w:tr>
      <w:tr w:rsidR="00E21272" w:rsidRPr="00E21272" w:rsidTr="00E21272">
        <w:trPr>
          <w:trHeight w:val="179"/>
        </w:trPr>
        <w:tc>
          <w:tcPr>
            <w:tcW w:w="851" w:type="dxa"/>
          </w:tcPr>
          <w:p w:rsidR="00E21272" w:rsidRPr="00E21272" w:rsidRDefault="00E21272" w:rsidP="00E21272">
            <w:pPr>
              <w:pStyle w:val="ReportMain"/>
              <w:suppressAutoHyphens/>
              <w:ind w:firstLine="425"/>
              <w:jc w:val="both"/>
              <w:rPr>
                <w:sz w:val="28"/>
              </w:rPr>
            </w:pPr>
            <w:r w:rsidRPr="00E21272">
              <w:rPr>
                <w:sz w:val="28"/>
              </w:rPr>
              <w:t>27</w:t>
            </w:r>
          </w:p>
        </w:tc>
        <w:tc>
          <w:tcPr>
            <w:tcW w:w="7269" w:type="dxa"/>
          </w:tcPr>
          <w:p w:rsidR="00E21272" w:rsidRPr="00E21272" w:rsidRDefault="00E21272" w:rsidP="00E21272">
            <w:pPr>
              <w:pStyle w:val="ReportMain"/>
              <w:suppressAutoHyphens/>
              <w:ind w:firstLine="425"/>
              <w:jc w:val="both"/>
              <w:rPr>
                <w:sz w:val="28"/>
              </w:rPr>
            </w:pPr>
            <w:r w:rsidRPr="00E21272">
              <w:rPr>
                <w:sz w:val="28"/>
              </w:rPr>
              <w:t>Топливо</w:t>
            </w:r>
          </w:p>
        </w:tc>
        <w:tc>
          <w:tcPr>
            <w:tcW w:w="1920" w:type="dxa"/>
          </w:tcPr>
          <w:p w:rsidR="00E21272" w:rsidRPr="00E21272" w:rsidRDefault="00E21272" w:rsidP="00E21272">
            <w:pPr>
              <w:pStyle w:val="ReportMain"/>
              <w:suppressAutoHyphens/>
              <w:ind w:firstLine="425"/>
              <w:jc w:val="both"/>
              <w:rPr>
                <w:sz w:val="28"/>
              </w:rPr>
            </w:pPr>
            <w:r w:rsidRPr="00E21272">
              <w:rPr>
                <w:sz w:val="28"/>
              </w:rPr>
              <w:t>1350</w:t>
            </w:r>
          </w:p>
        </w:tc>
      </w:tr>
      <w:tr w:rsidR="00E21272" w:rsidRPr="00E21272" w:rsidTr="00E21272">
        <w:trPr>
          <w:trHeight w:val="155"/>
        </w:trPr>
        <w:tc>
          <w:tcPr>
            <w:tcW w:w="851" w:type="dxa"/>
          </w:tcPr>
          <w:p w:rsidR="00E21272" w:rsidRPr="00E21272" w:rsidRDefault="00E21272" w:rsidP="00E21272">
            <w:pPr>
              <w:pStyle w:val="ReportMain"/>
              <w:suppressAutoHyphens/>
              <w:ind w:firstLine="425"/>
              <w:jc w:val="both"/>
              <w:rPr>
                <w:sz w:val="28"/>
              </w:rPr>
            </w:pPr>
            <w:r w:rsidRPr="00E21272">
              <w:rPr>
                <w:sz w:val="28"/>
              </w:rPr>
              <w:t>28</w:t>
            </w:r>
          </w:p>
        </w:tc>
        <w:tc>
          <w:tcPr>
            <w:tcW w:w="7269" w:type="dxa"/>
          </w:tcPr>
          <w:p w:rsidR="00E21272" w:rsidRPr="00E21272" w:rsidRDefault="00E21272" w:rsidP="00E21272">
            <w:pPr>
              <w:pStyle w:val="ReportMain"/>
              <w:suppressAutoHyphens/>
              <w:ind w:firstLine="425"/>
              <w:jc w:val="both"/>
              <w:rPr>
                <w:sz w:val="28"/>
              </w:rPr>
            </w:pPr>
            <w:r w:rsidRPr="00E21272">
              <w:rPr>
                <w:sz w:val="28"/>
              </w:rPr>
              <w:t>Здание профилактория</w:t>
            </w:r>
          </w:p>
        </w:tc>
        <w:tc>
          <w:tcPr>
            <w:tcW w:w="1920" w:type="dxa"/>
          </w:tcPr>
          <w:p w:rsidR="00E21272" w:rsidRPr="00E21272" w:rsidRDefault="00E21272" w:rsidP="00E21272">
            <w:pPr>
              <w:pStyle w:val="ReportMain"/>
              <w:suppressAutoHyphens/>
              <w:ind w:firstLine="425"/>
              <w:jc w:val="both"/>
              <w:rPr>
                <w:sz w:val="28"/>
              </w:rPr>
            </w:pPr>
            <w:r w:rsidRPr="00E21272">
              <w:rPr>
                <w:sz w:val="28"/>
              </w:rPr>
              <w:t>2230</w:t>
            </w:r>
          </w:p>
        </w:tc>
      </w:tr>
      <w:tr w:rsidR="00E21272" w:rsidRPr="00E21272" w:rsidTr="00E21272">
        <w:trPr>
          <w:trHeight w:val="131"/>
        </w:trPr>
        <w:tc>
          <w:tcPr>
            <w:tcW w:w="851" w:type="dxa"/>
          </w:tcPr>
          <w:p w:rsidR="00E21272" w:rsidRPr="00E21272" w:rsidRDefault="00E21272" w:rsidP="00E21272">
            <w:pPr>
              <w:pStyle w:val="ReportMain"/>
              <w:suppressAutoHyphens/>
              <w:ind w:firstLine="425"/>
              <w:jc w:val="both"/>
              <w:rPr>
                <w:sz w:val="28"/>
              </w:rPr>
            </w:pPr>
            <w:r w:rsidRPr="00E21272">
              <w:rPr>
                <w:sz w:val="28"/>
              </w:rPr>
              <w:t>29</w:t>
            </w:r>
          </w:p>
        </w:tc>
        <w:tc>
          <w:tcPr>
            <w:tcW w:w="7269" w:type="dxa"/>
          </w:tcPr>
          <w:p w:rsidR="00E21272" w:rsidRPr="00E21272" w:rsidRDefault="00E21272" w:rsidP="00E21272">
            <w:pPr>
              <w:pStyle w:val="ReportMain"/>
              <w:suppressAutoHyphens/>
              <w:ind w:firstLine="425"/>
              <w:jc w:val="both"/>
              <w:rPr>
                <w:sz w:val="28"/>
              </w:rPr>
            </w:pPr>
            <w:r w:rsidRPr="00E21272">
              <w:rPr>
                <w:sz w:val="28"/>
              </w:rPr>
              <w:t>Задолженность покупателей</w:t>
            </w:r>
          </w:p>
        </w:tc>
        <w:tc>
          <w:tcPr>
            <w:tcW w:w="1920" w:type="dxa"/>
          </w:tcPr>
          <w:p w:rsidR="00E21272" w:rsidRPr="00E21272" w:rsidRDefault="00E21272" w:rsidP="00E21272">
            <w:pPr>
              <w:pStyle w:val="ReportMain"/>
              <w:suppressAutoHyphens/>
              <w:ind w:firstLine="425"/>
              <w:jc w:val="both"/>
              <w:rPr>
                <w:sz w:val="28"/>
              </w:rPr>
            </w:pPr>
            <w:r w:rsidRPr="00E21272">
              <w:rPr>
                <w:sz w:val="28"/>
              </w:rPr>
              <w:t>3675</w:t>
            </w:r>
          </w:p>
        </w:tc>
      </w:tr>
      <w:tr w:rsidR="00E21272" w:rsidRPr="00E21272" w:rsidTr="00E21272">
        <w:trPr>
          <w:trHeight w:val="94"/>
        </w:trPr>
        <w:tc>
          <w:tcPr>
            <w:tcW w:w="851" w:type="dxa"/>
          </w:tcPr>
          <w:p w:rsidR="00E21272" w:rsidRPr="00E21272" w:rsidRDefault="00E21272" w:rsidP="00E21272">
            <w:pPr>
              <w:pStyle w:val="ReportMain"/>
              <w:suppressAutoHyphens/>
              <w:ind w:firstLine="425"/>
              <w:jc w:val="both"/>
              <w:rPr>
                <w:sz w:val="28"/>
              </w:rPr>
            </w:pPr>
            <w:r w:rsidRPr="00E21272">
              <w:rPr>
                <w:sz w:val="28"/>
              </w:rPr>
              <w:t>30</w:t>
            </w:r>
          </w:p>
        </w:tc>
        <w:tc>
          <w:tcPr>
            <w:tcW w:w="7269" w:type="dxa"/>
          </w:tcPr>
          <w:p w:rsidR="00E21272" w:rsidRPr="00E21272" w:rsidRDefault="00E21272" w:rsidP="00E21272">
            <w:pPr>
              <w:pStyle w:val="ReportMain"/>
              <w:suppressAutoHyphens/>
              <w:ind w:firstLine="425"/>
              <w:jc w:val="both"/>
              <w:rPr>
                <w:sz w:val="28"/>
              </w:rPr>
            </w:pPr>
            <w:r w:rsidRPr="00E21272">
              <w:rPr>
                <w:sz w:val="28"/>
              </w:rPr>
              <w:t>Краткосрочные финансовые вложения</w:t>
            </w:r>
          </w:p>
        </w:tc>
        <w:tc>
          <w:tcPr>
            <w:tcW w:w="1920" w:type="dxa"/>
          </w:tcPr>
          <w:p w:rsidR="00E21272" w:rsidRPr="00E21272" w:rsidRDefault="00E21272" w:rsidP="00E21272">
            <w:pPr>
              <w:pStyle w:val="ReportMain"/>
              <w:suppressAutoHyphens/>
              <w:ind w:firstLine="425"/>
              <w:jc w:val="both"/>
              <w:rPr>
                <w:sz w:val="28"/>
              </w:rPr>
            </w:pPr>
            <w:r w:rsidRPr="00E21272">
              <w:rPr>
                <w:sz w:val="28"/>
              </w:rPr>
              <w:t>72</w:t>
            </w:r>
          </w:p>
        </w:tc>
      </w:tr>
    </w:tbl>
    <w:p w:rsidR="00E21272" w:rsidRPr="00E21272" w:rsidRDefault="00E21272" w:rsidP="00E21272">
      <w:pPr>
        <w:pStyle w:val="ReportMain"/>
        <w:suppressAutoHyphens/>
        <w:ind w:firstLine="425"/>
        <w:jc w:val="both"/>
        <w:rPr>
          <w:sz w:val="28"/>
        </w:rPr>
      </w:pPr>
    </w:p>
    <w:p w:rsidR="00E21272" w:rsidRPr="00E21272" w:rsidRDefault="00E21272" w:rsidP="00E21272">
      <w:pPr>
        <w:pStyle w:val="ReportMain"/>
        <w:suppressAutoHyphens/>
        <w:ind w:firstLine="425"/>
        <w:rPr>
          <w:sz w:val="28"/>
        </w:rPr>
      </w:pPr>
      <w:r w:rsidRPr="00E21272">
        <w:rPr>
          <w:sz w:val="28"/>
        </w:rPr>
        <w:t>Результаты группировки активов по местам использования в производственном  процессе (сферам нахождения) представьте в таблице следующей формы:</w:t>
      </w:r>
    </w:p>
    <w:p w:rsidR="00E21272" w:rsidRPr="00E21272" w:rsidRDefault="00E21272" w:rsidP="00E21272">
      <w:pPr>
        <w:pStyle w:val="ReportMain"/>
        <w:suppressAutoHyphens/>
        <w:ind w:firstLine="425"/>
        <w:jc w:val="both"/>
        <w:rPr>
          <w:sz w:val="28"/>
        </w:rPr>
      </w:pPr>
    </w:p>
    <w:tbl>
      <w:tblPr>
        <w:tblW w:w="10490" w:type="dxa"/>
        <w:tblInd w:w="-244" w:type="dxa"/>
        <w:tblLayout w:type="fixed"/>
        <w:tblCellMar>
          <w:left w:w="40" w:type="dxa"/>
          <w:right w:w="40" w:type="dxa"/>
        </w:tblCellMar>
        <w:tblLook w:val="0000" w:firstRow="0" w:lastRow="0" w:firstColumn="0" w:lastColumn="0" w:noHBand="0" w:noVBand="0"/>
      </w:tblPr>
      <w:tblGrid>
        <w:gridCol w:w="3119"/>
        <w:gridCol w:w="1418"/>
        <w:gridCol w:w="1620"/>
        <w:gridCol w:w="1620"/>
        <w:gridCol w:w="1620"/>
        <w:gridCol w:w="1093"/>
      </w:tblGrid>
      <w:tr w:rsidR="00E21272" w:rsidRPr="00E21272" w:rsidTr="00E21272">
        <w:trPr>
          <w:trHeight w:val="255"/>
        </w:trPr>
        <w:tc>
          <w:tcPr>
            <w:tcW w:w="3119" w:type="dxa"/>
            <w:vMerge w:val="restart"/>
            <w:tcBorders>
              <w:top w:val="single" w:sz="6" w:space="0" w:color="auto"/>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p w:rsidR="00E21272" w:rsidRPr="00E21272" w:rsidRDefault="00E21272" w:rsidP="00E21272">
            <w:pPr>
              <w:pStyle w:val="ReportMain"/>
              <w:suppressAutoHyphens/>
              <w:ind w:firstLine="425"/>
              <w:jc w:val="both"/>
              <w:rPr>
                <w:sz w:val="28"/>
              </w:rPr>
            </w:pPr>
            <w:r w:rsidRPr="00E21272">
              <w:rPr>
                <w:sz w:val="28"/>
              </w:rPr>
              <w:t>Группы активов</w:t>
            </w:r>
          </w:p>
        </w:tc>
        <w:tc>
          <w:tcPr>
            <w:tcW w:w="6278" w:type="dxa"/>
            <w:gridSpan w:val="4"/>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Виды активов</w:t>
            </w:r>
          </w:p>
        </w:tc>
        <w:tc>
          <w:tcPr>
            <w:tcW w:w="1093" w:type="dxa"/>
            <w:vMerge w:val="restart"/>
            <w:tcBorders>
              <w:top w:val="single" w:sz="6" w:space="0" w:color="auto"/>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 xml:space="preserve">Сумма, </w:t>
            </w:r>
            <w:proofErr w:type="spellStart"/>
            <w:r w:rsidRPr="00E21272">
              <w:rPr>
                <w:sz w:val="28"/>
              </w:rPr>
              <w:t>тыс</w:t>
            </w:r>
            <w:proofErr w:type="gramStart"/>
            <w:r w:rsidRPr="00E21272">
              <w:rPr>
                <w:sz w:val="28"/>
              </w:rPr>
              <w:t>.р</w:t>
            </w:r>
            <w:proofErr w:type="gramEnd"/>
            <w:r w:rsidRPr="00E21272">
              <w:rPr>
                <w:sz w:val="28"/>
              </w:rPr>
              <w:t>уб</w:t>
            </w:r>
            <w:proofErr w:type="spellEnd"/>
          </w:p>
        </w:tc>
      </w:tr>
      <w:tr w:rsidR="00E21272" w:rsidRPr="00E21272" w:rsidTr="00E21272">
        <w:trPr>
          <w:trHeight w:val="546"/>
        </w:trPr>
        <w:tc>
          <w:tcPr>
            <w:tcW w:w="3119" w:type="dxa"/>
            <w:vMerge/>
            <w:tcBorders>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418"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Сфера производства</w:t>
            </w:r>
          </w:p>
        </w:tc>
        <w:tc>
          <w:tcPr>
            <w:tcW w:w="1620"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Сфера обращения</w:t>
            </w:r>
          </w:p>
        </w:tc>
        <w:tc>
          <w:tcPr>
            <w:tcW w:w="1620"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Внепроизводственная сфера</w:t>
            </w:r>
          </w:p>
        </w:tc>
        <w:tc>
          <w:tcPr>
            <w:tcW w:w="1620"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Отвлеченные средства</w:t>
            </w:r>
          </w:p>
        </w:tc>
        <w:tc>
          <w:tcPr>
            <w:tcW w:w="1093" w:type="dxa"/>
            <w:vMerge/>
            <w:tcBorders>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78"/>
        </w:trPr>
        <w:tc>
          <w:tcPr>
            <w:tcW w:w="3119" w:type="dxa"/>
            <w:tcBorders>
              <w:top w:val="single" w:sz="4" w:space="0" w:color="auto"/>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Основные средства</w:t>
            </w:r>
          </w:p>
        </w:tc>
        <w:tc>
          <w:tcPr>
            <w:tcW w:w="1418" w:type="dxa"/>
            <w:tcBorders>
              <w:top w:val="single" w:sz="4"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4"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4"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4"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93" w:type="dxa"/>
            <w:tcBorders>
              <w:top w:val="single" w:sz="4"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76"/>
        </w:trPr>
        <w:tc>
          <w:tcPr>
            <w:tcW w:w="3119" w:type="dxa"/>
            <w:tcBorders>
              <w:top w:val="nil"/>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41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9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38"/>
        </w:trPr>
        <w:tc>
          <w:tcPr>
            <w:tcW w:w="3119" w:type="dxa"/>
            <w:tcBorders>
              <w:top w:val="nil"/>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Итого основных средств</w:t>
            </w:r>
          </w:p>
        </w:tc>
        <w:tc>
          <w:tcPr>
            <w:tcW w:w="141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9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242"/>
        </w:trPr>
        <w:tc>
          <w:tcPr>
            <w:tcW w:w="3119" w:type="dxa"/>
            <w:tcBorders>
              <w:top w:val="single" w:sz="4" w:space="0" w:color="auto"/>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Нематериальные активы</w:t>
            </w:r>
          </w:p>
        </w:tc>
        <w:tc>
          <w:tcPr>
            <w:tcW w:w="141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9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204"/>
        </w:trPr>
        <w:tc>
          <w:tcPr>
            <w:tcW w:w="3119" w:type="dxa"/>
            <w:tcBorders>
              <w:top w:val="nil"/>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lastRenderedPageBreak/>
              <w:t>Итого НМА</w:t>
            </w:r>
          </w:p>
        </w:tc>
        <w:tc>
          <w:tcPr>
            <w:tcW w:w="141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9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80"/>
        </w:trPr>
        <w:tc>
          <w:tcPr>
            <w:tcW w:w="3119" w:type="dxa"/>
            <w:tcBorders>
              <w:top w:val="single" w:sz="6" w:space="0" w:color="auto"/>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Предметы труда</w:t>
            </w:r>
          </w:p>
        </w:tc>
        <w:tc>
          <w:tcPr>
            <w:tcW w:w="141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9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42"/>
        </w:trPr>
        <w:tc>
          <w:tcPr>
            <w:tcW w:w="3119" w:type="dxa"/>
            <w:tcBorders>
              <w:top w:val="nil"/>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p>
        </w:tc>
        <w:tc>
          <w:tcPr>
            <w:tcW w:w="141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9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05"/>
        </w:trPr>
        <w:tc>
          <w:tcPr>
            <w:tcW w:w="3119" w:type="dxa"/>
            <w:tcBorders>
              <w:top w:val="nil"/>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Итого предметов труда</w:t>
            </w:r>
          </w:p>
        </w:tc>
        <w:tc>
          <w:tcPr>
            <w:tcW w:w="141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9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208"/>
        </w:trPr>
        <w:tc>
          <w:tcPr>
            <w:tcW w:w="3119" w:type="dxa"/>
            <w:tcBorders>
              <w:top w:val="single" w:sz="6" w:space="0" w:color="auto"/>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Предметы обращения</w:t>
            </w:r>
          </w:p>
        </w:tc>
        <w:tc>
          <w:tcPr>
            <w:tcW w:w="141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9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85"/>
        </w:trPr>
        <w:tc>
          <w:tcPr>
            <w:tcW w:w="3119" w:type="dxa"/>
            <w:tcBorders>
              <w:top w:val="nil"/>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41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9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46"/>
        </w:trPr>
        <w:tc>
          <w:tcPr>
            <w:tcW w:w="3119" w:type="dxa"/>
            <w:tcBorders>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 xml:space="preserve">Итого </w:t>
            </w:r>
            <w:proofErr w:type="spellStart"/>
            <w:r w:rsidRPr="00E21272">
              <w:rPr>
                <w:sz w:val="28"/>
              </w:rPr>
              <w:t>предм</w:t>
            </w:r>
            <w:proofErr w:type="spellEnd"/>
            <w:r w:rsidRPr="00E21272">
              <w:rPr>
                <w:sz w:val="28"/>
              </w:rPr>
              <w:t>. обращения</w:t>
            </w:r>
          </w:p>
        </w:tc>
        <w:tc>
          <w:tcPr>
            <w:tcW w:w="141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9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08"/>
        </w:trPr>
        <w:tc>
          <w:tcPr>
            <w:tcW w:w="3119" w:type="dxa"/>
            <w:tcBorders>
              <w:top w:val="single" w:sz="6" w:space="0" w:color="auto"/>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Денежные средства</w:t>
            </w:r>
          </w:p>
        </w:tc>
        <w:tc>
          <w:tcPr>
            <w:tcW w:w="141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9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70"/>
        </w:trPr>
        <w:tc>
          <w:tcPr>
            <w:tcW w:w="3119" w:type="dxa"/>
            <w:tcBorders>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41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9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74"/>
        </w:trPr>
        <w:tc>
          <w:tcPr>
            <w:tcW w:w="3119" w:type="dxa"/>
            <w:tcBorders>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Итого денежных средств</w:t>
            </w:r>
          </w:p>
        </w:tc>
        <w:tc>
          <w:tcPr>
            <w:tcW w:w="141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9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36"/>
        </w:trPr>
        <w:tc>
          <w:tcPr>
            <w:tcW w:w="3119" w:type="dxa"/>
            <w:tcBorders>
              <w:top w:val="single" w:sz="6" w:space="0" w:color="auto"/>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Средства в расчетах</w:t>
            </w:r>
          </w:p>
        </w:tc>
        <w:tc>
          <w:tcPr>
            <w:tcW w:w="141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9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98"/>
        </w:trPr>
        <w:tc>
          <w:tcPr>
            <w:tcW w:w="3119" w:type="dxa"/>
            <w:vMerge w:val="restart"/>
            <w:tcBorders>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p w:rsidR="00E21272" w:rsidRPr="00E21272" w:rsidRDefault="00E21272" w:rsidP="00E21272">
            <w:pPr>
              <w:pStyle w:val="ReportMain"/>
              <w:suppressAutoHyphens/>
              <w:ind w:firstLine="425"/>
              <w:jc w:val="both"/>
              <w:rPr>
                <w:sz w:val="28"/>
              </w:rPr>
            </w:pPr>
            <w:r w:rsidRPr="00E21272">
              <w:rPr>
                <w:sz w:val="28"/>
              </w:rPr>
              <w:t>Итого средств в расчетах</w:t>
            </w:r>
          </w:p>
        </w:tc>
        <w:tc>
          <w:tcPr>
            <w:tcW w:w="141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9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203"/>
        </w:trPr>
        <w:tc>
          <w:tcPr>
            <w:tcW w:w="3119" w:type="dxa"/>
            <w:vMerge/>
            <w:tcBorders>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418"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93"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78"/>
        </w:trPr>
        <w:tc>
          <w:tcPr>
            <w:tcW w:w="3119" w:type="dxa"/>
            <w:tcBorders>
              <w:top w:val="single" w:sz="6" w:space="0" w:color="auto"/>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Отвлеченные активы</w:t>
            </w:r>
          </w:p>
        </w:tc>
        <w:tc>
          <w:tcPr>
            <w:tcW w:w="141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9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41"/>
        </w:trPr>
        <w:tc>
          <w:tcPr>
            <w:tcW w:w="3119" w:type="dxa"/>
            <w:tcBorders>
              <w:top w:val="nil"/>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418" w:type="dxa"/>
            <w:tcBorders>
              <w:top w:val="nil"/>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nil"/>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nil"/>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nil"/>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93" w:type="dxa"/>
            <w:tcBorders>
              <w:top w:val="nil"/>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02"/>
        </w:trPr>
        <w:tc>
          <w:tcPr>
            <w:tcW w:w="3119" w:type="dxa"/>
            <w:tcBorders>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 xml:space="preserve">Итого </w:t>
            </w:r>
            <w:proofErr w:type="spellStart"/>
            <w:r w:rsidRPr="00E21272">
              <w:rPr>
                <w:sz w:val="28"/>
              </w:rPr>
              <w:t>отвлечен</w:t>
            </w:r>
            <w:proofErr w:type="gramStart"/>
            <w:r w:rsidRPr="00E21272">
              <w:rPr>
                <w:sz w:val="28"/>
              </w:rPr>
              <w:t>.а</w:t>
            </w:r>
            <w:proofErr w:type="gramEnd"/>
            <w:r w:rsidRPr="00E21272">
              <w:rPr>
                <w:sz w:val="28"/>
              </w:rPr>
              <w:t>ктивов</w:t>
            </w:r>
            <w:proofErr w:type="spellEnd"/>
          </w:p>
        </w:tc>
        <w:tc>
          <w:tcPr>
            <w:tcW w:w="1418" w:type="dxa"/>
            <w:tcBorders>
              <w:top w:val="nil"/>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nil"/>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nil"/>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nil"/>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93" w:type="dxa"/>
            <w:tcBorders>
              <w:top w:val="nil"/>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206"/>
        </w:trPr>
        <w:tc>
          <w:tcPr>
            <w:tcW w:w="3119" w:type="dxa"/>
            <w:tcBorders>
              <w:top w:val="nil"/>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Всего активов</w:t>
            </w:r>
          </w:p>
        </w:tc>
        <w:tc>
          <w:tcPr>
            <w:tcW w:w="1418" w:type="dxa"/>
            <w:tcBorders>
              <w:top w:val="nil"/>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nil"/>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nil"/>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620" w:type="dxa"/>
            <w:tcBorders>
              <w:top w:val="nil"/>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93" w:type="dxa"/>
            <w:tcBorders>
              <w:top w:val="nil"/>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bl>
    <w:p w:rsidR="00E21272" w:rsidRPr="00E21272" w:rsidRDefault="00E21272" w:rsidP="00E21272">
      <w:pPr>
        <w:pStyle w:val="ReportMain"/>
        <w:suppressAutoHyphens/>
        <w:ind w:firstLine="425"/>
        <w:rPr>
          <w:sz w:val="28"/>
        </w:rPr>
      </w:pPr>
    </w:p>
    <w:p w:rsidR="00E21272" w:rsidRPr="00E21272" w:rsidRDefault="00E21272" w:rsidP="00E21272">
      <w:pPr>
        <w:pStyle w:val="ReportMain"/>
        <w:suppressAutoHyphens/>
        <w:ind w:firstLine="425"/>
        <w:rPr>
          <w:sz w:val="28"/>
        </w:rPr>
      </w:pPr>
    </w:p>
    <w:p w:rsidR="00E21272" w:rsidRPr="00E21272" w:rsidRDefault="00E21272" w:rsidP="00E21272">
      <w:pPr>
        <w:pStyle w:val="ReportMain"/>
        <w:suppressAutoHyphens/>
        <w:ind w:firstLine="425"/>
        <w:rPr>
          <w:sz w:val="28"/>
        </w:rPr>
      </w:pPr>
      <w:r w:rsidRPr="00E21272">
        <w:rPr>
          <w:b/>
          <w:sz w:val="28"/>
        </w:rPr>
        <w:t>Задача 2.3</w:t>
      </w:r>
      <w:r w:rsidRPr="00E21272">
        <w:rPr>
          <w:sz w:val="28"/>
        </w:rPr>
        <w:t xml:space="preserve"> На основе данных об имуществе произведите группировку активов организации по местам использования их в хозяйственном процессе.</w:t>
      </w:r>
    </w:p>
    <w:p w:rsidR="00E21272" w:rsidRPr="00E21272" w:rsidRDefault="00E21272" w:rsidP="00E21272">
      <w:pPr>
        <w:pStyle w:val="ReportMain"/>
        <w:suppressAutoHyphens/>
        <w:ind w:firstLine="425"/>
        <w:rPr>
          <w:sz w:val="28"/>
        </w:rPr>
      </w:pPr>
      <w:r w:rsidRPr="00E21272">
        <w:rPr>
          <w:sz w:val="28"/>
        </w:rPr>
        <w:t>Состав имущества машиностроительного предприятия:</w:t>
      </w:r>
    </w:p>
    <w:p w:rsidR="00E21272" w:rsidRPr="00E21272" w:rsidRDefault="00E21272" w:rsidP="00E21272">
      <w:pPr>
        <w:pStyle w:val="ReportMain"/>
        <w:suppressAutoHyphens/>
        <w:ind w:firstLine="425"/>
        <w:rPr>
          <w:sz w:val="28"/>
        </w:rPr>
      </w:pPr>
    </w:p>
    <w:tbl>
      <w:tblPr>
        <w:tblW w:w="10175" w:type="dxa"/>
        <w:tblInd w:w="40" w:type="dxa"/>
        <w:tblLayout w:type="fixed"/>
        <w:tblCellMar>
          <w:left w:w="40" w:type="dxa"/>
          <w:right w:w="40" w:type="dxa"/>
        </w:tblCellMar>
        <w:tblLook w:val="0000" w:firstRow="0" w:lastRow="0" w:firstColumn="0" w:lastColumn="0" w:noHBand="0" w:noVBand="0"/>
      </w:tblPr>
      <w:tblGrid>
        <w:gridCol w:w="852"/>
        <w:gridCol w:w="6803"/>
        <w:gridCol w:w="2409"/>
        <w:gridCol w:w="111"/>
      </w:tblGrid>
      <w:tr w:rsidR="00E21272" w:rsidRPr="00E21272" w:rsidTr="00E21272">
        <w:trPr>
          <w:trHeight w:val="200"/>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 п/п</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Наименование активов предприятия</w:t>
            </w:r>
          </w:p>
        </w:tc>
        <w:tc>
          <w:tcPr>
            <w:tcW w:w="2520" w:type="dxa"/>
            <w:gridSpan w:val="2"/>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 xml:space="preserve">Сумма, </w:t>
            </w:r>
            <w:proofErr w:type="spellStart"/>
            <w:r w:rsidRPr="00E21272">
              <w:rPr>
                <w:sz w:val="28"/>
              </w:rPr>
              <w:t>тыс.руб</w:t>
            </w:r>
            <w:proofErr w:type="spellEnd"/>
            <w:r w:rsidRPr="00E21272">
              <w:rPr>
                <w:sz w:val="28"/>
              </w:rPr>
              <w:t>.</w:t>
            </w:r>
          </w:p>
        </w:tc>
      </w:tr>
      <w:tr w:rsidR="00E21272" w:rsidRPr="00E21272" w:rsidTr="00E21272">
        <w:trPr>
          <w:trHeight w:val="204"/>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1</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Топливо</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3675</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208"/>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2</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Готовая продукция на складе</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9352</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212"/>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3</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Производственное оборудование в цехах</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2735</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216"/>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4</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Товары, отгруженные покупателям</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3378</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220"/>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5</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Земельный участок</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1620</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224"/>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6</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Аванс у агента отдела снабжения</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29</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228"/>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7</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Исключительные права на патенты</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451</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246"/>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8</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Наличные деньги в кассе</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87</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250"/>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9</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Незавершенное производство</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1235</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98"/>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10</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Основные материалы</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11890</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244"/>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11</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Прочие дебиторы</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783</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106"/>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12</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Прочие денежные средства</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123</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252"/>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13</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Запасные части</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1257</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256"/>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14</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Краткосрочные ценные бумаги</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2250</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260"/>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15</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Исключительные права на товарные знаки</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835</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122"/>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16</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Денежные средства на расчетных счетах</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4375</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268"/>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lastRenderedPageBreak/>
              <w:t>17</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Вспомогательные материалы</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3394</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130"/>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18</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Основные средства общецехового назначения</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2966</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134"/>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19</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Инвентарь и хозяйственные принадлежности</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1635</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138"/>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20</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Авансы, выданные под отчет</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245</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284"/>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21</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Прочие материалы</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875</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132"/>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22</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Покупные полуфабрикаты</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357</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136"/>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23</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Расходы будущих периодов</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2943</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140"/>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24</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Здания и оборудование складов отдела маркетинга</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3235</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144"/>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25</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Основные средства ЖКХ</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2670</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276"/>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26</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 xml:space="preserve">Здание управления организации                 </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9657</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202"/>
        </w:trPr>
        <w:tc>
          <w:tcPr>
            <w:tcW w:w="852" w:type="dxa"/>
            <w:tcBorders>
              <w:top w:val="single" w:sz="4" w:space="0" w:color="auto"/>
              <w:left w:val="single" w:sz="6" w:space="0" w:color="auto"/>
              <w:bottom w:val="single" w:sz="4" w:space="0" w:color="auto"/>
              <w:right w:val="single" w:sz="6" w:space="0" w:color="auto"/>
            </w:tcBorders>
            <w:vAlign w:val="bottom"/>
          </w:tcPr>
          <w:p w:rsidR="00E21272" w:rsidRPr="00E21272" w:rsidRDefault="00E21272" w:rsidP="00E21272">
            <w:pPr>
              <w:pStyle w:val="ReportMain"/>
              <w:suppressAutoHyphens/>
              <w:ind w:firstLine="425"/>
              <w:jc w:val="both"/>
              <w:rPr>
                <w:sz w:val="28"/>
              </w:rPr>
            </w:pPr>
            <w:r w:rsidRPr="00E21272">
              <w:rPr>
                <w:sz w:val="28"/>
              </w:rPr>
              <w:t>27</w:t>
            </w:r>
          </w:p>
        </w:tc>
        <w:tc>
          <w:tcPr>
            <w:tcW w:w="6803" w:type="dxa"/>
            <w:tcBorders>
              <w:top w:val="single" w:sz="6" w:space="0" w:color="auto"/>
              <w:left w:val="single" w:sz="6" w:space="0" w:color="auto"/>
              <w:bottom w:val="single" w:sz="6" w:space="0" w:color="auto"/>
              <w:right w:val="single" w:sz="6" w:space="0" w:color="auto"/>
            </w:tcBorders>
            <w:vAlign w:val="bottom"/>
          </w:tcPr>
          <w:p w:rsidR="00E21272" w:rsidRPr="00E21272" w:rsidRDefault="00E21272" w:rsidP="00E21272">
            <w:pPr>
              <w:pStyle w:val="ReportMain"/>
              <w:suppressAutoHyphens/>
              <w:ind w:firstLine="425"/>
              <w:rPr>
                <w:sz w:val="28"/>
              </w:rPr>
            </w:pPr>
            <w:r w:rsidRPr="00E21272">
              <w:rPr>
                <w:sz w:val="28"/>
              </w:rPr>
              <w:t>Здания производственных цехов</w:t>
            </w:r>
          </w:p>
        </w:tc>
        <w:tc>
          <w:tcPr>
            <w:tcW w:w="2409" w:type="dxa"/>
            <w:tcBorders>
              <w:top w:val="single" w:sz="6" w:space="0" w:color="auto"/>
              <w:left w:val="single" w:sz="6" w:space="0" w:color="auto"/>
              <w:bottom w:val="single" w:sz="6" w:space="0" w:color="auto"/>
            </w:tcBorders>
            <w:vAlign w:val="bottom"/>
          </w:tcPr>
          <w:p w:rsidR="00E21272" w:rsidRPr="00E21272" w:rsidRDefault="00E21272" w:rsidP="00E21272">
            <w:pPr>
              <w:pStyle w:val="ReportMain"/>
              <w:suppressAutoHyphens/>
              <w:ind w:firstLine="425"/>
              <w:jc w:val="both"/>
              <w:rPr>
                <w:sz w:val="28"/>
              </w:rPr>
            </w:pPr>
            <w:r w:rsidRPr="00E21272">
              <w:rPr>
                <w:sz w:val="28"/>
              </w:rPr>
              <w:t>4593</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143"/>
        </w:trPr>
        <w:tc>
          <w:tcPr>
            <w:tcW w:w="852" w:type="dxa"/>
            <w:tcBorders>
              <w:top w:val="single" w:sz="4" w:space="0" w:color="auto"/>
              <w:left w:val="single" w:sz="6" w:space="0" w:color="auto"/>
              <w:bottom w:val="single" w:sz="6" w:space="0" w:color="auto"/>
              <w:right w:val="single" w:sz="6" w:space="0" w:color="auto"/>
            </w:tcBorders>
            <w:vAlign w:val="bottom"/>
          </w:tcPr>
          <w:p w:rsidR="00E21272" w:rsidRPr="00E21272" w:rsidRDefault="00E21272" w:rsidP="00E21272">
            <w:pPr>
              <w:pStyle w:val="ReportMain"/>
              <w:suppressAutoHyphens/>
              <w:ind w:firstLine="425"/>
              <w:jc w:val="both"/>
              <w:rPr>
                <w:sz w:val="28"/>
              </w:rPr>
            </w:pPr>
            <w:r w:rsidRPr="00E21272">
              <w:rPr>
                <w:sz w:val="28"/>
              </w:rPr>
              <w:t>28</w:t>
            </w:r>
          </w:p>
        </w:tc>
        <w:tc>
          <w:tcPr>
            <w:tcW w:w="6803" w:type="dxa"/>
            <w:tcBorders>
              <w:top w:val="single" w:sz="6" w:space="0" w:color="auto"/>
              <w:left w:val="single" w:sz="6" w:space="0" w:color="auto"/>
              <w:bottom w:val="single" w:sz="6" w:space="0" w:color="auto"/>
              <w:right w:val="single" w:sz="6" w:space="0" w:color="auto"/>
            </w:tcBorders>
            <w:vAlign w:val="bottom"/>
          </w:tcPr>
          <w:p w:rsidR="00E21272" w:rsidRPr="00E21272" w:rsidRDefault="00E21272" w:rsidP="00E21272">
            <w:pPr>
              <w:pStyle w:val="ReportMain"/>
              <w:suppressAutoHyphens/>
              <w:ind w:firstLine="425"/>
              <w:rPr>
                <w:sz w:val="28"/>
              </w:rPr>
            </w:pPr>
            <w:r w:rsidRPr="00E21272">
              <w:rPr>
                <w:sz w:val="28"/>
              </w:rPr>
              <w:t>Денежные средства на валютных счетах</w:t>
            </w:r>
          </w:p>
        </w:tc>
        <w:tc>
          <w:tcPr>
            <w:tcW w:w="2409" w:type="dxa"/>
            <w:tcBorders>
              <w:top w:val="single" w:sz="6" w:space="0" w:color="auto"/>
              <w:left w:val="single" w:sz="6" w:space="0" w:color="auto"/>
              <w:bottom w:val="single" w:sz="6" w:space="0" w:color="auto"/>
            </w:tcBorders>
            <w:vAlign w:val="bottom"/>
          </w:tcPr>
          <w:p w:rsidR="00E21272" w:rsidRPr="00E21272" w:rsidRDefault="00E21272" w:rsidP="00E21272">
            <w:pPr>
              <w:pStyle w:val="ReportMain"/>
              <w:suppressAutoHyphens/>
              <w:ind w:firstLine="425"/>
              <w:jc w:val="both"/>
              <w:rPr>
                <w:sz w:val="28"/>
              </w:rPr>
            </w:pPr>
            <w:r w:rsidRPr="00E21272">
              <w:rPr>
                <w:sz w:val="28"/>
              </w:rPr>
              <w:t>560</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146"/>
        </w:trPr>
        <w:tc>
          <w:tcPr>
            <w:tcW w:w="852" w:type="dxa"/>
            <w:tcBorders>
              <w:top w:val="single" w:sz="4" w:space="0" w:color="auto"/>
              <w:left w:val="single" w:sz="6" w:space="0" w:color="auto"/>
              <w:bottom w:val="single" w:sz="6" w:space="0" w:color="auto"/>
              <w:right w:val="single" w:sz="6" w:space="0" w:color="auto"/>
            </w:tcBorders>
            <w:vAlign w:val="bottom"/>
          </w:tcPr>
          <w:p w:rsidR="00E21272" w:rsidRPr="00E21272" w:rsidRDefault="00E21272" w:rsidP="00E21272">
            <w:pPr>
              <w:pStyle w:val="ReportMain"/>
              <w:suppressAutoHyphens/>
              <w:ind w:firstLine="425"/>
              <w:jc w:val="both"/>
              <w:rPr>
                <w:sz w:val="28"/>
              </w:rPr>
            </w:pPr>
            <w:r w:rsidRPr="00E21272">
              <w:rPr>
                <w:sz w:val="28"/>
              </w:rPr>
              <w:t>29</w:t>
            </w:r>
          </w:p>
        </w:tc>
        <w:tc>
          <w:tcPr>
            <w:tcW w:w="6803" w:type="dxa"/>
            <w:tcBorders>
              <w:top w:val="single" w:sz="6" w:space="0" w:color="auto"/>
              <w:left w:val="single" w:sz="6" w:space="0" w:color="auto"/>
              <w:bottom w:val="single" w:sz="6" w:space="0" w:color="auto"/>
              <w:right w:val="single" w:sz="6" w:space="0" w:color="auto"/>
            </w:tcBorders>
            <w:vAlign w:val="bottom"/>
          </w:tcPr>
          <w:p w:rsidR="00E21272" w:rsidRPr="00E21272" w:rsidRDefault="00E21272" w:rsidP="00E21272">
            <w:pPr>
              <w:pStyle w:val="ReportMain"/>
              <w:suppressAutoHyphens/>
              <w:ind w:firstLine="425"/>
              <w:rPr>
                <w:sz w:val="28"/>
              </w:rPr>
            </w:pPr>
            <w:r w:rsidRPr="00E21272">
              <w:rPr>
                <w:sz w:val="28"/>
              </w:rPr>
              <w:t>Акции</w:t>
            </w:r>
          </w:p>
        </w:tc>
        <w:tc>
          <w:tcPr>
            <w:tcW w:w="2409" w:type="dxa"/>
            <w:tcBorders>
              <w:top w:val="single" w:sz="6" w:space="0" w:color="auto"/>
              <w:left w:val="single" w:sz="6" w:space="0" w:color="auto"/>
              <w:bottom w:val="single" w:sz="6" w:space="0" w:color="auto"/>
            </w:tcBorders>
            <w:vAlign w:val="bottom"/>
          </w:tcPr>
          <w:p w:rsidR="00E21272" w:rsidRPr="00E21272" w:rsidRDefault="00E21272" w:rsidP="00E21272">
            <w:pPr>
              <w:pStyle w:val="ReportMain"/>
              <w:suppressAutoHyphens/>
              <w:ind w:firstLine="425"/>
              <w:jc w:val="both"/>
              <w:rPr>
                <w:sz w:val="28"/>
              </w:rPr>
            </w:pPr>
            <w:r w:rsidRPr="00E21272">
              <w:rPr>
                <w:sz w:val="28"/>
              </w:rPr>
              <w:t>1285</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150"/>
        </w:trPr>
        <w:tc>
          <w:tcPr>
            <w:tcW w:w="85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30</w:t>
            </w:r>
          </w:p>
        </w:tc>
        <w:tc>
          <w:tcPr>
            <w:tcW w:w="6803"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Облигации</w:t>
            </w:r>
          </w:p>
        </w:tc>
        <w:tc>
          <w:tcPr>
            <w:tcW w:w="2409" w:type="dxa"/>
            <w:tcBorders>
              <w:top w:val="single" w:sz="6" w:space="0" w:color="auto"/>
              <w:left w:val="single" w:sz="6" w:space="0" w:color="auto"/>
              <w:bottom w:val="single" w:sz="6" w:space="0" w:color="auto"/>
            </w:tcBorders>
          </w:tcPr>
          <w:p w:rsidR="00E21272" w:rsidRPr="00E21272" w:rsidRDefault="00E21272" w:rsidP="00E21272">
            <w:pPr>
              <w:pStyle w:val="ReportMain"/>
              <w:suppressAutoHyphens/>
              <w:ind w:firstLine="425"/>
              <w:jc w:val="both"/>
              <w:rPr>
                <w:sz w:val="28"/>
              </w:rPr>
            </w:pPr>
            <w:r w:rsidRPr="00E21272">
              <w:rPr>
                <w:sz w:val="28"/>
              </w:rPr>
              <w:t>680</w:t>
            </w:r>
          </w:p>
        </w:tc>
        <w:tc>
          <w:tcPr>
            <w:tcW w:w="111" w:type="dxa"/>
            <w:tcBorders>
              <w:top w:val="single" w:sz="6" w:space="0" w:color="auto"/>
              <w:left w:val="nil"/>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bl>
    <w:p w:rsidR="00E21272" w:rsidRPr="00E21272" w:rsidRDefault="00E21272" w:rsidP="00E21272">
      <w:pPr>
        <w:pStyle w:val="ReportMain"/>
        <w:suppressAutoHyphens/>
        <w:ind w:firstLine="425"/>
        <w:rPr>
          <w:sz w:val="28"/>
        </w:rPr>
      </w:pPr>
    </w:p>
    <w:p w:rsidR="00E21272" w:rsidRPr="00E21272" w:rsidRDefault="00E21272" w:rsidP="00E21272">
      <w:pPr>
        <w:pStyle w:val="ReportMain"/>
        <w:suppressAutoHyphens/>
        <w:ind w:firstLine="425"/>
        <w:rPr>
          <w:sz w:val="28"/>
        </w:rPr>
      </w:pPr>
      <w:r w:rsidRPr="00E21272">
        <w:rPr>
          <w:sz w:val="28"/>
        </w:rPr>
        <w:t>Задание выполните в таблице следующей формы:</w:t>
      </w:r>
    </w:p>
    <w:p w:rsidR="00E21272" w:rsidRPr="00E21272" w:rsidRDefault="00E21272" w:rsidP="00E21272">
      <w:pPr>
        <w:pStyle w:val="ReportMain"/>
        <w:suppressAutoHyphens/>
        <w:ind w:firstLine="425"/>
        <w:rPr>
          <w:sz w:val="28"/>
        </w:rPr>
      </w:pPr>
    </w:p>
    <w:tbl>
      <w:tblPr>
        <w:tblW w:w="10065" w:type="dxa"/>
        <w:tblInd w:w="40" w:type="dxa"/>
        <w:tblLayout w:type="fixed"/>
        <w:tblCellMar>
          <w:left w:w="40" w:type="dxa"/>
          <w:right w:w="40" w:type="dxa"/>
        </w:tblCellMar>
        <w:tblLook w:val="0000" w:firstRow="0" w:lastRow="0" w:firstColumn="0" w:lastColumn="0" w:noHBand="0" w:noVBand="0"/>
      </w:tblPr>
      <w:tblGrid>
        <w:gridCol w:w="710"/>
        <w:gridCol w:w="4178"/>
        <w:gridCol w:w="3420"/>
        <w:gridCol w:w="1757"/>
      </w:tblGrid>
      <w:tr w:rsidR="00E21272" w:rsidRPr="00E21272" w:rsidTr="00E21272">
        <w:trPr>
          <w:trHeight w:val="194"/>
        </w:trPr>
        <w:tc>
          <w:tcPr>
            <w:tcW w:w="71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 п/п</w:t>
            </w:r>
          </w:p>
        </w:tc>
        <w:tc>
          <w:tcPr>
            <w:tcW w:w="417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numPr>
                <w:ilvl w:val="0"/>
                <w:numId w:val="26"/>
              </w:numPr>
              <w:suppressAutoHyphens/>
              <w:jc w:val="both"/>
              <w:rPr>
                <w:sz w:val="28"/>
              </w:rPr>
            </w:pPr>
            <w:r w:rsidRPr="00E21272">
              <w:rPr>
                <w:sz w:val="28"/>
              </w:rPr>
              <w:t>Сфера нахождения</w:t>
            </w:r>
          </w:p>
        </w:tc>
        <w:tc>
          <w:tcPr>
            <w:tcW w:w="34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Виды активов</w:t>
            </w:r>
          </w:p>
        </w:tc>
        <w:tc>
          <w:tcPr>
            <w:tcW w:w="1757"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Сумма, тыс. руб.</w:t>
            </w:r>
          </w:p>
        </w:tc>
      </w:tr>
      <w:tr w:rsidR="00E21272" w:rsidRPr="00E21272" w:rsidTr="00E21272">
        <w:trPr>
          <w:cantSplit/>
          <w:trHeight w:val="110"/>
        </w:trPr>
        <w:tc>
          <w:tcPr>
            <w:tcW w:w="710" w:type="dxa"/>
            <w:vMerge w:val="restart"/>
            <w:tcBorders>
              <w:top w:val="single" w:sz="6" w:space="0" w:color="auto"/>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1</w:t>
            </w:r>
          </w:p>
        </w:tc>
        <w:tc>
          <w:tcPr>
            <w:tcW w:w="4178" w:type="dxa"/>
            <w:vMerge w:val="restart"/>
            <w:tcBorders>
              <w:top w:val="single" w:sz="6" w:space="0" w:color="auto"/>
              <w:left w:val="single" w:sz="6" w:space="0" w:color="auto"/>
              <w:bottom w:val="nil"/>
              <w:right w:val="single" w:sz="6" w:space="0" w:color="auto"/>
            </w:tcBorders>
            <w:vAlign w:val="center"/>
          </w:tcPr>
          <w:p w:rsidR="00E21272" w:rsidRPr="00E21272" w:rsidRDefault="00E21272" w:rsidP="00E21272">
            <w:pPr>
              <w:pStyle w:val="ReportMain"/>
              <w:suppressAutoHyphens/>
              <w:ind w:firstLine="425"/>
              <w:rPr>
                <w:sz w:val="28"/>
              </w:rPr>
            </w:pPr>
            <w:r w:rsidRPr="00E21272">
              <w:rPr>
                <w:sz w:val="28"/>
              </w:rPr>
              <w:t>Сфера производства</w:t>
            </w:r>
          </w:p>
        </w:tc>
        <w:tc>
          <w:tcPr>
            <w:tcW w:w="3420" w:type="dxa"/>
            <w:tcBorders>
              <w:top w:val="single" w:sz="6" w:space="0" w:color="auto"/>
              <w:left w:val="single" w:sz="6" w:space="0" w:color="auto"/>
              <w:right w:val="single" w:sz="6" w:space="0" w:color="auto"/>
            </w:tcBorders>
            <w:vAlign w:val="center"/>
          </w:tcPr>
          <w:p w:rsidR="00E21272" w:rsidRPr="00E21272" w:rsidRDefault="00E21272" w:rsidP="00E21272">
            <w:pPr>
              <w:pStyle w:val="ReportMain"/>
              <w:suppressAutoHyphens/>
              <w:ind w:firstLine="425"/>
              <w:rPr>
                <w:sz w:val="28"/>
              </w:rPr>
            </w:pPr>
            <w:r w:rsidRPr="00E21272">
              <w:rPr>
                <w:sz w:val="28"/>
              </w:rPr>
              <w:t xml:space="preserve">Основные средства: </w:t>
            </w:r>
          </w:p>
        </w:tc>
        <w:tc>
          <w:tcPr>
            <w:tcW w:w="1757" w:type="dxa"/>
            <w:tcBorders>
              <w:top w:val="single" w:sz="6" w:space="0" w:color="auto"/>
              <w:left w:val="single" w:sz="6" w:space="0" w:color="auto"/>
              <w:bottom w:val="single" w:sz="6" w:space="0" w:color="auto"/>
              <w:right w:val="single" w:sz="6" w:space="0" w:color="auto"/>
            </w:tcBorders>
            <w:vAlign w:val="center"/>
          </w:tcPr>
          <w:p w:rsidR="00E21272" w:rsidRPr="00E21272" w:rsidRDefault="00E21272" w:rsidP="00E21272">
            <w:pPr>
              <w:pStyle w:val="ReportMain"/>
              <w:suppressAutoHyphens/>
              <w:ind w:firstLine="425"/>
              <w:rPr>
                <w:sz w:val="28"/>
              </w:rPr>
            </w:pPr>
          </w:p>
        </w:tc>
      </w:tr>
      <w:tr w:rsidR="00E21272" w:rsidRPr="00E21272" w:rsidTr="00E21272">
        <w:trPr>
          <w:cantSplit/>
          <w:trHeight w:val="110"/>
        </w:trPr>
        <w:tc>
          <w:tcPr>
            <w:tcW w:w="710" w:type="dxa"/>
            <w:vMerge/>
            <w:tcBorders>
              <w:top w:val="nil"/>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p>
        </w:tc>
        <w:tc>
          <w:tcPr>
            <w:tcW w:w="4178" w:type="dxa"/>
            <w:vMerge/>
            <w:tcBorders>
              <w:top w:val="nil"/>
              <w:left w:val="single" w:sz="6" w:space="0" w:color="auto"/>
              <w:bottom w:val="nil"/>
              <w:right w:val="single" w:sz="6" w:space="0" w:color="auto"/>
            </w:tcBorders>
            <w:vAlign w:val="center"/>
          </w:tcPr>
          <w:p w:rsidR="00E21272" w:rsidRPr="00E21272" w:rsidRDefault="00E21272" w:rsidP="00E21272">
            <w:pPr>
              <w:pStyle w:val="ReportMain"/>
              <w:suppressAutoHyphens/>
              <w:ind w:firstLine="425"/>
              <w:rPr>
                <w:sz w:val="28"/>
              </w:rPr>
            </w:pPr>
          </w:p>
        </w:tc>
        <w:tc>
          <w:tcPr>
            <w:tcW w:w="3420" w:type="dxa"/>
            <w:tcBorders>
              <w:top w:val="single" w:sz="4" w:space="0" w:color="auto"/>
              <w:left w:val="single" w:sz="6" w:space="0" w:color="auto"/>
              <w:bottom w:val="single" w:sz="4" w:space="0" w:color="auto"/>
              <w:right w:val="single" w:sz="6" w:space="0" w:color="auto"/>
            </w:tcBorders>
            <w:vAlign w:val="center"/>
          </w:tcPr>
          <w:p w:rsidR="00E21272" w:rsidRPr="00E21272" w:rsidRDefault="00E21272" w:rsidP="00E21272">
            <w:pPr>
              <w:pStyle w:val="ReportMain"/>
              <w:suppressAutoHyphens/>
              <w:ind w:firstLine="425"/>
              <w:rPr>
                <w:sz w:val="28"/>
              </w:rPr>
            </w:pPr>
          </w:p>
        </w:tc>
        <w:tc>
          <w:tcPr>
            <w:tcW w:w="1757" w:type="dxa"/>
            <w:tcBorders>
              <w:top w:val="single" w:sz="6" w:space="0" w:color="auto"/>
              <w:left w:val="single" w:sz="6" w:space="0" w:color="auto"/>
              <w:bottom w:val="single" w:sz="6" w:space="0" w:color="auto"/>
              <w:right w:val="single" w:sz="6" w:space="0" w:color="auto"/>
            </w:tcBorders>
            <w:vAlign w:val="center"/>
          </w:tcPr>
          <w:p w:rsidR="00E21272" w:rsidRPr="00E21272" w:rsidRDefault="00E21272" w:rsidP="00E21272">
            <w:pPr>
              <w:pStyle w:val="ReportMain"/>
              <w:suppressAutoHyphens/>
              <w:ind w:firstLine="425"/>
              <w:rPr>
                <w:sz w:val="28"/>
              </w:rPr>
            </w:pPr>
          </w:p>
        </w:tc>
      </w:tr>
      <w:tr w:rsidR="00E21272" w:rsidRPr="00E21272" w:rsidTr="00E21272">
        <w:trPr>
          <w:cantSplit/>
          <w:trHeight w:val="110"/>
        </w:trPr>
        <w:tc>
          <w:tcPr>
            <w:tcW w:w="710" w:type="dxa"/>
            <w:vMerge/>
            <w:tcBorders>
              <w:top w:val="nil"/>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p>
        </w:tc>
        <w:tc>
          <w:tcPr>
            <w:tcW w:w="4178" w:type="dxa"/>
            <w:vMerge/>
            <w:tcBorders>
              <w:top w:val="nil"/>
              <w:left w:val="single" w:sz="6" w:space="0" w:color="auto"/>
              <w:bottom w:val="nil"/>
              <w:right w:val="single" w:sz="6" w:space="0" w:color="auto"/>
            </w:tcBorders>
            <w:vAlign w:val="center"/>
          </w:tcPr>
          <w:p w:rsidR="00E21272" w:rsidRPr="00E21272" w:rsidRDefault="00E21272" w:rsidP="00E21272">
            <w:pPr>
              <w:pStyle w:val="ReportMain"/>
              <w:suppressAutoHyphens/>
              <w:ind w:firstLine="425"/>
              <w:rPr>
                <w:sz w:val="28"/>
              </w:rPr>
            </w:pPr>
          </w:p>
        </w:tc>
        <w:tc>
          <w:tcPr>
            <w:tcW w:w="3420" w:type="dxa"/>
            <w:tcBorders>
              <w:left w:val="single" w:sz="6" w:space="0" w:color="auto"/>
              <w:bottom w:val="single" w:sz="6" w:space="0" w:color="auto"/>
              <w:right w:val="single" w:sz="6" w:space="0" w:color="auto"/>
            </w:tcBorders>
            <w:vAlign w:val="center"/>
          </w:tcPr>
          <w:p w:rsidR="00E21272" w:rsidRPr="00E21272" w:rsidRDefault="00E21272" w:rsidP="00E21272">
            <w:pPr>
              <w:pStyle w:val="ReportMain"/>
              <w:suppressAutoHyphens/>
              <w:ind w:firstLine="425"/>
              <w:rPr>
                <w:sz w:val="28"/>
              </w:rPr>
            </w:pPr>
          </w:p>
        </w:tc>
        <w:tc>
          <w:tcPr>
            <w:tcW w:w="1757" w:type="dxa"/>
            <w:tcBorders>
              <w:top w:val="single" w:sz="6" w:space="0" w:color="auto"/>
              <w:left w:val="single" w:sz="6" w:space="0" w:color="auto"/>
              <w:bottom w:val="single" w:sz="6" w:space="0" w:color="auto"/>
              <w:right w:val="single" w:sz="6" w:space="0" w:color="auto"/>
            </w:tcBorders>
            <w:vAlign w:val="center"/>
          </w:tcPr>
          <w:p w:rsidR="00E21272" w:rsidRPr="00E21272" w:rsidRDefault="00E21272" w:rsidP="00E21272">
            <w:pPr>
              <w:pStyle w:val="ReportMain"/>
              <w:suppressAutoHyphens/>
              <w:ind w:firstLine="425"/>
              <w:rPr>
                <w:sz w:val="28"/>
              </w:rPr>
            </w:pPr>
          </w:p>
        </w:tc>
      </w:tr>
      <w:tr w:rsidR="00E21272" w:rsidRPr="00E21272" w:rsidTr="00E21272">
        <w:trPr>
          <w:cantSplit/>
          <w:trHeight w:val="330"/>
        </w:trPr>
        <w:tc>
          <w:tcPr>
            <w:tcW w:w="710" w:type="dxa"/>
            <w:vMerge/>
            <w:tcBorders>
              <w:top w:val="nil"/>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p>
        </w:tc>
        <w:tc>
          <w:tcPr>
            <w:tcW w:w="4178" w:type="dxa"/>
            <w:vMerge/>
            <w:tcBorders>
              <w:top w:val="nil"/>
              <w:left w:val="single" w:sz="6" w:space="0" w:color="auto"/>
              <w:bottom w:val="single" w:sz="6" w:space="0" w:color="auto"/>
              <w:right w:val="single" w:sz="6" w:space="0" w:color="auto"/>
            </w:tcBorders>
            <w:vAlign w:val="center"/>
          </w:tcPr>
          <w:p w:rsidR="00E21272" w:rsidRPr="00E21272" w:rsidRDefault="00E21272" w:rsidP="00E21272">
            <w:pPr>
              <w:pStyle w:val="ReportMain"/>
              <w:suppressAutoHyphens/>
              <w:ind w:firstLine="425"/>
              <w:rPr>
                <w:sz w:val="28"/>
              </w:rPr>
            </w:pPr>
          </w:p>
        </w:tc>
        <w:tc>
          <w:tcPr>
            <w:tcW w:w="3420" w:type="dxa"/>
            <w:tcBorders>
              <w:top w:val="single" w:sz="6" w:space="0" w:color="auto"/>
              <w:left w:val="single" w:sz="6" w:space="0" w:color="auto"/>
              <w:bottom w:val="single" w:sz="6" w:space="0" w:color="auto"/>
              <w:right w:val="single" w:sz="6" w:space="0" w:color="auto"/>
            </w:tcBorders>
            <w:vAlign w:val="center"/>
          </w:tcPr>
          <w:p w:rsidR="00E21272" w:rsidRPr="00E21272" w:rsidRDefault="00E21272" w:rsidP="00E21272">
            <w:pPr>
              <w:pStyle w:val="ReportMain"/>
              <w:suppressAutoHyphens/>
              <w:ind w:firstLine="425"/>
              <w:rPr>
                <w:sz w:val="28"/>
              </w:rPr>
            </w:pPr>
            <w:r w:rsidRPr="00E21272">
              <w:rPr>
                <w:sz w:val="28"/>
              </w:rPr>
              <w:t>Оборотные средства:</w:t>
            </w:r>
          </w:p>
        </w:tc>
        <w:tc>
          <w:tcPr>
            <w:tcW w:w="1757" w:type="dxa"/>
            <w:tcBorders>
              <w:top w:val="single" w:sz="6" w:space="0" w:color="auto"/>
              <w:left w:val="single" w:sz="6" w:space="0" w:color="auto"/>
              <w:bottom w:val="single" w:sz="6" w:space="0" w:color="auto"/>
              <w:right w:val="single" w:sz="6" w:space="0" w:color="auto"/>
            </w:tcBorders>
            <w:vAlign w:val="center"/>
          </w:tcPr>
          <w:p w:rsidR="00E21272" w:rsidRPr="00E21272" w:rsidRDefault="00E21272" w:rsidP="00E21272">
            <w:pPr>
              <w:pStyle w:val="ReportMain"/>
              <w:suppressAutoHyphens/>
              <w:ind w:firstLine="425"/>
              <w:rPr>
                <w:sz w:val="28"/>
              </w:rPr>
            </w:pPr>
          </w:p>
        </w:tc>
      </w:tr>
      <w:tr w:rsidR="00E21272" w:rsidRPr="00E21272" w:rsidTr="00E21272">
        <w:trPr>
          <w:trHeight w:val="144"/>
        </w:trPr>
        <w:tc>
          <w:tcPr>
            <w:tcW w:w="710" w:type="dxa"/>
            <w:tcBorders>
              <w:top w:val="nil"/>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417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Итого в сфере производства</w:t>
            </w:r>
          </w:p>
        </w:tc>
        <w:tc>
          <w:tcPr>
            <w:tcW w:w="34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757"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220"/>
        </w:trPr>
        <w:tc>
          <w:tcPr>
            <w:tcW w:w="710" w:type="dxa"/>
            <w:vMerge w:val="restart"/>
            <w:tcBorders>
              <w:top w:val="single" w:sz="6" w:space="0" w:color="auto"/>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2</w:t>
            </w:r>
          </w:p>
        </w:tc>
        <w:tc>
          <w:tcPr>
            <w:tcW w:w="4178" w:type="dxa"/>
            <w:vMerge w:val="restart"/>
            <w:tcBorders>
              <w:top w:val="single" w:sz="6" w:space="0" w:color="auto"/>
              <w:left w:val="single" w:sz="6" w:space="0" w:color="auto"/>
              <w:bottom w:val="nil"/>
              <w:right w:val="single" w:sz="6" w:space="0" w:color="auto"/>
            </w:tcBorders>
          </w:tcPr>
          <w:p w:rsidR="00E21272" w:rsidRPr="00E21272" w:rsidRDefault="00E21272" w:rsidP="00E21272">
            <w:pPr>
              <w:pStyle w:val="ReportMain"/>
              <w:suppressAutoHyphens/>
              <w:ind w:firstLine="425"/>
              <w:rPr>
                <w:sz w:val="28"/>
              </w:rPr>
            </w:pPr>
            <w:r w:rsidRPr="00E21272">
              <w:rPr>
                <w:sz w:val="28"/>
              </w:rPr>
              <w:t>Сфера обращения</w:t>
            </w:r>
          </w:p>
        </w:tc>
        <w:tc>
          <w:tcPr>
            <w:tcW w:w="34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Основные средства:</w:t>
            </w:r>
          </w:p>
        </w:tc>
        <w:tc>
          <w:tcPr>
            <w:tcW w:w="1757"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220"/>
        </w:trPr>
        <w:tc>
          <w:tcPr>
            <w:tcW w:w="710" w:type="dxa"/>
            <w:vMerge/>
            <w:tcBorders>
              <w:top w:val="nil"/>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lang w:val="en-US"/>
              </w:rPr>
            </w:pPr>
          </w:p>
        </w:tc>
        <w:tc>
          <w:tcPr>
            <w:tcW w:w="4178" w:type="dxa"/>
            <w:vMerge/>
            <w:tcBorders>
              <w:top w:val="nil"/>
              <w:left w:val="single" w:sz="6" w:space="0" w:color="auto"/>
              <w:bottom w:val="nil"/>
              <w:right w:val="single" w:sz="6" w:space="0" w:color="auto"/>
            </w:tcBorders>
          </w:tcPr>
          <w:p w:rsidR="00E21272" w:rsidRPr="00E21272" w:rsidRDefault="00E21272" w:rsidP="00E21272">
            <w:pPr>
              <w:pStyle w:val="ReportMain"/>
              <w:suppressAutoHyphens/>
              <w:ind w:firstLine="425"/>
              <w:rPr>
                <w:sz w:val="28"/>
              </w:rPr>
            </w:pPr>
          </w:p>
        </w:tc>
        <w:tc>
          <w:tcPr>
            <w:tcW w:w="34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Оборотные средства:</w:t>
            </w:r>
          </w:p>
        </w:tc>
        <w:tc>
          <w:tcPr>
            <w:tcW w:w="1757"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220"/>
        </w:trPr>
        <w:tc>
          <w:tcPr>
            <w:tcW w:w="710" w:type="dxa"/>
            <w:vMerge/>
            <w:tcBorders>
              <w:top w:val="nil"/>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lang w:val="en-US"/>
              </w:rPr>
            </w:pPr>
          </w:p>
        </w:tc>
        <w:tc>
          <w:tcPr>
            <w:tcW w:w="4178" w:type="dxa"/>
            <w:vMerge/>
            <w:tcBorders>
              <w:top w:val="nil"/>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34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757"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160"/>
        </w:trPr>
        <w:tc>
          <w:tcPr>
            <w:tcW w:w="710" w:type="dxa"/>
            <w:tcBorders>
              <w:top w:val="nil"/>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417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Итого в сфере обращения</w:t>
            </w:r>
          </w:p>
        </w:tc>
        <w:tc>
          <w:tcPr>
            <w:tcW w:w="34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757"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164"/>
        </w:trPr>
        <w:tc>
          <w:tcPr>
            <w:tcW w:w="710" w:type="dxa"/>
            <w:tcBorders>
              <w:top w:val="single" w:sz="6" w:space="0" w:color="auto"/>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3</w:t>
            </w:r>
          </w:p>
        </w:tc>
        <w:tc>
          <w:tcPr>
            <w:tcW w:w="417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Внепроизводственная сфера</w:t>
            </w:r>
          </w:p>
        </w:tc>
        <w:tc>
          <w:tcPr>
            <w:tcW w:w="34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Основные средства:</w:t>
            </w:r>
          </w:p>
        </w:tc>
        <w:tc>
          <w:tcPr>
            <w:tcW w:w="1757"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168"/>
        </w:trPr>
        <w:tc>
          <w:tcPr>
            <w:tcW w:w="710" w:type="dxa"/>
            <w:tcBorders>
              <w:top w:val="nil"/>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417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Итого во внепроизводственной сфере</w:t>
            </w:r>
          </w:p>
        </w:tc>
        <w:tc>
          <w:tcPr>
            <w:tcW w:w="34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757"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186"/>
        </w:trPr>
        <w:tc>
          <w:tcPr>
            <w:tcW w:w="710" w:type="dxa"/>
            <w:tcBorders>
              <w:top w:val="single" w:sz="6" w:space="0" w:color="auto"/>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r w:rsidRPr="00E21272">
              <w:rPr>
                <w:sz w:val="28"/>
                <w:lang w:val="en-US"/>
              </w:rPr>
              <w:t>4</w:t>
            </w:r>
          </w:p>
        </w:tc>
        <w:tc>
          <w:tcPr>
            <w:tcW w:w="417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Отвлеченные средства</w:t>
            </w:r>
          </w:p>
        </w:tc>
        <w:tc>
          <w:tcPr>
            <w:tcW w:w="34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Вложения в другие предприятия</w:t>
            </w:r>
          </w:p>
        </w:tc>
        <w:tc>
          <w:tcPr>
            <w:tcW w:w="1757"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190"/>
        </w:trPr>
        <w:tc>
          <w:tcPr>
            <w:tcW w:w="710" w:type="dxa"/>
            <w:tcBorders>
              <w:top w:val="nil"/>
              <w:left w:val="single" w:sz="6" w:space="0" w:color="auto"/>
              <w:bottom w:val="nil"/>
              <w:right w:val="single" w:sz="6" w:space="0" w:color="auto"/>
            </w:tcBorders>
          </w:tcPr>
          <w:p w:rsidR="00E21272" w:rsidRPr="00E21272" w:rsidRDefault="00E21272" w:rsidP="00E21272">
            <w:pPr>
              <w:pStyle w:val="ReportMain"/>
              <w:suppressAutoHyphens/>
              <w:ind w:firstLine="425"/>
              <w:rPr>
                <w:sz w:val="28"/>
              </w:rPr>
            </w:pPr>
          </w:p>
        </w:tc>
        <w:tc>
          <w:tcPr>
            <w:tcW w:w="417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Итого отвлеченных средств</w:t>
            </w:r>
          </w:p>
        </w:tc>
        <w:tc>
          <w:tcPr>
            <w:tcW w:w="34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757"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trHeight w:val="194"/>
        </w:trPr>
        <w:tc>
          <w:tcPr>
            <w:tcW w:w="710" w:type="dxa"/>
            <w:tcBorders>
              <w:top w:val="nil"/>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417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Всего имущества</w:t>
            </w:r>
          </w:p>
        </w:tc>
        <w:tc>
          <w:tcPr>
            <w:tcW w:w="34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757"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bl>
    <w:p w:rsidR="00E21272" w:rsidRPr="00E21272" w:rsidRDefault="00E21272" w:rsidP="00E21272">
      <w:pPr>
        <w:pStyle w:val="ReportMain"/>
        <w:suppressAutoHyphens/>
        <w:ind w:firstLine="425"/>
        <w:rPr>
          <w:sz w:val="28"/>
        </w:rPr>
      </w:pPr>
    </w:p>
    <w:p w:rsidR="00E21272" w:rsidRPr="00E21272" w:rsidRDefault="00E21272" w:rsidP="00E21272">
      <w:pPr>
        <w:pStyle w:val="ReportMain"/>
        <w:suppressAutoHyphens/>
        <w:ind w:firstLine="425"/>
        <w:rPr>
          <w:sz w:val="28"/>
        </w:rPr>
      </w:pPr>
      <w:r w:rsidRPr="00E21272">
        <w:rPr>
          <w:b/>
          <w:sz w:val="28"/>
        </w:rPr>
        <w:t>Задача 2.4</w:t>
      </w:r>
      <w:r w:rsidRPr="00E21272">
        <w:rPr>
          <w:sz w:val="28"/>
        </w:rPr>
        <w:t xml:space="preserve">На основе данных об имуществе для выполнения задачи произведите группировку активов организации по источникам образования: </w:t>
      </w:r>
    </w:p>
    <w:p w:rsidR="00E21272" w:rsidRPr="00E21272" w:rsidRDefault="00E21272" w:rsidP="00E21272">
      <w:pPr>
        <w:pStyle w:val="ReportMain"/>
        <w:suppressAutoHyphens/>
        <w:ind w:firstLine="425"/>
        <w:rPr>
          <w:sz w:val="28"/>
        </w:rPr>
      </w:pPr>
    </w:p>
    <w:tbl>
      <w:tblPr>
        <w:tblW w:w="1020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7636"/>
        <w:gridCol w:w="1719"/>
      </w:tblGrid>
      <w:tr w:rsidR="00E21272" w:rsidRPr="00E21272" w:rsidTr="00E21272">
        <w:trPr>
          <w:trHeight w:val="183"/>
        </w:trPr>
        <w:tc>
          <w:tcPr>
            <w:tcW w:w="851" w:type="dxa"/>
          </w:tcPr>
          <w:p w:rsidR="00E21272" w:rsidRPr="00E21272" w:rsidRDefault="00E21272" w:rsidP="00E21272">
            <w:pPr>
              <w:pStyle w:val="ReportMain"/>
              <w:suppressAutoHyphens/>
              <w:ind w:firstLine="425"/>
              <w:jc w:val="both"/>
              <w:rPr>
                <w:sz w:val="28"/>
              </w:rPr>
            </w:pPr>
            <w:r w:rsidRPr="00E21272">
              <w:rPr>
                <w:sz w:val="28"/>
              </w:rPr>
              <w:t>№ п/п</w:t>
            </w:r>
          </w:p>
        </w:tc>
        <w:tc>
          <w:tcPr>
            <w:tcW w:w="7636" w:type="dxa"/>
          </w:tcPr>
          <w:p w:rsidR="00E21272" w:rsidRPr="00E21272" w:rsidRDefault="00E21272" w:rsidP="00E21272">
            <w:pPr>
              <w:pStyle w:val="ReportMain"/>
              <w:suppressAutoHyphens/>
              <w:ind w:firstLine="425"/>
              <w:jc w:val="both"/>
              <w:rPr>
                <w:sz w:val="28"/>
              </w:rPr>
            </w:pPr>
            <w:r w:rsidRPr="00E21272">
              <w:rPr>
                <w:sz w:val="28"/>
              </w:rPr>
              <w:t>Наименование источников образования активов</w:t>
            </w:r>
          </w:p>
        </w:tc>
        <w:tc>
          <w:tcPr>
            <w:tcW w:w="1719" w:type="dxa"/>
          </w:tcPr>
          <w:p w:rsidR="00E21272" w:rsidRPr="00E21272" w:rsidRDefault="00E21272" w:rsidP="00E21272">
            <w:pPr>
              <w:pStyle w:val="ReportMain"/>
              <w:suppressAutoHyphens/>
              <w:ind w:firstLine="425"/>
              <w:jc w:val="both"/>
              <w:rPr>
                <w:sz w:val="28"/>
              </w:rPr>
            </w:pPr>
            <w:r w:rsidRPr="00E21272">
              <w:rPr>
                <w:sz w:val="28"/>
              </w:rPr>
              <w:t xml:space="preserve">Сумма, </w:t>
            </w:r>
            <w:proofErr w:type="spellStart"/>
            <w:r w:rsidRPr="00E21272">
              <w:rPr>
                <w:sz w:val="28"/>
              </w:rPr>
              <w:t>тыс</w:t>
            </w:r>
            <w:proofErr w:type="gramStart"/>
            <w:r w:rsidRPr="00E21272">
              <w:rPr>
                <w:sz w:val="28"/>
              </w:rPr>
              <w:t>.р</w:t>
            </w:r>
            <w:proofErr w:type="gramEnd"/>
            <w:r w:rsidRPr="00E21272">
              <w:rPr>
                <w:sz w:val="28"/>
              </w:rPr>
              <w:t>уб</w:t>
            </w:r>
            <w:proofErr w:type="spellEnd"/>
          </w:p>
        </w:tc>
      </w:tr>
      <w:tr w:rsidR="00E21272" w:rsidRPr="00E21272" w:rsidTr="00E21272">
        <w:trPr>
          <w:trHeight w:val="186"/>
        </w:trPr>
        <w:tc>
          <w:tcPr>
            <w:tcW w:w="851" w:type="dxa"/>
          </w:tcPr>
          <w:p w:rsidR="00E21272" w:rsidRPr="00E21272" w:rsidRDefault="00E21272" w:rsidP="00E21272">
            <w:pPr>
              <w:pStyle w:val="ReportMain"/>
              <w:suppressAutoHyphens/>
              <w:ind w:firstLine="425"/>
              <w:jc w:val="both"/>
              <w:rPr>
                <w:sz w:val="28"/>
              </w:rPr>
            </w:pPr>
            <w:r w:rsidRPr="00E21272">
              <w:rPr>
                <w:sz w:val="28"/>
              </w:rPr>
              <w:t>1</w:t>
            </w:r>
          </w:p>
        </w:tc>
        <w:tc>
          <w:tcPr>
            <w:tcW w:w="7636" w:type="dxa"/>
          </w:tcPr>
          <w:p w:rsidR="00E21272" w:rsidRPr="00E21272" w:rsidRDefault="00E21272" w:rsidP="00E21272">
            <w:pPr>
              <w:pStyle w:val="ReportMain"/>
              <w:suppressAutoHyphens/>
              <w:ind w:firstLine="425"/>
              <w:rPr>
                <w:sz w:val="28"/>
              </w:rPr>
            </w:pPr>
            <w:r w:rsidRPr="00E21272">
              <w:rPr>
                <w:sz w:val="28"/>
              </w:rPr>
              <w:t>Краткосрочные кредиты банка</w:t>
            </w:r>
          </w:p>
        </w:tc>
        <w:tc>
          <w:tcPr>
            <w:tcW w:w="1719" w:type="dxa"/>
          </w:tcPr>
          <w:p w:rsidR="00E21272" w:rsidRPr="00E21272" w:rsidRDefault="00E21272" w:rsidP="00E21272">
            <w:pPr>
              <w:pStyle w:val="ReportMain"/>
              <w:suppressAutoHyphens/>
              <w:ind w:firstLine="425"/>
              <w:jc w:val="both"/>
              <w:rPr>
                <w:sz w:val="28"/>
              </w:rPr>
            </w:pPr>
            <w:r w:rsidRPr="00E21272">
              <w:rPr>
                <w:sz w:val="28"/>
              </w:rPr>
              <w:t>4600</w:t>
            </w:r>
          </w:p>
        </w:tc>
      </w:tr>
      <w:tr w:rsidR="00E21272" w:rsidRPr="00E21272" w:rsidTr="00E21272">
        <w:trPr>
          <w:trHeight w:val="45"/>
        </w:trPr>
        <w:tc>
          <w:tcPr>
            <w:tcW w:w="851" w:type="dxa"/>
          </w:tcPr>
          <w:p w:rsidR="00E21272" w:rsidRPr="00E21272" w:rsidRDefault="00E21272" w:rsidP="00E21272">
            <w:pPr>
              <w:pStyle w:val="ReportMain"/>
              <w:suppressAutoHyphens/>
              <w:ind w:firstLine="425"/>
              <w:jc w:val="both"/>
              <w:rPr>
                <w:sz w:val="28"/>
              </w:rPr>
            </w:pPr>
            <w:r w:rsidRPr="00E21272">
              <w:rPr>
                <w:sz w:val="28"/>
              </w:rPr>
              <w:t>2</w:t>
            </w:r>
          </w:p>
        </w:tc>
        <w:tc>
          <w:tcPr>
            <w:tcW w:w="7636" w:type="dxa"/>
          </w:tcPr>
          <w:p w:rsidR="00E21272" w:rsidRPr="00E21272" w:rsidRDefault="00E21272" w:rsidP="00E21272">
            <w:pPr>
              <w:pStyle w:val="ReportMain"/>
              <w:suppressAutoHyphens/>
              <w:ind w:firstLine="425"/>
              <w:rPr>
                <w:sz w:val="28"/>
              </w:rPr>
            </w:pPr>
            <w:r w:rsidRPr="00E21272">
              <w:rPr>
                <w:sz w:val="28"/>
              </w:rPr>
              <w:t>Задолженность разным кредиторам</w:t>
            </w:r>
          </w:p>
        </w:tc>
        <w:tc>
          <w:tcPr>
            <w:tcW w:w="1719" w:type="dxa"/>
          </w:tcPr>
          <w:p w:rsidR="00E21272" w:rsidRPr="00E21272" w:rsidRDefault="00E21272" w:rsidP="00E21272">
            <w:pPr>
              <w:pStyle w:val="ReportMain"/>
              <w:suppressAutoHyphens/>
              <w:ind w:firstLine="425"/>
              <w:jc w:val="both"/>
              <w:rPr>
                <w:sz w:val="28"/>
              </w:rPr>
            </w:pPr>
            <w:r w:rsidRPr="00E21272">
              <w:rPr>
                <w:sz w:val="28"/>
              </w:rPr>
              <w:t>320</w:t>
            </w:r>
          </w:p>
        </w:tc>
      </w:tr>
      <w:tr w:rsidR="00E21272" w:rsidRPr="00E21272" w:rsidTr="00E21272">
        <w:trPr>
          <w:trHeight w:val="194"/>
        </w:trPr>
        <w:tc>
          <w:tcPr>
            <w:tcW w:w="851" w:type="dxa"/>
          </w:tcPr>
          <w:p w:rsidR="00E21272" w:rsidRPr="00E21272" w:rsidRDefault="00E21272" w:rsidP="00E21272">
            <w:pPr>
              <w:pStyle w:val="ReportMain"/>
              <w:suppressAutoHyphens/>
              <w:ind w:firstLine="425"/>
              <w:jc w:val="both"/>
              <w:rPr>
                <w:sz w:val="28"/>
              </w:rPr>
            </w:pPr>
            <w:r w:rsidRPr="00E21272">
              <w:rPr>
                <w:sz w:val="28"/>
              </w:rPr>
              <w:t>3</w:t>
            </w:r>
          </w:p>
        </w:tc>
        <w:tc>
          <w:tcPr>
            <w:tcW w:w="7636" w:type="dxa"/>
          </w:tcPr>
          <w:p w:rsidR="00E21272" w:rsidRPr="00E21272" w:rsidRDefault="00E21272" w:rsidP="00E21272">
            <w:pPr>
              <w:pStyle w:val="ReportMain"/>
              <w:suppressAutoHyphens/>
              <w:ind w:firstLine="425"/>
              <w:rPr>
                <w:sz w:val="28"/>
              </w:rPr>
            </w:pPr>
            <w:r w:rsidRPr="00E21272">
              <w:rPr>
                <w:sz w:val="28"/>
              </w:rPr>
              <w:t>Долгосрочные займы, полученные от другого предприятия</w:t>
            </w:r>
          </w:p>
        </w:tc>
        <w:tc>
          <w:tcPr>
            <w:tcW w:w="1719" w:type="dxa"/>
          </w:tcPr>
          <w:p w:rsidR="00E21272" w:rsidRPr="00E21272" w:rsidRDefault="00E21272" w:rsidP="00E21272">
            <w:pPr>
              <w:pStyle w:val="ReportMain"/>
              <w:suppressAutoHyphens/>
              <w:ind w:firstLine="425"/>
              <w:jc w:val="both"/>
              <w:rPr>
                <w:sz w:val="28"/>
              </w:rPr>
            </w:pPr>
            <w:r w:rsidRPr="00E21272">
              <w:rPr>
                <w:sz w:val="28"/>
              </w:rPr>
              <w:t>1287</w:t>
            </w:r>
          </w:p>
        </w:tc>
      </w:tr>
      <w:tr w:rsidR="00E21272" w:rsidRPr="00E21272" w:rsidTr="00E21272">
        <w:trPr>
          <w:trHeight w:val="198"/>
        </w:trPr>
        <w:tc>
          <w:tcPr>
            <w:tcW w:w="851" w:type="dxa"/>
          </w:tcPr>
          <w:p w:rsidR="00E21272" w:rsidRPr="00E21272" w:rsidRDefault="00E21272" w:rsidP="00E21272">
            <w:pPr>
              <w:pStyle w:val="ReportMain"/>
              <w:suppressAutoHyphens/>
              <w:ind w:firstLine="425"/>
              <w:jc w:val="both"/>
              <w:rPr>
                <w:sz w:val="28"/>
              </w:rPr>
            </w:pPr>
            <w:r w:rsidRPr="00E21272">
              <w:rPr>
                <w:sz w:val="28"/>
              </w:rPr>
              <w:t>4</w:t>
            </w:r>
          </w:p>
        </w:tc>
        <w:tc>
          <w:tcPr>
            <w:tcW w:w="7636" w:type="dxa"/>
          </w:tcPr>
          <w:p w:rsidR="00E21272" w:rsidRPr="00E21272" w:rsidRDefault="00E21272" w:rsidP="00E21272">
            <w:pPr>
              <w:pStyle w:val="ReportMain"/>
              <w:suppressAutoHyphens/>
              <w:ind w:firstLine="425"/>
              <w:rPr>
                <w:sz w:val="28"/>
              </w:rPr>
            </w:pPr>
            <w:r w:rsidRPr="00E21272">
              <w:rPr>
                <w:sz w:val="28"/>
              </w:rPr>
              <w:t>Нераспределенная прибыль  отчетного года</w:t>
            </w:r>
          </w:p>
        </w:tc>
        <w:tc>
          <w:tcPr>
            <w:tcW w:w="1719" w:type="dxa"/>
          </w:tcPr>
          <w:p w:rsidR="00E21272" w:rsidRPr="00E21272" w:rsidRDefault="00E21272" w:rsidP="00E21272">
            <w:pPr>
              <w:pStyle w:val="ReportMain"/>
              <w:suppressAutoHyphens/>
              <w:ind w:firstLine="425"/>
              <w:jc w:val="both"/>
              <w:rPr>
                <w:sz w:val="28"/>
              </w:rPr>
            </w:pPr>
            <w:r w:rsidRPr="00E21272">
              <w:rPr>
                <w:sz w:val="28"/>
              </w:rPr>
              <w:t>1023</w:t>
            </w:r>
          </w:p>
        </w:tc>
      </w:tr>
      <w:tr w:rsidR="00E21272" w:rsidRPr="00E21272" w:rsidTr="00E21272">
        <w:trPr>
          <w:trHeight w:val="60"/>
        </w:trPr>
        <w:tc>
          <w:tcPr>
            <w:tcW w:w="851" w:type="dxa"/>
          </w:tcPr>
          <w:p w:rsidR="00E21272" w:rsidRPr="00E21272" w:rsidRDefault="00E21272" w:rsidP="00E21272">
            <w:pPr>
              <w:pStyle w:val="ReportMain"/>
              <w:suppressAutoHyphens/>
              <w:ind w:firstLine="425"/>
              <w:jc w:val="both"/>
              <w:rPr>
                <w:sz w:val="28"/>
              </w:rPr>
            </w:pPr>
            <w:r w:rsidRPr="00E21272">
              <w:rPr>
                <w:sz w:val="28"/>
              </w:rPr>
              <w:t>5</w:t>
            </w:r>
          </w:p>
        </w:tc>
        <w:tc>
          <w:tcPr>
            <w:tcW w:w="7636" w:type="dxa"/>
          </w:tcPr>
          <w:p w:rsidR="00E21272" w:rsidRPr="00E21272" w:rsidRDefault="00E21272" w:rsidP="00E21272">
            <w:pPr>
              <w:pStyle w:val="ReportMain"/>
              <w:suppressAutoHyphens/>
              <w:ind w:firstLine="425"/>
              <w:rPr>
                <w:sz w:val="28"/>
              </w:rPr>
            </w:pPr>
            <w:r w:rsidRPr="00E21272">
              <w:rPr>
                <w:sz w:val="28"/>
              </w:rPr>
              <w:t>Краткосрочные кредиты, не погашенные в срок</w:t>
            </w:r>
          </w:p>
        </w:tc>
        <w:tc>
          <w:tcPr>
            <w:tcW w:w="1719" w:type="dxa"/>
          </w:tcPr>
          <w:p w:rsidR="00E21272" w:rsidRPr="00E21272" w:rsidRDefault="00E21272" w:rsidP="00E21272">
            <w:pPr>
              <w:pStyle w:val="ReportMain"/>
              <w:suppressAutoHyphens/>
              <w:ind w:firstLine="425"/>
              <w:jc w:val="both"/>
              <w:rPr>
                <w:sz w:val="28"/>
              </w:rPr>
            </w:pPr>
            <w:r w:rsidRPr="00E21272">
              <w:rPr>
                <w:sz w:val="28"/>
              </w:rPr>
              <w:t>15</w:t>
            </w:r>
          </w:p>
        </w:tc>
      </w:tr>
      <w:tr w:rsidR="00E21272" w:rsidRPr="00E21272" w:rsidTr="00E21272">
        <w:trPr>
          <w:trHeight w:val="64"/>
        </w:trPr>
        <w:tc>
          <w:tcPr>
            <w:tcW w:w="851" w:type="dxa"/>
          </w:tcPr>
          <w:p w:rsidR="00E21272" w:rsidRPr="00E21272" w:rsidRDefault="00E21272" w:rsidP="00E21272">
            <w:pPr>
              <w:pStyle w:val="ReportMain"/>
              <w:suppressAutoHyphens/>
              <w:ind w:firstLine="425"/>
              <w:jc w:val="both"/>
              <w:rPr>
                <w:sz w:val="28"/>
              </w:rPr>
            </w:pPr>
            <w:r w:rsidRPr="00E21272">
              <w:rPr>
                <w:sz w:val="28"/>
              </w:rPr>
              <w:lastRenderedPageBreak/>
              <w:t>6</w:t>
            </w:r>
          </w:p>
        </w:tc>
        <w:tc>
          <w:tcPr>
            <w:tcW w:w="7636" w:type="dxa"/>
          </w:tcPr>
          <w:p w:rsidR="00E21272" w:rsidRPr="00E21272" w:rsidRDefault="00E21272" w:rsidP="00E21272">
            <w:pPr>
              <w:pStyle w:val="ReportMain"/>
              <w:suppressAutoHyphens/>
              <w:ind w:firstLine="425"/>
              <w:rPr>
                <w:sz w:val="28"/>
              </w:rPr>
            </w:pPr>
            <w:r w:rsidRPr="00E21272">
              <w:rPr>
                <w:sz w:val="28"/>
              </w:rPr>
              <w:t>Резервный капитал</w:t>
            </w:r>
          </w:p>
        </w:tc>
        <w:tc>
          <w:tcPr>
            <w:tcW w:w="1719" w:type="dxa"/>
          </w:tcPr>
          <w:p w:rsidR="00E21272" w:rsidRPr="00E21272" w:rsidRDefault="00E21272" w:rsidP="00E21272">
            <w:pPr>
              <w:pStyle w:val="ReportMain"/>
              <w:suppressAutoHyphens/>
              <w:ind w:firstLine="425"/>
              <w:jc w:val="both"/>
              <w:rPr>
                <w:sz w:val="28"/>
              </w:rPr>
            </w:pPr>
            <w:r w:rsidRPr="00E21272">
              <w:rPr>
                <w:sz w:val="28"/>
              </w:rPr>
              <w:t>2885</w:t>
            </w:r>
          </w:p>
        </w:tc>
      </w:tr>
      <w:tr w:rsidR="00E21272" w:rsidRPr="00E21272" w:rsidTr="00E21272">
        <w:trPr>
          <w:trHeight w:val="210"/>
        </w:trPr>
        <w:tc>
          <w:tcPr>
            <w:tcW w:w="851" w:type="dxa"/>
          </w:tcPr>
          <w:p w:rsidR="00E21272" w:rsidRPr="00E21272" w:rsidRDefault="00E21272" w:rsidP="00E21272">
            <w:pPr>
              <w:pStyle w:val="ReportMain"/>
              <w:suppressAutoHyphens/>
              <w:ind w:firstLine="425"/>
              <w:jc w:val="both"/>
              <w:rPr>
                <w:sz w:val="28"/>
              </w:rPr>
            </w:pPr>
            <w:r w:rsidRPr="00E21272">
              <w:rPr>
                <w:sz w:val="28"/>
              </w:rPr>
              <w:t>7</w:t>
            </w:r>
          </w:p>
        </w:tc>
        <w:tc>
          <w:tcPr>
            <w:tcW w:w="7636" w:type="dxa"/>
          </w:tcPr>
          <w:p w:rsidR="00E21272" w:rsidRPr="00E21272" w:rsidRDefault="00E21272" w:rsidP="00E21272">
            <w:pPr>
              <w:pStyle w:val="ReportMain"/>
              <w:suppressAutoHyphens/>
              <w:ind w:firstLine="425"/>
              <w:rPr>
                <w:sz w:val="28"/>
              </w:rPr>
            </w:pPr>
            <w:r w:rsidRPr="00E21272">
              <w:rPr>
                <w:sz w:val="28"/>
              </w:rPr>
              <w:t>Задолженность финансовым органам по НДС</w:t>
            </w:r>
          </w:p>
        </w:tc>
        <w:tc>
          <w:tcPr>
            <w:tcW w:w="1719" w:type="dxa"/>
          </w:tcPr>
          <w:p w:rsidR="00E21272" w:rsidRPr="00E21272" w:rsidRDefault="00E21272" w:rsidP="00E21272">
            <w:pPr>
              <w:pStyle w:val="ReportMain"/>
              <w:suppressAutoHyphens/>
              <w:ind w:firstLine="425"/>
              <w:jc w:val="both"/>
              <w:rPr>
                <w:sz w:val="28"/>
              </w:rPr>
            </w:pPr>
            <w:r w:rsidRPr="00E21272">
              <w:rPr>
                <w:sz w:val="28"/>
              </w:rPr>
              <w:t>125</w:t>
            </w:r>
          </w:p>
        </w:tc>
      </w:tr>
      <w:tr w:rsidR="00E21272" w:rsidRPr="00E21272" w:rsidTr="00E21272">
        <w:trPr>
          <w:trHeight w:val="214"/>
        </w:trPr>
        <w:tc>
          <w:tcPr>
            <w:tcW w:w="851" w:type="dxa"/>
          </w:tcPr>
          <w:p w:rsidR="00E21272" w:rsidRPr="00E21272" w:rsidRDefault="00E21272" w:rsidP="00E21272">
            <w:pPr>
              <w:pStyle w:val="ReportMain"/>
              <w:suppressAutoHyphens/>
              <w:ind w:firstLine="425"/>
              <w:jc w:val="both"/>
              <w:rPr>
                <w:sz w:val="28"/>
              </w:rPr>
            </w:pPr>
            <w:r w:rsidRPr="00E21272">
              <w:rPr>
                <w:sz w:val="28"/>
              </w:rPr>
              <w:t>8</w:t>
            </w:r>
          </w:p>
        </w:tc>
        <w:tc>
          <w:tcPr>
            <w:tcW w:w="7636" w:type="dxa"/>
          </w:tcPr>
          <w:p w:rsidR="00E21272" w:rsidRPr="00E21272" w:rsidRDefault="00E21272" w:rsidP="00E21272">
            <w:pPr>
              <w:pStyle w:val="ReportMain"/>
              <w:suppressAutoHyphens/>
              <w:ind w:firstLine="425"/>
              <w:rPr>
                <w:sz w:val="28"/>
              </w:rPr>
            </w:pPr>
            <w:r w:rsidRPr="00E21272">
              <w:rPr>
                <w:sz w:val="28"/>
              </w:rPr>
              <w:t>Целевые поступления</w:t>
            </w:r>
          </w:p>
        </w:tc>
        <w:tc>
          <w:tcPr>
            <w:tcW w:w="1719" w:type="dxa"/>
          </w:tcPr>
          <w:p w:rsidR="00E21272" w:rsidRPr="00E21272" w:rsidRDefault="00E21272" w:rsidP="00E21272">
            <w:pPr>
              <w:pStyle w:val="ReportMain"/>
              <w:suppressAutoHyphens/>
              <w:ind w:firstLine="425"/>
              <w:jc w:val="both"/>
              <w:rPr>
                <w:sz w:val="28"/>
              </w:rPr>
            </w:pPr>
            <w:r w:rsidRPr="00E21272">
              <w:rPr>
                <w:sz w:val="28"/>
              </w:rPr>
              <w:t>254</w:t>
            </w:r>
          </w:p>
        </w:tc>
      </w:tr>
      <w:tr w:rsidR="00E21272" w:rsidRPr="00E21272" w:rsidTr="00E21272">
        <w:trPr>
          <w:trHeight w:val="45"/>
        </w:trPr>
        <w:tc>
          <w:tcPr>
            <w:tcW w:w="851" w:type="dxa"/>
          </w:tcPr>
          <w:p w:rsidR="00E21272" w:rsidRPr="00E21272" w:rsidRDefault="00E21272" w:rsidP="00E21272">
            <w:pPr>
              <w:pStyle w:val="ReportMain"/>
              <w:suppressAutoHyphens/>
              <w:ind w:firstLine="425"/>
              <w:jc w:val="both"/>
              <w:rPr>
                <w:sz w:val="28"/>
              </w:rPr>
            </w:pPr>
            <w:r w:rsidRPr="00E21272">
              <w:rPr>
                <w:sz w:val="28"/>
              </w:rPr>
              <w:t>9</w:t>
            </w:r>
          </w:p>
        </w:tc>
        <w:tc>
          <w:tcPr>
            <w:tcW w:w="7636" w:type="dxa"/>
          </w:tcPr>
          <w:p w:rsidR="00E21272" w:rsidRPr="00E21272" w:rsidRDefault="00E21272" w:rsidP="00E21272">
            <w:pPr>
              <w:pStyle w:val="ReportMain"/>
              <w:suppressAutoHyphens/>
              <w:ind w:firstLine="425"/>
              <w:rPr>
                <w:sz w:val="28"/>
              </w:rPr>
            </w:pPr>
            <w:r w:rsidRPr="00E21272">
              <w:rPr>
                <w:sz w:val="28"/>
              </w:rPr>
              <w:t>Задолженность работникам по оплате труда</w:t>
            </w:r>
          </w:p>
        </w:tc>
        <w:tc>
          <w:tcPr>
            <w:tcW w:w="1719" w:type="dxa"/>
          </w:tcPr>
          <w:p w:rsidR="00E21272" w:rsidRPr="00E21272" w:rsidRDefault="00E21272" w:rsidP="00E21272">
            <w:pPr>
              <w:pStyle w:val="ReportMain"/>
              <w:suppressAutoHyphens/>
              <w:ind w:firstLine="425"/>
              <w:jc w:val="both"/>
              <w:rPr>
                <w:sz w:val="28"/>
              </w:rPr>
            </w:pPr>
            <w:r w:rsidRPr="00E21272">
              <w:rPr>
                <w:sz w:val="28"/>
              </w:rPr>
              <w:t>3926</w:t>
            </w:r>
          </w:p>
        </w:tc>
      </w:tr>
      <w:tr w:rsidR="00E21272" w:rsidRPr="00E21272" w:rsidTr="00E21272">
        <w:trPr>
          <w:trHeight w:val="80"/>
        </w:trPr>
        <w:tc>
          <w:tcPr>
            <w:tcW w:w="851" w:type="dxa"/>
          </w:tcPr>
          <w:p w:rsidR="00E21272" w:rsidRPr="00E21272" w:rsidRDefault="00E21272" w:rsidP="00E21272">
            <w:pPr>
              <w:pStyle w:val="ReportMain"/>
              <w:suppressAutoHyphens/>
              <w:ind w:firstLine="425"/>
              <w:jc w:val="both"/>
              <w:rPr>
                <w:sz w:val="28"/>
              </w:rPr>
            </w:pPr>
            <w:r w:rsidRPr="00E21272">
              <w:rPr>
                <w:sz w:val="28"/>
              </w:rPr>
              <w:t>10</w:t>
            </w:r>
          </w:p>
        </w:tc>
        <w:tc>
          <w:tcPr>
            <w:tcW w:w="7636" w:type="dxa"/>
          </w:tcPr>
          <w:p w:rsidR="00E21272" w:rsidRPr="00E21272" w:rsidRDefault="00E21272" w:rsidP="00E21272">
            <w:pPr>
              <w:pStyle w:val="ReportMain"/>
              <w:suppressAutoHyphens/>
              <w:ind w:firstLine="425"/>
              <w:rPr>
                <w:sz w:val="28"/>
              </w:rPr>
            </w:pPr>
            <w:r w:rsidRPr="00E21272">
              <w:rPr>
                <w:sz w:val="28"/>
              </w:rPr>
              <w:t>Долгосрочные кредиты банка</w:t>
            </w:r>
          </w:p>
        </w:tc>
        <w:tc>
          <w:tcPr>
            <w:tcW w:w="1719" w:type="dxa"/>
          </w:tcPr>
          <w:p w:rsidR="00E21272" w:rsidRPr="00E21272" w:rsidRDefault="00E21272" w:rsidP="00E21272">
            <w:pPr>
              <w:pStyle w:val="ReportMain"/>
              <w:suppressAutoHyphens/>
              <w:ind w:firstLine="425"/>
              <w:jc w:val="both"/>
              <w:rPr>
                <w:sz w:val="28"/>
              </w:rPr>
            </w:pPr>
            <w:r w:rsidRPr="00E21272">
              <w:rPr>
                <w:sz w:val="28"/>
              </w:rPr>
              <w:t>850</w:t>
            </w:r>
          </w:p>
        </w:tc>
      </w:tr>
      <w:tr w:rsidR="00E21272" w:rsidRPr="00E21272" w:rsidTr="00E21272">
        <w:trPr>
          <w:trHeight w:val="226"/>
        </w:trPr>
        <w:tc>
          <w:tcPr>
            <w:tcW w:w="851" w:type="dxa"/>
          </w:tcPr>
          <w:p w:rsidR="00E21272" w:rsidRPr="00E21272" w:rsidRDefault="00E21272" w:rsidP="00E21272">
            <w:pPr>
              <w:pStyle w:val="ReportMain"/>
              <w:suppressAutoHyphens/>
              <w:ind w:firstLine="425"/>
              <w:jc w:val="both"/>
              <w:rPr>
                <w:sz w:val="28"/>
              </w:rPr>
            </w:pPr>
            <w:r w:rsidRPr="00E21272">
              <w:rPr>
                <w:sz w:val="28"/>
              </w:rPr>
              <w:t>11</w:t>
            </w:r>
          </w:p>
        </w:tc>
        <w:tc>
          <w:tcPr>
            <w:tcW w:w="7636" w:type="dxa"/>
          </w:tcPr>
          <w:p w:rsidR="00E21272" w:rsidRPr="00E21272" w:rsidRDefault="00E21272" w:rsidP="00E21272">
            <w:pPr>
              <w:pStyle w:val="ReportMain"/>
              <w:suppressAutoHyphens/>
              <w:ind w:firstLine="425"/>
              <w:rPr>
                <w:sz w:val="28"/>
              </w:rPr>
            </w:pPr>
            <w:r w:rsidRPr="00E21272">
              <w:rPr>
                <w:sz w:val="28"/>
              </w:rPr>
              <w:t>Уставный капитал</w:t>
            </w:r>
          </w:p>
        </w:tc>
        <w:tc>
          <w:tcPr>
            <w:tcW w:w="1719" w:type="dxa"/>
          </w:tcPr>
          <w:p w:rsidR="00E21272" w:rsidRPr="00E21272" w:rsidRDefault="00E21272" w:rsidP="00E21272">
            <w:pPr>
              <w:pStyle w:val="ReportMain"/>
              <w:suppressAutoHyphens/>
              <w:ind w:firstLine="425"/>
              <w:jc w:val="both"/>
              <w:rPr>
                <w:sz w:val="28"/>
              </w:rPr>
            </w:pPr>
            <w:r w:rsidRPr="00E21272">
              <w:rPr>
                <w:sz w:val="28"/>
              </w:rPr>
              <w:t>65002</w:t>
            </w:r>
          </w:p>
        </w:tc>
      </w:tr>
      <w:tr w:rsidR="00E21272" w:rsidRPr="00E21272" w:rsidTr="00E21272">
        <w:trPr>
          <w:trHeight w:val="230"/>
        </w:trPr>
        <w:tc>
          <w:tcPr>
            <w:tcW w:w="851" w:type="dxa"/>
          </w:tcPr>
          <w:p w:rsidR="00E21272" w:rsidRPr="00E21272" w:rsidRDefault="00E21272" w:rsidP="00E21272">
            <w:pPr>
              <w:pStyle w:val="ReportMain"/>
              <w:suppressAutoHyphens/>
              <w:ind w:firstLine="425"/>
              <w:jc w:val="both"/>
              <w:rPr>
                <w:sz w:val="28"/>
              </w:rPr>
            </w:pPr>
            <w:r w:rsidRPr="00E21272">
              <w:rPr>
                <w:sz w:val="28"/>
              </w:rPr>
              <w:t>12</w:t>
            </w:r>
          </w:p>
        </w:tc>
        <w:tc>
          <w:tcPr>
            <w:tcW w:w="7636" w:type="dxa"/>
          </w:tcPr>
          <w:p w:rsidR="00E21272" w:rsidRPr="00E21272" w:rsidRDefault="00E21272" w:rsidP="00E21272">
            <w:pPr>
              <w:pStyle w:val="ReportMain"/>
              <w:suppressAutoHyphens/>
              <w:ind w:firstLine="425"/>
              <w:rPr>
                <w:sz w:val="28"/>
              </w:rPr>
            </w:pPr>
            <w:r w:rsidRPr="00E21272">
              <w:rPr>
                <w:sz w:val="28"/>
              </w:rPr>
              <w:t>Задолженность органам соцстрахования и обеспечения</w:t>
            </w:r>
          </w:p>
        </w:tc>
        <w:tc>
          <w:tcPr>
            <w:tcW w:w="1719" w:type="dxa"/>
          </w:tcPr>
          <w:p w:rsidR="00E21272" w:rsidRPr="00E21272" w:rsidRDefault="00E21272" w:rsidP="00E21272">
            <w:pPr>
              <w:pStyle w:val="ReportMain"/>
              <w:suppressAutoHyphens/>
              <w:ind w:firstLine="425"/>
              <w:jc w:val="both"/>
              <w:rPr>
                <w:sz w:val="28"/>
              </w:rPr>
            </w:pPr>
            <w:r w:rsidRPr="00E21272">
              <w:rPr>
                <w:sz w:val="28"/>
              </w:rPr>
              <w:t>1278</w:t>
            </w:r>
          </w:p>
        </w:tc>
      </w:tr>
      <w:tr w:rsidR="00E21272" w:rsidRPr="00E21272" w:rsidTr="00E21272">
        <w:trPr>
          <w:trHeight w:val="234"/>
        </w:trPr>
        <w:tc>
          <w:tcPr>
            <w:tcW w:w="851" w:type="dxa"/>
          </w:tcPr>
          <w:p w:rsidR="00E21272" w:rsidRPr="00E21272" w:rsidRDefault="00E21272" w:rsidP="00E21272">
            <w:pPr>
              <w:pStyle w:val="ReportMain"/>
              <w:suppressAutoHyphens/>
              <w:ind w:firstLine="425"/>
              <w:jc w:val="both"/>
              <w:rPr>
                <w:sz w:val="28"/>
              </w:rPr>
            </w:pPr>
            <w:r w:rsidRPr="00E21272">
              <w:rPr>
                <w:sz w:val="28"/>
              </w:rPr>
              <w:t>14</w:t>
            </w:r>
          </w:p>
        </w:tc>
        <w:tc>
          <w:tcPr>
            <w:tcW w:w="7636" w:type="dxa"/>
          </w:tcPr>
          <w:p w:rsidR="00E21272" w:rsidRPr="00E21272" w:rsidRDefault="00E21272" w:rsidP="00E21272">
            <w:pPr>
              <w:pStyle w:val="ReportMain"/>
              <w:suppressAutoHyphens/>
              <w:ind w:firstLine="425"/>
              <w:rPr>
                <w:sz w:val="28"/>
              </w:rPr>
            </w:pPr>
            <w:r w:rsidRPr="00E21272">
              <w:rPr>
                <w:sz w:val="28"/>
              </w:rPr>
              <w:t>Добавочный капитал</w:t>
            </w:r>
          </w:p>
        </w:tc>
        <w:tc>
          <w:tcPr>
            <w:tcW w:w="1719" w:type="dxa"/>
          </w:tcPr>
          <w:p w:rsidR="00E21272" w:rsidRPr="00E21272" w:rsidRDefault="00E21272" w:rsidP="00E21272">
            <w:pPr>
              <w:pStyle w:val="ReportMain"/>
              <w:suppressAutoHyphens/>
              <w:ind w:firstLine="425"/>
              <w:jc w:val="both"/>
              <w:rPr>
                <w:sz w:val="28"/>
              </w:rPr>
            </w:pPr>
            <w:r w:rsidRPr="00E21272">
              <w:rPr>
                <w:sz w:val="28"/>
              </w:rPr>
              <w:t>3629</w:t>
            </w:r>
          </w:p>
        </w:tc>
      </w:tr>
      <w:tr w:rsidR="00E21272" w:rsidRPr="00E21272" w:rsidTr="00E21272">
        <w:trPr>
          <w:trHeight w:val="96"/>
        </w:trPr>
        <w:tc>
          <w:tcPr>
            <w:tcW w:w="851" w:type="dxa"/>
          </w:tcPr>
          <w:p w:rsidR="00E21272" w:rsidRPr="00E21272" w:rsidRDefault="00E21272" w:rsidP="00E21272">
            <w:pPr>
              <w:pStyle w:val="ReportMain"/>
              <w:suppressAutoHyphens/>
              <w:ind w:firstLine="425"/>
              <w:jc w:val="both"/>
              <w:rPr>
                <w:sz w:val="28"/>
              </w:rPr>
            </w:pPr>
            <w:r w:rsidRPr="00E21272">
              <w:rPr>
                <w:sz w:val="28"/>
              </w:rPr>
              <w:t>15</w:t>
            </w:r>
          </w:p>
        </w:tc>
        <w:tc>
          <w:tcPr>
            <w:tcW w:w="7636" w:type="dxa"/>
          </w:tcPr>
          <w:p w:rsidR="00E21272" w:rsidRPr="00E21272" w:rsidRDefault="00E21272" w:rsidP="00E21272">
            <w:pPr>
              <w:pStyle w:val="ReportMain"/>
              <w:suppressAutoHyphens/>
              <w:ind w:firstLine="425"/>
              <w:rPr>
                <w:sz w:val="28"/>
              </w:rPr>
            </w:pPr>
            <w:r w:rsidRPr="00E21272">
              <w:rPr>
                <w:sz w:val="28"/>
              </w:rPr>
              <w:t>Прочие кредиторы</w:t>
            </w:r>
          </w:p>
        </w:tc>
        <w:tc>
          <w:tcPr>
            <w:tcW w:w="1719" w:type="dxa"/>
          </w:tcPr>
          <w:p w:rsidR="00E21272" w:rsidRPr="00E21272" w:rsidRDefault="00E21272" w:rsidP="00E21272">
            <w:pPr>
              <w:pStyle w:val="ReportMain"/>
              <w:suppressAutoHyphens/>
              <w:ind w:firstLine="425"/>
              <w:jc w:val="both"/>
              <w:rPr>
                <w:sz w:val="28"/>
              </w:rPr>
            </w:pPr>
            <w:r w:rsidRPr="00E21272">
              <w:rPr>
                <w:sz w:val="28"/>
              </w:rPr>
              <w:t>731</w:t>
            </w:r>
          </w:p>
        </w:tc>
      </w:tr>
      <w:tr w:rsidR="00E21272" w:rsidRPr="00E21272" w:rsidTr="00E21272">
        <w:trPr>
          <w:trHeight w:val="242"/>
        </w:trPr>
        <w:tc>
          <w:tcPr>
            <w:tcW w:w="851" w:type="dxa"/>
          </w:tcPr>
          <w:p w:rsidR="00E21272" w:rsidRPr="00E21272" w:rsidRDefault="00E21272" w:rsidP="00E21272">
            <w:pPr>
              <w:pStyle w:val="ReportMain"/>
              <w:suppressAutoHyphens/>
              <w:ind w:firstLine="425"/>
              <w:jc w:val="both"/>
              <w:rPr>
                <w:sz w:val="28"/>
              </w:rPr>
            </w:pPr>
            <w:r w:rsidRPr="00E21272">
              <w:rPr>
                <w:sz w:val="28"/>
              </w:rPr>
              <w:t>17</w:t>
            </w:r>
          </w:p>
        </w:tc>
        <w:tc>
          <w:tcPr>
            <w:tcW w:w="7636" w:type="dxa"/>
          </w:tcPr>
          <w:p w:rsidR="00E21272" w:rsidRPr="00E21272" w:rsidRDefault="00E21272" w:rsidP="00E21272">
            <w:pPr>
              <w:pStyle w:val="ReportMain"/>
              <w:suppressAutoHyphens/>
              <w:ind w:firstLine="425"/>
              <w:rPr>
                <w:sz w:val="28"/>
              </w:rPr>
            </w:pPr>
            <w:r w:rsidRPr="00E21272">
              <w:rPr>
                <w:sz w:val="28"/>
              </w:rPr>
              <w:t>Задолженность финансовым органам по платежам в бюджет</w:t>
            </w:r>
          </w:p>
        </w:tc>
        <w:tc>
          <w:tcPr>
            <w:tcW w:w="1719" w:type="dxa"/>
          </w:tcPr>
          <w:p w:rsidR="00E21272" w:rsidRPr="00E21272" w:rsidRDefault="00E21272" w:rsidP="00E21272">
            <w:pPr>
              <w:pStyle w:val="ReportMain"/>
              <w:suppressAutoHyphens/>
              <w:ind w:firstLine="425"/>
              <w:jc w:val="both"/>
              <w:rPr>
                <w:sz w:val="28"/>
              </w:rPr>
            </w:pPr>
            <w:r w:rsidRPr="00E21272">
              <w:rPr>
                <w:sz w:val="28"/>
              </w:rPr>
              <w:t>56</w:t>
            </w:r>
          </w:p>
        </w:tc>
      </w:tr>
      <w:tr w:rsidR="00E21272" w:rsidRPr="00E21272" w:rsidTr="00E21272">
        <w:trPr>
          <w:trHeight w:val="246"/>
        </w:trPr>
        <w:tc>
          <w:tcPr>
            <w:tcW w:w="851" w:type="dxa"/>
          </w:tcPr>
          <w:p w:rsidR="00E21272" w:rsidRPr="00E21272" w:rsidRDefault="00E21272" w:rsidP="00E21272">
            <w:pPr>
              <w:pStyle w:val="ReportMain"/>
              <w:suppressAutoHyphens/>
              <w:ind w:firstLine="425"/>
              <w:jc w:val="both"/>
              <w:rPr>
                <w:sz w:val="28"/>
              </w:rPr>
            </w:pPr>
            <w:r w:rsidRPr="00E21272">
              <w:rPr>
                <w:sz w:val="28"/>
              </w:rPr>
              <w:t>18</w:t>
            </w:r>
          </w:p>
        </w:tc>
        <w:tc>
          <w:tcPr>
            <w:tcW w:w="7636" w:type="dxa"/>
          </w:tcPr>
          <w:p w:rsidR="00E21272" w:rsidRPr="00E21272" w:rsidRDefault="00E21272" w:rsidP="00E21272">
            <w:pPr>
              <w:pStyle w:val="ReportMain"/>
              <w:suppressAutoHyphens/>
              <w:ind w:firstLine="425"/>
              <w:rPr>
                <w:sz w:val="28"/>
              </w:rPr>
            </w:pPr>
            <w:r w:rsidRPr="00E21272">
              <w:rPr>
                <w:sz w:val="28"/>
              </w:rPr>
              <w:t>Задолженность организации за полученные от поставщиков материалы</w:t>
            </w:r>
          </w:p>
        </w:tc>
        <w:tc>
          <w:tcPr>
            <w:tcW w:w="1719" w:type="dxa"/>
          </w:tcPr>
          <w:p w:rsidR="00E21272" w:rsidRPr="00E21272" w:rsidRDefault="00E21272" w:rsidP="00E21272">
            <w:pPr>
              <w:pStyle w:val="ReportMain"/>
              <w:suppressAutoHyphens/>
              <w:ind w:firstLine="425"/>
              <w:jc w:val="both"/>
              <w:rPr>
                <w:sz w:val="28"/>
              </w:rPr>
            </w:pPr>
            <w:r w:rsidRPr="00E21272">
              <w:rPr>
                <w:sz w:val="28"/>
              </w:rPr>
              <w:t>27290</w:t>
            </w:r>
          </w:p>
        </w:tc>
      </w:tr>
      <w:tr w:rsidR="00E21272" w:rsidRPr="00E21272" w:rsidTr="00E21272">
        <w:trPr>
          <w:trHeight w:val="250"/>
        </w:trPr>
        <w:tc>
          <w:tcPr>
            <w:tcW w:w="851" w:type="dxa"/>
          </w:tcPr>
          <w:p w:rsidR="00E21272" w:rsidRPr="00E21272" w:rsidRDefault="00E21272" w:rsidP="00E21272">
            <w:pPr>
              <w:pStyle w:val="ReportMain"/>
              <w:suppressAutoHyphens/>
              <w:ind w:firstLine="425"/>
              <w:jc w:val="both"/>
              <w:rPr>
                <w:sz w:val="28"/>
              </w:rPr>
            </w:pPr>
            <w:r w:rsidRPr="00E21272">
              <w:rPr>
                <w:sz w:val="28"/>
              </w:rPr>
              <w:t>19</w:t>
            </w:r>
          </w:p>
        </w:tc>
        <w:tc>
          <w:tcPr>
            <w:tcW w:w="7636" w:type="dxa"/>
          </w:tcPr>
          <w:p w:rsidR="00E21272" w:rsidRPr="00E21272" w:rsidRDefault="00E21272" w:rsidP="00E21272">
            <w:pPr>
              <w:pStyle w:val="ReportMain"/>
              <w:suppressAutoHyphens/>
              <w:ind w:firstLine="425"/>
              <w:rPr>
                <w:sz w:val="28"/>
              </w:rPr>
            </w:pPr>
            <w:r w:rsidRPr="00E21272">
              <w:rPr>
                <w:sz w:val="28"/>
              </w:rPr>
              <w:t>Задолженность по полученным краткосрочным займам</w:t>
            </w:r>
          </w:p>
        </w:tc>
        <w:tc>
          <w:tcPr>
            <w:tcW w:w="1719" w:type="dxa"/>
          </w:tcPr>
          <w:p w:rsidR="00E21272" w:rsidRPr="00E21272" w:rsidRDefault="00E21272" w:rsidP="00E21272">
            <w:pPr>
              <w:pStyle w:val="ReportMain"/>
              <w:suppressAutoHyphens/>
              <w:ind w:firstLine="425"/>
              <w:jc w:val="both"/>
              <w:rPr>
                <w:sz w:val="28"/>
              </w:rPr>
            </w:pPr>
            <w:r w:rsidRPr="00E21272">
              <w:rPr>
                <w:sz w:val="28"/>
              </w:rPr>
              <w:t>282</w:t>
            </w:r>
          </w:p>
        </w:tc>
      </w:tr>
      <w:tr w:rsidR="00E21272" w:rsidRPr="00E21272" w:rsidTr="00E21272">
        <w:trPr>
          <w:trHeight w:val="112"/>
        </w:trPr>
        <w:tc>
          <w:tcPr>
            <w:tcW w:w="851" w:type="dxa"/>
          </w:tcPr>
          <w:p w:rsidR="00E21272" w:rsidRPr="00E21272" w:rsidRDefault="00E21272" w:rsidP="00E21272">
            <w:pPr>
              <w:pStyle w:val="ReportMain"/>
              <w:suppressAutoHyphens/>
              <w:ind w:firstLine="425"/>
              <w:jc w:val="both"/>
              <w:rPr>
                <w:sz w:val="28"/>
              </w:rPr>
            </w:pPr>
            <w:r w:rsidRPr="00E21272">
              <w:rPr>
                <w:sz w:val="28"/>
              </w:rPr>
              <w:t>20</w:t>
            </w:r>
          </w:p>
        </w:tc>
        <w:tc>
          <w:tcPr>
            <w:tcW w:w="7636" w:type="dxa"/>
          </w:tcPr>
          <w:p w:rsidR="00E21272" w:rsidRPr="00E21272" w:rsidRDefault="00E21272" w:rsidP="00E21272">
            <w:pPr>
              <w:pStyle w:val="ReportMain"/>
              <w:suppressAutoHyphens/>
              <w:ind w:firstLine="425"/>
              <w:rPr>
                <w:sz w:val="28"/>
              </w:rPr>
            </w:pPr>
            <w:r w:rsidRPr="00E21272">
              <w:rPr>
                <w:sz w:val="28"/>
              </w:rPr>
              <w:t>Авансы полученные</w:t>
            </w:r>
          </w:p>
        </w:tc>
        <w:tc>
          <w:tcPr>
            <w:tcW w:w="1719" w:type="dxa"/>
          </w:tcPr>
          <w:p w:rsidR="00E21272" w:rsidRPr="00E21272" w:rsidRDefault="00E21272" w:rsidP="00E21272">
            <w:pPr>
              <w:pStyle w:val="ReportMain"/>
              <w:suppressAutoHyphens/>
              <w:ind w:firstLine="425"/>
              <w:jc w:val="both"/>
              <w:rPr>
                <w:sz w:val="28"/>
              </w:rPr>
            </w:pPr>
            <w:r w:rsidRPr="00E21272">
              <w:rPr>
                <w:sz w:val="28"/>
              </w:rPr>
              <w:t>348</w:t>
            </w:r>
          </w:p>
        </w:tc>
      </w:tr>
    </w:tbl>
    <w:p w:rsidR="00E21272" w:rsidRPr="00E21272" w:rsidRDefault="00E21272" w:rsidP="00E21272">
      <w:pPr>
        <w:pStyle w:val="ReportMain"/>
        <w:suppressAutoHyphens/>
        <w:ind w:firstLine="425"/>
        <w:rPr>
          <w:sz w:val="28"/>
        </w:rPr>
      </w:pPr>
    </w:p>
    <w:p w:rsidR="00E21272" w:rsidRPr="00E21272" w:rsidRDefault="00E21272" w:rsidP="00E21272">
      <w:pPr>
        <w:pStyle w:val="ReportMain"/>
        <w:suppressAutoHyphens/>
        <w:ind w:firstLine="425"/>
        <w:rPr>
          <w:sz w:val="28"/>
        </w:rPr>
      </w:pPr>
      <w:r w:rsidRPr="00E21272">
        <w:rPr>
          <w:sz w:val="28"/>
        </w:rPr>
        <w:t>Группировку активов хозяйства по источникам образования осуществите в таблице следующей формы:</w:t>
      </w:r>
    </w:p>
    <w:p w:rsidR="00E21272" w:rsidRPr="00E21272" w:rsidRDefault="00E21272" w:rsidP="00E21272">
      <w:pPr>
        <w:pStyle w:val="ReportMain"/>
        <w:suppressAutoHyphens/>
        <w:ind w:firstLine="425"/>
        <w:rPr>
          <w:sz w:val="28"/>
        </w:rPr>
      </w:pPr>
    </w:p>
    <w:tbl>
      <w:tblPr>
        <w:tblW w:w="10210" w:type="dxa"/>
        <w:tblLayout w:type="fixed"/>
        <w:tblCellMar>
          <w:left w:w="40" w:type="dxa"/>
          <w:right w:w="40" w:type="dxa"/>
        </w:tblCellMar>
        <w:tblLook w:val="0000" w:firstRow="0" w:lastRow="0" w:firstColumn="0" w:lastColumn="0" w:noHBand="0" w:noVBand="0"/>
      </w:tblPr>
      <w:tblGrid>
        <w:gridCol w:w="1326"/>
        <w:gridCol w:w="4384"/>
        <w:gridCol w:w="1620"/>
        <w:gridCol w:w="1498"/>
        <w:gridCol w:w="1382"/>
      </w:tblGrid>
      <w:tr w:rsidR="00E21272" w:rsidRPr="00E21272" w:rsidTr="00E21272">
        <w:trPr>
          <w:trHeight w:val="413"/>
        </w:trPr>
        <w:tc>
          <w:tcPr>
            <w:tcW w:w="132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Виды капитала</w:t>
            </w:r>
          </w:p>
        </w:tc>
        <w:tc>
          <w:tcPr>
            <w:tcW w:w="4384"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Группы источников</w:t>
            </w: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Подгруппы источников</w:t>
            </w:r>
          </w:p>
        </w:tc>
        <w:tc>
          <w:tcPr>
            <w:tcW w:w="149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Виды источников</w:t>
            </w:r>
          </w:p>
        </w:tc>
        <w:tc>
          <w:tcPr>
            <w:tcW w:w="138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 xml:space="preserve">Сумма, </w:t>
            </w:r>
            <w:proofErr w:type="spellStart"/>
            <w:r w:rsidRPr="00E21272">
              <w:rPr>
                <w:sz w:val="28"/>
              </w:rPr>
              <w:t>тыс.руб</w:t>
            </w:r>
            <w:proofErr w:type="spellEnd"/>
            <w:r w:rsidRPr="00E21272">
              <w:rPr>
                <w:sz w:val="28"/>
              </w:rPr>
              <w:t>.</w:t>
            </w:r>
          </w:p>
        </w:tc>
      </w:tr>
      <w:tr w:rsidR="00E21272" w:rsidRPr="00E21272" w:rsidTr="00E21272">
        <w:trPr>
          <w:cantSplit/>
          <w:trHeight w:val="296"/>
        </w:trPr>
        <w:tc>
          <w:tcPr>
            <w:tcW w:w="1326" w:type="dxa"/>
            <w:vMerge w:val="restart"/>
            <w:tcBorders>
              <w:top w:val="single" w:sz="6" w:space="0" w:color="auto"/>
              <w:left w:val="single" w:sz="6" w:space="0" w:color="auto"/>
              <w:right w:val="single" w:sz="6" w:space="0" w:color="auto"/>
            </w:tcBorders>
            <w:textDirection w:val="btLr"/>
          </w:tcPr>
          <w:p w:rsidR="00E21272" w:rsidRPr="00E21272" w:rsidRDefault="00E21272" w:rsidP="00E21272">
            <w:pPr>
              <w:pStyle w:val="ReportMain"/>
              <w:suppressAutoHyphens/>
              <w:ind w:firstLine="425"/>
              <w:jc w:val="both"/>
              <w:rPr>
                <w:sz w:val="28"/>
              </w:rPr>
            </w:pPr>
          </w:p>
          <w:p w:rsidR="00E21272" w:rsidRPr="00E21272" w:rsidRDefault="00E21272" w:rsidP="00E21272">
            <w:pPr>
              <w:pStyle w:val="ReportMain"/>
              <w:suppressAutoHyphens/>
              <w:ind w:firstLine="425"/>
              <w:jc w:val="both"/>
              <w:rPr>
                <w:sz w:val="28"/>
              </w:rPr>
            </w:pPr>
            <w:r w:rsidRPr="00E21272">
              <w:rPr>
                <w:sz w:val="28"/>
              </w:rPr>
              <w:t>Собственный капитал</w:t>
            </w:r>
          </w:p>
          <w:p w:rsidR="00E21272" w:rsidRPr="00E21272" w:rsidRDefault="00E21272" w:rsidP="00E21272">
            <w:pPr>
              <w:pStyle w:val="ReportMain"/>
              <w:suppressAutoHyphens/>
              <w:ind w:firstLine="425"/>
              <w:jc w:val="both"/>
              <w:rPr>
                <w:sz w:val="28"/>
              </w:rPr>
            </w:pPr>
          </w:p>
          <w:p w:rsidR="00E21272" w:rsidRPr="00E21272" w:rsidRDefault="00E21272" w:rsidP="00E21272">
            <w:pPr>
              <w:pStyle w:val="ReportMain"/>
              <w:suppressAutoHyphens/>
              <w:ind w:firstLine="425"/>
              <w:jc w:val="both"/>
              <w:rPr>
                <w:sz w:val="28"/>
              </w:rPr>
            </w:pPr>
          </w:p>
          <w:p w:rsidR="00E21272" w:rsidRPr="00E21272" w:rsidRDefault="00E21272" w:rsidP="00E21272">
            <w:pPr>
              <w:pStyle w:val="ReportMain"/>
              <w:suppressAutoHyphens/>
              <w:ind w:firstLine="425"/>
              <w:jc w:val="both"/>
              <w:rPr>
                <w:sz w:val="28"/>
              </w:rPr>
            </w:pPr>
          </w:p>
          <w:p w:rsidR="00E21272" w:rsidRPr="00E21272" w:rsidRDefault="00E21272" w:rsidP="00E21272">
            <w:pPr>
              <w:pStyle w:val="ReportMain"/>
              <w:suppressAutoHyphens/>
              <w:ind w:firstLine="425"/>
              <w:jc w:val="both"/>
              <w:rPr>
                <w:sz w:val="28"/>
              </w:rPr>
            </w:pPr>
          </w:p>
          <w:p w:rsidR="00E21272" w:rsidRPr="00E21272" w:rsidRDefault="00E21272" w:rsidP="00E21272">
            <w:pPr>
              <w:pStyle w:val="ReportMain"/>
              <w:suppressAutoHyphens/>
              <w:ind w:firstLine="425"/>
              <w:jc w:val="both"/>
              <w:rPr>
                <w:sz w:val="28"/>
              </w:rPr>
            </w:pPr>
          </w:p>
          <w:p w:rsidR="00E21272" w:rsidRPr="00E21272" w:rsidRDefault="00E21272" w:rsidP="00E21272">
            <w:pPr>
              <w:pStyle w:val="ReportMain"/>
              <w:suppressAutoHyphens/>
              <w:ind w:firstLine="425"/>
              <w:jc w:val="both"/>
              <w:rPr>
                <w:sz w:val="28"/>
              </w:rPr>
            </w:pPr>
          </w:p>
        </w:tc>
        <w:tc>
          <w:tcPr>
            <w:tcW w:w="4384"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Инвестированный собственником</w:t>
            </w: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49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38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326"/>
        </w:trPr>
        <w:tc>
          <w:tcPr>
            <w:tcW w:w="1326" w:type="dxa"/>
            <w:vMerge/>
            <w:tcBorders>
              <w:left w:val="single" w:sz="6" w:space="0" w:color="auto"/>
              <w:right w:val="single" w:sz="6" w:space="0" w:color="auto"/>
            </w:tcBorders>
            <w:textDirection w:val="btLr"/>
          </w:tcPr>
          <w:p w:rsidR="00E21272" w:rsidRPr="00E21272" w:rsidRDefault="00E21272" w:rsidP="00E21272">
            <w:pPr>
              <w:pStyle w:val="ReportMain"/>
              <w:suppressAutoHyphens/>
              <w:ind w:firstLine="425"/>
              <w:jc w:val="both"/>
              <w:rPr>
                <w:sz w:val="28"/>
              </w:rPr>
            </w:pPr>
          </w:p>
        </w:tc>
        <w:tc>
          <w:tcPr>
            <w:tcW w:w="4384" w:type="dxa"/>
            <w:tcBorders>
              <w:top w:val="single" w:sz="4" w:space="0" w:color="auto"/>
              <w:left w:val="single" w:sz="6"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Созданный в процессе хозяйственной деятельности</w:t>
            </w:r>
          </w:p>
        </w:tc>
        <w:tc>
          <w:tcPr>
            <w:tcW w:w="1620" w:type="dxa"/>
            <w:tcBorders>
              <w:top w:val="single" w:sz="6" w:space="0" w:color="auto"/>
              <w:left w:val="single" w:sz="4"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49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38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298"/>
        </w:trPr>
        <w:tc>
          <w:tcPr>
            <w:tcW w:w="1326" w:type="dxa"/>
            <w:vMerge/>
            <w:tcBorders>
              <w:left w:val="single" w:sz="6" w:space="0" w:color="auto"/>
              <w:right w:val="single" w:sz="6" w:space="0" w:color="auto"/>
            </w:tcBorders>
            <w:textDirection w:val="btLr"/>
          </w:tcPr>
          <w:p w:rsidR="00E21272" w:rsidRPr="00E21272" w:rsidRDefault="00E21272" w:rsidP="00E21272">
            <w:pPr>
              <w:pStyle w:val="ReportMain"/>
              <w:suppressAutoHyphens/>
              <w:ind w:firstLine="425"/>
              <w:jc w:val="both"/>
              <w:rPr>
                <w:sz w:val="28"/>
              </w:rPr>
            </w:pPr>
          </w:p>
        </w:tc>
        <w:tc>
          <w:tcPr>
            <w:tcW w:w="4384" w:type="dxa"/>
            <w:tcBorders>
              <w:top w:val="single" w:sz="4" w:space="0" w:color="auto"/>
              <w:left w:val="single" w:sz="6"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p>
        </w:tc>
        <w:tc>
          <w:tcPr>
            <w:tcW w:w="1620" w:type="dxa"/>
            <w:tcBorders>
              <w:top w:val="single" w:sz="6" w:space="0" w:color="auto"/>
              <w:left w:val="single" w:sz="4"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49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38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310"/>
        </w:trPr>
        <w:tc>
          <w:tcPr>
            <w:tcW w:w="1326" w:type="dxa"/>
            <w:vMerge/>
            <w:tcBorders>
              <w:left w:val="single" w:sz="6" w:space="0" w:color="auto"/>
              <w:right w:val="single" w:sz="6" w:space="0" w:color="auto"/>
            </w:tcBorders>
            <w:textDirection w:val="btLr"/>
          </w:tcPr>
          <w:p w:rsidR="00E21272" w:rsidRPr="00E21272" w:rsidRDefault="00E21272" w:rsidP="00E21272">
            <w:pPr>
              <w:pStyle w:val="ReportMain"/>
              <w:suppressAutoHyphens/>
              <w:ind w:firstLine="425"/>
              <w:jc w:val="both"/>
              <w:rPr>
                <w:sz w:val="28"/>
              </w:rPr>
            </w:pPr>
          </w:p>
        </w:tc>
        <w:tc>
          <w:tcPr>
            <w:tcW w:w="4384" w:type="dxa"/>
            <w:tcBorders>
              <w:top w:val="single" w:sz="4"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Итого    созданного капитала</w:t>
            </w: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49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38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275"/>
        </w:trPr>
        <w:tc>
          <w:tcPr>
            <w:tcW w:w="1326" w:type="dxa"/>
            <w:vMerge/>
            <w:tcBorders>
              <w:left w:val="single" w:sz="6" w:space="0" w:color="auto"/>
              <w:bottom w:val="single" w:sz="6" w:space="0" w:color="auto"/>
              <w:right w:val="single" w:sz="6" w:space="0" w:color="auto"/>
            </w:tcBorders>
            <w:textDirection w:val="btLr"/>
          </w:tcPr>
          <w:p w:rsidR="00E21272" w:rsidRPr="00E21272" w:rsidRDefault="00E21272" w:rsidP="00E21272">
            <w:pPr>
              <w:pStyle w:val="ReportMain"/>
              <w:suppressAutoHyphens/>
              <w:ind w:firstLine="425"/>
              <w:jc w:val="both"/>
              <w:rPr>
                <w:sz w:val="28"/>
              </w:rPr>
            </w:pPr>
          </w:p>
        </w:tc>
        <w:tc>
          <w:tcPr>
            <w:tcW w:w="4384"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Итого собственного капитала</w:t>
            </w:r>
          </w:p>
        </w:tc>
        <w:tc>
          <w:tcPr>
            <w:tcW w:w="1620"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rPr>
                <w:sz w:val="28"/>
              </w:rPr>
            </w:pPr>
          </w:p>
        </w:tc>
        <w:tc>
          <w:tcPr>
            <w:tcW w:w="149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38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336"/>
        </w:trPr>
        <w:tc>
          <w:tcPr>
            <w:tcW w:w="1326" w:type="dxa"/>
            <w:vMerge w:val="restart"/>
            <w:tcBorders>
              <w:top w:val="single" w:sz="6" w:space="0" w:color="auto"/>
              <w:left w:val="single" w:sz="6" w:space="0" w:color="auto"/>
              <w:right w:val="single" w:sz="4" w:space="0" w:color="auto"/>
            </w:tcBorders>
            <w:textDirection w:val="btLr"/>
            <w:vAlign w:val="center"/>
          </w:tcPr>
          <w:p w:rsidR="00E21272" w:rsidRPr="00E21272" w:rsidRDefault="00E21272" w:rsidP="00E21272">
            <w:pPr>
              <w:pStyle w:val="ReportMain"/>
              <w:suppressAutoHyphens/>
              <w:ind w:firstLine="425"/>
              <w:jc w:val="both"/>
              <w:rPr>
                <w:sz w:val="28"/>
              </w:rPr>
            </w:pPr>
            <w:r w:rsidRPr="00E21272">
              <w:rPr>
                <w:sz w:val="28"/>
              </w:rPr>
              <w:t>Привлеченный капитал</w:t>
            </w:r>
          </w:p>
        </w:tc>
        <w:tc>
          <w:tcPr>
            <w:tcW w:w="4384"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Долгосрочный</w:t>
            </w:r>
          </w:p>
        </w:tc>
        <w:tc>
          <w:tcPr>
            <w:tcW w:w="1620"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Займы Кредиты</w:t>
            </w:r>
          </w:p>
        </w:tc>
        <w:tc>
          <w:tcPr>
            <w:tcW w:w="1498" w:type="dxa"/>
            <w:tcBorders>
              <w:top w:val="single" w:sz="6" w:space="0" w:color="auto"/>
              <w:left w:val="single" w:sz="4"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38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336"/>
        </w:trPr>
        <w:tc>
          <w:tcPr>
            <w:tcW w:w="1326" w:type="dxa"/>
            <w:vMerge/>
            <w:tcBorders>
              <w:top w:val="single" w:sz="6" w:space="0" w:color="auto"/>
              <w:left w:val="single" w:sz="6" w:space="0" w:color="auto"/>
              <w:right w:val="single" w:sz="4" w:space="0" w:color="auto"/>
            </w:tcBorders>
            <w:textDirection w:val="btLr"/>
          </w:tcPr>
          <w:p w:rsidR="00E21272" w:rsidRPr="00E21272" w:rsidRDefault="00E21272" w:rsidP="00E21272">
            <w:pPr>
              <w:pStyle w:val="ReportMain"/>
              <w:suppressAutoHyphens/>
              <w:ind w:firstLine="425"/>
              <w:jc w:val="both"/>
              <w:rPr>
                <w:sz w:val="28"/>
              </w:rPr>
            </w:pPr>
          </w:p>
        </w:tc>
        <w:tc>
          <w:tcPr>
            <w:tcW w:w="4384"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p>
        </w:tc>
        <w:tc>
          <w:tcPr>
            <w:tcW w:w="1620"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p>
        </w:tc>
        <w:tc>
          <w:tcPr>
            <w:tcW w:w="1498" w:type="dxa"/>
            <w:tcBorders>
              <w:top w:val="single" w:sz="6" w:space="0" w:color="auto"/>
              <w:left w:val="single" w:sz="4"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38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336"/>
        </w:trPr>
        <w:tc>
          <w:tcPr>
            <w:tcW w:w="1326" w:type="dxa"/>
            <w:vMerge/>
            <w:tcBorders>
              <w:top w:val="single" w:sz="6" w:space="0" w:color="auto"/>
              <w:left w:val="single" w:sz="6" w:space="0" w:color="auto"/>
              <w:right w:val="single" w:sz="6" w:space="0" w:color="auto"/>
            </w:tcBorders>
            <w:textDirection w:val="btLr"/>
          </w:tcPr>
          <w:p w:rsidR="00E21272" w:rsidRPr="00E21272" w:rsidRDefault="00E21272" w:rsidP="00E21272">
            <w:pPr>
              <w:pStyle w:val="ReportMain"/>
              <w:suppressAutoHyphens/>
              <w:ind w:firstLine="425"/>
              <w:jc w:val="both"/>
              <w:rPr>
                <w:sz w:val="28"/>
              </w:rPr>
            </w:pPr>
          </w:p>
        </w:tc>
        <w:tc>
          <w:tcPr>
            <w:tcW w:w="4384" w:type="dxa"/>
            <w:tcBorders>
              <w:top w:val="single" w:sz="4" w:space="0" w:color="auto"/>
              <w:left w:val="single" w:sz="6" w:space="0" w:color="auto"/>
              <w:bottom w:val="nil"/>
              <w:right w:val="single" w:sz="6" w:space="0" w:color="auto"/>
            </w:tcBorders>
          </w:tcPr>
          <w:p w:rsidR="00E21272" w:rsidRPr="00E21272" w:rsidRDefault="00E21272" w:rsidP="00E21272">
            <w:pPr>
              <w:pStyle w:val="ReportMain"/>
              <w:suppressAutoHyphens/>
              <w:ind w:firstLine="425"/>
              <w:rPr>
                <w:sz w:val="28"/>
              </w:rPr>
            </w:pPr>
            <w:r w:rsidRPr="00E21272">
              <w:rPr>
                <w:sz w:val="28"/>
              </w:rPr>
              <w:t>Итого долгосрочного привлеченного капитала</w:t>
            </w:r>
          </w:p>
        </w:tc>
        <w:tc>
          <w:tcPr>
            <w:tcW w:w="1620" w:type="dxa"/>
            <w:tcBorders>
              <w:top w:val="single" w:sz="4" w:space="0" w:color="auto"/>
              <w:left w:val="single" w:sz="6" w:space="0" w:color="auto"/>
              <w:bottom w:val="nil"/>
              <w:right w:val="single" w:sz="6" w:space="0" w:color="auto"/>
            </w:tcBorders>
          </w:tcPr>
          <w:p w:rsidR="00E21272" w:rsidRPr="00E21272" w:rsidRDefault="00E21272" w:rsidP="00E21272">
            <w:pPr>
              <w:pStyle w:val="ReportMain"/>
              <w:suppressAutoHyphens/>
              <w:ind w:firstLine="425"/>
              <w:rPr>
                <w:sz w:val="28"/>
              </w:rPr>
            </w:pPr>
          </w:p>
        </w:tc>
        <w:tc>
          <w:tcPr>
            <w:tcW w:w="149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38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326"/>
        </w:trPr>
        <w:tc>
          <w:tcPr>
            <w:tcW w:w="1326" w:type="dxa"/>
            <w:vMerge/>
            <w:tcBorders>
              <w:left w:val="single" w:sz="6" w:space="0" w:color="auto"/>
              <w:right w:val="single" w:sz="6" w:space="0" w:color="auto"/>
            </w:tcBorders>
            <w:textDirection w:val="btLr"/>
          </w:tcPr>
          <w:p w:rsidR="00E21272" w:rsidRPr="00E21272" w:rsidRDefault="00E21272" w:rsidP="00E21272">
            <w:pPr>
              <w:pStyle w:val="ReportMain"/>
              <w:suppressAutoHyphens/>
              <w:ind w:firstLine="425"/>
              <w:jc w:val="both"/>
              <w:rPr>
                <w:sz w:val="28"/>
              </w:rPr>
            </w:pPr>
          </w:p>
        </w:tc>
        <w:tc>
          <w:tcPr>
            <w:tcW w:w="4384" w:type="dxa"/>
            <w:tcBorders>
              <w:top w:val="single" w:sz="6" w:space="0" w:color="auto"/>
              <w:left w:val="single" w:sz="6" w:space="0" w:color="auto"/>
              <w:bottom w:val="nil"/>
              <w:right w:val="single" w:sz="6" w:space="0" w:color="auto"/>
            </w:tcBorders>
          </w:tcPr>
          <w:p w:rsidR="00E21272" w:rsidRPr="00E21272" w:rsidRDefault="00E21272" w:rsidP="00E21272">
            <w:pPr>
              <w:pStyle w:val="ReportMain"/>
              <w:suppressAutoHyphens/>
              <w:ind w:firstLine="425"/>
              <w:rPr>
                <w:sz w:val="28"/>
              </w:rPr>
            </w:pPr>
            <w:r w:rsidRPr="00E21272">
              <w:rPr>
                <w:sz w:val="28"/>
              </w:rPr>
              <w:t>Краткосрочный</w:t>
            </w:r>
          </w:p>
        </w:tc>
        <w:tc>
          <w:tcPr>
            <w:tcW w:w="1620" w:type="dxa"/>
            <w:tcBorders>
              <w:top w:val="single" w:sz="6" w:space="0" w:color="auto"/>
              <w:left w:val="single" w:sz="6" w:space="0" w:color="auto"/>
              <w:bottom w:val="nil"/>
              <w:right w:val="single" w:sz="6" w:space="0" w:color="auto"/>
            </w:tcBorders>
          </w:tcPr>
          <w:p w:rsidR="00E21272" w:rsidRPr="00E21272" w:rsidRDefault="00E21272" w:rsidP="00E21272">
            <w:pPr>
              <w:pStyle w:val="ReportMain"/>
              <w:suppressAutoHyphens/>
              <w:ind w:firstLine="425"/>
              <w:rPr>
                <w:sz w:val="28"/>
              </w:rPr>
            </w:pPr>
            <w:r w:rsidRPr="00E21272">
              <w:rPr>
                <w:sz w:val="28"/>
              </w:rPr>
              <w:t>Кредиты Займы</w:t>
            </w:r>
          </w:p>
        </w:tc>
        <w:tc>
          <w:tcPr>
            <w:tcW w:w="149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38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326"/>
        </w:trPr>
        <w:tc>
          <w:tcPr>
            <w:tcW w:w="1326" w:type="dxa"/>
            <w:vMerge/>
            <w:tcBorders>
              <w:left w:val="single" w:sz="6" w:space="0" w:color="auto"/>
              <w:right w:val="single" w:sz="6" w:space="0" w:color="auto"/>
            </w:tcBorders>
            <w:textDirection w:val="btLr"/>
          </w:tcPr>
          <w:p w:rsidR="00E21272" w:rsidRPr="00E21272" w:rsidRDefault="00E21272" w:rsidP="00E21272">
            <w:pPr>
              <w:pStyle w:val="ReportMain"/>
              <w:suppressAutoHyphens/>
              <w:ind w:firstLine="425"/>
              <w:jc w:val="both"/>
              <w:rPr>
                <w:sz w:val="28"/>
              </w:rPr>
            </w:pPr>
          </w:p>
        </w:tc>
        <w:tc>
          <w:tcPr>
            <w:tcW w:w="4384" w:type="dxa"/>
            <w:tcBorders>
              <w:top w:val="single" w:sz="6" w:space="0" w:color="auto"/>
              <w:left w:val="single" w:sz="6" w:space="0" w:color="auto"/>
              <w:bottom w:val="nil"/>
              <w:right w:val="single" w:sz="6" w:space="0" w:color="auto"/>
            </w:tcBorders>
          </w:tcPr>
          <w:p w:rsidR="00E21272" w:rsidRPr="00E21272" w:rsidRDefault="00E21272" w:rsidP="00E21272">
            <w:pPr>
              <w:pStyle w:val="ReportMain"/>
              <w:suppressAutoHyphens/>
              <w:ind w:firstLine="425"/>
              <w:rPr>
                <w:sz w:val="28"/>
              </w:rPr>
            </w:pPr>
          </w:p>
        </w:tc>
        <w:tc>
          <w:tcPr>
            <w:tcW w:w="1620" w:type="dxa"/>
            <w:tcBorders>
              <w:top w:val="single" w:sz="6" w:space="0" w:color="auto"/>
              <w:left w:val="single" w:sz="6" w:space="0" w:color="auto"/>
              <w:bottom w:val="nil"/>
              <w:right w:val="single" w:sz="6" w:space="0" w:color="auto"/>
            </w:tcBorders>
          </w:tcPr>
          <w:p w:rsidR="00E21272" w:rsidRPr="00E21272" w:rsidRDefault="00E21272" w:rsidP="00E21272">
            <w:pPr>
              <w:pStyle w:val="ReportMain"/>
              <w:suppressAutoHyphens/>
              <w:ind w:firstLine="425"/>
              <w:rPr>
                <w:sz w:val="28"/>
              </w:rPr>
            </w:pPr>
          </w:p>
        </w:tc>
        <w:tc>
          <w:tcPr>
            <w:tcW w:w="149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38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326"/>
        </w:trPr>
        <w:tc>
          <w:tcPr>
            <w:tcW w:w="1326" w:type="dxa"/>
            <w:vMerge/>
            <w:tcBorders>
              <w:left w:val="single" w:sz="6" w:space="0" w:color="auto"/>
              <w:right w:val="single" w:sz="6" w:space="0" w:color="auto"/>
            </w:tcBorders>
            <w:textDirection w:val="btLr"/>
          </w:tcPr>
          <w:p w:rsidR="00E21272" w:rsidRPr="00E21272" w:rsidRDefault="00E21272" w:rsidP="00E21272">
            <w:pPr>
              <w:pStyle w:val="ReportMain"/>
              <w:suppressAutoHyphens/>
              <w:ind w:firstLine="425"/>
              <w:jc w:val="both"/>
              <w:rPr>
                <w:sz w:val="28"/>
              </w:rPr>
            </w:pPr>
          </w:p>
        </w:tc>
        <w:tc>
          <w:tcPr>
            <w:tcW w:w="4384"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Итого краткосрочных кредитов и займов</w:t>
            </w:r>
          </w:p>
        </w:tc>
        <w:tc>
          <w:tcPr>
            <w:tcW w:w="1620" w:type="dxa"/>
            <w:tcBorders>
              <w:top w:val="single" w:sz="6" w:space="0" w:color="auto"/>
              <w:left w:val="single" w:sz="6" w:space="0" w:color="auto"/>
              <w:bottom w:val="nil"/>
              <w:right w:val="single" w:sz="6" w:space="0" w:color="auto"/>
            </w:tcBorders>
          </w:tcPr>
          <w:p w:rsidR="00E21272" w:rsidRPr="00E21272" w:rsidRDefault="00E21272" w:rsidP="00E21272">
            <w:pPr>
              <w:pStyle w:val="ReportMain"/>
              <w:suppressAutoHyphens/>
              <w:ind w:firstLine="425"/>
              <w:rPr>
                <w:sz w:val="28"/>
              </w:rPr>
            </w:pPr>
          </w:p>
        </w:tc>
        <w:tc>
          <w:tcPr>
            <w:tcW w:w="149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38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333"/>
        </w:trPr>
        <w:tc>
          <w:tcPr>
            <w:tcW w:w="1326" w:type="dxa"/>
            <w:vMerge/>
            <w:tcBorders>
              <w:left w:val="single" w:sz="6" w:space="0" w:color="auto"/>
              <w:right w:val="single" w:sz="4" w:space="0" w:color="auto"/>
            </w:tcBorders>
            <w:textDirection w:val="btLr"/>
          </w:tcPr>
          <w:p w:rsidR="00E21272" w:rsidRPr="00E21272" w:rsidRDefault="00E21272" w:rsidP="00E21272">
            <w:pPr>
              <w:pStyle w:val="ReportMain"/>
              <w:suppressAutoHyphens/>
              <w:ind w:firstLine="425"/>
              <w:jc w:val="both"/>
              <w:rPr>
                <w:sz w:val="28"/>
              </w:rPr>
            </w:pPr>
          </w:p>
        </w:tc>
        <w:tc>
          <w:tcPr>
            <w:tcW w:w="4384"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p>
        </w:tc>
        <w:tc>
          <w:tcPr>
            <w:tcW w:w="1620" w:type="dxa"/>
            <w:tcBorders>
              <w:top w:val="single" w:sz="6" w:space="0" w:color="auto"/>
              <w:left w:val="single" w:sz="4"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49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38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326"/>
        </w:trPr>
        <w:tc>
          <w:tcPr>
            <w:tcW w:w="1326" w:type="dxa"/>
            <w:vMerge w:val="restart"/>
            <w:tcBorders>
              <w:left w:val="single" w:sz="6" w:space="0" w:color="auto"/>
              <w:right w:val="single" w:sz="4" w:space="0" w:color="auto"/>
            </w:tcBorders>
            <w:textDirection w:val="btLr"/>
          </w:tcPr>
          <w:p w:rsidR="00E21272" w:rsidRPr="00E21272" w:rsidRDefault="00E21272" w:rsidP="00E21272">
            <w:pPr>
              <w:pStyle w:val="ReportMain"/>
              <w:suppressAutoHyphens/>
              <w:ind w:firstLine="425"/>
              <w:jc w:val="both"/>
              <w:rPr>
                <w:sz w:val="28"/>
              </w:rPr>
            </w:pPr>
          </w:p>
          <w:p w:rsidR="00E21272" w:rsidRPr="00E21272" w:rsidRDefault="00E21272" w:rsidP="00E21272">
            <w:pPr>
              <w:pStyle w:val="ReportMain"/>
              <w:suppressAutoHyphens/>
              <w:ind w:firstLine="425"/>
              <w:jc w:val="both"/>
              <w:rPr>
                <w:sz w:val="28"/>
              </w:rPr>
            </w:pPr>
          </w:p>
          <w:p w:rsidR="00E21272" w:rsidRPr="00E21272" w:rsidRDefault="00E21272" w:rsidP="00E21272">
            <w:pPr>
              <w:pStyle w:val="ReportMain"/>
              <w:suppressAutoHyphens/>
              <w:ind w:firstLine="425"/>
              <w:jc w:val="both"/>
              <w:rPr>
                <w:sz w:val="28"/>
              </w:rPr>
            </w:pPr>
          </w:p>
          <w:p w:rsidR="00E21272" w:rsidRPr="00E21272" w:rsidRDefault="00E21272" w:rsidP="00E21272">
            <w:pPr>
              <w:pStyle w:val="ReportMain"/>
              <w:suppressAutoHyphens/>
              <w:ind w:firstLine="425"/>
              <w:jc w:val="both"/>
              <w:rPr>
                <w:sz w:val="28"/>
              </w:rPr>
            </w:pPr>
          </w:p>
          <w:p w:rsidR="00E21272" w:rsidRPr="00E21272" w:rsidRDefault="00E21272" w:rsidP="00E21272">
            <w:pPr>
              <w:pStyle w:val="ReportMain"/>
              <w:suppressAutoHyphens/>
              <w:ind w:firstLine="425"/>
              <w:jc w:val="both"/>
              <w:rPr>
                <w:sz w:val="28"/>
              </w:rPr>
            </w:pPr>
          </w:p>
          <w:p w:rsidR="00E21272" w:rsidRPr="00E21272" w:rsidRDefault="00E21272" w:rsidP="00E21272">
            <w:pPr>
              <w:pStyle w:val="ReportMain"/>
              <w:suppressAutoHyphens/>
              <w:ind w:firstLine="425"/>
              <w:jc w:val="both"/>
              <w:rPr>
                <w:sz w:val="28"/>
              </w:rPr>
            </w:pPr>
          </w:p>
        </w:tc>
        <w:tc>
          <w:tcPr>
            <w:tcW w:w="4384"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Кредиторская задолженность</w:t>
            </w:r>
          </w:p>
        </w:tc>
        <w:tc>
          <w:tcPr>
            <w:tcW w:w="1620" w:type="dxa"/>
            <w:tcBorders>
              <w:top w:val="single" w:sz="6" w:space="0" w:color="auto"/>
              <w:left w:val="single" w:sz="4"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49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38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336"/>
        </w:trPr>
        <w:tc>
          <w:tcPr>
            <w:tcW w:w="1326" w:type="dxa"/>
            <w:vMerge/>
            <w:tcBorders>
              <w:left w:val="single" w:sz="6" w:space="0" w:color="auto"/>
              <w:right w:val="single" w:sz="4" w:space="0" w:color="auto"/>
            </w:tcBorders>
            <w:textDirection w:val="btLr"/>
          </w:tcPr>
          <w:p w:rsidR="00E21272" w:rsidRPr="00E21272" w:rsidRDefault="00E21272" w:rsidP="00E21272">
            <w:pPr>
              <w:pStyle w:val="ReportMain"/>
              <w:suppressAutoHyphens/>
              <w:ind w:firstLine="425"/>
              <w:jc w:val="both"/>
              <w:rPr>
                <w:sz w:val="28"/>
              </w:rPr>
            </w:pPr>
          </w:p>
        </w:tc>
        <w:tc>
          <w:tcPr>
            <w:tcW w:w="4384"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p>
        </w:tc>
        <w:tc>
          <w:tcPr>
            <w:tcW w:w="1620" w:type="dxa"/>
            <w:tcBorders>
              <w:top w:val="single" w:sz="6" w:space="0" w:color="auto"/>
              <w:left w:val="single" w:sz="4"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49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38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556"/>
        </w:trPr>
        <w:tc>
          <w:tcPr>
            <w:tcW w:w="1326" w:type="dxa"/>
            <w:vMerge/>
            <w:tcBorders>
              <w:left w:val="single" w:sz="6" w:space="0" w:color="auto"/>
              <w:right w:val="single" w:sz="4" w:space="0" w:color="auto"/>
            </w:tcBorders>
            <w:textDirection w:val="btLr"/>
          </w:tcPr>
          <w:p w:rsidR="00E21272" w:rsidRPr="00E21272" w:rsidRDefault="00E21272" w:rsidP="00E21272">
            <w:pPr>
              <w:pStyle w:val="ReportMain"/>
              <w:suppressAutoHyphens/>
              <w:ind w:firstLine="425"/>
              <w:jc w:val="both"/>
              <w:rPr>
                <w:sz w:val="28"/>
              </w:rPr>
            </w:pPr>
          </w:p>
        </w:tc>
        <w:tc>
          <w:tcPr>
            <w:tcW w:w="4384" w:type="dxa"/>
            <w:tcBorders>
              <w:top w:val="single" w:sz="4" w:space="0" w:color="auto"/>
              <w:left w:val="single" w:sz="4" w:space="0" w:color="auto"/>
              <w:bottom w:val="single" w:sz="4"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Итого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49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38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336"/>
        </w:trPr>
        <w:tc>
          <w:tcPr>
            <w:tcW w:w="1326" w:type="dxa"/>
            <w:vMerge/>
            <w:tcBorders>
              <w:left w:val="single" w:sz="6" w:space="0" w:color="auto"/>
              <w:right w:val="single" w:sz="4" w:space="0" w:color="auto"/>
            </w:tcBorders>
            <w:textDirection w:val="btLr"/>
          </w:tcPr>
          <w:p w:rsidR="00E21272" w:rsidRPr="00E21272" w:rsidRDefault="00E21272" w:rsidP="00E21272">
            <w:pPr>
              <w:pStyle w:val="ReportMain"/>
              <w:suppressAutoHyphens/>
              <w:ind w:firstLine="425"/>
              <w:jc w:val="both"/>
              <w:rPr>
                <w:sz w:val="28"/>
              </w:rPr>
            </w:pPr>
          </w:p>
        </w:tc>
        <w:tc>
          <w:tcPr>
            <w:tcW w:w="4384" w:type="dxa"/>
            <w:tcBorders>
              <w:top w:val="single" w:sz="4" w:space="0" w:color="auto"/>
              <w:left w:val="single" w:sz="4" w:space="0" w:color="auto"/>
              <w:bottom w:val="single" w:sz="4"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Итого привлеченного капитала</w:t>
            </w: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49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38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336"/>
        </w:trPr>
        <w:tc>
          <w:tcPr>
            <w:tcW w:w="1326" w:type="dxa"/>
            <w:vMerge/>
            <w:tcBorders>
              <w:left w:val="single" w:sz="6" w:space="0" w:color="auto"/>
              <w:bottom w:val="single" w:sz="4" w:space="0" w:color="auto"/>
              <w:right w:val="single" w:sz="4" w:space="0" w:color="auto"/>
            </w:tcBorders>
            <w:textDirection w:val="btLr"/>
          </w:tcPr>
          <w:p w:rsidR="00E21272" w:rsidRPr="00E21272" w:rsidRDefault="00E21272" w:rsidP="00E21272">
            <w:pPr>
              <w:pStyle w:val="ReportMain"/>
              <w:suppressAutoHyphens/>
              <w:ind w:firstLine="425"/>
              <w:jc w:val="both"/>
              <w:rPr>
                <w:sz w:val="28"/>
              </w:rPr>
            </w:pPr>
          </w:p>
        </w:tc>
        <w:tc>
          <w:tcPr>
            <w:tcW w:w="4384" w:type="dxa"/>
            <w:tcBorders>
              <w:top w:val="single" w:sz="4" w:space="0" w:color="auto"/>
              <w:left w:val="single" w:sz="4"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Всего капитала</w:t>
            </w:r>
          </w:p>
        </w:tc>
        <w:tc>
          <w:tcPr>
            <w:tcW w:w="162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498"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382"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bl>
    <w:p w:rsidR="00E21272" w:rsidRPr="00E21272" w:rsidRDefault="00E21272" w:rsidP="00E21272">
      <w:pPr>
        <w:pStyle w:val="ReportMain"/>
        <w:suppressAutoHyphens/>
        <w:ind w:firstLine="425"/>
        <w:rPr>
          <w:sz w:val="28"/>
        </w:rPr>
      </w:pPr>
    </w:p>
    <w:p w:rsidR="00E21272" w:rsidRPr="00E21272" w:rsidRDefault="00E21272" w:rsidP="00E21272">
      <w:pPr>
        <w:pStyle w:val="ReportMain"/>
        <w:suppressAutoHyphens/>
        <w:ind w:firstLine="425"/>
        <w:rPr>
          <w:sz w:val="28"/>
        </w:rPr>
      </w:pPr>
    </w:p>
    <w:p w:rsidR="00E21272" w:rsidRPr="00E21272" w:rsidRDefault="00E21272" w:rsidP="00E21272">
      <w:pPr>
        <w:pStyle w:val="ReportMain"/>
        <w:suppressAutoHyphens/>
        <w:ind w:firstLine="425"/>
        <w:rPr>
          <w:sz w:val="28"/>
        </w:rPr>
      </w:pPr>
    </w:p>
    <w:p w:rsidR="00E21272" w:rsidRPr="00E21272" w:rsidRDefault="00E21272" w:rsidP="00E21272">
      <w:pPr>
        <w:pStyle w:val="ReportMain"/>
        <w:suppressAutoHyphens/>
        <w:ind w:firstLine="425"/>
        <w:rPr>
          <w:sz w:val="28"/>
        </w:rPr>
      </w:pPr>
      <w:r w:rsidRPr="00E21272">
        <w:rPr>
          <w:b/>
          <w:sz w:val="28"/>
        </w:rPr>
        <w:t>Задача 2.5</w:t>
      </w:r>
      <w:r w:rsidRPr="00E21272">
        <w:rPr>
          <w:sz w:val="28"/>
        </w:rPr>
        <w:t>На основе данных произведите группировку активов по времени использования. Состав имущества организации на 1 января 2016 года:</w:t>
      </w:r>
    </w:p>
    <w:p w:rsidR="00E21272" w:rsidRPr="00E21272" w:rsidRDefault="00E21272" w:rsidP="00E21272">
      <w:pPr>
        <w:pStyle w:val="ReportMain"/>
        <w:suppressAutoHyphens/>
        <w:ind w:firstLine="425"/>
        <w:rPr>
          <w:sz w:val="28"/>
        </w:rPr>
      </w:pPr>
    </w:p>
    <w:tbl>
      <w:tblPr>
        <w:tblW w:w="9824" w:type="dxa"/>
        <w:tblLayout w:type="fixed"/>
        <w:tblCellMar>
          <w:left w:w="40" w:type="dxa"/>
          <w:right w:w="40" w:type="dxa"/>
        </w:tblCellMar>
        <w:tblLook w:val="0000" w:firstRow="0" w:lastRow="0" w:firstColumn="0" w:lastColumn="0" w:noHBand="0" w:noVBand="0"/>
      </w:tblPr>
      <w:tblGrid>
        <w:gridCol w:w="851"/>
        <w:gridCol w:w="6441"/>
        <w:gridCol w:w="1923"/>
        <w:gridCol w:w="609"/>
      </w:tblGrid>
      <w:tr w:rsidR="00E21272" w:rsidRPr="00E21272" w:rsidTr="00E21272">
        <w:trPr>
          <w:trHeight w:val="183"/>
        </w:trPr>
        <w:tc>
          <w:tcPr>
            <w:tcW w:w="851"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 п/п</w:t>
            </w:r>
          </w:p>
        </w:tc>
        <w:tc>
          <w:tcPr>
            <w:tcW w:w="6441"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Наименование активов</w:t>
            </w:r>
          </w:p>
        </w:tc>
        <w:tc>
          <w:tcPr>
            <w:tcW w:w="2532" w:type="dxa"/>
            <w:gridSpan w:val="2"/>
            <w:tcBorders>
              <w:top w:val="single" w:sz="6" w:space="0" w:color="auto"/>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 xml:space="preserve">Сумма, тыс. </w:t>
            </w:r>
            <w:proofErr w:type="spellStart"/>
            <w:r w:rsidRPr="00E21272">
              <w:rPr>
                <w:sz w:val="28"/>
              </w:rPr>
              <w:t>руб</w:t>
            </w:r>
            <w:proofErr w:type="spellEnd"/>
          </w:p>
        </w:tc>
      </w:tr>
      <w:tr w:rsidR="00E21272" w:rsidRPr="00E21272" w:rsidTr="00E21272">
        <w:trPr>
          <w:trHeight w:val="191"/>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1</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 xml:space="preserve">Здание управления организации </w:t>
            </w:r>
          </w:p>
        </w:tc>
        <w:tc>
          <w:tcPr>
            <w:tcW w:w="1923" w:type="dxa"/>
            <w:tcBorders>
              <w:top w:val="single" w:sz="4" w:space="0" w:color="auto"/>
              <w:left w:val="single" w:sz="4" w:space="0" w:color="auto"/>
              <w:bottom w:val="single" w:sz="4" w:space="0" w:color="auto"/>
            </w:tcBorders>
          </w:tcPr>
          <w:p w:rsidR="00E21272" w:rsidRPr="00E21272" w:rsidRDefault="00E21272" w:rsidP="00E21272">
            <w:pPr>
              <w:pStyle w:val="ReportMain"/>
              <w:suppressAutoHyphens/>
              <w:ind w:firstLine="425"/>
              <w:jc w:val="both"/>
              <w:rPr>
                <w:sz w:val="28"/>
              </w:rPr>
            </w:pPr>
            <w:r w:rsidRPr="00E21272">
              <w:rPr>
                <w:sz w:val="28"/>
              </w:rPr>
              <w:t>2970</w:t>
            </w:r>
          </w:p>
        </w:tc>
        <w:tc>
          <w:tcPr>
            <w:tcW w:w="609" w:type="dxa"/>
            <w:tcBorders>
              <w:top w:val="single" w:sz="4" w:space="0" w:color="auto"/>
              <w:left w:val="nil"/>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95"/>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2</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Долгосрочные финансовые вложения</w:t>
            </w:r>
          </w:p>
        </w:tc>
        <w:tc>
          <w:tcPr>
            <w:tcW w:w="1923" w:type="dxa"/>
            <w:tcBorders>
              <w:left w:val="single" w:sz="4" w:space="0" w:color="auto"/>
            </w:tcBorders>
          </w:tcPr>
          <w:p w:rsidR="00E21272" w:rsidRPr="00E21272" w:rsidRDefault="00E21272" w:rsidP="00E21272">
            <w:pPr>
              <w:pStyle w:val="ReportMain"/>
              <w:suppressAutoHyphens/>
              <w:ind w:firstLine="425"/>
              <w:jc w:val="both"/>
              <w:rPr>
                <w:sz w:val="28"/>
              </w:rPr>
            </w:pPr>
            <w:r w:rsidRPr="00E21272">
              <w:rPr>
                <w:sz w:val="28"/>
              </w:rPr>
              <w:t>12100</w:t>
            </w:r>
          </w:p>
        </w:tc>
        <w:tc>
          <w:tcPr>
            <w:tcW w:w="609" w:type="dxa"/>
            <w:tcBorders>
              <w:left w:val="nil"/>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71"/>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3</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Деловая репутация фирмы</w:t>
            </w:r>
          </w:p>
        </w:tc>
        <w:tc>
          <w:tcPr>
            <w:tcW w:w="1923" w:type="dxa"/>
            <w:tcBorders>
              <w:top w:val="single" w:sz="4" w:space="0" w:color="auto"/>
              <w:left w:val="single" w:sz="4" w:space="0" w:color="auto"/>
            </w:tcBorders>
          </w:tcPr>
          <w:p w:rsidR="00E21272" w:rsidRPr="00E21272" w:rsidRDefault="00E21272" w:rsidP="00E21272">
            <w:pPr>
              <w:pStyle w:val="ReportMain"/>
              <w:suppressAutoHyphens/>
              <w:ind w:firstLine="425"/>
              <w:jc w:val="both"/>
              <w:rPr>
                <w:sz w:val="28"/>
              </w:rPr>
            </w:pPr>
            <w:r w:rsidRPr="00E21272">
              <w:rPr>
                <w:sz w:val="28"/>
              </w:rPr>
              <w:t>3000</w:t>
            </w:r>
          </w:p>
        </w:tc>
        <w:tc>
          <w:tcPr>
            <w:tcW w:w="609" w:type="dxa"/>
            <w:tcBorders>
              <w:top w:val="single" w:sz="4" w:space="0" w:color="auto"/>
              <w:left w:val="nil"/>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61"/>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4</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Валютные счета</w:t>
            </w:r>
          </w:p>
        </w:tc>
        <w:tc>
          <w:tcPr>
            <w:tcW w:w="1923" w:type="dxa"/>
            <w:tcBorders>
              <w:top w:val="single" w:sz="4" w:space="0" w:color="auto"/>
              <w:left w:val="single" w:sz="4" w:space="0" w:color="auto"/>
            </w:tcBorders>
          </w:tcPr>
          <w:p w:rsidR="00E21272" w:rsidRPr="00E21272" w:rsidRDefault="00E21272" w:rsidP="00E21272">
            <w:pPr>
              <w:pStyle w:val="ReportMain"/>
              <w:suppressAutoHyphens/>
              <w:ind w:firstLine="425"/>
              <w:jc w:val="both"/>
              <w:rPr>
                <w:sz w:val="28"/>
              </w:rPr>
            </w:pPr>
            <w:r w:rsidRPr="00E21272">
              <w:rPr>
                <w:sz w:val="28"/>
              </w:rPr>
              <w:t>150</w:t>
            </w:r>
          </w:p>
        </w:tc>
        <w:tc>
          <w:tcPr>
            <w:tcW w:w="609" w:type="dxa"/>
            <w:tcBorders>
              <w:top w:val="single" w:sz="4" w:space="0" w:color="auto"/>
              <w:left w:val="nil"/>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93"/>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5</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Незавершенное производство в цехах</w:t>
            </w:r>
          </w:p>
        </w:tc>
        <w:tc>
          <w:tcPr>
            <w:tcW w:w="1923" w:type="dxa"/>
            <w:tcBorders>
              <w:top w:val="single" w:sz="4" w:space="0" w:color="auto"/>
              <w:left w:val="single" w:sz="4" w:space="0" w:color="auto"/>
            </w:tcBorders>
          </w:tcPr>
          <w:p w:rsidR="00E21272" w:rsidRPr="00E21272" w:rsidRDefault="00E21272" w:rsidP="00E21272">
            <w:pPr>
              <w:pStyle w:val="ReportMain"/>
              <w:suppressAutoHyphens/>
              <w:ind w:firstLine="425"/>
              <w:jc w:val="both"/>
              <w:rPr>
                <w:sz w:val="28"/>
              </w:rPr>
            </w:pPr>
            <w:r w:rsidRPr="00E21272">
              <w:rPr>
                <w:sz w:val="28"/>
              </w:rPr>
              <w:t>540</w:t>
            </w:r>
          </w:p>
        </w:tc>
        <w:tc>
          <w:tcPr>
            <w:tcW w:w="609" w:type="dxa"/>
            <w:tcBorders>
              <w:top w:val="single" w:sz="4" w:space="0" w:color="auto"/>
              <w:left w:val="nil"/>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97"/>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6</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 xml:space="preserve">Оборудование в цехах основного производства                    </w:t>
            </w:r>
          </w:p>
        </w:tc>
        <w:tc>
          <w:tcPr>
            <w:tcW w:w="1923" w:type="dxa"/>
            <w:tcBorders>
              <w:top w:val="single" w:sz="4" w:space="0" w:color="auto"/>
              <w:left w:val="single" w:sz="4" w:space="0" w:color="auto"/>
            </w:tcBorders>
          </w:tcPr>
          <w:p w:rsidR="00E21272" w:rsidRPr="00E21272" w:rsidRDefault="00E21272" w:rsidP="00E21272">
            <w:pPr>
              <w:pStyle w:val="ReportMain"/>
              <w:suppressAutoHyphens/>
              <w:ind w:firstLine="425"/>
              <w:jc w:val="both"/>
              <w:rPr>
                <w:sz w:val="28"/>
              </w:rPr>
            </w:pPr>
            <w:r w:rsidRPr="00E21272">
              <w:rPr>
                <w:sz w:val="28"/>
              </w:rPr>
              <w:t>9600</w:t>
            </w:r>
          </w:p>
        </w:tc>
        <w:tc>
          <w:tcPr>
            <w:tcW w:w="609" w:type="dxa"/>
            <w:tcBorders>
              <w:top w:val="single" w:sz="4" w:space="0" w:color="auto"/>
              <w:left w:val="nil"/>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02"/>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7</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Товары отгруженные</w:t>
            </w:r>
          </w:p>
        </w:tc>
        <w:tc>
          <w:tcPr>
            <w:tcW w:w="1923" w:type="dxa"/>
            <w:tcBorders>
              <w:top w:val="single" w:sz="4" w:space="0" w:color="auto"/>
              <w:left w:val="single" w:sz="4" w:space="0" w:color="auto"/>
            </w:tcBorders>
          </w:tcPr>
          <w:p w:rsidR="00E21272" w:rsidRPr="00E21272" w:rsidRDefault="00E21272" w:rsidP="00E21272">
            <w:pPr>
              <w:pStyle w:val="ReportMain"/>
              <w:suppressAutoHyphens/>
              <w:ind w:firstLine="425"/>
              <w:jc w:val="both"/>
              <w:rPr>
                <w:sz w:val="28"/>
              </w:rPr>
            </w:pPr>
            <w:r w:rsidRPr="00E21272">
              <w:rPr>
                <w:sz w:val="28"/>
              </w:rPr>
              <w:t>1350</w:t>
            </w:r>
          </w:p>
        </w:tc>
        <w:tc>
          <w:tcPr>
            <w:tcW w:w="609" w:type="dxa"/>
            <w:tcBorders>
              <w:top w:val="single" w:sz="4" w:space="0" w:color="auto"/>
              <w:left w:val="nil"/>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247"/>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8</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Авансы, выданные работникам организации</w:t>
            </w:r>
          </w:p>
        </w:tc>
        <w:tc>
          <w:tcPr>
            <w:tcW w:w="1923" w:type="dxa"/>
            <w:tcBorders>
              <w:top w:val="single" w:sz="4" w:space="0" w:color="auto"/>
              <w:left w:val="single" w:sz="4" w:space="0" w:color="auto"/>
            </w:tcBorders>
          </w:tcPr>
          <w:p w:rsidR="00E21272" w:rsidRPr="00E21272" w:rsidRDefault="00E21272" w:rsidP="00E21272">
            <w:pPr>
              <w:pStyle w:val="ReportMain"/>
              <w:suppressAutoHyphens/>
              <w:ind w:firstLine="425"/>
              <w:jc w:val="both"/>
              <w:rPr>
                <w:sz w:val="28"/>
              </w:rPr>
            </w:pPr>
            <w:r w:rsidRPr="00E21272">
              <w:rPr>
                <w:sz w:val="28"/>
              </w:rPr>
              <w:t>27</w:t>
            </w:r>
          </w:p>
        </w:tc>
        <w:tc>
          <w:tcPr>
            <w:tcW w:w="609" w:type="dxa"/>
            <w:tcBorders>
              <w:top w:val="single" w:sz="4" w:space="0" w:color="auto"/>
              <w:left w:val="nil"/>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265"/>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9</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Тара для упаковки готовой продукции</w:t>
            </w:r>
          </w:p>
        </w:tc>
        <w:tc>
          <w:tcPr>
            <w:tcW w:w="1923" w:type="dxa"/>
            <w:tcBorders>
              <w:top w:val="single" w:sz="4" w:space="0" w:color="auto"/>
              <w:left w:val="single" w:sz="4" w:space="0" w:color="auto"/>
              <w:bottom w:val="single" w:sz="4" w:space="0" w:color="auto"/>
            </w:tcBorders>
          </w:tcPr>
          <w:p w:rsidR="00E21272" w:rsidRPr="00E21272" w:rsidRDefault="00E21272" w:rsidP="00E21272">
            <w:pPr>
              <w:pStyle w:val="ReportMain"/>
              <w:suppressAutoHyphens/>
              <w:ind w:firstLine="425"/>
              <w:jc w:val="both"/>
              <w:rPr>
                <w:sz w:val="28"/>
              </w:rPr>
            </w:pPr>
            <w:r w:rsidRPr="00E21272">
              <w:rPr>
                <w:sz w:val="28"/>
              </w:rPr>
              <w:t>123</w:t>
            </w:r>
          </w:p>
        </w:tc>
        <w:tc>
          <w:tcPr>
            <w:tcW w:w="609" w:type="dxa"/>
            <w:tcBorders>
              <w:top w:val="single" w:sz="4" w:space="0" w:color="auto"/>
              <w:left w:val="nil"/>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41"/>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10</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Наличные денежные средства в кассе</w:t>
            </w:r>
          </w:p>
        </w:tc>
        <w:tc>
          <w:tcPr>
            <w:tcW w:w="1923" w:type="dxa"/>
            <w:tcBorders>
              <w:left w:val="single" w:sz="4" w:space="0" w:color="auto"/>
            </w:tcBorders>
          </w:tcPr>
          <w:p w:rsidR="00E21272" w:rsidRPr="00E21272" w:rsidRDefault="00E21272" w:rsidP="00E21272">
            <w:pPr>
              <w:pStyle w:val="ReportMain"/>
              <w:suppressAutoHyphens/>
              <w:ind w:firstLine="425"/>
              <w:jc w:val="both"/>
              <w:rPr>
                <w:sz w:val="28"/>
              </w:rPr>
            </w:pPr>
            <w:r w:rsidRPr="00E21272">
              <w:rPr>
                <w:sz w:val="28"/>
              </w:rPr>
              <w:t>37</w:t>
            </w:r>
          </w:p>
        </w:tc>
        <w:tc>
          <w:tcPr>
            <w:tcW w:w="609" w:type="dxa"/>
            <w:tcBorders>
              <w:left w:val="nil"/>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45"/>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11</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Прочие денежные средства</w:t>
            </w:r>
          </w:p>
        </w:tc>
        <w:tc>
          <w:tcPr>
            <w:tcW w:w="1923" w:type="dxa"/>
            <w:tcBorders>
              <w:top w:val="single" w:sz="4" w:space="0" w:color="auto"/>
              <w:left w:val="single" w:sz="4" w:space="0" w:color="auto"/>
            </w:tcBorders>
          </w:tcPr>
          <w:p w:rsidR="00E21272" w:rsidRPr="00E21272" w:rsidRDefault="00E21272" w:rsidP="00E21272">
            <w:pPr>
              <w:pStyle w:val="ReportMain"/>
              <w:suppressAutoHyphens/>
              <w:ind w:firstLine="425"/>
              <w:jc w:val="both"/>
              <w:rPr>
                <w:sz w:val="28"/>
              </w:rPr>
            </w:pPr>
            <w:r w:rsidRPr="00E21272">
              <w:rPr>
                <w:sz w:val="28"/>
              </w:rPr>
              <w:t>60</w:t>
            </w:r>
          </w:p>
        </w:tc>
        <w:tc>
          <w:tcPr>
            <w:tcW w:w="609" w:type="dxa"/>
            <w:tcBorders>
              <w:top w:val="single" w:sz="4" w:space="0" w:color="auto"/>
              <w:left w:val="nil"/>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49"/>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12</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Основные материалы</w:t>
            </w:r>
          </w:p>
        </w:tc>
        <w:tc>
          <w:tcPr>
            <w:tcW w:w="1923" w:type="dxa"/>
            <w:tcBorders>
              <w:top w:val="single" w:sz="4" w:space="0" w:color="auto"/>
              <w:left w:val="single" w:sz="4" w:space="0" w:color="auto"/>
            </w:tcBorders>
          </w:tcPr>
          <w:p w:rsidR="00E21272" w:rsidRPr="00E21272" w:rsidRDefault="00E21272" w:rsidP="00E21272">
            <w:pPr>
              <w:pStyle w:val="ReportMain"/>
              <w:suppressAutoHyphens/>
              <w:ind w:firstLine="425"/>
              <w:jc w:val="both"/>
              <w:rPr>
                <w:sz w:val="28"/>
              </w:rPr>
            </w:pPr>
            <w:r w:rsidRPr="00E21272">
              <w:rPr>
                <w:sz w:val="28"/>
              </w:rPr>
              <w:t>9878</w:t>
            </w:r>
          </w:p>
        </w:tc>
        <w:tc>
          <w:tcPr>
            <w:tcW w:w="609" w:type="dxa"/>
            <w:tcBorders>
              <w:top w:val="single" w:sz="4" w:space="0" w:color="auto"/>
              <w:left w:val="nil"/>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54"/>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13</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Программные продукты</w:t>
            </w:r>
          </w:p>
        </w:tc>
        <w:tc>
          <w:tcPr>
            <w:tcW w:w="1923" w:type="dxa"/>
            <w:tcBorders>
              <w:top w:val="single" w:sz="4" w:space="0" w:color="auto"/>
              <w:left w:val="single" w:sz="4" w:space="0" w:color="auto"/>
            </w:tcBorders>
          </w:tcPr>
          <w:p w:rsidR="00E21272" w:rsidRPr="00E21272" w:rsidRDefault="00E21272" w:rsidP="00E21272">
            <w:pPr>
              <w:pStyle w:val="ReportMain"/>
              <w:suppressAutoHyphens/>
              <w:ind w:firstLine="425"/>
              <w:jc w:val="both"/>
              <w:rPr>
                <w:sz w:val="28"/>
              </w:rPr>
            </w:pPr>
            <w:r w:rsidRPr="00E21272">
              <w:rPr>
                <w:sz w:val="28"/>
              </w:rPr>
              <w:t>920</w:t>
            </w:r>
          </w:p>
        </w:tc>
        <w:tc>
          <w:tcPr>
            <w:tcW w:w="609" w:type="dxa"/>
            <w:tcBorders>
              <w:top w:val="single" w:sz="4" w:space="0" w:color="auto"/>
              <w:left w:val="nil"/>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71"/>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14</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Готовая продукция на складе</w:t>
            </w:r>
          </w:p>
        </w:tc>
        <w:tc>
          <w:tcPr>
            <w:tcW w:w="1923" w:type="dxa"/>
            <w:tcBorders>
              <w:top w:val="single" w:sz="4" w:space="0" w:color="auto"/>
              <w:left w:val="single" w:sz="4" w:space="0" w:color="auto"/>
            </w:tcBorders>
          </w:tcPr>
          <w:p w:rsidR="00E21272" w:rsidRPr="00E21272" w:rsidRDefault="00E21272" w:rsidP="00E21272">
            <w:pPr>
              <w:pStyle w:val="ReportMain"/>
              <w:suppressAutoHyphens/>
              <w:ind w:firstLine="425"/>
              <w:jc w:val="both"/>
              <w:rPr>
                <w:sz w:val="28"/>
              </w:rPr>
            </w:pPr>
            <w:r w:rsidRPr="00E21272">
              <w:rPr>
                <w:sz w:val="28"/>
              </w:rPr>
              <w:t>14370</w:t>
            </w:r>
          </w:p>
        </w:tc>
        <w:tc>
          <w:tcPr>
            <w:tcW w:w="609" w:type="dxa"/>
            <w:tcBorders>
              <w:top w:val="single" w:sz="4" w:space="0" w:color="auto"/>
              <w:left w:val="nil"/>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75"/>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15</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Прочая дебиторская задолженность</w:t>
            </w:r>
          </w:p>
        </w:tc>
        <w:tc>
          <w:tcPr>
            <w:tcW w:w="1923" w:type="dxa"/>
            <w:tcBorders>
              <w:top w:val="single" w:sz="4" w:space="0" w:color="auto"/>
              <w:left w:val="single" w:sz="4" w:space="0" w:color="auto"/>
            </w:tcBorders>
          </w:tcPr>
          <w:p w:rsidR="00E21272" w:rsidRPr="00E21272" w:rsidRDefault="00E21272" w:rsidP="00E21272">
            <w:pPr>
              <w:pStyle w:val="ReportMain"/>
              <w:suppressAutoHyphens/>
              <w:ind w:firstLine="425"/>
              <w:jc w:val="both"/>
              <w:rPr>
                <w:sz w:val="28"/>
              </w:rPr>
            </w:pPr>
            <w:r w:rsidRPr="00E21272">
              <w:rPr>
                <w:sz w:val="28"/>
              </w:rPr>
              <w:t>423</w:t>
            </w:r>
          </w:p>
        </w:tc>
        <w:tc>
          <w:tcPr>
            <w:tcW w:w="609" w:type="dxa"/>
            <w:tcBorders>
              <w:top w:val="single" w:sz="4" w:space="0" w:color="auto"/>
              <w:left w:val="nil"/>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51"/>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16</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Денежные средства на расчетном счете</w:t>
            </w:r>
          </w:p>
        </w:tc>
        <w:tc>
          <w:tcPr>
            <w:tcW w:w="1923" w:type="dxa"/>
            <w:tcBorders>
              <w:top w:val="single" w:sz="4" w:space="0" w:color="auto"/>
              <w:left w:val="single" w:sz="4" w:space="0" w:color="auto"/>
            </w:tcBorders>
          </w:tcPr>
          <w:p w:rsidR="00E21272" w:rsidRPr="00E21272" w:rsidRDefault="00E21272" w:rsidP="00E21272">
            <w:pPr>
              <w:pStyle w:val="ReportMain"/>
              <w:suppressAutoHyphens/>
              <w:ind w:firstLine="425"/>
              <w:jc w:val="both"/>
              <w:rPr>
                <w:sz w:val="28"/>
              </w:rPr>
            </w:pPr>
            <w:r w:rsidRPr="00E21272">
              <w:rPr>
                <w:sz w:val="28"/>
              </w:rPr>
              <w:t>12125</w:t>
            </w:r>
          </w:p>
        </w:tc>
        <w:tc>
          <w:tcPr>
            <w:tcW w:w="609" w:type="dxa"/>
            <w:tcBorders>
              <w:top w:val="single" w:sz="4" w:space="0" w:color="auto"/>
              <w:left w:val="nil"/>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98"/>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17</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Инвентарь и хозяйственные принадлежности</w:t>
            </w:r>
          </w:p>
        </w:tc>
        <w:tc>
          <w:tcPr>
            <w:tcW w:w="1923" w:type="dxa"/>
            <w:tcBorders>
              <w:top w:val="single" w:sz="4" w:space="0" w:color="auto"/>
              <w:left w:val="single" w:sz="4" w:space="0" w:color="auto"/>
            </w:tcBorders>
          </w:tcPr>
          <w:p w:rsidR="00E21272" w:rsidRPr="00E21272" w:rsidRDefault="00E21272" w:rsidP="00E21272">
            <w:pPr>
              <w:pStyle w:val="ReportMain"/>
              <w:suppressAutoHyphens/>
              <w:ind w:firstLine="425"/>
              <w:jc w:val="both"/>
              <w:rPr>
                <w:sz w:val="28"/>
              </w:rPr>
            </w:pPr>
            <w:r w:rsidRPr="00E21272">
              <w:rPr>
                <w:sz w:val="28"/>
              </w:rPr>
              <w:t>1287</w:t>
            </w:r>
          </w:p>
        </w:tc>
        <w:tc>
          <w:tcPr>
            <w:tcW w:w="609" w:type="dxa"/>
            <w:tcBorders>
              <w:top w:val="single" w:sz="4" w:space="0" w:color="auto"/>
              <w:left w:val="nil"/>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201"/>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18</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Вспомогательные материалы</w:t>
            </w:r>
          </w:p>
        </w:tc>
        <w:tc>
          <w:tcPr>
            <w:tcW w:w="1923" w:type="dxa"/>
            <w:tcBorders>
              <w:top w:val="single" w:sz="4" w:space="0" w:color="auto"/>
              <w:left w:val="single" w:sz="4" w:space="0" w:color="auto"/>
              <w:bottom w:val="single" w:sz="4" w:space="0" w:color="auto"/>
            </w:tcBorders>
          </w:tcPr>
          <w:p w:rsidR="00E21272" w:rsidRPr="00E21272" w:rsidRDefault="00E21272" w:rsidP="00E21272">
            <w:pPr>
              <w:pStyle w:val="ReportMain"/>
              <w:suppressAutoHyphens/>
              <w:ind w:firstLine="425"/>
              <w:jc w:val="both"/>
              <w:rPr>
                <w:sz w:val="28"/>
              </w:rPr>
            </w:pPr>
            <w:r w:rsidRPr="00E21272">
              <w:rPr>
                <w:sz w:val="28"/>
              </w:rPr>
              <w:t>8250</w:t>
            </w:r>
          </w:p>
        </w:tc>
        <w:tc>
          <w:tcPr>
            <w:tcW w:w="609" w:type="dxa"/>
            <w:tcBorders>
              <w:top w:val="single" w:sz="4" w:space="0" w:color="auto"/>
              <w:left w:val="nil"/>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206"/>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19</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Основные средства цехового назначения</w:t>
            </w:r>
          </w:p>
        </w:tc>
        <w:tc>
          <w:tcPr>
            <w:tcW w:w="1923" w:type="dxa"/>
            <w:tcBorders>
              <w:top w:val="single" w:sz="4" w:space="0" w:color="auto"/>
              <w:left w:val="single" w:sz="4" w:space="0" w:color="auto"/>
              <w:bottom w:val="single" w:sz="4" w:space="0" w:color="auto"/>
            </w:tcBorders>
          </w:tcPr>
          <w:p w:rsidR="00E21272" w:rsidRPr="00E21272" w:rsidRDefault="00E21272" w:rsidP="00E21272">
            <w:pPr>
              <w:pStyle w:val="ReportMain"/>
              <w:suppressAutoHyphens/>
              <w:ind w:firstLine="425"/>
              <w:jc w:val="both"/>
              <w:rPr>
                <w:sz w:val="28"/>
              </w:rPr>
            </w:pPr>
            <w:r w:rsidRPr="00E21272">
              <w:rPr>
                <w:sz w:val="28"/>
              </w:rPr>
              <w:t>3280</w:t>
            </w:r>
          </w:p>
        </w:tc>
        <w:tc>
          <w:tcPr>
            <w:tcW w:w="609" w:type="dxa"/>
            <w:tcBorders>
              <w:top w:val="single" w:sz="4" w:space="0" w:color="auto"/>
              <w:left w:val="nil"/>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223"/>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20</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Здания производственных цехов</w:t>
            </w:r>
          </w:p>
        </w:tc>
        <w:tc>
          <w:tcPr>
            <w:tcW w:w="1923" w:type="dxa"/>
            <w:tcBorders>
              <w:top w:val="single" w:sz="4" w:space="0" w:color="auto"/>
              <w:left w:val="single" w:sz="4" w:space="0" w:color="auto"/>
            </w:tcBorders>
          </w:tcPr>
          <w:p w:rsidR="00E21272" w:rsidRPr="00E21272" w:rsidRDefault="00E21272" w:rsidP="00E21272">
            <w:pPr>
              <w:pStyle w:val="ReportMain"/>
              <w:suppressAutoHyphens/>
              <w:ind w:firstLine="425"/>
              <w:jc w:val="both"/>
              <w:rPr>
                <w:sz w:val="28"/>
              </w:rPr>
            </w:pPr>
            <w:r w:rsidRPr="00E21272">
              <w:rPr>
                <w:sz w:val="28"/>
              </w:rPr>
              <w:t>9800</w:t>
            </w:r>
          </w:p>
        </w:tc>
        <w:tc>
          <w:tcPr>
            <w:tcW w:w="609" w:type="dxa"/>
            <w:tcBorders>
              <w:top w:val="single" w:sz="4" w:space="0" w:color="auto"/>
              <w:left w:val="nil"/>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00"/>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21</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Расходы будущих периодов</w:t>
            </w:r>
          </w:p>
        </w:tc>
        <w:tc>
          <w:tcPr>
            <w:tcW w:w="1923" w:type="dxa"/>
            <w:tcBorders>
              <w:top w:val="single" w:sz="4" w:space="0" w:color="auto"/>
              <w:left w:val="single" w:sz="4" w:space="0" w:color="auto"/>
            </w:tcBorders>
          </w:tcPr>
          <w:p w:rsidR="00E21272" w:rsidRPr="00E21272" w:rsidRDefault="00E21272" w:rsidP="00E21272">
            <w:pPr>
              <w:pStyle w:val="ReportMain"/>
              <w:suppressAutoHyphens/>
              <w:ind w:firstLine="425"/>
              <w:jc w:val="both"/>
              <w:rPr>
                <w:sz w:val="28"/>
              </w:rPr>
            </w:pPr>
            <w:r w:rsidRPr="00E21272">
              <w:rPr>
                <w:sz w:val="28"/>
              </w:rPr>
              <w:t>2850</w:t>
            </w:r>
          </w:p>
        </w:tc>
        <w:tc>
          <w:tcPr>
            <w:tcW w:w="609" w:type="dxa"/>
            <w:tcBorders>
              <w:top w:val="single" w:sz="4" w:space="0" w:color="auto"/>
              <w:left w:val="nil"/>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03"/>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22</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Задолженность подотчетных лиц</w:t>
            </w:r>
          </w:p>
        </w:tc>
        <w:tc>
          <w:tcPr>
            <w:tcW w:w="1923" w:type="dxa"/>
            <w:tcBorders>
              <w:top w:val="single" w:sz="4" w:space="0" w:color="auto"/>
              <w:left w:val="single" w:sz="4" w:space="0" w:color="auto"/>
            </w:tcBorders>
          </w:tcPr>
          <w:p w:rsidR="00E21272" w:rsidRPr="00E21272" w:rsidRDefault="00E21272" w:rsidP="00E21272">
            <w:pPr>
              <w:pStyle w:val="ReportMain"/>
              <w:suppressAutoHyphens/>
              <w:ind w:firstLine="425"/>
              <w:jc w:val="both"/>
              <w:rPr>
                <w:sz w:val="28"/>
              </w:rPr>
            </w:pPr>
            <w:r w:rsidRPr="00E21272">
              <w:rPr>
                <w:sz w:val="28"/>
              </w:rPr>
              <w:t>85</w:t>
            </w:r>
          </w:p>
        </w:tc>
        <w:tc>
          <w:tcPr>
            <w:tcW w:w="609" w:type="dxa"/>
            <w:tcBorders>
              <w:top w:val="single" w:sz="4" w:space="0" w:color="auto"/>
              <w:left w:val="nil"/>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08"/>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23</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 xml:space="preserve">Полуфабрикаты покупные </w:t>
            </w:r>
          </w:p>
        </w:tc>
        <w:tc>
          <w:tcPr>
            <w:tcW w:w="1923" w:type="dxa"/>
            <w:tcBorders>
              <w:top w:val="single" w:sz="4" w:space="0" w:color="auto"/>
              <w:left w:val="single" w:sz="4" w:space="0" w:color="auto"/>
            </w:tcBorders>
          </w:tcPr>
          <w:p w:rsidR="00E21272" w:rsidRPr="00E21272" w:rsidRDefault="00E21272" w:rsidP="00E21272">
            <w:pPr>
              <w:pStyle w:val="ReportMain"/>
              <w:suppressAutoHyphens/>
              <w:ind w:firstLine="425"/>
              <w:jc w:val="both"/>
              <w:rPr>
                <w:sz w:val="28"/>
              </w:rPr>
            </w:pPr>
            <w:r w:rsidRPr="00E21272">
              <w:rPr>
                <w:sz w:val="28"/>
              </w:rPr>
              <w:t>1465</w:t>
            </w:r>
          </w:p>
        </w:tc>
        <w:tc>
          <w:tcPr>
            <w:tcW w:w="609" w:type="dxa"/>
            <w:tcBorders>
              <w:top w:val="single" w:sz="4" w:space="0" w:color="auto"/>
              <w:left w:val="nil"/>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253"/>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24</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Здания и оборудование складов отдела маркетинга</w:t>
            </w:r>
          </w:p>
        </w:tc>
        <w:tc>
          <w:tcPr>
            <w:tcW w:w="1923" w:type="dxa"/>
            <w:tcBorders>
              <w:top w:val="single" w:sz="4" w:space="0" w:color="auto"/>
              <w:left w:val="single" w:sz="4" w:space="0" w:color="auto"/>
            </w:tcBorders>
          </w:tcPr>
          <w:p w:rsidR="00E21272" w:rsidRPr="00E21272" w:rsidRDefault="00E21272" w:rsidP="00E21272">
            <w:pPr>
              <w:pStyle w:val="ReportMain"/>
              <w:suppressAutoHyphens/>
              <w:ind w:firstLine="425"/>
              <w:jc w:val="both"/>
              <w:rPr>
                <w:sz w:val="28"/>
              </w:rPr>
            </w:pPr>
            <w:r w:rsidRPr="00E21272">
              <w:rPr>
                <w:sz w:val="28"/>
              </w:rPr>
              <w:t>10600</w:t>
            </w:r>
          </w:p>
        </w:tc>
        <w:tc>
          <w:tcPr>
            <w:tcW w:w="609" w:type="dxa"/>
            <w:tcBorders>
              <w:top w:val="single" w:sz="4" w:space="0" w:color="auto"/>
              <w:right w:val="single" w:sz="4"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30"/>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25</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Основные средства ЖКХ</w:t>
            </w:r>
          </w:p>
        </w:tc>
        <w:tc>
          <w:tcPr>
            <w:tcW w:w="1923" w:type="dxa"/>
            <w:tcBorders>
              <w:top w:val="single" w:sz="4" w:space="0" w:color="auto"/>
              <w:left w:val="single" w:sz="4" w:space="0" w:color="auto"/>
              <w:bottom w:val="single" w:sz="4" w:space="0" w:color="auto"/>
            </w:tcBorders>
          </w:tcPr>
          <w:p w:rsidR="00E21272" w:rsidRPr="00E21272" w:rsidRDefault="00E21272" w:rsidP="00E21272">
            <w:pPr>
              <w:pStyle w:val="ReportMain"/>
              <w:suppressAutoHyphens/>
              <w:ind w:firstLine="425"/>
              <w:jc w:val="both"/>
              <w:rPr>
                <w:sz w:val="28"/>
              </w:rPr>
            </w:pPr>
            <w:r w:rsidRPr="00E21272">
              <w:rPr>
                <w:sz w:val="28"/>
              </w:rPr>
              <w:t>2198</w:t>
            </w:r>
          </w:p>
        </w:tc>
        <w:tc>
          <w:tcPr>
            <w:tcW w:w="609" w:type="dxa"/>
            <w:tcBorders>
              <w:top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33"/>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26</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 xml:space="preserve">Запасные части </w:t>
            </w:r>
          </w:p>
        </w:tc>
        <w:tc>
          <w:tcPr>
            <w:tcW w:w="1923" w:type="dxa"/>
            <w:tcBorders>
              <w:top w:val="single" w:sz="4" w:space="0" w:color="auto"/>
              <w:left w:val="single" w:sz="4" w:space="0" w:color="auto"/>
              <w:bottom w:val="single" w:sz="4" w:space="0" w:color="auto"/>
            </w:tcBorders>
          </w:tcPr>
          <w:p w:rsidR="00E21272" w:rsidRPr="00E21272" w:rsidRDefault="00E21272" w:rsidP="00E21272">
            <w:pPr>
              <w:pStyle w:val="ReportMain"/>
              <w:suppressAutoHyphens/>
              <w:ind w:firstLine="425"/>
              <w:jc w:val="both"/>
              <w:rPr>
                <w:sz w:val="28"/>
              </w:rPr>
            </w:pPr>
            <w:r w:rsidRPr="00E21272">
              <w:rPr>
                <w:sz w:val="28"/>
              </w:rPr>
              <w:t>950</w:t>
            </w:r>
          </w:p>
        </w:tc>
        <w:tc>
          <w:tcPr>
            <w:tcW w:w="609" w:type="dxa"/>
            <w:tcBorders>
              <w:top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51"/>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27</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Топливо</w:t>
            </w:r>
          </w:p>
        </w:tc>
        <w:tc>
          <w:tcPr>
            <w:tcW w:w="1923" w:type="dxa"/>
            <w:tcBorders>
              <w:top w:val="single" w:sz="4" w:space="0" w:color="auto"/>
              <w:left w:val="single" w:sz="4" w:space="0" w:color="auto"/>
            </w:tcBorders>
          </w:tcPr>
          <w:p w:rsidR="00E21272" w:rsidRPr="00E21272" w:rsidRDefault="00E21272" w:rsidP="00E21272">
            <w:pPr>
              <w:pStyle w:val="ReportMain"/>
              <w:suppressAutoHyphens/>
              <w:ind w:firstLine="425"/>
              <w:jc w:val="both"/>
              <w:rPr>
                <w:sz w:val="28"/>
              </w:rPr>
            </w:pPr>
            <w:r w:rsidRPr="00E21272">
              <w:rPr>
                <w:sz w:val="28"/>
              </w:rPr>
              <w:t>1350</w:t>
            </w:r>
          </w:p>
        </w:tc>
        <w:tc>
          <w:tcPr>
            <w:tcW w:w="609" w:type="dxa"/>
            <w:tcBorders>
              <w:top w:val="single" w:sz="4" w:space="0" w:color="auto"/>
              <w:right w:val="single" w:sz="4"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41"/>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28</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Здание профилактория</w:t>
            </w:r>
          </w:p>
        </w:tc>
        <w:tc>
          <w:tcPr>
            <w:tcW w:w="1923" w:type="dxa"/>
            <w:tcBorders>
              <w:top w:val="single" w:sz="4" w:space="0" w:color="auto"/>
              <w:left w:val="single" w:sz="4" w:space="0" w:color="auto"/>
            </w:tcBorders>
          </w:tcPr>
          <w:p w:rsidR="00E21272" w:rsidRPr="00E21272" w:rsidRDefault="00E21272" w:rsidP="00E21272">
            <w:pPr>
              <w:pStyle w:val="ReportMain"/>
              <w:suppressAutoHyphens/>
              <w:ind w:firstLine="425"/>
              <w:jc w:val="both"/>
              <w:rPr>
                <w:sz w:val="28"/>
              </w:rPr>
            </w:pPr>
            <w:r w:rsidRPr="00E21272">
              <w:rPr>
                <w:sz w:val="28"/>
              </w:rPr>
              <w:t>2230</w:t>
            </w:r>
          </w:p>
        </w:tc>
        <w:tc>
          <w:tcPr>
            <w:tcW w:w="609" w:type="dxa"/>
            <w:tcBorders>
              <w:top w:val="single" w:sz="4" w:space="0" w:color="auto"/>
              <w:right w:val="single" w:sz="4"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59"/>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29</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Задолженность покупателей</w:t>
            </w:r>
          </w:p>
        </w:tc>
        <w:tc>
          <w:tcPr>
            <w:tcW w:w="1923" w:type="dxa"/>
            <w:tcBorders>
              <w:top w:val="single" w:sz="4" w:space="0" w:color="auto"/>
              <w:left w:val="single" w:sz="4" w:space="0" w:color="auto"/>
              <w:bottom w:val="single" w:sz="4" w:space="0" w:color="auto"/>
            </w:tcBorders>
          </w:tcPr>
          <w:p w:rsidR="00E21272" w:rsidRPr="00E21272" w:rsidRDefault="00E21272" w:rsidP="00E21272">
            <w:pPr>
              <w:pStyle w:val="ReportMain"/>
              <w:suppressAutoHyphens/>
              <w:ind w:firstLine="425"/>
              <w:jc w:val="both"/>
              <w:rPr>
                <w:sz w:val="28"/>
              </w:rPr>
            </w:pPr>
            <w:r w:rsidRPr="00E21272">
              <w:rPr>
                <w:sz w:val="28"/>
              </w:rPr>
              <w:t>3675</w:t>
            </w:r>
          </w:p>
        </w:tc>
        <w:tc>
          <w:tcPr>
            <w:tcW w:w="609" w:type="dxa"/>
            <w:tcBorders>
              <w:top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77"/>
        </w:trPr>
        <w:tc>
          <w:tcPr>
            <w:tcW w:w="85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30</w:t>
            </w:r>
          </w:p>
        </w:tc>
        <w:tc>
          <w:tcPr>
            <w:tcW w:w="6441"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rPr>
                <w:sz w:val="28"/>
              </w:rPr>
            </w:pPr>
            <w:r w:rsidRPr="00E21272">
              <w:rPr>
                <w:sz w:val="28"/>
              </w:rPr>
              <w:t>Краткосрочные финансовые вложения</w:t>
            </w:r>
          </w:p>
        </w:tc>
        <w:tc>
          <w:tcPr>
            <w:tcW w:w="1923" w:type="dxa"/>
            <w:tcBorders>
              <w:left w:val="single" w:sz="4" w:space="0" w:color="auto"/>
              <w:bottom w:val="single" w:sz="4" w:space="0" w:color="auto"/>
            </w:tcBorders>
          </w:tcPr>
          <w:p w:rsidR="00E21272" w:rsidRPr="00E21272" w:rsidRDefault="00E21272" w:rsidP="00E21272">
            <w:pPr>
              <w:pStyle w:val="ReportMain"/>
              <w:suppressAutoHyphens/>
              <w:ind w:firstLine="425"/>
              <w:jc w:val="both"/>
              <w:rPr>
                <w:sz w:val="28"/>
              </w:rPr>
            </w:pPr>
            <w:r w:rsidRPr="00E21272">
              <w:rPr>
                <w:sz w:val="28"/>
              </w:rPr>
              <w:t>72</w:t>
            </w:r>
          </w:p>
        </w:tc>
        <w:tc>
          <w:tcPr>
            <w:tcW w:w="609" w:type="dxa"/>
            <w:tcBorders>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p>
        </w:tc>
      </w:tr>
    </w:tbl>
    <w:p w:rsidR="00E21272" w:rsidRPr="00E21272" w:rsidRDefault="00E21272" w:rsidP="00E21272">
      <w:pPr>
        <w:pStyle w:val="ReportMain"/>
        <w:suppressAutoHyphens/>
        <w:ind w:firstLine="425"/>
        <w:rPr>
          <w:sz w:val="28"/>
        </w:rPr>
      </w:pPr>
    </w:p>
    <w:p w:rsidR="00E21272" w:rsidRPr="00E21272" w:rsidRDefault="00E21272" w:rsidP="00E21272">
      <w:pPr>
        <w:pStyle w:val="ReportMain"/>
        <w:suppressAutoHyphens/>
        <w:ind w:firstLine="425"/>
        <w:rPr>
          <w:sz w:val="28"/>
        </w:rPr>
      </w:pPr>
      <w:r w:rsidRPr="00E21272">
        <w:rPr>
          <w:sz w:val="28"/>
        </w:rPr>
        <w:t>Результаты группировки активов по времени использования представьте в таблице следующей формы:</w:t>
      </w:r>
    </w:p>
    <w:p w:rsidR="00E21272" w:rsidRPr="00E21272" w:rsidRDefault="00E21272" w:rsidP="00E21272">
      <w:pPr>
        <w:pStyle w:val="ReportMain"/>
        <w:suppressAutoHyphens/>
        <w:ind w:firstLine="425"/>
        <w:rPr>
          <w:sz w:val="28"/>
        </w:rPr>
      </w:pPr>
      <w:r w:rsidRPr="00E21272">
        <w:rPr>
          <w:sz w:val="28"/>
        </w:rPr>
        <w:tab/>
      </w:r>
    </w:p>
    <w:tbl>
      <w:tblPr>
        <w:tblW w:w="9966" w:type="dxa"/>
        <w:tblLayout w:type="fixed"/>
        <w:tblCellMar>
          <w:left w:w="40" w:type="dxa"/>
          <w:right w:w="40" w:type="dxa"/>
        </w:tblCellMar>
        <w:tblLook w:val="0000" w:firstRow="0" w:lastRow="0" w:firstColumn="0" w:lastColumn="0" w:noHBand="0" w:noVBand="0"/>
      </w:tblPr>
      <w:tblGrid>
        <w:gridCol w:w="1844"/>
        <w:gridCol w:w="4536"/>
        <w:gridCol w:w="1786"/>
        <w:gridCol w:w="1800"/>
      </w:tblGrid>
      <w:tr w:rsidR="00E21272" w:rsidRPr="00E21272" w:rsidTr="00E21272">
        <w:trPr>
          <w:trHeight w:val="92"/>
        </w:trPr>
        <w:tc>
          <w:tcPr>
            <w:tcW w:w="1844"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Группа активов</w:t>
            </w:r>
          </w:p>
        </w:tc>
        <w:tc>
          <w:tcPr>
            <w:tcW w:w="453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Подгруппы активов</w:t>
            </w: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Виды активов</w:t>
            </w: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Сумма, тыс. руб.</w:t>
            </w:r>
          </w:p>
        </w:tc>
      </w:tr>
      <w:tr w:rsidR="00E21272" w:rsidRPr="00E21272" w:rsidTr="00E21272">
        <w:trPr>
          <w:cantSplit/>
          <w:trHeight w:val="238"/>
        </w:trPr>
        <w:tc>
          <w:tcPr>
            <w:tcW w:w="1844" w:type="dxa"/>
            <w:vMerge w:val="restart"/>
            <w:tcBorders>
              <w:top w:val="single" w:sz="6" w:space="0" w:color="auto"/>
              <w:left w:val="single" w:sz="6" w:space="0" w:color="auto"/>
              <w:bottom w:val="single" w:sz="4" w:space="0" w:color="auto"/>
              <w:right w:val="single" w:sz="6" w:space="0" w:color="auto"/>
            </w:tcBorders>
            <w:textDirection w:val="btLr"/>
            <w:vAlign w:val="center"/>
          </w:tcPr>
          <w:p w:rsidR="00E21272" w:rsidRPr="00E21272" w:rsidRDefault="00E21272" w:rsidP="00E21272">
            <w:pPr>
              <w:pStyle w:val="ReportMain"/>
              <w:suppressAutoHyphens/>
              <w:ind w:firstLine="425"/>
              <w:jc w:val="both"/>
              <w:rPr>
                <w:sz w:val="28"/>
              </w:rPr>
            </w:pPr>
            <w:r w:rsidRPr="00E21272">
              <w:rPr>
                <w:sz w:val="28"/>
              </w:rPr>
              <w:t>Долгосрочные активы</w:t>
            </w:r>
          </w:p>
        </w:tc>
        <w:tc>
          <w:tcPr>
            <w:tcW w:w="4536" w:type="dxa"/>
            <w:tcBorders>
              <w:top w:val="single" w:sz="6" w:space="0" w:color="auto"/>
              <w:left w:val="single" w:sz="6" w:space="0" w:color="auto"/>
              <w:bottom w:val="nil"/>
              <w:right w:val="single" w:sz="6" w:space="0" w:color="auto"/>
            </w:tcBorders>
          </w:tcPr>
          <w:p w:rsidR="00E21272" w:rsidRPr="00E21272" w:rsidRDefault="00E21272" w:rsidP="00E21272">
            <w:pPr>
              <w:pStyle w:val="ReportMain"/>
              <w:suppressAutoHyphens/>
              <w:ind w:firstLine="425"/>
              <w:rPr>
                <w:sz w:val="28"/>
              </w:rPr>
            </w:pPr>
            <w:r w:rsidRPr="00E21272">
              <w:rPr>
                <w:sz w:val="28"/>
              </w:rPr>
              <w:t>Основные средства</w:t>
            </w: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242"/>
        </w:trPr>
        <w:tc>
          <w:tcPr>
            <w:tcW w:w="1844" w:type="dxa"/>
            <w:vMerge/>
            <w:tcBorders>
              <w:top w:val="single" w:sz="6" w:space="0" w:color="auto"/>
              <w:left w:val="single" w:sz="6" w:space="0" w:color="auto"/>
              <w:bottom w:val="single" w:sz="4" w:space="0" w:color="auto"/>
              <w:right w:val="single" w:sz="6" w:space="0" w:color="auto"/>
            </w:tcBorders>
            <w:textDirection w:val="btLr"/>
          </w:tcPr>
          <w:p w:rsidR="00E21272" w:rsidRPr="00E21272" w:rsidRDefault="00E21272" w:rsidP="00E21272">
            <w:pPr>
              <w:pStyle w:val="ReportMain"/>
              <w:suppressAutoHyphens/>
              <w:ind w:firstLine="425"/>
              <w:jc w:val="both"/>
              <w:rPr>
                <w:sz w:val="28"/>
              </w:rPr>
            </w:pPr>
          </w:p>
        </w:tc>
        <w:tc>
          <w:tcPr>
            <w:tcW w:w="4536" w:type="dxa"/>
            <w:tcBorders>
              <w:top w:val="single" w:sz="6" w:space="0" w:color="auto"/>
              <w:left w:val="single" w:sz="6" w:space="0" w:color="auto"/>
              <w:bottom w:val="nil"/>
              <w:right w:val="single" w:sz="6" w:space="0" w:color="auto"/>
            </w:tcBorders>
          </w:tcPr>
          <w:p w:rsidR="00E21272" w:rsidRPr="00E21272" w:rsidRDefault="00E21272" w:rsidP="00E21272">
            <w:pPr>
              <w:pStyle w:val="ReportMain"/>
              <w:suppressAutoHyphens/>
              <w:ind w:firstLine="425"/>
              <w:rPr>
                <w:sz w:val="28"/>
              </w:rPr>
            </w:pP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388"/>
        </w:trPr>
        <w:tc>
          <w:tcPr>
            <w:tcW w:w="1844" w:type="dxa"/>
            <w:vMerge/>
            <w:tcBorders>
              <w:left w:val="single" w:sz="6" w:space="0" w:color="auto"/>
              <w:bottom w:val="single" w:sz="4" w:space="0" w:color="auto"/>
              <w:right w:val="single" w:sz="6" w:space="0" w:color="auto"/>
            </w:tcBorders>
            <w:textDirection w:val="btLr"/>
          </w:tcPr>
          <w:p w:rsidR="00E21272" w:rsidRPr="00E21272" w:rsidRDefault="00E21272" w:rsidP="00E21272">
            <w:pPr>
              <w:pStyle w:val="ReportMain"/>
              <w:suppressAutoHyphens/>
              <w:ind w:firstLine="425"/>
              <w:jc w:val="both"/>
              <w:rPr>
                <w:sz w:val="28"/>
              </w:rPr>
            </w:pPr>
          </w:p>
        </w:tc>
        <w:tc>
          <w:tcPr>
            <w:tcW w:w="453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Итого основных средств</w:t>
            </w: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421"/>
        </w:trPr>
        <w:tc>
          <w:tcPr>
            <w:tcW w:w="1844" w:type="dxa"/>
            <w:vMerge/>
            <w:tcBorders>
              <w:left w:val="single" w:sz="6" w:space="0" w:color="auto"/>
              <w:bottom w:val="single" w:sz="4" w:space="0" w:color="auto"/>
              <w:right w:val="single" w:sz="6" w:space="0" w:color="auto"/>
            </w:tcBorders>
            <w:textDirection w:val="btLr"/>
          </w:tcPr>
          <w:p w:rsidR="00E21272" w:rsidRPr="00E21272" w:rsidRDefault="00E21272" w:rsidP="00E21272">
            <w:pPr>
              <w:pStyle w:val="ReportMain"/>
              <w:suppressAutoHyphens/>
              <w:ind w:firstLine="425"/>
              <w:jc w:val="both"/>
              <w:rPr>
                <w:sz w:val="28"/>
              </w:rPr>
            </w:pPr>
          </w:p>
        </w:tc>
        <w:tc>
          <w:tcPr>
            <w:tcW w:w="453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Нематериальные активы</w:t>
            </w: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127"/>
        </w:trPr>
        <w:tc>
          <w:tcPr>
            <w:tcW w:w="1844" w:type="dxa"/>
            <w:vMerge/>
            <w:tcBorders>
              <w:left w:val="single" w:sz="6" w:space="0" w:color="auto"/>
              <w:bottom w:val="single" w:sz="4" w:space="0" w:color="auto"/>
              <w:right w:val="single" w:sz="6" w:space="0" w:color="auto"/>
            </w:tcBorders>
            <w:textDirection w:val="btLr"/>
          </w:tcPr>
          <w:p w:rsidR="00E21272" w:rsidRPr="00E21272" w:rsidRDefault="00E21272" w:rsidP="00E21272">
            <w:pPr>
              <w:pStyle w:val="ReportMain"/>
              <w:suppressAutoHyphens/>
              <w:ind w:firstLine="425"/>
              <w:jc w:val="both"/>
              <w:rPr>
                <w:sz w:val="28"/>
              </w:rPr>
            </w:pPr>
          </w:p>
        </w:tc>
        <w:tc>
          <w:tcPr>
            <w:tcW w:w="453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Итого НМА</w:t>
            </w: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272"/>
        </w:trPr>
        <w:tc>
          <w:tcPr>
            <w:tcW w:w="1844" w:type="dxa"/>
            <w:vMerge/>
            <w:tcBorders>
              <w:left w:val="single" w:sz="6" w:space="0" w:color="auto"/>
              <w:bottom w:val="single" w:sz="4" w:space="0" w:color="auto"/>
              <w:right w:val="single" w:sz="6" w:space="0" w:color="auto"/>
            </w:tcBorders>
            <w:textDirection w:val="btLr"/>
          </w:tcPr>
          <w:p w:rsidR="00E21272" w:rsidRPr="00E21272" w:rsidRDefault="00E21272" w:rsidP="00E21272">
            <w:pPr>
              <w:pStyle w:val="ReportMain"/>
              <w:suppressAutoHyphens/>
              <w:ind w:firstLine="425"/>
              <w:jc w:val="both"/>
              <w:rPr>
                <w:sz w:val="28"/>
              </w:rPr>
            </w:pPr>
          </w:p>
        </w:tc>
        <w:tc>
          <w:tcPr>
            <w:tcW w:w="453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Долгосрочные отвлеченные активы</w:t>
            </w: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262"/>
        </w:trPr>
        <w:tc>
          <w:tcPr>
            <w:tcW w:w="1844" w:type="dxa"/>
            <w:vMerge/>
            <w:tcBorders>
              <w:left w:val="single" w:sz="6" w:space="0" w:color="auto"/>
              <w:bottom w:val="single" w:sz="4" w:space="0" w:color="auto"/>
              <w:right w:val="single" w:sz="6" w:space="0" w:color="auto"/>
            </w:tcBorders>
            <w:textDirection w:val="btLr"/>
          </w:tcPr>
          <w:p w:rsidR="00E21272" w:rsidRPr="00E21272" w:rsidRDefault="00E21272" w:rsidP="00E21272">
            <w:pPr>
              <w:pStyle w:val="ReportMain"/>
              <w:suppressAutoHyphens/>
              <w:ind w:firstLine="425"/>
              <w:jc w:val="both"/>
              <w:rPr>
                <w:sz w:val="28"/>
              </w:rPr>
            </w:pPr>
          </w:p>
        </w:tc>
        <w:tc>
          <w:tcPr>
            <w:tcW w:w="453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Итого долгосрочных отвлеченных активов</w:t>
            </w: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266"/>
        </w:trPr>
        <w:tc>
          <w:tcPr>
            <w:tcW w:w="1844" w:type="dxa"/>
            <w:vMerge/>
            <w:tcBorders>
              <w:left w:val="single" w:sz="6" w:space="0" w:color="auto"/>
              <w:bottom w:val="single" w:sz="4" w:space="0" w:color="auto"/>
              <w:right w:val="single" w:sz="6" w:space="0" w:color="auto"/>
            </w:tcBorders>
            <w:textDirection w:val="btLr"/>
          </w:tcPr>
          <w:p w:rsidR="00E21272" w:rsidRPr="00E21272" w:rsidRDefault="00E21272" w:rsidP="00E21272">
            <w:pPr>
              <w:pStyle w:val="ReportMain"/>
              <w:suppressAutoHyphens/>
              <w:ind w:firstLine="425"/>
              <w:jc w:val="both"/>
              <w:rPr>
                <w:sz w:val="28"/>
              </w:rPr>
            </w:pPr>
          </w:p>
        </w:tc>
        <w:tc>
          <w:tcPr>
            <w:tcW w:w="453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Всего долгосрочных активов</w:t>
            </w: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270"/>
        </w:trPr>
        <w:tc>
          <w:tcPr>
            <w:tcW w:w="1844" w:type="dxa"/>
            <w:vMerge w:val="restart"/>
            <w:tcBorders>
              <w:top w:val="single" w:sz="4" w:space="0" w:color="auto"/>
              <w:left w:val="single" w:sz="6" w:space="0" w:color="auto"/>
              <w:right w:val="single" w:sz="6" w:space="0" w:color="auto"/>
            </w:tcBorders>
            <w:textDirection w:val="btLr"/>
            <w:vAlign w:val="center"/>
          </w:tcPr>
          <w:p w:rsidR="00E21272" w:rsidRPr="00E21272" w:rsidRDefault="00E21272" w:rsidP="00E21272">
            <w:pPr>
              <w:pStyle w:val="ReportMain"/>
              <w:suppressAutoHyphens/>
              <w:ind w:firstLine="425"/>
              <w:jc w:val="both"/>
              <w:rPr>
                <w:sz w:val="28"/>
              </w:rPr>
            </w:pPr>
            <w:r w:rsidRPr="00E21272">
              <w:rPr>
                <w:sz w:val="28"/>
              </w:rPr>
              <w:t>Текущие активы</w:t>
            </w:r>
          </w:p>
        </w:tc>
        <w:tc>
          <w:tcPr>
            <w:tcW w:w="4536" w:type="dxa"/>
            <w:vMerge w:val="restart"/>
            <w:tcBorders>
              <w:top w:val="single" w:sz="6" w:space="0" w:color="auto"/>
              <w:left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Предметы труда</w:t>
            </w: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274"/>
        </w:trPr>
        <w:tc>
          <w:tcPr>
            <w:tcW w:w="1844" w:type="dxa"/>
            <w:vMerge/>
            <w:tcBorders>
              <w:left w:val="single" w:sz="6" w:space="0" w:color="auto"/>
              <w:right w:val="single" w:sz="6" w:space="0" w:color="auto"/>
            </w:tcBorders>
            <w:textDirection w:val="btLr"/>
          </w:tcPr>
          <w:p w:rsidR="00E21272" w:rsidRPr="00E21272" w:rsidRDefault="00E21272" w:rsidP="00E21272">
            <w:pPr>
              <w:pStyle w:val="ReportMain"/>
              <w:suppressAutoHyphens/>
              <w:ind w:firstLine="425"/>
              <w:jc w:val="both"/>
              <w:rPr>
                <w:sz w:val="28"/>
              </w:rPr>
            </w:pPr>
          </w:p>
        </w:tc>
        <w:tc>
          <w:tcPr>
            <w:tcW w:w="4536" w:type="dxa"/>
            <w:vMerge/>
            <w:tcBorders>
              <w:left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122"/>
        </w:trPr>
        <w:tc>
          <w:tcPr>
            <w:tcW w:w="1844" w:type="dxa"/>
            <w:vMerge/>
            <w:tcBorders>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453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Итого предметов труда</w:t>
            </w: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126"/>
        </w:trPr>
        <w:tc>
          <w:tcPr>
            <w:tcW w:w="1844" w:type="dxa"/>
            <w:vMerge/>
            <w:tcBorders>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4536" w:type="dxa"/>
            <w:vMerge w:val="restart"/>
            <w:tcBorders>
              <w:top w:val="single" w:sz="6" w:space="0" w:color="auto"/>
              <w:left w:val="single" w:sz="6" w:space="0" w:color="auto"/>
              <w:bottom w:val="nil"/>
              <w:right w:val="single" w:sz="6" w:space="0" w:color="auto"/>
            </w:tcBorders>
          </w:tcPr>
          <w:p w:rsidR="00E21272" w:rsidRPr="00E21272" w:rsidRDefault="00E21272" w:rsidP="00E21272">
            <w:pPr>
              <w:pStyle w:val="ReportMain"/>
              <w:suppressAutoHyphens/>
              <w:ind w:firstLine="425"/>
              <w:rPr>
                <w:sz w:val="28"/>
              </w:rPr>
            </w:pPr>
            <w:r w:rsidRPr="00E21272">
              <w:rPr>
                <w:sz w:val="28"/>
              </w:rPr>
              <w:t>Предметы обращения</w:t>
            </w: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130"/>
        </w:trPr>
        <w:tc>
          <w:tcPr>
            <w:tcW w:w="1844" w:type="dxa"/>
            <w:vMerge/>
            <w:tcBorders>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4536" w:type="dxa"/>
            <w:vMerge/>
            <w:tcBorders>
              <w:top w:val="nil"/>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rPr>
                <w:sz w:val="28"/>
              </w:rPr>
            </w:pP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134"/>
        </w:trPr>
        <w:tc>
          <w:tcPr>
            <w:tcW w:w="1844" w:type="dxa"/>
            <w:vMerge/>
            <w:tcBorders>
              <w:top w:val="single" w:sz="4"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4536" w:type="dxa"/>
            <w:tcBorders>
              <w:top w:val="single" w:sz="4"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Итого предметов обращения</w:t>
            </w:r>
          </w:p>
        </w:tc>
        <w:tc>
          <w:tcPr>
            <w:tcW w:w="1786"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139"/>
        </w:trPr>
        <w:tc>
          <w:tcPr>
            <w:tcW w:w="1844" w:type="dxa"/>
            <w:vMerge w:val="restart"/>
            <w:tcBorders>
              <w:top w:val="single" w:sz="4" w:space="0" w:color="auto"/>
              <w:left w:val="single" w:sz="6" w:space="0" w:color="auto"/>
              <w:right w:val="single" w:sz="6" w:space="0" w:color="auto"/>
            </w:tcBorders>
            <w:textDirection w:val="btLr"/>
            <w:vAlign w:val="center"/>
          </w:tcPr>
          <w:p w:rsidR="00E21272" w:rsidRPr="00E21272" w:rsidRDefault="00E21272" w:rsidP="00E21272">
            <w:pPr>
              <w:pStyle w:val="ReportMain"/>
              <w:suppressAutoHyphens/>
              <w:ind w:firstLine="425"/>
              <w:jc w:val="both"/>
              <w:rPr>
                <w:sz w:val="28"/>
              </w:rPr>
            </w:pPr>
            <w:r w:rsidRPr="00E21272">
              <w:rPr>
                <w:sz w:val="28"/>
              </w:rPr>
              <w:t>Текущие активы</w:t>
            </w:r>
          </w:p>
        </w:tc>
        <w:tc>
          <w:tcPr>
            <w:tcW w:w="4536" w:type="dxa"/>
            <w:vMerge w:val="restart"/>
            <w:tcBorders>
              <w:top w:val="single" w:sz="4" w:space="0" w:color="auto"/>
              <w:left w:val="single" w:sz="6" w:space="0" w:color="auto"/>
              <w:bottom w:val="nil"/>
              <w:right w:val="single" w:sz="6" w:space="0" w:color="auto"/>
            </w:tcBorders>
          </w:tcPr>
          <w:p w:rsidR="00E21272" w:rsidRPr="00E21272" w:rsidRDefault="00E21272" w:rsidP="00E21272">
            <w:pPr>
              <w:pStyle w:val="ReportMain"/>
              <w:suppressAutoHyphens/>
              <w:ind w:firstLine="425"/>
              <w:rPr>
                <w:sz w:val="28"/>
              </w:rPr>
            </w:pPr>
            <w:r w:rsidRPr="00E21272">
              <w:rPr>
                <w:sz w:val="28"/>
              </w:rPr>
              <w:t>Денежные средства</w:t>
            </w:r>
          </w:p>
        </w:tc>
        <w:tc>
          <w:tcPr>
            <w:tcW w:w="1786" w:type="dxa"/>
            <w:tcBorders>
              <w:top w:val="single" w:sz="4"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4"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129"/>
        </w:trPr>
        <w:tc>
          <w:tcPr>
            <w:tcW w:w="1844" w:type="dxa"/>
            <w:vMerge/>
            <w:tcBorders>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4536" w:type="dxa"/>
            <w:vMerge/>
            <w:tcBorders>
              <w:top w:val="single" w:sz="4" w:space="0" w:color="auto"/>
              <w:left w:val="single" w:sz="6" w:space="0" w:color="auto"/>
              <w:bottom w:val="nil"/>
              <w:right w:val="single" w:sz="6" w:space="0" w:color="auto"/>
            </w:tcBorders>
          </w:tcPr>
          <w:p w:rsidR="00E21272" w:rsidRPr="00E21272" w:rsidRDefault="00E21272" w:rsidP="00E21272">
            <w:pPr>
              <w:pStyle w:val="ReportMain"/>
              <w:suppressAutoHyphens/>
              <w:ind w:firstLine="425"/>
              <w:rPr>
                <w:sz w:val="28"/>
              </w:rPr>
            </w:pP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133"/>
        </w:trPr>
        <w:tc>
          <w:tcPr>
            <w:tcW w:w="1844" w:type="dxa"/>
            <w:vMerge/>
            <w:tcBorders>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453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Итого денежных средств</w:t>
            </w: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137"/>
        </w:trPr>
        <w:tc>
          <w:tcPr>
            <w:tcW w:w="1844" w:type="dxa"/>
            <w:vMerge/>
            <w:tcBorders>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4536" w:type="dxa"/>
            <w:vMerge w:val="restart"/>
            <w:tcBorders>
              <w:top w:val="single" w:sz="6" w:space="0" w:color="auto"/>
              <w:left w:val="single" w:sz="6" w:space="0" w:color="auto"/>
              <w:bottom w:val="nil"/>
              <w:right w:val="single" w:sz="6" w:space="0" w:color="auto"/>
            </w:tcBorders>
          </w:tcPr>
          <w:p w:rsidR="00E21272" w:rsidRPr="00E21272" w:rsidRDefault="00E21272" w:rsidP="00E21272">
            <w:pPr>
              <w:pStyle w:val="ReportMain"/>
              <w:suppressAutoHyphens/>
              <w:ind w:firstLine="425"/>
              <w:rPr>
                <w:sz w:val="28"/>
              </w:rPr>
            </w:pPr>
            <w:r w:rsidRPr="00E21272">
              <w:rPr>
                <w:sz w:val="28"/>
              </w:rPr>
              <w:t>Средства в расчетах</w:t>
            </w: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141"/>
        </w:trPr>
        <w:tc>
          <w:tcPr>
            <w:tcW w:w="1844" w:type="dxa"/>
            <w:vMerge/>
            <w:tcBorders>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4536" w:type="dxa"/>
            <w:vMerge/>
            <w:tcBorders>
              <w:top w:val="nil"/>
              <w:left w:val="single" w:sz="6" w:space="0" w:color="auto"/>
              <w:bottom w:val="nil"/>
              <w:right w:val="single" w:sz="6" w:space="0" w:color="auto"/>
            </w:tcBorders>
          </w:tcPr>
          <w:p w:rsidR="00E21272" w:rsidRPr="00E21272" w:rsidRDefault="00E21272" w:rsidP="00E21272">
            <w:pPr>
              <w:pStyle w:val="ReportMain"/>
              <w:suppressAutoHyphens/>
              <w:ind w:firstLine="425"/>
              <w:rPr>
                <w:sz w:val="28"/>
              </w:rPr>
            </w:pP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144"/>
        </w:trPr>
        <w:tc>
          <w:tcPr>
            <w:tcW w:w="1844" w:type="dxa"/>
            <w:vMerge/>
            <w:tcBorders>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453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Итого средств в расчетах</w:t>
            </w: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148"/>
        </w:trPr>
        <w:tc>
          <w:tcPr>
            <w:tcW w:w="1844" w:type="dxa"/>
            <w:vMerge/>
            <w:tcBorders>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4536" w:type="dxa"/>
            <w:tcBorders>
              <w:top w:val="single" w:sz="6" w:space="0" w:color="auto"/>
              <w:left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Отвлеченные активы</w:t>
            </w: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45"/>
        </w:trPr>
        <w:tc>
          <w:tcPr>
            <w:tcW w:w="1844" w:type="dxa"/>
            <w:vMerge/>
            <w:tcBorders>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4536" w:type="dxa"/>
            <w:tcBorders>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156"/>
        </w:trPr>
        <w:tc>
          <w:tcPr>
            <w:tcW w:w="1844" w:type="dxa"/>
            <w:vMerge/>
            <w:tcBorders>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453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Итого отвлеченных активов</w:t>
            </w: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160"/>
        </w:trPr>
        <w:tc>
          <w:tcPr>
            <w:tcW w:w="1844" w:type="dxa"/>
            <w:vMerge/>
            <w:tcBorders>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453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Итого текущих активов</w:t>
            </w: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r w:rsidR="00E21272" w:rsidRPr="00E21272" w:rsidTr="00E21272">
        <w:trPr>
          <w:cantSplit/>
          <w:trHeight w:val="164"/>
        </w:trPr>
        <w:tc>
          <w:tcPr>
            <w:tcW w:w="1844" w:type="dxa"/>
            <w:vMerge/>
            <w:tcBorders>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453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r w:rsidRPr="00E21272">
              <w:rPr>
                <w:sz w:val="28"/>
              </w:rPr>
              <w:t>Всего активов</w:t>
            </w:r>
          </w:p>
        </w:tc>
        <w:tc>
          <w:tcPr>
            <w:tcW w:w="1786"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c>
          <w:tcPr>
            <w:tcW w:w="180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rPr>
                <w:sz w:val="28"/>
              </w:rPr>
            </w:pPr>
          </w:p>
        </w:tc>
      </w:tr>
    </w:tbl>
    <w:p w:rsidR="00E21272" w:rsidRPr="00E21272" w:rsidRDefault="00E21272" w:rsidP="00E21272">
      <w:pPr>
        <w:pStyle w:val="ReportMain"/>
        <w:suppressAutoHyphens/>
        <w:ind w:firstLine="425"/>
        <w:rPr>
          <w:sz w:val="28"/>
        </w:rPr>
      </w:pPr>
    </w:p>
    <w:p w:rsidR="00E21272" w:rsidRPr="00E21272" w:rsidRDefault="00E21272" w:rsidP="00E21272">
      <w:pPr>
        <w:pStyle w:val="ReportMain"/>
        <w:suppressAutoHyphens/>
        <w:ind w:firstLine="425"/>
        <w:rPr>
          <w:sz w:val="28"/>
        </w:rPr>
      </w:pPr>
      <w:r w:rsidRPr="00E21272">
        <w:rPr>
          <w:b/>
          <w:sz w:val="28"/>
        </w:rPr>
        <w:t>Задача 2.6</w:t>
      </w:r>
      <w:r w:rsidRPr="00E21272">
        <w:rPr>
          <w:sz w:val="28"/>
        </w:rPr>
        <w:t>На основе данных для выполнения задачи произведите группировку активов по их видам.</w:t>
      </w:r>
    </w:p>
    <w:p w:rsidR="00E21272" w:rsidRPr="00E21272" w:rsidRDefault="00E21272" w:rsidP="00E21272">
      <w:pPr>
        <w:pStyle w:val="ReportMain"/>
        <w:suppressAutoHyphens/>
        <w:ind w:firstLine="425"/>
        <w:jc w:val="both"/>
        <w:rPr>
          <w:sz w:val="28"/>
        </w:rPr>
      </w:pPr>
      <w:r w:rsidRPr="00E21272">
        <w:rPr>
          <w:sz w:val="28"/>
        </w:rPr>
        <w:t>Состав имущества организации на 1 января 2016 года:</w:t>
      </w:r>
    </w:p>
    <w:p w:rsidR="00E21272" w:rsidRPr="00E21272" w:rsidRDefault="00E21272" w:rsidP="00E21272">
      <w:pPr>
        <w:pStyle w:val="ReportMain"/>
        <w:suppressAutoHyphens/>
        <w:ind w:firstLine="425"/>
        <w:jc w:val="both"/>
        <w:rPr>
          <w:sz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6441"/>
        <w:gridCol w:w="2532"/>
      </w:tblGrid>
      <w:tr w:rsidR="00E21272" w:rsidRPr="00E21272" w:rsidTr="00E21272">
        <w:trPr>
          <w:trHeight w:val="253"/>
        </w:trPr>
        <w:tc>
          <w:tcPr>
            <w:tcW w:w="851" w:type="dxa"/>
          </w:tcPr>
          <w:p w:rsidR="00E21272" w:rsidRPr="00E21272" w:rsidRDefault="00E21272" w:rsidP="00E21272">
            <w:pPr>
              <w:pStyle w:val="ReportMain"/>
              <w:suppressAutoHyphens/>
              <w:ind w:firstLine="425"/>
              <w:jc w:val="both"/>
              <w:rPr>
                <w:sz w:val="28"/>
              </w:rPr>
            </w:pPr>
            <w:r w:rsidRPr="00E21272">
              <w:rPr>
                <w:sz w:val="28"/>
              </w:rPr>
              <w:t>№ п/п</w:t>
            </w:r>
          </w:p>
        </w:tc>
        <w:tc>
          <w:tcPr>
            <w:tcW w:w="6441" w:type="dxa"/>
          </w:tcPr>
          <w:p w:rsidR="00E21272" w:rsidRPr="00E21272" w:rsidRDefault="00E21272" w:rsidP="00E21272">
            <w:pPr>
              <w:pStyle w:val="ReportMain"/>
              <w:suppressAutoHyphens/>
              <w:ind w:firstLine="425"/>
              <w:jc w:val="both"/>
              <w:rPr>
                <w:sz w:val="28"/>
              </w:rPr>
            </w:pPr>
            <w:r w:rsidRPr="00E21272">
              <w:rPr>
                <w:sz w:val="28"/>
              </w:rPr>
              <w:t>Наименование активов</w:t>
            </w:r>
          </w:p>
        </w:tc>
        <w:tc>
          <w:tcPr>
            <w:tcW w:w="2532" w:type="dxa"/>
          </w:tcPr>
          <w:p w:rsidR="00E21272" w:rsidRPr="00E21272" w:rsidRDefault="00E21272" w:rsidP="00E21272">
            <w:pPr>
              <w:pStyle w:val="ReportMain"/>
              <w:suppressAutoHyphens/>
              <w:ind w:firstLine="425"/>
              <w:jc w:val="both"/>
              <w:rPr>
                <w:sz w:val="28"/>
              </w:rPr>
            </w:pPr>
            <w:r w:rsidRPr="00E21272">
              <w:rPr>
                <w:sz w:val="28"/>
              </w:rPr>
              <w:t xml:space="preserve">Сумма, тыс. </w:t>
            </w:r>
            <w:proofErr w:type="spellStart"/>
            <w:r w:rsidRPr="00E21272">
              <w:rPr>
                <w:sz w:val="28"/>
              </w:rPr>
              <w:t>руб</w:t>
            </w:r>
            <w:proofErr w:type="spellEnd"/>
          </w:p>
        </w:tc>
      </w:tr>
      <w:tr w:rsidR="00E21272" w:rsidRPr="00E21272" w:rsidTr="00E21272">
        <w:trPr>
          <w:trHeight w:val="129"/>
        </w:trPr>
        <w:tc>
          <w:tcPr>
            <w:tcW w:w="851" w:type="dxa"/>
          </w:tcPr>
          <w:p w:rsidR="00E21272" w:rsidRPr="00E21272" w:rsidRDefault="00E21272" w:rsidP="00E21272">
            <w:pPr>
              <w:pStyle w:val="ReportMain"/>
              <w:suppressAutoHyphens/>
              <w:ind w:firstLine="425"/>
              <w:jc w:val="both"/>
              <w:rPr>
                <w:sz w:val="28"/>
              </w:rPr>
            </w:pPr>
            <w:r w:rsidRPr="00E21272">
              <w:rPr>
                <w:sz w:val="28"/>
              </w:rPr>
              <w:t>1</w:t>
            </w:r>
          </w:p>
        </w:tc>
        <w:tc>
          <w:tcPr>
            <w:tcW w:w="6441" w:type="dxa"/>
          </w:tcPr>
          <w:p w:rsidR="00E21272" w:rsidRPr="00E21272" w:rsidRDefault="00E21272" w:rsidP="00E21272">
            <w:pPr>
              <w:pStyle w:val="ReportMain"/>
              <w:suppressAutoHyphens/>
              <w:ind w:firstLine="425"/>
              <w:jc w:val="both"/>
              <w:rPr>
                <w:sz w:val="28"/>
              </w:rPr>
            </w:pPr>
            <w:r w:rsidRPr="00E21272">
              <w:rPr>
                <w:sz w:val="28"/>
              </w:rPr>
              <w:t xml:space="preserve">Здание управления организации </w:t>
            </w:r>
          </w:p>
        </w:tc>
        <w:tc>
          <w:tcPr>
            <w:tcW w:w="2532" w:type="dxa"/>
          </w:tcPr>
          <w:p w:rsidR="00E21272" w:rsidRPr="00E21272" w:rsidRDefault="00E21272" w:rsidP="00E21272">
            <w:pPr>
              <w:pStyle w:val="ReportMain"/>
              <w:suppressAutoHyphens/>
              <w:ind w:firstLine="425"/>
              <w:jc w:val="both"/>
              <w:rPr>
                <w:sz w:val="28"/>
              </w:rPr>
            </w:pPr>
            <w:r w:rsidRPr="00E21272">
              <w:rPr>
                <w:sz w:val="28"/>
              </w:rPr>
              <w:t>2970</w:t>
            </w:r>
          </w:p>
        </w:tc>
      </w:tr>
      <w:tr w:rsidR="00E21272" w:rsidRPr="00E21272" w:rsidTr="00E21272">
        <w:trPr>
          <w:trHeight w:val="133"/>
        </w:trPr>
        <w:tc>
          <w:tcPr>
            <w:tcW w:w="851" w:type="dxa"/>
          </w:tcPr>
          <w:p w:rsidR="00E21272" w:rsidRPr="00E21272" w:rsidRDefault="00E21272" w:rsidP="00E21272">
            <w:pPr>
              <w:pStyle w:val="ReportMain"/>
              <w:suppressAutoHyphens/>
              <w:ind w:firstLine="425"/>
              <w:jc w:val="both"/>
              <w:rPr>
                <w:sz w:val="28"/>
              </w:rPr>
            </w:pPr>
            <w:r w:rsidRPr="00E21272">
              <w:rPr>
                <w:sz w:val="28"/>
              </w:rPr>
              <w:t>2</w:t>
            </w:r>
          </w:p>
        </w:tc>
        <w:tc>
          <w:tcPr>
            <w:tcW w:w="6441" w:type="dxa"/>
          </w:tcPr>
          <w:p w:rsidR="00E21272" w:rsidRPr="00E21272" w:rsidRDefault="00E21272" w:rsidP="00E21272">
            <w:pPr>
              <w:pStyle w:val="ReportMain"/>
              <w:suppressAutoHyphens/>
              <w:ind w:firstLine="425"/>
              <w:jc w:val="both"/>
              <w:rPr>
                <w:sz w:val="28"/>
              </w:rPr>
            </w:pPr>
            <w:r w:rsidRPr="00E21272">
              <w:rPr>
                <w:sz w:val="28"/>
              </w:rPr>
              <w:t>Долгосрочные финансовые вложения</w:t>
            </w:r>
          </w:p>
        </w:tc>
        <w:tc>
          <w:tcPr>
            <w:tcW w:w="2532" w:type="dxa"/>
          </w:tcPr>
          <w:p w:rsidR="00E21272" w:rsidRPr="00E21272" w:rsidRDefault="00E21272" w:rsidP="00E21272">
            <w:pPr>
              <w:pStyle w:val="ReportMain"/>
              <w:suppressAutoHyphens/>
              <w:ind w:firstLine="425"/>
              <w:jc w:val="both"/>
              <w:rPr>
                <w:sz w:val="28"/>
              </w:rPr>
            </w:pPr>
            <w:r w:rsidRPr="00E21272">
              <w:rPr>
                <w:sz w:val="28"/>
              </w:rPr>
              <w:t>12100</w:t>
            </w:r>
          </w:p>
        </w:tc>
      </w:tr>
      <w:tr w:rsidR="00E21272" w:rsidRPr="00E21272" w:rsidTr="00E21272">
        <w:trPr>
          <w:trHeight w:val="288"/>
        </w:trPr>
        <w:tc>
          <w:tcPr>
            <w:tcW w:w="851" w:type="dxa"/>
          </w:tcPr>
          <w:p w:rsidR="00E21272" w:rsidRPr="00E21272" w:rsidRDefault="00E21272" w:rsidP="00E21272">
            <w:pPr>
              <w:pStyle w:val="ReportMain"/>
              <w:suppressAutoHyphens/>
              <w:ind w:firstLine="425"/>
              <w:jc w:val="both"/>
              <w:rPr>
                <w:sz w:val="28"/>
              </w:rPr>
            </w:pPr>
            <w:r w:rsidRPr="00E21272">
              <w:rPr>
                <w:sz w:val="28"/>
              </w:rPr>
              <w:t>3</w:t>
            </w:r>
          </w:p>
        </w:tc>
        <w:tc>
          <w:tcPr>
            <w:tcW w:w="6441" w:type="dxa"/>
          </w:tcPr>
          <w:p w:rsidR="00E21272" w:rsidRPr="00E21272" w:rsidRDefault="00E21272" w:rsidP="00E21272">
            <w:pPr>
              <w:pStyle w:val="ReportMain"/>
              <w:suppressAutoHyphens/>
              <w:ind w:firstLine="425"/>
              <w:jc w:val="both"/>
              <w:rPr>
                <w:sz w:val="28"/>
              </w:rPr>
            </w:pPr>
            <w:r w:rsidRPr="00E21272">
              <w:rPr>
                <w:sz w:val="28"/>
              </w:rPr>
              <w:t>Деловая репутация фирмы</w:t>
            </w:r>
          </w:p>
        </w:tc>
        <w:tc>
          <w:tcPr>
            <w:tcW w:w="2532" w:type="dxa"/>
          </w:tcPr>
          <w:p w:rsidR="00E21272" w:rsidRPr="00E21272" w:rsidRDefault="00E21272" w:rsidP="00E21272">
            <w:pPr>
              <w:pStyle w:val="ReportMain"/>
              <w:suppressAutoHyphens/>
              <w:ind w:firstLine="425"/>
              <w:jc w:val="both"/>
              <w:rPr>
                <w:sz w:val="28"/>
              </w:rPr>
            </w:pPr>
            <w:r w:rsidRPr="00E21272">
              <w:rPr>
                <w:sz w:val="28"/>
              </w:rPr>
              <w:t>3000</w:t>
            </w:r>
          </w:p>
        </w:tc>
      </w:tr>
      <w:tr w:rsidR="00E21272" w:rsidRPr="00E21272" w:rsidTr="00E21272">
        <w:trPr>
          <w:trHeight w:val="127"/>
        </w:trPr>
        <w:tc>
          <w:tcPr>
            <w:tcW w:w="851" w:type="dxa"/>
          </w:tcPr>
          <w:p w:rsidR="00E21272" w:rsidRPr="00E21272" w:rsidRDefault="00E21272" w:rsidP="00E21272">
            <w:pPr>
              <w:pStyle w:val="ReportMain"/>
              <w:suppressAutoHyphens/>
              <w:ind w:firstLine="425"/>
              <w:jc w:val="both"/>
              <w:rPr>
                <w:sz w:val="28"/>
              </w:rPr>
            </w:pPr>
            <w:r w:rsidRPr="00E21272">
              <w:rPr>
                <w:sz w:val="28"/>
              </w:rPr>
              <w:t>4</w:t>
            </w:r>
          </w:p>
        </w:tc>
        <w:tc>
          <w:tcPr>
            <w:tcW w:w="6441" w:type="dxa"/>
          </w:tcPr>
          <w:p w:rsidR="00E21272" w:rsidRPr="00E21272" w:rsidRDefault="00E21272" w:rsidP="00E21272">
            <w:pPr>
              <w:pStyle w:val="ReportMain"/>
              <w:suppressAutoHyphens/>
              <w:ind w:firstLine="425"/>
              <w:jc w:val="both"/>
              <w:rPr>
                <w:sz w:val="28"/>
              </w:rPr>
            </w:pPr>
            <w:r w:rsidRPr="00E21272">
              <w:rPr>
                <w:sz w:val="28"/>
              </w:rPr>
              <w:t>Валютные счета</w:t>
            </w:r>
          </w:p>
        </w:tc>
        <w:tc>
          <w:tcPr>
            <w:tcW w:w="2532" w:type="dxa"/>
          </w:tcPr>
          <w:p w:rsidR="00E21272" w:rsidRPr="00E21272" w:rsidRDefault="00E21272" w:rsidP="00E21272">
            <w:pPr>
              <w:pStyle w:val="ReportMain"/>
              <w:suppressAutoHyphens/>
              <w:ind w:firstLine="425"/>
              <w:jc w:val="both"/>
              <w:rPr>
                <w:sz w:val="28"/>
              </w:rPr>
            </w:pPr>
            <w:r w:rsidRPr="00E21272">
              <w:rPr>
                <w:sz w:val="28"/>
              </w:rPr>
              <w:t>150</w:t>
            </w:r>
          </w:p>
        </w:tc>
      </w:tr>
      <w:tr w:rsidR="00E21272" w:rsidRPr="00E21272" w:rsidTr="00E21272">
        <w:trPr>
          <w:trHeight w:val="145"/>
        </w:trPr>
        <w:tc>
          <w:tcPr>
            <w:tcW w:w="851" w:type="dxa"/>
          </w:tcPr>
          <w:p w:rsidR="00E21272" w:rsidRPr="00E21272" w:rsidRDefault="00E21272" w:rsidP="00E21272">
            <w:pPr>
              <w:pStyle w:val="ReportMain"/>
              <w:suppressAutoHyphens/>
              <w:ind w:firstLine="425"/>
              <w:jc w:val="both"/>
              <w:rPr>
                <w:sz w:val="28"/>
              </w:rPr>
            </w:pPr>
            <w:r w:rsidRPr="00E21272">
              <w:rPr>
                <w:sz w:val="28"/>
              </w:rPr>
              <w:t>5</w:t>
            </w:r>
          </w:p>
        </w:tc>
        <w:tc>
          <w:tcPr>
            <w:tcW w:w="6441" w:type="dxa"/>
          </w:tcPr>
          <w:p w:rsidR="00E21272" w:rsidRPr="00E21272" w:rsidRDefault="00E21272" w:rsidP="00E21272">
            <w:pPr>
              <w:pStyle w:val="ReportMain"/>
              <w:suppressAutoHyphens/>
              <w:ind w:firstLine="425"/>
              <w:jc w:val="both"/>
              <w:rPr>
                <w:sz w:val="28"/>
              </w:rPr>
            </w:pPr>
            <w:r w:rsidRPr="00E21272">
              <w:rPr>
                <w:sz w:val="28"/>
              </w:rPr>
              <w:t>Незавершенное производство в цехах</w:t>
            </w:r>
          </w:p>
        </w:tc>
        <w:tc>
          <w:tcPr>
            <w:tcW w:w="2532" w:type="dxa"/>
          </w:tcPr>
          <w:p w:rsidR="00E21272" w:rsidRPr="00E21272" w:rsidRDefault="00E21272" w:rsidP="00E21272">
            <w:pPr>
              <w:pStyle w:val="ReportMain"/>
              <w:suppressAutoHyphens/>
              <w:ind w:firstLine="425"/>
              <w:jc w:val="both"/>
              <w:rPr>
                <w:sz w:val="28"/>
              </w:rPr>
            </w:pPr>
            <w:r w:rsidRPr="00E21272">
              <w:rPr>
                <w:sz w:val="28"/>
              </w:rPr>
              <w:t>540</w:t>
            </w:r>
          </w:p>
        </w:tc>
      </w:tr>
      <w:tr w:rsidR="00E21272" w:rsidRPr="00E21272" w:rsidTr="00E21272">
        <w:trPr>
          <w:trHeight w:val="291"/>
        </w:trPr>
        <w:tc>
          <w:tcPr>
            <w:tcW w:w="851" w:type="dxa"/>
          </w:tcPr>
          <w:p w:rsidR="00E21272" w:rsidRPr="00E21272" w:rsidRDefault="00E21272" w:rsidP="00E21272">
            <w:pPr>
              <w:pStyle w:val="ReportMain"/>
              <w:suppressAutoHyphens/>
              <w:ind w:firstLine="425"/>
              <w:jc w:val="both"/>
              <w:rPr>
                <w:sz w:val="28"/>
              </w:rPr>
            </w:pPr>
            <w:r w:rsidRPr="00E21272">
              <w:rPr>
                <w:sz w:val="28"/>
              </w:rPr>
              <w:t>6</w:t>
            </w:r>
          </w:p>
        </w:tc>
        <w:tc>
          <w:tcPr>
            <w:tcW w:w="6441" w:type="dxa"/>
          </w:tcPr>
          <w:p w:rsidR="00E21272" w:rsidRPr="00E21272" w:rsidRDefault="00E21272" w:rsidP="00E21272">
            <w:pPr>
              <w:pStyle w:val="ReportMain"/>
              <w:suppressAutoHyphens/>
              <w:ind w:firstLine="425"/>
              <w:jc w:val="both"/>
              <w:rPr>
                <w:sz w:val="28"/>
              </w:rPr>
            </w:pPr>
            <w:r w:rsidRPr="00E21272">
              <w:rPr>
                <w:sz w:val="28"/>
              </w:rPr>
              <w:t xml:space="preserve">Оборудование в цехах основного производства                    </w:t>
            </w:r>
          </w:p>
        </w:tc>
        <w:tc>
          <w:tcPr>
            <w:tcW w:w="2532" w:type="dxa"/>
          </w:tcPr>
          <w:p w:rsidR="00E21272" w:rsidRPr="00E21272" w:rsidRDefault="00E21272" w:rsidP="00E21272">
            <w:pPr>
              <w:pStyle w:val="ReportMain"/>
              <w:suppressAutoHyphens/>
              <w:ind w:firstLine="425"/>
              <w:jc w:val="both"/>
              <w:rPr>
                <w:sz w:val="28"/>
              </w:rPr>
            </w:pPr>
            <w:r w:rsidRPr="00E21272">
              <w:rPr>
                <w:sz w:val="28"/>
              </w:rPr>
              <w:t>9600</w:t>
            </w:r>
          </w:p>
        </w:tc>
      </w:tr>
      <w:tr w:rsidR="00E21272" w:rsidRPr="00E21272" w:rsidTr="00E21272">
        <w:trPr>
          <w:trHeight w:val="125"/>
        </w:trPr>
        <w:tc>
          <w:tcPr>
            <w:tcW w:w="851" w:type="dxa"/>
          </w:tcPr>
          <w:p w:rsidR="00E21272" w:rsidRPr="00E21272" w:rsidRDefault="00E21272" w:rsidP="00E21272">
            <w:pPr>
              <w:pStyle w:val="ReportMain"/>
              <w:suppressAutoHyphens/>
              <w:ind w:firstLine="425"/>
              <w:jc w:val="both"/>
              <w:rPr>
                <w:sz w:val="28"/>
              </w:rPr>
            </w:pPr>
            <w:r w:rsidRPr="00E21272">
              <w:rPr>
                <w:sz w:val="28"/>
              </w:rPr>
              <w:t>7</w:t>
            </w:r>
          </w:p>
        </w:tc>
        <w:tc>
          <w:tcPr>
            <w:tcW w:w="6441" w:type="dxa"/>
          </w:tcPr>
          <w:p w:rsidR="00E21272" w:rsidRPr="00E21272" w:rsidRDefault="00E21272" w:rsidP="00E21272">
            <w:pPr>
              <w:pStyle w:val="ReportMain"/>
              <w:suppressAutoHyphens/>
              <w:ind w:firstLine="425"/>
              <w:jc w:val="both"/>
              <w:rPr>
                <w:sz w:val="28"/>
              </w:rPr>
            </w:pPr>
            <w:r w:rsidRPr="00E21272">
              <w:rPr>
                <w:sz w:val="28"/>
              </w:rPr>
              <w:t>Товары отгруженные</w:t>
            </w:r>
          </w:p>
        </w:tc>
        <w:tc>
          <w:tcPr>
            <w:tcW w:w="2532" w:type="dxa"/>
          </w:tcPr>
          <w:p w:rsidR="00E21272" w:rsidRPr="00E21272" w:rsidRDefault="00E21272" w:rsidP="00E21272">
            <w:pPr>
              <w:pStyle w:val="ReportMain"/>
              <w:suppressAutoHyphens/>
              <w:ind w:firstLine="425"/>
              <w:jc w:val="both"/>
              <w:rPr>
                <w:sz w:val="28"/>
              </w:rPr>
            </w:pPr>
            <w:r w:rsidRPr="00E21272">
              <w:rPr>
                <w:sz w:val="28"/>
              </w:rPr>
              <w:t>1350</w:t>
            </w:r>
          </w:p>
        </w:tc>
      </w:tr>
      <w:tr w:rsidR="00E21272" w:rsidRPr="00E21272" w:rsidTr="00E21272">
        <w:trPr>
          <w:trHeight w:val="143"/>
        </w:trPr>
        <w:tc>
          <w:tcPr>
            <w:tcW w:w="851" w:type="dxa"/>
          </w:tcPr>
          <w:p w:rsidR="00E21272" w:rsidRPr="00E21272" w:rsidRDefault="00E21272" w:rsidP="00E21272">
            <w:pPr>
              <w:pStyle w:val="ReportMain"/>
              <w:suppressAutoHyphens/>
              <w:ind w:firstLine="425"/>
              <w:jc w:val="both"/>
              <w:rPr>
                <w:sz w:val="28"/>
              </w:rPr>
            </w:pPr>
            <w:r w:rsidRPr="00E21272">
              <w:rPr>
                <w:sz w:val="28"/>
              </w:rPr>
              <w:t>8</w:t>
            </w:r>
          </w:p>
        </w:tc>
        <w:tc>
          <w:tcPr>
            <w:tcW w:w="6441" w:type="dxa"/>
          </w:tcPr>
          <w:p w:rsidR="00E21272" w:rsidRPr="00E21272" w:rsidRDefault="00E21272" w:rsidP="00E21272">
            <w:pPr>
              <w:pStyle w:val="ReportMain"/>
              <w:suppressAutoHyphens/>
              <w:ind w:firstLine="425"/>
              <w:jc w:val="both"/>
              <w:rPr>
                <w:sz w:val="28"/>
              </w:rPr>
            </w:pPr>
            <w:r w:rsidRPr="00E21272">
              <w:rPr>
                <w:sz w:val="28"/>
              </w:rPr>
              <w:t>Авансы, выданные работникам организации</w:t>
            </w:r>
          </w:p>
        </w:tc>
        <w:tc>
          <w:tcPr>
            <w:tcW w:w="2532" w:type="dxa"/>
          </w:tcPr>
          <w:p w:rsidR="00E21272" w:rsidRPr="00E21272" w:rsidRDefault="00E21272" w:rsidP="00E21272">
            <w:pPr>
              <w:pStyle w:val="ReportMain"/>
              <w:suppressAutoHyphens/>
              <w:ind w:firstLine="425"/>
              <w:jc w:val="both"/>
              <w:rPr>
                <w:sz w:val="28"/>
              </w:rPr>
            </w:pPr>
            <w:r w:rsidRPr="00E21272">
              <w:rPr>
                <w:sz w:val="28"/>
              </w:rPr>
              <w:t>27</w:t>
            </w:r>
          </w:p>
        </w:tc>
      </w:tr>
      <w:tr w:rsidR="00E21272" w:rsidRPr="00E21272" w:rsidTr="00E21272">
        <w:trPr>
          <w:trHeight w:val="147"/>
        </w:trPr>
        <w:tc>
          <w:tcPr>
            <w:tcW w:w="851" w:type="dxa"/>
          </w:tcPr>
          <w:p w:rsidR="00E21272" w:rsidRPr="00E21272" w:rsidRDefault="00E21272" w:rsidP="00E21272">
            <w:pPr>
              <w:pStyle w:val="ReportMain"/>
              <w:suppressAutoHyphens/>
              <w:ind w:firstLine="425"/>
              <w:jc w:val="both"/>
              <w:rPr>
                <w:sz w:val="28"/>
              </w:rPr>
            </w:pPr>
            <w:r w:rsidRPr="00E21272">
              <w:rPr>
                <w:sz w:val="28"/>
              </w:rPr>
              <w:t>9</w:t>
            </w:r>
          </w:p>
        </w:tc>
        <w:tc>
          <w:tcPr>
            <w:tcW w:w="6441" w:type="dxa"/>
          </w:tcPr>
          <w:p w:rsidR="00E21272" w:rsidRPr="00E21272" w:rsidRDefault="00E21272" w:rsidP="00E21272">
            <w:pPr>
              <w:pStyle w:val="ReportMain"/>
              <w:suppressAutoHyphens/>
              <w:ind w:firstLine="425"/>
              <w:jc w:val="both"/>
              <w:rPr>
                <w:sz w:val="28"/>
              </w:rPr>
            </w:pPr>
            <w:r w:rsidRPr="00E21272">
              <w:rPr>
                <w:sz w:val="28"/>
              </w:rPr>
              <w:t>Тара для упаковки готовой продукции</w:t>
            </w:r>
          </w:p>
        </w:tc>
        <w:tc>
          <w:tcPr>
            <w:tcW w:w="2532" w:type="dxa"/>
          </w:tcPr>
          <w:p w:rsidR="00E21272" w:rsidRPr="00E21272" w:rsidRDefault="00E21272" w:rsidP="00E21272">
            <w:pPr>
              <w:pStyle w:val="ReportMain"/>
              <w:suppressAutoHyphens/>
              <w:ind w:firstLine="425"/>
              <w:jc w:val="both"/>
              <w:rPr>
                <w:sz w:val="28"/>
              </w:rPr>
            </w:pPr>
            <w:r w:rsidRPr="00E21272">
              <w:rPr>
                <w:sz w:val="28"/>
              </w:rPr>
              <w:t>123</w:t>
            </w:r>
          </w:p>
        </w:tc>
      </w:tr>
      <w:tr w:rsidR="00E21272" w:rsidRPr="00E21272" w:rsidTr="00E21272">
        <w:trPr>
          <w:trHeight w:val="165"/>
        </w:trPr>
        <w:tc>
          <w:tcPr>
            <w:tcW w:w="851" w:type="dxa"/>
          </w:tcPr>
          <w:p w:rsidR="00E21272" w:rsidRPr="00E21272" w:rsidRDefault="00E21272" w:rsidP="00E21272">
            <w:pPr>
              <w:pStyle w:val="ReportMain"/>
              <w:suppressAutoHyphens/>
              <w:ind w:firstLine="425"/>
              <w:jc w:val="both"/>
              <w:rPr>
                <w:sz w:val="28"/>
              </w:rPr>
            </w:pPr>
            <w:r w:rsidRPr="00E21272">
              <w:rPr>
                <w:sz w:val="28"/>
              </w:rPr>
              <w:t>10</w:t>
            </w:r>
          </w:p>
        </w:tc>
        <w:tc>
          <w:tcPr>
            <w:tcW w:w="6441" w:type="dxa"/>
          </w:tcPr>
          <w:p w:rsidR="00E21272" w:rsidRPr="00E21272" w:rsidRDefault="00E21272" w:rsidP="00E21272">
            <w:pPr>
              <w:pStyle w:val="ReportMain"/>
              <w:suppressAutoHyphens/>
              <w:ind w:firstLine="425"/>
              <w:jc w:val="both"/>
              <w:rPr>
                <w:sz w:val="28"/>
              </w:rPr>
            </w:pPr>
            <w:r w:rsidRPr="00E21272">
              <w:rPr>
                <w:sz w:val="28"/>
              </w:rPr>
              <w:t>Наличные денежные средства в кассе</w:t>
            </w:r>
          </w:p>
        </w:tc>
        <w:tc>
          <w:tcPr>
            <w:tcW w:w="2532" w:type="dxa"/>
          </w:tcPr>
          <w:p w:rsidR="00E21272" w:rsidRPr="00E21272" w:rsidRDefault="00E21272" w:rsidP="00E21272">
            <w:pPr>
              <w:pStyle w:val="ReportMain"/>
              <w:suppressAutoHyphens/>
              <w:ind w:firstLine="425"/>
              <w:jc w:val="both"/>
              <w:rPr>
                <w:sz w:val="28"/>
              </w:rPr>
            </w:pPr>
            <w:r w:rsidRPr="00E21272">
              <w:rPr>
                <w:sz w:val="28"/>
              </w:rPr>
              <w:t>37</w:t>
            </w:r>
          </w:p>
        </w:tc>
      </w:tr>
      <w:tr w:rsidR="00E21272" w:rsidRPr="00E21272" w:rsidTr="00E21272">
        <w:trPr>
          <w:trHeight w:val="50"/>
        </w:trPr>
        <w:tc>
          <w:tcPr>
            <w:tcW w:w="851" w:type="dxa"/>
          </w:tcPr>
          <w:p w:rsidR="00E21272" w:rsidRPr="00E21272" w:rsidRDefault="00E21272" w:rsidP="00E21272">
            <w:pPr>
              <w:pStyle w:val="ReportMain"/>
              <w:suppressAutoHyphens/>
              <w:ind w:firstLine="425"/>
              <w:jc w:val="both"/>
              <w:rPr>
                <w:sz w:val="28"/>
              </w:rPr>
            </w:pPr>
            <w:r w:rsidRPr="00E21272">
              <w:rPr>
                <w:sz w:val="28"/>
              </w:rPr>
              <w:t>11</w:t>
            </w:r>
          </w:p>
        </w:tc>
        <w:tc>
          <w:tcPr>
            <w:tcW w:w="6441" w:type="dxa"/>
          </w:tcPr>
          <w:p w:rsidR="00E21272" w:rsidRPr="00E21272" w:rsidRDefault="00E21272" w:rsidP="00E21272">
            <w:pPr>
              <w:pStyle w:val="ReportMain"/>
              <w:suppressAutoHyphens/>
              <w:ind w:firstLine="425"/>
              <w:jc w:val="both"/>
              <w:rPr>
                <w:sz w:val="28"/>
              </w:rPr>
            </w:pPr>
            <w:r w:rsidRPr="00E21272">
              <w:rPr>
                <w:sz w:val="28"/>
              </w:rPr>
              <w:t>Прочие денежные средства</w:t>
            </w:r>
          </w:p>
        </w:tc>
        <w:tc>
          <w:tcPr>
            <w:tcW w:w="2532" w:type="dxa"/>
          </w:tcPr>
          <w:p w:rsidR="00E21272" w:rsidRPr="00E21272" w:rsidRDefault="00E21272" w:rsidP="00E21272">
            <w:pPr>
              <w:pStyle w:val="ReportMain"/>
              <w:suppressAutoHyphens/>
              <w:ind w:firstLine="425"/>
              <w:jc w:val="both"/>
              <w:rPr>
                <w:sz w:val="28"/>
              </w:rPr>
            </w:pPr>
            <w:r w:rsidRPr="00E21272">
              <w:rPr>
                <w:sz w:val="28"/>
              </w:rPr>
              <w:t>60</w:t>
            </w:r>
          </w:p>
        </w:tc>
      </w:tr>
      <w:tr w:rsidR="00E21272" w:rsidRPr="00E21272" w:rsidTr="00E21272">
        <w:trPr>
          <w:trHeight w:val="174"/>
        </w:trPr>
        <w:tc>
          <w:tcPr>
            <w:tcW w:w="851" w:type="dxa"/>
          </w:tcPr>
          <w:p w:rsidR="00E21272" w:rsidRPr="00E21272" w:rsidRDefault="00E21272" w:rsidP="00E21272">
            <w:pPr>
              <w:pStyle w:val="ReportMain"/>
              <w:suppressAutoHyphens/>
              <w:ind w:firstLine="425"/>
              <w:jc w:val="both"/>
              <w:rPr>
                <w:sz w:val="28"/>
              </w:rPr>
            </w:pPr>
            <w:r w:rsidRPr="00E21272">
              <w:rPr>
                <w:sz w:val="28"/>
              </w:rPr>
              <w:t>12</w:t>
            </w:r>
          </w:p>
        </w:tc>
        <w:tc>
          <w:tcPr>
            <w:tcW w:w="6441" w:type="dxa"/>
          </w:tcPr>
          <w:p w:rsidR="00E21272" w:rsidRPr="00E21272" w:rsidRDefault="00E21272" w:rsidP="00E21272">
            <w:pPr>
              <w:pStyle w:val="ReportMain"/>
              <w:suppressAutoHyphens/>
              <w:ind w:firstLine="425"/>
              <w:jc w:val="both"/>
              <w:rPr>
                <w:sz w:val="28"/>
              </w:rPr>
            </w:pPr>
            <w:r w:rsidRPr="00E21272">
              <w:rPr>
                <w:sz w:val="28"/>
              </w:rPr>
              <w:t>Основные материалы</w:t>
            </w:r>
          </w:p>
        </w:tc>
        <w:tc>
          <w:tcPr>
            <w:tcW w:w="2532" w:type="dxa"/>
          </w:tcPr>
          <w:p w:rsidR="00E21272" w:rsidRPr="00E21272" w:rsidRDefault="00E21272" w:rsidP="00E21272">
            <w:pPr>
              <w:pStyle w:val="ReportMain"/>
              <w:suppressAutoHyphens/>
              <w:ind w:firstLine="425"/>
              <w:jc w:val="both"/>
              <w:rPr>
                <w:sz w:val="28"/>
              </w:rPr>
            </w:pPr>
            <w:r w:rsidRPr="00E21272">
              <w:rPr>
                <w:sz w:val="28"/>
              </w:rPr>
              <w:t>9878</w:t>
            </w:r>
          </w:p>
        </w:tc>
      </w:tr>
      <w:tr w:rsidR="00E21272" w:rsidRPr="00E21272" w:rsidTr="00E21272">
        <w:trPr>
          <w:trHeight w:val="177"/>
        </w:trPr>
        <w:tc>
          <w:tcPr>
            <w:tcW w:w="851" w:type="dxa"/>
          </w:tcPr>
          <w:p w:rsidR="00E21272" w:rsidRPr="00E21272" w:rsidRDefault="00E21272" w:rsidP="00E21272">
            <w:pPr>
              <w:pStyle w:val="ReportMain"/>
              <w:suppressAutoHyphens/>
              <w:ind w:firstLine="425"/>
              <w:jc w:val="both"/>
              <w:rPr>
                <w:sz w:val="28"/>
              </w:rPr>
            </w:pPr>
            <w:r w:rsidRPr="00E21272">
              <w:rPr>
                <w:sz w:val="28"/>
              </w:rPr>
              <w:t>13</w:t>
            </w:r>
          </w:p>
        </w:tc>
        <w:tc>
          <w:tcPr>
            <w:tcW w:w="6441" w:type="dxa"/>
          </w:tcPr>
          <w:p w:rsidR="00E21272" w:rsidRPr="00E21272" w:rsidRDefault="00E21272" w:rsidP="00E21272">
            <w:pPr>
              <w:pStyle w:val="ReportMain"/>
              <w:suppressAutoHyphens/>
              <w:ind w:firstLine="425"/>
              <w:jc w:val="both"/>
              <w:rPr>
                <w:sz w:val="28"/>
              </w:rPr>
            </w:pPr>
            <w:r w:rsidRPr="00E21272">
              <w:rPr>
                <w:sz w:val="28"/>
              </w:rPr>
              <w:t>Программные продукты</w:t>
            </w:r>
          </w:p>
        </w:tc>
        <w:tc>
          <w:tcPr>
            <w:tcW w:w="2532" w:type="dxa"/>
          </w:tcPr>
          <w:p w:rsidR="00E21272" w:rsidRPr="00E21272" w:rsidRDefault="00E21272" w:rsidP="00E21272">
            <w:pPr>
              <w:pStyle w:val="ReportMain"/>
              <w:suppressAutoHyphens/>
              <w:ind w:firstLine="425"/>
              <w:jc w:val="both"/>
              <w:rPr>
                <w:sz w:val="28"/>
              </w:rPr>
            </w:pPr>
            <w:r w:rsidRPr="00E21272">
              <w:rPr>
                <w:sz w:val="28"/>
              </w:rPr>
              <w:t>920</w:t>
            </w:r>
          </w:p>
        </w:tc>
      </w:tr>
      <w:tr w:rsidR="00E21272" w:rsidRPr="00E21272" w:rsidTr="00E21272">
        <w:trPr>
          <w:trHeight w:val="196"/>
        </w:trPr>
        <w:tc>
          <w:tcPr>
            <w:tcW w:w="851" w:type="dxa"/>
          </w:tcPr>
          <w:p w:rsidR="00E21272" w:rsidRPr="00E21272" w:rsidRDefault="00E21272" w:rsidP="00E21272">
            <w:pPr>
              <w:pStyle w:val="ReportMain"/>
              <w:suppressAutoHyphens/>
              <w:ind w:firstLine="425"/>
              <w:jc w:val="both"/>
              <w:rPr>
                <w:sz w:val="28"/>
              </w:rPr>
            </w:pPr>
            <w:r w:rsidRPr="00E21272">
              <w:rPr>
                <w:sz w:val="28"/>
              </w:rPr>
              <w:t>14</w:t>
            </w:r>
          </w:p>
        </w:tc>
        <w:tc>
          <w:tcPr>
            <w:tcW w:w="6441" w:type="dxa"/>
          </w:tcPr>
          <w:p w:rsidR="00E21272" w:rsidRPr="00E21272" w:rsidRDefault="00E21272" w:rsidP="00E21272">
            <w:pPr>
              <w:pStyle w:val="ReportMain"/>
              <w:suppressAutoHyphens/>
              <w:ind w:firstLine="425"/>
              <w:jc w:val="both"/>
              <w:rPr>
                <w:sz w:val="28"/>
              </w:rPr>
            </w:pPr>
            <w:r w:rsidRPr="00E21272">
              <w:rPr>
                <w:sz w:val="28"/>
              </w:rPr>
              <w:t>Готовая продукция на складе</w:t>
            </w:r>
          </w:p>
        </w:tc>
        <w:tc>
          <w:tcPr>
            <w:tcW w:w="2532" w:type="dxa"/>
          </w:tcPr>
          <w:p w:rsidR="00E21272" w:rsidRPr="00E21272" w:rsidRDefault="00E21272" w:rsidP="00E21272">
            <w:pPr>
              <w:pStyle w:val="ReportMain"/>
              <w:suppressAutoHyphens/>
              <w:ind w:firstLine="425"/>
              <w:jc w:val="both"/>
              <w:rPr>
                <w:sz w:val="28"/>
              </w:rPr>
            </w:pPr>
            <w:r w:rsidRPr="00E21272">
              <w:rPr>
                <w:sz w:val="28"/>
              </w:rPr>
              <w:t>14370</w:t>
            </w:r>
          </w:p>
        </w:tc>
      </w:tr>
      <w:tr w:rsidR="00E21272" w:rsidRPr="00E21272" w:rsidTr="00E21272">
        <w:trPr>
          <w:trHeight w:val="213"/>
        </w:trPr>
        <w:tc>
          <w:tcPr>
            <w:tcW w:w="851" w:type="dxa"/>
          </w:tcPr>
          <w:p w:rsidR="00E21272" w:rsidRPr="00E21272" w:rsidRDefault="00E21272" w:rsidP="00E21272">
            <w:pPr>
              <w:pStyle w:val="ReportMain"/>
              <w:suppressAutoHyphens/>
              <w:ind w:firstLine="425"/>
              <w:jc w:val="both"/>
              <w:rPr>
                <w:sz w:val="28"/>
              </w:rPr>
            </w:pPr>
            <w:r w:rsidRPr="00E21272">
              <w:rPr>
                <w:sz w:val="28"/>
              </w:rPr>
              <w:lastRenderedPageBreak/>
              <w:t>15</w:t>
            </w:r>
          </w:p>
        </w:tc>
        <w:tc>
          <w:tcPr>
            <w:tcW w:w="6441" w:type="dxa"/>
          </w:tcPr>
          <w:p w:rsidR="00E21272" w:rsidRPr="00E21272" w:rsidRDefault="00E21272" w:rsidP="00E21272">
            <w:pPr>
              <w:pStyle w:val="ReportMain"/>
              <w:suppressAutoHyphens/>
              <w:ind w:firstLine="425"/>
              <w:jc w:val="both"/>
              <w:rPr>
                <w:sz w:val="28"/>
              </w:rPr>
            </w:pPr>
            <w:r w:rsidRPr="00E21272">
              <w:rPr>
                <w:sz w:val="28"/>
              </w:rPr>
              <w:t>Прочая дебиторская задолженность</w:t>
            </w:r>
          </w:p>
        </w:tc>
        <w:tc>
          <w:tcPr>
            <w:tcW w:w="2532" w:type="dxa"/>
          </w:tcPr>
          <w:p w:rsidR="00E21272" w:rsidRPr="00E21272" w:rsidRDefault="00E21272" w:rsidP="00E21272">
            <w:pPr>
              <w:pStyle w:val="ReportMain"/>
              <w:suppressAutoHyphens/>
              <w:ind w:firstLine="425"/>
              <w:jc w:val="both"/>
              <w:rPr>
                <w:sz w:val="28"/>
              </w:rPr>
            </w:pPr>
            <w:r w:rsidRPr="00E21272">
              <w:rPr>
                <w:sz w:val="28"/>
              </w:rPr>
              <w:t>423</w:t>
            </w:r>
          </w:p>
        </w:tc>
      </w:tr>
      <w:tr w:rsidR="00E21272" w:rsidRPr="00E21272" w:rsidTr="00E21272">
        <w:trPr>
          <w:trHeight w:val="76"/>
        </w:trPr>
        <w:tc>
          <w:tcPr>
            <w:tcW w:w="851" w:type="dxa"/>
          </w:tcPr>
          <w:p w:rsidR="00E21272" w:rsidRPr="00E21272" w:rsidRDefault="00E21272" w:rsidP="00E21272">
            <w:pPr>
              <w:pStyle w:val="ReportMain"/>
              <w:suppressAutoHyphens/>
              <w:ind w:firstLine="425"/>
              <w:jc w:val="both"/>
              <w:rPr>
                <w:sz w:val="28"/>
              </w:rPr>
            </w:pPr>
            <w:r w:rsidRPr="00E21272">
              <w:rPr>
                <w:sz w:val="28"/>
              </w:rPr>
              <w:t>16</w:t>
            </w:r>
          </w:p>
        </w:tc>
        <w:tc>
          <w:tcPr>
            <w:tcW w:w="6441" w:type="dxa"/>
          </w:tcPr>
          <w:p w:rsidR="00E21272" w:rsidRPr="00E21272" w:rsidRDefault="00E21272" w:rsidP="00E21272">
            <w:pPr>
              <w:pStyle w:val="ReportMain"/>
              <w:suppressAutoHyphens/>
              <w:ind w:firstLine="425"/>
              <w:jc w:val="both"/>
              <w:rPr>
                <w:sz w:val="28"/>
              </w:rPr>
            </w:pPr>
            <w:r w:rsidRPr="00E21272">
              <w:rPr>
                <w:sz w:val="28"/>
              </w:rPr>
              <w:t>Денежные средства на расчетном счете</w:t>
            </w:r>
          </w:p>
        </w:tc>
        <w:tc>
          <w:tcPr>
            <w:tcW w:w="2532" w:type="dxa"/>
          </w:tcPr>
          <w:p w:rsidR="00E21272" w:rsidRPr="00E21272" w:rsidRDefault="00E21272" w:rsidP="00E21272">
            <w:pPr>
              <w:pStyle w:val="ReportMain"/>
              <w:suppressAutoHyphens/>
              <w:ind w:firstLine="425"/>
              <w:jc w:val="both"/>
              <w:rPr>
                <w:sz w:val="28"/>
              </w:rPr>
            </w:pPr>
            <w:r w:rsidRPr="00E21272">
              <w:rPr>
                <w:sz w:val="28"/>
              </w:rPr>
              <w:t>12125</w:t>
            </w:r>
          </w:p>
        </w:tc>
      </w:tr>
      <w:tr w:rsidR="00E21272" w:rsidRPr="00E21272" w:rsidTr="00E21272">
        <w:trPr>
          <w:trHeight w:val="221"/>
        </w:trPr>
        <w:tc>
          <w:tcPr>
            <w:tcW w:w="851" w:type="dxa"/>
          </w:tcPr>
          <w:p w:rsidR="00E21272" w:rsidRPr="00E21272" w:rsidRDefault="00E21272" w:rsidP="00E21272">
            <w:pPr>
              <w:pStyle w:val="ReportMain"/>
              <w:suppressAutoHyphens/>
              <w:ind w:firstLine="425"/>
              <w:jc w:val="both"/>
              <w:rPr>
                <w:sz w:val="28"/>
              </w:rPr>
            </w:pPr>
            <w:r w:rsidRPr="00E21272">
              <w:rPr>
                <w:sz w:val="28"/>
              </w:rPr>
              <w:t>17</w:t>
            </w:r>
          </w:p>
        </w:tc>
        <w:tc>
          <w:tcPr>
            <w:tcW w:w="6441" w:type="dxa"/>
          </w:tcPr>
          <w:p w:rsidR="00E21272" w:rsidRPr="00E21272" w:rsidRDefault="00E21272" w:rsidP="00E21272">
            <w:pPr>
              <w:pStyle w:val="ReportMain"/>
              <w:suppressAutoHyphens/>
              <w:ind w:firstLine="425"/>
              <w:jc w:val="both"/>
              <w:rPr>
                <w:sz w:val="28"/>
              </w:rPr>
            </w:pPr>
            <w:r w:rsidRPr="00E21272">
              <w:rPr>
                <w:sz w:val="28"/>
              </w:rPr>
              <w:t>Инвентарь и хозяйственные принадлежности</w:t>
            </w:r>
          </w:p>
        </w:tc>
        <w:tc>
          <w:tcPr>
            <w:tcW w:w="2532" w:type="dxa"/>
          </w:tcPr>
          <w:p w:rsidR="00E21272" w:rsidRPr="00E21272" w:rsidRDefault="00E21272" w:rsidP="00E21272">
            <w:pPr>
              <w:pStyle w:val="ReportMain"/>
              <w:suppressAutoHyphens/>
              <w:ind w:firstLine="425"/>
              <w:jc w:val="both"/>
              <w:rPr>
                <w:sz w:val="28"/>
              </w:rPr>
            </w:pPr>
            <w:r w:rsidRPr="00E21272">
              <w:rPr>
                <w:sz w:val="28"/>
              </w:rPr>
              <w:t>1287</w:t>
            </w:r>
          </w:p>
        </w:tc>
      </w:tr>
      <w:tr w:rsidR="00E21272" w:rsidRPr="00E21272" w:rsidTr="00E21272">
        <w:trPr>
          <w:trHeight w:val="84"/>
        </w:trPr>
        <w:tc>
          <w:tcPr>
            <w:tcW w:w="851" w:type="dxa"/>
          </w:tcPr>
          <w:p w:rsidR="00E21272" w:rsidRPr="00E21272" w:rsidRDefault="00E21272" w:rsidP="00E21272">
            <w:pPr>
              <w:pStyle w:val="ReportMain"/>
              <w:suppressAutoHyphens/>
              <w:ind w:firstLine="425"/>
              <w:jc w:val="both"/>
              <w:rPr>
                <w:sz w:val="28"/>
              </w:rPr>
            </w:pPr>
            <w:r w:rsidRPr="00E21272">
              <w:rPr>
                <w:sz w:val="28"/>
              </w:rPr>
              <w:t>18</w:t>
            </w:r>
          </w:p>
        </w:tc>
        <w:tc>
          <w:tcPr>
            <w:tcW w:w="6441" w:type="dxa"/>
          </w:tcPr>
          <w:p w:rsidR="00E21272" w:rsidRPr="00E21272" w:rsidRDefault="00E21272" w:rsidP="00E21272">
            <w:pPr>
              <w:pStyle w:val="ReportMain"/>
              <w:suppressAutoHyphens/>
              <w:ind w:firstLine="425"/>
              <w:jc w:val="both"/>
              <w:rPr>
                <w:sz w:val="28"/>
              </w:rPr>
            </w:pPr>
            <w:r w:rsidRPr="00E21272">
              <w:rPr>
                <w:sz w:val="28"/>
              </w:rPr>
              <w:t>Вспомогательные материалы</w:t>
            </w:r>
          </w:p>
        </w:tc>
        <w:tc>
          <w:tcPr>
            <w:tcW w:w="2532" w:type="dxa"/>
          </w:tcPr>
          <w:p w:rsidR="00E21272" w:rsidRPr="00E21272" w:rsidRDefault="00E21272" w:rsidP="00E21272">
            <w:pPr>
              <w:pStyle w:val="ReportMain"/>
              <w:suppressAutoHyphens/>
              <w:ind w:firstLine="425"/>
              <w:jc w:val="both"/>
              <w:rPr>
                <w:sz w:val="28"/>
              </w:rPr>
            </w:pPr>
            <w:r w:rsidRPr="00E21272">
              <w:rPr>
                <w:sz w:val="28"/>
              </w:rPr>
              <w:t>8250</w:t>
            </w:r>
          </w:p>
        </w:tc>
      </w:tr>
      <w:tr w:rsidR="00E21272" w:rsidRPr="00E21272" w:rsidTr="00E21272">
        <w:trPr>
          <w:trHeight w:val="243"/>
        </w:trPr>
        <w:tc>
          <w:tcPr>
            <w:tcW w:w="851" w:type="dxa"/>
          </w:tcPr>
          <w:p w:rsidR="00E21272" w:rsidRPr="00E21272" w:rsidRDefault="00E21272" w:rsidP="00E21272">
            <w:pPr>
              <w:pStyle w:val="ReportMain"/>
              <w:suppressAutoHyphens/>
              <w:ind w:firstLine="425"/>
              <w:jc w:val="both"/>
              <w:rPr>
                <w:sz w:val="28"/>
              </w:rPr>
            </w:pPr>
            <w:r w:rsidRPr="00E21272">
              <w:rPr>
                <w:sz w:val="28"/>
              </w:rPr>
              <w:t>19</w:t>
            </w:r>
          </w:p>
        </w:tc>
        <w:tc>
          <w:tcPr>
            <w:tcW w:w="6441" w:type="dxa"/>
          </w:tcPr>
          <w:p w:rsidR="00E21272" w:rsidRPr="00E21272" w:rsidRDefault="00E21272" w:rsidP="00E21272">
            <w:pPr>
              <w:pStyle w:val="ReportMain"/>
              <w:suppressAutoHyphens/>
              <w:ind w:firstLine="425"/>
              <w:jc w:val="both"/>
              <w:rPr>
                <w:sz w:val="28"/>
              </w:rPr>
            </w:pPr>
            <w:r w:rsidRPr="00E21272">
              <w:rPr>
                <w:sz w:val="28"/>
              </w:rPr>
              <w:t>Основные средства цехового назначения</w:t>
            </w:r>
          </w:p>
        </w:tc>
        <w:tc>
          <w:tcPr>
            <w:tcW w:w="2532" w:type="dxa"/>
          </w:tcPr>
          <w:p w:rsidR="00E21272" w:rsidRPr="00E21272" w:rsidRDefault="00E21272" w:rsidP="00E21272">
            <w:pPr>
              <w:pStyle w:val="ReportMain"/>
              <w:suppressAutoHyphens/>
              <w:ind w:firstLine="425"/>
              <w:jc w:val="both"/>
              <w:rPr>
                <w:sz w:val="28"/>
              </w:rPr>
            </w:pPr>
            <w:r w:rsidRPr="00E21272">
              <w:rPr>
                <w:sz w:val="28"/>
              </w:rPr>
              <w:t>3280</w:t>
            </w:r>
          </w:p>
        </w:tc>
      </w:tr>
      <w:tr w:rsidR="00E21272" w:rsidRPr="00E21272" w:rsidTr="00E21272">
        <w:trPr>
          <w:trHeight w:val="106"/>
        </w:trPr>
        <w:tc>
          <w:tcPr>
            <w:tcW w:w="851" w:type="dxa"/>
          </w:tcPr>
          <w:p w:rsidR="00E21272" w:rsidRPr="00E21272" w:rsidRDefault="00E21272" w:rsidP="00E21272">
            <w:pPr>
              <w:pStyle w:val="ReportMain"/>
              <w:suppressAutoHyphens/>
              <w:ind w:firstLine="425"/>
              <w:jc w:val="both"/>
              <w:rPr>
                <w:sz w:val="28"/>
              </w:rPr>
            </w:pPr>
            <w:r w:rsidRPr="00E21272">
              <w:rPr>
                <w:sz w:val="28"/>
              </w:rPr>
              <w:t>20</w:t>
            </w:r>
          </w:p>
        </w:tc>
        <w:tc>
          <w:tcPr>
            <w:tcW w:w="6441" w:type="dxa"/>
          </w:tcPr>
          <w:p w:rsidR="00E21272" w:rsidRPr="00E21272" w:rsidRDefault="00E21272" w:rsidP="00E21272">
            <w:pPr>
              <w:pStyle w:val="ReportMain"/>
              <w:suppressAutoHyphens/>
              <w:ind w:firstLine="425"/>
              <w:jc w:val="both"/>
              <w:rPr>
                <w:sz w:val="28"/>
              </w:rPr>
            </w:pPr>
            <w:r w:rsidRPr="00E21272">
              <w:rPr>
                <w:sz w:val="28"/>
              </w:rPr>
              <w:t>Здания производственных цехов</w:t>
            </w:r>
          </w:p>
        </w:tc>
        <w:tc>
          <w:tcPr>
            <w:tcW w:w="2532" w:type="dxa"/>
          </w:tcPr>
          <w:p w:rsidR="00E21272" w:rsidRPr="00E21272" w:rsidRDefault="00E21272" w:rsidP="00E21272">
            <w:pPr>
              <w:pStyle w:val="ReportMain"/>
              <w:suppressAutoHyphens/>
              <w:ind w:firstLine="425"/>
              <w:jc w:val="both"/>
              <w:rPr>
                <w:sz w:val="28"/>
              </w:rPr>
            </w:pPr>
            <w:r w:rsidRPr="00E21272">
              <w:rPr>
                <w:sz w:val="28"/>
              </w:rPr>
              <w:t>9800</w:t>
            </w:r>
          </w:p>
        </w:tc>
      </w:tr>
      <w:tr w:rsidR="00E21272" w:rsidRPr="00E21272" w:rsidTr="00E21272">
        <w:trPr>
          <w:trHeight w:val="123"/>
        </w:trPr>
        <w:tc>
          <w:tcPr>
            <w:tcW w:w="851" w:type="dxa"/>
          </w:tcPr>
          <w:p w:rsidR="00E21272" w:rsidRPr="00E21272" w:rsidRDefault="00E21272" w:rsidP="00E21272">
            <w:pPr>
              <w:pStyle w:val="ReportMain"/>
              <w:suppressAutoHyphens/>
              <w:ind w:firstLine="425"/>
              <w:jc w:val="both"/>
              <w:rPr>
                <w:sz w:val="28"/>
              </w:rPr>
            </w:pPr>
            <w:r w:rsidRPr="00E21272">
              <w:rPr>
                <w:sz w:val="28"/>
              </w:rPr>
              <w:t>21</w:t>
            </w:r>
          </w:p>
        </w:tc>
        <w:tc>
          <w:tcPr>
            <w:tcW w:w="6441" w:type="dxa"/>
          </w:tcPr>
          <w:p w:rsidR="00E21272" w:rsidRPr="00E21272" w:rsidRDefault="00E21272" w:rsidP="00E21272">
            <w:pPr>
              <w:pStyle w:val="ReportMain"/>
              <w:suppressAutoHyphens/>
              <w:ind w:firstLine="425"/>
              <w:jc w:val="both"/>
              <w:rPr>
                <w:sz w:val="28"/>
              </w:rPr>
            </w:pPr>
            <w:r w:rsidRPr="00E21272">
              <w:rPr>
                <w:sz w:val="28"/>
              </w:rPr>
              <w:t>Расходы будущих периодов</w:t>
            </w:r>
          </w:p>
        </w:tc>
        <w:tc>
          <w:tcPr>
            <w:tcW w:w="2532" w:type="dxa"/>
          </w:tcPr>
          <w:p w:rsidR="00E21272" w:rsidRPr="00E21272" w:rsidRDefault="00E21272" w:rsidP="00E21272">
            <w:pPr>
              <w:pStyle w:val="ReportMain"/>
              <w:suppressAutoHyphens/>
              <w:ind w:firstLine="425"/>
              <w:jc w:val="both"/>
              <w:rPr>
                <w:sz w:val="28"/>
              </w:rPr>
            </w:pPr>
            <w:r w:rsidRPr="00E21272">
              <w:rPr>
                <w:sz w:val="28"/>
              </w:rPr>
              <w:t>2850</w:t>
            </w:r>
          </w:p>
        </w:tc>
      </w:tr>
      <w:tr w:rsidR="00E21272" w:rsidRPr="00E21272" w:rsidTr="00E21272">
        <w:trPr>
          <w:trHeight w:val="128"/>
        </w:trPr>
        <w:tc>
          <w:tcPr>
            <w:tcW w:w="851" w:type="dxa"/>
          </w:tcPr>
          <w:p w:rsidR="00E21272" w:rsidRPr="00E21272" w:rsidRDefault="00E21272" w:rsidP="00E21272">
            <w:pPr>
              <w:pStyle w:val="ReportMain"/>
              <w:suppressAutoHyphens/>
              <w:ind w:firstLine="425"/>
              <w:jc w:val="both"/>
              <w:rPr>
                <w:sz w:val="28"/>
              </w:rPr>
            </w:pPr>
            <w:r w:rsidRPr="00E21272">
              <w:rPr>
                <w:sz w:val="28"/>
              </w:rPr>
              <w:t>22</w:t>
            </w:r>
          </w:p>
        </w:tc>
        <w:tc>
          <w:tcPr>
            <w:tcW w:w="6441" w:type="dxa"/>
          </w:tcPr>
          <w:p w:rsidR="00E21272" w:rsidRPr="00E21272" w:rsidRDefault="00E21272" w:rsidP="00E21272">
            <w:pPr>
              <w:pStyle w:val="ReportMain"/>
              <w:suppressAutoHyphens/>
              <w:ind w:firstLine="425"/>
              <w:jc w:val="both"/>
              <w:rPr>
                <w:sz w:val="28"/>
              </w:rPr>
            </w:pPr>
            <w:r w:rsidRPr="00E21272">
              <w:rPr>
                <w:sz w:val="28"/>
              </w:rPr>
              <w:t>Задолженность подотчетных лиц</w:t>
            </w:r>
          </w:p>
        </w:tc>
        <w:tc>
          <w:tcPr>
            <w:tcW w:w="2532" w:type="dxa"/>
          </w:tcPr>
          <w:p w:rsidR="00E21272" w:rsidRPr="00E21272" w:rsidRDefault="00E21272" w:rsidP="00E21272">
            <w:pPr>
              <w:pStyle w:val="ReportMain"/>
              <w:suppressAutoHyphens/>
              <w:ind w:firstLine="425"/>
              <w:jc w:val="both"/>
              <w:rPr>
                <w:sz w:val="28"/>
              </w:rPr>
            </w:pPr>
            <w:r w:rsidRPr="00E21272">
              <w:rPr>
                <w:sz w:val="28"/>
              </w:rPr>
              <w:t>85</w:t>
            </w:r>
          </w:p>
        </w:tc>
      </w:tr>
      <w:tr w:rsidR="00E21272" w:rsidRPr="00E21272" w:rsidTr="00E21272">
        <w:trPr>
          <w:trHeight w:val="131"/>
        </w:trPr>
        <w:tc>
          <w:tcPr>
            <w:tcW w:w="851" w:type="dxa"/>
          </w:tcPr>
          <w:p w:rsidR="00E21272" w:rsidRPr="00E21272" w:rsidRDefault="00E21272" w:rsidP="00E21272">
            <w:pPr>
              <w:pStyle w:val="ReportMain"/>
              <w:suppressAutoHyphens/>
              <w:ind w:firstLine="425"/>
              <w:jc w:val="both"/>
              <w:rPr>
                <w:sz w:val="28"/>
              </w:rPr>
            </w:pPr>
            <w:r w:rsidRPr="00E21272">
              <w:rPr>
                <w:sz w:val="28"/>
              </w:rPr>
              <w:t>23</w:t>
            </w:r>
          </w:p>
        </w:tc>
        <w:tc>
          <w:tcPr>
            <w:tcW w:w="6441" w:type="dxa"/>
          </w:tcPr>
          <w:p w:rsidR="00E21272" w:rsidRPr="00E21272" w:rsidRDefault="00E21272" w:rsidP="00E21272">
            <w:pPr>
              <w:pStyle w:val="ReportMain"/>
              <w:suppressAutoHyphens/>
              <w:ind w:firstLine="425"/>
              <w:jc w:val="both"/>
              <w:rPr>
                <w:sz w:val="28"/>
              </w:rPr>
            </w:pPr>
            <w:r w:rsidRPr="00E21272">
              <w:rPr>
                <w:sz w:val="28"/>
              </w:rPr>
              <w:t xml:space="preserve">Полуфабрикаты покупные </w:t>
            </w:r>
          </w:p>
        </w:tc>
        <w:tc>
          <w:tcPr>
            <w:tcW w:w="2532" w:type="dxa"/>
          </w:tcPr>
          <w:p w:rsidR="00E21272" w:rsidRPr="00E21272" w:rsidRDefault="00E21272" w:rsidP="00E21272">
            <w:pPr>
              <w:pStyle w:val="ReportMain"/>
              <w:suppressAutoHyphens/>
              <w:ind w:firstLine="425"/>
              <w:jc w:val="both"/>
              <w:rPr>
                <w:sz w:val="28"/>
              </w:rPr>
            </w:pPr>
            <w:r w:rsidRPr="00E21272">
              <w:rPr>
                <w:sz w:val="28"/>
              </w:rPr>
              <w:t>1465</w:t>
            </w:r>
          </w:p>
        </w:tc>
      </w:tr>
      <w:tr w:rsidR="00E21272" w:rsidRPr="00E21272" w:rsidTr="00E21272">
        <w:trPr>
          <w:trHeight w:val="135"/>
        </w:trPr>
        <w:tc>
          <w:tcPr>
            <w:tcW w:w="851" w:type="dxa"/>
          </w:tcPr>
          <w:p w:rsidR="00E21272" w:rsidRPr="00E21272" w:rsidRDefault="00E21272" w:rsidP="00E21272">
            <w:pPr>
              <w:pStyle w:val="ReportMain"/>
              <w:suppressAutoHyphens/>
              <w:ind w:firstLine="425"/>
              <w:jc w:val="both"/>
              <w:rPr>
                <w:sz w:val="28"/>
              </w:rPr>
            </w:pPr>
            <w:r w:rsidRPr="00E21272">
              <w:rPr>
                <w:sz w:val="28"/>
              </w:rPr>
              <w:t>24</w:t>
            </w:r>
          </w:p>
        </w:tc>
        <w:tc>
          <w:tcPr>
            <w:tcW w:w="6441" w:type="dxa"/>
          </w:tcPr>
          <w:p w:rsidR="00E21272" w:rsidRPr="00E21272" w:rsidRDefault="00E21272" w:rsidP="00E21272">
            <w:pPr>
              <w:pStyle w:val="ReportMain"/>
              <w:suppressAutoHyphens/>
              <w:ind w:firstLine="425"/>
              <w:jc w:val="both"/>
              <w:rPr>
                <w:sz w:val="28"/>
              </w:rPr>
            </w:pPr>
            <w:r w:rsidRPr="00E21272">
              <w:rPr>
                <w:sz w:val="28"/>
              </w:rPr>
              <w:t>Здания и оборудование складов отдела маркетинга</w:t>
            </w:r>
          </w:p>
        </w:tc>
        <w:tc>
          <w:tcPr>
            <w:tcW w:w="2532" w:type="dxa"/>
          </w:tcPr>
          <w:p w:rsidR="00E21272" w:rsidRPr="00E21272" w:rsidRDefault="00E21272" w:rsidP="00E21272">
            <w:pPr>
              <w:pStyle w:val="ReportMain"/>
              <w:suppressAutoHyphens/>
              <w:ind w:firstLine="425"/>
              <w:jc w:val="both"/>
              <w:rPr>
                <w:sz w:val="28"/>
              </w:rPr>
            </w:pPr>
            <w:r w:rsidRPr="00E21272">
              <w:rPr>
                <w:sz w:val="28"/>
              </w:rPr>
              <w:t>10600</w:t>
            </w:r>
          </w:p>
        </w:tc>
      </w:tr>
      <w:tr w:rsidR="00E21272" w:rsidRPr="00E21272" w:rsidTr="00E21272">
        <w:trPr>
          <w:trHeight w:val="153"/>
        </w:trPr>
        <w:tc>
          <w:tcPr>
            <w:tcW w:w="851" w:type="dxa"/>
          </w:tcPr>
          <w:p w:rsidR="00E21272" w:rsidRPr="00E21272" w:rsidRDefault="00E21272" w:rsidP="00E21272">
            <w:pPr>
              <w:pStyle w:val="ReportMain"/>
              <w:suppressAutoHyphens/>
              <w:ind w:firstLine="425"/>
              <w:jc w:val="both"/>
              <w:rPr>
                <w:sz w:val="28"/>
              </w:rPr>
            </w:pPr>
            <w:r w:rsidRPr="00E21272">
              <w:rPr>
                <w:sz w:val="28"/>
              </w:rPr>
              <w:t>25</w:t>
            </w:r>
          </w:p>
        </w:tc>
        <w:tc>
          <w:tcPr>
            <w:tcW w:w="6441" w:type="dxa"/>
          </w:tcPr>
          <w:p w:rsidR="00E21272" w:rsidRPr="00E21272" w:rsidRDefault="00E21272" w:rsidP="00E21272">
            <w:pPr>
              <w:pStyle w:val="ReportMain"/>
              <w:suppressAutoHyphens/>
              <w:ind w:firstLine="425"/>
              <w:jc w:val="both"/>
              <w:rPr>
                <w:sz w:val="28"/>
              </w:rPr>
            </w:pPr>
            <w:r w:rsidRPr="00E21272">
              <w:rPr>
                <w:sz w:val="28"/>
              </w:rPr>
              <w:t>Основные средства ЖКХ</w:t>
            </w:r>
          </w:p>
        </w:tc>
        <w:tc>
          <w:tcPr>
            <w:tcW w:w="2532" w:type="dxa"/>
          </w:tcPr>
          <w:p w:rsidR="00E21272" w:rsidRPr="00E21272" w:rsidRDefault="00E21272" w:rsidP="00E21272">
            <w:pPr>
              <w:pStyle w:val="ReportMain"/>
              <w:suppressAutoHyphens/>
              <w:ind w:firstLine="425"/>
              <w:jc w:val="both"/>
              <w:rPr>
                <w:sz w:val="28"/>
              </w:rPr>
            </w:pPr>
            <w:r w:rsidRPr="00E21272">
              <w:rPr>
                <w:sz w:val="28"/>
              </w:rPr>
              <w:t>2198</w:t>
            </w:r>
          </w:p>
        </w:tc>
      </w:tr>
      <w:tr w:rsidR="00E21272" w:rsidRPr="00E21272" w:rsidTr="00E21272">
        <w:trPr>
          <w:trHeight w:val="171"/>
        </w:trPr>
        <w:tc>
          <w:tcPr>
            <w:tcW w:w="851" w:type="dxa"/>
          </w:tcPr>
          <w:p w:rsidR="00E21272" w:rsidRPr="00E21272" w:rsidRDefault="00E21272" w:rsidP="00E21272">
            <w:pPr>
              <w:pStyle w:val="ReportMain"/>
              <w:suppressAutoHyphens/>
              <w:ind w:firstLine="425"/>
              <w:jc w:val="both"/>
              <w:rPr>
                <w:sz w:val="28"/>
              </w:rPr>
            </w:pPr>
            <w:r w:rsidRPr="00E21272">
              <w:rPr>
                <w:sz w:val="28"/>
              </w:rPr>
              <w:t>26</w:t>
            </w:r>
          </w:p>
        </w:tc>
        <w:tc>
          <w:tcPr>
            <w:tcW w:w="6441" w:type="dxa"/>
          </w:tcPr>
          <w:p w:rsidR="00E21272" w:rsidRPr="00E21272" w:rsidRDefault="00E21272" w:rsidP="00E21272">
            <w:pPr>
              <w:pStyle w:val="ReportMain"/>
              <w:suppressAutoHyphens/>
              <w:ind w:firstLine="425"/>
              <w:jc w:val="both"/>
              <w:rPr>
                <w:sz w:val="28"/>
              </w:rPr>
            </w:pPr>
            <w:r w:rsidRPr="00E21272">
              <w:rPr>
                <w:sz w:val="28"/>
              </w:rPr>
              <w:t xml:space="preserve">Запасные части </w:t>
            </w:r>
          </w:p>
        </w:tc>
        <w:tc>
          <w:tcPr>
            <w:tcW w:w="2532" w:type="dxa"/>
          </w:tcPr>
          <w:p w:rsidR="00E21272" w:rsidRPr="00E21272" w:rsidRDefault="00E21272" w:rsidP="00E21272">
            <w:pPr>
              <w:pStyle w:val="ReportMain"/>
              <w:suppressAutoHyphens/>
              <w:ind w:firstLine="425"/>
              <w:jc w:val="both"/>
              <w:rPr>
                <w:sz w:val="28"/>
              </w:rPr>
            </w:pPr>
            <w:r w:rsidRPr="00E21272">
              <w:rPr>
                <w:sz w:val="28"/>
              </w:rPr>
              <w:t>950</w:t>
            </w:r>
          </w:p>
        </w:tc>
      </w:tr>
      <w:tr w:rsidR="00E21272" w:rsidRPr="00E21272" w:rsidTr="00E21272">
        <w:trPr>
          <w:trHeight w:val="175"/>
        </w:trPr>
        <w:tc>
          <w:tcPr>
            <w:tcW w:w="851" w:type="dxa"/>
          </w:tcPr>
          <w:p w:rsidR="00E21272" w:rsidRPr="00E21272" w:rsidRDefault="00E21272" w:rsidP="00E21272">
            <w:pPr>
              <w:pStyle w:val="ReportMain"/>
              <w:suppressAutoHyphens/>
              <w:ind w:firstLine="425"/>
              <w:jc w:val="both"/>
              <w:rPr>
                <w:sz w:val="28"/>
              </w:rPr>
            </w:pPr>
            <w:r w:rsidRPr="00E21272">
              <w:rPr>
                <w:sz w:val="28"/>
              </w:rPr>
              <w:t>27</w:t>
            </w:r>
          </w:p>
        </w:tc>
        <w:tc>
          <w:tcPr>
            <w:tcW w:w="6441" w:type="dxa"/>
          </w:tcPr>
          <w:p w:rsidR="00E21272" w:rsidRPr="00E21272" w:rsidRDefault="00E21272" w:rsidP="00E21272">
            <w:pPr>
              <w:pStyle w:val="ReportMain"/>
              <w:suppressAutoHyphens/>
              <w:ind w:firstLine="425"/>
              <w:jc w:val="both"/>
              <w:rPr>
                <w:sz w:val="28"/>
              </w:rPr>
            </w:pPr>
            <w:r w:rsidRPr="00E21272">
              <w:rPr>
                <w:sz w:val="28"/>
              </w:rPr>
              <w:t>Топливо</w:t>
            </w:r>
          </w:p>
        </w:tc>
        <w:tc>
          <w:tcPr>
            <w:tcW w:w="2532" w:type="dxa"/>
          </w:tcPr>
          <w:p w:rsidR="00E21272" w:rsidRPr="00E21272" w:rsidRDefault="00E21272" w:rsidP="00E21272">
            <w:pPr>
              <w:pStyle w:val="ReportMain"/>
              <w:suppressAutoHyphens/>
              <w:ind w:firstLine="425"/>
              <w:jc w:val="both"/>
              <w:rPr>
                <w:sz w:val="28"/>
              </w:rPr>
            </w:pPr>
            <w:r w:rsidRPr="00E21272">
              <w:rPr>
                <w:sz w:val="28"/>
              </w:rPr>
              <w:t>1350</w:t>
            </w:r>
          </w:p>
        </w:tc>
      </w:tr>
      <w:tr w:rsidR="00E21272" w:rsidRPr="00E21272" w:rsidTr="00E21272">
        <w:trPr>
          <w:trHeight w:val="179"/>
        </w:trPr>
        <w:tc>
          <w:tcPr>
            <w:tcW w:w="851" w:type="dxa"/>
          </w:tcPr>
          <w:p w:rsidR="00E21272" w:rsidRPr="00E21272" w:rsidRDefault="00E21272" w:rsidP="00E21272">
            <w:pPr>
              <w:pStyle w:val="ReportMain"/>
              <w:suppressAutoHyphens/>
              <w:ind w:firstLine="425"/>
              <w:jc w:val="both"/>
              <w:rPr>
                <w:sz w:val="28"/>
              </w:rPr>
            </w:pPr>
            <w:r w:rsidRPr="00E21272">
              <w:rPr>
                <w:sz w:val="28"/>
              </w:rPr>
              <w:t>28</w:t>
            </w:r>
          </w:p>
        </w:tc>
        <w:tc>
          <w:tcPr>
            <w:tcW w:w="6441" w:type="dxa"/>
          </w:tcPr>
          <w:p w:rsidR="00E21272" w:rsidRPr="00E21272" w:rsidRDefault="00E21272" w:rsidP="00E21272">
            <w:pPr>
              <w:pStyle w:val="ReportMain"/>
              <w:suppressAutoHyphens/>
              <w:ind w:firstLine="425"/>
              <w:jc w:val="both"/>
              <w:rPr>
                <w:sz w:val="28"/>
              </w:rPr>
            </w:pPr>
            <w:r w:rsidRPr="00E21272">
              <w:rPr>
                <w:sz w:val="28"/>
              </w:rPr>
              <w:t>Здание профилактория</w:t>
            </w:r>
          </w:p>
        </w:tc>
        <w:tc>
          <w:tcPr>
            <w:tcW w:w="2532" w:type="dxa"/>
          </w:tcPr>
          <w:p w:rsidR="00E21272" w:rsidRPr="00E21272" w:rsidRDefault="00E21272" w:rsidP="00E21272">
            <w:pPr>
              <w:pStyle w:val="ReportMain"/>
              <w:suppressAutoHyphens/>
              <w:ind w:firstLine="425"/>
              <w:jc w:val="both"/>
              <w:rPr>
                <w:sz w:val="28"/>
              </w:rPr>
            </w:pPr>
            <w:r w:rsidRPr="00E21272">
              <w:rPr>
                <w:sz w:val="28"/>
              </w:rPr>
              <w:t>2230</w:t>
            </w:r>
          </w:p>
        </w:tc>
      </w:tr>
      <w:tr w:rsidR="00E21272" w:rsidRPr="00E21272" w:rsidTr="00E21272">
        <w:trPr>
          <w:trHeight w:val="50"/>
        </w:trPr>
        <w:tc>
          <w:tcPr>
            <w:tcW w:w="851" w:type="dxa"/>
          </w:tcPr>
          <w:p w:rsidR="00E21272" w:rsidRPr="00E21272" w:rsidRDefault="00E21272" w:rsidP="00E21272">
            <w:pPr>
              <w:pStyle w:val="ReportMain"/>
              <w:suppressAutoHyphens/>
              <w:ind w:firstLine="425"/>
              <w:jc w:val="both"/>
              <w:rPr>
                <w:sz w:val="28"/>
              </w:rPr>
            </w:pPr>
            <w:r w:rsidRPr="00E21272">
              <w:rPr>
                <w:sz w:val="28"/>
              </w:rPr>
              <w:t>29</w:t>
            </w:r>
          </w:p>
        </w:tc>
        <w:tc>
          <w:tcPr>
            <w:tcW w:w="6441" w:type="dxa"/>
          </w:tcPr>
          <w:p w:rsidR="00E21272" w:rsidRPr="00E21272" w:rsidRDefault="00E21272" w:rsidP="00E21272">
            <w:pPr>
              <w:pStyle w:val="ReportMain"/>
              <w:suppressAutoHyphens/>
              <w:ind w:firstLine="425"/>
              <w:jc w:val="both"/>
              <w:rPr>
                <w:sz w:val="28"/>
              </w:rPr>
            </w:pPr>
            <w:r w:rsidRPr="00E21272">
              <w:rPr>
                <w:sz w:val="28"/>
              </w:rPr>
              <w:t>Задолженность покупателей</w:t>
            </w:r>
          </w:p>
        </w:tc>
        <w:tc>
          <w:tcPr>
            <w:tcW w:w="2532" w:type="dxa"/>
          </w:tcPr>
          <w:p w:rsidR="00E21272" w:rsidRPr="00E21272" w:rsidRDefault="00E21272" w:rsidP="00E21272">
            <w:pPr>
              <w:pStyle w:val="ReportMain"/>
              <w:suppressAutoHyphens/>
              <w:ind w:firstLine="425"/>
              <w:jc w:val="both"/>
              <w:rPr>
                <w:sz w:val="28"/>
              </w:rPr>
            </w:pPr>
            <w:r w:rsidRPr="00E21272">
              <w:rPr>
                <w:sz w:val="28"/>
              </w:rPr>
              <w:t>3675</w:t>
            </w:r>
          </w:p>
        </w:tc>
      </w:tr>
      <w:tr w:rsidR="00E21272" w:rsidRPr="00E21272" w:rsidTr="00E21272">
        <w:trPr>
          <w:trHeight w:val="201"/>
        </w:trPr>
        <w:tc>
          <w:tcPr>
            <w:tcW w:w="851" w:type="dxa"/>
          </w:tcPr>
          <w:p w:rsidR="00E21272" w:rsidRPr="00E21272" w:rsidRDefault="00E21272" w:rsidP="00E21272">
            <w:pPr>
              <w:pStyle w:val="ReportMain"/>
              <w:suppressAutoHyphens/>
              <w:ind w:firstLine="425"/>
              <w:jc w:val="both"/>
              <w:rPr>
                <w:sz w:val="28"/>
              </w:rPr>
            </w:pPr>
            <w:r w:rsidRPr="00E21272">
              <w:rPr>
                <w:sz w:val="28"/>
              </w:rPr>
              <w:t>30</w:t>
            </w:r>
          </w:p>
        </w:tc>
        <w:tc>
          <w:tcPr>
            <w:tcW w:w="6441" w:type="dxa"/>
          </w:tcPr>
          <w:p w:rsidR="00E21272" w:rsidRPr="00E21272" w:rsidRDefault="00E21272" w:rsidP="00E21272">
            <w:pPr>
              <w:pStyle w:val="ReportMain"/>
              <w:suppressAutoHyphens/>
              <w:ind w:firstLine="425"/>
              <w:jc w:val="both"/>
              <w:rPr>
                <w:sz w:val="28"/>
              </w:rPr>
            </w:pPr>
            <w:r w:rsidRPr="00E21272">
              <w:rPr>
                <w:sz w:val="28"/>
              </w:rPr>
              <w:t>Краткосрочные финансовые вложения</w:t>
            </w:r>
          </w:p>
        </w:tc>
        <w:tc>
          <w:tcPr>
            <w:tcW w:w="2532" w:type="dxa"/>
          </w:tcPr>
          <w:p w:rsidR="00E21272" w:rsidRPr="00E21272" w:rsidRDefault="00E21272" w:rsidP="00E21272">
            <w:pPr>
              <w:pStyle w:val="ReportMain"/>
              <w:suppressAutoHyphens/>
              <w:ind w:firstLine="425"/>
              <w:jc w:val="both"/>
              <w:rPr>
                <w:sz w:val="28"/>
              </w:rPr>
            </w:pPr>
            <w:r w:rsidRPr="00E21272">
              <w:rPr>
                <w:sz w:val="28"/>
              </w:rPr>
              <w:t>72</w:t>
            </w:r>
          </w:p>
        </w:tc>
      </w:tr>
    </w:tbl>
    <w:p w:rsidR="00E21272" w:rsidRPr="00E21272" w:rsidRDefault="00E21272" w:rsidP="00E21272">
      <w:pPr>
        <w:pStyle w:val="ReportMain"/>
        <w:suppressAutoHyphens/>
        <w:ind w:firstLine="425"/>
        <w:jc w:val="both"/>
        <w:rPr>
          <w:sz w:val="28"/>
        </w:rPr>
      </w:pPr>
    </w:p>
    <w:p w:rsidR="00E21272" w:rsidRPr="00E21272" w:rsidRDefault="00E21272" w:rsidP="009E2614">
      <w:pPr>
        <w:pStyle w:val="ReportMain"/>
        <w:suppressAutoHyphens/>
        <w:jc w:val="both"/>
        <w:rPr>
          <w:sz w:val="28"/>
        </w:rPr>
      </w:pPr>
      <w:r w:rsidRPr="00E21272">
        <w:rPr>
          <w:sz w:val="28"/>
        </w:rPr>
        <w:t>Задание выполните в таблице следующей формы:</w:t>
      </w:r>
    </w:p>
    <w:p w:rsidR="00E21272" w:rsidRPr="00E21272" w:rsidRDefault="00E21272" w:rsidP="00E21272">
      <w:pPr>
        <w:pStyle w:val="ReportMain"/>
        <w:suppressAutoHyphens/>
        <w:ind w:firstLine="425"/>
        <w:jc w:val="both"/>
        <w:rPr>
          <w:sz w:val="28"/>
        </w:rPr>
      </w:pPr>
    </w:p>
    <w:tbl>
      <w:tblPr>
        <w:tblW w:w="10436" w:type="dxa"/>
        <w:tblInd w:w="-244" w:type="dxa"/>
        <w:tblLayout w:type="fixed"/>
        <w:tblCellMar>
          <w:left w:w="40" w:type="dxa"/>
          <w:right w:w="40" w:type="dxa"/>
        </w:tblCellMar>
        <w:tblLook w:val="0000" w:firstRow="0" w:lastRow="0" w:firstColumn="0" w:lastColumn="0" w:noHBand="0" w:noVBand="0"/>
      </w:tblPr>
      <w:tblGrid>
        <w:gridCol w:w="993"/>
        <w:gridCol w:w="3119"/>
        <w:gridCol w:w="3685"/>
        <w:gridCol w:w="1559"/>
        <w:gridCol w:w="1080"/>
      </w:tblGrid>
      <w:tr w:rsidR="00E21272" w:rsidRPr="00E21272" w:rsidTr="00E21272">
        <w:trPr>
          <w:trHeight w:val="226"/>
        </w:trPr>
        <w:tc>
          <w:tcPr>
            <w:tcW w:w="993"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 xml:space="preserve">№ </w:t>
            </w:r>
            <w:proofErr w:type="spellStart"/>
            <w:proofErr w:type="gramStart"/>
            <w:r w:rsidRPr="00E21272">
              <w:rPr>
                <w:sz w:val="28"/>
              </w:rPr>
              <w:t>груп-пы</w:t>
            </w:r>
            <w:proofErr w:type="spellEnd"/>
            <w:proofErr w:type="gramEnd"/>
          </w:p>
        </w:tc>
        <w:tc>
          <w:tcPr>
            <w:tcW w:w="3119"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Наименование групп активов</w:t>
            </w:r>
          </w:p>
        </w:tc>
        <w:tc>
          <w:tcPr>
            <w:tcW w:w="3685"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Подгруппы активов</w:t>
            </w:r>
          </w:p>
        </w:tc>
        <w:tc>
          <w:tcPr>
            <w:tcW w:w="1559"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Виды активов</w:t>
            </w:r>
          </w:p>
        </w:tc>
        <w:tc>
          <w:tcPr>
            <w:tcW w:w="1080" w:type="dxa"/>
            <w:tcBorders>
              <w:top w:val="single" w:sz="6" w:space="0" w:color="auto"/>
              <w:left w:val="single" w:sz="4"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 xml:space="preserve">Сумма, </w:t>
            </w:r>
            <w:proofErr w:type="spellStart"/>
            <w:r w:rsidRPr="00E21272">
              <w:rPr>
                <w:sz w:val="28"/>
              </w:rPr>
              <w:t>тыс</w:t>
            </w:r>
            <w:proofErr w:type="gramStart"/>
            <w:r w:rsidRPr="00E21272">
              <w:rPr>
                <w:sz w:val="28"/>
              </w:rPr>
              <w:t>.р</w:t>
            </w:r>
            <w:proofErr w:type="gramEnd"/>
            <w:r w:rsidRPr="00E21272">
              <w:rPr>
                <w:sz w:val="28"/>
              </w:rPr>
              <w:t>уб</w:t>
            </w:r>
            <w:proofErr w:type="spellEnd"/>
          </w:p>
        </w:tc>
      </w:tr>
      <w:tr w:rsidR="00E21272" w:rsidRPr="00E21272" w:rsidTr="00E21272">
        <w:trPr>
          <w:cantSplit/>
          <w:trHeight w:val="92"/>
        </w:trPr>
        <w:tc>
          <w:tcPr>
            <w:tcW w:w="993" w:type="dxa"/>
            <w:vMerge w:val="restart"/>
            <w:tcBorders>
              <w:top w:val="single" w:sz="4" w:space="0" w:color="auto"/>
              <w:left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1</w:t>
            </w:r>
          </w:p>
        </w:tc>
        <w:tc>
          <w:tcPr>
            <w:tcW w:w="3119" w:type="dxa"/>
            <w:vMerge w:val="restart"/>
            <w:tcBorders>
              <w:top w:val="single" w:sz="4" w:space="0" w:color="auto"/>
              <w:left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Средства труда</w:t>
            </w:r>
          </w:p>
        </w:tc>
        <w:tc>
          <w:tcPr>
            <w:tcW w:w="3685" w:type="dxa"/>
            <w:vMerge w:val="restart"/>
            <w:tcBorders>
              <w:top w:val="single" w:sz="4" w:space="0" w:color="auto"/>
              <w:left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Основные средства</w:t>
            </w:r>
          </w:p>
        </w:tc>
        <w:tc>
          <w:tcPr>
            <w:tcW w:w="1559" w:type="dxa"/>
            <w:tcBorders>
              <w:top w:val="single" w:sz="4" w:space="0" w:color="auto"/>
              <w:left w:val="single" w:sz="4" w:space="0" w:color="auto"/>
              <w:bottom w:val="single" w:sz="4"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6"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cantSplit/>
          <w:trHeight w:val="217"/>
        </w:trPr>
        <w:tc>
          <w:tcPr>
            <w:tcW w:w="993" w:type="dxa"/>
            <w:vMerge/>
            <w:tcBorders>
              <w:left w:val="single" w:sz="4" w:space="0" w:color="auto"/>
              <w:right w:val="single" w:sz="4" w:space="0" w:color="auto"/>
            </w:tcBorders>
          </w:tcPr>
          <w:p w:rsidR="00E21272" w:rsidRPr="00E21272" w:rsidRDefault="00E21272" w:rsidP="00E21272">
            <w:pPr>
              <w:pStyle w:val="ReportMain"/>
              <w:suppressAutoHyphens/>
              <w:ind w:firstLine="425"/>
              <w:jc w:val="both"/>
              <w:rPr>
                <w:sz w:val="28"/>
              </w:rPr>
            </w:pPr>
          </w:p>
        </w:tc>
        <w:tc>
          <w:tcPr>
            <w:tcW w:w="3119" w:type="dxa"/>
            <w:vMerge/>
            <w:tcBorders>
              <w:left w:val="single" w:sz="4" w:space="0" w:color="auto"/>
              <w:right w:val="single" w:sz="4" w:space="0" w:color="auto"/>
            </w:tcBorders>
          </w:tcPr>
          <w:p w:rsidR="00E21272" w:rsidRPr="00E21272" w:rsidRDefault="00E21272" w:rsidP="00E21272">
            <w:pPr>
              <w:pStyle w:val="ReportMain"/>
              <w:suppressAutoHyphens/>
              <w:ind w:firstLine="425"/>
              <w:jc w:val="both"/>
              <w:rPr>
                <w:sz w:val="28"/>
              </w:rPr>
            </w:pPr>
          </w:p>
        </w:tc>
        <w:tc>
          <w:tcPr>
            <w:tcW w:w="3685" w:type="dxa"/>
            <w:vMerge/>
            <w:tcBorders>
              <w:left w:val="single" w:sz="4" w:space="0" w:color="auto"/>
              <w:right w:val="single" w:sz="4" w:space="0" w:color="auto"/>
            </w:tcBorders>
          </w:tcPr>
          <w:p w:rsidR="00E21272" w:rsidRPr="00E21272" w:rsidRDefault="00E21272" w:rsidP="00E21272">
            <w:pPr>
              <w:pStyle w:val="ReportMain"/>
              <w:suppressAutoHyphens/>
              <w:ind w:firstLine="425"/>
              <w:jc w:val="both"/>
              <w:rPr>
                <w:sz w:val="28"/>
              </w:rPr>
            </w:pPr>
          </w:p>
        </w:tc>
        <w:tc>
          <w:tcPr>
            <w:tcW w:w="1559" w:type="dxa"/>
            <w:tcBorders>
              <w:top w:val="single" w:sz="4" w:space="0" w:color="auto"/>
              <w:left w:val="single" w:sz="4" w:space="0" w:color="auto"/>
              <w:bottom w:val="single" w:sz="4"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4" w:space="0" w:color="auto"/>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cantSplit/>
          <w:trHeight w:val="217"/>
        </w:trPr>
        <w:tc>
          <w:tcPr>
            <w:tcW w:w="993" w:type="dxa"/>
            <w:vMerge/>
            <w:tcBorders>
              <w:left w:val="single" w:sz="4" w:space="0" w:color="auto"/>
              <w:right w:val="single" w:sz="4" w:space="0" w:color="auto"/>
            </w:tcBorders>
          </w:tcPr>
          <w:p w:rsidR="00E21272" w:rsidRPr="00E21272" w:rsidRDefault="00E21272" w:rsidP="00E21272">
            <w:pPr>
              <w:pStyle w:val="ReportMain"/>
              <w:suppressAutoHyphens/>
              <w:ind w:firstLine="425"/>
              <w:jc w:val="both"/>
              <w:rPr>
                <w:sz w:val="28"/>
              </w:rPr>
            </w:pPr>
          </w:p>
        </w:tc>
        <w:tc>
          <w:tcPr>
            <w:tcW w:w="3119" w:type="dxa"/>
            <w:vMerge/>
            <w:tcBorders>
              <w:left w:val="single" w:sz="4" w:space="0" w:color="auto"/>
              <w:right w:val="single" w:sz="4" w:space="0" w:color="auto"/>
            </w:tcBorders>
          </w:tcPr>
          <w:p w:rsidR="00E21272" w:rsidRPr="00E21272" w:rsidRDefault="00E21272" w:rsidP="00E21272">
            <w:pPr>
              <w:pStyle w:val="ReportMain"/>
              <w:suppressAutoHyphens/>
              <w:ind w:firstLine="425"/>
              <w:jc w:val="both"/>
              <w:rPr>
                <w:sz w:val="28"/>
              </w:rPr>
            </w:pPr>
          </w:p>
        </w:tc>
        <w:tc>
          <w:tcPr>
            <w:tcW w:w="3685" w:type="dxa"/>
            <w:vMerge/>
            <w:tcBorders>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p>
        </w:tc>
        <w:tc>
          <w:tcPr>
            <w:tcW w:w="1559" w:type="dxa"/>
            <w:tcBorders>
              <w:top w:val="single" w:sz="4" w:space="0" w:color="auto"/>
              <w:left w:val="single" w:sz="4" w:space="0" w:color="auto"/>
              <w:bottom w:val="single" w:sz="4"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4" w:space="0" w:color="auto"/>
              <w:left w:val="single" w:sz="4" w:space="0" w:color="auto"/>
              <w:bottom w:val="single" w:sz="6" w:space="0" w:color="auto"/>
              <w:right w:val="single" w:sz="4"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cantSplit/>
          <w:trHeight w:val="217"/>
        </w:trPr>
        <w:tc>
          <w:tcPr>
            <w:tcW w:w="993" w:type="dxa"/>
            <w:tcBorders>
              <w:left w:val="single" w:sz="4" w:space="0" w:color="auto"/>
              <w:right w:val="single" w:sz="4" w:space="0" w:color="auto"/>
            </w:tcBorders>
          </w:tcPr>
          <w:p w:rsidR="00E21272" w:rsidRPr="00E21272" w:rsidRDefault="00E21272" w:rsidP="00E21272">
            <w:pPr>
              <w:pStyle w:val="ReportMain"/>
              <w:suppressAutoHyphens/>
              <w:ind w:firstLine="425"/>
              <w:jc w:val="both"/>
              <w:rPr>
                <w:sz w:val="28"/>
              </w:rPr>
            </w:pPr>
          </w:p>
        </w:tc>
        <w:tc>
          <w:tcPr>
            <w:tcW w:w="3119" w:type="dxa"/>
            <w:tcBorders>
              <w:left w:val="single" w:sz="4" w:space="0" w:color="auto"/>
              <w:right w:val="single" w:sz="4" w:space="0" w:color="auto"/>
            </w:tcBorders>
          </w:tcPr>
          <w:p w:rsidR="00E21272" w:rsidRPr="00E21272" w:rsidRDefault="00E21272" w:rsidP="00E21272">
            <w:pPr>
              <w:pStyle w:val="ReportMain"/>
              <w:suppressAutoHyphens/>
              <w:ind w:firstLine="425"/>
              <w:jc w:val="both"/>
              <w:rPr>
                <w:sz w:val="28"/>
              </w:rPr>
            </w:pPr>
          </w:p>
        </w:tc>
        <w:tc>
          <w:tcPr>
            <w:tcW w:w="3685" w:type="dxa"/>
            <w:tcBorders>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Итого основных средств</w:t>
            </w:r>
          </w:p>
        </w:tc>
        <w:tc>
          <w:tcPr>
            <w:tcW w:w="1559" w:type="dxa"/>
            <w:tcBorders>
              <w:top w:val="single" w:sz="4" w:space="0" w:color="auto"/>
              <w:left w:val="single" w:sz="4" w:space="0" w:color="auto"/>
              <w:bottom w:val="single" w:sz="4"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4" w:space="0" w:color="auto"/>
              <w:left w:val="single" w:sz="4" w:space="0" w:color="auto"/>
              <w:bottom w:val="single" w:sz="6" w:space="0" w:color="auto"/>
              <w:right w:val="single" w:sz="4"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cantSplit/>
          <w:trHeight w:val="217"/>
        </w:trPr>
        <w:tc>
          <w:tcPr>
            <w:tcW w:w="993" w:type="dxa"/>
            <w:tcBorders>
              <w:left w:val="single" w:sz="4" w:space="0" w:color="auto"/>
              <w:right w:val="single" w:sz="4" w:space="0" w:color="auto"/>
            </w:tcBorders>
          </w:tcPr>
          <w:p w:rsidR="00E21272" w:rsidRPr="00E21272" w:rsidRDefault="00E21272" w:rsidP="00E21272">
            <w:pPr>
              <w:pStyle w:val="ReportMain"/>
              <w:suppressAutoHyphens/>
              <w:ind w:firstLine="425"/>
              <w:jc w:val="both"/>
              <w:rPr>
                <w:sz w:val="28"/>
              </w:rPr>
            </w:pPr>
          </w:p>
        </w:tc>
        <w:tc>
          <w:tcPr>
            <w:tcW w:w="3119" w:type="dxa"/>
            <w:tcBorders>
              <w:left w:val="single" w:sz="4" w:space="0" w:color="auto"/>
              <w:right w:val="single" w:sz="4" w:space="0" w:color="auto"/>
            </w:tcBorders>
          </w:tcPr>
          <w:p w:rsidR="00E21272" w:rsidRPr="00E21272" w:rsidRDefault="00E21272" w:rsidP="00E21272">
            <w:pPr>
              <w:pStyle w:val="ReportMain"/>
              <w:suppressAutoHyphens/>
              <w:ind w:firstLine="425"/>
              <w:jc w:val="both"/>
              <w:rPr>
                <w:sz w:val="28"/>
              </w:rPr>
            </w:pPr>
          </w:p>
        </w:tc>
        <w:tc>
          <w:tcPr>
            <w:tcW w:w="3685" w:type="dxa"/>
            <w:tcBorders>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Нематериальные активы</w:t>
            </w:r>
          </w:p>
        </w:tc>
        <w:tc>
          <w:tcPr>
            <w:tcW w:w="1559" w:type="dxa"/>
            <w:tcBorders>
              <w:top w:val="single" w:sz="4" w:space="0" w:color="auto"/>
              <w:left w:val="single" w:sz="4" w:space="0" w:color="auto"/>
              <w:bottom w:val="single" w:sz="4"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4" w:space="0" w:color="auto"/>
              <w:left w:val="single" w:sz="4" w:space="0" w:color="auto"/>
              <w:bottom w:val="single" w:sz="6" w:space="0" w:color="auto"/>
              <w:right w:val="single" w:sz="4"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266"/>
        </w:trPr>
        <w:tc>
          <w:tcPr>
            <w:tcW w:w="993" w:type="dxa"/>
            <w:tcBorders>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3119" w:type="dxa"/>
            <w:tcBorders>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3685" w:type="dxa"/>
            <w:tcBorders>
              <w:top w:val="nil"/>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Итого нематериальных активов</w:t>
            </w:r>
          </w:p>
        </w:tc>
        <w:tc>
          <w:tcPr>
            <w:tcW w:w="1559"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266"/>
        </w:trPr>
        <w:tc>
          <w:tcPr>
            <w:tcW w:w="993" w:type="dxa"/>
            <w:tcBorders>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3119" w:type="dxa"/>
            <w:tcBorders>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3685"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Инвентарь и хоз. принадлежности</w:t>
            </w:r>
          </w:p>
        </w:tc>
        <w:tc>
          <w:tcPr>
            <w:tcW w:w="1559"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232"/>
        </w:trPr>
        <w:tc>
          <w:tcPr>
            <w:tcW w:w="993" w:type="dxa"/>
            <w:tcBorders>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3119" w:type="dxa"/>
            <w:tcBorders>
              <w:top w:val="single" w:sz="4"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Итого средств труда</w:t>
            </w:r>
          </w:p>
        </w:tc>
        <w:tc>
          <w:tcPr>
            <w:tcW w:w="3685" w:type="dxa"/>
            <w:tcBorders>
              <w:top w:val="single" w:sz="4"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559"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326"/>
        </w:trPr>
        <w:tc>
          <w:tcPr>
            <w:tcW w:w="993" w:type="dxa"/>
            <w:tcBorders>
              <w:top w:val="single" w:sz="6" w:space="0" w:color="auto"/>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2</w:t>
            </w:r>
          </w:p>
        </w:tc>
        <w:tc>
          <w:tcPr>
            <w:tcW w:w="3119" w:type="dxa"/>
            <w:tcBorders>
              <w:top w:val="single" w:sz="6" w:space="0" w:color="auto"/>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Предметы труда</w:t>
            </w:r>
          </w:p>
        </w:tc>
        <w:tc>
          <w:tcPr>
            <w:tcW w:w="3685"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559"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267"/>
        </w:trPr>
        <w:tc>
          <w:tcPr>
            <w:tcW w:w="993" w:type="dxa"/>
            <w:tcBorders>
              <w:top w:val="nil"/>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3119" w:type="dxa"/>
            <w:tcBorders>
              <w:top w:val="nil"/>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3685" w:type="dxa"/>
            <w:tcBorders>
              <w:top w:val="single" w:sz="4"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559"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267"/>
        </w:trPr>
        <w:tc>
          <w:tcPr>
            <w:tcW w:w="993" w:type="dxa"/>
            <w:tcBorders>
              <w:top w:val="nil"/>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3119" w:type="dxa"/>
            <w:tcBorders>
              <w:top w:val="single" w:sz="4"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Итого предметов труда</w:t>
            </w:r>
          </w:p>
        </w:tc>
        <w:tc>
          <w:tcPr>
            <w:tcW w:w="3685" w:type="dxa"/>
            <w:tcBorders>
              <w:top w:val="single" w:sz="4" w:space="0" w:color="auto"/>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p>
        </w:tc>
        <w:tc>
          <w:tcPr>
            <w:tcW w:w="1559"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45"/>
        </w:trPr>
        <w:tc>
          <w:tcPr>
            <w:tcW w:w="993" w:type="dxa"/>
            <w:tcBorders>
              <w:top w:val="single" w:sz="6" w:space="0" w:color="auto"/>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3</w:t>
            </w:r>
          </w:p>
        </w:tc>
        <w:tc>
          <w:tcPr>
            <w:tcW w:w="3119" w:type="dxa"/>
            <w:tcBorders>
              <w:top w:val="single" w:sz="6" w:space="0" w:color="auto"/>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Предметы обращения</w:t>
            </w:r>
          </w:p>
        </w:tc>
        <w:tc>
          <w:tcPr>
            <w:tcW w:w="3685" w:type="dxa"/>
            <w:tcBorders>
              <w:top w:val="single" w:sz="6" w:space="0" w:color="auto"/>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p>
        </w:tc>
        <w:tc>
          <w:tcPr>
            <w:tcW w:w="1559"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150"/>
        </w:trPr>
        <w:tc>
          <w:tcPr>
            <w:tcW w:w="993" w:type="dxa"/>
            <w:tcBorders>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3119" w:type="dxa"/>
            <w:tcBorders>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p>
        </w:tc>
        <w:tc>
          <w:tcPr>
            <w:tcW w:w="3685" w:type="dxa"/>
            <w:tcBorders>
              <w:top w:val="single" w:sz="6" w:space="0" w:color="auto"/>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p>
        </w:tc>
        <w:tc>
          <w:tcPr>
            <w:tcW w:w="1559"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326"/>
        </w:trPr>
        <w:tc>
          <w:tcPr>
            <w:tcW w:w="993" w:type="dxa"/>
            <w:tcBorders>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3119" w:type="dxa"/>
            <w:tcBorders>
              <w:top w:val="single" w:sz="6" w:space="0" w:color="auto"/>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Итого предметов обращения</w:t>
            </w:r>
          </w:p>
        </w:tc>
        <w:tc>
          <w:tcPr>
            <w:tcW w:w="3685" w:type="dxa"/>
            <w:tcBorders>
              <w:top w:val="single" w:sz="6" w:space="0" w:color="auto"/>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p>
        </w:tc>
        <w:tc>
          <w:tcPr>
            <w:tcW w:w="1559"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48"/>
        </w:trPr>
        <w:tc>
          <w:tcPr>
            <w:tcW w:w="993" w:type="dxa"/>
            <w:tcBorders>
              <w:top w:val="single" w:sz="6" w:space="0" w:color="auto"/>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4</w:t>
            </w:r>
          </w:p>
        </w:tc>
        <w:tc>
          <w:tcPr>
            <w:tcW w:w="3119" w:type="dxa"/>
            <w:tcBorders>
              <w:top w:val="single" w:sz="6" w:space="0" w:color="auto"/>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Денежные средства</w:t>
            </w:r>
          </w:p>
        </w:tc>
        <w:tc>
          <w:tcPr>
            <w:tcW w:w="3685"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559"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53"/>
        </w:trPr>
        <w:tc>
          <w:tcPr>
            <w:tcW w:w="993" w:type="dxa"/>
            <w:tcBorders>
              <w:left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3119" w:type="dxa"/>
            <w:tcBorders>
              <w:left w:val="single" w:sz="6" w:space="0" w:color="auto"/>
              <w:right w:val="single" w:sz="4" w:space="0" w:color="auto"/>
            </w:tcBorders>
          </w:tcPr>
          <w:p w:rsidR="00E21272" w:rsidRPr="00E21272" w:rsidRDefault="00E21272" w:rsidP="00E21272">
            <w:pPr>
              <w:pStyle w:val="ReportMain"/>
              <w:suppressAutoHyphens/>
              <w:ind w:firstLine="425"/>
              <w:jc w:val="both"/>
              <w:rPr>
                <w:sz w:val="28"/>
              </w:rPr>
            </w:pPr>
          </w:p>
        </w:tc>
        <w:tc>
          <w:tcPr>
            <w:tcW w:w="3685" w:type="dxa"/>
            <w:tcBorders>
              <w:top w:val="single" w:sz="6" w:space="0" w:color="auto"/>
              <w:left w:val="single" w:sz="4"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559"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56"/>
        </w:trPr>
        <w:tc>
          <w:tcPr>
            <w:tcW w:w="993" w:type="dxa"/>
            <w:tcBorders>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3119" w:type="dxa"/>
            <w:tcBorders>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3685" w:type="dxa"/>
            <w:tcBorders>
              <w:top w:val="single" w:sz="6" w:space="0" w:color="auto"/>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p>
        </w:tc>
        <w:tc>
          <w:tcPr>
            <w:tcW w:w="1559"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46"/>
        </w:trPr>
        <w:tc>
          <w:tcPr>
            <w:tcW w:w="993" w:type="dxa"/>
            <w:tcBorders>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p>
        </w:tc>
        <w:tc>
          <w:tcPr>
            <w:tcW w:w="3119" w:type="dxa"/>
            <w:tcBorders>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Итого денежных средств</w:t>
            </w:r>
          </w:p>
        </w:tc>
        <w:tc>
          <w:tcPr>
            <w:tcW w:w="3685" w:type="dxa"/>
            <w:tcBorders>
              <w:top w:val="single" w:sz="6" w:space="0" w:color="auto"/>
              <w:left w:val="single" w:sz="6" w:space="0" w:color="auto"/>
              <w:bottom w:val="nil"/>
              <w:right w:val="single" w:sz="6" w:space="0" w:color="auto"/>
            </w:tcBorders>
          </w:tcPr>
          <w:p w:rsidR="00E21272" w:rsidRPr="00E21272" w:rsidRDefault="00E21272" w:rsidP="00E21272">
            <w:pPr>
              <w:pStyle w:val="ReportMain"/>
              <w:suppressAutoHyphens/>
              <w:ind w:firstLine="425"/>
              <w:jc w:val="both"/>
              <w:rPr>
                <w:sz w:val="28"/>
              </w:rPr>
            </w:pPr>
          </w:p>
        </w:tc>
        <w:tc>
          <w:tcPr>
            <w:tcW w:w="1559"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50"/>
        </w:trPr>
        <w:tc>
          <w:tcPr>
            <w:tcW w:w="993" w:type="dxa"/>
            <w:tcBorders>
              <w:top w:val="single" w:sz="6" w:space="0" w:color="auto"/>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lastRenderedPageBreak/>
              <w:t>5</w:t>
            </w:r>
          </w:p>
        </w:tc>
        <w:tc>
          <w:tcPr>
            <w:tcW w:w="3119" w:type="dxa"/>
            <w:tcBorders>
              <w:top w:val="single" w:sz="6" w:space="0" w:color="auto"/>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Средства в расчетах</w:t>
            </w:r>
          </w:p>
        </w:tc>
        <w:tc>
          <w:tcPr>
            <w:tcW w:w="3685"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559"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54"/>
        </w:trPr>
        <w:tc>
          <w:tcPr>
            <w:tcW w:w="993" w:type="dxa"/>
            <w:tcBorders>
              <w:left w:val="single" w:sz="4" w:space="0" w:color="auto"/>
              <w:right w:val="single" w:sz="4" w:space="0" w:color="auto"/>
            </w:tcBorders>
          </w:tcPr>
          <w:p w:rsidR="00E21272" w:rsidRPr="00E21272" w:rsidRDefault="00E21272" w:rsidP="00E21272">
            <w:pPr>
              <w:pStyle w:val="ReportMain"/>
              <w:suppressAutoHyphens/>
              <w:ind w:firstLine="425"/>
              <w:jc w:val="both"/>
              <w:rPr>
                <w:sz w:val="28"/>
              </w:rPr>
            </w:pPr>
          </w:p>
        </w:tc>
        <w:tc>
          <w:tcPr>
            <w:tcW w:w="3119" w:type="dxa"/>
            <w:tcBorders>
              <w:left w:val="single" w:sz="4"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p>
        </w:tc>
        <w:tc>
          <w:tcPr>
            <w:tcW w:w="3685" w:type="dxa"/>
            <w:tcBorders>
              <w:top w:val="single" w:sz="6" w:space="0" w:color="auto"/>
              <w:left w:val="single" w:sz="4"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559"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200"/>
        </w:trPr>
        <w:tc>
          <w:tcPr>
            <w:tcW w:w="993" w:type="dxa"/>
            <w:tcBorders>
              <w:left w:val="single" w:sz="4"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3119" w:type="dxa"/>
            <w:tcBorders>
              <w:left w:val="single" w:sz="6" w:space="0" w:color="auto"/>
              <w:bottom w:val="single" w:sz="4" w:space="0" w:color="auto"/>
              <w:right w:val="single" w:sz="4" w:space="0" w:color="auto"/>
            </w:tcBorders>
          </w:tcPr>
          <w:p w:rsidR="00E21272" w:rsidRPr="00E21272" w:rsidRDefault="00E21272" w:rsidP="00E21272">
            <w:pPr>
              <w:pStyle w:val="ReportMain"/>
              <w:suppressAutoHyphens/>
              <w:ind w:firstLine="425"/>
              <w:jc w:val="both"/>
              <w:rPr>
                <w:sz w:val="28"/>
              </w:rPr>
            </w:pPr>
            <w:r w:rsidRPr="00E21272">
              <w:rPr>
                <w:sz w:val="28"/>
              </w:rPr>
              <w:t>Итого средств в расчетах</w:t>
            </w:r>
          </w:p>
        </w:tc>
        <w:tc>
          <w:tcPr>
            <w:tcW w:w="3685" w:type="dxa"/>
            <w:tcBorders>
              <w:top w:val="single" w:sz="6" w:space="0" w:color="auto"/>
              <w:left w:val="single" w:sz="4"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559"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204"/>
        </w:trPr>
        <w:tc>
          <w:tcPr>
            <w:tcW w:w="993" w:type="dxa"/>
            <w:tcBorders>
              <w:top w:val="single" w:sz="4" w:space="0" w:color="auto"/>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6</w:t>
            </w:r>
          </w:p>
        </w:tc>
        <w:tc>
          <w:tcPr>
            <w:tcW w:w="3119" w:type="dxa"/>
            <w:tcBorders>
              <w:top w:val="single" w:sz="4" w:space="0" w:color="auto"/>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Отвлеченные активы</w:t>
            </w:r>
          </w:p>
        </w:tc>
        <w:tc>
          <w:tcPr>
            <w:tcW w:w="3685"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Инвестиции</w:t>
            </w:r>
          </w:p>
        </w:tc>
        <w:tc>
          <w:tcPr>
            <w:tcW w:w="1559"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45"/>
        </w:trPr>
        <w:tc>
          <w:tcPr>
            <w:tcW w:w="993" w:type="dxa"/>
            <w:tcBorders>
              <w:left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3119" w:type="dxa"/>
            <w:tcBorders>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3685"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559"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70"/>
        </w:trPr>
        <w:tc>
          <w:tcPr>
            <w:tcW w:w="993" w:type="dxa"/>
            <w:tcBorders>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3119"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Итого отвлеченных активов</w:t>
            </w:r>
          </w:p>
        </w:tc>
        <w:tc>
          <w:tcPr>
            <w:tcW w:w="3685"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559"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r w:rsidR="00E21272" w:rsidRPr="00E21272" w:rsidTr="00E21272">
        <w:trPr>
          <w:trHeight w:val="74"/>
        </w:trPr>
        <w:tc>
          <w:tcPr>
            <w:tcW w:w="993" w:type="dxa"/>
            <w:tcBorders>
              <w:top w:val="single" w:sz="4"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3119" w:type="dxa"/>
            <w:tcBorders>
              <w:top w:val="single" w:sz="6" w:space="0" w:color="auto"/>
              <w:left w:val="single" w:sz="6" w:space="0" w:color="auto"/>
              <w:bottom w:val="single" w:sz="4" w:space="0" w:color="auto"/>
              <w:right w:val="single" w:sz="6" w:space="0" w:color="auto"/>
            </w:tcBorders>
          </w:tcPr>
          <w:p w:rsidR="00E21272" w:rsidRPr="00E21272" w:rsidRDefault="00E21272" w:rsidP="00E21272">
            <w:pPr>
              <w:pStyle w:val="ReportMain"/>
              <w:suppressAutoHyphens/>
              <w:ind w:firstLine="425"/>
              <w:jc w:val="both"/>
              <w:rPr>
                <w:sz w:val="28"/>
              </w:rPr>
            </w:pPr>
            <w:r w:rsidRPr="00E21272">
              <w:rPr>
                <w:sz w:val="28"/>
              </w:rPr>
              <w:t>Всего активов</w:t>
            </w:r>
          </w:p>
        </w:tc>
        <w:tc>
          <w:tcPr>
            <w:tcW w:w="3685"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559"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c>
          <w:tcPr>
            <w:tcW w:w="1080" w:type="dxa"/>
            <w:tcBorders>
              <w:top w:val="single" w:sz="6" w:space="0" w:color="auto"/>
              <w:left w:val="single" w:sz="6" w:space="0" w:color="auto"/>
              <w:bottom w:val="single" w:sz="6" w:space="0" w:color="auto"/>
              <w:right w:val="single" w:sz="6" w:space="0" w:color="auto"/>
            </w:tcBorders>
          </w:tcPr>
          <w:p w:rsidR="00E21272" w:rsidRPr="00E21272" w:rsidRDefault="00E21272" w:rsidP="00E21272">
            <w:pPr>
              <w:pStyle w:val="ReportMain"/>
              <w:suppressAutoHyphens/>
              <w:ind w:firstLine="425"/>
              <w:jc w:val="both"/>
              <w:rPr>
                <w:sz w:val="28"/>
              </w:rPr>
            </w:pP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Задача 2.7</w:t>
      </w:r>
      <w:r w:rsidRPr="00E21272">
        <w:rPr>
          <w:sz w:val="28"/>
        </w:rPr>
        <w:t>Впишите названия элементов метода бухгалтерского учета в схему</w:t>
      </w:r>
    </w:p>
    <w:p w:rsidR="00E21272" w:rsidRPr="00E21272" w:rsidRDefault="00E21272" w:rsidP="00E21272">
      <w:pPr>
        <w:pStyle w:val="ReportMain"/>
        <w:ind w:left="357"/>
        <w:jc w:val="both"/>
        <w:rPr>
          <w:sz w:val="28"/>
        </w:rPr>
      </w:pPr>
    </w:p>
    <w:p w:rsidR="00E21272" w:rsidRPr="00E21272" w:rsidRDefault="00A70940" w:rsidP="00E21272">
      <w:pPr>
        <w:pStyle w:val="ReportMain"/>
        <w:ind w:left="357"/>
        <w:rPr>
          <w:sz w:val="28"/>
        </w:rPr>
      </w:pPr>
      <w:r>
        <w:rPr>
          <w:noProof/>
          <w:sz w:val="28"/>
          <w:lang w:eastAsia="ru-RU"/>
        </w:rPr>
        <w:pict>
          <v:rect id="Прямоугольник 57" o:spid="_x0000_s1026" style="position:absolute;left:0;text-align:left;margin-left:157.8pt;margin-top:3.15pt;width:194.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">
            <v:textbox>
              <w:txbxContent>
                <w:p w:rsidR="000578DF" w:rsidRPr="000501CF" w:rsidRDefault="000578DF" w:rsidP="00E21272">
                  <w:pPr>
                    <w:jc w:val="center"/>
                  </w:pPr>
                  <w:r>
                    <w:t>Методы бухгалтерского учета</w:t>
                  </w:r>
                </w:p>
              </w:txbxContent>
            </v:textbox>
          </v:rect>
        </w:pict>
      </w:r>
    </w:p>
    <w:p w:rsidR="00E21272" w:rsidRPr="00E21272" w:rsidRDefault="00A70940" w:rsidP="00E21272">
      <w:pPr>
        <w:pStyle w:val="ReportMain"/>
        <w:ind w:left="357"/>
        <w:rPr>
          <w:sz w:val="28"/>
        </w:rPr>
      </w:pPr>
      <w:r>
        <w:rPr>
          <w:noProof/>
          <w:sz w:val="28"/>
          <w:lang w:eastAsia="ru-RU"/>
        </w:rPr>
        <w:pict>
          <v:shapetype id="_x0000_t32" coordsize="21600,21600" o:spt="32" o:oned="t" path="m,l21600,21600e" filled="f">
            <v:path arrowok="t" fillok="f" o:connecttype="none"/>
            <o:lock v:ext="edit" shapetype="t"/>
          </v:shapetype>
          <v:shape id="Прямая со стрелкой 56" o:spid="_x0000_s1044" type="#_x0000_t32" style="position:absolute;left:0;text-align:left;margin-left:248.3pt;margin-top:9.85pt;width:0;height:1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"/>
        </w:pict>
      </w:r>
    </w:p>
    <w:p w:rsidR="00E21272" w:rsidRPr="00E21272" w:rsidRDefault="00A70940" w:rsidP="00E21272">
      <w:pPr>
        <w:pStyle w:val="ReportMain"/>
        <w:ind w:left="357"/>
        <w:rPr>
          <w:sz w:val="28"/>
        </w:rPr>
      </w:pPr>
      <w:r>
        <w:rPr>
          <w:noProof/>
          <w:sz w:val="28"/>
          <w:lang w:eastAsia="ru-RU"/>
        </w:rPr>
        <w:pict>
          <v:shape id="Прямая со стрелкой 55" o:spid="_x0000_s1043" type="#_x0000_t32" style="position:absolute;left:0;text-align:left;margin-left:445.3pt;margin-top:11.35pt;width:0;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"/>
        </w:pict>
      </w:r>
      <w:r>
        <w:rPr>
          <w:noProof/>
          <w:sz w:val="28"/>
          <w:lang w:eastAsia="ru-RU"/>
        </w:rPr>
        <w:pict>
          <v:shape id="Прямая со стрелкой 54" o:spid="_x0000_s1042" type="#_x0000_t32" style="position:absolute;left:0;text-align:left;margin-left:303.8pt;margin-top:11.35pt;width:.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"/>
        </w:pict>
      </w:r>
      <w:r>
        <w:rPr>
          <w:noProof/>
          <w:sz w:val="28"/>
          <w:lang w:eastAsia="ru-RU"/>
        </w:rPr>
        <w:pict>
          <v:shape id="Прямая со стрелкой 53" o:spid="_x0000_s1041" type="#_x0000_t32" style="position:absolute;left:0;text-align:left;margin-left:150.3pt;margin-top:11.35pt;width:0;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"/>
        </w:pict>
      </w:r>
      <w:r>
        <w:rPr>
          <w:noProof/>
          <w:sz w:val="28"/>
          <w:lang w:eastAsia="ru-RU"/>
        </w:rPr>
        <w:pict>
          <v:shape id="Прямая со стрелкой 52" o:spid="_x0000_s1040" type="#_x0000_t32" style="position:absolute;left:0;text-align:left;margin-left:32.8pt;margin-top:11.35pt;width:0;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"/>
        </w:pict>
      </w:r>
      <w:r>
        <w:rPr>
          <w:noProof/>
          <w:sz w:val="28"/>
          <w:lang w:eastAsia="ru-RU"/>
        </w:rPr>
        <w:pict>
          <v:shape id="Прямая со стрелкой 51" o:spid="_x0000_s1039" type="#_x0000_t32" style="position:absolute;left:0;text-align:left;margin-left:32.8pt;margin-top:10.35pt;width:412.5pt;height: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"/>
        </w:pict>
      </w:r>
    </w:p>
    <w:p w:rsidR="00E21272" w:rsidRPr="00E21272" w:rsidRDefault="00E21272" w:rsidP="00E21272">
      <w:pPr>
        <w:pStyle w:val="ReportMain"/>
        <w:ind w:left="357"/>
        <w:rPr>
          <w:sz w:val="28"/>
        </w:rPr>
      </w:pPr>
    </w:p>
    <w:p w:rsidR="00E21272" w:rsidRPr="00E21272" w:rsidRDefault="00A70940" w:rsidP="00E21272">
      <w:pPr>
        <w:pStyle w:val="ReportMain"/>
        <w:ind w:left="357"/>
        <w:rPr>
          <w:sz w:val="28"/>
        </w:rPr>
      </w:pPr>
      <w:r>
        <w:rPr>
          <w:noProof/>
          <w:sz w:val="28"/>
          <w:lang w:eastAsia="ru-RU"/>
        </w:rPr>
        <w:pict>
          <v:rect id="Прямоугольник 50" o:spid="_x0000_s1027" style="position:absolute;left:0;text-align:left;margin-left:392.3pt;margin-top:1.75pt;width:114pt;height: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" strokeweight=".5pt">
            <v:textbox>
              <w:txbxContent>
                <w:p w:rsidR="000578DF" w:rsidRPr="000501CF" w:rsidRDefault="000578DF" w:rsidP="00E21272">
                  <w:r>
                    <w:t>Обобщение учетной информации</w:t>
                  </w:r>
                </w:p>
              </w:txbxContent>
            </v:textbox>
          </v:rect>
        </w:pict>
      </w:r>
      <w:r>
        <w:rPr>
          <w:noProof/>
          <w:sz w:val="28"/>
          <w:lang w:eastAsia="ru-RU"/>
        </w:rPr>
        <w:pict>
          <v:rect id="Прямоугольник 49" o:spid="_x0000_s1028" style="position:absolute;left:0;text-align:left;margin-left:228.8pt;margin-top:1.75pt;width:141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" strokeweight=".5pt">
            <v:textbox>
              <w:txbxContent>
                <w:p w:rsidR="000578DF" w:rsidRPr="000501CF" w:rsidRDefault="000578DF" w:rsidP="00E21272">
                  <w:r>
                    <w:t>Группировка хозяйстве</w:t>
                  </w:r>
                  <w:r>
                    <w:t>н</w:t>
                  </w:r>
                  <w:r>
                    <w:t>ных операций</w:t>
                  </w:r>
                </w:p>
              </w:txbxContent>
            </v:textbox>
          </v:rect>
        </w:pict>
      </w:r>
      <w:r>
        <w:rPr>
          <w:noProof/>
          <w:sz w:val="28"/>
          <w:lang w:eastAsia="ru-RU"/>
        </w:rPr>
        <w:pict>
          <v:rect id="Прямоугольник 48" o:spid="_x0000_s1029" style="position:absolute;left:0;text-align:left;margin-left:110.3pt;margin-top:1.75pt;width:97.5pt;height: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" strokeweight=".5pt">
            <v:textbox>
              <w:txbxContent>
                <w:p w:rsidR="000578DF" w:rsidRPr="000501CF" w:rsidRDefault="000578DF" w:rsidP="00E21272">
                  <w:r>
                    <w:t>Стоимостное измерение</w:t>
                  </w:r>
                </w:p>
              </w:txbxContent>
            </v:textbox>
          </v:rect>
        </w:pict>
      </w:r>
      <w:r>
        <w:rPr>
          <w:noProof/>
          <w:sz w:val="28"/>
          <w:lang w:eastAsia="ru-RU"/>
        </w:rPr>
        <w:pict>
          <v:rect id="Прямоугольник 47" o:spid="_x0000_s1030" style="position:absolute;left:0;text-align:left;margin-left:-7.2pt;margin-top:1.75pt;width:91.5pt;height: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" strokeweight=".5pt">
            <v:textbox>
              <w:txbxContent>
                <w:p w:rsidR="000578DF" w:rsidRPr="000501CF" w:rsidRDefault="000578DF" w:rsidP="00E21272">
                  <w:r>
                    <w:t>Первичное наблюдение</w:t>
                  </w:r>
                </w:p>
              </w:txbxContent>
            </v:textbox>
          </v:rect>
        </w:pict>
      </w:r>
    </w:p>
    <w:p w:rsidR="00E21272" w:rsidRPr="00E21272" w:rsidRDefault="00E21272" w:rsidP="00E21272">
      <w:pPr>
        <w:pStyle w:val="ReportMain"/>
        <w:ind w:left="357"/>
        <w:rPr>
          <w:sz w:val="28"/>
        </w:rPr>
      </w:pPr>
    </w:p>
    <w:p w:rsidR="00E21272" w:rsidRPr="00E21272" w:rsidRDefault="00A70940" w:rsidP="00E21272">
      <w:pPr>
        <w:pStyle w:val="ReportMain"/>
        <w:ind w:left="357"/>
        <w:rPr>
          <w:sz w:val="28"/>
        </w:rPr>
      </w:pPr>
      <w:r>
        <w:rPr>
          <w:noProof/>
          <w:sz w:val="28"/>
          <w:lang w:eastAsia="ru-RU"/>
        </w:rPr>
        <w:pict>
          <v:shape id="Прямая со стрелкой 46" o:spid="_x0000_s1038" type="#_x0000_t32" style="position:absolute;left:0;text-align:left;margin-left:392.3pt;margin-top:7.15pt;width:11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"/>
        </w:pict>
      </w:r>
      <w:r>
        <w:rPr>
          <w:noProof/>
          <w:sz w:val="28"/>
          <w:lang w:eastAsia="ru-RU"/>
        </w:rPr>
        <w:pict>
          <v:shape id="Прямая со стрелкой 45" o:spid="_x0000_s1037" type="#_x0000_t32" style="position:absolute;left:0;text-align:left;margin-left:228.8pt;margin-top:7.15pt;width:14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"/>
        </w:pict>
      </w:r>
      <w:r>
        <w:rPr>
          <w:noProof/>
          <w:sz w:val="28"/>
          <w:lang w:eastAsia="ru-RU"/>
        </w:rPr>
        <w:pict>
          <v:shape id="Прямая со стрелкой 44" o:spid="_x0000_s1036" type="#_x0000_t32" style="position:absolute;left:0;text-align:left;margin-left:110.3pt;margin-top:7.15pt;width:9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"/>
        </w:pict>
      </w:r>
      <w:r>
        <w:rPr>
          <w:noProof/>
          <w:sz w:val="28"/>
          <w:lang w:eastAsia="ru-RU"/>
        </w:rPr>
        <w:pict>
          <v:shape id="Прямая со стрелкой 43" o:spid="_x0000_s1035" type="#_x0000_t32" style="position:absolute;left:0;text-align:left;margin-left:-7.2pt;margin-top:7.15pt;width:9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"/>
        </w:pict>
      </w:r>
    </w:p>
    <w:p w:rsidR="00E21272" w:rsidRPr="00E21272" w:rsidRDefault="00A70940" w:rsidP="00E21272">
      <w:pPr>
        <w:pStyle w:val="ReportMain"/>
        <w:ind w:left="357"/>
        <w:rPr>
          <w:sz w:val="28"/>
        </w:rPr>
      </w:pPr>
      <w:r>
        <w:rPr>
          <w:noProof/>
          <w:sz w:val="28"/>
          <w:lang w:eastAsia="ru-RU"/>
        </w:rPr>
        <w:pict>
          <v:shape id="Прямая со стрелкой 42" o:spid="_x0000_s1034" type="#_x0000_t32" style="position:absolute;left:0;text-align:left;margin-left:392.3pt;margin-top:12.35pt;width:11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"/>
        </w:pict>
      </w:r>
      <w:r>
        <w:rPr>
          <w:noProof/>
          <w:sz w:val="28"/>
          <w:lang w:eastAsia="ru-RU"/>
        </w:rPr>
        <w:pict>
          <v:shape id="Прямая со стрелкой 41" o:spid="_x0000_s1033" type="#_x0000_t32" style="position:absolute;left:0;text-align:left;margin-left:228.8pt;margin-top:12.35pt;width:141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"/>
        </w:pict>
      </w:r>
      <w:r>
        <w:rPr>
          <w:noProof/>
          <w:sz w:val="28"/>
          <w:lang w:eastAsia="ru-RU"/>
        </w:rPr>
        <w:pict>
          <v:shape id="Прямая со стрелкой 40" o:spid="_x0000_s1032" type="#_x0000_t32" style="position:absolute;left:0;text-align:left;margin-left:110.3pt;margin-top:12.35pt;width:9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"/>
        </w:pict>
      </w:r>
      <w:r>
        <w:rPr>
          <w:noProof/>
          <w:sz w:val="28"/>
          <w:lang w:eastAsia="ru-RU"/>
        </w:rPr>
        <w:pict>
          <v:shape id="Прямая со стрелкой 39" o:spid="_x0000_s1031" type="#_x0000_t32" style="position:absolute;left:0;text-align:left;margin-left:-7.2pt;margin-top:12.35pt;width:9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"/>
        </w:pic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p>
    <w:p w:rsidR="00E21272" w:rsidRPr="00E21272" w:rsidRDefault="00E21272" w:rsidP="00E21272">
      <w:pPr>
        <w:pStyle w:val="ReportMain"/>
        <w:suppressAutoHyphens/>
        <w:ind w:left="709"/>
        <w:rPr>
          <w:b/>
          <w:sz w:val="28"/>
        </w:rPr>
      </w:pPr>
      <w:r w:rsidRPr="00E21272">
        <w:rPr>
          <w:b/>
          <w:sz w:val="28"/>
        </w:rPr>
        <w:t>Раздел 3 – Метод бухгалтерского учета и его элементы</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sz w:val="28"/>
        </w:rPr>
        <w:t>Рекомендации по времени: на решение одной задачи отводится 15 минут</w:t>
      </w:r>
    </w:p>
    <w:p w:rsidR="00E21272" w:rsidRPr="00E21272" w:rsidRDefault="00E21272" w:rsidP="00E21272">
      <w:pPr>
        <w:pStyle w:val="ReportMain"/>
        <w:ind w:left="357"/>
        <w:rPr>
          <w:sz w:val="28"/>
        </w:rPr>
      </w:pPr>
    </w:p>
    <w:p w:rsidR="00E21272" w:rsidRPr="00E21272" w:rsidRDefault="00E21272" w:rsidP="00E21272">
      <w:pPr>
        <w:pStyle w:val="ReportMain"/>
        <w:ind w:left="357"/>
        <w:rPr>
          <w:b/>
          <w:sz w:val="28"/>
        </w:rPr>
      </w:pPr>
      <w:r w:rsidRPr="00E21272">
        <w:rPr>
          <w:b/>
          <w:sz w:val="28"/>
        </w:rPr>
        <w:t xml:space="preserve">Задача 3.1 </w:t>
      </w:r>
    </w:p>
    <w:p w:rsidR="00E21272" w:rsidRPr="00E21272" w:rsidRDefault="00E21272" w:rsidP="00E21272">
      <w:pPr>
        <w:pStyle w:val="ReportMain"/>
        <w:ind w:left="357"/>
        <w:rPr>
          <w:sz w:val="28"/>
        </w:rPr>
      </w:pPr>
      <w:r w:rsidRPr="00E21272">
        <w:rPr>
          <w:sz w:val="28"/>
        </w:rPr>
        <w:t>Определить к какому типу (1,2,3,4) хозяйственных операций относятся записи:</w:t>
      </w:r>
    </w:p>
    <w:p w:rsidR="00E21272" w:rsidRPr="00E21272" w:rsidRDefault="00E21272" w:rsidP="00E21272">
      <w:pPr>
        <w:pStyle w:val="ReportMain"/>
        <w:ind w:left="357"/>
        <w:rPr>
          <w:sz w:val="28"/>
        </w:rPr>
      </w:pPr>
      <w:r w:rsidRPr="00E21272">
        <w:rPr>
          <w:sz w:val="28"/>
        </w:rPr>
        <w:t>1. Перечислено с расчетного счета поставщику в погашение задолженности 120000 рублей.</w:t>
      </w:r>
    </w:p>
    <w:p w:rsidR="00E21272" w:rsidRPr="00E21272" w:rsidRDefault="00E21272" w:rsidP="00E21272">
      <w:pPr>
        <w:pStyle w:val="ReportMain"/>
        <w:ind w:left="357"/>
        <w:rPr>
          <w:sz w:val="28"/>
        </w:rPr>
      </w:pPr>
      <w:r w:rsidRPr="00E21272">
        <w:rPr>
          <w:sz w:val="28"/>
        </w:rPr>
        <w:t>2. Поступили от дебиторов в кассу денежные средства 5000 рублей.</w:t>
      </w:r>
    </w:p>
    <w:p w:rsidR="00E21272" w:rsidRPr="00E21272" w:rsidRDefault="00E21272" w:rsidP="00E21272">
      <w:pPr>
        <w:pStyle w:val="ReportMain"/>
        <w:ind w:left="357"/>
        <w:rPr>
          <w:sz w:val="28"/>
        </w:rPr>
      </w:pPr>
      <w:r w:rsidRPr="00E21272">
        <w:rPr>
          <w:sz w:val="28"/>
        </w:rPr>
        <w:t>3. Выдана из кассы заработная плата рабочим 80000 рублей.</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p>
    <w:p w:rsidR="00E21272" w:rsidRPr="00E21272" w:rsidRDefault="00E21272" w:rsidP="00E21272">
      <w:pPr>
        <w:pStyle w:val="ReportMain"/>
        <w:ind w:left="357"/>
        <w:rPr>
          <w:b/>
          <w:sz w:val="28"/>
        </w:rPr>
      </w:pPr>
      <w:r w:rsidRPr="00E21272">
        <w:rPr>
          <w:b/>
          <w:sz w:val="28"/>
        </w:rPr>
        <w:t xml:space="preserve">Задача 3.2 </w:t>
      </w:r>
    </w:p>
    <w:p w:rsidR="00E21272" w:rsidRPr="00E21272" w:rsidRDefault="00E21272" w:rsidP="00E21272">
      <w:pPr>
        <w:pStyle w:val="ReportMain"/>
        <w:ind w:left="357"/>
        <w:rPr>
          <w:sz w:val="28"/>
        </w:rPr>
      </w:pPr>
      <w:r w:rsidRPr="00E21272">
        <w:rPr>
          <w:sz w:val="28"/>
        </w:rPr>
        <w:t>Определить к какому из четырех типов хозяйственных операций, вызывающих изменение в активе и (или) пассиве бухгалтерского баланса относятся следующие записи:</w:t>
      </w:r>
    </w:p>
    <w:p w:rsidR="00E21272" w:rsidRPr="00E21272" w:rsidRDefault="00E21272" w:rsidP="00E21272">
      <w:pPr>
        <w:pStyle w:val="ReportMain"/>
        <w:ind w:left="357"/>
        <w:rPr>
          <w:sz w:val="28"/>
        </w:rPr>
      </w:pPr>
      <w:r w:rsidRPr="00E21272">
        <w:rPr>
          <w:sz w:val="28"/>
        </w:rPr>
        <w:t xml:space="preserve">1. Поступили товары от поставщика, расчеты за которые еще не произведены на сумму 1000000 рублей </w:t>
      </w:r>
    </w:p>
    <w:p w:rsidR="00E21272" w:rsidRPr="00E21272" w:rsidRDefault="00E21272" w:rsidP="00E21272">
      <w:pPr>
        <w:pStyle w:val="ReportMain"/>
        <w:ind w:left="357"/>
        <w:rPr>
          <w:sz w:val="28"/>
        </w:rPr>
      </w:pPr>
      <w:r w:rsidRPr="00E21272">
        <w:rPr>
          <w:sz w:val="28"/>
        </w:rPr>
        <w:t>2. Получены денежные средства в кассу с расчетного счета на выплату зарплаты 80000 рублей.</w:t>
      </w:r>
    </w:p>
    <w:p w:rsidR="00E21272" w:rsidRPr="00E21272" w:rsidRDefault="00E21272" w:rsidP="00E21272">
      <w:pPr>
        <w:pStyle w:val="ReportMain"/>
        <w:ind w:left="357"/>
        <w:rPr>
          <w:sz w:val="28"/>
        </w:rPr>
      </w:pPr>
      <w:r w:rsidRPr="00E21272">
        <w:rPr>
          <w:sz w:val="28"/>
        </w:rPr>
        <w:t>3. Выдано из кассы в подотчет 15000 рублей.</w:t>
      </w:r>
    </w:p>
    <w:p w:rsidR="00E21272" w:rsidRPr="00E21272" w:rsidRDefault="00E21272" w:rsidP="00E21272">
      <w:pPr>
        <w:pStyle w:val="ReportMain"/>
        <w:ind w:left="357"/>
        <w:rPr>
          <w:sz w:val="28"/>
        </w:rPr>
      </w:pPr>
    </w:p>
    <w:p w:rsidR="00E21272" w:rsidRPr="00E21272" w:rsidRDefault="00E21272" w:rsidP="00E21272">
      <w:pPr>
        <w:pStyle w:val="ReportMain"/>
        <w:ind w:left="357"/>
        <w:rPr>
          <w:b/>
          <w:sz w:val="28"/>
        </w:rPr>
      </w:pPr>
      <w:r w:rsidRPr="00E21272">
        <w:rPr>
          <w:b/>
          <w:sz w:val="28"/>
        </w:rPr>
        <w:t xml:space="preserve">Задача 3.3 </w:t>
      </w:r>
    </w:p>
    <w:p w:rsidR="00E21272" w:rsidRPr="00E21272" w:rsidRDefault="00E21272" w:rsidP="00E21272">
      <w:pPr>
        <w:pStyle w:val="ReportMain"/>
        <w:ind w:left="357"/>
        <w:rPr>
          <w:sz w:val="28"/>
        </w:rPr>
      </w:pPr>
      <w:r w:rsidRPr="00E21272">
        <w:rPr>
          <w:sz w:val="28"/>
        </w:rPr>
        <w:lastRenderedPageBreak/>
        <w:t>Определить к какому из четырех типов хозяйственных операций, вызывающих изменение в активе и (или) пассиве бухгалтерского баланса относятся следующие записи:</w:t>
      </w:r>
    </w:p>
    <w:p w:rsidR="00E21272" w:rsidRPr="00E21272" w:rsidRDefault="00E21272" w:rsidP="00E21272">
      <w:pPr>
        <w:pStyle w:val="ReportMain"/>
        <w:ind w:left="357"/>
        <w:rPr>
          <w:sz w:val="28"/>
        </w:rPr>
      </w:pPr>
      <w:r w:rsidRPr="00E21272">
        <w:rPr>
          <w:sz w:val="28"/>
        </w:rPr>
        <w:t xml:space="preserve">1. Оплачена с расчетного счета задолженность перед бюджетом 75000 рублей </w:t>
      </w:r>
    </w:p>
    <w:p w:rsidR="00E21272" w:rsidRPr="00E21272" w:rsidRDefault="00E21272" w:rsidP="00E21272">
      <w:pPr>
        <w:pStyle w:val="ReportMain"/>
        <w:ind w:left="357"/>
        <w:rPr>
          <w:sz w:val="28"/>
        </w:rPr>
      </w:pPr>
      <w:r w:rsidRPr="00E21272">
        <w:rPr>
          <w:sz w:val="28"/>
        </w:rPr>
        <w:t>2. Возвращен в кассу остаток подотчетной суммы 1000 рублей.</w:t>
      </w:r>
    </w:p>
    <w:p w:rsidR="00E21272" w:rsidRPr="00E21272" w:rsidRDefault="00E21272" w:rsidP="00E21272">
      <w:pPr>
        <w:pStyle w:val="ReportMain"/>
        <w:ind w:left="357"/>
        <w:rPr>
          <w:sz w:val="28"/>
        </w:rPr>
      </w:pPr>
      <w:r w:rsidRPr="00E21272">
        <w:rPr>
          <w:sz w:val="28"/>
        </w:rPr>
        <w:t>3. Погашена с расчетного счета часть краткосрочного кредита 200000 рублей.</w:t>
      </w:r>
    </w:p>
    <w:p w:rsidR="00E21272" w:rsidRPr="00E21272" w:rsidRDefault="00E21272" w:rsidP="00E21272">
      <w:pPr>
        <w:pStyle w:val="ReportMain"/>
        <w:ind w:left="357"/>
        <w:rPr>
          <w:sz w:val="28"/>
        </w:rPr>
      </w:pPr>
    </w:p>
    <w:p w:rsidR="00E21272" w:rsidRPr="00E21272" w:rsidRDefault="00E21272" w:rsidP="00E21272">
      <w:pPr>
        <w:pStyle w:val="ReportMain"/>
        <w:ind w:left="357"/>
        <w:rPr>
          <w:b/>
          <w:sz w:val="28"/>
        </w:rPr>
      </w:pPr>
      <w:r w:rsidRPr="00E21272">
        <w:rPr>
          <w:b/>
          <w:sz w:val="28"/>
        </w:rPr>
        <w:t xml:space="preserve">Задача 3.4 </w:t>
      </w:r>
    </w:p>
    <w:p w:rsidR="00E21272" w:rsidRPr="00E21272" w:rsidRDefault="00E21272" w:rsidP="00E21272">
      <w:pPr>
        <w:pStyle w:val="ReportMain"/>
        <w:ind w:left="357"/>
        <w:rPr>
          <w:sz w:val="28"/>
        </w:rPr>
      </w:pPr>
      <w:r w:rsidRPr="00E21272">
        <w:rPr>
          <w:sz w:val="28"/>
        </w:rPr>
        <w:t>Посчитайте обороты и конечный остаток (сальдо) по счету 70 «Расчеты с перс</w:t>
      </w:r>
      <w:r w:rsidRPr="00E21272">
        <w:rPr>
          <w:sz w:val="28"/>
        </w:rPr>
        <w:t>о</w:t>
      </w:r>
      <w:r w:rsidRPr="00E21272">
        <w:rPr>
          <w:sz w:val="28"/>
        </w:rPr>
        <w:t>налом по оплате труда»</w:t>
      </w:r>
    </w:p>
    <w:p w:rsidR="00E21272" w:rsidRPr="00E21272" w:rsidRDefault="00E21272" w:rsidP="00E21272">
      <w:pPr>
        <w:pStyle w:val="ReportMain"/>
        <w:ind w:left="357"/>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2605"/>
        <w:gridCol w:w="2605"/>
        <w:gridCol w:w="2606"/>
      </w:tblGrid>
      <w:tr w:rsidR="00E21272" w:rsidRPr="00E21272" w:rsidTr="00E21272">
        <w:trPr>
          <w:trHeight w:val="229"/>
        </w:trPr>
        <w:tc>
          <w:tcPr>
            <w:tcW w:w="10421" w:type="dxa"/>
            <w:gridSpan w:val="4"/>
            <w:tcBorders>
              <w:top w:val="nil"/>
              <w:left w:val="nil"/>
              <w:right w:val="nil"/>
            </w:tcBorders>
          </w:tcPr>
          <w:p w:rsidR="00E21272" w:rsidRPr="00E21272" w:rsidRDefault="00E21272" w:rsidP="00E21272">
            <w:pPr>
              <w:pStyle w:val="ReportMain"/>
              <w:ind w:left="357"/>
              <w:rPr>
                <w:sz w:val="28"/>
              </w:rPr>
            </w:pPr>
            <w:r w:rsidRPr="00E21272">
              <w:rPr>
                <w:sz w:val="28"/>
              </w:rPr>
              <w:t>Д-</w:t>
            </w:r>
            <w:proofErr w:type="spellStart"/>
            <w:r w:rsidRPr="00E21272">
              <w:rPr>
                <w:sz w:val="28"/>
              </w:rPr>
              <w:t>тсч</w:t>
            </w:r>
            <w:proofErr w:type="spellEnd"/>
            <w:r w:rsidRPr="00E21272">
              <w:rPr>
                <w:sz w:val="28"/>
              </w:rPr>
              <w:t xml:space="preserve">. 70 «Расчеты с персоналом по оплате труда»                                       </w:t>
            </w:r>
            <w:proofErr w:type="gramStart"/>
            <w:r w:rsidRPr="00E21272">
              <w:rPr>
                <w:sz w:val="28"/>
              </w:rPr>
              <w:t>К-т</w:t>
            </w:r>
            <w:proofErr w:type="gramEnd"/>
          </w:p>
        </w:tc>
      </w:tr>
      <w:tr w:rsidR="00E21272" w:rsidRPr="00E21272" w:rsidTr="00E21272">
        <w:tc>
          <w:tcPr>
            <w:tcW w:w="5210" w:type="dxa"/>
            <w:gridSpan w:val="2"/>
            <w:tcBorders>
              <w:left w:val="nil"/>
              <w:bottom w:val="nil"/>
            </w:tcBorders>
          </w:tcPr>
          <w:p w:rsidR="00E21272" w:rsidRPr="00E21272" w:rsidRDefault="00E21272" w:rsidP="00E21272">
            <w:pPr>
              <w:pStyle w:val="ReportMain"/>
              <w:ind w:left="357"/>
              <w:rPr>
                <w:sz w:val="28"/>
              </w:rPr>
            </w:pPr>
          </w:p>
        </w:tc>
        <w:tc>
          <w:tcPr>
            <w:tcW w:w="2605" w:type="dxa"/>
          </w:tcPr>
          <w:p w:rsidR="00E21272" w:rsidRPr="00E21272" w:rsidRDefault="00E21272" w:rsidP="00E21272">
            <w:pPr>
              <w:pStyle w:val="ReportMain"/>
              <w:ind w:left="357"/>
              <w:rPr>
                <w:sz w:val="28"/>
              </w:rPr>
            </w:pPr>
            <w:proofErr w:type="spellStart"/>
            <w:r w:rsidRPr="00E21272">
              <w:rPr>
                <w:sz w:val="28"/>
              </w:rPr>
              <w:t>Сн</w:t>
            </w:r>
            <w:proofErr w:type="spellEnd"/>
          </w:p>
        </w:tc>
        <w:tc>
          <w:tcPr>
            <w:tcW w:w="2606" w:type="dxa"/>
            <w:tcBorders>
              <w:right w:val="nil"/>
            </w:tcBorders>
          </w:tcPr>
          <w:p w:rsidR="00E21272" w:rsidRPr="00E21272" w:rsidRDefault="00E21272" w:rsidP="00E21272">
            <w:pPr>
              <w:pStyle w:val="ReportMain"/>
              <w:ind w:left="357"/>
              <w:rPr>
                <w:sz w:val="28"/>
              </w:rPr>
            </w:pPr>
            <w:r w:rsidRPr="00E21272">
              <w:rPr>
                <w:sz w:val="28"/>
              </w:rPr>
              <w:t>25000</w:t>
            </w:r>
          </w:p>
        </w:tc>
      </w:tr>
      <w:tr w:rsidR="00E21272" w:rsidRPr="00E21272" w:rsidTr="00E21272">
        <w:trPr>
          <w:trHeight w:val="562"/>
        </w:trPr>
        <w:tc>
          <w:tcPr>
            <w:tcW w:w="2605" w:type="dxa"/>
            <w:tcBorders>
              <w:top w:val="nil"/>
              <w:left w:val="nil"/>
            </w:tcBorders>
          </w:tcPr>
          <w:p w:rsidR="00E21272" w:rsidRPr="00E21272" w:rsidRDefault="00E21272" w:rsidP="00E21272">
            <w:pPr>
              <w:pStyle w:val="ReportMain"/>
              <w:ind w:left="357"/>
              <w:rPr>
                <w:sz w:val="28"/>
              </w:rPr>
            </w:pPr>
            <w:r w:rsidRPr="00E21272">
              <w:rPr>
                <w:sz w:val="28"/>
              </w:rPr>
              <w:t>3)</w:t>
            </w:r>
          </w:p>
          <w:p w:rsidR="00E21272" w:rsidRPr="00E21272" w:rsidRDefault="00E21272" w:rsidP="00E21272">
            <w:pPr>
              <w:pStyle w:val="ReportMain"/>
              <w:ind w:left="357"/>
              <w:rPr>
                <w:sz w:val="28"/>
              </w:rPr>
            </w:pPr>
            <w:r w:rsidRPr="00E21272">
              <w:rPr>
                <w:sz w:val="28"/>
              </w:rPr>
              <w:t>4)</w:t>
            </w:r>
          </w:p>
        </w:tc>
        <w:tc>
          <w:tcPr>
            <w:tcW w:w="2605" w:type="dxa"/>
            <w:tcBorders>
              <w:top w:val="nil"/>
            </w:tcBorders>
          </w:tcPr>
          <w:p w:rsidR="00E21272" w:rsidRPr="00E21272" w:rsidRDefault="00E21272" w:rsidP="00E21272">
            <w:pPr>
              <w:pStyle w:val="ReportMain"/>
              <w:ind w:left="357"/>
              <w:rPr>
                <w:sz w:val="28"/>
              </w:rPr>
            </w:pPr>
            <w:r w:rsidRPr="00E21272">
              <w:rPr>
                <w:sz w:val="28"/>
              </w:rPr>
              <w:t>115000</w:t>
            </w:r>
          </w:p>
          <w:p w:rsidR="00E21272" w:rsidRPr="00E21272" w:rsidRDefault="00E21272" w:rsidP="00E21272">
            <w:pPr>
              <w:pStyle w:val="ReportMain"/>
              <w:ind w:left="357"/>
              <w:rPr>
                <w:sz w:val="28"/>
              </w:rPr>
            </w:pPr>
            <w:r w:rsidRPr="00E21272">
              <w:rPr>
                <w:sz w:val="28"/>
              </w:rPr>
              <w:t>190000</w:t>
            </w:r>
          </w:p>
        </w:tc>
        <w:tc>
          <w:tcPr>
            <w:tcW w:w="2605" w:type="dxa"/>
          </w:tcPr>
          <w:p w:rsidR="00E21272" w:rsidRPr="00E21272" w:rsidRDefault="00E21272" w:rsidP="00E21272">
            <w:pPr>
              <w:pStyle w:val="ReportMain"/>
              <w:ind w:left="357"/>
              <w:rPr>
                <w:sz w:val="28"/>
              </w:rPr>
            </w:pPr>
            <w:r w:rsidRPr="00E21272">
              <w:rPr>
                <w:sz w:val="28"/>
              </w:rPr>
              <w:t>1)</w:t>
            </w:r>
          </w:p>
          <w:p w:rsidR="00E21272" w:rsidRPr="00E21272" w:rsidRDefault="00E21272" w:rsidP="00E21272">
            <w:pPr>
              <w:pStyle w:val="ReportMain"/>
              <w:ind w:left="357"/>
              <w:rPr>
                <w:sz w:val="28"/>
              </w:rPr>
            </w:pPr>
            <w:r w:rsidRPr="00E21272">
              <w:rPr>
                <w:sz w:val="28"/>
              </w:rPr>
              <w:t>2)</w:t>
            </w:r>
          </w:p>
        </w:tc>
        <w:tc>
          <w:tcPr>
            <w:tcW w:w="2606" w:type="dxa"/>
            <w:tcBorders>
              <w:right w:val="nil"/>
            </w:tcBorders>
          </w:tcPr>
          <w:p w:rsidR="00E21272" w:rsidRPr="00E21272" w:rsidRDefault="00E21272" w:rsidP="00E21272">
            <w:pPr>
              <w:pStyle w:val="ReportMain"/>
              <w:ind w:left="357"/>
              <w:rPr>
                <w:sz w:val="28"/>
              </w:rPr>
            </w:pPr>
            <w:r w:rsidRPr="00E21272">
              <w:rPr>
                <w:sz w:val="28"/>
              </w:rPr>
              <w:t>90000</w:t>
            </w:r>
          </w:p>
          <w:p w:rsidR="00E21272" w:rsidRPr="00E21272" w:rsidRDefault="00E21272" w:rsidP="00E21272">
            <w:pPr>
              <w:pStyle w:val="ReportMain"/>
              <w:ind w:left="357"/>
              <w:rPr>
                <w:sz w:val="28"/>
              </w:rPr>
            </w:pPr>
            <w:r w:rsidRPr="00E21272">
              <w:rPr>
                <w:sz w:val="28"/>
              </w:rPr>
              <w:t>200000</w:t>
            </w:r>
          </w:p>
        </w:tc>
      </w:tr>
      <w:tr w:rsidR="00E21272" w:rsidRPr="00E21272" w:rsidTr="00E21272">
        <w:tc>
          <w:tcPr>
            <w:tcW w:w="2605" w:type="dxa"/>
            <w:tcBorders>
              <w:left w:val="nil"/>
            </w:tcBorders>
          </w:tcPr>
          <w:p w:rsidR="00E21272" w:rsidRPr="00E21272" w:rsidRDefault="00E21272" w:rsidP="00E21272">
            <w:pPr>
              <w:pStyle w:val="ReportMain"/>
              <w:ind w:left="357"/>
              <w:rPr>
                <w:sz w:val="28"/>
              </w:rPr>
            </w:pPr>
            <w:r w:rsidRPr="00E21272">
              <w:rPr>
                <w:sz w:val="28"/>
              </w:rPr>
              <w:t>Об д =</w:t>
            </w:r>
            <w:proofErr w:type="gramStart"/>
            <w:r w:rsidRPr="00E21272">
              <w:rPr>
                <w:sz w:val="28"/>
              </w:rPr>
              <w:t xml:space="preserve"> ?</w:t>
            </w:r>
            <w:proofErr w:type="gramEnd"/>
          </w:p>
        </w:tc>
        <w:tc>
          <w:tcPr>
            <w:tcW w:w="2605" w:type="dxa"/>
          </w:tcPr>
          <w:p w:rsidR="00E21272" w:rsidRPr="00E21272" w:rsidRDefault="00E21272" w:rsidP="00E21272">
            <w:pPr>
              <w:pStyle w:val="ReportMain"/>
              <w:ind w:left="357"/>
              <w:rPr>
                <w:sz w:val="28"/>
              </w:rPr>
            </w:pPr>
          </w:p>
        </w:tc>
        <w:tc>
          <w:tcPr>
            <w:tcW w:w="2605" w:type="dxa"/>
          </w:tcPr>
          <w:p w:rsidR="00E21272" w:rsidRPr="00E21272" w:rsidRDefault="00E21272" w:rsidP="00E21272">
            <w:pPr>
              <w:pStyle w:val="ReportMain"/>
              <w:ind w:left="357"/>
              <w:rPr>
                <w:sz w:val="28"/>
              </w:rPr>
            </w:pPr>
            <w:r w:rsidRPr="00E21272">
              <w:rPr>
                <w:sz w:val="28"/>
              </w:rPr>
              <w:t>Об к =</w:t>
            </w:r>
            <w:proofErr w:type="gramStart"/>
            <w:r w:rsidRPr="00E21272">
              <w:rPr>
                <w:sz w:val="28"/>
              </w:rPr>
              <w:t xml:space="preserve"> ?</w:t>
            </w:r>
            <w:proofErr w:type="gramEnd"/>
          </w:p>
        </w:tc>
        <w:tc>
          <w:tcPr>
            <w:tcW w:w="2606" w:type="dxa"/>
            <w:tcBorders>
              <w:right w:val="nil"/>
            </w:tcBorders>
          </w:tcPr>
          <w:p w:rsidR="00E21272" w:rsidRPr="00E21272" w:rsidRDefault="00E21272" w:rsidP="00E21272">
            <w:pPr>
              <w:pStyle w:val="ReportMain"/>
              <w:ind w:left="357"/>
              <w:rPr>
                <w:sz w:val="28"/>
              </w:rPr>
            </w:pPr>
          </w:p>
        </w:tc>
      </w:tr>
      <w:tr w:rsidR="00E21272" w:rsidRPr="00E21272" w:rsidTr="00E21272">
        <w:tc>
          <w:tcPr>
            <w:tcW w:w="5210" w:type="dxa"/>
            <w:gridSpan w:val="2"/>
            <w:tcBorders>
              <w:left w:val="nil"/>
              <w:bottom w:val="nil"/>
            </w:tcBorders>
          </w:tcPr>
          <w:p w:rsidR="00E21272" w:rsidRPr="00E21272" w:rsidRDefault="00E21272" w:rsidP="00E21272">
            <w:pPr>
              <w:pStyle w:val="ReportMain"/>
              <w:ind w:left="357"/>
              <w:rPr>
                <w:sz w:val="28"/>
              </w:rPr>
            </w:pPr>
          </w:p>
        </w:tc>
        <w:tc>
          <w:tcPr>
            <w:tcW w:w="5211" w:type="dxa"/>
            <w:gridSpan w:val="2"/>
            <w:tcBorders>
              <w:bottom w:val="nil"/>
              <w:right w:val="nil"/>
            </w:tcBorders>
          </w:tcPr>
          <w:p w:rsidR="00E21272" w:rsidRPr="00E21272" w:rsidRDefault="00E21272" w:rsidP="00E21272">
            <w:pPr>
              <w:pStyle w:val="ReportMain"/>
              <w:ind w:left="357"/>
              <w:rPr>
                <w:sz w:val="28"/>
              </w:rPr>
            </w:pPr>
            <w:proofErr w:type="spellStart"/>
            <w:r w:rsidRPr="00E21272">
              <w:rPr>
                <w:sz w:val="28"/>
              </w:rPr>
              <w:t>Ск</w:t>
            </w:r>
            <w:proofErr w:type="spellEnd"/>
            <w:r w:rsidRPr="00E21272">
              <w:rPr>
                <w:sz w:val="28"/>
              </w:rPr>
              <w:t xml:space="preserve"> =</w:t>
            </w:r>
            <w:proofErr w:type="gramStart"/>
            <w:r w:rsidRPr="00E21272">
              <w:rPr>
                <w:sz w:val="28"/>
              </w:rPr>
              <w:t xml:space="preserve"> ?</w:t>
            </w:r>
            <w:proofErr w:type="gramEnd"/>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b/>
          <w:sz w:val="28"/>
        </w:rPr>
      </w:pPr>
      <w:r w:rsidRPr="00E21272">
        <w:rPr>
          <w:b/>
          <w:sz w:val="28"/>
        </w:rPr>
        <w:t xml:space="preserve">Задача 3.5 </w:t>
      </w:r>
    </w:p>
    <w:p w:rsidR="00E21272" w:rsidRPr="00E21272" w:rsidRDefault="00E21272" w:rsidP="00E21272">
      <w:pPr>
        <w:pStyle w:val="ReportMain"/>
        <w:ind w:left="357"/>
        <w:rPr>
          <w:sz w:val="28"/>
        </w:rPr>
      </w:pPr>
      <w:r w:rsidRPr="00E21272">
        <w:rPr>
          <w:sz w:val="28"/>
        </w:rPr>
        <w:t>Посчитайте обороты и конечный остаток (сальдо) по счету 50 «Касса»</w:t>
      </w:r>
    </w:p>
    <w:p w:rsidR="00E21272" w:rsidRPr="00E21272" w:rsidRDefault="00E21272" w:rsidP="00E21272">
      <w:pPr>
        <w:pStyle w:val="ReportMain"/>
        <w:ind w:left="357"/>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2605"/>
        <w:gridCol w:w="2605"/>
        <w:gridCol w:w="2606"/>
      </w:tblGrid>
      <w:tr w:rsidR="00E21272" w:rsidRPr="00E21272" w:rsidTr="00E21272">
        <w:trPr>
          <w:trHeight w:val="229"/>
        </w:trPr>
        <w:tc>
          <w:tcPr>
            <w:tcW w:w="10421" w:type="dxa"/>
            <w:gridSpan w:val="4"/>
            <w:tcBorders>
              <w:top w:val="nil"/>
              <w:left w:val="nil"/>
              <w:right w:val="nil"/>
            </w:tcBorders>
          </w:tcPr>
          <w:p w:rsidR="00E21272" w:rsidRPr="00E21272" w:rsidRDefault="00E21272" w:rsidP="00E21272">
            <w:pPr>
              <w:pStyle w:val="ReportMain"/>
              <w:ind w:left="357"/>
              <w:rPr>
                <w:sz w:val="28"/>
              </w:rPr>
            </w:pPr>
            <w:r w:rsidRPr="00E21272">
              <w:rPr>
                <w:sz w:val="28"/>
              </w:rPr>
              <w:t>Д-</w:t>
            </w:r>
            <w:proofErr w:type="spellStart"/>
            <w:r w:rsidRPr="00E21272">
              <w:rPr>
                <w:sz w:val="28"/>
              </w:rPr>
              <w:t>тсч</w:t>
            </w:r>
            <w:proofErr w:type="spellEnd"/>
            <w:r w:rsidRPr="00E21272">
              <w:rPr>
                <w:sz w:val="28"/>
              </w:rPr>
              <w:t xml:space="preserve">. 50 «Касса»                                                                      </w:t>
            </w:r>
            <w:proofErr w:type="gramStart"/>
            <w:r w:rsidRPr="00E21272">
              <w:rPr>
                <w:sz w:val="28"/>
              </w:rPr>
              <w:t>К-т</w:t>
            </w:r>
            <w:proofErr w:type="gramEnd"/>
          </w:p>
        </w:tc>
      </w:tr>
      <w:tr w:rsidR="00E21272" w:rsidRPr="00E21272" w:rsidTr="00E21272">
        <w:tc>
          <w:tcPr>
            <w:tcW w:w="2605" w:type="dxa"/>
            <w:tcBorders>
              <w:left w:val="nil"/>
              <w:bottom w:val="single" w:sz="4" w:space="0" w:color="000000"/>
            </w:tcBorders>
          </w:tcPr>
          <w:p w:rsidR="00E21272" w:rsidRPr="00E21272" w:rsidRDefault="00E21272" w:rsidP="00E21272">
            <w:pPr>
              <w:pStyle w:val="ReportMain"/>
              <w:ind w:left="357"/>
              <w:rPr>
                <w:sz w:val="28"/>
              </w:rPr>
            </w:pPr>
            <w:proofErr w:type="spellStart"/>
            <w:r w:rsidRPr="00E21272">
              <w:rPr>
                <w:sz w:val="28"/>
              </w:rPr>
              <w:t>Сн</w:t>
            </w:r>
            <w:proofErr w:type="spellEnd"/>
          </w:p>
        </w:tc>
        <w:tc>
          <w:tcPr>
            <w:tcW w:w="2605" w:type="dxa"/>
            <w:tcBorders>
              <w:left w:val="nil"/>
              <w:bottom w:val="single" w:sz="4" w:space="0" w:color="000000"/>
            </w:tcBorders>
          </w:tcPr>
          <w:p w:rsidR="00E21272" w:rsidRPr="00E21272" w:rsidRDefault="00E21272" w:rsidP="00E21272">
            <w:pPr>
              <w:pStyle w:val="ReportMain"/>
              <w:ind w:left="357"/>
              <w:rPr>
                <w:sz w:val="28"/>
              </w:rPr>
            </w:pPr>
            <w:r w:rsidRPr="00E21272">
              <w:rPr>
                <w:sz w:val="28"/>
              </w:rPr>
              <w:t>2500</w:t>
            </w:r>
          </w:p>
        </w:tc>
        <w:tc>
          <w:tcPr>
            <w:tcW w:w="2605" w:type="dxa"/>
            <w:vMerge w:val="restart"/>
          </w:tcPr>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sz w:val="28"/>
              </w:rPr>
              <w:t>4)</w:t>
            </w:r>
          </w:p>
          <w:p w:rsidR="00E21272" w:rsidRPr="00E21272" w:rsidRDefault="00E21272" w:rsidP="00E21272">
            <w:pPr>
              <w:pStyle w:val="ReportMain"/>
              <w:ind w:left="357"/>
              <w:rPr>
                <w:sz w:val="28"/>
              </w:rPr>
            </w:pPr>
            <w:r w:rsidRPr="00E21272">
              <w:rPr>
                <w:sz w:val="28"/>
              </w:rPr>
              <w:t>5)</w:t>
            </w:r>
          </w:p>
        </w:tc>
        <w:tc>
          <w:tcPr>
            <w:tcW w:w="2606" w:type="dxa"/>
            <w:vMerge w:val="restart"/>
            <w:tcBorders>
              <w:right w:val="nil"/>
            </w:tcBorders>
          </w:tcPr>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sz w:val="28"/>
              </w:rPr>
              <w:t>40000</w:t>
            </w:r>
          </w:p>
          <w:p w:rsidR="00E21272" w:rsidRPr="00E21272" w:rsidRDefault="00E21272" w:rsidP="00E21272">
            <w:pPr>
              <w:pStyle w:val="ReportMain"/>
              <w:ind w:left="357"/>
              <w:rPr>
                <w:sz w:val="28"/>
              </w:rPr>
            </w:pPr>
            <w:r w:rsidRPr="00E21272">
              <w:rPr>
                <w:sz w:val="28"/>
              </w:rPr>
              <w:t>108000</w:t>
            </w:r>
          </w:p>
        </w:tc>
      </w:tr>
      <w:tr w:rsidR="00E21272" w:rsidRPr="00E21272" w:rsidTr="00E21272">
        <w:trPr>
          <w:trHeight w:val="828"/>
        </w:trPr>
        <w:tc>
          <w:tcPr>
            <w:tcW w:w="2605" w:type="dxa"/>
            <w:tcBorders>
              <w:top w:val="single" w:sz="4" w:space="0" w:color="000000"/>
              <w:left w:val="nil"/>
              <w:bottom w:val="single" w:sz="4" w:space="0" w:color="000000"/>
            </w:tcBorders>
          </w:tcPr>
          <w:p w:rsidR="00E21272" w:rsidRPr="00E21272" w:rsidRDefault="00E21272" w:rsidP="00E21272">
            <w:pPr>
              <w:pStyle w:val="ReportMain"/>
              <w:ind w:left="357"/>
              <w:rPr>
                <w:sz w:val="28"/>
              </w:rPr>
            </w:pPr>
            <w:r w:rsidRPr="00E21272">
              <w:rPr>
                <w:sz w:val="28"/>
              </w:rPr>
              <w:t>1)</w:t>
            </w:r>
          </w:p>
          <w:p w:rsidR="00E21272" w:rsidRPr="00E21272" w:rsidRDefault="00E21272" w:rsidP="00E21272">
            <w:pPr>
              <w:pStyle w:val="ReportMain"/>
              <w:ind w:left="357"/>
              <w:rPr>
                <w:sz w:val="28"/>
              </w:rPr>
            </w:pPr>
            <w:r w:rsidRPr="00E21272">
              <w:rPr>
                <w:sz w:val="28"/>
              </w:rPr>
              <w:t>2)</w:t>
            </w:r>
          </w:p>
          <w:p w:rsidR="00E21272" w:rsidRPr="00E21272" w:rsidRDefault="00E21272" w:rsidP="00E21272">
            <w:pPr>
              <w:pStyle w:val="ReportMain"/>
              <w:ind w:left="357"/>
              <w:rPr>
                <w:sz w:val="28"/>
              </w:rPr>
            </w:pPr>
            <w:r w:rsidRPr="00E21272">
              <w:rPr>
                <w:sz w:val="28"/>
              </w:rPr>
              <w:t>3)</w:t>
            </w:r>
          </w:p>
        </w:tc>
        <w:tc>
          <w:tcPr>
            <w:tcW w:w="2605" w:type="dxa"/>
            <w:tcBorders>
              <w:top w:val="single" w:sz="4" w:space="0" w:color="000000"/>
              <w:bottom w:val="single" w:sz="4" w:space="0" w:color="000000"/>
            </w:tcBorders>
          </w:tcPr>
          <w:p w:rsidR="00E21272" w:rsidRPr="00E21272" w:rsidRDefault="00E21272" w:rsidP="00E21272">
            <w:pPr>
              <w:pStyle w:val="ReportMain"/>
              <w:ind w:left="357"/>
              <w:rPr>
                <w:sz w:val="28"/>
              </w:rPr>
            </w:pPr>
            <w:r w:rsidRPr="00E21272">
              <w:rPr>
                <w:sz w:val="28"/>
              </w:rPr>
              <w:t>50000</w:t>
            </w:r>
          </w:p>
          <w:p w:rsidR="00E21272" w:rsidRPr="00E21272" w:rsidRDefault="00E21272" w:rsidP="00E21272">
            <w:pPr>
              <w:pStyle w:val="ReportMain"/>
              <w:ind w:left="357"/>
              <w:rPr>
                <w:sz w:val="28"/>
              </w:rPr>
            </w:pPr>
            <w:r w:rsidRPr="00E21272">
              <w:rPr>
                <w:sz w:val="28"/>
              </w:rPr>
              <w:t>55000</w:t>
            </w:r>
          </w:p>
          <w:p w:rsidR="00E21272" w:rsidRPr="00E21272" w:rsidRDefault="00E21272" w:rsidP="00E21272">
            <w:pPr>
              <w:pStyle w:val="ReportMain"/>
              <w:ind w:left="357"/>
              <w:rPr>
                <w:sz w:val="28"/>
              </w:rPr>
            </w:pPr>
            <w:r w:rsidRPr="00E21272">
              <w:rPr>
                <w:sz w:val="28"/>
              </w:rPr>
              <w:t>70000</w:t>
            </w:r>
          </w:p>
        </w:tc>
        <w:tc>
          <w:tcPr>
            <w:tcW w:w="2605" w:type="dxa"/>
            <w:vMerge/>
            <w:tcBorders>
              <w:bottom w:val="single" w:sz="4" w:space="0" w:color="000000"/>
            </w:tcBorders>
          </w:tcPr>
          <w:p w:rsidR="00E21272" w:rsidRPr="00E21272" w:rsidRDefault="00E21272" w:rsidP="00E21272">
            <w:pPr>
              <w:pStyle w:val="ReportMain"/>
              <w:ind w:left="357"/>
              <w:rPr>
                <w:sz w:val="28"/>
              </w:rPr>
            </w:pPr>
          </w:p>
        </w:tc>
        <w:tc>
          <w:tcPr>
            <w:tcW w:w="2606" w:type="dxa"/>
            <w:vMerge/>
            <w:tcBorders>
              <w:bottom w:val="single" w:sz="4" w:space="0" w:color="000000"/>
              <w:right w:val="nil"/>
            </w:tcBorders>
          </w:tcPr>
          <w:p w:rsidR="00E21272" w:rsidRPr="00E21272" w:rsidRDefault="00E21272" w:rsidP="00E21272">
            <w:pPr>
              <w:pStyle w:val="ReportMain"/>
              <w:ind w:left="357"/>
              <w:rPr>
                <w:sz w:val="28"/>
              </w:rPr>
            </w:pPr>
          </w:p>
        </w:tc>
      </w:tr>
      <w:tr w:rsidR="00E21272" w:rsidRPr="00E21272" w:rsidTr="00E21272">
        <w:tc>
          <w:tcPr>
            <w:tcW w:w="2605" w:type="dxa"/>
            <w:tcBorders>
              <w:left w:val="nil"/>
            </w:tcBorders>
          </w:tcPr>
          <w:p w:rsidR="00E21272" w:rsidRPr="00E21272" w:rsidRDefault="00E21272" w:rsidP="00E21272">
            <w:pPr>
              <w:pStyle w:val="ReportMain"/>
              <w:ind w:left="357"/>
              <w:rPr>
                <w:sz w:val="28"/>
              </w:rPr>
            </w:pPr>
            <w:r w:rsidRPr="00E21272">
              <w:rPr>
                <w:sz w:val="28"/>
              </w:rPr>
              <w:t>Об д =</w:t>
            </w:r>
            <w:proofErr w:type="gramStart"/>
            <w:r w:rsidRPr="00E21272">
              <w:rPr>
                <w:sz w:val="28"/>
              </w:rPr>
              <w:t xml:space="preserve"> ?</w:t>
            </w:r>
            <w:proofErr w:type="gramEnd"/>
          </w:p>
        </w:tc>
        <w:tc>
          <w:tcPr>
            <w:tcW w:w="2605" w:type="dxa"/>
          </w:tcPr>
          <w:p w:rsidR="00E21272" w:rsidRPr="00E21272" w:rsidRDefault="00E21272" w:rsidP="00E21272">
            <w:pPr>
              <w:pStyle w:val="ReportMain"/>
              <w:ind w:left="357"/>
              <w:rPr>
                <w:sz w:val="28"/>
              </w:rPr>
            </w:pPr>
          </w:p>
        </w:tc>
        <w:tc>
          <w:tcPr>
            <w:tcW w:w="2605" w:type="dxa"/>
          </w:tcPr>
          <w:p w:rsidR="00E21272" w:rsidRPr="00E21272" w:rsidRDefault="00E21272" w:rsidP="00E21272">
            <w:pPr>
              <w:pStyle w:val="ReportMain"/>
              <w:ind w:left="357"/>
              <w:rPr>
                <w:sz w:val="28"/>
              </w:rPr>
            </w:pPr>
            <w:r w:rsidRPr="00E21272">
              <w:rPr>
                <w:sz w:val="28"/>
              </w:rPr>
              <w:t>Об к =</w:t>
            </w:r>
            <w:proofErr w:type="gramStart"/>
            <w:r w:rsidRPr="00E21272">
              <w:rPr>
                <w:sz w:val="28"/>
              </w:rPr>
              <w:t xml:space="preserve"> ?</w:t>
            </w:r>
            <w:proofErr w:type="gramEnd"/>
          </w:p>
        </w:tc>
        <w:tc>
          <w:tcPr>
            <w:tcW w:w="2606" w:type="dxa"/>
            <w:tcBorders>
              <w:right w:val="nil"/>
            </w:tcBorders>
          </w:tcPr>
          <w:p w:rsidR="00E21272" w:rsidRPr="00E21272" w:rsidRDefault="00E21272" w:rsidP="00E21272">
            <w:pPr>
              <w:pStyle w:val="ReportMain"/>
              <w:ind w:left="357"/>
              <w:rPr>
                <w:sz w:val="28"/>
              </w:rPr>
            </w:pPr>
          </w:p>
        </w:tc>
      </w:tr>
      <w:tr w:rsidR="00E21272" w:rsidRPr="00E21272" w:rsidTr="00E21272">
        <w:tc>
          <w:tcPr>
            <w:tcW w:w="5210" w:type="dxa"/>
            <w:gridSpan w:val="2"/>
            <w:tcBorders>
              <w:left w:val="nil"/>
              <w:bottom w:val="nil"/>
            </w:tcBorders>
          </w:tcPr>
          <w:p w:rsidR="00E21272" w:rsidRPr="00E21272" w:rsidRDefault="00E21272" w:rsidP="00E21272">
            <w:pPr>
              <w:pStyle w:val="ReportMain"/>
              <w:ind w:left="357"/>
              <w:rPr>
                <w:sz w:val="28"/>
              </w:rPr>
            </w:pPr>
            <w:proofErr w:type="spellStart"/>
            <w:r w:rsidRPr="00E21272">
              <w:rPr>
                <w:sz w:val="28"/>
              </w:rPr>
              <w:t>Ск</w:t>
            </w:r>
            <w:proofErr w:type="spellEnd"/>
            <w:r w:rsidRPr="00E21272">
              <w:rPr>
                <w:sz w:val="28"/>
              </w:rPr>
              <w:t xml:space="preserve"> =</w:t>
            </w:r>
            <w:proofErr w:type="gramStart"/>
            <w:r w:rsidRPr="00E21272">
              <w:rPr>
                <w:sz w:val="28"/>
              </w:rPr>
              <w:t xml:space="preserve"> ?</w:t>
            </w:r>
            <w:proofErr w:type="gramEnd"/>
          </w:p>
        </w:tc>
        <w:tc>
          <w:tcPr>
            <w:tcW w:w="5211" w:type="dxa"/>
            <w:gridSpan w:val="2"/>
            <w:tcBorders>
              <w:bottom w:val="nil"/>
              <w:right w:val="nil"/>
            </w:tcBorders>
          </w:tcPr>
          <w:p w:rsidR="00E21272" w:rsidRPr="00E21272" w:rsidRDefault="00E21272" w:rsidP="00E21272">
            <w:pPr>
              <w:pStyle w:val="ReportMain"/>
              <w:ind w:left="357"/>
              <w:rPr>
                <w:sz w:val="28"/>
              </w:rPr>
            </w:pP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b/>
          <w:sz w:val="28"/>
        </w:rPr>
      </w:pPr>
      <w:r w:rsidRPr="00E21272">
        <w:rPr>
          <w:b/>
          <w:sz w:val="28"/>
        </w:rPr>
        <w:t xml:space="preserve">Задача 3.6 </w:t>
      </w:r>
    </w:p>
    <w:p w:rsidR="00E21272" w:rsidRPr="00E21272" w:rsidRDefault="00E21272" w:rsidP="00E21272">
      <w:pPr>
        <w:pStyle w:val="ReportMain"/>
        <w:ind w:left="357"/>
        <w:rPr>
          <w:sz w:val="28"/>
        </w:rPr>
      </w:pPr>
      <w:r w:rsidRPr="00E21272">
        <w:rPr>
          <w:sz w:val="28"/>
        </w:rPr>
        <w:t>В результате инвентаризации кассы обнаружен излишек денежных средств 5000 рублей.</w:t>
      </w:r>
    </w:p>
    <w:p w:rsidR="00E21272" w:rsidRPr="00E21272" w:rsidRDefault="00E21272" w:rsidP="00E21272">
      <w:pPr>
        <w:pStyle w:val="ReportMain"/>
        <w:ind w:left="357"/>
        <w:rPr>
          <w:sz w:val="28"/>
        </w:rPr>
      </w:pPr>
      <w:r w:rsidRPr="00E21272">
        <w:rPr>
          <w:sz w:val="28"/>
        </w:rPr>
        <w:t>Составить бухгалтерскую проводку.</w:t>
      </w:r>
    </w:p>
    <w:p w:rsidR="00E21272" w:rsidRPr="00E21272" w:rsidRDefault="00E21272" w:rsidP="00E21272">
      <w:pPr>
        <w:pStyle w:val="ReportMain"/>
        <w:ind w:left="357"/>
        <w:rPr>
          <w:sz w:val="28"/>
        </w:rPr>
      </w:pPr>
    </w:p>
    <w:p w:rsidR="00E21272" w:rsidRPr="00E21272" w:rsidRDefault="00E21272" w:rsidP="00E21272">
      <w:pPr>
        <w:pStyle w:val="ReportMain"/>
        <w:ind w:left="357"/>
        <w:rPr>
          <w:b/>
          <w:sz w:val="28"/>
        </w:rPr>
      </w:pPr>
      <w:r w:rsidRPr="00E21272">
        <w:rPr>
          <w:b/>
          <w:sz w:val="28"/>
        </w:rPr>
        <w:t xml:space="preserve">Задача 3.7 </w:t>
      </w:r>
    </w:p>
    <w:p w:rsidR="00E21272" w:rsidRPr="00E21272" w:rsidRDefault="00E21272" w:rsidP="00E21272">
      <w:pPr>
        <w:pStyle w:val="ReportMain"/>
        <w:ind w:left="357"/>
        <w:rPr>
          <w:sz w:val="28"/>
        </w:rPr>
      </w:pPr>
      <w:r w:rsidRPr="00E21272">
        <w:rPr>
          <w:sz w:val="28"/>
        </w:rPr>
        <w:t>По данным инвентаризации выявлены излишки готовой продукции на складе 3 шт. по 8000 рублей.</w:t>
      </w:r>
    </w:p>
    <w:p w:rsidR="00E21272" w:rsidRPr="00E21272" w:rsidRDefault="00E21272" w:rsidP="00E21272">
      <w:pPr>
        <w:pStyle w:val="ReportMain"/>
        <w:ind w:left="357"/>
        <w:rPr>
          <w:sz w:val="28"/>
        </w:rPr>
      </w:pPr>
      <w:r w:rsidRPr="00E21272">
        <w:rPr>
          <w:sz w:val="28"/>
        </w:rPr>
        <w:t>Составить бухгалтерскую проводку.</w:t>
      </w:r>
    </w:p>
    <w:p w:rsidR="00E21272" w:rsidRPr="00E21272" w:rsidRDefault="00E21272" w:rsidP="00E21272">
      <w:pPr>
        <w:pStyle w:val="ReportMain"/>
        <w:ind w:left="357"/>
        <w:rPr>
          <w:sz w:val="28"/>
        </w:rPr>
      </w:pPr>
    </w:p>
    <w:p w:rsidR="00E21272" w:rsidRPr="00E21272" w:rsidRDefault="00E21272" w:rsidP="00E21272">
      <w:pPr>
        <w:pStyle w:val="ReportMain"/>
        <w:ind w:left="357"/>
        <w:rPr>
          <w:b/>
          <w:sz w:val="28"/>
        </w:rPr>
      </w:pPr>
      <w:r w:rsidRPr="00E21272">
        <w:rPr>
          <w:b/>
          <w:sz w:val="28"/>
        </w:rPr>
        <w:t>Задача 3.8</w:t>
      </w:r>
    </w:p>
    <w:p w:rsidR="00E21272" w:rsidRPr="00E21272" w:rsidRDefault="00E21272" w:rsidP="00E21272">
      <w:pPr>
        <w:pStyle w:val="ReportMain"/>
        <w:ind w:left="357"/>
        <w:rPr>
          <w:sz w:val="28"/>
        </w:rPr>
      </w:pPr>
      <w:r w:rsidRPr="00E21272">
        <w:rPr>
          <w:sz w:val="28"/>
        </w:rPr>
        <w:t xml:space="preserve">При проведении плановой инвентаризации выявлены неучтенные материалы. Рыночная стоимость </w:t>
      </w:r>
      <w:proofErr w:type="spellStart"/>
      <w:r w:rsidRPr="00E21272">
        <w:rPr>
          <w:sz w:val="28"/>
        </w:rPr>
        <w:t>неоприходованных</w:t>
      </w:r>
      <w:proofErr w:type="spellEnd"/>
      <w:r w:rsidRPr="00E21272">
        <w:rPr>
          <w:sz w:val="28"/>
        </w:rPr>
        <w:t xml:space="preserve"> материалов – 9500 рублей.</w:t>
      </w:r>
    </w:p>
    <w:p w:rsidR="00E21272" w:rsidRPr="00E21272" w:rsidRDefault="00E21272" w:rsidP="00E21272">
      <w:pPr>
        <w:pStyle w:val="ReportMain"/>
        <w:ind w:left="357"/>
        <w:rPr>
          <w:sz w:val="28"/>
        </w:rPr>
      </w:pPr>
      <w:r w:rsidRPr="00E21272">
        <w:rPr>
          <w:sz w:val="28"/>
        </w:rPr>
        <w:t xml:space="preserve">Составить бухгалтерскую проводку на оприходование материалов. </w:t>
      </w:r>
    </w:p>
    <w:p w:rsidR="00E21272" w:rsidRPr="00E21272" w:rsidRDefault="00E21272" w:rsidP="00E21272">
      <w:pPr>
        <w:pStyle w:val="ReportMain"/>
        <w:ind w:left="357"/>
        <w:rPr>
          <w:sz w:val="28"/>
        </w:rPr>
      </w:pPr>
    </w:p>
    <w:p w:rsidR="00E21272" w:rsidRPr="00E21272" w:rsidRDefault="009E2614" w:rsidP="009E2614">
      <w:pPr>
        <w:pStyle w:val="ReportMain"/>
        <w:rPr>
          <w:b/>
          <w:sz w:val="28"/>
        </w:rPr>
      </w:pPr>
      <w:r>
        <w:rPr>
          <w:sz w:val="28"/>
        </w:rPr>
        <w:t xml:space="preserve">     </w:t>
      </w:r>
      <w:r w:rsidR="00E21272" w:rsidRPr="00E21272">
        <w:rPr>
          <w:b/>
          <w:sz w:val="28"/>
        </w:rPr>
        <w:t xml:space="preserve">Задача 3.9 </w:t>
      </w:r>
    </w:p>
    <w:p w:rsidR="00E21272" w:rsidRPr="00E21272" w:rsidRDefault="00E21272" w:rsidP="00E21272">
      <w:pPr>
        <w:pStyle w:val="ReportMain"/>
        <w:ind w:left="357"/>
        <w:rPr>
          <w:sz w:val="28"/>
        </w:rPr>
      </w:pPr>
      <w:r w:rsidRPr="00E21272">
        <w:rPr>
          <w:sz w:val="28"/>
        </w:rPr>
        <w:t xml:space="preserve">Со склада организации похищены материалы на сумму 8000 рублей. Сумма ущерба погашается материально-ответственным лицом (кладовщиком) путем </w:t>
      </w:r>
      <w:r w:rsidRPr="00E21272">
        <w:rPr>
          <w:sz w:val="28"/>
        </w:rPr>
        <w:lastRenderedPageBreak/>
        <w:t>внесения денежных средств в кассу организации. Составить бухгалтерские пр</w:t>
      </w:r>
      <w:r w:rsidRPr="00E21272">
        <w:rPr>
          <w:sz w:val="28"/>
        </w:rPr>
        <w:t>о</w:t>
      </w:r>
      <w:r w:rsidRPr="00E21272">
        <w:rPr>
          <w:sz w:val="28"/>
        </w:rPr>
        <w:t>водки.</w:t>
      </w:r>
    </w:p>
    <w:p w:rsidR="00E21272" w:rsidRPr="00E21272" w:rsidRDefault="00E21272" w:rsidP="00E21272">
      <w:pPr>
        <w:pStyle w:val="ReportMain"/>
        <w:ind w:left="357"/>
        <w:rPr>
          <w:sz w:val="28"/>
        </w:rPr>
      </w:pPr>
    </w:p>
    <w:p w:rsidR="00E21272" w:rsidRPr="00E21272" w:rsidRDefault="00E21272" w:rsidP="00E21272">
      <w:pPr>
        <w:pStyle w:val="ReportMain"/>
        <w:ind w:left="357"/>
        <w:rPr>
          <w:b/>
          <w:sz w:val="28"/>
        </w:rPr>
      </w:pPr>
      <w:r w:rsidRPr="00E21272">
        <w:rPr>
          <w:b/>
          <w:sz w:val="28"/>
        </w:rPr>
        <w:t xml:space="preserve">Задача 3.10 </w:t>
      </w:r>
    </w:p>
    <w:p w:rsidR="00E21272" w:rsidRPr="00E21272" w:rsidRDefault="00E21272" w:rsidP="00E21272">
      <w:pPr>
        <w:pStyle w:val="ReportMain"/>
        <w:ind w:left="357"/>
        <w:rPr>
          <w:sz w:val="28"/>
        </w:rPr>
      </w:pPr>
      <w:r w:rsidRPr="00E21272">
        <w:rPr>
          <w:sz w:val="28"/>
        </w:rPr>
        <w:t>Определите тип изменений в балансе, произошедших под влиянием хозяйстве</w:t>
      </w:r>
      <w:r w:rsidRPr="00E21272">
        <w:rPr>
          <w:sz w:val="28"/>
        </w:rPr>
        <w:t>н</w:t>
      </w:r>
      <w:r w:rsidRPr="00E21272">
        <w:rPr>
          <w:sz w:val="28"/>
        </w:rPr>
        <w:t xml:space="preserve">ных операций и раздел </w:t>
      </w:r>
      <w:proofErr w:type="gramStart"/>
      <w:r w:rsidRPr="00E21272">
        <w:rPr>
          <w:sz w:val="28"/>
        </w:rPr>
        <w:t>баланса</w:t>
      </w:r>
      <w:proofErr w:type="gramEnd"/>
      <w:r w:rsidRPr="00E21272">
        <w:rPr>
          <w:sz w:val="28"/>
        </w:rPr>
        <w:t xml:space="preserve"> в котором произошли эти изменения.</w:t>
      </w:r>
    </w:p>
    <w:p w:rsidR="00E21272" w:rsidRPr="00E21272" w:rsidRDefault="00E21272" w:rsidP="00E21272">
      <w:pPr>
        <w:pStyle w:val="ReportMain"/>
        <w:ind w:left="357"/>
        <w:rPr>
          <w:sz w:val="28"/>
        </w:rPr>
      </w:pPr>
      <w:r w:rsidRPr="00E21272">
        <w:rPr>
          <w:sz w:val="28"/>
        </w:rPr>
        <w:t xml:space="preserve">1. Отгружена продукция покупателям 1200000 рублей. </w:t>
      </w:r>
    </w:p>
    <w:p w:rsidR="00E21272" w:rsidRPr="00E21272" w:rsidRDefault="00E21272" w:rsidP="00E21272">
      <w:pPr>
        <w:pStyle w:val="ReportMain"/>
        <w:ind w:left="357"/>
        <w:rPr>
          <w:sz w:val="28"/>
        </w:rPr>
      </w:pPr>
      <w:r w:rsidRPr="00E21272">
        <w:rPr>
          <w:sz w:val="28"/>
        </w:rPr>
        <w:t>2. Выпущена из производства готовая продукция 800000 рублей</w:t>
      </w:r>
    </w:p>
    <w:p w:rsidR="00E21272" w:rsidRPr="00E21272" w:rsidRDefault="00E21272" w:rsidP="00E21272">
      <w:pPr>
        <w:pStyle w:val="ReportMain"/>
        <w:ind w:left="357"/>
        <w:rPr>
          <w:sz w:val="28"/>
        </w:rPr>
      </w:pPr>
      <w:r w:rsidRPr="00E21272">
        <w:rPr>
          <w:sz w:val="28"/>
        </w:rPr>
        <w:t>3. Отпущено в производство топливо 500000 рублей.</w:t>
      </w:r>
    </w:p>
    <w:p w:rsidR="00E21272" w:rsidRPr="00E21272" w:rsidRDefault="00E21272" w:rsidP="00E21272">
      <w:pPr>
        <w:pStyle w:val="ReportMain"/>
        <w:ind w:left="357"/>
        <w:rPr>
          <w:sz w:val="28"/>
        </w:rPr>
      </w:pPr>
      <w:r w:rsidRPr="00E21272">
        <w:rPr>
          <w:sz w:val="28"/>
        </w:rPr>
        <w:t>4. Удержаны налоги (НДФЛ) из заработной платы работников 45000 рублей.</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p>
    <w:p w:rsidR="00E21272" w:rsidRPr="00E21272" w:rsidRDefault="00E21272" w:rsidP="00E21272">
      <w:pPr>
        <w:pStyle w:val="ReportMain"/>
        <w:suppressAutoHyphens/>
        <w:ind w:left="709"/>
        <w:rPr>
          <w:b/>
          <w:sz w:val="28"/>
        </w:rPr>
      </w:pPr>
      <w:r w:rsidRPr="00E21272">
        <w:rPr>
          <w:b/>
          <w:sz w:val="28"/>
        </w:rPr>
        <w:t>Раздел 4 – Основы технологии и организации бухгалтерского учета в хозяйствующих субъектах</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sz w:val="28"/>
        </w:rPr>
        <w:t>Рекомендации по времени: на решение одной задачи отводится 15 минут</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4.1 </w:t>
      </w:r>
    </w:p>
    <w:p w:rsidR="00E21272" w:rsidRPr="00E21272" w:rsidRDefault="00E21272" w:rsidP="00E21272">
      <w:pPr>
        <w:pStyle w:val="ReportMain"/>
        <w:ind w:left="357"/>
        <w:jc w:val="both"/>
        <w:rPr>
          <w:sz w:val="28"/>
        </w:rPr>
      </w:pPr>
      <w:r w:rsidRPr="00E21272">
        <w:rPr>
          <w:sz w:val="28"/>
        </w:rPr>
        <w:t>Журнал – Главная книга за август 201____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55"/>
        <w:gridCol w:w="1454"/>
        <w:gridCol w:w="794"/>
        <w:gridCol w:w="717"/>
        <w:gridCol w:w="717"/>
        <w:gridCol w:w="717"/>
        <w:gridCol w:w="567"/>
        <w:gridCol w:w="717"/>
        <w:gridCol w:w="717"/>
        <w:gridCol w:w="564"/>
        <w:gridCol w:w="567"/>
        <w:gridCol w:w="717"/>
      </w:tblGrid>
      <w:tr w:rsidR="00E21272" w:rsidRPr="00E21272" w:rsidTr="00E21272">
        <w:trPr>
          <w:jc w:val="center"/>
        </w:trPr>
        <w:tc>
          <w:tcPr>
            <w:tcW w:w="1435" w:type="dxa"/>
          </w:tcPr>
          <w:p w:rsidR="00E21272" w:rsidRPr="00E21272" w:rsidRDefault="00E21272" w:rsidP="00E21272">
            <w:pPr>
              <w:pStyle w:val="ReportMain"/>
              <w:ind w:left="357"/>
              <w:jc w:val="both"/>
              <w:rPr>
                <w:sz w:val="28"/>
              </w:rPr>
            </w:pPr>
            <w:r w:rsidRPr="00E21272">
              <w:rPr>
                <w:sz w:val="28"/>
              </w:rPr>
              <w:t>Номер мем</w:t>
            </w:r>
            <w:r w:rsidRPr="00E21272">
              <w:rPr>
                <w:sz w:val="28"/>
              </w:rPr>
              <w:t>о</w:t>
            </w:r>
            <w:r w:rsidRPr="00E21272">
              <w:rPr>
                <w:sz w:val="28"/>
              </w:rPr>
              <w:t>риал</w:t>
            </w:r>
            <w:r w:rsidRPr="00E21272">
              <w:rPr>
                <w:sz w:val="28"/>
              </w:rPr>
              <w:t>ь</w:t>
            </w:r>
            <w:r w:rsidRPr="00E21272">
              <w:rPr>
                <w:sz w:val="28"/>
              </w:rPr>
              <w:t>ного ордера</w:t>
            </w:r>
          </w:p>
        </w:tc>
        <w:tc>
          <w:tcPr>
            <w:tcW w:w="706" w:type="dxa"/>
          </w:tcPr>
          <w:p w:rsidR="00E21272" w:rsidRPr="00E21272" w:rsidRDefault="00E21272" w:rsidP="00E21272">
            <w:pPr>
              <w:pStyle w:val="ReportMain"/>
              <w:ind w:left="357"/>
              <w:jc w:val="both"/>
              <w:rPr>
                <w:sz w:val="28"/>
              </w:rPr>
            </w:pPr>
            <w:r w:rsidRPr="00E21272">
              <w:rPr>
                <w:sz w:val="28"/>
              </w:rPr>
              <w:t xml:space="preserve">Дата </w:t>
            </w:r>
          </w:p>
        </w:tc>
        <w:tc>
          <w:tcPr>
            <w:tcW w:w="1579" w:type="dxa"/>
          </w:tcPr>
          <w:p w:rsidR="00E21272" w:rsidRPr="00E21272" w:rsidRDefault="00E21272" w:rsidP="00E21272">
            <w:pPr>
              <w:pStyle w:val="ReportMain"/>
              <w:ind w:left="357"/>
              <w:jc w:val="both"/>
              <w:rPr>
                <w:sz w:val="28"/>
              </w:rPr>
            </w:pPr>
            <w:r w:rsidRPr="00E21272">
              <w:rPr>
                <w:sz w:val="28"/>
              </w:rPr>
              <w:t>Сумма по м</w:t>
            </w:r>
            <w:r w:rsidRPr="00E21272">
              <w:rPr>
                <w:sz w:val="28"/>
              </w:rPr>
              <w:t>е</w:t>
            </w:r>
            <w:r w:rsidRPr="00E21272">
              <w:rPr>
                <w:sz w:val="28"/>
              </w:rPr>
              <w:t>мор</w:t>
            </w:r>
            <w:r w:rsidRPr="00E21272">
              <w:rPr>
                <w:sz w:val="28"/>
              </w:rPr>
              <w:t>и</w:t>
            </w:r>
            <w:r w:rsidRPr="00E21272">
              <w:rPr>
                <w:sz w:val="28"/>
              </w:rPr>
              <w:t>альн</w:t>
            </w:r>
            <w:r w:rsidRPr="00E21272">
              <w:rPr>
                <w:sz w:val="28"/>
              </w:rPr>
              <w:t>о</w:t>
            </w:r>
            <w:r w:rsidRPr="00E21272">
              <w:rPr>
                <w:sz w:val="28"/>
              </w:rPr>
              <w:t>му о</w:t>
            </w:r>
            <w:r w:rsidRPr="00E21272">
              <w:rPr>
                <w:sz w:val="28"/>
              </w:rPr>
              <w:t>р</w:t>
            </w:r>
            <w:r w:rsidRPr="00E21272">
              <w:rPr>
                <w:sz w:val="28"/>
              </w:rPr>
              <w:t>деру</w:t>
            </w:r>
          </w:p>
        </w:tc>
        <w:tc>
          <w:tcPr>
            <w:tcW w:w="1633" w:type="dxa"/>
            <w:gridSpan w:val="2"/>
          </w:tcPr>
          <w:p w:rsidR="00E21272" w:rsidRPr="00E21272" w:rsidRDefault="00E21272" w:rsidP="00E21272">
            <w:pPr>
              <w:pStyle w:val="ReportMain"/>
              <w:ind w:left="357"/>
              <w:jc w:val="both"/>
              <w:rPr>
                <w:sz w:val="28"/>
              </w:rPr>
            </w:pPr>
            <w:r w:rsidRPr="00E21272">
              <w:rPr>
                <w:sz w:val="28"/>
              </w:rPr>
              <w:t xml:space="preserve">Касса </w:t>
            </w:r>
          </w:p>
        </w:tc>
        <w:tc>
          <w:tcPr>
            <w:tcW w:w="1592" w:type="dxa"/>
            <w:gridSpan w:val="2"/>
          </w:tcPr>
          <w:p w:rsidR="00E21272" w:rsidRPr="00E21272" w:rsidRDefault="00E21272" w:rsidP="00E21272">
            <w:pPr>
              <w:pStyle w:val="ReportMain"/>
              <w:ind w:left="357"/>
              <w:jc w:val="both"/>
              <w:rPr>
                <w:sz w:val="28"/>
              </w:rPr>
            </w:pPr>
            <w:r w:rsidRPr="00E21272">
              <w:rPr>
                <w:sz w:val="28"/>
              </w:rPr>
              <w:t>Ра</w:t>
            </w:r>
            <w:r w:rsidRPr="00E21272">
              <w:rPr>
                <w:sz w:val="28"/>
              </w:rPr>
              <w:t>с</w:t>
            </w:r>
            <w:r w:rsidRPr="00E21272">
              <w:rPr>
                <w:sz w:val="28"/>
              </w:rPr>
              <w:t>четные счета</w:t>
            </w:r>
          </w:p>
        </w:tc>
        <w:tc>
          <w:tcPr>
            <w:tcW w:w="1137" w:type="dxa"/>
            <w:gridSpan w:val="2"/>
          </w:tcPr>
          <w:p w:rsidR="00E21272" w:rsidRPr="00E21272" w:rsidRDefault="00E21272" w:rsidP="00E21272">
            <w:pPr>
              <w:pStyle w:val="ReportMain"/>
              <w:ind w:left="357"/>
              <w:jc w:val="both"/>
              <w:rPr>
                <w:sz w:val="28"/>
              </w:rPr>
            </w:pPr>
            <w:r w:rsidRPr="00E21272">
              <w:rPr>
                <w:sz w:val="28"/>
              </w:rPr>
              <w:t>Пр</w:t>
            </w:r>
            <w:r w:rsidRPr="00E21272">
              <w:rPr>
                <w:sz w:val="28"/>
              </w:rPr>
              <w:t>о</w:t>
            </w:r>
            <w:r w:rsidRPr="00E21272">
              <w:rPr>
                <w:sz w:val="28"/>
              </w:rPr>
              <w:t xml:space="preserve">дажи </w:t>
            </w:r>
          </w:p>
        </w:tc>
        <w:tc>
          <w:tcPr>
            <w:tcW w:w="1207" w:type="dxa"/>
            <w:gridSpan w:val="2"/>
          </w:tcPr>
          <w:p w:rsidR="00E21272" w:rsidRPr="00E21272" w:rsidRDefault="00E21272" w:rsidP="00E21272">
            <w:pPr>
              <w:pStyle w:val="ReportMain"/>
              <w:ind w:left="357"/>
              <w:jc w:val="both"/>
              <w:rPr>
                <w:sz w:val="28"/>
              </w:rPr>
            </w:pPr>
            <w:r w:rsidRPr="00E21272">
              <w:rPr>
                <w:sz w:val="28"/>
              </w:rPr>
              <w:t>М</w:t>
            </w:r>
            <w:r w:rsidRPr="00E21272">
              <w:rPr>
                <w:sz w:val="28"/>
              </w:rPr>
              <w:t>а</w:t>
            </w:r>
            <w:r w:rsidRPr="00E21272">
              <w:rPr>
                <w:sz w:val="28"/>
              </w:rPr>
              <w:t>тер</w:t>
            </w:r>
            <w:r w:rsidRPr="00E21272">
              <w:rPr>
                <w:sz w:val="28"/>
              </w:rPr>
              <w:t>и</w:t>
            </w:r>
            <w:r w:rsidRPr="00E21272">
              <w:rPr>
                <w:sz w:val="28"/>
              </w:rPr>
              <w:t xml:space="preserve">алы </w:t>
            </w:r>
          </w:p>
        </w:tc>
        <w:tc>
          <w:tcPr>
            <w:tcW w:w="1132" w:type="dxa"/>
            <w:gridSpan w:val="2"/>
          </w:tcPr>
          <w:p w:rsidR="00E21272" w:rsidRPr="00E21272" w:rsidRDefault="00E21272" w:rsidP="00E21272">
            <w:pPr>
              <w:pStyle w:val="ReportMain"/>
              <w:ind w:left="357"/>
              <w:jc w:val="both"/>
              <w:rPr>
                <w:sz w:val="28"/>
              </w:rPr>
            </w:pPr>
            <w:r w:rsidRPr="00E21272">
              <w:rPr>
                <w:sz w:val="28"/>
              </w:rPr>
              <w:t>Ра</w:t>
            </w:r>
            <w:r w:rsidRPr="00E21272">
              <w:rPr>
                <w:sz w:val="28"/>
              </w:rPr>
              <w:t>с</w:t>
            </w:r>
            <w:r w:rsidRPr="00E21272">
              <w:rPr>
                <w:sz w:val="28"/>
              </w:rPr>
              <w:t xml:space="preserve">четы с </w:t>
            </w:r>
            <w:proofErr w:type="spellStart"/>
            <w:r w:rsidRPr="00E21272">
              <w:rPr>
                <w:sz w:val="28"/>
              </w:rPr>
              <w:t>пост</w:t>
            </w:r>
            <w:proofErr w:type="gramStart"/>
            <w:r w:rsidRPr="00E21272">
              <w:rPr>
                <w:sz w:val="28"/>
              </w:rPr>
              <w:t>.и</w:t>
            </w:r>
            <w:proofErr w:type="spellEnd"/>
            <w:proofErr w:type="gramEnd"/>
            <w:r w:rsidRPr="00E21272">
              <w:rPr>
                <w:sz w:val="28"/>
              </w:rPr>
              <w:t xml:space="preserve"> по</w:t>
            </w:r>
            <w:r w:rsidRPr="00E21272">
              <w:rPr>
                <w:sz w:val="28"/>
              </w:rPr>
              <w:t>д</w:t>
            </w:r>
            <w:r w:rsidRPr="00E21272">
              <w:rPr>
                <w:sz w:val="28"/>
              </w:rPr>
              <w:t>ряд.</w:t>
            </w:r>
          </w:p>
        </w:tc>
      </w:tr>
      <w:tr w:rsidR="00E21272" w:rsidRPr="00E21272" w:rsidTr="00E21272">
        <w:trPr>
          <w:jc w:val="center"/>
        </w:trPr>
        <w:tc>
          <w:tcPr>
            <w:tcW w:w="1435" w:type="dxa"/>
          </w:tcPr>
          <w:p w:rsidR="00E21272" w:rsidRPr="00E21272" w:rsidRDefault="00E21272" w:rsidP="00E21272">
            <w:pPr>
              <w:pStyle w:val="ReportMain"/>
              <w:ind w:left="357"/>
              <w:jc w:val="both"/>
              <w:rPr>
                <w:sz w:val="28"/>
              </w:rPr>
            </w:pPr>
          </w:p>
        </w:tc>
        <w:tc>
          <w:tcPr>
            <w:tcW w:w="706" w:type="dxa"/>
          </w:tcPr>
          <w:p w:rsidR="00E21272" w:rsidRPr="00E21272" w:rsidRDefault="00E21272" w:rsidP="00E21272">
            <w:pPr>
              <w:pStyle w:val="ReportMain"/>
              <w:ind w:left="357"/>
              <w:jc w:val="both"/>
              <w:rPr>
                <w:sz w:val="28"/>
              </w:rPr>
            </w:pPr>
          </w:p>
        </w:tc>
        <w:tc>
          <w:tcPr>
            <w:tcW w:w="1579" w:type="dxa"/>
          </w:tcPr>
          <w:p w:rsidR="00E21272" w:rsidRPr="00E21272" w:rsidRDefault="00E21272" w:rsidP="00E21272">
            <w:pPr>
              <w:pStyle w:val="ReportMain"/>
              <w:ind w:left="357"/>
              <w:jc w:val="both"/>
              <w:rPr>
                <w:sz w:val="28"/>
              </w:rPr>
            </w:pPr>
          </w:p>
        </w:tc>
        <w:tc>
          <w:tcPr>
            <w:tcW w:w="746" w:type="dxa"/>
          </w:tcPr>
          <w:p w:rsidR="00E21272" w:rsidRPr="00E21272" w:rsidRDefault="00E21272" w:rsidP="00E21272">
            <w:pPr>
              <w:pStyle w:val="ReportMain"/>
              <w:ind w:left="357"/>
              <w:jc w:val="both"/>
              <w:rPr>
                <w:sz w:val="28"/>
              </w:rPr>
            </w:pPr>
            <w:r w:rsidRPr="00E21272">
              <w:rPr>
                <w:sz w:val="28"/>
              </w:rPr>
              <w:t>Д-т</w:t>
            </w:r>
          </w:p>
        </w:tc>
        <w:tc>
          <w:tcPr>
            <w:tcW w:w="887" w:type="dxa"/>
          </w:tcPr>
          <w:p w:rsidR="00E21272" w:rsidRPr="00E21272" w:rsidRDefault="00E21272" w:rsidP="00E21272">
            <w:pPr>
              <w:pStyle w:val="ReportMain"/>
              <w:ind w:left="357"/>
              <w:jc w:val="both"/>
              <w:rPr>
                <w:sz w:val="28"/>
              </w:rPr>
            </w:pPr>
            <w:r w:rsidRPr="00E21272">
              <w:rPr>
                <w:sz w:val="28"/>
              </w:rPr>
              <w:t>К-т</w:t>
            </w:r>
          </w:p>
        </w:tc>
        <w:tc>
          <w:tcPr>
            <w:tcW w:w="976" w:type="dxa"/>
          </w:tcPr>
          <w:p w:rsidR="00E21272" w:rsidRPr="00E21272" w:rsidRDefault="00E21272" w:rsidP="00E21272">
            <w:pPr>
              <w:pStyle w:val="ReportMain"/>
              <w:ind w:left="357"/>
              <w:jc w:val="both"/>
              <w:rPr>
                <w:sz w:val="28"/>
              </w:rPr>
            </w:pPr>
            <w:r w:rsidRPr="00E21272">
              <w:rPr>
                <w:sz w:val="28"/>
              </w:rPr>
              <w:t>Д-т</w:t>
            </w:r>
          </w:p>
        </w:tc>
        <w:tc>
          <w:tcPr>
            <w:tcW w:w="616" w:type="dxa"/>
          </w:tcPr>
          <w:p w:rsidR="00E21272" w:rsidRPr="00E21272" w:rsidRDefault="00E21272" w:rsidP="00E21272">
            <w:pPr>
              <w:pStyle w:val="ReportMain"/>
              <w:ind w:left="357"/>
              <w:jc w:val="both"/>
              <w:rPr>
                <w:sz w:val="28"/>
              </w:rPr>
            </w:pPr>
            <w:r w:rsidRPr="00E21272">
              <w:rPr>
                <w:sz w:val="28"/>
              </w:rPr>
              <w:t>К-т</w:t>
            </w:r>
          </w:p>
        </w:tc>
        <w:tc>
          <w:tcPr>
            <w:tcW w:w="521" w:type="dxa"/>
          </w:tcPr>
          <w:p w:rsidR="00E21272" w:rsidRPr="00E21272" w:rsidRDefault="00E21272" w:rsidP="00E21272">
            <w:pPr>
              <w:pStyle w:val="ReportMain"/>
              <w:ind w:left="357"/>
              <w:jc w:val="both"/>
              <w:rPr>
                <w:sz w:val="28"/>
              </w:rPr>
            </w:pPr>
            <w:r w:rsidRPr="00E21272">
              <w:rPr>
                <w:sz w:val="28"/>
              </w:rPr>
              <w:t>Д-т</w:t>
            </w:r>
          </w:p>
        </w:tc>
        <w:tc>
          <w:tcPr>
            <w:tcW w:w="616" w:type="dxa"/>
          </w:tcPr>
          <w:p w:rsidR="00E21272" w:rsidRPr="00E21272" w:rsidRDefault="00E21272" w:rsidP="00E21272">
            <w:pPr>
              <w:pStyle w:val="ReportMain"/>
              <w:ind w:left="357"/>
              <w:jc w:val="both"/>
              <w:rPr>
                <w:sz w:val="28"/>
              </w:rPr>
            </w:pPr>
            <w:r w:rsidRPr="00E21272">
              <w:rPr>
                <w:sz w:val="28"/>
              </w:rPr>
              <w:t>К-т</w:t>
            </w:r>
          </w:p>
        </w:tc>
        <w:tc>
          <w:tcPr>
            <w:tcW w:w="616" w:type="dxa"/>
          </w:tcPr>
          <w:p w:rsidR="00E21272" w:rsidRPr="00E21272" w:rsidRDefault="00E21272" w:rsidP="00E21272">
            <w:pPr>
              <w:pStyle w:val="ReportMain"/>
              <w:ind w:left="357"/>
              <w:jc w:val="both"/>
              <w:rPr>
                <w:sz w:val="28"/>
              </w:rPr>
            </w:pPr>
            <w:r w:rsidRPr="00E21272">
              <w:rPr>
                <w:sz w:val="28"/>
              </w:rPr>
              <w:t>Д-т</w:t>
            </w:r>
          </w:p>
        </w:tc>
        <w:tc>
          <w:tcPr>
            <w:tcW w:w="591" w:type="dxa"/>
          </w:tcPr>
          <w:p w:rsidR="00E21272" w:rsidRPr="00E21272" w:rsidRDefault="00E21272" w:rsidP="00E21272">
            <w:pPr>
              <w:pStyle w:val="ReportMain"/>
              <w:ind w:left="357"/>
              <w:jc w:val="both"/>
              <w:rPr>
                <w:sz w:val="28"/>
              </w:rPr>
            </w:pPr>
            <w:r w:rsidRPr="00E21272">
              <w:rPr>
                <w:sz w:val="28"/>
              </w:rPr>
              <w:t>К-т</w:t>
            </w:r>
          </w:p>
        </w:tc>
        <w:tc>
          <w:tcPr>
            <w:tcW w:w="516" w:type="dxa"/>
          </w:tcPr>
          <w:p w:rsidR="00E21272" w:rsidRPr="00E21272" w:rsidRDefault="00E21272" w:rsidP="00E21272">
            <w:pPr>
              <w:pStyle w:val="ReportMain"/>
              <w:ind w:left="357"/>
              <w:jc w:val="both"/>
              <w:rPr>
                <w:sz w:val="28"/>
              </w:rPr>
            </w:pPr>
            <w:r w:rsidRPr="00E21272">
              <w:rPr>
                <w:sz w:val="28"/>
              </w:rPr>
              <w:t>Д-т</w:t>
            </w:r>
          </w:p>
        </w:tc>
        <w:tc>
          <w:tcPr>
            <w:tcW w:w="616" w:type="dxa"/>
          </w:tcPr>
          <w:p w:rsidR="00E21272" w:rsidRPr="00E21272" w:rsidRDefault="00E21272" w:rsidP="00E21272">
            <w:pPr>
              <w:pStyle w:val="ReportMain"/>
              <w:ind w:left="357"/>
              <w:jc w:val="both"/>
              <w:rPr>
                <w:sz w:val="28"/>
              </w:rPr>
            </w:pPr>
            <w:r w:rsidRPr="00E21272">
              <w:rPr>
                <w:sz w:val="28"/>
              </w:rPr>
              <w:t>К-т</w:t>
            </w:r>
          </w:p>
        </w:tc>
      </w:tr>
      <w:tr w:rsidR="00E21272" w:rsidRPr="00E21272" w:rsidTr="00E21272">
        <w:trPr>
          <w:jc w:val="center"/>
        </w:trPr>
        <w:tc>
          <w:tcPr>
            <w:tcW w:w="1435" w:type="dxa"/>
          </w:tcPr>
          <w:p w:rsidR="00E21272" w:rsidRPr="00E21272" w:rsidRDefault="00E21272" w:rsidP="00E21272">
            <w:pPr>
              <w:pStyle w:val="ReportMain"/>
              <w:ind w:left="357"/>
              <w:jc w:val="both"/>
              <w:rPr>
                <w:sz w:val="28"/>
              </w:rPr>
            </w:pPr>
            <w:r w:rsidRPr="00E21272">
              <w:rPr>
                <w:sz w:val="28"/>
              </w:rPr>
              <w:t>1</w:t>
            </w:r>
          </w:p>
        </w:tc>
        <w:tc>
          <w:tcPr>
            <w:tcW w:w="706" w:type="dxa"/>
          </w:tcPr>
          <w:p w:rsidR="00E21272" w:rsidRPr="00E21272" w:rsidRDefault="00E21272" w:rsidP="00E21272">
            <w:pPr>
              <w:pStyle w:val="ReportMain"/>
              <w:ind w:left="357"/>
              <w:jc w:val="both"/>
              <w:rPr>
                <w:sz w:val="28"/>
              </w:rPr>
            </w:pPr>
            <w:r w:rsidRPr="00E21272">
              <w:rPr>
                <w:sz w:val="28"/>
              </w:rPr>
              <w:t>1.08</w:t>
            </w:r>
          </w:p>
        </w:tc>
        <w:tc>
          <w:tcPr>
            <w:tcW w:w="1579" w:type="dxa"/>
          </w:tcPr>
          <w:p w:rsidR="00E21272" w:rsidRPr="00E21272" w:rsidRDefault="00E21272" w:rsidP="00E21272">
            <w:pPr>
              <w:pStyle w:val="ReportMain"/>
              <w:ind w:left="357"/>
              <w:jc w:val="both"/>
              <w:rPr>
                <w:sz w:val="28"/>
              </w:rPr>
            </w:pPr>
            <w:r w:rsidRPr="00E21272">
              <w:rPr>
                <w:sz w:val="28"/>
              </w:rPr>
              <w:t>600</w:t>
            </w:r>
          </w:p>
        </w:tc>
        <w:tc>
          <w:tcPr>
            <w:tcW w:w="746" w:type="dxa"/>
          </w:tcPr>
          <w:p w:rsidR="00E21272" w:rsidRPr="00E21272" w:rsidRDefault="00E21272" w:rsidP="00E21272">
            <w:pPr>
              <w:pStyle w:val="ReportMain"/>
              <w:ind w:left="357"/>
              <w:jc w:val="both"/>
              <w:rPr>
                <w:sz w:val="28"/>
              </w:rPr>
            </w:pPr>
            <w:r w:rsidRPr="00E21272">
              <w:rPr>
                <w:sz w:val="28"/>
              </w:rPr>
              <w:t>60000</w:t>
            </w:r>
          </w:p>
        </w:tc>
        <w:tc>
          <w:tcPr>
            <w:tcW w:w="887" w:type="dxa"/>
          </w:tcPr>
          <w:p w:rsidR="00E21272" w:rsidRPr="00E21272" w:rsidRDefault="00E21272" w:rsidP="00E21272">
            <w:pPr>
              <w:pStyle w:val="ReportMain"/>
              <w:ind w:left="357"/>
              <w:jc w:val="both"/>
              <w:rPr>
                <w:sz w:val="28"/>
              </w:rPr>
            </w:pPr>
          </w:p>
        </w:tc>
        <w:tc>
          <w:tcPr>
            <w:tcW w:w="976" w:type="dxa"/>
          </w:tcPr>
          <w:p w:rsidR="00E21272" w:rsidRPr="00E21272" w:rsidRDefault="00E21272" w:rsidP="00E21272">
            <w:pPr>
              <w:pStyle w:val="ReportMain"/>
              <w:ind w:left="357"/>
              <w:jc w:val="both"/>
              <w:rPr>
                <w:sz w:val="28"/>
              </w:rPr>
            </w:pPr>
          </w:p>
        </w:tc>
        <w:tc>
          <w:tcPr>
            <w:tcW w:w="616" w:type="dxa"/>
          </w:tcPr>
          <w:p w:rsidR="00E21272" w:rsidRPr="00E21272" w:rsidRDefault="00E21272" w:rsidP="00E21272">
            <w:pPr>
              <w:pStyle w:val="ReportMain"/>
              <w:ind w:left="357"/>
              <w:jc w:val="both"/>
              <w:rPr>
                <w:sz w:val="28"/>
              </w:rPr>
            </w:pPr>
            <w:r w:rsidRPr="00E21272">
              <w:rPr>
                <w:sz w:val="28"/>
              </w:rPr>
              <w:t>6000</w:t>
            </w:r>
          </w:p>
        </w:tc>
        <w:tc>
          <w:tcPr>
            <w:tcW w:w="521" w:type="dxa"/>
          </w:tcPr>
          <w:p w:rsidR="00E21272" w:rsidRPr="00E21272" w:rsidRDefault="00E21272" w:rsidP="00E21272">
            <w:pPr>
              <w:pStyle w:val="ReportMain"/>
              <w:ind w:left="357"/>
              <w:jc w:val="both"/>
              <w:rPr>
                <w:sz w:val="28"/>
              </w:rPr>
            </w:pPr>
          </w:p>
        </w:tc>
        <w:tc>
          <w:tcPr>
            <w:tcW w:w="616" w:type="dxa"/>
          </w:tcPr>
          <w:p w:rsidR="00E21272" w:rsidRPr="00E21272" w:rsidRDefault="00E21272" w:rsidP="00E21272">
            <w:pPr>
              <w:pStyle w:val="ReportMain"/>
              <w:ind w:left="357"/>
              <w:jc w:val="both"/>
              <w:rPr>
                <w:sz w:val="28"/>
              </w:rPr>
            </w:pPr>
          </w:p>
        </w:tc>
        <w:tc>
          <w:tcPr>
            <w:tcW w:w="616" w:type="dxa"/>
          </w:tcPr>
          <w:p w:rsidR="00E21272" w:rsidRPr="00E21272" w:rsidRDefault="00E21272" w:rsidP="00E21272">
            <w:pPr>
              <w:pStyle w:val="ReportMain"/>
              <w:ind w:left="357"/>
              <w:jc w:val="both"/>
              <w:rPr>
                <w:sz w:val="28"/>
              </w:rPr>
            </w:pPr>
          </w:p>
        </w:tc>
        <w:tc>
          <w:tcPr>
            <w:tcW w:w="591" w:type="dxa"/>
          </w:tcPr>
          <w:p w:rsidR="00E21272" w:rsidRPr="00E21272" w:rsidRDefault="00E21272" w:rsidP="00E21272">
            <w:pPr>
              <w:pStyle w:val="ReportMain"/>
              <w:ind w:left="357"/>
              <w:jc w:val="both"/>
              <w:rPr>
                <w:sz w:val="28"/>
              </w:rPr>
            </w:pPr>
          </w:p>
        </w:tc>
        <w:tc>
          <w:tcPr>
            <w:tcW w:w="516" w:type="dxa"/>
          </w:tcPr>
          <w:p w:rsidR="00E21272" w:rsidRPr="00E21272" w:rsidRDefault="00E21272" w:rsidP="00E21272">
            <w:pPr>
              <w:pStyle w:val="ReportMain"/>
              <w:ind w:left="357"/>
              <w:jc w:val="both"/>
              <w:rPr>
                <w:sz w:val="28"/>
              </w:rPr>
            </w:pPr>
          </w:p>
        </w:tc>
        <w:tc>
          <w:tcPr>
            <w:tcW w:w="616" w:type="dxa"/>
          </w:tcPr>
          <w:p w:rsidR="00E21272" w:rsidRPr="00E21272" w:rsidRDefault="00E21272" w:rsidP="00E21272">
            <w:pPr>
              <w:pStyle w:val="ReportMain"/>
              <w:ind w:left="357"/>
              <w:jc w:val="both"/>
              <w:rPr>
                <w:sz w:val="28"/>
              </w:rPr>
            </w:pPr>
          </w:p>
        </w:tc>
      </w:tr>
      <w:tr w:rsidR="00E21272" w:rsidRPr="00E21272" w:rsidTr="00E21272">
        <w:trPr>
          <w:jc w:val="center"/>
        </w:trPr>
        <w:tc>
          <w:tcPr>
            <w:tcW w:w="1435" w:type="dxa"/>
          </w:tcPr>
          <w:p w:rsidR="00E21272" w:rsidRPr="00E21272" w:rsidRDefault="00E21272" w:rsidP="00E21272">
            <w:pPr>
              <w:pStyle w:val="ReportMain"/>
              <w:ind w:left="357"/>
              <w:jc w:val="both"/>
              <w:rPr>
                <w:sz w:val="28"/>
              </w:rPr>
            </w:pPr>
            <w:r w:rsidRPr="00E21272">
              <w:rPr>
                <w:sz w:val="28"/>
              </w:rPr>
              <w:t>2</w:t>
            </w:r>
          </w:p>
        </w:tc>
        <w:tc>
          <w:tcPr>
            <w:tcW w:w="706" w:type="dxa"/>
          </w:tcPr>
          <w:p w:rsidR="00E21272" w:rsidRPr="00E21272" w:rsidRDefault="00E21272" w:rsidP="00E21272">
            <w:pPr>
              <w:pStyle w:val="ReportMain"/>
              <w:ind w:left="357"/>
              <w:jc w:val="both"/>
              <w:rPr>
                <w:sz w:val="28"/>
              </w:rPr>
            </w:pPr>
            <w:r w:rsidRPr="00E21272">
              <w:rPr>
                <w:sz w:val="28"/>
              </w:rPr>
              <w:t>3.08</w:t>
            </w:r>
          </w:p>
        </w:tc>
        <w:tc>
          <w:tcPr>
            <w:tcW w:w="1579" w:type="dxa"/>
          </w:tcPr>
          <w:p w:rsidR="00E21272" w:rsidRPr="00E21272" w:rsidRDefault="00E21272" w:rsidP="00E21272">
            <w:pPr>
              <w:pStyle w:val="ReportMain"/>
              <w:ind w:left="357"/>
              <w:jc w:val="both"/>
              <w:rPr>
                <w:sz w:val="28"/>
              </w:rPr>
            </w:pPr>
            <w:r w:rsidRPr="00E21272">
              <w:rPr>
                <w:sz w:val="28"/>
              </w:rPr>
              <w:t>400</w:t>
            </w:r>
          </w:p>
        </w:tc>
        <w:tc>
          <w:tcPr>
            <w:tcW w:w="746" w:type="dxa"/>
          </w:tcPr>
          <w:p w:rsidR="00E21272" w:rsidRPr="00E21272" w:rsidRDefault="00E21272" w:rsidP="00E21272">
            <w:pPr>
              <w:pStyle w:val="ReportMain"/>
              <w:ind w:left="357"/>
              <w:jc w:val="both"/>
              <w:rPr>
                <w:sz w:val="28"/>
              </w:rPr>
            </w:pPr>
          </w:p>
        </w:tc>
        <w:tc>
          <w:tcPr>
            <w:tcW w:w="887" w:type="dxa"/>
          </w:tcPr>
          <w:p w:rsidR="00E21272" w:rsidRPr="00E21272" w:rsidRDefault="00E21272" w:rsidP="00E21272">
            <w:pPr>
              <w:pStyle w:val="ReportMain"/>
              <w:ind w:left="357"/>
              <w:jc w:val="both"/>
              <w:rPr>
                <w:sz w:val="28"/>
              </w:rPr>
            </w:pPr>
          </w:p>
        </w:tc>
        <w:tc>
          <w:tcPr>
            <w:tcW w:w="976" w:type="dxa"/>
          </w:tcPr>
          <w:p w:rsidR="00E21272" w:rsidRPr="00E21272" w:rsidRDefault="00E21272" w:rsidP="00E21272">
            <w:pPr>
              <w:pStyle w:val="ReportMain"/>
              <w:ind w:left="357"/>
              <w:jc w:val="both"/>
              <w:rPr>
                <w:sz w:val="28"/>
              </w:rPr>
            </w:pPr>
            <w:r w:rsidRPr="00E21272">
              <w:rPr>
                <w:sz w:val="28"/>
              </w:rPr>
              <w:t>4000</w:t>
            </w:r>
          </w:p>
        </w:tc>
        <w:tc>
          <w:tcPr>
            <w:tcW w:w="616" w:type="dxa"/>
          </w:tcPr>
          <w:p w:rsidR="00E21272" w:rsidRPr="00E21272" w:rsidRDefault="00E21272" w:rsidP="00E21272">
            <w:pPr>
              <w:pStyle w:val="ReportMain"/>
              <w:ind w:left="357"/>
              <w:jc w:val="both"/>
              <w:rPr>
                <w:sz w:val="28"/>
              </w:rPr>
            </w:pPr>
          </w:p>
        </w:tc>
        <w:tc>
          <w:tcPr>
            <w:tcW w:w="521" w:type="dxa"/>
          </w:tcPr>
          <w:p w:rsidR="00E21272" w:rsidRPr="00E21272" w:rsidRDefault="00E21272" w:rsidP="00E21272">
            <w:pPr>
              <w:pStyle w:val="ReportMain"/>
              <w:ind w:left="357"/>
              <w:jc w:val="both"/>
              <w:rPr>
                <w:sz w:val="28"/>
              </w:rPr>
            </w:pPr>
          </w:p>
        </w:tc>
        <w:tc>
          <w:tcPr>
            <w:tcW w:w="616" w:type="dxa"/>
          </w:tcPr>
          <w:p w:rsidR="00E21272" w:rsidRPr="00E21272" w:rsidRDefault="00E21272" w:rsidP="00E21272">
            <w:pPr>
              <w:pStyle w:val="ReportMain"/>
              <w:ind w:left="357"/>
              <w:jc w:val="both"/>
              <w:rPr>
                <w:sz w:val="28"/>
              </w:rPr>
            </w:pPr>
            <w:r w:rsidRPr="00E21272">
              <w:rPr>
                <w:sz w:val="28"/>
              </w:rPr>
              <w:t>4000</w:t>
            </w:r>
          </w:p>
        </w:tc>
        <w:tc>
          <w:tcPr>
            <w:tcW w:w="616" w:type="dxa"/>
          </w:tcPr>
          <w:p w:rsidR="00E21272" w:rsidRPr="00E21272" w:rsidRDefault="00E21272" w:rsidP="00E21272">
            <w:pPr>
              <w:pStyle w:val="ReportMain"/>
              <w:ind w:left="357"/>
              <w:jc w:val="both"/>
              <w:rPr>
                <w:sz w:val="28"/>
              </w:rPr>
            </w:pPr>
          </w:p>
        </w:tc>
        <w:tc>
          <w:tcPr>
            <w:tcW w:w="591" w:type="dxa"/>
          </w:tcPr>
          <w:p w:rsidR="00E21272" w:rsidRPr="00E21272" w:rsidRDefault="00E21272" w:rsidP="00E21272">
            <w:pPr>
              <w:pStyle w:val="ReportMain"/>
              <w:ind w:left="357"/>
              <w:jc w:val="both"/>
              <w:rPr>
                <w:sz w:val="28"/>
              </w:rPr>
            </w:pPr>
          </w:p>
        </w:tc>
        <w:tc>
          <w:tcPr>
            <w:tcW w:w="516" w:type="dxa"/>
          </w:tcPr>
          <w:p w:rsidR="00E21272" w:rsidRPr="00E21272" w:rsidRDefault="00E21272" w:rsidP="00E21272">
            <w:pPr>
              <w:pStyle w:val="ReportMain"/>
              <w:ind w:left="357"/>
              <w:jc w:val="both"/>
              <w:rPr>
                <w:sz w:val="28"/>
              </w:rPr>
            </w:pPr>
          </w:p>
        </w:tc>
        <w:tc>
          <w:tcPr>
            <w:tcW w:w="616" w:type="dxa"/>
          </w:tcPr>
          <w:p w:rsidR="00E21272" w:rsidRPr="00E21272" w:rsidRDefault="00E21272" w:rsidP="00E21272">
            <w:pPr>
              <w:pStyle w:val="ReportMain"/>
              <w:ind w:left="357"/>
              <w:jc w:val="both"/>
              <w:rPr>
                <w:sz w:val="28"/>
              </w:rPr>
            </w:pPr>
          </w:p>
        </w:tc>
      </w:tr>
      <w:tr w:rsidR="00E21272" w:rsidRPr="00E21272" w:rsidTr="00E21272">
        <w:trPr>
          <w:jc w:val="center"/>
        </w:trPr>
        <w:tc>
          <w:tcPr>
            <w:tcW w:w="1435" w:type="dxa"/>
          </w:tcPr>
          <w:p w:rsidR="00E21272" w:rsidRPr="00E21272" w:rsidRDefault="00E21272" w:rsidP="00E21272">
            <w:pPr>
              <w:pStyle w:val="ReportMain"/>
              <w:ind w:left="357"/>
              <w:jc w:val="both"/>
              <w:rPr>
                <w:sz w:val="28"/>
              </w:rPr>
            </w:pPr>
            <w:r w:rsidRPr="00E21272">
              <w:rPr>
                <w:sz w:val="28"/>
              </w:rPr>
              <w:t>3</w:t>
            </w:r>
          </w:p>
        </w:tc>
        <w:tc>
          <w:tcPr>
            <w:tcW w:w="706" w:type="dxa"/>
          </w:tcPr>
          <w:p w:rsidR="00E21272" w:rsidRPr="00E21272" w:rsidRDefault="00E21272" w:rsidP="00E21272">
            <w:pPr>
              <w:pStyle w:val="ReportMain"/>
              <w:ind w:left="357"/>
              <w:jc w:val="both"/>
              <w:rPr>
                <w:sz w:val="28"/>
              </w:rPr>
            </w:pPr>
            <w:r w:rsidRPr="00E21272">
              <w:rPr>
                <w:sz w:val="28"/>
              </w:rPr>
              <w:t>10.08</w:t>
            </w:r>
          </w:p>
        </w:tc>
        <w:tc>
          <w:tcPr>
            <w:tcW w:w="1579" w:type="dxa"/>
          </w:tcPr>
          <w:p w:rsidR="00E21272" w:rsidRPr="00E21272" w:rsidRDefault="00E21272" w:rsidP="00E21272">
            <w:pPr>
              <w:pStyle w:val="ReportMain"/>
              <w:ind w:left="357"/>
              <w:jc w:val="both"/>
              <w:rPr>
                <w:sz w:val="28"/>
              </w:rPr>
            </w:pPr>
            <w:r w:rsidRPr="00E21272">
              <w:rPr>
                <w:sz w:val="28"/>
              </w:rPr>
              <w:t>700</w:t>
            </w:r>
          </w:p>
        </w:tc>
        <w:tc>
          <w:tcPr>
            <w:tcW w:w="746" w:type="dxa"/>
          </w:tcPr>
          <w:p w:rsidR="00E21272" w:rsidRPr="00E21272" w:rsidRDefault="00E21272" w:rsidP="00E21272">
            <w:pPr>
              <w:pStyle w:val="ReportMain"/>
              <w:ind w:left="357"/>
              <w:jc w:val="both"/>
              <w:rPr>
                <w:sz w:val="28"/>
              </w:rPr>
            </w:pPr>
          </w:p>
        </w:tc>
        <w:tc>
          <w:tcPr>
            <w:tcW w:w="887" w:type="dxa"/>
          </w:tcPr>
          <w:p w:rsidR="00E21272" w:rsidRPr="00E21272" w:rsidRDefault="00E21272" w:rsidP="00E21272">
            <w:pPr>
              <w:pStyle w:val="ReportMain"/>
              <w:ind w:left="357"/>
              <w:jc w:val="both"/>
              <w:rPr>
                <w:sz w:val="28"/>
              </w:rPr>
            </w:pPr>
          </w:p>
        </w:tc>
        <w:tc>
          <w:tcPr>
            <w:tcW w:w="976" w:type="dxa"/>
          </w:tcPr>
          <w:p w:rsidR="00E21272" w:rsidRPr="00E21272" w:rsidRDefault="00E21272" w:rsidP="00E21272">
            <w:pPr>
              <w:pStyle w:val="ReportMain"/>
              <w:ind w:left="357"/>
              <w:jc w:val="both"/>
              <w:rPr>
                <w:sz w:val="28"/>
              </w:rPr>
            </w:pPr>
          </w:p>
        </w:tc>
        <w:tc>
          <w:tcPr>
            <w:tcW w:w="616" w:type="dxa"/>
          </w:tcPr>
          <w:p w:rsidR="00E21272" w:rsidRPr="00E21272" w:rsidRDefault="00E21272" w:rsidP="00E21272">
            <w:pPr>
              <w:pStyle w:val="ReportMain"/>
              <w:ind w:left="357"/>
              <w:jc w:val="both"/>
              <w:rPr>
                <w:sz w:val="28"/>
              </w:rPr>
            </w:pPr>
          </w:p>
        </w:tc>
        <w:tc>
          <w:tcPr>
            <w:tcW w:w="521" w:type="dxa"/>
          </w:tcPr>
          <w:p w:rsidR="00E21272" w:rsidRPr="00E21272" w:rsidRDefault="00E21272" w:rsidP="00E21272">
            <w:pPr>
              <w:pStyle w:val="ReportMain"/>
              <w:ind w:left="357"/>
              <w:jc w:val="both"/>
              <w:rPr>
                <w:sz w:val="28"/>
              </w:rPr>
            </w:pPr>
          </w:p>
        </w:tc>
        <w:tc>
          <w:tcPr>
            <w:tcW w:w="616" w:type="dxa"/>
          </w:tcPr>
          <w:p w:rsidR="00E21272" w:rsidRPr="00E21272" w:rsidRDefault="00E21272" w:rsidP="00E21272">
            <w:pPr>
              <w:pStyle w:val="ReportMain"/>
              <w:ind w:left="357"/>
              <w:jc w:val="both"/>
              <w:rPr>
                <w:sz w:val="28"/>
              </w:rPr>
            </w:pPr>
          </w:p>
        </w:tc>
        <w:tc>
          <w:tcPr>
            <w:tcW w:w="616" w:type="dxa"/>
          </w:tcPr>
          <w:p w:rsidR="00E21272" w:rsidRPr="00E21272" w:rsidRDefault="00E21272" w:rsidP="00E21272">
            <w:pPr>
              <w:pStyle w:val="ReportMain"/>
              <w:ind w:left="357"/>
              <w:jc w:val="both"/>
              <w:rPr>
                <w:sz w:val="28"/>
              </w:rPr>
            </w:pPr>
            <w:r w:rsidRPr="00E21272">
              <w:rPr>
                <w:sz w:val="28"/>
              </w:rPr>
              <w:t>7000</w:t>
            </w:r>
          </w:p>
        </w:tc>
        <w:tc>
          <w:tcPr>
            <w:tcW w:w="591" w:type="dxa"/>
          </w:tcPr>
          <w:p w:rsidR="00E21272" w:rsidRPr="00E21272" w:rsidRDefault="00E21272" w:rsidP="00E21272">
            <w:pPr>
              <w:pStyle w:val="ReportMain"/>
              <w:ind w:left="357"/>
              <w:jc w:val="both"/>
              <w:rPr>
                <w:sz w:val="28"/>
              </w:rPr>
            </w:pPr>
          </w:p>
        </w:tc>
        <w:tc>
          <w:tcPr>
            <w:tcW w:w="516" w:type="dxa"/>
          </w:tcPr>
          <w:p w:rsidR="00E21272" w:rsidRPr="00E21272" w:rsidRDefault="00E21272" w:rsidP="00E21272">
            <w:pPr>
              <w:pStyle w:val="ReportMain"/>
              <w:ind w:left="357"/>
              <w:jc w:val="both"/>
              <w:rPr>
                <w:sz w:val="28"/>
              </w:rPr>
            </w:pPr>
          </w:p>
        </w:tc>
        <w:tc>
          <w:tcPr>
            <w:tcW w:w="616" w:type="dxa"/>
          </w:tcPr>
          <w:p w:rsidR="00E21272" w:rsidRPr="00E21272" w:rsidRDefault="00E21272" w:rsidP="00E21272">
            <w:pPr>
              <w:pStyle w:val="ReportMain"/>
              <w:ind w:left="357"/>
              <w:jc w:val="both"/>
              <w:rPr>
                <w:sz w:val="28"/>
              </w:rPr>
            </w:pPr>
            <w:r w:rsidRPr="00E21272">
              <w:rPr>
                <w:sz w:val="28"/>
              </w:rPr>
              <w:t>7000</w:t>
            </w:r>
          </w:p>
        </w:tc>
      </w:tr>
      <w:tr w:rsidR="00E21272" w:rsidRPr="00E21272" w:rsidTr="00E21272">
        <w:trPr>
          <w:jc w:val="center"/>
        </w:trPr>
        <w:tc>
          <w:tcPr>
            <w:tcW w:w="1435" w:type="dxa"/>
          </w:tcPr>
          <w:p w:rsidR="00E21272" w:rsidRPr="00E21272" w:rsidRDefault="00E21272" w:rsidP="00E21272">
            <w:pPr>
              <w:pStyle w:val="ReportMain"/>
              <w:ind w:left="357"/>
              <w:jc w:val="both"/>
              <w:rPr>
                <w:sz w:val="28"/>
              </w:rPr>
            </w:pPr>
            <w:r w:rsidRPr="00E21272">
              <w:rPr>
                <w:sz w:val="28"/>
              </w:rPr>
              <w:t>4</w:t>
            </w:r>
          </w:p>
        </w:tc>
        <w:tc>
          <w:tcPr>
            <w:tcW w:w="706" w:type="dxa"/>
          </w:tcPr>
          <w:p w:rsidR="00E21272" w:rsidRPr="00E21272" w:rsidRDefault="00E21272" w:rsidP="00E21272">
            <w:pPr>
              <w:pStyle w:val="ReportMain"/>
              <w:ind w:left="357"/>
              <w:jc w:val="both"/>
              <w:rPr>
                <w:sz w:val="28"/>
              </w:rPr>
            </w:pPr>
            <w:r w:rsidRPr="00E21272">
              <w:rPr>
                <w:sz w:val="28"/>
              </w:rPr>
              <w:t>15.08</w:t>
            </w:r>
          </w:p>
        </w:tc>
        <w:tc>
          <w:tcPr>
            <w:tcW w:w="1579" w:type="dxa"/>
          </w:tcPr>
          <w:p w:rsidR="00E21272" w:rsidRPr="00E21272" w:rsidRDefault="00E21272" w:rsidP="00E21272">
            <w:pPr>
              <w:pStyle w:val="ReportMain"/>
              <w:ind w:left="357"/>
              <w:jc w:val="both"/>
              <w:rPr>
                <w:sz w:val="28"/>
              </w:rPr>
            </w:pPr>
          </w:p>
        </w:tc>
        <w:tc>
          <w:tcPr>
            <w:tcW w:w="746" w:type="dxa"/>
          </w:tcPr>
          <w:p w:rsidR="00E21272" w:rsidRPr="00E21272" w:rsidRDefault="00E21272" w:rsidP="00E21272">
            <w:pPr>
              <w:pStyle w:val="ReportMain"/>
              <w:ind w:left="357"/>
              <w:jc w:val="both"/>
              <w:rPr>
                <w:sz w:val="28"/>
              </w:rPr>
            </w:pPr>
          </w:p>
        </w:tc>
        <w:tc>
          <w:tcPr>
            <w:tcW w:w="887" w:type="dxa"/>
          </w:tcPr>
          <w:p w:rsidR="00E21272" w:rsidRPr="00E21272" w:rsidRDefault="00E21272" w:rsidP="00E21272">
            <w:pPr>
              <w:pStyle w:val="ReportMain"/>
              <w:ind w:left="357"/>
              <w:jc w:val="both"/>
              <w:rPr>
                <w:sz w:val="28"/>
              </w:rPr>
            </w:pPr>
            <w:r w:rsidRPr="00E21272">
              <w:rPr>
                <w:sz w:val="28"/>
              </w:rPr>
              <w:t>5000</w:t>
            </w:r>
          </w:p>
        </w:tc>
        <w:tc>
          <w:tcPr>
            <w:tcW w:w="976" w:type="dxa"/>
          </w:tcPr>
          <w:p w:rsidR="00E21272" w:rsidRPr="00E21272" w:rsidRDefault="00E21272" w:rsidP="00E21272">
            <w:pPr>
              <w:pStyle w:val="ReportMain"/>
              <w:ind w:left="357"/>
              <w:jc w:val="both"/>
              <w:rPr>
                <w:sz w:val="28"/>
              </w:rPr>
            </w:pPr>
            <w:r w:rsidRPr="00E21272">
              <w:rPr>
                <w:sz w:val="28"/>
              </w:rPr>
              <w:t>5000</w:t>
            </w:r>
          </w:p>
        </w:tc>
        <w:tc>
          <w:tcPr>
            <w:tcW w:w="616" w:type="dxa"/>
          </w:tcPr>
          <w:p w:rsidR="00E21272" w:rsidRPr="00E21272" w:rsidRDefault="00E21272" w:rsidP="00E21272">
            <w:pPr>
              <w:pStyle w:val="ReportMain"/>
              <w:ind w:left="357"/>
              <w:jc w:val="both"/>
              <w:rPr>
                <w:sz w:val="28"/>
              </w:rPr>
            </w:pPr>
          </w:p>
        </w:tc>
        <w:tc>
          <w:tcPr>
            <w:tcW w:w="521" w:type="dxa"/>
          </w:tcPr>
          <w:p w:rsidR="00E21272" w:rsidRPr="00E21272" w:rsidRDefault="00E21272" w:rsidP="00E21272">
            <w:pPr>
              <w:pStyle w:val="ReportMain"/>
              <w:ind w:left="357"/>
              <w:jc w:val="both"/>
              <w:rPr>
                <w:sz w:val="28"/>
              </w:rPr>
            </w:pPr>
          </w:p>
        </w:tc>
        <w:tc>
          <w:tcPr>
            <w:tcW w:w="616" w:type="dxa"/>
          </w:tcPr>
          <w:p w:rsidR="00E21272" w:rsidRPr="00E21272" w:rsidRDefault="00E21272" w:rsidP="00E21272">
            <w:pPr>
              <w:pStyle w:val="ReportMain"/>
              <w:ind w:left="357"/>
              <w:jc w:val="both"/>
              <w:rPr>
                <w:sz w:val="28"/>
              </w:rPr>
            </w:pPr>
          </w:p>
        </w:tc>
        <w:tc>
          <w:tcPr>
            <w:tcW w:w="616" w:type="dxa"/>
          </w:tcPr>
          <w:p w:rsidR="00E21272" w:rsidRPr="00E21272" w:rsidRDefault="00E21272" w:rsidP="00E21272">
            <w:pPr>
              <w:pStyle w:val="ReportMain"/>
              <w:ind w:left="357"/>
              <w:jc w:val="both"/>
              <w:rPr>
                <w:sz w:val="28"/>
              </w:rPr>
            </w:pPr>
          </w:p>
        </w:tc>
        <w:tc>
          <w:tcPr>
            <w:tcW w:w="591" w:type="dxa"/>
          </w:tcPr>
          <w:p w:rsidR="00E21272" w:rsidRPr="00E21272" w:rsidRDefault="00E21272" w:rsidP="00E21272">
            <w:pPr>
              <w:pStyle w:val="ReportMain"/>
              <w:ind w:left="357"/>
              <w:jc w:val="both"/>
              <w:rPr>
                <w:sz w:val="28"/>
              </w:rPr>
            </w:pPr>
          </w:p>
        </w:tc>
        <w:tc>
          <w:tcPr>
            <w:tcW w:w="516" w:type="dxa"/>
          </w:tcPr>
          <w:p w:rsidR="00E21272" w:rsidRPr="00E21272" w:rsidRDefault="00E21272" w:rsidP="00E21272">
            <w:pPr>
              <w:pStyle w:val="ReportMain"/>
              <w:ind w:left="357"/>
              <w:jc w:val="both"/>
              <w:rPr>
                <w:sz w:val="28"/>
              </w:rPr>
            </w:pPr>
          </w:p>
        </w:tc>
        <w:tc>
          <w:tcPr>
            <w:tcW w:w="616" w:type="dxa"/>
          </w:tcPr>
          <w:p w:rsidR="00E21272" w:rsidRPr="00E21272" w:rsidRDefault="00E21272" w:rsidP="00E21272">
            <w:pPr>
              <w:pStyle w:val="ReportMain"/>
              <w:ind w:left="357"/>
              <w:jc w:val="both"/>
              <w:rPr>
                <w:sz w:val="28"/>
              </w:rPr>
            </w:pP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sz w:val="28"/>
        </w:rPr>
        <w:t>Восстановите хозяйственные операции, приведенные в Журнале – Главной книге.</w:t>
      </w:r>
    </w:p>
    <w:p w:rsidR="00E21272" w:rsidRPr="00E21272" w:rsidRDefault="00E21272" w:rsidP="00E21272">
      <w:pPr>
        <w:pStyle w:val="ReportMain"/>
        <w:ind w:left="357"/>
        <w:jc w:val="both"/>
        <w:rPr>
          <w:sz w:val="28"/>
        </w:rPr>
      </w:pPr>
    </w:p>
    <w:p w:rsidR="00E21272" w:rsidRPr="00E21272" w:rsidRDefault="00E21272" w:rsidP="00E21272">
      <w:pPr>
        <w:pStyle w:val="ReportMain"/>
        <w:ind w:left="357"/>
        <w:rPr>
          <w:b/>
          <w:sz w:val="28"/>
        </w:rPr>
      </w:pPr>
      <w:r w:rsidRPr="00E21272">
        <w:rPr>
          <w:b/>
          <w:sz w:val="28"/>
        </w:rPr>
        <w:t xml:space="preserve">Задача 4.2 </w:t>
      </w:r>
    </w:p>
    <w:p w:rsidR="00E21272" w:rsidRPr="00E21272" w:rsidRDefault="00E21272" w:rsidP="00E21272">
      <w:pPr>
        <w:pStyle w:val="ReportMain"/>
        <w:ind w:left="357"/>
        <w:jc w:val="both"/>
        <w:rPr>
          <w:sz w:val="28"/>
        </w:rPr>
      </w:pPr>
      <w:r w:rsidRPr="00E21272">
        <w:rPr>
          <w:sz w:val="28"/>
        </w:rPr>
        <w:t>Главная книга Счет 20 «Основное производство»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
        <w:gridCol w:w="1513"/>
        <w:gridCol w:w="839"/>
        <w:gridCol w:w="921"/>
        <w:gridCol w:w="839"/>
        <w:gridCol w:w="921"/>
        <w:gridCol w:w="797"/>
        <w:gridCol w:w="1513"/>
        <w:gridCol w:w="921"/>
        <w:gridCol w:w="220"/>
        <w:gridCol w:w="220"/>
        <w:gridCol w:w="921"/>
      </w:tblGrid>
      <w:tr w:rsidR="00E21272" w:rsidRPr="00E21272" w:rsidTr="00E21272">
        <w:trPr>
          <w:jc w:val="center"/>
        </w:trPr>
        <w:tc>
          <w:tcPr>
            <w:tcW w:w="994" w:type="dxa"/>
          </w:tcPr>
          <w:p w:rsidR="00E21272" w:rsidRPr="00E21272" w:rsidRDefault="00E21272" w:rsidP="00E21272">
            <w:pPr>
              <w:pStyle w:val="ReportMain"/>
              <w:ind w:left="357"/>
              <w:jc w:val="both"/>
              <w:rPr>
                <w:sz w:val="28"/>
              </w:rPr>
            </w:pPr>
            <w:r w:rsidRPr="00E21272">
              <w:rPr>
                <w:sz w:val="28"/>
              </w:rPr>
              <w:t>Дата</w:t>
            </w:r>
          </w:p>
        </w:tc>
        <w:tc>
          <w:tcPr>
            <w:tcW w:w="1534" w:type="dxa"/>
          </w:tcPr>
          <w:p w:rsidR="00E21272" w:rsidRPr="00E21272" w:rsidRDefault="00E21272" w:rsidP="00E21272">
            <w:pPr>
              <w:pStyle w:val="ReportMain"/>
              <w:ind w:left="357"/>
              <w:jc w:val="both"/>
              <w:rPr>
                <w:sz w:val="28"/>
              </w:rPr>
            </w:pPr>
            <w:r w:rsidRPr="00E21272">
              <w:rPr>
                <w:sz w:val="28"/>
              </w:rPr>
              <w:t>Номер мем</w:t>
            </w:r>
            <w:r w:rsidRPr="00E21272">
              <w:rPr>
                <w:sz w:val="28"/>
              </w:rPr>
              <w:t>о</w:t>
            </w:r>
            <w:r w:rsidRPr="00E21272">
              <w:rPr>
                <w:sz w:val="28"/>
              </w:rPr>
              <w:t>риал</w:t>
            </w:r>
            <w:r w:rsidRPr="00E21272">
              <w:rPr>
                <w:sz w:val="28"/>
              </w:rPr>
              <w:t>ь</w:t>
            </w:r>
            <w:r w:rsidRPr="00E21272">
              <w:rPr>
                <w:sz w:val="28"/>
              </w:rPr>
              <w:t>ного ордера</w:t>
            </w:r>
          </w:p>
        </w:tc>
        <w:tc>
          <w:tcPr>
            <w:tcW w:w="2916" w:type="dxa"/>
            <w:gridSpan w:val="4"/>
          </w:tcPr>
          <w:p w:rsidR="00E21272" w:rsidRPr="00E21272" w:rsidRDefault="00E21272" w:rsidP="00E21272">
            <w:pPr>
              <w:pStyle w:val="ReportMain"/>
              <w:ind w:left="357"/>
              <w:jc w:val="both"/>
              <w:rPr>
                <w:sz w:val="28"/>
              </w:rPr>
            </w:pPr>
            <w:r w:rsidRPr="00E21272">
              <w:rPr>
                <w:sz w:val="28"/>
              </w:rPr>
              <w:t>Кредит счетов</w:t>
            </w:r>
          </w:p>
        </w:tc>
        <w:tc>
          <w:tcPr>
            <w:tcW w:w="1313" w:type="dxa"/>
          </w:tcPr>
          <w:p w:rsidR="00E21272" w:rsidRPr="00E21272" w:rsidRDefault="00E21272" w:rsidP="00E21272">
            <w:pPr>
              <w:pStyle w:val="ReportMain"/>
              <w:ind w:left="357"/>
              <w:jc w:val="both"/>
              <w:rPr>
                <w:sz w:val="28"/>
              </w:rPr>
            </w:pPr>
            <w:r w:rsidRPr="00E21272">
              <w:rPr>
                <w:sz w:val="28"/>
              </w:rPr>
              <w:t>Дата</w:t>
            </w:r>
          </w:p>
        </w:tc>
        <w:tc>
          <w:tcPr>
            <w:tcW w:w="1534" w:type="dxa"/>
          </w:tcPr>
          <w:p w:rsidR="00E21272" w:rsidRPr="00E21272" w:rsidRDefault="00E21272" w:rsidP="00E21272">
            <w:pPr>
              <w:pStyle w:val="ReportMain"/>
              <w:ind w:left="357"/>
              <w:jc w:val="both"/>
              <w:rPr>
                <w:sz w:val="28"/>
              </w:rPr>
            </w:pPr>
            <w:r w:rsidRPr="00E21272">
              <w:rPr>
                <w:sz w:val="28"/>
              </w:rPr>
              <w:t>Номер мем</w:t>
            </w:r>
            <w:r w:rsidRPr="00E21272">
              <w:rPr>
                <w:sz w:val="28"/>
              </w:rPr>
              <w:t>о</w:t>
            </w:r>
            <w:r w:rsidRPr="00E21272">
              <w:rPr>
                <w:sz w:val="28"/>
              </w:rPr>
              <w:t>риал</w:t>
            </w:r>
            <w:r w:rsidRPr="00E21272">
              <w:rPr>
                <w:sz w:val="28"/>
              </w:rPr>
              <w:t>ь</w:t>
            </w:r>
            <w:r w:rsidRPr="00E21272">
              <w:rPr>
                <w:sz w:val="28"/>
              </w:rPr>
              <w:t>ного ордера</w:t>
            </w:r>
          </w:p>
        </w:tc>
        <w:tc>
          <w:tcPr>
            <w:tcW w:w="2130" w:type="dxa"/>
            <w:gridSpan w:val="4"/>
          </w:tcPr>
          <w:p w:rsidR="00E21272" w:rsidRPr="00E21272" w:rsidRDefault="00E21272" w:rsidP="00E21272">
            <w:pPr>
              <w:pStyle w:val="ReportMain"/>
              <w:ind w:left="357"/>
              <w:jc w:val="both"/>
              <w:rPr>
                <w:sz w:val="28"/>
              </w:rPr>
            </w:pPr>
            <w:r w:rsidRPr="00E21272">
              <w:rPr>
                <w:sz w:val="28"/>
              </w:rPr>
              <w:t>Дебет счетов</w:t>
            </w:r>
          </w:p>
        </w:tc>
      </w:tr>
      <w:tr w:rsidR="00E21272" w:rsidRPr="00E21272" w:rsidTr="00E21272">
        <w:trPr>
          <w:jc w:val="center"/>
        </w:trPr>
        <w:tc>
          <w:tcPr>
            <w:tcW w:w="994" w:type="dxa"/>
          </w:tcPr>
          <w:p w:rsidR="00E21272" w:rsidRPr="00E21272" w:rsidRDefault="00E21272" w:rsidP="00E21272">
            <w:pPr>
              <w:pStyle w:val="ReportMain"/>
              <w:ind w:left="357"/>
              <w:jc w:val="both"/>
              <w:rPr>
                <w:sz w:val="28"/>
              </w:rPr>
            </w:pPr>
          </w:p>
        </w:tc>
        <w:tc>
          <w:tcPr>
            <w:tcW w:w="1534" w:type="dxa"/>
          </w:tcPr>
          <w:p w:rsidR="00E21272" w:rsidRPr="00E21272" w:rsidRDefault="00E21272" w:rsidP="00E21272">
            <w:pPr>
              <w:pStyle w:val="ReportMain"/>
              <w:ind w:left="357"/>
              <w:jc w:val="both"/>
              <w:rPr>
                <w:sz w:val="28"/>
              </w:rPr>
            </w:pPr>
          </w:p>
        </w:tc>
        <w:tc>
          <w:tcPr>
            <w:tcW w:w="767" w:type="dxa"/>
          </w:tcPr>
          <w:p w:rsidR="00E21272" w:rsidRPr="00E21272" w:rsidRDefault="00E21272" w:rsidP="00E21272">
            <w:pPr>
              <w:pStyle w:val="ReportMain"/>
              <w:ind w:left="357"/>
              <w:jc w:val="both"/>
              <w:rPr>
                <w:sz w:val="28"/>
              </w:rPr>
            </w:pPr>
            <w:r w:rsidRPr="00E21272">
              <w:rPr>
                <w:sz w:val="28"/>
              </w:rPr>
              <w:t>10</w:t>
            </w:r>
          </w:p>
        </w:tc>
        <w:tc>
          <w:tcPr>
            <w:tcW w:w="730" w:type="dxa"/>
          </w:tcPr>
          <w:p w:rsidR="00E21272" w:rsidRPr="00E21272" w:rsidRDefault="00E21272" w:rsidP="00E21272">
            <w:pPr>
              <w:pStyle w:val="ReportMain"/>
              <w:ind w:left="357"/>
              <w:jc w:val="both"/>
              <w:rPr>
                <w:sz w:val="28"/>
              </w:rPr>
            </w:pPr>
            <w:r w:rsidRPr="00E21272">
              <w:rPr>
                <w:sz w:val="28"/>
              </w:rPr>
              <w:t>70</w:t>
            </w:r>
          </w:p>
        </w:tc>
        <w:tc>
          <w:tcPr>
            <w:tcW w:w="689" w:type="dxa"/>
          </w:tcPr>
          <w:p w:rsidR="00E21272" w:rsidRPr="00E21272" w:rsidRDefault="00E21272" w:rsidP="00E21272">
            <w:pPr>
              <w:pStyle w:val="ReportMain"/>
              <w:ind w:left="357"/>
              <w:jc w:val="both"/>
              <w:rPr>
                <w:sz w:val="28"/>
              </w:rPr>
            </w:pPr>
            <w:r w:rsidRPr="00E21272">
              <w:rPr>
                <w:sz w:val="28"/>
              </w:rPr>
              <w:t>25</w:t>
            </w:r>
          </w:p>
        </w:tc>
        <w:tc>
          <w:tcPr>
            <w:tcW w:w="730" w:type="dxa"/>
          </w:tcPr>
          <w:p w:rsidR="00E21272" w:rsidRPr="00E21272" w:rsidRDefault="00E21272" w:rsidP="00E21272">
            <w:pPr>
              <w:pStyle w:val="ReportMain"/>
              <w:ind w:left="357"/>
              <w:jc w:val="both"/>
              <w:rPr>
                <w:sz w:val="28"/>
              </w:rPr>
            </w:pPr>
            <w:r w:rsidRPr="00E21272">
              <w:rPr>
                <w:sz w:val="28"/>
              </w:rPr>
              <w:t xml:space="preserve">Итого </w:t>
            </w:r>
          </w:p>
        </w:tc>
        <w:tc>
          <w:tcPr>
            <w:tcW w:w="1313" w:type="dxa"/>
          </w:tcPr>
          <w:p w:rsidR="00E21272" w:rsidRPr="00E21272" w:rsidRDefault="00E21272" w:rsidP="00E21272">
            <w:pPr>
              <w:pStyle w:val="ReportMain"/>
              <w:ind w:left="357"/>
              <w:jc w:val="both"/>
              <w:rPr>
                <w:sz w:val="28"/>
              </w:rPr>
            </w:pPr>
          </w:p>
        </w:tc>
        <w:tc>
          <w:tcPr>
            <w:tcW w:w="1534" w:type="dxa"/>
          </w:tcPr>
          <w:p w:rsidR="00E21272" w:rsidRPr="00E21272" w:rsidRDefault="00E21272" w:rsidP="00E21272">
            <w:pPr>
              <w:pStyle w:val="ReportMain"/>
              <w:ind w:left="357"/>
              <w:jc w:val="both"/>
              <w:rPr>
                <w:sz w:val="28"/>
              </w:rPr>
            </w:pPr>
          </w:p>
        </w:tc>
        <w:tc>
          <w:tcPr>
            <w:tcW w:w="573" w:type="dxa"/>
          </w:tcPr>
          <w:p w:rsidR="00E21272" w:rsidRPr="00E21272" w:rsidRDefault="00E21272" w:rsidP="00E21272">
            <w:pPr>
              <w:pStyle w:val="ReportMain"/>
              <w:ind w:left="357"/>
              <w:jc w:val="both"/>
              <w:rPr>
                <w:sz w:val="28"/>
              </w:rPr>
            </w:pPr>
            <w:r w:rsidRPr="00E21272">
              <w:rPr>
                <w:sz w:val="28"/>
              </w:rPr>
              <w:t>43</w:t>
            </w:r>
          </w:p>
        </w:tc>
        <w:tc>
          <w:tcPr>
            <w:tcW w:w="542" w:type="dxa"/>
          </w:tcPr>
          <w:p w:rsidR="00E21272" w:rsidRPr="00E21272" w:rsidRDefault="00E21272" w:rsidP="00E21272">
            <w:pPr>
              <w:pStyle w:val="ReportMain"/>
              <w:ind w:left="357"/>
              <w:jc w:val="both"/>
              <w:rPr>
                <w:sz w:val="28"/>
              </w:rPr>
            </w:pPr>
          </w:p>
        </w:tc>
        <w:tc>
          <w:tcPr>
            <w:tcW w:w="442" w:type="dxa"/>
          </w:tcPr>
          <w:p w:rsidR="00E21272" w:rsidRPr="00E21272" w:rsidRDefault="00E21272" w:rsidP="00E21272">
            <w:pPr>
              <w:pStyle w:val="ReportMain"/>
              <w:ind w:left="357"/>
              <w:jc w:val="both"/>
              <w:rPr>
                <w:sz w:val="28"/>
              </w:rPr>
            </w:pPr>
          </w:p>
        </w:tc>
        <w:tc>
          <w:tcPr>
            <w:tcW w:w="573" w:type="dxa"/>
          </w:tcPr>
          <w:p w:rsidR="00E21272" w:rsidRPr="00E21272" w:rsidRDefault="00E21272" w:rsidP="00E21272">
            <w:pPr>
              <w:pStyle w:val="ReportMain"/>
              <w:ind w:left="357"/>
              <w:jc w:val="both"/>
              <w:rPr>
                <w:sz w:val="28"/>
              </w:rPr>
            </w:pPr>
            <w:r w:rsidRPr="00E21272">
              <w:rPr>
                <w:sz w:val="28"/>
              </w:rPr>
              <w:t xml:space="preserve">Итого </w:t>
            </w:r>
          </w:p>
        </w:tc>
      </w:tr>
      <w:tr w:rsidR="00E21272" w:rsidRPr="00E21272" w:rsidTr="00E21272">
        <w:trPr>
          <w:jc w:val="center"/>
        </w:trPr>
        <w:tc>
          <w:tcPr>
            <w:tcW w:w="994" w:type="dxa"/>
          </w:tcPr>
          <w:p w:rsidR="00E21272" w:rsidRPr="00E21272" w:rsidRDefault="00E21272" w:rsidP="00E21272">
            <w:pPr>
              <w:pStyle w:val="ReportMain"/>
              <w:ind w:left="357"/>
              <w:jc w:val="both"/>
              <w:rPr>
                <w:sz w:val="28"/>
              </w:rPr>
            </w:pPr>
            <w:r w:rsidRPr="00E21272">
              <w:rPr>
                <w:sz w:val="28"/>
              </w:rPr>
              <w:t>3.08</w:t>
            </w:r>
          </w:p>
        </w:tc>
        <w:tc>
          <w:tcPr>
            <w:tcW w:w="1534" w:type="dxa"/>
          </w:tcPr>
          <w:p w:rsidR="00E21272" w:rsidRPr="00E21272" w:rsidRDefault="00E21272" w:rsidP="00E21272">
            <w:pPr>
              <w:pStyle w:val="ReportMain"/>
              <w:ind w:left="357"/>
              <w:jc w:val="both"/>
              <w:rPr>
                <w:sz w:val="28"/>
              </w:rPr>
            </w:pPr>
            <w:r w:rsidRPr="00E21272">
              <w:rPr>
                <w:sz w:val="28"/>
              </w:rPr>
              <w:t>4</w:t>
            </w:r>
          </w:p>
        </w:tc>
        <w:tc>
          <w:tcPr>
            <w:tcW w:w="767" w:type="dxa"/>
          </w:tcPr>
          <w:p w:rsidR="00E21272" w:rsidRPr="00E21272" w:rsidRDefault="00E21272" w:rsidP="00E21272">
            <w:pPr>
              <w:pStyle w:val="ReportMain"/>
              <w:ind w:left="357"/>
              <w:jc w:val="both"/>
              <w:rPr>
                <w:sz w:val="28"/>
              </w:rPr>
            </w:pPr>
            <w:r w:rsidRPr="00E21272">
              <w:rPr>
                <w:sz w:val="28"/>
              </w:rPr>
              <w:t>40000</w:t>
            </w:r>
          </w:p>
        </w:tc>
        <w:tc>
          <w:tcPr>
            <w:tcW w:w="730" w:type="dxa"/>
          </w:tcPr>
          <w:p w:rsidR="00E21272" w:rsidRPr="00E21272" w:rsidRDefault="00E21272" w:rsidP="00E21272">
            <w:pPr>
              <w:pStyle w:val="ReportMain"/>
              <w:ind w:left="357"/>
              <w:jc w:val="both"/>
              <w:rPr>
                <w:sz w:val="28"/>
              </w:rPr>
            </w:pPr>
            <w:r w:rsidRPr="00E21272">
              <w:rPr>
                <w:sz w:val="28"/>
              </w:rPr>
              <w:t>-</w:t>
            </w:r>
          </w:p>
        </w:tc>
        <w:tc>
          <w:tcPr>
            <w:tcW w:w="689" w:type="dxa"/>
          </w:tcPr>
          <w:p w:rsidR="00E21272" w:rsidRPr="00E21272" w:rsidRDefault="00E21272" w:rsidP="00E21272">
            <w:pPr>
              <w:pStyle w:val="ReportMain"/>
              <w:ind w:left="357"/>
              <w:jc w:val="both"/>
              <w:rPr>
                <w:sz w:val="28"/>
              </w:rPr>
            </w:pPr>
            <w:r w:rsidRPr="00E21272">
              <w:rPr>
                <w:sz w:val="28"/>
              </w:rPr>
              <w:t>-</w:t>
            </w:r>
          </w:p>
        </w:tc>
        <w:tc>
          <w:tcPr>
            <w:tcW w:w="730" w:type="dxa"/>
          </w:tcPr>
          <w:p w:rsidR="00E21272" w:rsidRPr="00E21272" w:rsidRDefault="00E21272" w:rsidP="00E21272">
            <w:pPr>
              <w:pStyle w:val="ReportMain"/>
              <w:ind w:left="357"/>
              <w:jc w:val="both"/>
              <w:rPr>
                <w:sz w:val="28"/>
              </w:rPr>
            </w:pPr>
            <w:r w:rsidRPr="00E21272">
              <w:rPr>
                <w:sz w:val="28"/>
              </w:rPr>
              <w:t>40000</w:t>
            </w:r>
          </w:p>
        </w:tc>
        <w:tc>
          <w:tcPr>
            <w:tcW w:w="1313" w:type="dxa"/>
          </w:tcPr>
          <w:p w:rsidR="00E21272" w:rsidRPr="00E21272" w:rsidRDefault="00E21272" w:rsidP="00E21272">
            <w:pPr>
              <w:pStyle w:val="ReportMain"/>
              <w:ind w:left="357"/>
              <w:jc w:val="both"/>
              <w:rPr>
                <w:sz w:val="28"/>
              </w:rPr>
            </w:pPr>
            <w:r w:rsidRPr="00E21272">
              <w:rPr>
                <w:sz w:val="28"/>
              </w:rPr>
              <w:t>31.08</w:t>
            </w:r>
          </w:p>
        </w:tc>
        <w:tc>
          <w:tcPr>
            <w:tcW w:w="1534" w:type="dxa"/>
          </w:tcPr>
          <w:p w:rsidR="00E21272" w:rsidRPr="00E21272" w:rsidRDefault="00E21272" w:rsidP="00E21272">
            <w:pPr>
              <w:pStyle w:val="ReportMain"/>
              <w:ind w:left="357"/>
              <w:jc w:val="both"/>
              <w:rPr>
                <w:sz w:val="28"/>
              </w:rPr>
            </w:pPr>
            <w:r w:rsidRPr="00E21272">
              <w:rPr>
                <w:sz w:val="28"/>
              </w:rPr>
              <w:t>7</w:t>
            </w:r>
          </w:p>
        </w:tc>
        <w:tc>
          <w:tcPr>
            <w:tcW w:w="573" w:type="dxa"/>
          </w:tcPr>
          <w:p w:rsidR="00E21272" w:rsidRPr="00E21272" w:rsidRDefault="00E21272" w:rsidP="00E21272">
            <w:pPr>
              <w:pStyle w:val="ReportMain"/>
              <w:ind w:left="357"/>
              <w:jc w:val="both"/>
              <w:rPr>
                <w:sz w:val="28"/>
              </w:rPr>
            </w:pPr>
            <w:r w:rsidRPr="00E21272">
              <w:rPr>
                <w:sz w:val="28"/>
              </w:rPr>
              <w:t>160000</w:t>
            </w:r>
          </w:p>
        </w:tc>
        <w:tc>
          <w:tcPr>
            <w:tcW w:w="542" w:type="dxa"/>
          </w:tcPr>
          <w:p w:rsidR="00E21272" w:rsidRPr="00E21272" w:rsidRDefault="00E21272" w:rsidP="00E21272">
            <w:pPr>
              <w:pStyle w:val="ReportMain"/>
              <w:ind w:left="357"/>
              <w:jc w:val="both"/>
              <w:rPr>
                <w:sz w:val="28"/>
              </w:rPr>
            </w:pPr>
          </w:p>
        </w:tc>
        <w:tc>
          <w:tcPr>
            <w:tcW w:w="442" w:type="dxa"/>
          </w:tcPr>
          <w:p w:rsidR="00E21272" w:rsidRPr="00E21272" w:rsidRDefault="00E21272" w:rsidP="00E21272">
            <w:pPr>
              <w:pStyle w:val="ReportMain"/>
              <w:ind w:left="357"/>
              <w:jc w:val="both"/>
              <w:rPr>
                <w:sz w:val="28"/>
              </w:rPr>
            </w:pPr>
          </w:p>
        </w:tc>
        <w:tc>
          <w:tcPr>
            <w:tcW w:w="573" w:type="dxa"/>
          </w:tcPr>
          <w:p w:rsidR="00E21272" w:rsidRPr="00E21272" w:rsidRDefault="00E21272" w:rsidP="00E21272">
            <w:pPr>
              <w:pStyle w:val="ReportMain"/>
              <w:ind w:left="357"/>
              <w:jc w:val="both"/>
              <w:rPr>
                <w:sz w:val="28"/>
              </w:rPr>
            </w:pPr>
            <w:r w:rsidRPr="00E21272">
              <w:rPr>
                <w:sz w:val="28"/>
              </w:rPr>
              <w:t>160000</w:t>
            </w:r>
          </w:p>
        </w:tc>
      </w:tr>
      <w:tr w:rsidR="00E21272" w:rsidRPr="00E21272" w:rsidTr="00E21272">
        <w:trPr>
          <w:jc w:val="center"/>
        </w:trPr>
        <w:tc>
          <w:tcPr>
            <w:tcW w:w="994" w:type="dxa"/>
          </w:tcPr>
          <w:p w:rsidR="00E21272" w:rsidRPr="00E21272" w:rsidRDefault="00E21272" w:rsidP="00E21272">
            <w:pPr>
              <w:pStyle w:val="ReportMain"/>
              <w:ind w:left="357"/>
              <w:jc w:val="both"/>
              <w:rPr>
                <w:sz w:val="28"/>
              </w:rPr>
            </w:pPr>
            <w:r w:rsidRPr="00E21272">
              <w:rPr>
                <w:sz w:val="28"/>
              </w:rPr>
              <w:t>8.08</w:t>
            </w:r>
          </w:p>
        </w:tc>
        <w:tc>
          <w:tcPr>
            <w:tcW w:w="1534" w:type="dxa"/>
          </w:tcPr>
          <w:p w:rsidR="00E21272" w:rsidRPr="00E21272" w:rsidRDefault="00E21272" w:rsidP="00E21272">
            <w:pPr>
              <w:pStyle w:val="ReportMain"/>
              <w:ind w:left="357"/>
              <w:jc w:val="both"/>
              <w:rPr>
                <w:sz w:val="28"/>
              </w:rPr>
            </w:pPr>
            <w:r w:rsidRPr="00E21272">
              <w:rPr>
                <w:sz w:val="28"/>
              </w:rPr>
              <w:t>6</w:t>
            </w:r>
          </w:p>
        </w:tc>
        <w:tc>
          <w:tcPr>
            <w:tcW w:w="767" w:type="dxa"/>
          </w:tcPr>
          <w:p w:rsidR="00E21272" w:rsidRPr="00E21272" w:rsidRDefault="00E21272" w:rsidP="00E21272">
            <w:pPr>
              <w:pStyle w:val="ReportMain"/>
              <w:ind w:left="357"/>
              <w:jc w:val="both"/>
              <w:rPr>
                <w:sz w:val="28"/>
              </w:rPr>
            </w:pPr>
            <w:r w:rsidRPr="00E21272">
              <w:rPr>
                <w:sz w:val="28"/>
              </w:rPr>
              <w:t>-</w:t>
            </w:r>
          </w:p>
        </w:tc>
        <w:tc>
          <w:tcPr>
            <w:tcW w:w="730" w:type="dxa"/>
          </w:tcPr>
          <w:p w:rsidR="00E21272" w:rsidRPr="00E21272" w:rsidRDefault="00E21272" w:rsidP="00E21272">
            <w:pPr>
              <w:pStyle w:val="ReportMain"/>
              <w:ind w:left="357"/>
              <w:jc w:val="both"/>
              <w:rPr>
                <w:sz w:val="28"/>
              </w:rPr>
            </w:pPr>
            <w:r w:rsidRPr="00E21272">
              <w:rPr>
                <w:sz w:val="28"/>
              </w:rPr>
              <w:t>100000</w:t>
            </w:r>
          </w:p>
        </w:tc>
        <w:tc>
          <w:tcPr>
            <w:tcW w:w="689" w:type="dxa"/>
          </w:tcPr>
          <w:p w:rsidR="00E21272" w:rsidRPr="00E21272" w:rsidRDefault="00E21272" w:rsidP="00E21272">
            <w:pPr>
              <w:pStyle w:val="ReportMain"/>
              <w:ind w:left="357"/>
              <w:jc w:val="both"/>
              <w:rPr>
                <w:sz w:val="28"/>
              </w:rPr>
            </w:pPr>
          </w:p>
        </w:tc>
        <w:tc>
          <w:tcPr>
            <w:tcW w:w="730" w:type="dxa"/>
          </w:tcPr>
          <w:p w:rsidR="00E21272" w:rsidRPr="00E21272" w:rsidRDefault="00E21272" w:rsidP="00E21272">
            <w:pPr>
              <w:pStyle w:val="ReportMain"/>
              <w:ind w:left="357"/>
              <w:jc w:val="both"/>
              <w:rPr>
                <w:sz w:val="28"/>
              </w:rPr>
            </w:pPr>
            <w:r w:rsidRPr="00E21272">
              <w:rPr>
                <w:sz w:val="28"/>
              </w:rPr>
              <w:t>100000</w:t>
            </w:r>
          </w:p>
        </w:tc>
        <w:tc>
          <w:tcPr>
            <w:tcW w:w="1313" w:type="dxa"/>
          </w:tcPr>
          <w:p w:rsidR="00E21272" w:rsidRPr="00E21272" w:rsidRDefault="00E21272" w:rsidP="00E21272">
            <w:pPr>
              <w:pStyle w:val="ReportMain"/>
              <w:ind w:left="357"/>
              <w:jc w:val="both"/>
              <w:rPr>
                <w:sz w:val="28"/>
              </w:rPr>
            </w:pPr>
          </w:p>
        </w:tc>
        <w:tc>
          <w:tcPr>
            <w:tcW w:w="1534" w:type="dxa"/>
          </w:tcPr>
          <w:p w:rsidR="00E21272" w:rsidRPr="00E21272" w:rsidRDefault="00E21272" w:rsidP="00E21272">
            <w:pPr>
              <w:pStyle w:val="ReportMain"/>
              <w:ind w:left="357"/>
              <w:jc w:val="both"/>
              <w:rPr>
                <w:sz w:val="28"/>
              </w:rPr>
            </w:pPr>
          </w:p>
        </w:tc>
        <w:tc>
          <w:tcPr>
            <w:tcW w:w="573" w:type="dxa"/>
          </w:tcPr>
          <w:p w:rsidR="00E21272" w:rsidRPr="00E21272" w:rsidRDefault="00E21272" w:rsidP="00E21272">
            <w:pPr>
              <w:pStyle w:val="ReportMain"/>
              <w:ind w:left="357"/>
              <w:jc w:val="both"/>
              <w:rPr>
                <w:sz w:val="28"/>
              </w:rPr>
            </w:pPr>
          </w:p>
        </w:tc>
        <w:tc>
          <w:tcPr>
            <w:tcW w:w="542" w:type="dxa"/>
          </w:tcPr>
          <w:p w:rsidR="00E21272" w:rsidRPr="00E21272" w:rsidRDefault="00E21272" w:rsidP="00E21272">
            <w:pPr>
              <w:pStyle w:val="ReportMain"/>
              <w:ind w:left="357"/>
              <w:jc w:val="both"/>
              <w:rPr>
                <w:sz w:val="28"/>
              </w:rPr>
            </w:pPr>
          </w:p>
        </w:tc>
        <w:tc>
          <w:tcPr>
            <w:tcW w:w="442" w:type="dxa"/>
          </w:tcPr>
          <w:p w:rsidR="00E21272" w:rsidRPr="00E21272" w:rsidRDefault="00E21272" w:rsidP="00E21272">
            <w:pPr>
              <w:pStyle w:val="ReportMain"/>
              <w:ind w:left="357"/>
              <w:jc w:val="both"/>
              <w:rPr>
                <w:sz w:val="28"/>
              </w:rPr>
            </w:pPr>
          </w:p>
        </w:tc>
        <w:tc>
          <w:tcPr>
            <w:tcW w:w="573" w:type="dxa"/>
          </w:tcPr>
          <w:p w:rsidR="00E21272" w:rsidRPr="00E21272" w:rsidRDefault="00E21272" w:rsidP="00E21272">
            <w:pPr>
              <w:pStyle w:val="ReportMain"/>
              <w:ind w:left="357"/>
              <w:jc w:val="both"/>
              <w:rPr>
                <w:sz w:val="28"/>
              </w:rPr>
            </w:pPr>
          </w:p>
        </w:tc>
      </w:tr>
      <w:tr w:rsidR="00E21272" w:rsidRPr="00E21272" w:rsidTr="00E21272">
        <w:trPr>
          <w:jc w:val="center"/>
        </w:trPr>
        <w:tc>
          <w:tcPr>
            <w:tcW w:w="994" w:type="dxa"/>
          </w:tcPr>
          <w:p w:rsidR="00E21272" w:rsidRPr="00E21272" w:rsidRDefault="00E21272" w:rsidP="00E21272">
            <w:pPr>
              <w:pStyle w:val="ReportMain"/>
              <w:ind w:left="357"/>
              <w:jc w:val="both"/>
              <w:rPr>
                <w:sz w:val="28"/>
              </w:rPr>
            </w:pPr>
            <w:r w:rsidRPr="00E21272">
              <w:rPr>
                <w:sz w:val="28"/>
              </w:rPr>
              <w:t>30.08</w:t>
            </w:r>
          </w:p>
        </w:tc>
        <w:tc>
          <w:tcPr>
            <w:tcW w:w="1534" w:type="dxa"/>
          </w:tcPr>
          <w:p w:rsidR="00E21272" w:rsidRPr="00E21272" w:rsidRDefault="00E21272" w:rsidP="00E21272">
            <w:pPr>
              <w:pStyle w:val="ReportMain"/>
              <w:ind w:left="357"/>
              <w:jc w:val="both"/>
              <w:rPr>
                <w:sz w:val="28"/>
              </w:rPr>
            </w:pPr>
          </w:p>
        </w:tc>
        <w:tc>
          <w:tcPr>
            <w:tcW w:w="767" w:type="dxa"/>
          </w:tcPr>
          <w:p w:rsidR="00E21272" w:rsidRPr="00E21272" w:rsidRDefault="00E21272" w:rsidP="00E21272">
            <w:pPr>
              <w:pStyle w:val="ReportMain"/>
              <w:ind w:left="357"/>
              <w:jc w:val="both"/>
              <w:rPr>
                <w:sz w:val="28"/>
              </w:rPr>
            </w:pPr>
          </w:p>
        </w:tc>
        <w:tc>
          <w:tcPr>
            <w:tcW w:w="730" w:type="dxa"/>
          </w:tcPr>
          <w:p w:rsidR="00E21272" w:rsidRPr="00E21272" w:rsidRDefault="00E21272" w:rsidP="00E21272">
            <w:pPr>
              <w:pStyle w:val="ReportMain"/>
              <w:ind w:left="357"/>
              <w:jc w:val="both"/>
              <w:rPr>
                <w:sz w:val="28"/>
              </w:rPr>
            </w:pPr>
          </w:p>
        </w:tc>
        <w:tc>
          <w:tcPr>
            <w:tcW w:w="689" w:type="dxa"/>
          </w:tcPr>
          <w:p w:rsidR="00E21272" w:rsidRPr="00E21272" w:rsidRDefault="00E21272" w:rsidP="00E21272">
            <w:pPr>
              <w:pStyle w:val="ReportMain"/>
              <w:ind w:left="357"/>
              <w:jc w:val="both"/>
              <w:rPr>
                <w:sz w:val="28"/>
              </w:rPr>
            </w:pPr>
            <w:r w:rsidRPr="00E21272">
              <w:rPr>
                <w:sz w:val="28"/>
              </w:rPr>
              <w:t>30000</w:t>
            </w:r>
          </w:p>
        </w:tc>
        <w:tc>
          <w:tcPr>
            <w:tcW w:w="730" w:type="dxa"/>
          </w:tcPr>
          <w:p w:rsidR="00E21272" w:rsidRPr="00E21272" w:rsidRDefault="00E21272" w:rsidP="00E21272">
            <w:pPr>
              <w:pStyle w:val="ReportMain"/>
              <w:ind w:left="357"/>
              <w:jc w:val="both"/>
              <w:rPr>
                <w:sz w:val="28"/>
              </w:rPr>
            </w:pPr>
            <w:r w:rsidRPr="00E21272">
              <w:rPr>
                <w:sz w:val="28"/>
              </w:rPr>
              <w:t>30000</w:t>
            </w:r>
          </w:p>
        </w:tc>
        <w:tc>
          <w:tcPr>
            <w:tcW w:w="1313" w:type="dxa"/>
          </w:tcPr>
          <w:p w:rsidR="00E21272" w:rsidRPr="00E21272" w:rsidRDefault="00E21272" w:rsidP="00E21272">
            <w:pPr>
              <w:pStyle w:val="ReportMain"/>
              <w:ind w:left="357"/>
              <w:jc w:val="both"/>
              <w:rPr>
                <w:sz w:val="28"/>
              </w:rPr>
            </w:pPr>
          </w:p>
        </w:tc>
        <w:tc>
          <w:tcPr>
            <w:tcW w:w="1534" w:type="dxa"/>
          </w:tcPr>
          <w:p w:rsidR="00E21272" w:rsidRPr="00E21272" w:rsidRDefault="00E21272" w:rsidP="00E21272">
            <w:pPr>
              <w:pStyle w:val="ReportMain"/>
              <w:ind w:left="357"/>
              <w:jc w:val="both"/>
              <w:rPr>
                <w:sz w:val="28"/>
              </w:rPr>
            </w:pPr>
          </w:p>
        </w:tc>
        <w:tc>
          <w:tcPr>
            <w:tcW w:w="573" w:type="dxa"/>
          </w:tcPr>
          <w:p w:rsidR="00E21272" w:rsidRPr="00E21272" w:rsidRDefault="00E21272" w:rsidP="00E21272">
            <w:pPr>
              <w:pStyle w:val="ReportMain"/>
              <w:ind w:left="357"/>
              <w:jc w:val="both"/>
              <w:rPr>
                <w:sz w:val="28"/>
              </w:rPr>
            </w:pPr>
          </w:p>
        </w:tc>
        <w:tc>
          <w:tcPr>
            <w:tcW w:w="542" w:type="dxa"/>
          </w:tcPr>
          <w:p w:rsidR="00E21272" w:rsidRPr="00E21272" w:rsidRDefault="00E21272" w:rsidP="00E21272">
            <w:pPr>
              <w:pStyle w:val="ReportMain"/>
              <w:ind w:left="357"/>
              <w:jc w:val="both"/>
              <w:rPr>
                <w:sz w:val="28"/>
              </w:rPr>
            </w:pPr>
          </w:p>
        </w:tc>
        <w:tc>
          <w:tcPr>
            <w:tcW w:w="442" w:type="dxa"/>
          </w:tcPr>
          <w:p w:rsidR="00E21272" w:rsidRPr="00E21272" w:rsidRDefault="00E21272" w:rsidP="00E21272">
            <w:pPr>
              <w:pStyle w:val="ReportMain"/>
              <w:ind w:left="357"/>
              <w:jc w:val="both"/>
              <w:rPr>
                <w:sz w:val="28"/>
              </w:rPr>
            </w:pPr>
          </w:p>
        </w:tc>
        <w:tc>
          <w:tcPr>
            <w:tcW w:w="573" w:type="dxa"/>
          </w:tcPr>
          <w:p w:rsidR="00E21272" w:rsidRPr="00E21272" w:rsidRDefault="00E21272" w:rsidP="00E21272">
            <w:pPr>
              <w:pStyle w:val="ReportMain"/>
              <w:ind w:left="357"/>
              <w:jc w:val="both"/>
              <w:rPr>
                <w:sz w:val="28"/>
              </w:rPr>
            </w:pPr>
          </w:p>
        </w:tc>
      </w:tr>
      <w:tr w:rsidR="00E21272" w:rsidRPr="00E21272" w:rsidTr="00E21272">
        <w:trPr>
          <w:jc w:val="center"/>
        </w:trPr>
        <w:tc>
          <w:tcPr>
            <w:tcW w:w="994" w:type="dxa"/>
          </w:tcPr>
          <w:p w:rsidR="00E21272" w:rsidRPr="00E21272" w:rsidRDefault="00E21272" w:rsidP="00E21272">
            <w:pPr>
              <w:pStyle w:val="ReportMain"/>
              <w:ind w:left="357"/>
              <w:jc w:val="both"/>
              <w:rPr>
                <w:sz w:val="28"/>
              </w:rPr>
            </w:pPr>
          </w:p>
        </w:tc>
        <w:tc>
          <w:tcPr>
            <w:tcW w:w="1534" w:type="dxa"/>
          </w:tcPr>
          <w:p w:rsidR="00E21272" w:rsidRPr="00E21272" w:rsidRDefault="00E21272" w:rsidP="00E21272">
            <w:pPr>
              <w:pStyle w:val="ReportMain"/>
              <w:ind w:left="357"/>
              <w:jc w:val="both"/>
              <w:rPr>
                <w:sz w:val="28"/>
              </w:rPr>
            </w:pPr>
          </w:p>
        </w:tc>
        <w:tc>
          <w:tcPr>
            <w:tcW w:w="767" w:type="dxa"/>
          </w:tcPr>
          <w:p w:rsidR="00E21272" w:rsidRPr="00E21272" w:rsidRDefault="00E21272" w:rsidP="00E21272">
            <w:pPr>
              <w:pStyle w:val="ReportMain"/>
              <w:ind w:left="357"/>
              <w:jc w:val="both"/>
              <w:rPr>
                <w:sz w:val="28"/>
              </w:rPr>
            </w:pPr>
          </w:p>
        </w:tc>
        <w:tc>
          <w:tcPr>
            <w:tcW w:w="730" w:type="dxa"/>
          </w:tcPr>
          <w:p w:rsidR="00E21272" w:rsidRPr="00E21272" w:rsidRDefault="00E21272" w:rsidP="00E21272">
            <w:pPr>
              <w:pStyle w:val="ReportMain"/>
              <w:ind w:left="357"/>
              <w:jc w:val="both"/>
              <w:rPr>
                <w:sz w:val="28"/>
              </w:rPr>
            </w:pPr>
          </w:p>
        </w:tc>
        <w:tc>
          <w:tcPr>
            <w:tcW w:w="689" w:type="dxa"/>
          </w:tcPr>
          <w:p w:rsidR="00E21272" w:rsidRPr="00E21272" w:rsidRDefault="00E21272" w:rsidP="00E21272">
            <w:pPr>
              <w:pStyle w:val="ReportMain"/>
              <w:ind w:left="357"/>
              <w:jc w:val="both"/>
              <w:rPr>
                <w:sz w:val="28"/>
              </w:rPr>
            </w:pPr>
          </w:p>
        </w:tc>
        <w:tc>
          <w:tcPr>
            <w:tcW w:w="730" w:type="dxa"/>
          </w:tcPr>
          <w:p w:rsidR="00E21272" w:rsidRPr="00E21272" w:rsidRDefault="00E21272" w:rsidP="00E21272">
            <w:pPr>
              <w:pStyle w:val="ReportMain"/>
              <w:ind w:left="357"/>
              <w:jc w:val="both"/>
              <w:rPr>
                <w:sz w:val="28"/>
              </w:rPr>
            </w:pPr>
          </w:p>
        </w:tc>
        <w:tc>
          <w:tcPr>
            <w:tcW w:w="1313" w:type="dxa"/>
          </w:tcPr>
          <w:p w:rsidR="00E21272" w:rsidRPr="00E21272" w:rsidRDefault="00E21272" w:rsidP="00E21272">
            <w:pPr>
              <w:pStyle w:val="ReportMain"/>
              <w:ind w:left="357"/>
              <w:jc w:val="both"/>
              <w:rPr>
                <w:sz w:val="28"/>
              </w:rPr>
            </w:pPr>
          </w:p>
        </w:tc>
        <w:tc>
          <w:tcPr>
            <w:tcW w:w="1534" w:type="dxa"/>
          </w:tcPr>
          <w:p w:rsidR="00E21272" w:rsidRPr="00E21272" w:rsidRDefault="00E21272" w:rsidP="00E21272">
            <w:pPr>
              <w:pStyle w:val="ReportMain"/>
              <w:ind w:left="357"/>
              <w:jc w:val="both"/>
              <w:rPr>
                <w:sz w:val="28"/>
              </w:rPr>
            </w:pPr>
          </w:p>
        </w:tc>
        <w:tc>
          <w:tcPr>
            <w:tcW w:w="573" w:type="dxa"/>
          </w:tcPr>
          <w:p w:rsidR="00E21272" w:rsidRPr="00E21272" w:rsidRDefault="00E21272" w:rsidP="00E21272">
            <w:pPr>
              <w:pStyle w:val="ReportMain"/>
              <w:ind w:left="357"/>
              <w:jc w:val="both"/>
              <w:rPr>
                <w:sz w:val="28"/>
              </w:rPr>
            </w:pPr>
          </w:p>
        </w:tc>
        <w:tc>
          <w:tcPr>
            <w:tcW w:w="542" w:type="dxa"/>
          </w:tcPr>
          <w:p w:rsidR="00E21272" w:rsidRPr="00E21272" w:rsidRDefault="00E21272" w:rsidP="00E21272">
            <w:pPr>
              <w:pStyle w:val="ReportMain"/>
              <w:ind w:left="357"/>
              <w:jc w:val="both"/>
              <w:rPr>
                <w:sz w:val="28"/>
              </w:rPr>
            </w:pPr>
          </w:p>
        </w:tc>
        <w:tc>
          <w:tcPr>
            <w:tcW w:w="442" w:type="dxa"/>
          </w:tcPr>
          <w:p w:rsidR="00E21272" w:rsidRPr="00E21272" w:rsidRDefault="00E21272" w:rsidP="00E21272">
            <w:pPr>
              <w:pStyle w:val="ReportMain"/>
              <w:ind w:left="357"/>
              <w:jc w:val="both"/>
              <w:rPr>
                <w:sz w:val="28"/>
              </w:rPr>
            </w:pPr>
          </w:p>
        </w:tc>
        <w:tc>
          <w:tcPr>
            <w:tcW w:w="573" w:type="dxa"/>
          </w:tcPr>
          <w:p w:rsidR="00E21272" w:rsidRPr="00E21272" w:rsidRDefault="00E21272" w:rsidP="00E21272">
            <w:pPr>
              <w:pStyle w:val="ReportMain"/>
              <w:ind w:left="357"/>
              <w:jc w:val="both"/>
              <w:rPr>
                <w:sz w:val="28"/>
              </w:rPr>
            </w:pPr>
          </w:p>
        </w:tc>
      </w:tr>
      <w:tr w:rsidR="00E21272" w:rsidRPr="00E21272" w:rsidTr="00E21272">
        <w:trPr>
          <w:jc w:val="center"/>
        </w:trPr>
        <w:tc>
          <w:tcPr>
            <w:tcW w:w="994" w:type="dxa"/>
          </w:tcPr>
          <w:p w:rsidR="00E21272" w:rsidRPr="00E21272" w:rsidRDefault="00E21272" w:rsidP="00E21272">
            <w:pPr>
              <w:pStyle w:val="ReportMain"/>
              <w:ind w:left="357"/>
              <w:jc w:val="both"/>
              <w:rPr>
                <w:sz w:val="28"/>
              </w:rPr>
            </w:pPr>
          </w:p>
        </w:tc>
        <w:tc>
          <w:tcPr>
            <w:tcW w:w="1534" w:type="dxa"/>
          </w:tcPr>
          <w:p w:rsidR="00E21272" w:rsidRPr="00E21272" w:rsidRDefault="00E21272" w:rsidP="00E21272">
            <w:pPr>
              <w:pStyle w:val="ReportMain"/>
              <w:ind w:left="357"/>
              <w:jc w:val="both"/>
              <w:rPr>
                <w:sz w:val="28"/>
              </w:rPr>
            </w:pPr>
          </w:p>
        </w:tc>
        <w:tc>
          <w:tcPr>
            <w:tcW w:w="767" w:type="dxa"/>
          </w:tcPr>
          <w:p w:rsidR="00E21272" w:rsidRPr="00E21272" w:rsidRDefault="00E21272" w:rsidP="00E21272">
            <w:pPr>
              <w:pStyle w:val="ReportMain"/>
              <w:ind w:left="357"/>
              <w:jc w:val="both"/>
              <w:rPr>
                <w:sz w:val="28"/>
              </w:rPr>
            </w:pPr>
            <w:r w:rsidRPr="00E21272">
              <w:rPr>
                <w:sz w:val="28"/>
              </w:rPr>
              <w:t>40000</w:t>
            </w:r>
          </w:p>
        </w:tc>
        <w:tc>
          <w:tcPr>
            <w:tcW w:w="730" w:type="dxa"/>
          </w:tcPr>
          <w:p w:rsidR="00E21272" w:rsidRPr="00E21272" w:rsidRDefault="00E21272" w:rsidP="00E21272">
            <w:pPr>
              <w:pStyle w:val="ReportMain"/>
              <w:ind w:left="357"/>
              <w:jc w:val="both"/>
              <w:rPr>
                <w:sz w:val="28"/>
              </w:rPr>
            </w:pPr>
            <w:r w:rsidRPr="00E21272">
              <w:rPr>
                <w:sz w:val="28"/>
              </w:rPr>
              <w:t>100000</w:t>
            </w:r>
          </w:p>
        </w:tc>
        <w:tc>
          <w:tcPr>
            <w:tcW w:w="689" w:type="dxa"/>
          </w:tcPr>
          <w:p w:rsidR="00E21272" w:rsidRPr="00E21272" w:rsidRDefault="00E21272" w:rsidP="00E21272">
            <w:pPr>
              <w:pStyle w:val="ReportMain"/>
              <w:ind w:left="357"/>
              <w:jc w:val="both"/>
              <w:rPr>
                <w:sz w:val="28"/>
              </w:rPr>
            </w:pPr>
            <w:r w:rsidRPr="00E21272">
              <w:rPr>
                <w:sz w:val="28"/>
              </w:rPr>
              <w:t>30000</w:t>
            </w:r>
          </w:p>
        </w:tc>
        <w:tc>
          <w:tcPr>
            <w:tcW w:w="730" w:type="dxa"/>
          </w:tcPr>
          <w:p w:rsidR="00E21272" w:rsidRPr="00E21272" w:rsidRDefault="00E21272" w:rsidP="00E21272">
            <w:pPr>
              <w:pStyle w:val="ReportMain"/>
              <w:ind w:left="357"/>
              <w:jc w:val="both"/>
              <w:rPr>
                <w:sz w:val="28"/>
              </w:rPr>
            </w:pPr>
            <w:r w:rsidRPr="00E21272">
              <w:rPr>
                <w:sz w:val="28"/>
              </w:rPr>
              <w:t>170000</w:t>
            </w:r>
          </w:p>
        </w:tc>
        <w:tc>
          <w:tcPr>
            <w:tcW w:w="1313" w:type="dxa"/>
          </w:tcPr>
          <w:p w:rsidR="00E21272" w:rsidRPr="00E21272" w:rsidRDefault="00E21272" w:rsidP="00E21272">
            <w:pPr>
              <w:pStyle w:val="ReportMain"/>
              <w:ind w:left="357"/>
              <w:jc w:val="both"/>
              <w:rPr>
                <w:sz w:val="28"/>
              </w:rPr>
            </w:pPr>
          </w:p>
        </w:tc>
        <w:tc>
          <w:tcPr>
            <w:tcW w:w="1534" w:type="dxa"/>
          </w:tcPr>
          <w:p w:rsidR="00E21272" w:rsidRPr="00E21272" w:rsidRDefault="00E21272" w:rsidP="00E21272">
            <w:pPr>
              <w:pStyle w:val="ReportMain"/>
              <w:ind w:left="357"/>
              <w:jc w:val="both"/>
              <w:rPr>
                <w:sz w:val="28"/>
              </w:rPr>
            </w:pPr>
          </w:p>
        </w:tc>
        <w:tc>
          <w:tcPr>
            <w:tcW w:w="573" w:type="dxa"/>
          </w:tcPr>
          <w:p w:rsidR="00E21272" w:rsidRPr="00E21272" w:rsidRDefault="00E21272" w:rsidP="00E21272">
            <w:pPr>
              <w:pStyle w:val="ReportMain"/>
              <w:ind w:left="357"/>
              <w:jc w:val="both"/>
              <w:rPr>
                <w:sz w:val="28"/>
              </w:rPr>
            </w:pPr>
            <w:r w:rsidRPr="00E21272">
              <w:rPr>
                <w:sz w:val="28"/>
              </w:rPr>
              <w:t>160000</w:t>
            </w:r>
          </w:p>
        </w:tc>
        <w:tc>
          <w:tcPr>
            <w:tcW w:w="542" w:type="dxa"/>
          </w:tcPr>
          <w:p w:rsidR="00E21272" w:rsidRPr="00E21272" w:rsidRDefault="00E21272" w:rsidP="00E21272">
            <w:pPr>
              <w:pStyle w:val="ReportMain"/>
              <w:ind w:left="357"/>
              <w:jc w:val="both"/>
              <w:rPr>
                <w:sz w:val="28"/>
              </w:rPr>
            </w:pPr>
          </w:p>
        </w:tc>
        <w:tc>
          <w:tcPr>
            <w:tcW w:w="442" w:type="dxa"/>
          </w:tcPr>
          <w:p w:rsidR="00E21272" w:rsidRPr="00E21272" w:rsidRDefault="00E21272" w:rsidP="00E21272">
            <w:pPr>
              <w:pStyle w:val="ReportMain"/>
              <w:ind w:left="357"/>
              <w:jc w:val="both"/>
              <w:rPr>
                <w:sz w:val="28"/>
              </w:rPr>
            </w:pPr>
          </w:p>
        </w:tc>
        <w:tc>
          <w:tcPr>
            <w:tcW w:w="573" w:type="dxa"/>
          </w:tcPr>
          <w:p w:rsidR="00E21272" w:rsidRPr="00E21272" w:rsidRDefault="00E21272" w:rsidP="00E21272">
            <w:pPr>
              <w:pStyle w:val="ReportMain"/>
              <w:ind w:left="357"/>
              <w:jc w:val="both"/>
              <w:rPr>
                <w:sz w:val="28"/>
              </w:rPr>
            </w:pPr>
            <w:r w:rsidRPr="00E21272">
              <w:rPr>
                <w:sz w:val="28"/>
              </w:rPr>
              <w:t>160000</w:t>
            </w: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sz w:val="28"/>
        </w:rPr>
        <w:t>Восстановите хозяйственные операции, приведенные в Главной книге.</w:t>
      </w:r>
    </w:p>
    <w:p w:rsidR="00E21272" w:rsidRPr="00E21272" w:rsidRDefault="00E21272" w:rsidP="00E21272">
      <w:pPr>
        <w:pStyle w:val="ReportMain"/>
        <w:ind w:left="357"/>
        <w:rPr>
          <w:b/>
          <w:sz w:val="28"/>
        </w:rPr>
      </w:pPr>
    </w:p>
    <w:p w:rsidR="00E21272" w:rsidRPr="00E21272" w:rsidRDefault="00E21272" w:rsidP="00E21272">
      <w:pPr>
        <w:pStyle w:val="ReportMain"/>
        <w:ind w:left="357"/>
        <w:rPr>
          <w:sz w:val="28"/>
        </w:rPr>
      </w:pPr>
      <w:r w:rsidRPr="00E21272">
        <w:rPr>
          <w:b/>
          <w:sz w:val="28"/>
        </w:rPr>
        <w:t xml:space="preserve">Задача 4.3 </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sz w:val="28"/>
        </w:rPr>
        <w:t>Начислена заработная плата начальнику цеха в сумме 25000 рублей. Бухгалтер ошибочно сделал следующую бухгалтерскую запись:</w:t>
      </w:r>
    </w:p>
    <w:p w:rsidR="00E21272" w:rsidRPr="00E21272" w:rsidRDefault="00E21272" w:rsidP="00E21272">
      <w:pPr>
        <w:pStyle w:val="ReportMain"/>
        <w:ind w:left="357"/>
        <w:rPr>
          <w:sz w:val="28"/>
        </w:rPr>
      </w:pPr>
      <w:r w:rsidRPr="00E21272">
        <w:rPr>
          <w:sz w:val="28"/>
        </w:rPr>
        <w:t xml:space="preserve">Дебет </w:t>
      </w:r>
      <w:proofErr w:type="spellStart"/>
      <w:r w:rsidRPr="00E21272">
        <w:rPr>
          <w:sz w:val="28"/>
        </w:rPr>
        <w:t>сч</w:t>
      </w:r>
      <w:proofErr w:type="spellEnd"/>
      <w:r w:rsidRPr="00E21272">
        <w:rPr>
          <w:sz w:val="28"/>
        </w:rPr>
        <w:t>. 20 «Основное производство»                               25000 рублей</w:t>
      </w:r>
    </w:p>
    <w:p w:rsidR="00E21272" w:rsidRPr="00E21272" w:rsidRDefault="00E21272" w:rsidP="00E21272">
      <w:pPr>
        <w:pStyle w:val="ReportMain"/>
        <w:ind w:left="357"/>
        <w:rPr>
          <w:sz w:val="28"/>
        </w:rPr>
      </w:pPr>
      <w:r w:rsidRPr="00E21272">
        <w:rPr>
          <w:sz w:val="28"/>
        </w:rPr>
        <w:t xml:space="preserve">Кредит </w:t>
      </w:r>
      <w:proofErr w:type="spellStart"/>
      <w:r w:rsidRPr="00E21272">
        <w:rPr>
          <w:sz w:val="28"/>
        </w:rPr>
        <w:t>сч</w:t>
      </w:r>
      <w:proofErr w:type="spellEnd"/>
      <w:r w:rsidRPr="00E21272">
        <w:rPr>
          <w:sz w:val="28"/>
        </w:rPr>
        <w:t>. 70 «Расчеты с персоналом по оплате труда»    25000 рублей</w:t>
      </w:r>
    </w:p>
    <w:p w:rsidR="00E21272" w:rsidRPr="00E21272" w:rsidRDefault="00E21272" w:rsidP="00E21272">
      <w:pPr>
        <w:pStyle w:val="ReportMain"/>
        <w:ind w:left="357"/>
        <w:rPr>
          <w:sz w:val="28"/>
        </w:rPr>
      </w:pPr>
      <w:r w:rsidRPr="00E21272">
        <w:rPr>
          <w:sz w:val="28"/>
        </w:rPr>
        <w:t>Каким образом должна быть исправлена (устранена) данная ошибка?</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4.4 </w:t>
      </w:r>
    </w:p>
    <w:p w:rsidR="00E21272" w:rsidRPr="00E21272" w:rsidRDefault="00E21272" w:rsidP="00E21272">
      <w:pPr>
        <w:pStyle w:val="ReportMain"/>
        <w:ind w:left="357"/>
        <w:rPr>
          <w:sz w:val="28"/>
        </w:rPr>
      </w:pPr>
      <w:r w:rsidRPr="00E21272">
        <w:rPr>
          <w:sz w:val="28"/>
        </w:rPr>
        <w:t>Отпущены в основное производство материалы на сумму 55000 рублей. Бухга</w:t>
      </w:r>
      <w:r w:rsidRPr="00E21272">
        <w:rPr>
          <w:sz w:val="28"/>
        </w:rPr>
        <w:t>л</w:t>
      </w:r>
      <w:r w:rsidRPr="00E21272">
        <w:rPr>
          <w:sz w:val="28"/>
        </w:rPr>
        <w:t>тер ошибочно сделал следующую бухгалтерскую запись:</w:t>
      </w:r>
    </w:p>
    <w:p w:rsidR="00E21272" w:rsidRPr="00E21272" w:rsidRDefault="00E21272" w:rsidP="00E21272">
      <w:pPr>
        <w:pStyle w:val="ReportMain"/>
        <w:ind w:left="357"/>
        <w:rPr>
          <w:sz w:val="28"/>
        </w:rPr>
      </w:pPr>
      <w:r w:rsidRPr="00E21272">
        <w:rPr>
          <w:sz w:val="28"/>
        </w:rPr>
        <w:lastRenderedPageBreak/>
        <w:t xml:space="preserve">Дебет </w:t>
      </w:r>
      <w:proofErr w:type="spellStart"/>
      <w:r w:rsidRPr="00E21272">
        <w:rPr>
          <w:sz w:val="28"/>
        </w:rPr>
        <w:t>сч</w:t>
      </w:r>
      <w:proofErr w:type="spellEnd"/>
      <w:r w:rsidRPr="00E21272">
        <w:rPr>
          <w:sz w:val="28"/>
        </w:rPr>
        <w:t>. 20 «Основное производство»                               50000 рублей</w:t>
      </w:r>
    </w:p>
    <w:p w:rsidR="00E21272" w:rsidRPr="00E21272" w:rsidRDefault="00E21272" w:rsidP="00E21272">
      <w:pPr>
        <w:pStyle w:val="ReportMain"/>
        <w:ind w:left="357"/>
        <w:rPr>
          <w:sz w:val="28"/>
        </w:rPr>
      </w:pPr>
      <w:r w:rsidRPr="00E21272">
        <w:rPr>
          <w:sz w:val="28"/>
        </w:rPr>
        <w:t xml:space="preserve">Кредит </w:t>
      </w:r>
      <w:proofErr w:type="spellStart"/>
      <w:r w:rsidRPr="00E21272">
        <w:rPr>
          <w:sz w:val="28"/>
        </w:rPr>
        <w:t>сч</w:t>
      </w:r>
      <w:proofErr w:type="spellEnd"/>
      <w:r w:rsidRPr="00E21272">
        <w:rPr>
          <w:sz w:val="28"/>
        </w:rPr>
        <w:t>. 10 «Материалы»                                                  50000 рублей</w:t>
      </w:r>
    </w:p>
    <w:p w:rsidR="00E21272" w:rsidRPr="00E21272" w:rsidRDefault="00E21272" w:rsidP="00E21272">
      <w:pPr>
        <w:pStyle w:val="ReportMain"/>
        <w:ind w:left="357"/>
        <w:rPr>
          <w:sz w:val="28"/>
        </w:rPr>
      </w:pPr>
      <w:r w:rsidRPr="00E21272">
        <w:rPr>
          <w:sz w:val="28"/>
        </w:rPr>
        <w:t>Каким образом должна быть исправлена (устранена) данная ошибка?</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4.5 </w:t>
      </w:r>
    </w:p>
    <w:p w:rsidR="00E21272" w:rsidRPr="00E21272" w:rsidRDefault="00E21272" w:rsidP="00E21272">
      <w:pPr>
        <w:pStyle w:val="ReportMain"/>
        <w:ind w:left="357"/>
        <w:rPr>
          <w:sz w:val="28"/>
        </w:rPr>
      </w:pPr>
      <w:r w:rsidRPr="00E21272">
        <w:rPr>
          <w:sz w:val="28"/>
        </w:rPr>
        <w:t>Списаны на производство материалы на сумму 65300 рублей (по учетной оце</w:t>
      </w:r>
      <w:r w:rsidRPr="00E21272">
        <w:rPr>
          <w:sz w:val="28"/>
        </w:rPr>
        <w:t>н</w:t>
      </w:r>
      <w:r w:rsidRPr="00E21272">
        <w:rPr>
          <w:sz w:val="28"/>
        </w:rPr>
        <w:t>ке). Фактическая себестоимость материалов – 61800 рублей. На счетах бухга</w:t>
      </w:r>
      <w:r w:rsidRPr="00E21272">
        <w:rPr>
          <w:sz w:val="28"/>
        </w:rPr>
        <w:t>л</w:t>
      </w:r>
      <w:r w:rsidRPr="00E21272">
        <w:rPr>
          <w:sz w:val="28"/>
        </w:rPr>
        <w:t>терского учета была  сделана запись:</w:t>
      </w:r>
    </w:p>
    <w:p w:rsidR="00E21272" w:rsidRPr="00E21272" w:rsidRDefault="00E21272" w:rsidP="00E21272">
      <w:pPr>
        <w:pStyle w:val="ReportMain"/>
        <w:ind w:left="357"/>
        <w:rPr>
          <w:sz w:val="28"/>
        </w:rPr>
      </w:pPr>
      <w:r w:rsidRPr="00E21272">
        <w:rPr>
          <w:sz w:val="28"/>
        </w:rPr>
        <w:t xml:space="preserve">Дебет </w:t>
      </w:r>
      <w:proofErr w:type="spellStart"/>
      <w:r w:rsidRPr="00E21272">
        <w:rPr>
          <w:sz w:val="28"/>
        </w:rPr>
        <w:t>сч</w:t>
      </w:r>
      <w:proofErr w:type="spellEnd"/>
      <w:r w:rsidRPr="00E21272">
        <w:rPr>
          <w:sz w:val="28"/>
        </w:rPr>
        <w:t>. 20 «Основное производство»                               65300 рублей</w:t>
      </w:r>
    </w:p>
    <w:p w:rsidR="00E21272" w:rsidRPr="00E21272" w:rsidRDefault="00E21272" w:rsidP="00E21272">
      <w:pPr>
        <w:pStyle w:val="ReportMain"/>
        <w:ind w:left="357"/>
        <w:rPr>
          <w:sz w:val="28"/>
        </w:rPr>
      </w:pPr>
      <w:r w:rsidRPr="00E21272">
        <w:rPr>
          <w:sz w:val="28"/>
        </w:rPr>
        <w:t xml:space="preserve">Кредит </w:t>
      </w:r>
      <w:proofErr w:type="spellStart"/>
      <w:r w:rsidRPr="00E21272">
        <w:rPr>
          <w:sz w:val="28"/>
        </w:rPr>
        <w:t>сч</w:t>
      </w:r>
      <w:proofErr w:type="spellEnd"/>
      <w:r w:rsidRPr="00E21272">
        <w:rPr>
          <w:sz w:val="28"/>
        </w:rPr>
        <w:t>. 10 «Материалы»                                                  65300 рублей</w:t>
      </w:r>
    </w:p>
    <w:p w:rsidR="00E21272" w:rsidRPr="00E21272" w:rsidRDefault="00E21272" w:rsidP="00E21272">
      <w:pPr>
        <w:pStyle w:val="ReportMain"/>
        <w:ind w:left="357"/>
        <w:rPr>
          <w:sz w:val="28"/>
        </w:rPr>
      </w:pPr>
      <w:r w:rsidRPr="00E21272">
        <w:rPr>
          <w:sz w:val="28"/>
        </w:rPr>
        <w:t>Внести необходимые исправления в бухгалтерские записи способом «</w:t>
      </w:r>
      <w:proofErr w:type="spellStart"/>
      <w:r w:rsidRPr="00E21272">
        <w:rPr>
          <w:sz w:val="28"/>
        </w:rPr>
        <w:t>Красн</w:t>
      </w:r>
      <w:r w:rsidRPr="00E21272">
        <w:rPr>
          <w:sz w:val="28"/>
        </w:rPr>
        <w:t>о</w:t>
      </w:r>
      <w:r w:rsidRPr="00E21272">
        <w:rPr>
          <w:sz w:val="28"/>
        </w:rPr>
        <w:t>есторно</w:t>
      </w:r>
      <w:proofErr w:type="spellEnd"/>
      <w:r w:rsidRPr="00E21272">
        <w:rPr>
          <w:sz w:val="28"/>
        </w:rPr>
        <w:t>».</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4.6 </w:t>
      </w:r>
    </w:p>
    <w:p w:rsidR="00E21272" w:rsidRPr="00E21272" w:rsidRDefault="00E21272" w:rsidP="00E21272">
      <w:pPr>
        <w:pStyle w:val="ReportMain"/>
        <w:ind w:left="357"/>
        <w:rPr>
          <w:sz w:val="28"/>
        </w:rPr>
      </w:pPr>
      <w:r w:rsidRPr="00E21272">
        <w:rPr>
          <w:sz w:val="28"/>
        </w:rPr>
        <w:t>Начислена заработная плата рабочим за изготовление продукции в сумме 285000 рублей. В системе счетов бухгалтерского учета данная операция отражена сл</w:t>
      </w:r>
      <w:r w:rsidRPr="00E21272">
        <w:rPr>
          <w:sz w:val="28"/>
        </w:rPr>
        <w:t>е</w:t>
      </w:r>
      <w:r w:rsidRPr="00E21272">
        <w:rPr>
          <w:sz w:val="28"/>
        </w:rPr>
        <w:t>дующим образом:</w:t>
      </w:r>
    </w:p>
    <w:p w:rsidR="00E21272" w:rsidRPr="00E21272" w:rsidRDefault="00E21272" w:rsidP="00E21272">
      <w:pPr>
        <w:pStyle w:val="ReportMain"/>
        <w:ind w:left="357"/>
        <w:rPr>
          <w:sz w:val="28"/>
        </w:rPr>
      </w:pPr>
      <w:r w:rsidRPr="00E21272">
        <w:rPr>
          <w:sz w:val="28"/>
        </w:rPr>
        <w:t xml:space="preserve">Дебет </w:t>
      </w:r>
      <w:proofErr w:type="spellStart"/>
      <w:r w:rsidRPr="00E21272">
        <w:rPr>
          <w:sz w:val="28"/>
        </w:rPr>
        <w:t>сч</w:t>
      </w:r>
      <w:proofErr w:type="spellEnd"/>
      <w:r w:rsidRPr="00E21272">
        <w:rPr>
          <w:sz w:val="28"/>
        </w:rPr>
        <w:t>. 20 «Основное производство»                               258000 рублей</w:t>
      </w:r>
    </w:p>
    <w:p w:rsidR="00E21272" w:rsidRPr="00E21272" w:rsidRDefault="00E21272" w:rsidP="00E21272">
      <w:pPr>
        <w:pStyle w:val="ReportMain"/>
        <w:ind w:left="357"/>
        <w:rPr>
          <w:sz w:val="28"/>
        </w:rPr>
      </w:pPr>
      <w:r w:rsidRPr="00E21272">
        <w:rPr>
          <w:sz w:val="28"/>
        </w:rPr>
        <w:t xml:space="preserve">Кредит </w:t>
      </w:r>
      <w:proofErr w:type="spellStart"/>
      <w:r w:rsidRPr="00E21272">
        <w:rPr>
          <w:sz w:val="28"/>
        </w:rPr>
        <w:t>сч</w:t>
      </w:r>
      <w:proofErr w:type="spellEnd"/>
      <w:r w:rsidRPr="00E21272">
        <w:rPr>
          <w:sz w:val="28"/>
        </w:rPr>
        <w:t>. 70 «Расчеты с персоналом по оплате труда»    258000 рублей</w:t>
      </w:r>
    </w:p>
    <w:p w:rsidR="00E21272" w:rsidRPr="00E21272" w:rsidRDefault="00E21272" w:rsidP="00E21272">
      <w:pPr>
        <w:pStyle w:val="ReportMain"/>
        <w:ind w:left="357"/>
        <w:rPr>
          <w:sz w:val="28"/>
        </w:rPr>
      </w:pPr>
      <w:r w:rsidRPr="00E21272">
        <w:rPr>
          <w:sz w:val="28"/>
        </w:rPr>
        <w:t>Внести необходимые исправления в бухгалтерские записи способом дополн</w:t>
      </w:r>
      <w:r w:rsidRPr="00E21272">
        <w:rPr>
          <w:sz w:val="28"/>
        </w:rPr>
        <w:t>и</w:t>
      </w:r>
      <w:r w:rsidRPr="00E21272">
        <w:rPr>
          <w:sz w:val="28"/>
        </w:rPr>
        <w:t>тельных проводок.</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4.7 </w:t>
      </w:r>
    </w:p>
    <w:p w:rsidR="00E21272" w:rsidRPr="00E21272" w:rsidRDefault="00E21272" w:rsidP="00E21272">
      <w:pPr>
        <w:pStyle w:val="ReportMain"/>
        <w:ind w:left="357"/>
        <w:rPr>
          <w:sz w:val="28"/>
        </w:rPr>
      </w:pPr>
      <w:r w:rsidRPr="00E21272">
        <w:rPr>
          <w:sz w:val="28"/>
        </w:rPr>
        <w:t>Отпущены материалы в цех для изготовления продукции на сумму 45000 рублей. На счетах бухгалтерского учета сделана следующая запись:</w:t>
      </w:r>
    </w:p>
    <w:p w:rsidR="00E21272" w:rsidRPr="00E21272" w:rsidRDefault="00E21272" w:rsidP="00E21272">
      <w:pPr>
        <w:pStyle w:val="ReportMain"/>
        <w:ind w:left="357"/>
        <w:rPr>
          <w:sz w:val="28"/>
        </w:rPr>
      </w:pPr>
      <w:r w:rsidRPr="00E21272">
        <w:rPr>
          <w:sz w:val="28"/>
        </w:rPr>
        <w:t xml:space="preserve">Дебет </w:t>
      </w:r>
      <w:proofErr w:type="spellStart"/>
      <w:r w:rsidRPr="00E21272">
        <w:rPr>
          <w:sz w:val="28"/>
        </w:rPr>
        <w:t>сч</w:t>
      </w:r>
      <w:proofErr w:type="spellEnd"/>
      <w:r w:rsidRPr="00E21272">
        <w:rPr>
          <w:sz w:val="28"/>
        </w:rPr>
        <w:t>. 10 «Материалы»                                                    45000 рублей</w:t>
      </w:r>
    </w:p>
    <w:p w:rsidR="00E21272" w:rsidRPr="00E21272" w:rsidRDefault="00E21272" w:rsidP="00E21272">
      <w:pPr>
        <w:pStyle w:val="ReportMain"/>
        <w:ind w:left="357"/>
        <w:rPr>
          <w:sz w:val="28"/>
        </w:rPr>
      </w:pPr>
      <w:r w:rsidRPr="00E21272">
        <w:rPr>
          <w:sz w:val="28"/>
        </w:rPr>
        <w:t xml:space="preserve">Кредит </w:t>
      </w:r>
      <w:proofErr w:type="spellStart"/>
      <w:r w:rsidRPr="00E21272">
        <w:rPr>
          <w:sz w:val="28"/>
        </w:rPr>
        <w:t>сч</w:t>
      </w:r>
      <w:proofErr w:type="spellEnd"/>
      <w:r w:rsidRPr="00E21272">
        <w:rPr>
          <w:sz w:val="28"/>
        </w:rPr>
        <w:t>. 20 «Основное производство»                             45000 рублей</w:t>
      </w:r>
    </w:p>
    <w:p w:rsidR="00E21272" w:rsidRPr="00E21272" w:rsidRDefault="00E21272" w:rsidP="00E21272">
      <w:pPr>
        <w:pStyle w:val="ReportMain"/>
        <w:ind w:left="357"/>
        <w:rPr>
          <w:sz w:val="28"/>
        </w:rPr>
      </w:pPr>
      <w:r w:rsidRPr="00E21272">
        <w:rPr>
          <w:sz w:val="28"/>
        </w:rPr>
        <w:t>Внести необходимые исправления способом обратных проводок.</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4.8 </w:t>
      </w:r>
    </w:p>
    <w:p w:rsidR="00E21272" w:rsidRPr="00E21272" w:rsidRDefault="00E21272" w:rsidP="00E21272">
      <w:pPr>
        <w:pStyle w:val="ReportMain"/>
        <w:ind w:left="357"/>
        <w:rPr>
          <w:sz w:val="28"/>
        </w:rPr>
      </w:pPr>
      <w:r w:rsidRPr="00E21272">
        <w:rPr>
          <w:sz w:val="28"/>
        </w:rPr>
        <w:t>По шахматной ведомости восстановите хозяйственные операции за январь 201__года.</w:t>
      </w:r>
    </w:p>
    <w:p w:rsidR="00E21272" w:rsidRPr="00E21272" w:rsidRDefault="00E21272" w:rsidP="00E21272">
      <w:pPr>
        <w:pStyle w:val="ReportMain"/>
        <w:ind w:left="357"/>
        <w:rPr>
          <w:sz w:val="28"/>
        </w:rPr>
      </w:pPr>
    </w:p>
    <w:p w:rsidR="00E21272" w:rsidRPr="00E21272" w:rsidRDefault="00E21272" w:rsidP="00E21272">
      <w:pPr>
        <w:pStyle w:val="ReportMain"/>
        <w:ind w:left="357"/>
        <w:jc w:val="both"/>
        <w:rPr>
          <w:sz w:val="28"/>
        </w:rPr>
      </w:pPr>
      <w:r w:rsidRPr="00E21272">
        <w:rPr>
          <w:sz w:val="28"/>
        </w:rPr>
        <w:t>В тысячах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1083"/>
        <w:gridCol w:w="1044"/>
        <w:gridCol w:w="1113"/>
        <w:gridCol w:w="1133"/>
        <w:gridCol w:w="953"/>
        <w:gridCol w:w="1133"/>
        <w:gridCol w:w="1931"/>
      </w:tblGrid>
      <w:tr w:rsidR="00E21272" w:rsidRPr="00E21272" w:rsidTr="00E21272">
        <w:trPr>
          <w:jc w:val="center"/>
        </w:trPr>
        <w:tc>
          <w:tcPr>
            <w:tcW w:w="1975" w:type="dxa"/>
          </w:tcPr>
          <w:p w:rsidR="00E21272" w:rsidRPr="00E21272" w:rsidRDefault="00E21272" w:rsidP="00E21272">
            <w:pPr>
              <w:pStyle w:val="ReportMain"/>
              <w:ind w:left="357"/>
              <w:jc w:val="both"/>
              <w:rPr>
                <w:sz w:val="28"/>
              </w:rPr>
            </w:pPr>
            <w:r w:rsidRPr="00E21272">
              <w:rPr>
                <w:sz w:val="28"/>
              </w:rPr>
              <w:t>Кредит</w:t>
            </w:r>
          </w:p>
          <w:p w:rsidR="00E21272" w:rsidRPr="00E21272" w:rsidRDefault="00E21272" w:rsidP="00E21272">
            <w:pPr>
              <w:pStyle w:val="ReportMain"/>
              <w:ind w:left="357"/>
              <w:jc w:val="both"/>
              <w:rPr>
                <w:sz w:val="28"/>
              </w:rPr>
            </w:pPr>
            <w:r w:rsidRPr="00E21272">
              <w:rPr>
                <w:sz w:val="28"/>
              </w:rPr>
              <w:t xml:space="preserve">Дебет </w:t>
            </w:r>
          </w:p>
        </w:tc>
        <w:tc>
          <w:tcPr>
            <w:tcW w:w="1083" w:type="dxa"/>
          </w:tcPr>
          <w:p w:rsidR="00E21272" w:rsidRPr="00E21272" w:rsidRDefault="00E21272" w:rsidP="00E21272">
            <w:pPr>
              <w:pStyle w:val="ReportMain"/>
              <w:ind w:left="357"/>
              <w:jc w:val="both"/>
              <w:rPr>
                <w:sz w:val="28"/>
              </w:rPr>
            </w:pPr>
            <w:r w:rsidRPr="00E21272">
              <w:rPr>
                <w:sz w:val="28"/>
              </w:rPr>
              <w:t>10</w:t>
            </w:r>
          </w:p>
        </w:tc>
        <w:tc>
          <w:tcPr>
            <w:tcW w:w="1044" w:type="dxa"/>
          </w:tcPr>
          <w:p w:rsidR="00E21272" w:rsidRPr="00E21272" w:rsidRDefault="00E21272" w:rsidP="00E21272">
            <w:pPr>
              <w:pStyle w:val="ReportMain"/>
              <w:ind w:left="357"/>
              <w:jc w:val="both"/>
              <w:rPr>
                <w:sz w:val="28"/>
              </w:rPr>
            </w:pPr>
            <w:r w:rsidRPr="00E21272">
              <w:rPr>
                <w:sz w:val="28"/>
              </w:rPr>
              <w:t>70</w:t>
            </w:r>
          </w:p>
        </w:tc>
        <w:tc>
          <w:tcPr>
            <w:tcW w:w="1113" w:type="dxa"/>
          </w:tcPr>
          <w:p w:rsidR="00E21272" w:rsidRPr="00E21272" w:rsidRDefault="00E21272" w:rsidP="00E21272">
            <w:pPr>
              <w:pStyle w:val="ReportMain"/>
              <w:ind w:left="357"/>
              <w:jc w:val="both"/>
              <w:rPr>
                <w:sz w:val="28"/>
              </w:rPr>
            </w:pPr>
            <w:r w:rsidRPr="00E21272">
              <w:rPr>
                <w:sz w:val="28"/>
              </w:rPr>
              <w:t>69</w:t>
            </w:r>
          </w:p>
        </w:tc>
        <w:tc>
          <w:tcPr>
            <w:tcW w:w="1064" w:type="dxa"/>
          </w:tcPr>
          <w:p w:rsidR="00E21272" w:rsidRPr="00E21272" w:rsidRDefault="00E21272" w:rsidP="00E21272">
            <w:pPr>
              <w:pStyle w:val="ReportMain"/>
              <w:ind w:left="357"/>
              <w:jc w:val="both"/>
              <w:rPr>
                <w:sz w:val="28"/>
              </w:rPr>
            </w:pPr>
            <w:r w:rsidRPr="00E21272">
              <w:rPr>
                <w:sz w:val="28"/>
              </w:rPr>
              <w:t>51</w:t>
            </w:r>
          </w:p>
        </w:tc>
        <w:tc>
          <w:tcPr>
            <w:tcW w:w="953" w:type="dxa"/>
          </w:tcPr>
          <w:p w:rsidR="00E21272" w:rsidRPr="00E21272" w:rsidRDefault="00E21272" w:rsidP="00E21272">
            <w:pPr>
              <w:pStyle w:val="ReportMain"/>
              <w:ind w:left="357"/>
              <w:jc w:val="both"/>
              <w:rPr>
                <w:sz w:val="28"/>
              </w:rPr>
            </w:pPr>
            <w:r w:rsidRPr="00E21272">
              <w:rPr>
                <w:sz w:val="28"/>
              </w:rPr>
              <w:t>71</w:t>
            </w:r>
          </w:p>
        </w:tc>
        <w:tc>
          <w:tcPr>
            <w:tcW w:w="940" w:type="dxa"/>
          </w:tcPr>
          <w:p w:rsidR="00E21272" w:rsidRPr="00E21272" w:rsidRDefault="00E21272" w:rsidP="00E21272">
            <w:pPr>
              <w:pStyle w:val="ReportMain"/>
              <w:ind w:left="357"/>
              <w:jc w:val="both"/>
              <w:rPr>
                <w:sz w:val="28"/>
              </w:rPr>
            </w:pPr>
            <w:r w:rsidRPr="00E21272">
              <w:rPr>
                <w:sz w:val="28"/>
              </w:rPr>
              <w:t>50</w:t>
            </w:r>
          </w:p>
        </w:tc>
        <w:tc>
          <w:tcPr>
            <w:tcW w:w="1931" w:type="dxa"/>
          </w:tcPr>
          <w:p w:rsidR="00E21272" w:rsidRPr="00E21272" w:rsidRDefault="00E21272" w:rsidP="00E21272">
            <w:pPr>
              <w:pStyle w:val="ReportMain"/>
              <w:ind w:left="357"/>
              <w:jc w:val="both"/>
              <w:rPr>
                <w:sz w:val="28"/>
              </w:rPr>
            </w:pPr>
            <w:r w:rsidRPr="00E21272">
              <w:rPr>
                <w:sz w:val="28"/>
              </w:rPr>
              <w:t xml:space="preserve">Итого </w:t>
            </w:r>
          </w:p>
        </w:tc>
      </w:tr>
      <w:tr w:rsidR="00E21272" w:rsidRPr="00E21272" w:rsidTr="00E21272">
        <w:trPr>
          <w:jc w:val="center"/>
        </w:trPr>
        <w:tc>
          <w:tcPr>
            <w:tcW w:w="1975" w:type="dxa"/>
          </w:tcPr>
          <w:p w:rsidR="00E21272" w:rsidRPr="00E21272" w:rsidRDefault="00E21272" w:rsidP="00E21272">
            <w:pPr>
              <w:pStyle w:val="ReportMain"/>
              <w:ind w:left="357"/>
              <w:jc w:val="both"/>
              <w:rPr>
                <w:sz w:val="28"/>
              </w:rPr>
            </w:pPr>
            <w:r w:rsidRPr="00E21272">
              <w:rPr>
                <w:sz w:val="28"/>
              </w:rPr>
              <w:t>20</w:t>
            </w:r>
          </w:p>
        </w:tc>
        <w:tc>
          <w:tcPr>
            <w:tcW w:w="1083" w:type="dxa"/>
          </w:tcPr>
          <w:p w:rsidR="00E21272" w:rsidRPr="00E21272" w:rsidRDefault="00E21272" w:rsidP="00E21272">
            <w:pPr>
              <w:pStyle w:val="ReportMain"/>
              <w:ind w:left="357"/>
              <w:jc w:val="both"/>
              <w:rPr>
                <w:sz w:val="28"/>
              </w:rPr>
            </w:pPr>
            <w:r w:rsidRPr="00E21272">
              <w:rPr>
                <w:sz w:val="28"/>
              </w:rPr>
              <w:t>500</w:t>
            </w:r>
          </w:p>
        </w:tc>
        <w:tc>
          <w:tcPr>
            <w:tcW w:w="1044" w:type="dxa"/>
          </w:tcPr>
          <w:p w:rsidR="00E21272" w:rsidRPr="00E21272" w:rsidRDefault="00E21272" w:rsidP="00E21272">
            <w:pPr>
              <w:pStyle w:val="ReportMain"/>
              <w:ind w:left="357"/>
              <w:jc w:val="both"/>
              <w:rPr>
                <w:sz w:val="28"/>
              </w:rPr>
            </w:pPr>
            <w:r w:rsidRPr="00E21272">
              <w:rPr>
                <w:sz w:val="28"/>
              </w:rPr>
              <w:t>900</w:t>
            </w:r>
          </w:p>
        </w:tc>
        <w:tc>
          <w:tcPr>
            <w:tcW w:w="1113" w:type="dxa"/>
          </w:tcPr>
          <w:p w:rsidR="00E21272" w:rsidRPr="00E21272" w:rsidRDefault="00E21272" w:rsidP="00E21272">
            <w:pPr>
              <w:pStyle w:val="ReportMain"/>
              <w:ind w:left="357"/>
              <w:jc w:val="both"/>
              <w:rPr>
                <w:sz w:val="28"/>
              </w:rPr>
            </w:pPr>
            <w:r w:rsidRPr="00E21272">
              <w:rPr>
                <w:sz w:val="28"/>
              </w:rPr>
              <w:t>270</w:t>
            </w:r>
          </w:p>
        </w:tc>
        <w:tc>
          <w:tcPr>
            <w:tcW w:w="1064" w:type="dxa"/>
          </w:tcPr>
          <w:p w:rsidR="00E21272" w:rsidRPr="00E21272" w:rsidRDefault="00E21272" w:rsidP="00E21272">
            <w:pPr>
              <w:pStyle w:val="ReportMain"/>
              <w:ind w:left="357"/>
              <w:jc w:val="both"/>
              <w:rPr>
                <w:sz w:val="28"/>
              </w:rPr>
            </w:pPr>
          </w:p>
        </w:tc>
        <w:tc>
          <w:tcPr>
            <w:tcW w:w="953" w:type="dxa"/>
          </w:tcPr>
          <w:p w:rsidR="00E21272" w:rsidRPr="00E21272" w:rsidRDefault="00E21272" w:rsidP="00E21272">
            <w:pPr>
              <w:pStyle w:val="ReportMain"/>
              <w:ind w:left="357"/>
              <w:jc w:val="both"/>
              <w:rPr>
                <w:sz w:val="28"/>
              </w:rPr>
            </w:pPr>
          </w:p>
        </w:tc>
        <w:tc>
          <w:tcPr>
            <w:tcW w:w="940" w:type="dxa"/>
          </w:tcPr>
          <w:p w:rsidR="00E21272" w:rsidRPr="00E21272" w:rsidRDefault="00E21272" w:rsidP="00E21272">
            <w:pPr>
              <w:pStyle w:val="ReportMain"/>
              <w:ind w:left="357"/>
              <w:jc w:val="both"/>
              <w:rPr>
                <w:sz w:val="28"/>
              </w:rPr>
            </w:pPr>
          </w:p>
        </w:tc>
        <w:tc>
          <w:tcPr>
            <w:tcW w:w="1931" w:type="dxa"/>
          </w:tcPr>
          <w:p w:rsidR="00E21272" w:rsidRPr="00E21272" w:rsidRDefault="00E21272" w:rsidP="00E21272">
            <w:pPr>
              <w:pStyle w:val="ReportMain"/>
              <w:ind w:left="357"/>
              <w:jc w:val="both"/>
              <w:rPr>
                <w:sz w:val="28"/>
              </w:rPr>
            </w:pPr>
            <w:r w:rsidRPr="00E21272">
              <w:rPr>
                <w:sz w:val="28"/>
              </w:rPr>
              <w:t>1670</w:t>
            </w:r>
          </w:p>
        </w:tc>
      </w:tr>
      <w:tr w:rsidR="00E21272" w:rsidRPr="00E21272" w:rsidTr="00E21272">
        <w:trPr>
          <w:jc w:val="center"/>
        </w:trPr>
        <w:tc>
          <w:tcPr>
            <w:tcW w:w="1975" w:type="dxa"/>
          </w:tcPr>
          <w:p w:rsidR="00E21272" w:rsidRPr="00E21272" w:rsidRDefault="00E21272" w:rsidP="00E21272">
            <w:pPr>
              <w:pStyle w:val="ReportMain"/>
              <w:ind w:left="357"/>
              <w:jc w:val="both"/>
              <w:rPr>
                <w:sz w:val="28"/>
              </w:rPr>
            </w:pPr>
            <w:r w:rsidRPr="00E21272">
              <w:rPr>
                <w:sz w:val="28"/>
              </w:rPr>
              <w:t>50</w:t>
            </w:r>
          </w:p>
        </w:tc>
        <w:tc>
          <w:tcPr>
            <w:tcW w:w="1083" w:type="dxa"/>
          </w:tcPr>
          <w:p w:rsidR="00E21272" w:rsidRPr="00E21272" w:rsidRDefault="00E21272" w:rsidP="00E21272">
            <w:pPr>
              <w:pStyle w:val="ReportMain"/>
              <w:ind w:left="357"/>
              <w:jc w:val="both"/>
              <w:rPr>
                <w:sz w:val="28"/>
              </w:rPr>
            </w:pPr>
          </w:p>
        </w:tc>
        <w:tc>
          <w:tcPr>
            <w:tcW w:w="1044" w:type="dxa"/>
          </w:tcPr>
          <w:p w:rsidR="00E21272" w:rsidRPr="00E21272" w:rsidRDefault="00E21272" w:rsidP="00E21272">
            <w:pPr>
              <w:pStyle w:val="ReportMain"/>
              <w:ind w:left="357"/>
              <w:jc w:val="both"/>
              <w:rPr>
                <w:sz w:val="28"/>
              </w:rPr>
            </w:pPr>
          </w:p>
        </w:tc>
        <w:tc>
          <w:tcPr>
            <w:tcW w:w="1113" w:type="dxa"/>
          </w:tcPr>
          <w:p w:rsidR="00E21272" w:rsidRPr="00E21272" w:rsidRDefault="00E21272" w:rsidP="00E21272">
            <w:pPr>
              <w:pStyle w:val="ReportMain"/>
              <w:ind w:left="357"/>
              <w:jc w:val="both"/>
              <w:rPr>
                <w:sz w:val="28"/>
              </w:rPr>
            </w:pPr>
          </w:p>
        </w:tc>
        <w:tc>
          <w:tcPr>
            <w:tcW w:w="1064" w:type="dxa"/>
          </w:tcPr>
          <w:p w:rsidR="00E21272" w:rsidRPr="00E21272" w:rsidRDefault="00E21272" w:rsidP="00E21272">
            <w:pPr>
              <w:pStyle w:val="ReportMain"/>
              <w:ind w:left="357"/>
              <w:jc w:val="both"/>
              <w:rPr>
                <w:sz w:val="28"/>
              </w:rPr>
            </w:pPr>
            <w:r w:rsidRPr="00E21272">
              <w:rPr>
                <w:sz w:val="28"/>
              </w:rPr>
              <w:t>1000</w:t>
            </w:r>
          </w:p>
        </w:tc>
        <w:tc>
          <w:tcPr>
            <w:tcW w:w="953" w:type="dxa"/>
          </w:tcPr>
          <w:p w:rsidR="00E21272" w:rsidRPr="00E21272" w:rsidRDefault="00E21272" w:rsidP="00E21272">
            <w:pPr>
              <w:pStyle w:val="ReportMain"/>
              <w:ind w:left="357"/>
              <w:jc w:val="both"/>
              <w:rPr>
                <w:sz w:val="28"/>
              </w:rPr>
            </w:pPr>
            <w:r w:rsidRPr="00E21272">
              <w:rPr>
                <w:sz w:val="28"/>
              </w:rPr>
              <w:t>12</w:t>
            </w:r>
          </w:p>
        </w:tc>
        <w:tc>
          <w:tcPr>
            <w:tcW w:w="940" w:type="dxa"/>
          </w:tcPr>
          <w:p w:rsidR="00E21272" w:rsidRPr="00E21272" w:rsidRDefault="00E21272" w:rsidP="00E21272">
            <w:pPr>
              <w:pStyle w:val="ReportMain"/>
              <w:ind w:left="357"/>
              <w:jc w:val="both"/>
              <w:rPr>
                <w:sz w:val="28"/>
              </w:rPr>
            </w:pPr>
          </w:p>
        </w:tc>
        <w:tc>
          <w:tcPr>
            <w:tcW w:w="1931" w:type="dxa"/>
          </w:tcPr>
          <w:p w:rsidR="00E21272" w:rsidRPr="00E21272" w:rsidRDefault="00E21272" w:rsidP="00E21272">
            <w:pPr>
              <w:pStyle w:val="ReportMain"/>
              <w:ind w:left="357"/>
              <w:jc w:val="both"/>
              <w:rPr>
                <w:sz w:val="28"/>
              </w:rPr>
            </w:pPr>
            <w:r w:rsidRPr="00E21272">
              <w:rPr>
                <w:sz w:val="28"/>
              </w:rPr>
              <w:t>1012</w:t>
            </w:r>
          </w:p>
        </w:tc>
      </w:tr>
      <w:tr w:rsidR="00E21272" w:rsidRPr="00E21272" w:rsidTr="00E21272">
        <w:trPr>
          <w:jc w:val="center"/>
        </w:trPr>
        <w:tc>
          <w:tcPr>
            <w:tcW w:w="1975" w:type="dxa"/>
          </w:tcPr>
          <w:p w:rsidR="00E21272" w:rsidRPr="00E21272" w:rsidRDefault="00E21272" w:rsidP="00E21272">
            <w:pPr>
              <w:pStyle w:val="ReportMain"/>
              <w:ind w:left="357"/>
              <w:jc w:val="both"/>
              <w:rPr>
                <w:sz w:val="28"/>
              </w:rPr>
            </w:pPr>
            <w:r w:rsidRPr="00E21272">
              <w:rPr>
                <w:sz w:val="28"/>
              </w:rPr>
              <w:t>70</w:t>
            </w:r>
          </w:p>
        </w:tc>
        <w:tc>
          <w:tcPr>
            <w:tcW w:w="1083" w:type="dxa"/>
          </w:tcPr>
          <w:p w:rsidR="00E21272" w:rsidRPr="00E21272" w:rsidRDefault="00E21272" w:rsidP="00E21272">
            <w:pPr>
              <w:pStyle w:val="ReportMain"/>
              <w:ind w:left="357"/>
              <w:jc w:val="both"/>
              <w:rPr>
                <w:sz w:val="28"/>
              </w:rPr>
            </w:pPr>
          </w:p>
        </w:tc>
        <w:tc>
          <w:tcPr>
            <w:tcW w:w="1044" w:type="dxa"/>
          </w:tcPr>
          <w:p w:rsidR="00E21272" w:rsidRPr="00E21272" w:rsidRDefault="00E21272" w:rsidP="00E21272">
            <w:pPr>
              <w:pStyle w:val="ReportMain"/>
              <w:ind w:left="357"/>
              <w:jc w:val="both"/>
              <w:rPr>
                <w:sz w:val="28"/>
              </w:rPr>
            </w:pPr>
          </w:p>
        </w:tc>
        <w:tc>
          <w:tcPr>
            <w:tcW w:w="1113" w:type="dxa"/>
          </w:tcPr>
          <w:p w:rsidR="00E21272" w:rsidRPr="00E21272" w:rsidRDefault="00E21272" w:rsidP="00E21272">
            <w:pPr>
              <w:pStyle w:val="ReportMain"/>
              <w:ind w:left="357"/>
              <w:jc w:val="both"/>
              <w:rPr>
                <w:sz w:val="28"/>
              </w:rPr>
            </w:pPr>
          </w:p>
        </w:tc>
        <w:tc>
          <w:tcPr>
            <w:tcW w:w="1064" w:type="dxa"/>
          </w:tcPr>
          <w:p w:rsidR="00E21272" w:rsidRPr="00E21272" w:rsidRDefault="00E21272" w:rsidP="00E21272">
            <w:pPr>
              <w:pStyle w:val="ReportMain"/>
              <w:ind w:left="357"/>
              <w:jc w:val="both"/>
              <w:rPr>
                <w:sz w:val="28"/>
              </w:rPr>
            </w:pPr>
          </w:p>
        </w:tc>
        <w:tc>
          <w:tcPr>
            <w:tcW w:w="953" w:type="dxa"/>
          </w:tcPr>
          <w:p w:rsidR="00E21272" w:rsidRPr="00E21272" w:rsidRDefault="00E21272" w:rsidP="00E21272">
            <w:pPr>
              <w:pStyle w:val="ReportMain"/>
              <w:ind w:left="357"/>
              <w:jc w:val="both"/>
              <w:rPr>
                <w:sz w:val="28"/>
              </w:rPr>
            </w:pPr>
          </w:p>
        </w:tc>
        <w:tc>
          <w:tcPr>
            <w:tcW w:w="940" w:type="dxa"/>
          </w:tcPr>
          <w:p w:rsidR="00E21272" w:rsidRPr="00E21272" w:rsidRDefault="00E21272" w:rsidP="00E21272">
            <w:pPr>
              <w:pStyle w:val="ReportMain"/>
              <w:ind w:left="357"/>
              <w:jc w:val="both"/>
              <w:rPr>
                <w:sz w:val="28"/>
              </w:rPr>
            </w:pPr>
            <w:r w:rsidRPr="00E21272">
              <w:rPr>
                <w:sz w:val="28"/>
              </w:rPr>
              <w:t>800</w:t>
            </w:r>
          </w:p>
        </w:tc>
        <w:tc>
          <w:tcPr>
            <w:tcW w:w="1931" w:type="dxa"/>
          </w:tcPr>
          <w:p w:rsidR="00E21272" w:rsidRPr="00E21272" w:rsidRDefault="00E21272" w:rsidP="00E21272">
            <w:pPr>
              <w:pStyle w:val="ReportMain"/>
              <w:ind w:left="357"/>
              <w:jc w:val="both"/>
              <w:rPr>
                <w:sz w:val="28"/>
              </w:rPr>
            </w:pPr>
            <w:r w:rsidRPr="00E21272">
              <w:rPr>
                <w:sz w:val="28"/>
              </w:rPr>
              <w:t>800</w:t>
            </w:r>
          </w:p>
        </w:tc>
      </w:tr>
      <w:tr w:rsidR="00E21272" w:rsidRPr="00E21272" w:rsidTr="00E21272">
        <w:trPr>
          <w:jc w:val="center"/>
        </w:trPr>
        <w:tc>
          <w:tcPr>
            <w:tcW w:w="1975" w:type="dxa"/>
          </w:tcPr>
          <w:p w:rsidR="00E21272" w:rsidRPr="00E21272" w:rsidRDefault="00E21272" w:rsidP="00E21272">
            <w:pPr>
              <w:pStyle w:val="ReportMain"/>
              <w:ind w:left="357"/>
              <w:jc w:val="both"/>
              <w:rPr>
                <w:sz w:val="28"/>
              </w:rPr>
            </w:pPr>
            <w:r w:rsidRPr="00E21272">
              <w:rPr>
                <w:sz w:val="28"/>
              </w:rPr>
              <w:t>71</w:t>
            </w:r>
          </w:p>
        </w:tc>
        <w:tc>
          <w:tcPr>
            <w:tcW w:w="1083" w:type="dxa"/>
          </w:tcPr>
          <w:p w:rsidR="00E21272" w:rsidRPr="00E21272" w:rsidRDefault="00E21272" w:rsidP="00E21272">
            <w:pPr>
              <w:pStyle w:val="ReportMain"/>
              <w:ind w:left="357"/>
              <w:jc w:val="both"/>
              <w:rPr>
                <w:sz w:val="28"/>
              </w:rPr>
            </w:pPr>
          </w:p>
        </w:tc>
        <w:tc>
          <w:tcPr>
            <w:tcW w:w="1044" w:type="dxa"/>
          </w:tcPr>
          <w:p w:rsidR="00E21272" w:rsidRPr="00E21272" w:rsidRDefault="00E21272" w:rsidP="00E21272">
            <w:pPr>
              <w:pStyle w:val="ReportMain"/>
              <w:ind w:left="357"/>
              <w:jc w:val="both"/>
              <w:rPr>
                <w:sz w:val="28"/>
              </w:rPr>
            </w:pPr>
          </w:p>
        </w:tc>
        <w:tc>
          <w:tcPr>
            <w:tcW w:w="1113" w:type="dxa"/>
          </w:tcPr>
          <w:p w:rsidR="00E21272" w:rsidRPr="00E21272" w:rsidRDefault="00E21272" w:rsidP="00E21272">
            <w:pPr>
              <w:pStyle w:val="ReportMain"/>
              <w:ind w:left="357"/>
              <w:jc w:val="both"/>
              <w:rPr>
                <w:sz w:val="28"/>
              </w:rPr>
            </w:pPr>
          </w:p>
        </w:tc>
        <w:tc>
          <w:tcPr>
            <w:tcW w:w="1064" w:type="dxa"/>
          </w:tcPr>
          <w:p w:rsidR="00E21272" w:rsidRPr="00E21272" w:rsidRDefault="00E21272" w:rsidP="00E21272">
            <w:pPr>
              <w:pStyle w:val="ReportMain"/>
              <w:ind w:left="357"/>
              <w:jc w:val="both"/>
              <w:rPr>
                <w:sz w:val="28"/>
              </w:rPr>
            </w:pPr>
          </w:p>
        </w:tc>
        <w:tc>
          <w:tcPr>
            <w:tcW w:w="953" w:type="dxa"/>
          </w:tcPr>
          <w:p w:rsidR="00E21272" w:rsidRPr="00E21272" w:rsidRDefault="00E21272" w:rsidP="00E21272">
            <w:pPr>
              <w:pStyle w:val="ReportMain"/>
              <w:ind w:left="357"/>
              <w:jc w:val="both"/>
              <w:rPr>
                <w:sz w:val="28"/>
              </w:rPr>
            </w:pPr>
          </w:p>
        </w:tc>
        <w:tc>
          <w:tcPr>
            <w:tcW w:w="940" w:type="dxa"/>
          </w:tcPr>
          <w:p w:rsidR="00E21272" w:rsidRPr="00E21272" w:rsidRDefault="00E21272" w:rsidP="00E21272">
            <w:pPr>
              <w:pStyle w:val="ReportMain"/>
              <w:ind w:left="357"/>
              <w:jc w:val="both"/>
              <w:rPr>
                <w:sz w:val="28"/>
              </w:rPr>
            </w:pPr>
            <w:r w:rsidRPr="00E21272">
              <w:rPr>
                <w:sz w:val="28"/>
              </w:rPr>
              <w:t>200</w:t>
            </w:r>
          </w:p>
        </w:tc>
        <w:tc>
          <w:tcPr>
            <w:tcW w:w="1931" w:type="dxa"/>
          </w:tcPr>
          <w:p w:rsidR="00E21272" w:rsidRPr="00E21272" w:rsidRDefault="00E21272" w:rsidP="00E21272">
            <w:pPr>
              <w:pStyle w:val="ReportMain"/>
              <w:ind w:left="357"/>
              <w:jc w:val="both"/>
              <w:rPr>
                <w:sz w:val="28"/>
              </w:rPr>
            </w:pPr>
            <w:r w:rsidRPr="00E21272">
              <w:rPr>
                <w:sz w:val="28"/>
              </w:rPr>
              <w:t>200</w:t>
            </w:r>
          </w:p>
        </w:tc>
      </w:tr>
      <w:tr w:rsidR="00E21272" w:rsidRPr="00E21272" w:rsidTr="00E21272">
        <w:trPr>
          <w:jc w:val="center"/>
        </w:trPr>
        <w:tc>
          <w:tcPr>
            <w:tcW w:w="1975" w:type="dxa"/>
          </w:tcPr>
          <w:p w:rsidR="00E21272" w:rsidRPr="00E21272" w:rsidRDefault="00E21272" w:rsidP="00E21272">
            <w:pPr>
              <w:pStyle w:val="ReportMain"/>
              <w:ind w:left="357"/>
              <w:jc w:val="both"/>
              <w:rPr>
                <w:sz w:val="28"/>
              </w:rPr>
            </w:pPr>
            <w:r w:rsidRPr="00E21272">
              <w:rPr>
                <w:sz w:val="28"/>
              </w:rPr>
              <w:t>76</w:t>
            </w:r>
          </w:p>
        </w:tc>
        <w:tc>
          <w:tcPr>
            <w:tcW w:w="1083" w:type="dxa"/>
          </w:tcPr>
          <w:p w:rsidR="00E21272" w:rsidRPr="00E21272" w:rsidRDefault="00E21272" w:rsidP="00E21272">
            <w:pPr>
              <w:pStyle w:val="ReportMain"/>
              <w:ind w:left="357"/>
              <w:jc w:val="both"/>
              <w:rPr>
                <w:sz w:val="28"/>
              </w:rPr>
            </w:pPr>
          </w:p>
        </w:tc>
        <w:tc>
          <w:tcPr>
            <w:tcW w:w="1044" w:type="dxa"/>
          </w:tcPr>
          <w:p w:rsidR="00E21272" w:rsidRPr="00E21272" w:rsidRDefault="00E21272" w:rsidP="00E21272">
            <w:pPr>
              <w:pStyle w:val="ReportMain"/>
              <w:ind w:left="357"/>
              <w:jc w:val="both"/>
              <w:rPr>
                <w:sz w:val="28"/>
              </w:rPr>
            </w:pPr>
          </w:p>
        </w:tc>
        <w:tc>
          <w:tcPr>
            <w:tcW w:w="1113" w:type="dxa"/>
          </w:tcPr>
          <w:p w:rsidR="00E21272" w:rsidRPr="00E21272" w:rsidRDefault="00E21272" w:rsidP="00E21272">
            <w:pPr>
              <w:pStyle w:val="ReportMain"/>
              <w:ind w:left="357"/>
              <w:jc w:val="both"/>
              <w:rPr>
                <w:sz w:val="28"/>
              </w:rPr>
            </w:pPr>
          </w:p>
        </w:tc>
        <w:tc>
          <w:tcPr>
            <w:tcW w:w="1064" w:type="dxa"/>
          </w:tcPr>
          <w:p w:rsidR="00E21272" w:rsidRPr="00E21272" w:rsidRDefault="00E21272" w:rsidP="00E21272">
            <w:pPr>
              <w:pStyle w:val="ReportMain"/>
              <w:ind w:left="357"/>
              <w:jc w:val="both"/>
              <w:rPr>
                <w:sz w:val="28"/>
              </w:rPr>
            </w:pPr>
            <w:r w:rsidRPr="00E21272">
              <w:rPr>
                <w:sz w:val="28"/>
              </w:rPr>
              <w:t>1500</w:t>
            </w:r>
          </w:p>
        </w:tc>
        <w:tc>
          <w:tcPr>
            <w:tcW w:w="953" w:type="dxa"/>
          </w:tcPr>
          <w:p w:rsidR="00E21272" w:rsidRPr="00E21272" w:rsidRDefault="00E21272" w:rsidP="00E21272">
            <w:pPr>
              <w:pStyle w:val="ReportMain"/>
              <w:ind w:left="357"/>
              <w:jc w:val="both"/>
              <w:rPr>
                <w:sz w:val="28"/>
              </w:rPr>
            </w:pPr>
          </w:p>
        </w:tc>
        <w:tc>
          <w:tcPr>
            <w:tcW w:w="940" w:type="dxa"/>
          </w:tcPr>
          <w:p w:rsidR="00E21272" w:rsidRPr="00E21272" w:rsidRDefault="00E21272" w:rsidP="00E21272">
            <w:pPr>
              <w:pStyle w:val="ReportMain"/>
              <w:ind w:left="357"/>
              <w:jc w:val="both"/>
              <w:rPr>
                <w:sz w:val="28"/>
              </w:rPr>
            </w:pPr>
          </w:p>
        </w:tc>
        <w:tc>
          <w:tcPr>
            <w:tcW w:w="1931" w:type="dxa"/>
          </w:tcPr>
          <w:p w:rsidR="00E21272" w:rsidRPr="00E21272" w:rsidRDefault="00E21272" w:rsidP="00E21272">
            <w:pPr>
              <w:pStyle w:val="ReportMain"/>
              <w:ind w:left="357"/>
              <w:jc w:val="both"/>
              <w:rPr>
                <w:sz w:val="28"/>
              </w:rPr>
            </w:pPr>
            <w:r w:rsidRPr="00E21272">
              <w:rPr>
                <w:sz w:val="28"/>
              </w:rPr>
              <w:t>1500</w:t>
            </w:r>
          </w:p>
        </w:tc>
      </w:tr>
      <w:tr w:rsidR="00E21272" w:rsidRPr="00E21272" w:rsidTr="00E21272">
        <w:trPr>
          <w:jc w:val="center"/>
        </w:trPr>
        <w:tc>
          <w:tcPr>
            <w:tcW w:w="1975" w:type="dxa"/>
          </w:tcPr>
          <w:p w:rsidR="00E21272" w:rsidRPr="00E21272" w:rsidRDefault="00E21272" w:rsidP="00E21272">
            <w:pPr>
              <w:pStyle w:val="ReportMain"/>
              <w:ind w:left="357"/>
              <w:jc w:val="both"/>
              <w:rPr>
                <w:sz w:val="28"/>
              </w:rPr>
            </w:pPr>
            <w:r w:rsidRPr="00E21272">
              <w:rPr>
                <w:sz w:val="28"/>
              </w:rPr>
              <w:t>68</w:t>
            </w:r>
          </w:p>
        </w:tc>
        <w:tc>
          <w:tcPr>
            <w:tcW w:w="1083" w:type="dxa"/>
          </w:tcPr>
          <w:p w:rsidR="00E21272" w:rsidRPr="00E21272" w:rsidRDefault="00E21272" w:rsidP="00E21272">
            <w:pPr>
              <w:pStyle w:val="ReportMain"/>
              <w:ind w:left="357"/>
              <w:jc w:val="both"/>
              <w:rPr>
                <w:sz w:val="28"/>
              </w:rPr>
            </w:pPr>
          </w:p>
        </w:tc>
        <w:tc>
          <w:tcPr>
            <w:tcW w:w="1044" w:type="dxa"/>
          </w:tcPr>
          <w:p w:rsidR="00E21272" w:rsidRPr="00E21272" w:rsidRDefault="00E21272" w:rsidP="00E21272">
            <w:pPr>
              <w:pStyle w:val="ReportMain"/>
              <w:ind w:left="357"/>
              <w:jc w:val="both"/>
              <w:rPr>
                <w:sz w:val="28"/>
              </w:rPr>
            </w:pPr>
          </w:p>
        </w:tc>
        <w:tc>
          <w:tcPr>
            <w:tcW w:w="1113" w:type="dxa"/>
          </w:tcPr>
          <w:p w:rsidR="00E21272" w:rsidRPr="00E21272" w:rsidRDefault="00E21272" w:rsidP="00E21272">
            <w:pPr>
              <w:pStyle w:val="ReportMain"/>
              <w:ind w:left="357"/>
              <w:jc w:val="both"/>
              <w:rPr>
                <w:sz w:val="28"/>
              </w:rPr>
            </w:pPr>
          </w:p>
        </w:tc>
        <w:tc>
          <w:tcPr>
            <w:tcW w:w="1064" w:type="dxa"/>
          </w:tcPr>
          <w:p w:rsidR="00E21272" w:rsidRPr="00E21272" w:rsidRDefault="00E21272" w:rsidP="00E21272">
            <w:pPr>
              <w:pStyle w:val="ReportMain"/>
              <w:ind w:left="357"/>
              <w:jc w:val="both"/>
              <w:rPr>
                <w:sz w:val="28"/>
              </w:rPr>
            </w:pPr>
            <w:r w:rsidRPr="00E21272">
              <w:rPr>
                <w:sz w:val="28"/>
              </w:rPr>
              <w:t>60</w:t>
            </w:r>
          </w:p>
        </w:tc>
        <w:tc>
          <w:tcPr>
            <w:tcW w:w="953" w:type="dxa"/>
          </w:tcPr>
          <w:p w:rsidR="00E21272" w:rsidRPr="00E21272" w:rsidRDefault="00E21272" w:rsidP="00E21272">
            <w:pPr>
              <w:pStyle w:val="ReportMain"/>
              <w:ind w:left="357"/>
              <w:jc w:val="both"/>
              <w:rPr>
                <w:sz w:val="28"/>
              </w:rPr>
            </w:pPr>
          </w:p>
        </w:tc>
        <w:tc>
          <w:tcPr>
            <w:tcW w:w="940" w:type="dxa"/>
          </w:tcPr>
          <w:p w:rsidR="00E21272" w:rsidRPr="00E21272" w:rsidRDefault="00E21272" w:rsidP="00E21272">
            <w:pPr>
              <w:pStyle w:val="ReportMain"/>
              <w:ind w:left="357"/>
              <w:jc w:val="both"/>
              <w:rPr>
                <w:sz w:val="28"/>
              </w:rPr>
            </w:pPr>
          </w:p>
        </w:tc>
        <w:tc>
          <w:tcPr>
            <w:tcW w:w="1931" w:type="dxa"/>
          </w:tcPr>
          <w:p w:rsidR="00E21272" w:rsidRPr="00E21272" w:rsidRDefault="00E21272" w:rsidP="00E21272">
            <w:pPr>
              <w:pStyle w:val="ReportMain"/>
              <w:ind w:left="357"/>
              <w:jc w:val="both"/>
              <w:rPr>
                <w:sz w:val="28"/>
              </w:rPr>
            </w:pPr>
            <w:r w:rsidRPr="00E21272">
              <w:rPr>
                <w:sz w:val="28"/>
              </w:rPr>
              <w:t>60</w:t>
            </w:r>
          </w:p>
        </w:tc>
      </w:tr>
      <w:tr w:rsidR="00E21272" w:rsidRPr="00E21272" w:rsidTr="00E21272">
        <w:trPr>
          <w:jc w:val="center"/>
        </w:trPr>
        <w:tc>
          <w:tcPr>
            <w:tcW w:w="1975" w:type="dxa"/>
          </w:tcPr>
          <w:p w:rsidR="00E21272" w:rsidRPr="00E21272" w:rsidRDefault="00E21272" w:rsidP="00E21272">
            <w:pPr>
              <w:pStyle w:val="ReportMain"/>
              <w:ind w:left="357"/>
              <w:jc w:val="both"/>
              <w:rPr>
                <w:sz w:val="28"/>
              </w:rPr>
            </w:pPr>
            <w:r w:rsidRPr="00E21272">
              <w:rPr>
                <w:sz w:val="28"/>
              </w:rPr>
              <w:t xml:space="preserve">Итого </w:t>
            </w:r>
          </w:p>
        </w:tc>
        <w:tc>
          <w:tcPr>
            <w:tcW w:w="1083" w:type="dxa"/>
          </w:tcPr>
          <w:p w:rsidR="00E21272" w:rsidRPr="00E21272" w:rsidRDefault="00E21272" w:rsidP="00E21272">
            <w:pPr>
              <w:pStyle w:val="ReportMain"/>
              <w:ind w:left="357"/>
              <w:jc w:val="both"/>
              <w:rPr>
                <w:sz w:val="28"/>
              </w:rPr>
            </w:pPr>
            <w:r w:rsidRPr="00E21272">
              <w:rPr>
                <w:sz w:val="28"/>
              </w:rPr>
              <w:t>500</w:t>
            </w:r>
          </w:p>
        </w:tc>
        <w:tc>
          <w:tcPr>
            <w:tcW w:w="1044" w:type="dxa"/>
          </w:tcPr>
          <w:p w:rsidR="00E21272" w:rsidRPr="00E21272" w:rsidRDefault="00E21272" w:rsidP="00E21272">
            <w:pPr>
              <w:pStyle w:val="ReportMain"/>
              <w:ind w:left="357"/>
              <w:jc w:val="both"/>
              <w:rPr>
                <w:sz w:val="28"/>
              </w:rPr>
            </w:pPr>
            <w:r w:rsidRPr="00E21272">
              <w:rPr>
                <w:sz w:val="28"/>
              </w:rPr>
              <w:t>900</w:t>
            </w:r>
          </w:p>
        </w:tc>
        <w:tc>
          <w:tcPr>
            <w:tcW w:w="1113" w:type="dxa"/>
          </w:tcPr>
          <w:p w:rsidR="00E21272" w:rsidRPr="00E21272" w:rsidRDefault="00E21272" w:rsidP="00E21272">
            <w:pPr>
              <w:pStyle w:val="ReportMain"/>
              <w:ind w:left="357"/>
              <w:jc w:val="both"/>
              <w:rPr>
                <w:sz w:val="28"/>
              </w:rPr>
            </w:pPr>
            <w:r w:rsidRPr="00E21272">
              <w:rPr>
                <w:sz w:val="28"/>
              </w:rPr>
              <w:t>270</w:t>
            </w:r>
          </w:p>
        </w:tc>
        <w:tc>
          <w:tcPr>
            <w:tcW w:w="1064" w:type="dxa"/>
          </w:tcPr>
          <w:p w:rsidR="00E21272" w:rsidRPr="00E21272" w:rsidRDefault="00E21272" w:rsidP="00E21272">
            <w:pPr>
              <w:pStyle w:val="ReportMain"/>
              <w:ind w:left="357"/>
              <w:jc w:val="both"/>
              <w:rPr>
                <w:sz w:val="28"/>
              </w:rPr>
            </w:pPr>
            <w:r w:rsidRPr="00E21272">
              <w:rPr>
                <w:sz w:val="28"/>
              </w:rPr>
              <w:t>2560</w:t>
            </w:r>
          </w:p>
        </w:tc>
        <w:tc>
          <w:tcPr>
            <w:tcW w:w="953" w:type="dxa"/>
          </w:tcPr>
          <w:p w:rsidR="00E21272" w:rsidRPr="00E21272" w:rsidRDefault="00E21272" w:rsidP="00E21272">
            <w:pPr>
              <w:pStyle w:val="ReportMain"/>
              <w:ind w:left="357"/>
              <w:jc w:val="both"/>
              <w:rPr>
                <w:sz w:val="28"/>
              </w:rPr>
            </w:pPr>
            <w:r w:rsidRPr="00E21272">
              <w:rPr>
                <w:sz w:val="28"/>
              </w:rPr>
              <w:t>12</w:t>
            </w:r>
          </w:p>
        </w:tc>
        <w:tc>
          <w:tcPr>
            <w:tcW w:w="940" w:type="dxa"/>
          </w:tcPr>
          <w:p w:rsidR="00E21272" w:rsidRPr="00E21272" w:rsidRDefault="00E21272" w:rsidP="00E21272">
            <w:pPr>
              <w:pStyle w:val="ReportMain"/>
              <w:ind w:left="357"/>
              <w:jc w:val="both"/>
              <w:rPr>
                <w:sz w:val="28"/>
              </w:rPr>
            </w:pPr>
            <w:r w:rsidRPr="00E21272">
              <w:rPr>
                <w:sz w:val="28"/>
              </w:rPr>
              <w:t>1000</w:t>
            </w:r>
          </w:p>
        </w:tc>
        <w:tc>
          <w:tcPr>
            <w:tcW w:w="1931" w:type="dxa"/>
          </w:tcPr>
          <w:p w:rsidR="00E21272" w:rsidRPr="00E21272" w:rsidRDefault="00E21272" w:rsidP="00E21272">
            <w:pPr>
              <w:pStyle w:val="ReportMain"/>
              <w:ind w:left="357"/>
              <w:jc w:val="both"/>
              <w:rPr>
                <w:sz w:val="28"/>
              </w:rPr>
            </w:pPr>
            <w:r w:rsidRPr="00E21272">
              <w:rPr>
                <w:sz w:val="28"/>
              </w:rPr>
              <w:t>5242</w:t>
            </w: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4.9 </w:t>
      </w:r>
    </w:p>
    <w:p w:rsidR="00E21272" w:rsidRPr="00E21272" w:rsidRDefault="00E21272" w:rsidP="00E21272">
      <w:pPr>
        <w:pStyle w:val="ReportMain"/>
        <w:ind w:left="357"/>
        <w:rPr>
          <w:sz w:val="28"/>
        </w:rPr>
      </w:pPr>
      <w:r w:rsidRPr="00E21272">
        <w:rPr>
          <w:sz w:val="28"/>
        </w:rPr>
        <w:t>В приходном кассовом ордере допущена ошибка: неправильно записана проп</w:t>
      </w:r>
      <w:r w:rsidRPr="00E21272">
        <w:rPr>
          <w:sz w:val="28"/>
        </w:rPr>
        <w:t>и</w:t>
      </w:r>
      <w:r w:rsidRPr="00E21272">
        <w:rPr>
          <w:sz w:val="28"/>
        </w:rPr>
        <w:t>сью сумма принимаемых денег. Как следует исправить неправильную запись?</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lastRenderedPageBreak/>
        <w:t xml:space="preserve">Задача 4.10 </w:t>
      </w:r>
    </w:p>
    <w:p w:rsidR="00E21272" w:rsidRPr="00E21272" w:rsidRDefault="00E21272" w:rsidP="00E21272">
      <w:pPr>
        <w:pStyle w:val="ReportMain"/>
        <w:ind w:left="357"/>
        <w:rPr>
          <w:sz w:val="28"/>
        </w:rPr>
      </w:pPr>
      <w:r w:rsidRPr="00E21272">
        <w:rPr>
          <w:sz w:val="28"/>
        </w:rPr>
        <w:t>Начислена заработная плата на сумму 122200 рублей следующим категориям р</w:t>
      </w:r>
      <w:r w:rsidRPr="00E21272">
        <w:rPr>
          <w:sz w:val="28"/>
        </w:rPr>
        <w:t>а</w:t>
      </w:r>
      <w:r w:rsidRPr="00E21272">
        <w:rPr>
          <w:sz w:val="28"/>
        </w:rPr>
        <w:t>ботников:</w:t>
      </w:r>
    </w:p>
    <w:p w:rsidR="00E21272" w:rsidRPr="00E21272" w:rsidRDefault="00E21272" w:rsidP="00E21272">
      <w:pPr>
        <w:pStyle w:val="ReportMain"/>
        <w:ind w:left="357"/>
        <w:rPr>
          <w:sz w:val="28"/>
        </w:rPr>
      </w:pPr>
      <w:r w:rsidRPr="00E21272">
        <w:rPr>
          <w:sz w:val="28"/>
        </w:rPr>
        <w:t>- работникам основного производства – 67500 рублей;</w:t>
      </w:r>
    </w:p>
    <w:p w:rsidR="00E21272" w:rsidRPr="00E21272" w:rsidRDefault="00E21272" w:rsidP="00E21272">
      <w:pPr>
        <w:pStyle w:val="ReportMain"/>
        <w:ind w:left="357"/>
        <w:rPr>
          <w:sz w:val="28"/>
        </w:rPr>
      </w:pPr>
      <w:r w:rsidRPr="00E21272">
        <w:rPr>
          <w:sz w:val="28"/>
        </w:rPr>
        <w:t>- работникам вспомогательных производств – 34300 рублей;</w:t>
      </w:r>
    </w:p>
    <w:p w:rsidR="00E21272" w:rsidRPr="00E21272" w:rsidRDefault="00E21272" w:rsidP="00E21272">
      <w:pPr>
        <w:pStyle w:val="ReportMain"/>
        <w:ind w:left="357"/>
        <w:rPr>
          <w:sz w:val="28"/>
        </w:rPr>
      </w:pPr>
      <w:r w:rsidRPr="00E21272">
        <w:rPr>
          <w:sz w:val="28"/>
        </w:rPr>
        <w:t>- управленческому персоналу – 20400 рублей.</w:t>
      </w:r>
    </w:p>
    <w:p w:rsidR="00E21272" w:rsidRPr="00E21272" w:rsidRDefault="00E21272" w:rsidP="00E21272">
      <w:pPr>
        <w:pStyle w:val="ReportMain"/>
        <w:ind w:left="357"/>
        <w:rPr>
          <w:sz w:val="28"/>
        </w:rPr>
      </w:pPr>
      <w:r w:rsidRPr="00E21272">
        <w:rPr>
          <w:sz w:val="28"/>
        </w:rPr>
        <w:t>Удержан из заработной платы налог на доходы физических лиц (НДФЛ) – 15000 рублей.</w:t>
      </w:r>
    </w:p>
    <w:p w:rsidR="00E21272" w:rsidRPr="00E21272" w:rsidRDefault="00E21272" w:rsidP="00E21272">
      <w:pPr>
        <w:pStyle w:val="ReportMain"/>
        <w:ind w:left="357"/>
        <w:rPr>
          <w:sz w:val="28"/>
        </w:rPr>
      </w:pPr>
      <w:r w:rsidRPr="00E21272">
        <w:rPr>
          <w:sz w:val="28"/>
        </w:rPr>
        <w:t>Заработная плат выплачена из кассы организации.</w:t>
      </w:r>
    </w:p>
    <w:p w:rsidR="00E21272" w:rsidRPr="00E21272" w:rsidRDefault="00E21272" w:rsidP="00E21272">
      <w:pPr>
        <w:pStyle w:val="ReportMain"/>
        <w:ind w:left="357"/>
        <w:rPr>
          <w:sz w:val="28"/>
        </w:rPr>
      </w:pPr>
      <w:r w:rsidRPr="00E21272">
        <w:rPr>
          <w:sz w:val="28"/>
        </w:rPr>
        <w:t>Составить бухгалтерские проводки.</w:t>
      </w:r>
    </w:p>
    <w:p w:rsidR="00E21272" w:rsidRPr="00E21272" w:rsidRDefault="00E21272" w:rsidP="00E21272">
      <w:pPr>
        <w:pStyle w:val="ReportMain"/>
        <w:ind w:left="357"/>
        <w:rPr>
          <w:sz w:val="28"/>
        </w:rPr>
      </w:pPr>
    </w:p>
    <w:p w:rsidR="00E21272" w:rsidRPr="00E21272" w:rsidRDefault="00E21272" w:rsidP="00E21272">
      <w:pPr>
        <w:pStyle w:val="ReportMain"/>
        <w:suppressAutoHyphens/>
        <w:ind w:left="709"/>
        <w:rPr>
          <w:b/>
          <w:sz w:val="28"/>
        </w:rPr>
      </w:pPr>
      <w:r w:rsidRPr="00E21272">
        <w:rPr>
          <w:b/>
          <w:sz w:val="28"/>
        </w:rPr>
        <w:t>Раздел 5 – Основы бухгалтерского учета и отчетности</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sz w:val="28"/>
        </w:rPr>
        <w:t>Рекомендации по времени: на решение одной задачи отводится 20 минут</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5.1 </w:t>
      </w:r>
    </w:p>
    <w:p w:rsidR="00E21272" w:rsidRPr="00E21272" w:rsidRDefault="00E21272" w:rsidP="00E21272">
      <w:pPr>
        <w:pStyle w:val="ReportMain"/>
        <w:ind w:left="357"/>
        <w:rPr>
          <w:sz w:val="28"/>
        </w:rPr>
      </w:pPr>
      <w:r w:rsidRPr="00E21272">
        <w:rPr>
          <w:sz w:val="28"/>
        </w:rPr>
        <w:t>Рассчитайте себестоимость отпущенных в производство материалов методом средней себестоимости.</w:t>
      </w:r>
    </w:p>
    <w:p w:rsidR="00E21272" w:rsidRPr="00E21272" w:rsidRDefault="00E21272" w:rsidP="00E21272">
      <w:pPr>
        <w:pStyle w:val="ReportMain"/>
        <w:ind w:left="357"/>
        <w:rPr>
          <w:sz w:val="28"/>
        </w:rPr>
      </w:pPr>
      <w:r w:rsidRPr="00E21272">
        <w:rPr>
          <w:sz w:val="28"/>
        </w:rPr>
        <w:t>Данные для выполнения задания:</w:t>
      </w:r>
    </w:p>
    <w:p w:rsidR="00E21272" w:rsidRPr="00E21272" w:rsidRDefault="00E21272" w:rsidP="00E21272">
      <w:pPr>
        <w:pStyle w:val="ReportMain"/>
        <w:ind w:left="357"/>
        <w:rPr>
          <w:sz w:val="28"/>
        </w:rPr>
      </w:pPr>
      <w:r w:rsidRPr="00E21272">
        <w:rPr>
          <w:sz w:val="28"/>
        </w:rPr>
        <w:t>1. Остаток материалов на складе 01.07.201__г. – 15 единиц по цене 800 рублей.</w:t>
      </w:r>
    </w:p>
    <w:p w:rsidR="00E21272" w:rsidRPr="00E21272" w:rsidRDefault="00E21272" w:rsidP="00E21272">
      <w:pPr>
        <w:pStyle w:val="ReportMain"/>
        <w:ind w:left="357"/>
        <w:rPr>
          <w:sz w:val="28"/>
        </w:rPr>
      </w:pPr>
      <w:r w:rsidRPr="00E21272">
        <w:rPr>
          <w:sz w:val="28"/>
        </w:rPr>
        <w:t>2. Поступили в отчетном месяце материалы:</w:t>
      </w:r>
    </w:p>
    <w:p w:rsidR="00E21272" w:rsidRPr="00E21272" w:rsidRDefault="00E21272" w:rsidP="00E21272">
      <w:pPr>
        <w:pStyle w:val="ReportMain"/>
        <w:ind w:left="357"/>
        <w:rPr>
          <w:sz w:val="28"/>
        </w:rPr>
      </w:pPr>
      <w:r w:rsidRPr="00E21272">
        <w:rPr>
          <w:sz w:val="28"/>
        </w:rPr>
        <w:t>02.07 – 20 единиц по цене 850 рублей;</w:t>
      </w:r>
    </w:p>
    <w:p w:rsidR="00E21272" w:rsidRPr="00E21272" w:rsidRDefault="00E21272" w:rsidP="00E21272">
      <w:pPr>
        <w:pStyle w:val="ReportMain"/>
        <w:ind w:left="357"/>
        <w:rPr>
          <w:sz w:val="28"/>
        </w:rPr>
      </w:pPr>
      <w:r w:rsidRPr="00E21272">
        <w:rPr>
          <w:sz w:val="28"/>
        </w:rPr>
        <w:t xml:space="preserve">08.07 – 16 единиц по цене 900 рублей; </w:t>
      </w:r>
    </w:p>
    <w:p w:rsidR="00E21272" w:rsidRPr="00E21272" w:rsidRDefault="00E21272" w:rsidP="00E21272">
      <w:pPr>
        <w:pStyle w:val="ReportMain"/>
        <w:ind w:left="357"/>
        <w:rPr>
          <w:sz w:val="28"/>
        </w:rPr>
      </w:pPr>
      <w:r w:rsidRPr="00E21272">
        <w:rPr>
          <w:sz w:val="28"/>
        </w:rPr>
        <w:t>12.07 – 25 единиц по цене 1000 рублей;</w:t>
      </w:r>
    </w:p>
    <w:p w:rsidR="00E21272" w:rsidRPr="00E21272" w:rsidRDefault="00E21272" w:rsidP="00E21272">
      <w:pPr>
        <w:pStyle w:val="ReportMain"/>
        <w:ind w:left="357"/>
        <w:rPr>
          <w:sz w:val="28"/>
        </w:rPr>
      </w:pPr>
      <w:r w:rsidRPr="00E21272">
        <w:rPr>
          <w:sz w:val="28"/>
        </w:rPr>
        <w:t>20.07 – 12 единиц по цене 1200 рублей;</w:t>
      </w:r>
    </w:p>
    <w:p w:rsidR="00E21272" w:rsidRPr="00E21272" w:rsidRDefault="00E21272" w:rsidP="00E21272">
      <w:pPr>
        <w:pStyle w:val="ReportMain"/>
        <w:ind w:left="357"/>
        <w:rPr>
          <w:sz w:val="28"/>
        </w:rPr>
      </w:pPr>
      <w:r w:rsidRPr="00E21272">
        <w:rPr>
          <w:sz w:val="28"/>
        </w:rPr>
        <w:t>25.07 – 30 единиц по цене 1100 рублей.</w:t>
      </w:r>
    </w:p>
    <w:p w:rsidR="00E21272" w:rsidRPr="00E21272" w:rsidRDefault="00E21272" w:rsidP="00E21272">
      <w:pPr>
        <w:pStyle w:val="ReportMain"/>
        <w:ind w:left="357"/>
        <w:rPr>
          <w:sz w:val="28"/>
        </w:rPr>
      </w:pPr>
      <w:r w:rsidRPr="00E21272">
        <w:rPr>
          <w:sz w:val="28"/>
        </w:rPr>
        <w:t>3. Израсходованы в отчетном месяце материалы – 100 единиц.</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5.2 </w:t>
      </w:r>
    </w:p>
    <w:p w:rsidR="00E21272" w:rsidRPr="00E21272" w:rsidRDefault="00E21272" w:rsidP="00E21272">
      <w:pPr>
        <w:pStyle w:val="ReportMain"/>
        <w:ind w:left="357"/>
        <w:rPr>
          <w:sz w:val="28"/>
        </w:rPr>
      </w:pPr>
      <w:r w:rsidRPr="00E21272">
        <w:rPr>
          <w:sz w:val="28"/>
        </w:rPr>
        <w:t>Рассчитайте стоимость отпущенных в производство материалов методом ФИФО.</w:t>
      </w:r>
    </w:p>
    <w:p w:rsidR="00E21272" w:rsidRPr="00E21272" w:rsidRDefault="00E21272" w:rsidP="00E21272">
      <w:pPr>
        <w:pStyle w:val="ReportMain"/>
        <w:ind w:left="357"/>
        <w:rPr>
          <w:sz w:val="28"/>
        </w:rPr>
      </w:pPr>
      <w:r w:rsidRPr="00E21272">
        <w:rPr>
          <w:sz w:val="28"/>
        </w:rPr>
        <w:t>Данные для выполнения задания:</w:t>
      </w:r>
    </w:p>
    <w:p w:rsidR="00E21272" w:rsidRPr="00E21272" w:rsidRDefault="00E21272" w:rsidP="00E21272">
      <w:pPr>
        <w:pStyle w:val="ReportMain"/>
        <w:ind w:left="357"/>
        <w:rPr>
          <w:sz w:val="28"/>
        </w:rPr>
      </w:pPr>
      <w:r w:rsidRPr="00E21272">
        <w:rPr>
          <w:sz w:val="28"/>
        </w:rPr>
        <w:t>1. Остаток материалов на складе 01.08.201__г. – 12 единиц по цене 600 рублей.</w:t>
      </w:r>
    </w:p>
    <w:p w:rsidR="00E21272" w:rsidRPr="00E21272" w:rsidRDefault="00E21272" w:rsidP="00E21272">
      <w:pPr>
        <w:pStyle w:val="ReportMain"/>
        <w:ind w:left="357"/>
        <w:rPr>
          <w:sz w:val="28"/>
        </w:rPr>
      </w:pPr>
      <w:r w:rsidRPr="00E21272">
        <w:rPr>
          <w:sz w:val="28"/>
        </w:rPr>
        <w:t>2. Поступили в отчетном месяце материалы:</w:t>
      </w:r>
    </w:p>
    <w:p w:rsidR="00E21272" w:rsidRPr="00E21272" w:rsidRDefault="00E21272" w:rsidP="00E21272">
      <w:pPr>
        <w:pStyle w:val="ReportMain"/>
        <w:ind w:left="357"/>
        <w:rPr>
          <w:sz w:val="28"/>
        </w:rPr>
      </w:pPr>
      <w:r w:rsidRPr="00E21272">
        <w:rPr>
          <w:sz w:val="28"/>
        </w:rPr>
        <w:t>01.08 – 10 единиц по цене 700 рублей;</w:t>
      </w:r>
    </w:p>
    <w:p w:rsidR="00E21272" w:rsidRPr="00E21272" w:rsidRDefault="00E21272" w:rsidP="00E21272">
      <w:pPr>
        <w:pStyle w:val="ReportMain"/>
        <w:ind w:left="357"/>
        <w:rPr>
          <w:sz w:val="28"/>
        </w:rPr>
      </w:pPr>
      <w:r w:rsidRPr="00E21272">
        <w:rPr>
          <w:sz w:val="28"/>
        </w:rPr>
        <w:t xml:space="preserve">05.08 – 15 единиц по цене 800 рублей; </w:t>
      </w:r>
    </w:p>
    <w:p w:rsidR="00E21272" w:rsidRPr="00E21272" w:rsidRDefault="00E21272" w:rsidP="00E21272">
      <w:pPr>
        <w:pStyle w:val="ReportMain"/>
        <w:ind w:left="357"/>
        <w:rPr>
          <w:sz w:val="28"/>
        </w:rPr>
      </w:pPr>
      <w:r w:rsidRPr="00E21272">
        <w:rPr>
          <w:sz w:val="28"/>
        </w:rPr>
        <w:t>10.08 – 18 единиц по цене 900 рублей;</w:t>
      </w:r>
    </w:p>
    <w:p w:rsidR="00E21272" w:rsidRPr="00E21272" w:rsidRDefault="00E21272" w:rsidP="00E21272">
      <w:pPr>
        <w:pStyle w:val="ReportMain"/>
        <w:ind w:left="357"/>
        <w:rPr>
          <w:sz w:val="28"/>
        </w:rPr>
      </w:pPr>
      <w:r w:rsidRPr="00E21272">
        <w:rPr>
          <w:sz w:val="28"/>
        </w:rPr>
        <w:t>22.08 – 25 единиц по цене 1100 рублей;</w:t>
      </w:r>
    </w:p>
    <w:p w:rsidR="00E21272" w:rsidRPr="00E21272" w:rsidRDefault="00E21272" w:rsidP="00E21272">
      <w:pPr>
        <w:pStyle w:val="ReportMain"/>
        <w:ind w:left="357"/>
        <w:rPr>
          <w:sz w:val="28"/>
        </w:rPr>
      </w:pPr>
      <w:r w:rsidRPr="00E21272">
        <w:rPr>
          <w:sz w:val="28"/>
        </w:rPr>
        <w:t>29.08 – 10 единиц по цене 1200 рублей.</w:t>
      </w:r>
    </w:p>
    <w:p w:rsidR="00E21272" w:rsidRPr="00E21272" w:rsidRDefault="00E21272" w:rsidP="00E21272">
      <w:pPr>
        <w:pStyle w:val="ReportMain"/>
        <w:ind w:left="357"/>
        <w:rPr>
          <w:sz w:val="28"/>
        </w:rPr>
      </w:pPr>
      <w:r w:rsidRPr="00E21272">
        <w:rPr>
          <w:sz w:val="28"/>
        </w:rPr>
        <w:t>3. Израсходованы в отчетном месяце материалы – 85 единиц.</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5.3 </w:t>
      </w:r>
    </w:p>
    <w:p w:rsidR="00E21272" w:rsidRPr="00E21272" w:rsidRDefault="00E21272" w:rsidP="00E21272">
      <w:pPr>
        <w:pStyle w:val="ReportMain"/>
        <w:ind w:left="357"/>
        <w:rPr>
          <w:sz w:val="28"/>
        </w:rPr>
      </w:pPr>
      <w:r w:rsidRPr="00E21272">
        <w:rPr>
          <w:sz w:val="28"/>
        </w:rPr>
        <w:t>Организация оплатила с расчетного счета поставщику материалы в сумме 59000 рублей (в том числе НДС – 9000 рублей). Материалы поступили на склад. Опл</w:t>
      </w:r>
      <w:r w:rsidRPr="00E21272">
        <w:rPr>
          <w:sz w:val="28"/>
        </w:rPr>
        <w:t>а</w:t>
      </w:r>
      <w:r w:rsidRPr="00E21272">
        <w:rPr>
          <w:sz w:val="28"/>
        </w:rPr>
        <w:t>чены услуги транспортной организации в сумме 1180 рублей (в том числе НДС – 180 рублей).</w:t>
      </w:r>
    </w:p>
    <w:p w:rsidR="00E21272" w:rsidRPr="00E21272" w:rsidRDefault="00E21272" w:rsidP="00E21272">
      <w:pPr>
        <w:pStyle w:val="ReportMain"/>
        <w:ind w:left="357"/>
        <w:rPr>
          <w:sz w:val="28"/>
        </w:rPr>
      </w:pPr>
      <w:r w:rsidRPr="00E21272">
        <w:rPr>
          <w:sz w:val="28"/>
        </w:rPr>
        <w:t>Учет заготовления материалов в соответствии с учетной политикой организации осуществляется на счете 15 «Заготовление и приобретение материальных ценн</w:t>
      </w:r>
      <w:r w:rsidRPr="00E21272">
        <w:rPr>
          <w:sz w:val="28"/>
        </w:rPr>
        <w:t>о</w:t>
      </w:r>
      <w:r w:rsidRPr="00E21272">
        <w:rPr>
          <w:sz w:val="28"/>
        </w:rPr>
        <w:t>стей».</w:t>
      </w:r>
    </w:p>
    <w:p w:rsidR="00E21272" w:rsidRPr="00E21272" w:rsidRDefault="00E21272" w:rsidP="00E21272">
      <w:pPr>
        <w:pStyle w:val="ReportMain"/>
        <w:ind w:left="357"/>
        <w:rPr>
          <w:sz w:val="28"/>
        </w:rPr>
      </w:pPr>
      <w:r w:rsidRPr="00E21272">
        <w:rPr>
          <w:sz w:val="28"/>
        </w:rPr>
        <w:lastRenderedPageBreak/>
        <w:t>Отразите на счетах бухгалтерского учета операции по учету заготовления мат</w:t>
      </w:r>
      <w:r w:rsidRPr="00E21272">
        <w:rPr>
          <w:sz w:val="28"/>
        </w:rPr>
        <w:t>е</w:t>
      </w:r>
      <w:r w:rsidRPr="00E21272">
        <w:rPr>
          <w:sz w:val="28"/>
        </w:rPr>
        <w:t xml:space="preserve">риалов.  </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5.4 </w:t>
      </w:r>
    </w:p>
    <w:p w:rsidR="00E21272" w:rsidRPr="00E21272" w:rsidRDefault="00E21272" w:rsidP="00E21272">
      <w:pPr>
        <w:pStyle w:val="ReportMain"/>
        <w:ind w:left="357"/>
        <w:rPr>
          <w:sz w:val="28"/>
        </w:rPr>
      </w:pPr>
      <w:r w:rsidRPr="00E21272">
        <w:rPr>
          <w:sz w:val="28"/>
        </w:rPr>
        <w:t>Записать на счетах бухгалтерского учета операции по расчетному счету в банке, заполнить журнал - ордер № 2 и ведомость № 2 за сентябрь 20___года. Выписка из учетной политики организации: «Продукция считается реализованной по мере ее отгрузки и предъявления счетов покупателю».</w:t>
      </w:r>
    </w:p>
    <w:p w:rsidR="00E21272" w:rsidRPr="00E21272" w:rsidRDefault="00E21272" w:rsidP="00E21272">
      <w:pPr>
        <w:pStyle w:val="ReportMain"/>
        <w:ind w:left="357"/>
        <w:jc w:val="both"/>
        <w:rPr>
          <w:sz w:val="28"/>
        </w:rPr>
      </w:pPr>
      <w:r w:rsidRPr="00E21272">
        <w:rPr>
          <w:sz w:val="28"/>
        </w:rPr>
        <w:t>В рублях</w:t>
      </w: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94"/>
        <w:gridCol w:w="1413"/>
      </w:tblGrid>
      <w:tr w:rsidR="00E21272" w:rsidRPr="00E21272" w:rsidTr="00E21272">
        <w:tc>
          <w:tcPr>
            <w:tcW w:w="9214" w:type="dxa"/>
          </w:tcPr>
          <w:p w:rsidR="00E21272" w:rsidRPr="00E21272" w:rsidRDefault="00E21272" w:rsidP="00E21272">
            <w:pPr>
              <w:pStyle w:val="ReportMain"/>
              <w:ind w:left="357"/>
              <w:jc w:val="both"/>
              <w:rPr>
                <w:sz w:val="28"/>
              </w:rPr>
            </w:pPr>
            <w:r w:rsidRPr="00E21272">
              <w:rPr>
                <w:sz w:val="28"/>
              </w:rPr>
              <w:t>1 Перечислено с расчетного счета:</w:t>
            </w:r>
          </w:p>
          <w:p w:rsidR="00E21272" w:rsidRPr="00E21272" w:rsidRDefault="00E21272" w:rsidP="00E21272">
            <w:pPr>
              <w:pStyle w:val="ReportMain"/>
              <w:ind w:left="357"/>
              <w:jc w:val="both"/>
              <w:rPr>
                <w:sz w:val="28"/>
              </w:rPr>
            </w:pPr>
            <w:r w:rsidRPr="00E21272">
              <w:rPr>
                <w:sz w:val="28"/>
              </w:rPr>
              <w:t>а) в бюджет налог на доходы физических лиц</w:t>
            </w:r>
          </w:p>
          <w:p w:rsidR="00E21272" w:rsidRPr="00E21272" w:rsidRDefault="00E21272" w:rsidP="00E21272">
            <w:pPr>
              <w:pStyle w:val="ReportMain"/>
              <w:ind w:left="357"/>
              <w:jc w:val="both"/>
              <w:rPr>
                <w:sz w:val="28"/>
              </w:rPr>
            </w:pPr>
            <w:r w:rsidRPr="00E21272">
              <w:rPr>
                <w:sz w:val="28"/>
              </w:rPr>
              <w:t>б) в бюджет авансовые платежи налога на прибыль</w:t>
            </w:r>
          </w:p>
          <w:p w:rsidR="00E21272" w:rsidRPr="00E21272" w:rsidRDefault="00E21272" w:rsidP="00E21272">
            <w:pPr>
              <w:pStyle w:val="ReportMain"/>
              <w:ind w:left="357"/>
              <w:jc w:val="both"/>
              <w:rPr>
                <w:sz w:val="28"/>
              </w:rPr>
            </w:pPr>
            <w:r w:rsidRPr="00E21272">
              <w:rPr>
                <w:sz w:val="28"/>
              </w:rPr>
              <w:t>в) поставщикам за материалы</w:t>
            </w:r>
          </w:p>
          <w:p w:rsidR="00E21272" w:rsidRPr="00E21272" w:rsidRDefault="00E21272" w:rsidP="00E21272">
            <w:pPr>
              <w:pStyle w:val="ReportMain"/>
              <w:ind w:left="357"/>
              <w:jc w:val="both"/>
              <w:rPr>
                <w:sz w:val="28"/>
              </w:rPr>
            </w:pPr>
            <w:r w:rsidRPr="00E21272">
              <w:rPr>
                <w:sz w:val="28"/>
              </w:rPr>
              <w:t>в том числе НДС – 18%</w:t>
            </w:r>
          </w:p>
        </w:tc>
        <w:tc>
          <w:tcPr>
            <w:tcW w:w="993" w:type="dxa"/>
          </w:tcPr>
          <w:p w:rsidR="00E21272" w:rsidRPr="00E21272" w:rsidRDefault="00E21272" w:rsidP="00E21272">
            <w:pPr>
              <w:pStyle w:val="ReportMain"/>
              <w:ind w:left="357"/>
              <w:jc w:val="both"/>
              <w:rPr>
                <w:sz w:val="28"/>
              </w:rPr>
            </w:pPr>
          </w:p>
          <w:p w:rsidR="00E21272" w:rsidRPr="00E21272" w:rsidRDefault="00E21272" w:rsidP="00E21272">
            <w:pPr>
              <w:pStyle w:val="ReportMain"/>
              <w:ind w:left="357"/>
              <w:jc w:val="both"/>
              <w:rPr>
                <w:sz w:val="28"/>
              </w:rPr>
            </w:pPr>
            <w:r w:rsidRPr="00E21272">
              <w:rPr>
                <w:sz w:val="28"/>
              </w:rPr>
              <w:t>54200</w:t>
            </w:r>
          </w:p>
          <w:p w:rsidR="00E21272" w:rsidRPr="00E21272" w:rsidRDefault="00E21272" w:rsidP="00E21272">
            <w:pPr>
              <w:pStyle w:val="ReportMain"/>
              <w:ind w:left="357"/>
              <w:jc w:val="both"/>
              <w:rPr>
                <w:sz w:val="28"/>
              </w:rPr>
            </w:pPr>
            <w:r w:rsidRPr="00E21272">
              <w:rPr>
                <w:sz w:val="28"/>
              </w:rPr>
              <w:t>105000</w:t>
            </w:r>
          </w:p>
          <w:p w:rsidR="00E21272" w:rsidRPr="00E21272" w:rsidRDefault="00E21272" w:rsidP="00E21272">
            <w:pPr>
              <w:pStyle w:val="ReportMain"/>
              <w:ind w:left="357"/>
              <w:jc w:val="both"/>
              <w:rPr>
                <w:sz w:val="28"/>
              </w:rPr>
            </w:pPr>
            <w:r w:rsidRPr="00E21272">
              <w:rPr>
                <w:sz w:val="28"/>
              </w:rPr>
              <w:t>236000</w:t>
            </w:r>
          </w:p>
          <w:p w:rsidR="00E21272" w:rsidRPr="00E21272" w:rsidRDefault="00E21272" w:rsidP="00E21272">
            <w:pPr>
              <w:pStyle w:val="ReportMain"/>
              <w:ind w:left="357"/>
              <w:jc w:val="both"/>
              <w:rPr>
                <w:sz w:val="28"/>
              </w:rPr>
            </w:pPr>
            <w:r w:rsidRPr="00E21272">
              <w:rPr>
                <w:sz w:val="28"/>
              </w:rPr>
              <w:t>36000</w:t>
            </w:r>
          </w:p>
        </w:tc>
      </w:tr>
      <w:tr w:rsidR="00E21272" w:rsidRPr="00E21272" w:rsidTr="00E21272">
        <w:tc>
          <w:tcPr>
            <w:tcW w:w="9214" w:type="dxa"/>
          </w:tcPr>
          <w:p w:rsidR="00E21272" w:rsidRPr="00E21272" w:rsidRDefault="00E21272" w:rsidP="00E21272">
            <w:pPr>
              <w:pStyle w:val="ReportMain"/>
              <w:ind w:left="357"/>
              <w:jc w:val="both"/>
              <w:rPr>
                <w:sz w:val="28"/>
              </w:rPr>
            </w:pPr>
            <w:r w:rsidRPr="00E21272">
              <w:rPr>
                <w:sz w:val="28"/>
              </w:rPr>
              <w:t>2 Поступили на расчетный счет платежи от покупателей за отгр</w:t>
            </w:r>
            <w:r w:rsidRPr="00E21272">
              <w:rPr>
                <w:sz w:val="28"/>
              </w:rPr>
              <w:t>у</w:t>
            </w:r>
            <w:r w:rsidRPr="00E21272">
              <w:rPr>
                <w:sz w:val="28"/>
              </w:rPr>
              <w:t>женную продукцию</w:t>
            </w:r>
          </w:p>
        </w:tc>
        <w:tc>
          <w:tcPr>
            <w:tcW w:w="993" w:type="dxa"/>
          </w:tcPr>
          <w:p w:rsidR="00E21272" w:rsidRPr="00E21272" w:rsidRDefault="00E21272" w:rsidP="00E21272">
            <w:pPr>
              <w:pStyle w:val="ReportMain"/>
              <w:ind w:left="357"/>
              <w:jc w:val="both"/>
              <w:rPr>
                <w:sz w:val="28"/>
              </w:rPr>
            </w:pPr>
            <w:r w:rsidRPr="00E21272">
              <w:rPr>
                <w:sz w:val="28"/>
              </w:rPr>
              <w:t>675800</w:t>
            </w:r>
          </w:p>
        </w:tc>
      </w:tr>
      <w:tr w:rsidR="00E21272" w:rsidRPr="00E21272" w:rsidTr="00E21272">
        <w:tc>
          <w:tcPr>
            <w:tcW w:w="9214" w:type="dxa"/>
          </w:tcPr>
          <w:p w:rsidR="00E21272" w:rsidRPr="00E21272" w:rsidRDefault="00E21272" w:rsidP="00E21272">
            <w:pPr>
              <w:pStyle w:val="ReportMain"/>
              <w:ind w:left="357"/>
              <w:jc w:val="both"/>
              <w:rPr>
                <w:sz w:val="28"/>
              </w:rPr>
            </w:pPr>
            <w:r w:rsidRPr="00E21272">
              <w:rPr>
                <w:sz w:val="28"/>
              </w:rPr>
              <w:t>3 Получено наличными из банка по чеку для выплаты заработной платы рабочим и служащим</w:t>
            </w:r>
          </w:p>
        </w:tc>
        <w:tc>
          <w:tcPr>
            <w:tcW w:w="993" w:type="dxa"/>
          </w:tcPr>
          <w:p w:rsidR="00E21272" w:rsidRPr="00E21272" w:rsidRDefault="00E21272" w:rsidP="00E21272">
            <w:pPr>
              <w:pStyle w:val="ReportMain"/>
              <w:ind w:left="357"/>
              <w:jc w:val="both"/>
              <w:rPr>
                <w:sz w:val="28"/>
              </w:rPr>
            </w:pPr>
          </w:p>
          <w:p w:rsidR="00E21272" w:rsidRPr="00E21272" w:rsidRDefault="00E21272" w:rsidP="00E21272">
            <w:pPr>
              <w:pStyle w:val="ReportMain"/>
              <w:ind w:left="357"/>
              <w:jc w:val="both"/>
              <w:rPr>
                <w:sz w:val="28"/>
              </w:rPr>
            </w:pPr>
            <w:r w:rsidRPr="00E21272">
              <w:rPr>
                <w:sz w:val="28"/>
              </w:rPr>
              <w:t>49200</w:t>
            </w:r>
          </w:p>
        </w:tc>
      </w:tr>
      <w:tr w:rsidR="00E21272" w:rsidRPr="00E21272" w:rsidTr="00E21272">
        <w:tc>
          <w:tcPr>
            <w:tcW w:w="9214" w:type="dxa"/>
          </w:tcPr>
          <w:p w:rsidR="00E21272" w:rsidRPr="00E21272" w:rsidRDefault="00E21272" w:rsidP="00E21272">
            <w:pPr>
              <w:pStyle w:val="ReportMain"/>
              <w:ind w:left="357"/>
              <w:jc w:val="both"/>
              <w:rPr>
                <w:sz w:val="28"/>
              </w:rPr>
            </w:pPr>
            <w:r w:rsidRPr="00E21272">
              <w:rPr>
                <w:sz w:val="28"/>
              </w:rPr>
              <w:t>4 Предоставлены краткосрочные займы предприятием АО «Викт</w:t>
            </w:r>
            <w:r w:rsidRPr="00E21272">
              <w:rPr>
                <w:sz w:val="28"/>
              </w:rPr>
              <w:t>о</w:t>
            </w:r>
            <w:r w:rsidRPr="00E21272">
              <w:rPr>
                <w:sz w:val="28"/>
              </w:rPr>
              <w:t>рия» и ООО «Мир»</w:t>
            </w:r>
          </w:p>
        </w:tc>
        <w:tc>
          <w:tcPr>
            <w:tcW w:w="993" w:type="dxa"/>
          </w:tcPr>
          <w:p w:rsidR="00E21272" w:rsidRPr="00E21272" w:rsidRDefault="00E21272" w:rsidP="00E21272">
            <w:pPr>
              <w:pStyle w:val="ReportMain"/>
              <w:ind w:left="357"/>
              <w:jc w:val="both"/>
              <w:rPr>
                <w:sz w:val="28"/>
              </w:rPr>
            </w:pPr>
            <w:r w:rsidRPr="00E21272">
              <w:rPr>
                <w:sz w:val="28"/>
              </w:rPr>
              <w:t>150000</w:t>
            </w:r>
          </w:p>
        </w:tc>
      </w:tr>
      <w:tr w:rsidR="00E21272" w:rsidRPr="00E21272" w:rsidTr="00E21272">
        <w:tc>
          <w:tcPr>
            <w:tcW w:w="9214" w:type="dxa"/>
          </w:tcPr>
          <w:p w:rsidR="00E21272" w:rsidRPr="00E21272" w:rsidRDefault="00E21272" w:rsidP="00E21272">
            <w:pPr>
              <w:pStyle w:val="ReportMain"/>
              <w:ind w:left="357"/>
              <w:jc w:val="both"/>
              <w:rPr>
                <w:sz w:val="28"/>
              </w:rPr>
            </w:pPr>
            <w:r w:rsidRPr="00E21272">
              <w:rPr>
                <w:sz w:val="28"/>
              </w:rPr>
              <w:t>5 Поступило на расчетный счет:</w:t>
            </w:r>
          </w:p>
          <w:p w:rsidR="00E21272" w:rsidRPr="00E21272" w:rsidRDefault="00E21272" w:rsidP="00E21272">
            <w:pPr>
              <w:pStyle w:val="ReportMain"/>
              <w:ind w:left="357"/>
              <w:jc w:val="both"/>
              <w:rPr>
                <w:sz w:val="28"/>
              </w:rPr>
            </w:pPr>
            <w:r w:rsidRPr="00E21272">
              <w:rPr>
                <w:sz w:val="28"/>
              </w:rPr>
              <w:t>а) штраф от постановщиков за поставку некачественных материалов</w:t>
            </w:r>
          </w:p>
          <w:p w:rsidR="00E21272" w:rsidRPr="00E21272" w:rsidRDefault="00E21272" w:rsidP="00E21272">
            <w:pPr>
              <w:pStyle w:val="ReportMain"/>
              <w:ind w:left="357"/>
              <w:jc w:val="both"/>
              <w:rPr>
                <w:sz w:val="28"/>
              </w:rPr>
            </w:pPr>
            <w:r w:rsidRPr="00E21272">
              <w:rPr>
                <w:sz w:val="28"/>
              </w:rPr>
              <w:t>б) от дебиторов в погашение их задолженности.</w:t>
            </w:r>
          </w:p>
        </w:tc>
        <w:tc>
          <w:tcPr>
            <w:tcW w:w="993" w:type="dxa"/>
          </w:tcPr>
          <w:p w:rsidR="00E21272" w:rsidRPr="00E21272" w:rsidRDefault="00E21272" w:rsidP="00E21272">
            <w:pPr>
              <w:pStyle w:val="ReportMain"/>
              <w:ind w:left="357"/>
              <w:jc w:val="both"/>
              <w:rPr>
                <w:sz w:val="28"/>
              </w:rPr>
            </w:pPr>
          </w:p>
          <w:p w:rsidR="00E21272" w:rsidRPr="00E21272" w:rsidRDefault="00E21272" w:rsidP="00E21272">
            <w:pPr>
              <w:pStyle w:val="ReportMain"/>
              <w:ind w:left="357"/>
              <w:jc w:val="both"/>
              <w:rPr>
                <w:sz w:val="28"/>
              </w:rPr>
            </w:pPr>
            <w:r w:rsidRPr="00E21272">
              <w:rPr>
                <w:sz w:val="28"/>
              </w:rPr>
              <w:t>10000</w:t>
            </w:r>
          </w:p>
          <w:p w:rsidR="00E21272" w:rsidRPr="00E21272" w:rsidRDefault="00E21272" w:rsidP="00E21272">
            <w:pPr>
              <w:pStyle w:val="ReportMain"/>
              <w:ind w:left="357"/>
              <w:jc w:val="both"/>
              <w:rPr>
                <w:sz w:val="28"/>
              </w:rPr>
            </w:pPr>
            <w:r w:rsidRPr="00E21272">
              <w:rPr>
                <w:sz w:val="28"/>
              </w:rPr>
              <w:t>45000</w:t>
            </w: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sz w:val="28"/>
        </w:rPr>
        <w:t>Примечание: сальдо счета 51 «Расчетные счета» на 1.09.20___г.  1250345 руб. 14 коп.</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5.5 </w:t>
      </w:r>
    </w:p>
    <w:p w:rsidR="00E21272" w:rsidRPr="00E21272" w:rsidRDefault="00E21272" w:rsidP="00E21272">
      <w:pPr>
        <w:pStyle w:val="ReportMain"/>
        <w:ind w:left="357"/>
        <w:rPr>
          <w:sz w:val="28"/>
        </w:rPr>
      </w:pPr>
      <w:r w:rsidRPr="00E21272">
        <w:rPr>
          <w:sz w:val="28"/>
        </w:rPr>
        <w:t>Определить валюту баланса (предварительно составив бухгалтерский баланс на 1 октября 201___года) используя следующие данные:</w:t>
      </w:r>
    </w:p>
    <w:p w:rsidR="00E21272" w:rsidRPr="00E21272" w:rsidRDefault="00E21272" w:rsidP="00E21272">
      <w:pPr>
        <w:pStyle w:val="ReportMain"/>
        <w:ind w:left="357"/>
        <w:rPr>
          <w:sz w:val="2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gridCol w:w="1701"/>
      </w:tblGrid>
      <w:tr w:rsidR="00E21272" w:rsidRPr="00E21272" w:rsidTr="00E21272">
        <w:tc>
          <w:tcPr>
            <w:tcW w:w="8505" w:type="dxa"/>
          </w:tcPr>
          <w:p w:rsidR="00E21272" w:rsidRPr="00E21272" w:rsidRDefault="00E21272" w:rsidP="00E21272">
            <w:pPr>
              <w:pStyle w:val="ReportMain"/>
              <w:ind w:left="357"/>
              <w:jc w:val="both"/>
              <w:rPr>
                <w:b/>
                <w:sz w:val="28"/>
              </w:rPr>
            </w:pPr>
            <w:r w:rsidRPr="00E21272">
              <w:rPr>
                <w:b/>
                <w:sz w:val="28"/>
              </w:rPr>
              <w:t>Наименование статей</w:t>
            </w:r>
          </w:p>
        </w:tc>
        <w:tc>
          <w:tcPr>
            <w:tcW w:w="1701" w:type="dxa"/>
          </w:tcPr>
          <w:p w:rsidR="00E21272" w:rsidRPr="00E21272" w:rsidRDefault="00E21272" w:rsidP="00E21272">
            <w:pPr>
              <w:pStyle w:val="ReportMain"/>
              <w:ind w:left="357"/>
              <w:jc w:val="both"/>
              <w:rPr>
                <w:b/>
                <w:sz w:val="28"/>
              </w:rPr>
            </w:pPr>
            <w:r w:rsidRPr="00E21272">
              <w:rPr>
                <w:b/>
                <w:sz w:val="28"/>
              </w:rPr>
              <w:t>Сумма, руб.</w:t>
            </w:r>
          </w:p>
        </w:tc>
      </w:tr>
      <w:tr w:rsidR="00E21272" w:rsidRPr="00E21272" w:rsidTr="00E21272">
        <w:tc>
          <w:tcPr>
            <w:tcW w:w="8505" w:type="dxa"/>
          </w:tcPr>
          <w:p w:rsidR="00E21272" w:rsidRPr="00E21272" w:rsidRDefault="00E21272" w:rsidP="00E21272">
            <w:pPr>
              <w:pStyle w:val="ReportMain"/>
              <w:ind w:left="357"/>
              <w:jc w:val="both"/>
              <w:rPr>
                <w:sz w:val="28"/>
              </w:rPr>
            </w:pPr>
            <w:r w:rsidRPr="00E21272">
              <w:rPr>
                <w:sz w:val="28"/>
              </w:rPr>
              <w:t>1 Основные средства</w:t>
            </w:r>
          </w:p>
        </w:tc>
        <w:tc>
          <w:tcPr>
            <w:tcW w:w="1701" w:type="dxa"/>
          </w:tcPr>
          <w:p w:rsidR="00E21272" w:rsidRPr="00E21272" w:rsidRDefault="00E21272" w:rsidP="00E21272">
            <w:pPr>
              <w:pStyle w:val="ReportMain"/>
              <w:ind w:left="357"/>
              <w:jc w:val="both"/>
              <w:rPr>
                <w:sz w:val="28"/>
              </w:rPr>
            </w:pPr>
            <w:r w:rsidRPr="00E21272">
              <w:rPr>
                <w:sz w:val="28"/>
              </w:rPr>
              <w:t>3270000</w:t>
            </w:r>
          </w:p>
        </w:tc>
      </w:tr>
      <w:tr w:rsidR="00E21272" w:rsidRPr="00E21272" w:rsidTr="00E21272">
        <w:tc>
          <w:tcPr>
            <w:tcW w:w="8505" w:type="dxa"/>
          </w:tcPr>
          <w:p w:rsidR="00E21272" w:rsidRPr="00E21272" w:rsidRDefault="00E21272" w:rsidP="00E21272">
            <w:pPr>
              <w:pStyle w:val="ReportMain"/>
              <w:ind w:left="357"/>
              <w:jc w:val="both"/>
              <w:rPr>
                <w:sz w:val="28"/>
              </w:rPr>
            </w:pPr>
            <w:r w:rsidRPr="00E21272">
              <w:rPr>
                <w:sz w:val="28"/>
              </w:rPr>
              <w:t>2 Сырье и материалы</w:t>
            </w:r>
          </w:p>
        </w:tc>
        <w:tc>
          <w:tcPr>
            <w:tcW w:w="1701" w:type="dxa"/>
          </w:tcPr>
          <w:p w:rsidR="00E21272" w:rsidRPr="00E21272" w:rsidRDefault="00E21272" w:rsidP="00E21272">
            <w:pPr>
              <w:pStyle w:val="ReportMain"/>
              <w:ind w:left="357"/>
              <w:jc w:val="both"/>
              <w:rPr>
                <w:sz w:val="28"/>
              </w:rPr>
            </w:pPr>
            <w:r w:rsidRPr="00E21272">
              <w:rPr>
                <w:sz w:val="28"/>
              </w:rPr>
              <w:t>629000</w:t>
            </w:r>
          </w:p>
        </w:tc>
      </w:tr>
      <w:tr w:rsidR="00E21272" w:rsidRPr="00E21272" w:rsidTr="00E21272">
        <w:tc>
          <w:tcPr>
            <w:tcW w:w="8505" w:type="dxa"/>
          </w:tcPr>
          <w:p w:rsidR="00E21272" w:rsidRPr="00E21272" w:rsidRDefault="00E21272" w:rsidP="00E21272">
            <w:pPr>
              <w:pStyle w:val="ReportMain"/>
              <w:ind w:left="357"/>
              <w:jc w:val="both"/>
              <w:rPr>
                <w:sz w:val="28"/>
              </w:rPr>
            </w:pPr>
            <w:r w:rsidRPr="00E21272">
              <w:rPr>
                <w:sz w:val="28"/>
              </w:rPr>
              <w:t>3 Незавершенное производство</w:t>
            </w:r>
          </w:p>
        </w:tc>
        <w:tc>
          <w:tcPr>
            <w:tcW w:w="1701" w:type="dxa"/>
          </w:tcPr>
          <w:p w:rsidR="00E21272" w:rsidRPr="00E21272" w:rsidRDefault="00E21272" w:rsidP="00E21272">
            <w:pPr>
              <w:pStyle w:val="ReportMain"/>
              <w:ind w:left="357"/>
              <w:jc w:val="both"/>
              <w:rPr>
                <w:sz w:val="28"/>
              </w:rPr>
            </w:pPr>
            <w:r w:rsidRPr="00E21272">
              <w:rPr>
                <w:sz w:val="28"/>
              </w:rPr>
              <w:t>2330000</w:t>
            </w:r>
          </w:p>
        </w:tc>
      </w:tr>
      <w:tr w:rsidR="00E21272" w:rsidRPr="00E21272" w:rsidTr="00E21272">
        <w:tc>
          <w:tcPr>
            <w:tcW w:w="8505" w:type="dxa"/>
          </w:tcPr>
          <w:p w:rsidR="00E21272" w:rsidRPr="00E21272" w:rsidRDefault="00E21272" w:rsidP="00E21272">
            <w:pPr>
              <w:pStyle w:val="ReportMain"/>
              <w:ind w:left="357"/>
              <w:jc w:val="both"/>
              <w:rPr>
                <w:sz w:val="28"/>
              </w:rPr>
            </w:pPr>
            <w:r w:rsidRPr="00E21272">
              <w:rPr>
                <w:sz w:val="28"/>
              </w:rPr>
              <w:t>4 Готовая продукция</w:t>
            </w:r>
          </w:p>
        </w:tc>
        <w:tc>
          <w:tcPr>
            <w:tcW w:w="1701" w:type="dxa"/>
          </w:tcPr>
          <w:p w:rsidR="00E21272" w:rsidRPr="00E21272" w:rsidRDefault="00E21272" w:rsidP="00E21272">
            <w:pPr>
              <w:pStyle w:val="ReportMain"/>
              <w:ind w:left="357"/>
              <w:jc w:val="both"/>
              <w:rPr>
                <w:sz w:val="28"/>
              </w:rPr>
            </w:pPr>
            <w:r w:rsidRPr="00E21272">
              <w:rPr>
                <w:sz w:val="28"/>
              </w:rPr>
              <w:t>48000</w:t>
            </w:r>
          </w:p>
        </w:tc>
      </w:tr>
      <w:tr w:rsidR="00E21272" w:rsidRPr="00E21272" w:rsidTr="00E21272">
        <w:tc>
          <w:tcPr>
            <w:tcW w:w="8505" w:type="dxa"/>
          </w:tcPr>
          <w:p w:rsidR="00E21272" w:rsidRPr="00E21272" w:rsidRDefault="00E21272" w:rsidP="00E21272">
            <w:pPr>
              <w:pStyle w:val="ReportMain"/>
              <w:ind w:left="357"/>
              <w:jc w:val="both"/>
              <w:rPr>
                <w:sz w:val="28"/>
              </w:rPr>
            </w:pPr>
            <w:r w:rsidRPr="00E21272">
              <w:rPr>
                <w:sz w:val="28"/>
              </w:rPr>
              <w:t>5 Товары отгруженные</w:t>
            </w:r>
          </w:p>
        </w:tc>
        <w:tc>
          <w:tcPr>
            <w:tcW w:w="1701" w:type="dxa"/>
          </w:tcPr>
          <w:p w:rsidR="00E21272" w:rsidRPr="00E21272" w:rsidRDefault="00E21272" w:rsidP="00E21272">
            <w:pPr>
              <w:pStyle w:val="ReportMain"/>
              <w:ind w:left="357"/>
              <w:jc w:val="both"/>
              <w:rPr>
                <w:sz w:val="28"/>
              </w:rPr>
            </w:pPr>
            <w:r w:rsidRPr="00E21272">
              <w:rPr>
                <w:sz w:val="28"/>
              </w:rPr>
              <w:t>766000</w:t>
            </w:r>
          </w:p>
        </w:tc>
      </w:tr>
      <w:tr w:rsidR="00E21272" w:rsidRPr="00E21272" w:rsidTr="00E21272">
        <w:tc>
          <w:tcPr>
            <w:tcW w:w="8505" w:type="dxa"/>
          </w:tcPr>
          <w:p w:rsidR="00E21272" w:rsidRPr="00E21272" w:rsidRDefault="00E21272" w:rsidP="00E21272">
            <w:pPr>
              <w:pStyle w:val="ReportMain"/>
              <w:ind w:left="357"/>
              <w:jc w:val="both"/>
              <w:rPr>
                <w:sz w:val="28"/>
              </w:rPr>
            </w:pPr>
            <w:r w:rsidRPr="00E21272">
              <w:rPr>
                <w:sz w:val="28"/>
              </w:rPr>
              <w:t>6 Прочие дебиторы</w:t>
            </w:r>
          </w:p>
        </w:tc>
        <w:tc>
          <w:tcPr>
            <w:tcW w:w="1701" w:type="dxa"/>
          </w:tcPr>
          <w:p w:rsidR="00E21272" w:rsidRPr="00E21272" w:rsidRDefault="00E21272" w:rsidP="00E21272">
            <w:pPr>
              <w:pStyle w:val="ReportMain"/>
              <w:ind w:left="357"/>
              <w:jc w:val="both"/>
              <w:rPr>
                <w:sz w:val="28"/>
              </w:rPr>
            </w:pPr>
            <w:r w:rsidRPr="00E21272">
              <w:rPr>
                <w:sz w:val="28"/>
              </w:rPr>
              <w:t>17000</w:t>
            </w:r>
          </w:p>
        </w:tc>
      </w:tr>
      <w:tr w:rsidR="00E21272" w:rsidRPr="00E21272" w:rsidTr="00E21272">
        <w:tc>
          <w:tcPr>
            <w:tcW w:w="8505" w:type="dxa"/>
          </w:tcPr>
          <w:p w:rsidR="00E21272" w:rsidRPr="00E21272" w:rsidRDefault="00E21272" w:rsidP="00E21272">
            <w:pPr>
              <w:pStyle w:val="ReportMain"/>
              <w:ind w:left="357"/>
              <w:jc w:val="both"/>
              <w:rPr>
                <w:sz w:val="28"/>
              </w:rPr>
            </w:pPr>
            <w:r w:rsidRPr="00E21272">
              <w:rPr>
                <w:sz w:val="28"/>
              </w:rPr>
              <w:t>7 Касса</w:t>
            </w:r>
          </w:p>
        </w:tc>
        <w:tc>
          <w:tcPr>
            <w:tcW w:w="1701" w:type="dxa"/>
          </w:tcPr>
          <w:p w:rsidR="00E21272" w:rsidRPr="00E21272" w:rsidRDefault="00E21272" w:rsidP="00E21272">
            <w:pPr>
              <w:pStyle w:val="ReportMain"/>
              <w:ind w:left="357"/>
              <w:jc w:val="both"/>
              <w:rPr>
                <w:sz w:val="28"/>
              </w:rPr>
            </w:pPr>
            <w:r w:rsidRPr="00E21272">
              <w:rPr>
                <w:sz w:val="28"/>
              </w:rPr>
              <w:t>1000</w:t>
            </w:r>
          </w:p>
        </w:tc>
      </w:tr>
      <w:tr w:rsidR="00E21272" w:rsidRPr="00E21272" w:rsidTr="00E21272">
        <w:tc>
          <w:tcPr>
            <w:tcW w:w="8505" w:type="dxa"/>
          </w:tcPr>
          <w:p w:rsidR="00E21272" w:rsidRPr="00E21272" w:rsidRDefault="00E21272" w:rsidP="00E21272">
            <w:pPr>
              <w:pStyle w:val="ReportMain"/>
              <w:ind w:left="357"/>
              <w:jc w:val="both"/>
              <w:rPr>
                <w:sz w:val="28"/>
              </w:rPr>
            </w:pPr>
            <w:r w:rsidRPr="00E21272">
              <w:rPr>
                <w:sz w:val="28"/>
              </w:rPr>
              <w:t>8 Расчетные счета</w:t>
            </w:r>
          </w:p>
        </w:tc>
        <w:tc>
          <w:tcPr>
            <w:tcW w:w="1701" w:type="dxa"/>
          </w:tcPr>
          <w:p w:rsidR="00E21272" w:rsidRPr="00E21272" w:rsidRDefault="00E21272" w:rsidP="00E21272">
            <w:pPr>
              <w:pStyle w:val="ReportMain"/>
              <w:ind w:left="357"/>
              <w:jc w:val="both"/>
              <w:rPr>
                <w:sz w:val="28"/>
              </w:rPr>
            </w:pPr>
            <w:r w:rsidRPr="00E21272">
              <w:rPr>
                <w:sz w:val="28"/>
              </w:rPr>
              <w:t>618550</w:t>
            </w:r>
          </w:p>
        </w:tc>
      </w:tr>
      <w:tr w:rsidR="00E21272" w:rsidRPr="00E21272" w:rsidTr="00E21272">
        <w:tc>
          <w:tcPr>
            <w:tcW w:w="8505" w:type="dxa"/>
          </w:tcPr>
          <w:p w:rsidR="00E21272" w:rsidRPr="00E21272" w:rsidRDefault="00E21272" w:rsidP="00E21272">
            <w:pPr>
              <w:pStyle w:val="ReportMain"/>
              <w:ind w:left="357"/>
              <w:jc w:val="both"/>
              <w:rPr>
                <w:sz w:val="28"/>
              </w:rPr>
            </w:pPr>
            <w:r w:rsidRPr="00E21272">
              <w:rPr>
                <w:sz w:val="28"/>
              </w:rPr>
              <w:t>9 Уставный капитал</w:t>
            </w:r>
          </w:p>
        </w:tc>
        <w:tc>
          <w:tcPr>
            <w:tcW w:w="1701" w:type="dxa"/>
          </w:tcPr>
          <w:p w:rsidR="00E21272" w:rsidRPr="00E21272" w:rsidRDefault="00E21272" w:rsidP="00E21272">
            <w:pPr>
              <w:pStyle w:val="ReportMain"/>
              <w:ind w:left="357"/>
              <w:jc w:val="both"/>
              <w:rPr>
                <w:sz w:val="28"/>
              </w:rPr>
            </w:pPr>
            <w:r w:rsidRPr="00E21272">
              <w:rPr>
                <w:sz w:val="28"/>
              </w:rPr>
              <w:t>5975000</w:t>
            </w:r>
          </w:p>
        </w:tc>
      </w:tr>
      <w:tr w:rsidR="00E21272" w:rsidRPr="00E21272" w:rsidTr="00E21272">
        <w:tc>
          <w:tcPr>
            <w:tcW w:w="8505" w:type="dxa"/>
          </w:tcPr>
          <w:p w:rsidR="00E21272" w:rsidRPr="00E21272" w:rsidRDefault="00E21272" w:rsidP="00E21272">
            <w:pPr>
              <w:pStyle w:val="ReportMain"/>
              <w:ind w:left="357"/>
              <w:jc w:val="both"/>
              <w:rPr>
                <w:sz w:val="28"/>
              </w:rPr>
            </w:pPr>
            <w:r w:rsidRPr="00E21272">
              <w:rPr>
                <w:sz w:val="28"/>
              </w:rPr>
              <w:t>10 Нераспределенная прибыль отчетного года</w:t>
            </w:r>
          </w:p>
        </w:tc>
        <w:tc>
          <w:tcPr>
            <w:tcW w:w="1701" w:type="dxa"/>
          </w:tcPr>
          <w:p w:rsidR="00E21272" w:rsidRPr="00E21272" w:rsidRDefault="00E21272" w:rsidP="00E21272">
            <w:pPr>
              <w:pStyle w:val="ReportMain"/>
              <w:ind w:left="357"/>
              <w:jc w:val="both"/>
              <w:rPr>
                <w:sz w:val="28"/>
              </w:rPr>
            </w:pPr>
            <w:r w:rsidRPr="00E21272">
              <w:rPr>
                <w:sz w:val="28"/>
              </w:rPr>
              <w:t>600000</w:t>
            </w:r>
          </w:p>
        </w:tc>
      </w:tr>
      <w:tr w:rsidR="00E21272" w:rsidRPr="00E21272" w:rsidTr="00E21272">
        <w:tc>
          <w:tcPr>
            <w:tcW w:w="8505" w:type="dxa"/>
          </w:tcPr>
          <w:p w:rsidR="00E21272" w:rsidRPr="00E21272" w:rsidRDefault="00E21272" w:rsidP="00E21272">
            <w:pPr>
              <w:pStyle w:val="ReportMain"/>
              <w:ind w:left="357"/>
              <w:jc w:val="both"/>
              <w:rPr>
                <w:sz w:val="28"/>
              </w:rPr>
            </w:pPr>
            <w:r w:rsidRPr="00E21272">
              <w:rPr>
                <w:sz w:val="28"/>
              </w:rPr>
              <w:t>11 Краткосрочные кредиты банка</w:t>
            </w:r>
          </w:p>
        </w:tc>
        <w:tc>
          <w:tcPr>
            <w:tcW w:w="1701" w:type="dxa"/>
          </w:tcPr>
          <w:p w:rsidR="00E21272" w:rsidRPr="00E21272" w:rsidRDefault="00E21272" w:rsidP="00E21272">
            <w:pPr>
              <w:pStyle w:val="ReportMain"/>
              <w:ind w:left="357"/>
              <w:jc w:val="both"/>
              <w:rPr>
                <w:sz w:val="28"/>
              </w:rPr>
            </w:pPr>
            <w:r w:rsidRPr="00E21272">
              <w:rPr>
                <w:sz w:val="28"/>
              </w:rPr>
              <w:t>777500</w:t>
            </w:r>
          </w:p>
        </w:tc>
      </w:tr>
      <w:tr w:rsidR="00E21272" w:rsidRPr="00E21272" w:rsidTr="00E21272">
        <w:tc>
          <w:tcPr>
            <w:tcW w:w="8505" w:type="dxa"/>
          </w:tcPr>
          <w:p w:rsidR="00E21272" w:rsidRPr="00E21272" w:rsidRDefault="00E21272" w:rsidP="00E21272">
            <w:pPr>
              <w:pStyle w:val="ReportMain"/>
              <w:ind w:left="357"/>
              <w:jc w:val="both"/>
              <w:rPr>
                <w:sz w:val="28"/>
              </w:rPr>
            </w:pPr>
            <w:r w:rsidRPr="00E21272">
              <w:rPr>
                <w:sz w:val="28"/>
              </w:rPr>
              <w:t>12 Задолженность поставщикам</w:t>
            </w:r>
          </w:p>
        </w:tc>
        <w:tc>
          <w:tcPr>
            <w:tcW w:w="1701" w:type="dxa"/>
          </w:tcPr>
          <w:p w:rsidR="00E21272" w:rsidRPr="00E21272" w:rsidRDefault="00E21272" w:rsidP="00E21272">
            <w:pPr>
              <w:pStyle w:val="ReportMain"/>
              <w:ind w:left="357"/>
              <w:jc w:val="both"/>
              <w:rPr>
                <w:sz w:val="28"/>
              </w:rPr>
            </w:pPr>
            <w:r w:rsidRPr="00E21272">
              <w:rPr>
                <w:sz w:val="28"/>
              </w:rPr>
              <w:t>200000</w:t>
            </w:r>
          </w:p>
        </w:tc>
      </w:tr>
      <w:tr w:rsidR="00E21272" w:rsidRPr="00E21272" w:rsidTr="00E21272">
        <w:tc>
          <w:tcPr>
            <w:tcW w:w="8505" w:type="dxa"/>
          </w:tcPr>
          <w:p w:rsidR="00E21272" w:rsidRPr="00E21272" w:rsidRDefault="00E21272" w:rsidP="00E21272">
            <w:pPr>
              <w:pStyle w:val="ReportMain"/>
              <w:ind w:left="357"/>
              <w:jc w:val="both"/>
              <w:rPr>
                <w:sz w:val="28"/>
              </w:rPr>
            </w:pPr>
            <w:r w:rsidRPr="00E21272">
              <w:rPr>
                <w:sz w:val="28"/>
              </w:rPr>
              <w:t>13 Задолженность по социальному страхованию</w:t>
            </w:r>
          </w:p>
        </w:tc>
        <w:tc>
          <w:tcPr>
            <w:tcW w:w="1701" w:type="dxa"/>
          </w:tcPr>
          <w:p w:rsidR="00E21272" w:rsidRPr="00E21272" w:rsidRDefault="00E21272" w:rsidP="00E21272">
            <w:pPr>
              <w:pStyle w:val="ReportMain"/>
              <w:ind w:left="357"/>
              <w:jc w:val="both"/>
              <w:rPr>
                <w:sz w:val="28"/>
              </w:rPr>
            </w:pPr>
            <w:r w:rsidRPr="00E21272">
              <w:rPr>
                <w:sz w:val="28"/>
              </w:rPr>
              <w:t>7250</w:t>
            </w:r>
          </w:p>
        </w:tc>
      </w:tr>
      <w:tr w:rsidR="00E21272" w:rsidRPr="00E21272" w:rsidTr="00E21272">
        <w:tc>
          <w:tcPr>
            <w:tcW w:w="8505" w:type="dxa"/>
          </w:tcPr>
          <w:p w:rsidR="00E21272" w:rsidRPr="00E21272" w:rsidRDefault="00E21272" w:rsidP="00E21272">
            <w:pPr>
              <w:pStyle w:val="ReportMain"/>
              <w:ind w:left="357"/>
              <w:jc w:val="both"/>
              <w:rPr>
                <w:sz w:val="28"/>
              </w:rPr>
            </w:pPr>
            <w:r w:rsidRPr="00E21272">
              <w:rPr>
                <w:sz w:val="28"/>
              </w:rPr>
              <w:t>14 Задолженность по оплате труда</w:t>
            </w:r>
          </w:p>
        </w:tc>
        <w:tc>
          <w:tcPr>
            <w:tcW w:w="1701" w:type="dxa"/>
          </w:tcPr>
          <w:p w:rsidR="00E21272" w:rsidRPr="00E21272" w:rsidRDefault="00E21272" w:rsidP="00E21272">
            <w:pPr>
              <w:pStyle w:val="ReportMain"/>
              <w:ind w:left="357"/>
              <w:jc w:val="both"/>
              <w:rPr>
                <w:sz w:val="28"/>
              </w:rPr>
            </w:pPr>
            <w:r w:rsidRPr="00E21272">
              <w:rPr>
                <w:sz w:val="28"/>
              </w:rPr>
              <w:t>100000</w:t>
            </w:r>
          </w:p>
        </w:tc>
      </w:tr>
      <w:tr w:rsidR="00E21272" w:rsidRPr="00E21272" w:rsidTr="00E21272">
        <w:tc>
          <w:tcPr>
            <w:tcW w:w="8505" w:type="dxa"/>
          </w:tcPr>
          <w:p w:rsidR="00E21272" w:rsidRPr="00E21272" w:rsidRDefault="00E21272" w:rsidP="00E21272">
            <w:pPr>
              <w:pStyle w:val="ReportMain"/>
              <w:ind w:left="357"/>
              <w:jc w:val="both"/>
              <w:rPr>
                <w:sz w:val="28"/>
              </w:rPr>
            </w:pPr>
            <w:r w:rsidRPr="00E21272">
              <w:rPr>
                <w:sz w:val="28"/>
              </w:rPr>
              <w:lastRenderedPageBreak/>
              <w:t>15 Задолженность перед бюджетом</w:t>
            </w:r>
          </w:p>
        </w:tc>
        <w:tc>
          <w:tcPr>
            <w:tcW w:w="1701" w:type="dxa"/>
          </w:tcPr>
          <w:p w:rsidR="00E21272" w:rsidRPr="00E21272" w:rsidRDefault="00E21272" w:rsidP="00E21272">
            <w:pPr>
              <w:pStyle w:val="ReportMain"/>
              <w:ind w:left="357"/>
              <w:jc w:val="both"/>
              <w:rPr>
                <w:sz w:val="28"/>
              </w:rPr>
            </w:pPr>
            <w:r w:rsidRPr="00E21272">
              <w:rPr>
                <w:sz w:val="28"/>
              </w:rPr>
              <w:t>19800</w:t>
            </w: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5.6 </w:t>
      </w:r>
    </w:p>
    <w:p w:rsidR="00E21272" w:rsidRPr="00E21272" w:rsidRDefault="00E21272" w:rsidP="00E21272">
      <w:pPr>
        <w:pStyle w:val="ReportMain"/>
        <w:ind w:left="357"/>
        <w:rPr>
          <w:sz w:val="28"/>
        </w:rPr>
      </w:pPr>
      <w:r w:rsidRPr="00E21272">
        <w:rPr>
          <w:sz w:val="28"/>
        </w:rPr>
        <w:t>Выявлена недостача материалов на складе на сумму 4000 рублей. Рыночная ст</w:t>
      </w:r>
      <w:r w:rsidRPr="00E21272">
        <w:rPr>
          <w:sz w:val="28"/>
        </w:rPr>
        <w:t>о</w:t>
      </w:r>
      <w:r w:rsidRPr="00E21272">
        <w:rPr>
          <w:sz w:val="28"/>
        </w:rPr>
        <w:t xml:space="preserve">имость недостающих материалов составляет 5000 рублей. С работника склада (материально-ответственного лица) взыскана (путем удержания из заработной платы) рыночная стоимость материалов. </w:t>
      </w:r>
    </w:p>
    <w:p w:rsidR="00E21272" w:rsidRPr="00E21272" w:rsidRDefault="00E21272" w:rsidP="00E21272">
      <w:pPr>
        <w:pStyle w:val="ReportMain"/>
        <w:ind w:left="357"/>
        <w:rPr>
          <w:sz w:val="28"/>
        </w:rPr>
      </w:pPr>
      <w:r w:rsidRPr="00E21272">
        <w:rPr>
          <w:sz w:val="28"/>
        </w:rPr>
        <w:t>Составить бухгалтерские проводки.</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5.7 </w:t>
      </w:r>
    </w:p>
    <w:p w:rsidR="00E21272" w:rsidRPr="00E21272" w:rsidRDefault="00E21272" w:rsidP="00E21272">
      <w:pPr>
        <w:pStyle w:val="ReportMain"/>
        <w:ind w:left="357"/>
        <w:rPr>
          <w:sz w:val="28"/>
        </w:rPr>
      </w:pPr>
      <w:r w:rsidRPr="00E21272">
        <w:rPr>
          <w:sz w:val="28"/>
        </w:rPr>
        <w:t>При проведении плановой инвентаризации выяснилось, что один из имеющихся в организации объектов основных средств не числится в бухгалтерском учете. Текущая рыночная стоимость такого объекта составляет 45000 рублей.</w:t>
      </w:r>
    </w:p>
    <w:p w:rsidR="00E21272" w:rsidRPr="00E21272" w:rsidRDefault="00E21272" w:rsidP="00E21272">
      <w:pPr>
        <w:pStyle w:val="ReportMain"/>
        <w:ind w:left="357"/>
        <w:rPr>
          <w:sz w:val="28"/>
        </w:rPr>
      </w:pPr>
      <w:r w:rsidRPr="00E21272">
        <w:rPr>
          <w:sz w:val="28"/>
        </w:rPr>
        <w:t>Отразите на счетах бухгалтерского учета данные инвентаризации.</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5.8 </w:t>
      </w:r>
    </w:p>
    <w:p w:rsidR="00E21272" w:rsidRPr="00E21272" w:rsidRDefault="00E21272" w:rsidP="00E21272">
      <w:pPr>
        <w:pStyle w:val="ReportMain"/>
        <w:ind w:left="357"/>
        <w:rPr>
          <w:sz w:val="28"/>
        </w:rPr>
      </w:pPr>
    </w:p>
    <w:tbl>
      <w:tblPr>
        <w:tblW w:w="0" w:type="auto"/>
        <w:tblBorders>
          <w:insideH w:val="single" w:sz="4" w:space="0" w:color="auto"/>
          <w:insideV w:val="single" w:sz="4" w:space="0" w:color="auto"/>
        </w:tblBorders>
        <w:tblLook w:val="04A0" w:firstRow="1" w:lastRow="0" w:firstColumn="1" w:lastColumn="0" w:noHBand="0" w:noVBand="1"/>
      </w:tblPr>
      <w:tblGrid>
        <w:gridCol w:w="1553"/>
        <w:gridCol w:w="2821"/>
        <w:gridCol w:w="641"/>
        <w:gridCol w:w="2693"/>
        <w:gridCol w:w="2233"/>
      </w:tblGrid>
      <w:tr w:rsidR="00E21272" w:rsidRPr="00E21272" w:rsidTr="00E21272">
        <w:tc>
          <w:tcPr>
            <w:tcW w:w="4358" w:type="dxa"/>
            <w:gridSpan w:val="2"/>
            <w:tcBorders>
              <w:right w:val="nil"/>
            </w:tcBorders>
          </w:tcPr>
          <w:p w:rsidR="00E21272" w:rsidRPr="00E21272" w:rsidRDefault="00E21272" w:rsidP="00E21272">
            <w:pPr>
              <w:pStyle w:val="ReportMain"/>
              <w:ind w:left="357"/>
              <w:jc w:val="both"/>
              <w:rPr>
                <w:sz w:val="28"/>
              </w:rPr>
            </w:pPr>
            <w:r w:rsidRPr="00E21272">
              <w:rPr>
                <w:sz w:val="28"/>
              </w:rPr>
              <w:t>сч.01 «Основные средства»</w:t>
            </w:r>
          </w:p>
          <w:p w:rsidR="00E21272" w:rsidRPr="00E21272" w:rsidRDefault="00E21272" w:rsidP="00E21272">
            <w:pPr>
              <w:pStyle w:val="ReportMain"/>
              <w:ind w:left="357"/>
              <w:jc w:val="both"/>
              <w:rPr>
                <w:sz w:val="28"/>
              </w:rPr>
            </w:pPr>
            <w:r w:rsidRPr="00E21272">
              <w:rPr>
                <w:sz w:val="28"/>
              </w:rPr>
              <w:t xml:space="preserve">Д-т                                                     К-т                                                               </w:t>
            </w:r>
          </w:p>
        </w:tc>
        <w:tc>
          <w:tcPr>
            <w:tcW w:w="236" w:type="dxa"/>
            <w:vMerge w:val="restart"/>
            <w:tcBorders>
              <w:left w:val="nil"/>
              <w:right w:val="nil"/>
            </w:tcBorders>
          </w:tcPr>
          <w:p w:rsidR="00E21272" w:rsidRPr="00E21272" w:rsidRDefault="00E21272" w:rsidP="00E21272">
            <w:pPr>
              <w:pStyle w:val="ReportMain"/>
              <w:suppressAutoHyphens/>
              <w:ind w:left="425"/>
              <w:jc w:val="both"/>
              <w:rPr>
                <w:sz w:val="28"/>
              </w:rPr>
            </w:pPr>
          </w:p>
          <w:p w:rsidR="00E21272" w:rsidRPr="00E21272" w:rsidRDefault="00E21272" w:rsidP="00E21272">
            <w:pPr>
              <w:pStyle w:val="ReportMain"/>
              <w:ind w:left="357"/>
              <w:jc w:val="both"/>
              <w:rPr>
                <w:sz w:val="28"/>
              </w:rPr>
            </w:pPr>
          </w:p>
        </w:tc>
        <w:tc>
          <w:tcPr>
            <w:tcW w:w="4926" w:type="dxa"/>
            <w:gridSpan w:val="2"/>
            <w:tcBorders>
              <w:left w:val="nil"/>
            </w:tcBorders>
          </w:tcPr>
          <w:p w:rsidR="00E21272" w:rsidRPr="00E21272" w:rsidRDefault="00E21272" w:rsidP="00E21272">
            <w:pPr>
              <w:pStyle w:val="ReportMain"/>
              <w:ind w:left="357"/>
              <w:jc w:val="both"/>
              <w:rPr>
                <w:sz w:val="28"/>
              </w:rPr>
            </w:pPr>
            <w:proofErr w:type="spellStart"/>
            <w:r w:rsidRPr="00E21272">
              <w:rPr>
                <w:sz w:val="28"/>
              </w:rPr>
              <w:t>сч</w:t>
            </w:r>
            <w:proofErr w:type="spellEnd"/>
            <w:r w:rsidRPr="00E21272">
              <w:rPr>
                <w:sz w:val="28"/>
              </w:rPr>
              <w:t>. 02«Амортизация»</w:t>
            </w:r>
          </w:p>
          <w:p w:rsidR="00E21272" w:rsidRPr="00E21272" w:rsidRDefault="00E21272" w:rsidP="00E21272">
            <w:pPr>
              <w:pStyle w:val="ReportMain"/>
              <w:ind w:left="357"/>
              <w:jc w:val="both"/>
              <w:rPr>
                <w:sz w:val="28"/>
              </w:rPr>
            </w:pPr>
            <w:r w:rsidRPr="00E21272">
              <w:rPr>
                <w:sz w:val="28"/>
              </w:rPr>
              <w:t>Д-т               основных средств                  К-т</w:t>
            </w:r>
          </w:p>
        </w:tc>
      </w:tr>
      <w:tr w:rsidR="00E21272" w:rsidRPr="00E21272" w:rsidTr="00E21272">
        <w:tc>
          <w:tcPr>
            <w:tcW w:w="1537" w:type="dxa"/>
          </w:tcPr>
          <w:p w:rsidR="00E21272" w:rsidRPr="00E21272" w:rsidRDefault="00E21272" w:rsidP="00E21272">
            <w:pPr>
              <w:pStyle w:val="ReportMain"/>
              <w:ind w:left="357"/>
              <w:jc w:val="both"/>
              <w:rPr>
                <w:sz w:val="28"/>
              </w:rPr>
            </w:pPr>
            <w:r w:rsidRPr="00E21272">
              <w:rPr>
                <w:sz w:val="28"/>
              </w:rPr>
              <w:t>Сн.-1800000</w:t>
            </w:r>
          </w:p>
        </w:tc>
        <w:tc>
          <w:tcPr>
            <w:tcW w:w="2821" w:type="dxa"/>
            <w:tcBorders>
              <w:right w:val="nil"/>
            </w:tcBorders>
          </w:tcPr>
          <w:p w:rsidR="00E21272" w:rsidRPr="00E21272" w:rsidRDefault="00E21272" w:rsidP="00E21272">
            <w:pPr>
              <w:pStyle w:val="ReportMain"/>
              <w:ind w:left="357"/>
              <w:jc w:val="both"/>
              <w:rPr>
                <w:sz w:val="28"/>
              </w:rPr>
            </w:pPr>
          </w:p>
        </w:tc>
        <w:tc>
          <w:tcPr>
            <w:tcW w:w="236" w:type="dxa"/>
            <w:vMerge/>
            <w:tcBorders>
              <w:left w:val="nil"/>
              <w:right w:val="nil"/>
            </w:tcBorders>
          </w:tcPr>
          <w:p w:rsidR="00E21272" w:rsidRPr="00E21272" w:rsidRDefault="00E21272" w:rsidP="00E21272">
            <w:pPr>
              <w:pStyle w:val="ReportMain"/>
              <w:ind w:left="357"/>
              <w:jc w:val="both"/>
              <w:rPr>
                <w:sz w:val="28"/>
              </w:rPr>
            </w:pPr>
          </w:p>
        </w:tc>
        <w:tc>
          <w:tcPr>
            <w:tcW w:w="2693" w:type="dxa"/>
            <w:tcBorders>
              <w:left w:val="nil"/>
            </w:tcBorders>
          </w:tcPr>
          <w:p w:rsidR="00E21272" w:rsidRPr="00E21272" w:rsidRDefault="00E21272" w:rsidP="00E21272">
            <w:pPr>
              <w:pStyle w:val="ReportMain"/>
              <w:ind w:left="357"/>
              <w:jc w:val="both"/>
              <w:rPr>
                <w:sz w:val="28"/>
              </w:rPr>
            </w:pPr>
          </w:p>
        </w:tc>
        <w:tc>
          <w:tcPr>
            <w:tcW w:w="2233" w:type="dxa"/>
          </w:tcPr>
          <w:p w:rsidR="00E21272" w:rsidRPr="00E21272" w:rsidRDefault="00E21272" w:rsidP="00E21272">
            <w:pPr>
              <w:pStyle w:val="ReportMain"/>
              <w:ind w:left="357"/>
              <w:jc w:val="both"/>
              <w:rPr>
                <w:sz w:val="28"/>
              </w:rPr>
            </w:pPr>
            <w:proofErr w:type="spellStart"/>
            <w:r w:rsidRPr="00E21272">
              <w:rPr>
                <w:sz w:val="28"/>
              </w:rPr>
              <w:t>Сн</w:t>
            </w:r>
            <w:proofErr w:type="spellEnd"/>
            <w:r w:rsidRPr="00E21272">
              <w:rPr>
                <w:sz w:val="28"/>
              </w:rPr>
              <w:t xml:space="preserve"> - 650000</w:t>
            </w: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sz w:val="28"/>
        </w:rPr>
        <w:t>Определить остаточную стоимость объектов основных средств.</w:t>
      </w:r>
    </w:p>
    <w:p w:rsidR="009E2614" w:rsidRDefault="009E2614" w:rsidP="009E2614">
      <w:pPr>
        <w:pStyle w:val="ReportMain"/>
        <w:rPr>
          <w:sz w:val="28"/>
        </w:rPr>
      </w:pPr>
    </w:p>
    <w:p w:rsidR="00E21272" w:rsidRPr="00E21272" w:rsidRDefault="009E2614" w:rsidP="009E2614">
      <w:pPr>
        <w:pStyle w:val="ReportMain"/>
        <w:rPr>
          <w:sz w:val="28"/>
        </w:rPr>
      </w:pPr>
      <w:r>
        <w:rPr>
          <w:sz w:val="28"/>
        </w:rPr>
        <w:t xml:space="preserve">     </w:t>
      </w:r>
      <w:r w:rsidR="00E21272" w:rsidRPr="00E21272">
        <w:rPr>
          <w:b/>
          <w:sz w:val="28"/>
        </w:rPr>
        <w:t xml:space="preserve">Задача 5.9 </w:t>
      </w:r>
    </w:p>
    <w:p w:rsidR="00E21272" w:rsidRPr="00E21272" w:rsidRDefault="00E21272" w:rsidP="00E21272">
      <w:pPr>
        <w:pStyle w:val="ReportMain"/>
        <w:ind w:left="357"/>
        <w:rPr>
          <w:sz w:val="28"/>
        </w:rPr>
      </w:pPr>
      <w:r w:rsidRPr="00E21272">
        <w:rPr>
          <w:sz w:val="28"/>
        </w:rPr>
        <w:t>При инвентаризации обнаружен неучтенный объект основных средств (компь</w:t>
      </w:r>
      <w:r w:rsidRPr="00E21272">
        <w:rPr>
          <w:sz w:val="28"/>
        </w:rPr>
        <w:t>ю</w:t>
      </w:r>
      <w:r w:rsidRPr="00E21272">
        <w:rPr>
          <w:sz w:val="28"/>
        </w:rPr>
        <w:t>тер). Текущая рыночная стоимость объекта – 70000 рублей.</w:t>
      </w:r>
    </w:p>
    <w:p w:rsidR="00E21272" w:rsidRPr="00E21272" w:rsidRDefault="00E21272" w:rsidP="00E21272">
      <w:pPr>
        <w:pStyle w:val="ReportMain"/>
        <w:ind w:left="357"/>
        <w:rPr>
          <w:sz w:val="28"/>
        </w:rPr>
      </w:pPr>
      <w:r w:rsidRPr="00E21272">
        <w:rPr>
          <w:sz w:val="28"/>
        </w:rPr>
        <w:t>Составить бухгалтерскую проводку по принятию к учету неучтенного объекта основных средств.</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5.10 </w:t>
      </w:r>
    </w:p>
    <w:p w:rsidR="00E21272" w:rsidRPr="00E21272" w:rsidRDefault="00E21272" w:rsidP="00E21272">
      <w:pPr>
        <w:pStyle w:val="ReportMain"/>
        <w:ind w:left="357"/>
        <w:rPr>
          <w:sz w:val="28"/>
        </w:rPr>
      </w:pPr>
      <w:r w:rsidRPr="00E21272">
        <w:rPr>
          <w:sz w:val="28"/>
        </w:rPr>
        <w:t>Сгруппируйте следующие данные в бухгалтерский баланс:</w:t>
      </w:r>
    </w:p>
    <w:p w:rsidR="00E21272" w:rsidRPr="00E21272" w:rsidRDefault="00E21272" w:rsidP="00E21272">
      <w:pPr>
        <w:pStyle w:val="ReportMain"/>
        <w:ind w:left="357"/>
        <w:rPr>
          <w:sz w:val="28"/>
        </w:rPr>
      </w:pPr>
      <w:r w:rsidRPr="00E21272">
        <w:rPr>
          <w:sz w:val="28"/>
        </w:rPr>
        <w:t xml:space="preserve">Внеоборотные активы                              500000 рублей </w:t>
      </w:r>
    </w:p>
    <w:p w:rsidR="00E21272" w:rsidRPr="00E21272" w:rsidRDefault="00E21272" w:rsidP="00E21272">
      <w:pPr>
        <w:pStyle w:val="ReportMain"/>
        <w:ind w:left="357"/>
        <w:rPr>
          <w:sz w:val="28"/>
        </w:rPr>
      </w:pPr>
      <w:r w:rsidRPr="00E21272">
        <w:rPr>
          <w:sz w:val="28"/>
        </w:rPr>
        <w:t>Оборотные активы                                   200000 рублей</w:t>
      </w:r>
    </w:p>
    <w:p w:rsidR="00E21272" w:rsidRPr="00E21272" w:rsidRDefault="00E21272" w:rsidP="00E21272">
      <w:pPr>
        <w:pStyle w:val="ReportMain"/>
        <w:ind w:left="357"/>
        <w:rPr>
          <w:sz w:val="28"/>
        </w:rPr>
      </w:pPr>
      <w:r w:rsidRPr="00E21272">
        <w:rPr>
          <w:sz w:val="28"/>
        </w:rPr>
        <w:t>Капитал и резервы                                   250000 рублей</w:t>
      </w:r>
    </w:p>
    <w:p w:rsidR="00E21272" w:rsidRPr="00E21272" w:rsidRDefault="00E21272" w:rsidP="00E21272">
      <w:pPr>
        <w:pStyle w:val="ReportMain"/>
        <w:ind w:left="357"/>
        <w:rPr>
          <w:sz w:val="28"/>
        </w:rPr>
      </w:pPr>
      <w:r w:rsidRPr="00E21272">
        <w:rPr>
          <w:sz w:val="28"/>
        </w:rPr>
        <w:t>Долгосрочные обязательства                  300000 рублей</w:t>
      </w:r>
    </w:p>
    <w:p w:rsidR="00E21272" w:rsidRPr="00E21272" w:rsidRDefault="00E21272" w:rsidP="00E21272">
      <w:pPr>
        <w:pStyle w:val="ReportMain"/>
        <w:ind w:left="357"/>
        <w:rPr>
          <w:sz w:val="28"/>
        </w:rPr>
      </w:pPr>
      <w:r w:rsidRPr="00E21272">
        <w:rPr>
          <w:sz w:val="28"/>
        </w:rPr>
        <w:t xml:space="preserve">Краткосрочные обязательства                150000 рублей </w:t>
      </w:r>
    </w:p>
    <w:p w:rsidR="00E21272" w:rsidRPr="00E21272" w:rsidRDefault="00E21272" w:rsidP="00E21272">
      <w:pPr>
        <w:pStyle w:val="ReportMain"/>
        <w:ind w:left="357"/>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843"/>
      </w:tblGrid>
      <w:tr w:rsidR="00E21272" w:rsidRPr="00E21272" w:rsidTr="00E21272">
        <w:tc>
          <w:tcPr>
            <w:tcW w:w="1951" w:type="dxa"/>
            <w:shd w:val="clear" w:color="auto" w:fill="auto"/>
          </w:tcPr>
          <w:p w:rsidR="00E21272" w:rsidRPr="00E21272" w:rsidRDefault="00E21272" w:rsidP="00E21272">
            <w:pPr>
              <w:pStyle w:val="ReportMain"/>
              <w:ind w:left="357"/>
              <w:jc w:val="both"/>
              <w:rPr>
                <w:sz w:val="28"/>
              </w:rPr>
            </w:pPr>
            <w:r w:rsidRPr="00E21272">
              <w:rPr>
                <w:sz w:val="28"/>
              </w:rPr>
              <w:t>Актив</w:t>
            </w:r>
          </w:p>
        </w:tc>
        <w:tc>
          <w:tcPr>
            <w:tcW w:w="1843" w:type="dxa"/>
            <w:shd w:val="clear" w:color="auto" w:fill="auto"/>
          </w:tcPr>
          <w:p w:rsidR="00E21272" w:rsidRPr="00E21272" w:rsidRDefault="00E21272" w:rsidP="00E21272">
            <w:pPr>
              <w:pStyle w:val="ReportMain"/>
              <w:ind w:left="357"/>
              <w:jc w:val="both"/>
              <w:rPr>
                <w:sz w:val="28"/>
              </w:rPr>
            </w:pPr>
            <w:r w:rsidRPr="00E21272">
              <w:rPr>
                <w:sz w:val="28"/>
              </w:rPr>
              <w:t>Пассив</w:t>
            </w:r>
          </w:p>
        </w:tc>
      </w:tr>
      <w:tr w:rsidR="00E21272" w:rsidRPr="00E21272" w:rsidTr="00E21272">
        <w:tc>
          <w:tcPr>
            <w:tcW w:w="1951" w:type="dxa"/>
            <w:shd w:val="clear" w:color="auto" w:fill="auto"/>
          </w:tcPr>
          <w:p w:rsidR="00E21272" w:rsidRPr="00E21272" w:rsidRDefault="00E21272" w:rsidP="00E21272">
            <w:pPr>
              <w:pStyle w:val="ReportMain"/>
              <w:ind w:left="357"/>
              <w:rPr>
                <w:sz w:val="28"/>
                <w:lang w:val="en-US"/>
              </w:rPr>
            </w:pPr>
            <w:r w:rsidRPr="00E21272">
              <w:rPr>
                <w:sz w:val="28"/>
                <w:lang w:val="en-US"/>
              </w:rPr>
              <w:t>I</w:t>
            </w:r>
          </w:p>
        </w:tc>
        <w:tc>
          <w:tcPr>
            <w:tcW w:w="1843" w:type="dxa"/>
            <w:shd w:val="clear" w:color="auto" w:fill="auto"/>
          </w:tcPr>
          <w:p w:rsidR="00E21272" w:rsidRPr="00E21272" w:rsidRDefault="00E21272" w:rsidP="00E21272">
            <w:pPr>
              <w:pStyle w:val="ReportMain"/>
              <w:ind w:left="357"/>
              <w:rPr>
                <w:sz w:val="28"/>
                <w:lang w:val="en-US"/>
              </w:rPr>
            </w:pPr>
            <w:r w:rsidRPr="00E21272">
              <w:rPr>
                <w:sz w:val="28"/>
                <w:lang w:val="en-US"/>
              </w:rPr>
              <w:t>III</w:t>
            </w:r>
          </w:p>
        </w:tc>
      </w:tr>
      <w:tr w:rsidR="00E21272" w:rsidRPr="00E21272" w:rsidTr="00E21272">
        <w:tc>
          <w:tcPr>
            <w:tcW w:w="1951" w:type="dxa"/>
            <w:shd w:val="clear" w:color="auto" w:fill="auto"/>
          </w:tcPr>
          <w:p w:rsidR="00E21272" w:rsidRPr="00E21272" w:rsidRDefault="00E21272" w:rsidP="00E21272">
            <w:pPr>
              <w:pStyle w:val="ReportMain"/>
              <w:ind w:left="357"/>
              <w:rPr>
                <w:sz w:val="28"/>
                <w:lang w:val="en-US"/>
              </w:rPr>
            </w:pPr>
            <w:r w:rsidRPr="00E21272">
              <w:rPr>
                <w:sz w:val="28"/>
                <w:lang w:val="en-US"/>
              </w:rPr>
              <w:t>II</w:t>
            </w:r>
          </w:p>
        </w:tc>
        <w:tc>
          <w:tcPr>
            <w:tcW w:w="1843" w:type="dxa"/>
            <w:shd w:val="clear" w:color="auto" w:fill="auto"/>
          </w:tcPr>
          <w:p w:rsidR="00E21272" w:rsidRPr="00E21272" w:rsidRDefault="00E21272" w:rsidP="00E21272">
            <w:pPr>
              <w:pStyle w:val="ReportMain"/>
              <w:ind w:left="357"/>
              <w:rPr>
                <w:sz w:val="28"/>
                <w:lang w:val="en-US"/>
              </w:rPr>
            </w:pPr>
            <w:r w:rsidRPr="00E21272">
              <w:rPr>
                <w:sz w:val="28"/>
                <w:lang w:val="en-US"/>
              </w:rPr>
              <w:t>IV</w:t>
            </w:r>
          </w:p>
        </w:tc>
      </w:tr>
      <w:tr w:rsidR="00E21272" w:rsidRPr="00E21272" w:rsidTr="00E21272">
        <w:tc>
          <w:tcPr>
            <w:tcW w:w="1951" w:type="dxa"/>
            <w:shd w:val="clear" w:color="auto" w:fill="auto"/>
          </w:tcPr>
          <w:p w:rsidR="00E21272" w:rsidRPr="00E21272" w:rsidRDefault="00E21272" w:rsidP="00E21272">
            <w:pPr>
              <w:pStyle w:val="ReportMain"/>
              <w:ind w:left="357"/>
              <w:rPr>
                <w:sz w:val="28"/>
              </w:rPr>
            </w:pPr>
          </w:p>
        </w:tc>
        <w:tc>
          <w:tcPr>
            <w:tcW w:w="1843" w:type="dxa"/>
            <w:shd w:val="clear" w:color="auto" w:fill="auto"/>
          </w:tcPr>
          <w:p w:rsidR="00E21272" w:rsidRPr="00E21272" w:rsidRDefault="00E21272" w:rsidP="00E21272">
            <w:pPr>
              <w:pStyle w:val="ReportMain"/>
              <w:ind w:left="357"/>
              <w:rPr>
                <w:sz w:val="28"/>
                <w:lang w:val="en-US"/>
              </w:rPr>
            </w:pPr>
            <w:r w:rsidRPr="00E21272">
              <w:rPr>
                <w:sz w:val="28"/>
                <w:lang w:val="en-US"/>
              </w:rPr>
              <w:t>V</w:t>
            </w:r>
          </w:p>
        </w:tc>
      </w:tr>
      <w:tr w:rsidR="00E21272" w:rsidRPr="00E21272" w:rsidTr="00E21272">
        <w:tc>
          <w:tcPr>
            <w:tcW w:w="1951" w:type="dxa"/>
            <w:shd w:val="clear" w:color="auto" w:fill="auto"/>
          </w:tcPr>
          <w:p w:rsidR="00E21272" w:rsidRPr="00E21272" w:rsidRDefault="00E21272" w:rsidP="00E21272">
            <w:pPr>
              <w:pStyle w:val="ReportMain"/>
              <w:ind w:left="357"/>
              <w:rPr>
                <w:sz w:val="28"/>
              </w:rPr>
            </w:pPr>
            <w:r w:rsidRPr="00E21272">
              <w:rPr>
                <w:sz w:val="28"/>
              </w:rPr>
              <w:t xml:space="preserve">Баланс: </w:t>
            </w:r>
          </w:p>
        </w:tc>
        <w:tc>
          <w:tcPr>
            <w:tcW w:w="1843" w:type="dxa"/>
            <w:shd w:val="clear" w:color="auto" w:fill="auto"/>
          </w:tcPr>
          <w:p w:rsidR="00E21272" w:rsidRPr="00E21272" w:rsidRDefault="00E21272" w:rsidP="00E21272">
            <w:pPr>
              <w:pStyle w:val="ReportMain"/>
              <w:ind w:left="357"/>
              <w:rPr>
                <w:sz w:val="28"/>
              </w:rPr>
            </w:pPr>
            <w:r w:rsidRPr="00E21272">
              <w:rPr>
                <w:sz w:val="28"/>
              </w:rPr>
              <w:t>Баланс:</w:t>
            </w: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p>
    <w:p w:rsidR="00E21272" w:rsidRPr="00E21272" w:rsidRDefault="00E21272" w:rsidP="00E21272">
      <w:pPr>
        <w:pStyle w:val="ReportMain"/>
        <w:ind w:left="357"/>
        <w:rPr>
          <w:b/>
          <w:sz w:val="28"/>
        </w:rPr>
      </w:pPr>
      <w:r w:rsidRPr="00E21272">
        <w:rPr>
          <w:b/>
          <w:sz w:val="28"/>
        </w:rPr>
        <w:t>Раздел № 8 - Типология видов экономического анализа</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sz w:val="28"/>
        </w:rPr>
        <w:lastRenderedPageBreak/>
        <w:t>Рекомендации по времени: на решение одной задачи отводится 20 минут</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8.1 </w:t>
      </w:r>
    </w:p>
    <w:p w:rsidR="00E21272" w:rsidRPr="00E21272" w:rsidRDefault="00E21272" w:rsidP="00E21272">
      <w:pPr>
        <w:pStyle w:val="ReportMain"/>
        <w:ind w:left="357"/>
        <w:rPr>
          <w:sz w:val="28"/>
        </w:rPr>
      </w:pPr>
      <w:r w:rsidRPr="00E21272">
        <w:rPr>
          <w:sz w:val="28"/>
        </w:rPr>
        <w:t>Проанализируйте влияние использования производственных фондов на объем продукции по приведенным данным:</w:t>
      </w:r>
    </w:p>
    <w:p w:rsidR="00E21272" w:rsidRPr="00E21272" w:rsidRDefault="00E21272" w:rsidP="00E21272">
      <w:pPr>
        <w:pStyle w:val="ReportMain"/>
        <w:ind w:left="357"/>
        <w:rPr>
          <w:sz w:val="28"/>
        </w:rPr>
      </w:pPr>
    </w:p>
    <w:tbl>
      <w:tblPr>
        <w:tblW w:w="10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1"/>
        <w:gridCol w:w="1277"/>
        <w:gridCol w:w="2002"/>
      </w:tblGrid>
      <w:tr w:rsidR="00E21272" w:rsidRPr="00E21272" w:rsidTr="00E21272">
        <w:tc>
          <w:tcPr>
            <w:tcW w:w="7763" w:type="dxa"/>
            <w:shd w:val="clear" w:color="auto" w:fill="auto"/>
          </w:tcPr>
          <w:p w:rsidR="00E21272" w:rsidRPr="00E21272" w:rsidRDefault="00E21272" w:rsidP="00E21272">
            <w:pPr>
              <w:pStyle w:val="ReportMain"/>
              <w:ind w:left="357"/>
              <w:jc w:val="both"/>
              <w:rPr>
                <w:sz w:val="28"/>
              </w:rPr>
            </w:pPr>
            <w:r w:rsidRPr="00E21272">
              <w:rPr>
                <w:sz w:val="28"/>
              </w:rPr>
              <w:t>Показатели</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По плану</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 xml:space="preserve">Фактически </w:t>
            </w:r>
          </w:p>
        </w:tc>
      </w:tr>
      <w:tr w:rsidR="00E21272" w:rsidRPr="00E21272" w:rsidTr="00E21272">
        <w:tc>
          <w:tcPr>
            <w:tcW w:w="7763" w:type="dxa"/>
            <w:shd w:val="clear" w:color="auto" w:fill="auto"/>
          </w:tcPr>
          <w:p w:rsidR="00E21272" w:rsidRPr="00E21272" w:rsidRDefault="00E21272" w:rsidP="00E21272">
            <w:pPr>
              <w:pStyle w:val="ReportMain"/>
              <w:ind w:left="357"/>
              <w:jc w:val="both"/>
              <w:rPr>
                <w:sz w:val="28"/>
              </w:rPr>
            </w:pPr>
            <w:r w:rsidRPr="00E21272">
              <w:rPr>
                <w:sz w:val="28"/>
              </w:rPr>
              <w:t>А</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1</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2</w:t>
            </w:r>
          </w:p>
        </w:tc>
      </w:tr>
      <w:tr w:rsidR="00E21272" w:rsidRPr="00E21272" w:rsidTr="00E21272">
        <w:tc>
          <w:tcPr>
            <w:tcW w:w="7763" w:type="dxa"/>
            <w:shd w:val="clear" w:color="auto" w:fill="auto"/>
          </w:tcPr>
          <w:p w:rsidR="00E21272" w:rsidRPr="00E21272" w:rsidRDefault="00E21272" w:rsidP="00E21272">
            <w:pPr>
              <w:pStyle w:val="ReportMain"/>
              <w:ind w:left="357"/>
              <w:rPr>
                <w:sz w:val="28"/>
              </w:rPr>
            </w:pPr>
            <w:r w:rsidRPr="00E21272">
              <w:rPr>
                <w:sz w:val="28"/>
              </w:rPr>
              <w:t>1. Товарная продукция, тыс. ДЕ</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42820</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44581</w:t>
            </w:r>
          </w:p>
        </w:tc>
      </w:tr>
      <w:tr w:rsidR="00E21272" w:rsidRPr="00E21272" w:rsidTr="00E21272">
        <w:tc>
          <w:tcPr>
            <w:tcW w:w="7763" w:type="dxa"/>
            <w:shd w:val="clear" w:color="auto" w:fill="auto"/>
          </w:tcPr>
          <w:p w:rsidR="00E21272" w:rsidRPr="00E21272" w:rsidRDefault="00E21272" w:rsidP="00E21272">
            <w:pPr>
              <w:pStyle w:val="ReportMain"/>
              <w:ind w:left="357"/>
              <w:rPr>
                <w:sz w:val="28"/>
              </w:rPr>
            </w:pPr>
            <w:r w:rsidRPr="00E21272">
              <w:rPr>
                <w:sz w:val="28"/>
              </w:rPr>
              <w:t>2. Среднегодовая величина основных производстве</w:t>
            </w:r>
            <w:r w:rsidRPr="00E21272">
              <w:rPr>
                <w:sz w:val="28"/>
              </w:rPr>
              <w:t>н</w:t>
            </w:r>
            <w:r w:rsidRPr="00E21272">
              <w:rPr>
                <w:sz w:val="28"/>
              </w:rPr>
              <w:t xml:space="preserve">ных фондов, </w:t>
            </w:r>
            <w:proofErr w:type="spellStart"/>
            <w:r w:rsidRPr="00E21272">
              <w:rPr>
                <w:sz w:val="28"/>
              </w:rPr>
              <w:t>тыс</w:t>
            </w:r>
            <w:proofErr w:type="gramStart"/>
            <w:r w:rsidRPr="00E21272">
              <w:rPr>
                <w:sz w:val="28"/>
              </w:rPr>
              <w:t>.Д</w:t>
            </w:r>
            <w:proofErr w:type="gramEnd"/>
            <w:r w:rsidRPr="00E21272">
              <w:rPr>
                <w:sz w:val="28"/>
              </w:rPr>
              <w:t>Е</w:t>
            </w:r>
            <w:proofErr w:type="spellEnd"/>
          </w:p>
        </w:tc>
        <w:tc>
          <w:tcPr>
            <w:tcW w:w="1276" w:type="dxa"/>
            <w:shd w:val="clear" w:color="auto" w:fill="auto"/>
          </w:tcPr>
          <w:p w:rsidR="00E21272" w:rsidRPr="00E21272" w:rsidRDefault="00E21272" w:rsidP="00E21272">
            <w:pPr>
              <w:pStyle w:val="ReportMain"/>
              <w:ind w:left="357"/>
              <w:jc w:val="both"/>
              <w:rPr>
                <w:sz w:val="28"/>
              </w:rPr>
            </w:pPr>
            <w:r w:rsidRPr="00E21272">
              <w:rPr>
                <w:sz w:val="28"/>
              </w:rPr>
              <w:t>46005</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46890</w:t>
            </w:r>
          </w:p>
        </w:tc>
      </w:tr>
      <w:tr w:rsidR="00E21272" w:rsidRPr="00E21272" w:rsidTr="00E21272">
        <w:tc>
          <w:tcPr>
            <w:tcW w:w="7763" w:type="dxa"/>
            <w:shd w:val="clear" w:color="auto" w:fill="auto"/>
          </w:tcPr>
          <w:p w:rsidR="00E21272" w:rsidRPr="00E21272" w:rsidRDefault="00E21272" w:rsidP="00E21272">
            <w:pPr>
              <w:pStyle w:val="ReportMain"/>
              <w:ind w:left="357"/>
              <w:rPr>
                <w:sz w:val="28"/>
              </w:rPr>
            </w:pPr>
            <w:r w:rsidRPr="00E21272">
              <w:rPr>
                <w:sz w:val="28"/>
              </w:rPr>
              <w:t>3. Фондоотдача на 1 ДЕ фондов, ДЕ</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0,93</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0,95</w:t>
            </w: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8.2 </w:t>
      </w:r>
    </w:p>
    <w:p w:rsidR="00E21272" w:rsidRPr="00E21272" w:rsidRDefault="00E21272" w:rsidP="00E21272">
      <w:pPr>
        <w:pStyle w:val="ReportMain"/>
        <w:ind w:left="357"/>
        <w:rPr>
          <w:sz w:val="28"/>
        </w:rPr>
      </w:pPr>
      <w:r w:rsidRPr="00E21272">
        <w:rPr>
          <w:sz w:val="28"/>
        </w:rPr>
        <w:t>Рассчитайте и дайте оценку эффективности хозяйственной деятельности пре</w:t>
      </w:r>
      <w:r w:rsidRPr="00E21272">
        <w:rPr>
          <w:sz w:val="28"/>
        </w:rPr>
        <w:t>д</w:t>
      </w:r>
      <w:r w:rsidRPr="00E21272">
        <w:rPr>
          <w:sz w:val="28"/>
        </w:rPr>
        <w:t xml:space="preserve">приятия за 2 года. Результаты аналитических исследований обобщите в таблицах 1,2. Исходные данные: </w:t>
      </w:r>
    </w:p>
    <w:p w:rsidR="00E21272" w:rsidRPr="00E21272" w:rsidRDefault="00E21272" w:rsidP="00E21272">
      <w:pPr>
        <w:pStyle w:val="ReportMain"/>
        <w:ind w:left="357"/>
        <w:rPr>
          <w:sz w:val="28"/>
        </w:rPr>
      </w:pPr>
    </w:p>
    <w:tbl>
      <w:tblPr>
        <w:tblW w:w="10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276"/>
        <w:gridCol w:w="1441"/>
      </w:tblGrid>
      <w:tr w:rsidR="00E21272" w:rsidRPr="00E21272" w:rsidTr="00E21272">
        <w:tc>
          <w:tcPr>
            <w:tcW w:w="7763" w:type="dxa"/>
            <w:shd w:val="clear" w:color="auto" w:fill="auto"/>
          </w:tcPr>
          <w:p w:rsidR="00E21272" w:rsidRPr="00E21272" w:rsidRDefault="00E21272" w:rsidP="00E21272">
            <w:pPr>
              <w:pStyle w:val="ReportMain"/>
              <w:ind w:left="357"/>
              <w:jc w:val="both"/>
              <w:rPr>
                <w:sz w:val="28"/>
              </w:rPr>
            </w:pPr>
            <w:r w:rsidRPr="00E21272">
              <w:rPr>
                <w:sz w:val="28"/>
              </w:rPr>
              <w:t>Показатели</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1-й год</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 xml:space="preserve">2-й год </w:t>
            </w:r>
          </w:p>
        </w:tc>
      </w:tr>
      <w:tr w:rsidR="00E21272" w:rsidRPr="00E21272" w:rsidTr="00E21272">
        <w:tc>
          <w:tcPr>
            <w:tcW w:w="7763" w:type="dxa"/>
            <w:shd w:val="clear" w:color="auto" w:fill="auto"/>
          </w:tcPr>
          <w:p w:rsidR="00E21272" w:rsidRPr="00E21272" w:rsidRDefault="00E21272" w:rsidP="00E21272">
            <w:pPr>
              <w:pStyle w:val="ReportMain"/>
              <w:ind w:left="357"/>
              <w:jc w:val="both"/>
              <w:rPr>
                <w:sz w:val="28"/>
              </w:rPr>
            </w:pPr>
            <w:r w:rsidRPr="00E21272">
              <w:rPr>
                <w:sz w:val="28"/>
              </w:rPr>
              <w:t>А</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1</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2</w:t>
            </w:r>
          </w:p>
        </w:tc>
      </w:tr>
      <w:tr w:rsidR="00E21272" w:rsidRPr="00E21272" w:rsidTr="00E21272">
        <w:tc>
          <w:tcPr>
            <w:tcW w:w="7763" w:type="dxa"/>
            <w:shd w:val="clear" w:color="auto" w:fill="auto"/>
          </w:tcPr>
          <w:p w:rsidR="00E21272" w:rsidRPr="00E21272" w:rsidRDefault="00E21272" w:rsidP="00E21272">
            <w:pPr>
              <w:pStyle w:val="ReportMain"/>
              <w:ind w:left="357"/>
              <w:rPr>
                <w:sz w:val="28"/>
              </w:rPr>
            </w:pPr>
            <w:r w:rsidRPr="00E21272">
              <w:rPr>
                <w:sz w:val="28"/>
              </w:rPr>
              <w:t>1. Продукция, тыс. ДЕ</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55180</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57140</w:t>
            </w:r>
          </w:p>
        </w:tc>
      </w:tr>
      <w:tr w:rsidR="00E21272" w:rsidRPr="00E21272" w:rsidTr="00E21272">
        <w:tc>
          <w:tcPr>
            <w:tcW w:w="7763" w:type="dxa"/>
            <w:shd w:val="clear" w:color="auto" w:fill="auto"/>
          </w:tcPr>
          <w:p w:rsidR="00E21272" w:rsidRPr="00E21272" w:rsidRDefault="00E21272" w:rsidP="00E21272">
            <w:pPr>
              <w:pStyle w:val="ReportMain"/>
              <w:ind w:left="357"/>
              <w:rPr>
                <w:sz w:val="28"/>
              </w:rPr>
            </w:pPr>
            <w:r w:rsidRPr="00E21272">
              <w:rPr>
                <w:sz w:val="28"/>
              </w:rPr>
              <w:t>2. а) Производственный персонал, чел</w:t>
            </w:r>
          </w:p>
          <w:p w:rsidR="00E21272" w:rsidRPr="00E21272" w:rsidRDefault="00E21272" w:rsidP="00E21272">
            <w:pPr>
              <w:pStyle w:val="ReportMain"/>
              <w:ind w:left="357"/>
              <w:rPr>
                <w:sz w:val="28"/>
              </w:rPr>
            </w:pPr>
            <w:r w:rsidRPr="00E21272">
              <w:rPr>
                <w:sz w:val="28"/>
              </w:rPr>
              <w:t xml:space="preserve">    б) Оплата труда с начислениями, тыс. ДЕ</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1800</w:t>
            </w:r>
          </w:p>
          <w:p w:rsidR="00E21272" w:rsidRPr="00E21272" w:rsidRDefault="00E21272" w:rsidP="00E21272">
            <w:pPr>
              <w:pStyle w:val="ReportMain"/>
              <w:ind w:left="357"/>
              <w:jc w:val="both"/>
              <w:rPr>
                <w:sz w:val="28"/>
              </w:rPr>
            </w:pPr>
            <w:r w:rsidRPr="00E21272">
              <w:rPr>
                <w:sz w:val="28"/>
              </w:rPr>
              <w:t>11275</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2000</w:t>
            </w:r>
          </w:p>
          <w:p w:rsidR="00E21272" w:rsidRPr="00E21272" w:rsidRDefault="00E21272" w:rsidP="00E21272">
            <w:pPr>
              <w:pStyle w:val="ReportMain"/>
              <w:ind w:left="357"/>
              <w:jc w:val="both"/>
              <w:rPr>
                <w:sz w:val="28"/>
              </w:rPr>
            </w:pPr>
            <w:r w:rsidRPr="00E21272">
              <w:rPr>
                <w:sz w:val="28"/>
              </w:rPr>
              <w:t>11476</w:t>
            </w:r>
          </w:p>
        </w:tc>
      </w:tr>
      <w:tr w:rsidR="00E21272" w:rsidRPr="00E21272" w:rsidTr="00E21272">
        <w:tc>
          <w:tcPr>
            <w:tcW w:w="7763" w:type="dxa"/>
            <w:shd w:val="clear" w:color="auto" w:fill="auto"/>
          </w:tcPr>
          <w:p w:rsidR="00E21272" w:rsidRPr="00E21272" w:rsidRDefault="00E21272" w:rsidP="00E21272">
            <w:pPr>
              <w:pStyle w:val="ReportMain"/>
              <w:ind w:left="357"/>
              <w:rPr>
                <w:sz w:val="28"/>
              </w:rPr>
            </w:pPr>
            <w:r w:rsidRPr="00E21272">
              <w:rPr>
                <w:sz w:val="28"/>
              </w:rPr>
              <w:t>3. Материальные затраты, тыс. ДЕ</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26550</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27760</w:t>
            </w:r>
          </w:p>
        </w:tc>
      </w:tr>
      <w:tr w:rsidR="00E21272" w:rsidRPr="00E21272" w:rsidTr="00E21272">
        <w:tc>
          <w:tcPr>
            <w:tcW w:w="7763" w:type="dxa"/>
            <w:shd w:val="clear" w:color="auto" w:fill="auto"/>
          </w:tcPr>
          <w:p w:rsidR="00E21272" w:rsidRPr="00E21272" w:rsidRDefault="00E21272" w:rsidP="00E21272">
            <w:pPr>
              <w:pStyle w:val="ReportMain"/>
              <w:ind w:left="357"/>
              <w:rPr>
                <w:sz w:val="28"/>
              </w:rPr>
            </w:pPr>
            <w:r w:rsidRPr="00E21272">
              <w:rPr>
                <w:sz w:val="28"/>
              </w:rPr>
              <w:t>4. а) Основные производственные фонды, тыс. ДЕ</w:t>
            </w:r>
          </w:p>
          <w:p w:rsidR="00E21272" w:rsidRPr="00E21272" w:rsidRDefault="00E21272" w:rsidP="00E21272">
            <w:pPr>
              <w:pStyle w:val="ReportMain"/>
              <w:ind w:left="357"/>
              <w:rPr>
                <w:sz w:val="28"/>
              </w:rPr>
            </w:pPr>
            <w:r w:rsidRPr="00E21272">
              <w:rPr>
                <w:sz w:val="28"/>
              </w:rPr>
              <w:t xml:space="preserve">    б) Амортизация, тыс. ДЕ</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22565</w:t>
            </w:r>
          </w:p>
          <w:p w:rsidR="00E21272" w:rsidRPr="00E21272" w:rsidRDefault="00E21272" w:rsidP="00E21272">
            <w:pPr>
              <w:pStyle w:val="ReportMain"/>
              <w:ind w:left="357"/>
              <w:jc w:val="both"/>
              <w:rPr>
                <w:sz w:val="28"/>
              </w:rPr>
            </w:pPr>
            <w:r w:rsidRPr="00E21272">
              <w:rPr>
                <w:sz w:val="28"/>
              </w:rPr>
              <w:t>2313</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26565</w:t>
            </w:r>
          </w:p>
          <w:p w:rsidR="00E21272" w:rsidRPr="00E21272" w:rsidRDefault="00E21272" w:rsidP="00E21272">
            <w:pPr>
              <w:pStyle w:val="ReportMain"/>
              <w:ind w:left="357"/>
              <w:jc w:val="both"/>
              <w:rPr>
                <w:sz w:val="28"/>
              </w:rPr>
            </w:pPr>
            <w:r w:rsidRPr="00E21272">
              <w:rPr>
                <w:sz w:val="28"/>
              </w:rPr>
              <w:t>2995</w:t>
            </w:r>
          </w:p>
        </w:tc>
      </w:tr>
      <w:tr w:rsidR="00E21272" w:rsidRPr="00E21272" w:rsidTr="00E21272">
        <w:tc>
          <w:tcPr>
            <w:tcW w:w="7763" w:type="dxa"/>
            <w:shd w:val="clear" w:color="auto" w:fill="auto"/>
          </w:tcPr>
          <w:p w:rsidR="00E21272" w:rsidRPr="00E21272" w:rsidRDefault="00E21272" w:rsidP="00E21272">
            <w:pPr>
              <w:pStyle w:val="ReportMain"/>
              <w:ind w:left="357"/>
              <w:rPr>
                <w:sz w:val="28"/>
              </w:rPr>
            </w:pPr>
            <w:r w:rsidRPr="00E21272">
              <w:rPr>
                <w:sz w:val="28"/>
              </w:rPr>
              <w:t>5. Оборотные средства, тыс. ДЕ</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13549</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18500</w:t>
            </w:r>
          </w:p>
        </w:tc>
      </w:tr>
    </w:tbl>
    <w:p w:rsidR="009E2614" w:rsidRDefault="009E2614" w:rsidP="009E2614">
      <w:pPr>
        <w:pStyle w:val="ReportMain"/>
        <w:rPr>
          <w:sz w:val="28"/>
        </w:rPr>
      </w:pPr>
    </w:p>
    <w:p w:rsidR="00E21272" w:rsidRPr="00E21272" w:rsidRDefault="009E2614" w:rsidP="009E2614">
      <w:pPr>
        <w:pStyle w:val="ReportMain"/>
        <w:rPr>
          <w:sz w:val="28"/>
        </w:rPr>
      </w:pPr>
      <w:r>
        <w:rPr>
          <w:sz w:val="28"/>
        </w:rPr>
        <w:t xml:space="preserve">     </w:t>
      </w:r>
      <w:r w:rsidR="00E21272" w:rsidRPr="00E21272">
        <w:rPr>
          <w:b/>
          <w:sz w:val="28"/>
        </w:rPr>
        <w:t xml:space="preserve">Задача 8.3 </w:t>
      </w:r>
    </w:p>
    <w:p w:rsidR="00E21272" w:rsidRPr="00E21272" w:rsidRDefault="00E21272" w:rsidP="00E21272">
      <w:pPr>
        <w:pStyle w:val="ReportMain"/>
        <w:ind w:left="357"/>
        <w:rPr>
          <w:sz w:val="28"/>
        </w:rPr>
      </w:pPr>
      <w:r w:rsidRPr="00E21272">
        <w:rPr>
          <w:sz w:val="28"/>
        </w:rPr>
        <w:t>Проанализируйте влияние средней стоимости остатков нормируемых оборотных средств и выручки от реализации продукции на количество оборотов (прямой к</w:t>
      </w:r>
      <w:r w:rsidRPr="00E21272">
        <w:rPr>
          <w:sz w:val="28"/>
        </w:rPr>
        <w:t>о</w:t>
      </w:r>
      <w:r w:rsidRPr="00E21272">
        <w:rPr>
          <w:sz w:val="28"/>
        </w:rPr>
        <w:t>эффициент оборачиваемости) оборотных средств по приведенным данным:</w:t>
      </w:r>
    </w:p>
    <w:p w:rsidR="00E21272" w:rsidRPr="00E21272" w:rsidRDefault="00E21272" w:rsidP="00E21272">
      <w:pPr>
        <w:pStyle w:val="ReportMain"/>
        <w:ind w:left="357"/>
        <w:rPr>
          <w:sz w:val="28"/>
        </w:rPr>
      </w:pPr>
    </w:p>
    <w:tbl>
      <w:tblPr>
        <w:tblW w:w="10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5"/>
        <w:gridCol w:w="1413"/>
        <w:gridCol w:w="2002"/>
      </w:tblGrid>
      <w:tr w:rsidR="00E21272" w:rsidRPr="00E21272" w:rsidTr="00E21272">
        <w:tc>
          <w:tcPr>
            <w:tcW w:w="7763" w:type="dxa"/>
            <w:shd w:val="clear" w:color="auto" w:fill="auto"/>
          </w:tcPr>
          <w:p w:rsidR="00E21272" w:rsidRPr="00E21272" w:rsidRDefault="00E21272" w:rsidP="00E21272">
            <w:pPr>
              <w:pStyle w:val="ReportMain"/>
              <w:ind w:left="357"/>
              <w:jc w:val="both"/>
              <w:rPr>
                <w:sz w:val="28"/>
              </w:rPr>
            </w:pPr>
            <w:r w:rsidRPr="00E21272">
              <w:rPr>
                <w:sz w:val="28"/>
              </w:rPr>
              <w:t>Показатели</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По плану</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 xml:space="preserve">Фактически </w:t>
            </w:r>
          </w:p>
        </w:tc>
      </w:tr>
      <w:tr w:rsidR="00E21272" w:rsidRPr="00E21272" w:rsidTr="00E21272">
        <w:tc>
          <w:tcPr>
            <w:tcW w:w="7763" w:type="dxa"/>
            <w:shd w:val="clear" w:color="auto" w:fill="auto"/>
          </w:tcPr>
          <w:p w:rsidR="00E21272" w:rsidRPr="00E21272" w:rsidRDefault="00E21272" w:rsidP="00E21272">
            <w:pPr>
              <w:pStyle w:val="ReportMain"/>
              <w:ind w:left="357"/>
              <w:jc w:val="both"/>
              <w:rPr>
                <w:sz w:val="28"/>
              </w:rPr>
            </w:pPr>
            <w:r w:rsidRPr="00E21272">
              <w:rPr>
                <w:sz w:val="28"/>
              </w:rPr>
              <w:t>А</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1</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2</w:t>
            </w:r>
          </w:p>
        </w:tc>
      </w:tr>
      <w:tr w:rsidR="00E21272" w:rsidRPr="00E21272" w:rsidTr="00E21272">
        <w:tc>
          <w:tcPr>
            <w:tcW w:w="7763" w:type="dxa"/>
            <w:shd w:val="clear" w:color="auto" w:fill="auto"/>
          </w:tcPr>
          <w:p w:rsidR="00E21272" w:rsidRPr="00E21272" w:rsidRDefault="00E21272" w:rsidP="00E21272">
            <w:pPr>
              <w:pStyle w:val="ReportMain"/>
              <w:ind w:left="357"/>
              <w:rPr>
                <w:sz w:val="28"/>
              </w:rPr>
            </w:pPr>
            <w:r w:rsidRPr="00E21272">
              <w:rPr>
                <w:sz w:val="28"/>
              </w:rPr>
              <w:t>1. Количество оборотов оборотных средств</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5,20</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4,92</w:t>
            </w:r>
          </w:p>
        </w:tc>
      </w:tr>
      <w:tr w:rsidR="00E21272" w:rsidRPr="00E21272" w:rsidTr="00E21272">
        <w:tc>
          <w:tcPr>
            <w:tcW w:w="7763" w:type="dxa"/>
            <w:shd w:val="clear" w:color="auto" w:fill="auto"/>
          </w:tcPr>
          <w:p w:rsidR="00E21272" w:rsidRPr="00E21272" w:rsidRDefault="00E21272" w:rsidP="00E21272">
            <w:pPr>
              <w:pStyle w:val="ReportMain"/>
              <w:ind w:left="357"/>
              <w:rPr>
                <w:sz w:val="28"/>
              </w:rPr>
            </w:pPr>
            <w:r w:rsidRPr="00E21272">
              <w:rPr>
                <w:sz w:val="28"/>
              </w:rPr>
              <w:t>2. Средняя стоимость остатков нормируемых оборо</w:t>
            </w:r>
            <w:r w:rsidRPr="00E21272">
              <w:rPr>
                <w:sz w:val="28"/>
              </w:rPr>
              <w:t>т</w:t>
            </w:r>
            <w:r w:rsidRPr="00E21272">
              <w:rPr>
                <w:sz w:val="28"/>
              </w:rPr>
              <w:t xml:space="preserve">ных средств, </w:t>
            </w:r>
            <w:proofErr w:type="spellStart"/>
            <w:r w:rsidRPr="00E21272">
              <w:rPr>
                <w:sz w:val="28"/>
              </w:rPr>
              <w:t>тыс</w:t>
            </w:r>
            <w:proofErr w:type="gramStart"/>
            <w:r w:rsidRPr="00E21272">
              <w:rPr>
                <w:sz w:val="28"/>
              </w:rPr>
              <w:t>.Д</w:t>
            </w:r>
            <w:proofErr w:type="gramEnd"/>
            <w:r w:rsidRPr="00E21272">
              <w:rPr>
                <w:sz w:val="28"/>
              </w:rPr>
              <w:t>Е</w:t>
            </w:r>
            <w:proofErr w:type="spellEnd"/>
          </w:p>
        </w:tc>
        <w:tc>
          <w:tcPr>
            <w:tcW w:w="1276" w:type="dxa"/>
            <w:shd w:val="clear" w:color="auto" w:fill="auto"/>
          </w:tcPr>
          <w:p w:rsidR="00E21272" w:rsidRPr="00E21272" w:rsidRDefault="00E21272" w:rsidP="00E21272">
            <w:pPr>
              <w:pStyle w:val="ReportMain"/>
              <w:ind w:left="357"/>
              <w:jc w:val="both"/>
              <w:rPr>
                <w:sz w:val="28"/>
              </w:rPr>
            </w:pPr>
            <w:r w:rsidRPr="00E21272">
              <w:rPr>
                <w:sz w:val="28"/>
              </w:rPr>
              <w:t>20914</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22800</w:t>
            </w:r>
          </w:p>
        </w:tc>
      </w:tr>
      <w:tr w:rsidR="00E21272" w:rsidRPr="00E21272" w:rsidTr="00E21272">
        <w:tc>
          <w:tcPr>
            <w:tcW w:w="7763" w:type="dxa"/>
            <w:shd w:val="clear" w:color="auto" w:fill="auto"/>
          </w:tcPr>
          <w:p w:rsidR="00E21272" w:rsidRPr="00E21272" w:rsidRDefault="00E21272" w:rsidP="00E21272">
            <w:pPr>
              <w:pStyle w:val="ReportMain"/>
              <w:ind w:left="357"/>
              <w:rPr>
                <w:sz w:val="28"/>
              </w:rPr>
            </w:pPr>
            <w:r w:rsidRPr="00E21272">
              <w:rPr>
                <w:sz w:val="28"/>
              </w:rPr>
              <w:t xml:space="preserve">3. Выручка от реализации продукции, </w:t>
            </w:r>
            <w:proofErr w:type="spellStart"/>
            <w:r w:rsidRPr="00E21272">
              <w:rPr>
                <w:sz w:val="28"/>
              </w:rPr>
              <w:t>тыс</w:t>
            </w:r>
            <w:proofErr w:type="gramStart"/>
            <w:r w:rsidRPr="00E21272">
              <w:rPr>
                <w:sz w:val="28"/>
              </w:rPr>
              <w:t>.Д</w:t>
            </w:r>
            <w:proofErr w:type="gramEnd"/>
            <w:r w:rsidRPr="00E21272">
              <w:rPr>
                <w:sz w:val="28"/>
              </w:rPr>
              <w:t>Е</w:t>
            </w:r>
            <w:proofErr w:type="spellEnd"/>
          </w:p>
        </w:tc>
        <w:tc>
          <w:tcPr>
            <w:tcW w:w="1276" w:type="dxa"/>
            <w:shd w:val="clear" w:color="auto" w:fill="auto"/>
          </w:tcPr>
          <w:p w:rsidR="00E21272" w:rsidRPr="00E21272" w:rsidRDefault="00E21272" w:rsidP="00E21272">
            <w:pPr>
              <w:pStyle w:val="ReportMain"/>
              <w:ind w:left="357"/>
              <w:jc w:val="both"/>
              <w:rPr>
                <w:sz w:val="28"/>
              </w:rPr>
            </w:pPr>
            <w:r w:rsidRPr="00E21272">
              <w:rPr>
                <w:sz w:val="28"/>
              </w:rPr>
              <w:t>108680</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112138</w:t>
            </w:r>
          </w:p>
        </w:tc>
      </w:tr>
    </w:tbl>
    <w:p w:rsidR="00E21272" w:rsidRPr="00E21272" w:rsidRDefault="00E21272" w:rsidP="00E21272">
      <w:pPr>
        <w:pStyle w:val="ReportMain"/>
        <w:ind w:left="357"/>
        <w:rPr>
          <w:sz w:val="28"/>
        </w:rPr>
      </w:pPr>
    </w:p>
    <w:p w:rsidR="009E2614" w:rsidRDefault="009E2614" w:rsidP="00E21272">
      <w:pPr>
        <w:pStyle w:val="ReportMain"/>
        <w:ind w:left="357"/>
        <w:rPr>
          <w:b/>
          <w:sz w:val="28"/>
        </w:rPr>
      </w:pPr>
    </w:p>
    <w:p w:rsidR="00E21272" w:rsidRPr="00E21272" w:rsidRDefault="00E21272" w:rsidP="00E21272">
      <w:pPr>
        <w:pStyle w:val="ReportMain"/>
        <w:ind w:left="357"/>
        <w:rPr>
          <w:sz w:val="28"/>
        </w:rPr>
      </w:pPr>
      <w:r w:rsidRPr="00E21272">
        <w:rPr>
          <w:b/>
          <w:sz w:val="28"/>
        </w:rPr>
        <w:t xml:space="preserve">Задача 8.4 </w:t>
      </w:r>
    </w:p>
    <w:p w:rsidR="00E21272" w:rsidRPr="00E21272" w:rsidRDefault="00E21272" w:rsidP="00E21272">
      <w:pPr>
        <w:pStyle w:val="ReportMain"/>
        <w:ind w:left="357"/>
        <w:rPr>
          <w:sz w:val="28"/>
        </w:rPr>
      </w:pPr>
      <w:r w:rsidRPr="00E21272">
        <w:rPr>
          <w:sz w:val="28"/>
        </w:rPr>
        <w:lastRenderedPageBreak/>
        <w:t>Проанализируйте влияние средней величины основных производственных фо</w:t>
      </w:r>
      <w:r w:rsidRPr="00E21272">
        <w:rPr>
          <w:sz w:val="28"/>
        </w:rPr>
        <w:t>н</w:t>
      </w:r>
      <w:r w:rsidRPr="00E21272">
        <w:rPr>
          <w:sz w:val="28"/>
        </w:rPr>
        <w:t xml:space="preserve">дов и товарной продукции на </w:t>
      </w:r>
      <w:proofErr w:type="spellStart"/>
      <w:r w:rsidRPr="00E21272">
        <w:rPr>
          <w:sz w:val="28"/>
        </w:rPr>
        <w:t>фондоемкость</w:t>
      </w:r>
      <w:proofErr w:type="spellEnd"/>
      <w:r w:rsidRPr="00E21272">
        <w:rPr>
          <w:sz w:val="28"/>
        </w:rPr>
        <w:t xml:space="preserve"> основных производственных фондов по приведенным данным:</w:t>
      </w:r>
    </w:p>
    <w:p w:rsidR="00E21272" w:rsidRPr="00E21272" w:rsidRDefault="00E21272" w:rsidP="00E21272">
      <w:pPr>
        <w:pStyle w:val="ReportMain"/>
        <w:ind w:left="357"/>
        <w:rPr>
          <w:sz w:val="28"/>
        </w:rPr>
      </w:pPr>
    </w:p>
    <w:tbl>
      <w:tblPr>
        <w:tblW w:w="10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1"/>
        <w:gridCol w:w="1277"/>
        <w:gridCol w:w="2002"/>
      </w:tblGrid>
      <w:tr w:rsidR="00E21272" w:rsidRPr="00E21272" w:rsidTr="00E21272">
        <w:tc>
          <w:tcPr>
            <w:tcW w:w="7763" w:type="dxa"/>
            <w:shd w:val="clear" w:color="auto" w:fill="auto"/>
          </w:tcPr>
          <w:p w:rsidR="00E21272" w:rsidRPr="00E21272" w:rsidRDefault="00E21272" w:rsidP="00E21272">
            <w:pPr>
              <w:pStyle w:val="ReportMain"/>
              <w:ind w:left="357"/>
              <w:jc w:val="both"/>
              <w:rPr>
                <w:sz w:val="28"/>
              </w:rPr>
            </w:pPr>
            <w:r w:rsidRPr="00E21272">
              <w:rPr>
                <w:sz w:val="28"/>
              </w:rPr>
              <w:t>Показатели</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По плану</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 xml:space="preserve">Фактически </w:t>
            </w:r>
          </w:p>
        </w:tc>
      </w:tr>
      <w:tr w:rsidR="00E21272" w:rsidRPr="00E21272" w:rsidTr="00E21272">
        <w:tc>
          <w:tcPr>
            <w:tcW w:w="7763" w:type="dxa"/>
            <w:shd w:val="clear" w:color="auto" w:fill="auto"/>
          </w:tcPr>
          <w:p w:rsidR="00E21272" w:rsidRPr="00E21272" w:rsidRDefault="00E21272" w:rsidP="00E21272">
            <w:pPr>
              <w:pStyle w:val="ReportMain"/>
              <w:ind w:left="357"/>
              <w:jc w:val="both"/>
              <w:rPr>
                <w:sz w:val="28"/>
              </w:rPr>
            </w:pPr>
            <w:r w:rsidRPr="00E21272">
              <w:rPr>
                <w:sz w:val="28"/>
              </w:rPr>
              <w:t>А</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1</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2</w:t>
            </w:r>
          </w:p>
        </w:tc>
      </w:tr>
      <w:tr w:rsidR="00E21272" w:rsidRPr="00E21272" w:rsidTr="00E21272">
        <w:tc>
          <w:tcPr>
            <w:tcW w:w="7763" w:type="dxa"/>
            <w:shd w:val="clear" w:color="auto" w:fill="auto"/>
          </w:tcPr>
          <w:p w:rsidR="00E21272" w:rsidRPr="00E21272" w:rsidRDefault="00E21272" w:rsidP="00E21272">
            <w:pPr>
              <w:pStyle w:val="ReportMain"/>
              <w:ind w:left="357"/>
              <w:rPr>
                <w:sz w:val="28"/>
              </w:rPr>
            </w:pPr>
            <w:r w:rsidRPr="00E21272">
              <w:rPr>
                <w:sz w:val="28"/>
              </w:rPr>
              <w:t xml:space="preserve">1. </w:t>
            </w:r>
            <w:proofErr w:type="spellStart"/>
            <w:r w:rsidRPr="00E21272">
              <w:rPr>
                <w:sz w:val="28"/>
              </w:rPr>
              <w:t>Фондоемкость</w:t>
            </w:r>
            <w:proofErr w:type="spellEnd"/>
            <w:r w:rsidRPr="00E21272">
              <w:rPr>
                <w:sz w:val="28"/>
              </w:rPr>
              <w:t xml:space="preserve"> 1 ДЕ фондов, ДЕ</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1,074</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1,052</w:t>
            </w:r>
          </w:p>
        </w:tc>
      </w:tr>
      <w:tr w:rsidR="00E21272" w:rsidRPr="00E21272" w:rsidTr="00E21272">
        <w:tc>
          <w:tcPr>
            <w:tcW w:w="7763" w:type="dxa"/>
            <w:shd w:val="clear" w:color="auto" w:fill="auto"/>
          </w:tcPr>
          <w:p w:rsidR="00E21272" w:rsidRPr="00E21272" w:rsidRDefault="00E21272" w:rsidP="00E21272">
            <w:pPr>
              <w:pStyle w:val="ReportMain"/>
              <w:ind w:left="357"/>
              <w:rPr>
                <w:sz w:val="28"/>
              </w:rPr>
            </w:pPr>
            <w:r w:rsidRPr="00E21272">
              <w:rPr>
                <w:sz w:val="28"/>
              </w:rPr>
              <w:t>2. Среднегодовая величина основных производстве</w:t>
            </w:r>
            <w:r w:rsidRPr="00E21272">
              <w:rPr>
                <w:sz w:val="28"/>
              </w:rPr>
              <w:t>н</w:t>
            </w:r>
            <w:r w:rsidRPr="00E21272">
              <w:rPr>
                <w:sz w:val="28"/>
              </w:rPr>
              <w:t xml:space="preserve">ных фондов, </w:t>
            </w:r>
            <w:proofErr w:type="spellStart"/>
            <w:r w:rsidRPr="00E21272">
              <w:rPr>
                <w:sz w:val="28"/>
              </w:rPr>
              <w:t>тыс</w:t>
            </w:r>
            <w:proofErr w:type="gramStart"/>
            <w:r w:rsidRPr="00E21272">
              <w:rPr>
                <w:sz w:val="28"/>
              </w:rPr>
              <w:t>.Д</w:t>
            </w:r>
            <w:proofErr w:type="gramEnd"/>
            <w:r w:rsidRPr="00E21272">
              <w:rPr>
                <w:sz w:val="28"/>
              </w:rPr>
              <w:t>Е</w:t>
            </w:r>
            <w:proofErr w:type="spellEnd"/>
          </w:p>
        </w:tc>
        <w:tc>
          <w:tcPr>
            <w:tcW w:w="1276" w:type="dxa"/>
            <w:shd w:val="clear" w:color="auto" w:fill="auto"/>
          </w:tcPr>
          <w:p w:rsidR="00E21272" w:rsidRPr="00E21272" w:rsidRDefault="00E21272" w:rsidP="00E21272">
            <w:pPr>
              <w:pStyle w:val="ReportMain"/>
              <w:ind w:left="357"/>
              <w:jc w:val="both"/>
              <w:rPr>
                <w:sz w:val="28"/>
              </w:rPr>
            </w:pPr>
            <w:r w:rsidRPr="00E21272">
              <w:rPr>
                <w:sz w:val="28"/>
              </w:rPr>
              <w:t>46005</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46890</w:t>
            </w:r>
          </w:p>
        </w:tc>
      </w:tr>
      <w:tr w:rsidR="00E21272" w:rsidRPr="00E21272" w:rsidTr="00E21272">
        <w:tc>
          <w:tcPr>
            <w:tcW w:w="7763" w:type="dxa"/>
            <w:shd w:val="clear" w:color="auto" w:fill="auto"/>
          </w:tcPr>
          <w:p w:rsidR="00E21272" w:rsidRPr="00E21272" w:rsidRDefault="00E21272" w:rsidP="00E21272">
            <w:pPr>
              <w:pStyle w:val="ReportMain"/>
              <w:ind w:left="357"/>
              <w:rPr>
                <w:sz w:val="28"/>
              </w:rPr>
            </w:pPr>
            <w:r w:rsidRPr="00E21272">
              <w:rPr>
                <w:sz w:val="28"/>
              </w:rPr>
              <w:t>3. Товарная продукция, тыс. ДЕ</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42820</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44581</w:t>
            </w: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8.5 </w:t>
      </w:r>
    </w:p>
    <w:p w:rsidR="00E21272" w:rsidRPr="00E21272" w:rsidRDefault="00E21272" w:rsidP="00E21272">
      <w:pPr>
        <w:pStyle w:val="ReportMain"/>
        <w:ind w:left="357"/>
        <w:rPr>
          <w:sz w:val="28"/>
        </w:rPr>
      </w:pPr>
      <w:r w:rsidRPr="00E21272">
        <w:rPr>
          <w:sz w:val="28"/>
        </w:rPr>
        <w:t>Дайте оценку рентабельности выполнения плана поставок материалов за месяц, используя коэффициент неравномерности. В выводе указать возможные причины неравномерности выполнения планов поставок, а также наметить меры, позв</w:t>
      </w:r>
      <w:r w:rsidRPr="00E21272">
        <w:rPr>
          <w:sz w:val="28"/>
        </w:rPr>
        <w:t>о</w:t>
      </w:r>
      <w:r w:rsidRPr="00E21272">
        <w:rPr>
          <w:sz w:val="28"/>
        </w:rPr>
        <w:t>ляющие восполнить недостаток.</w:t>
      </w:r>
    </w:p>
    <w:p w:rsidR="00E21272" w:rsidRPr="00E21272" w:rsidRDefault="00E21272" w:rsidP="00E21272">
      <w:pPr>
        <w:pStyle w:val="ReportMain"/>
        <w:ind w:left="357"/>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830"/>
        <w:gridCol w:w="781"/>
        <w:gridCol w:w="805"/>
        <w:gridCol w:w="850"/>
        <w:gridCol w:w="830"/>
        <w:gridCol w:w="833"/>
        <w:gridCol w:w="855"/>
        <w:gridCol w:w="864"/>
      </w:tblGrid>
      <w:tr w:rsidR="00E21272" w:rsidRPr="00E21272" w:rsidTr="00E21272">
        <w:tc>
          <w:tcPr>
            <w:tcW w:w="3510" w:type="dxa"/>
            <w:vMerge w:val="restart"/>
            <w:shd w:val="clear" w:color="auto" w:fill="auto"/>
          </w:tcPr>
          <w:p w:rsidR="00E21272" w:rsidRPr="00E21272" w:rsidRDefault="00E21272" w:rsidP="00E21272">
            <w:pPr>
              <w:pStyle w:val="ReportMain"/>
              <w:ind w:left="357"/>
              <w:jc w:val="both"/>
              <w:rPr>
                <w:sz w:val="28"/>
              </w:rPr>
            </w:pPr>
            <w:r w:rsidRPr="00E21272">
              <w:rPr>
                <w:sz w:val="28"/>
              </w:rPr>
              <w:t>Виды материалов</w:t>
            </w:r>
          </w:p>
        </w:tc>
        <w:tc>
          <w:tcPr>
            <w:tcW w:w="6648" w:type="dxa"/>
            <w:gridSpan w:val="8"/>
            <w:shd w:val="clear" w:color="auto" w:fill="auto"/>
          </w:tcPr>
          <w:p w:rsidR="00E21272" w:rsidRPr="00E21272" w:rsidRDefault="00E21272" w:rsidP="00E21272">
            <w:pPr>
              <w:pStyle w:val="ReportMain"/>
              <w:ind w:left="357"/>
              <w:jc w:val="both"/>
              <w:rPr>
                <w:sz w:val="28"/>
              </w:rPr>
            </w:pPr>
            <w:r w:rsidRPr="00E21272">
              <w:rPr>
                <w:sz w:val="28"/>
              </w:rPr>
              <w:t>Поставки за месяц</w:t>
            </w:r>
          </w:p>
        </w:tc>
      </w:tr>
      <w:tr w:rsidR="00E21272" w:rsidRPr="00E21272" w:rsidTr="00E21272">
        <w:tc>
          <w:tcPr>
            <w:tcW w:w="3510" w:type="dxa"/>
            <w:vMerge/>
            <w:shd w:val="clear" w:color="auto" w:fill="auto"/>
          </w:tcPr>
          <w:p w:rsidR="00E21272" w:rsidRPr="00E21272" w:rsidRDefault="00E21272" w:rsidP="00E21272">
            <w:pPr>
              <w:pStyle w:val="ReportMain"/>
              <w:ind w:left="357"/>
              <w:jc w:val="both"/>
              <w:rPr>
                <w:sz w:val="28"/>
              </w:rPr>
            </w:pPr>
          </w:p>
        </w:tc>
        <w:tc>
          <w:tcPr>
            <w:tcW w:w="1611" w:type="dxa"/>
            <w:gridSpan w:val="2"/>
            <w:shd w:val="clear" w:color="auto" w:fill="auto"/>
          </w:tcPr>
          <w:p w:rsidR="00E21272" w:rsidRPr="00E21272" w:rsidRDefault="00E21272" w:rsidP="00E21272">
            <w:pPr>
              <w:pStyle w:val="ReportMain"/>
              <w:ind w:left="357"/>
              <w:jc w:val="both"/>
              <w:rPr>
                <w:sz w:val="28"/>
              </w:rPr>
            </w:pPr>
            <w:r w:rsidRPr="00E21272">
              <w:rPr>
                <w:sz w:val="28"/>
              </w:rPr>
              <w:t>1 декада</w:t>
            </w:r>
          </w:p>
        </w:tc>
        <w:tc>
          <w:tcPr>
            <w:tcW w:w="1655" w:type="dxa"/>
            <w:gridSpan w:val="2"/>
            <w:shd w:val="clear" w:color="auto" w:fill="auto"/>
          </w:tcPr>
          <w:p w:rsidR="00E21272" w:rsidRPr="00E21272" w:rsidRDefault="00E21272" w:rsidP="00E21272">
            <w:pPr>
              <w:pStyle w:val="ReportMain"/>
              <w:ind w:left="357"/>
              <w:jc w:val="both"/>
              <w:rPr>
                <w:sz w:val="28"/>
              </w:rPr>
            </w:pPr>
            <w:r w:rsidRPr="00E21272">
              <w:rPr>
                <w:sz w:val="28"/>
              </w:rPr>
              <w:t>2 декада</w:t>
            </w:r>
          </w:p>
        </w:tc>
        <w:tc>
          <w:tcPr>
            <w:tcW w:w="1663" w:type="dxa"/>
            <w:gridSpan w:val="2"/>
            <w:shd w:val="clear" w:color="auto" w:fill="auto"/>
          </w:tcPr>
          <w:p w:rsidR="00E21272" w:rsidRPr="00E21272" w:rsidRDefault="00E21272" w:rsidP="00E21272">
            <w:pPr>
              <w:pStyle w:val="ReportMain"/>
              <w:ind w:left="357"/>
              <w:jc w:val="both"/>
              <w:rPr>
                <w:sz w:val="28"/>
              </w:rPr>
            </w:pPr>
            <w:r w:rsidRPr="00E21272">
              <w:rPr>
                <w:sz w:val="28"/>
              </w:rPr>
              <w:t>3 декада</w:t>
            </w:r>
          </w:p>
        </w:tc>
        <w:tc>
          <w:tcPr>
            <w:tcW w:w="1719" w:type="dxa"/>
            <w:gridSpan w:val="2"/>
            <w:shd w:val="clear" w:color="auto" w:fill="auto"/>
          </w:tcPr>
          <w:p w:rsidR="00E21272" w:rsidRPr="00E21272" w:rsidRDefault="00E21272" w:rsidP="00E21272">
            <w:pPr>
              <w:pStyle w:val="ReportMain"/>
              <w:ind w:left="357"/>
              <w:jc w:val="both"/>
              <w:rPr>
                <w:sz w:val="28"/>
              </w:rPr>
            </w:pPr>
            <w:r w:rsidRPr="00E21272">
              <w:rPr>
                <w:sz w:val="28"/>
              </w:rPr>
              <w:t>Итого</w:t>
            </w:r>
          </w:p>
        </w:tc>
      </w:tr>
      <w:tr w:rsidR="00E21272" w:rsidRPr="00E21272" w:rsidTr="00E21272">
        <w:tc>
          <w:tcPr>
            <w:tcW w:w="3510" w:type="dxa"/>
            <w:vMerge/>
            <w:shd w:val="clear" w:color="auto" w:fill="auto"/>
          </w:tcPr>
          <w:p w:rsidR="00E21272" w:rsidRPr="00E21272" w:rsidRDefault="00E21272" w:rsidP="00E21272">
            <w:pPr>
              <w:pStyle w:val="ReportMain"/>
              <w:ind w:left="357"/>
              <w:jc w:val="both"/>
              <w:rPr>
                <w:sz w:val="28"/>
              </w:rPr>
            </w:pPr>
          </w:p>
        </w:tc>
        <w:tc>
          <w:tcPr>
            <w:tcW w:w="830" w:type="dxa"/>
            <w:shd w:val="clear" w:color="auto" w:fill="auto"/>
          </w:tcPr>
          <w:p w:rsidR="00E21272" w:rsidRPr="00E21272" w:rsidRDefault="00E21272" w:rsidP="00E21272">
            <w:pPr>
              <w:pStyle w:val="ReportMain"/>
              <w:ind w:left="357"/>
              <w:jc w:val="both"/>
              <w:rPr>
                <w:sz w:val="28"/>
              </w:rPr>
            </w:pPr>
            <w:r w:rsidRPr="00E21272">
              <w:rPr>
                <w:sz w:val="28"/>
              </w:rPr>
              <w:t>план</w:t>
            </w:r>
          </w:p>
        </w:tc>
        <w:tc>
          <w:tcPr>
            <w:tcW w:w="781" w:type="dxa"/>
            <w:shd w:val="clear" w:color="auto" w:fill="auto"/>
          </w:tcPr>
          <w:p w:rsidR="00E21272" w:rsidRPr="00E21272" w:rsidRDefault="00E21272" w:rsidP="00E21272">
            <w:pPr>
              <w:pStyle w:val="ReportMain"/>
              <w:ind w:left="357"/>
              <w:jc w:val="both"/>
              <w:rPr>
                <w:sz w:val="28"/>
              </w:rPr>
            </w:pPr>
            <w:r w:rsidRPr="00E21272">
              <w:rPr>
                <w:sz w:val="28"/>
              </w:rPr>
              <w:t>факт</w:t>
            </w:r>
          </w:p>
        </w:tc>
        <w:tc>
          <w:tcPr>
            <w:tcW w:w="805" w:type="dxa"/>
            <w:shd w:val="clear" w:color="auto" w:fill="auto"/>
          </w:tcPr>
          <w:p w:rsidR="00E21272" w:rsidRPr="00E21272" w:rsidRDefault="00E21272" w:rsidP="00E21272">
            <w:pPr>
              <w:pStyle w:val="ReportMain"/>
              <w:ind w:left="357"/>
              <w:jc w:val="both"/>
              <w:rPr>
                <w:sz w:val="28"/>
              </w:rPr>
            </w:pPr>
            <w:r w:rsidRPr="00E21272">
              <w:rPr>
                <w:sz w:val="28"/>
              </w:rPr>
              <w:t>план</w:t>
            </w:r>
          </w:p>
        </w:tc>
        <w:tc>
          <w:tcPr>
            <w:tcW w:w="850" w:type="dxa"/>
            <w:shd w:val="clear" w:color="auto" w:fill="auto"/>
          </w:tcPr>
          <w:p w:rsidR="00E21272" w:rsidRPr="00E21272" w:rsidRDefault="00E21272" w:rsidP="00E21272">
            <w:pPr>
              <w:pStyle w:val="ReportMain"/>
              <w:ind w:left="357"/>
              <w:jc w:val="both"/>
              <w:rPr>
                <w:sz w:val="28"/>
              </w:rPr>
            </w:pPr>
            <w:r w:rsidRPr="00E21272">
              <w:rPr>
                <w:sz w:val="28"/>
              </w:rPr>
              <w:t>факт</w:t>
            </w:r>
          </w:p>
        </w:tc>
        <w:tc>
          <w:tcPr>
            <w:tcW w:w="830" w:type="dxa"/>
            <w:shd w:val="clear" w:color="auto" w:fill="auto"/>
          </w:tcPr>
          <w:p w:rsidR="00E21272" w:rsidRPr="00E21272" w:rsidRDefault="00E21272" w:rsidP="00E21272">
            <w:pPr>
              <w:pStyle w:val="ReportMain"/>
              <w:ind w:left="357"/>
              <w:jc w:val="both"/>
              <w:rPr>
                <w:sz w:val="28"/>
              </w:rPr>
            </w:pPr>
            <w:r w:rsidRPr="00E21272">
              <w:rPr>
                <w:sz w:val="28"/>
              </w:rPr>
              <w:t>план</w:t>
            </w:r>
          </w:p>
        </w:tc>
        <w:tc>
          <w:tcPr>
            <w:tcW w:w="833" w:type="dxa"/>
            <w:shd w:val="clear" w:color="auto" w:fill="auto"/>
          </w:tcPr>
          <w:p w:rsidR="00E21272" w:rsidRPr="00E21272" w:rsidRDefault="00E21272" w:rsidP="00E21272">
            <w:pPr>
              <w:pStyle w:val="ReportMain"/>
              <w:ind w:left="357"/>
              <w:jc w:val="both"/>
              <w:rPr>
                <w:sz w:val="28"/>
              </w:rPr>
            </w:pPr>
            <w:r w:rsidRPr="00E21272">
              <w:rPr>
                <w:sz w:val="28"/>
              </w:rPr>
              <w:t>факт</w:t>
            </w:r>
          </w:p>
        </w:tc>
        <w:tc>
          <w:tcPr>
            <w:tcW w:w="855" w:type="dxa"/>
            <w:shd w:val="clear" w:color="auto" w:fill="auto"/>
          </w:tcPr>
          <w:p w:rsidR="00E21272" w:rsidRPr="00E21272" w:rsidRDefault="00E21272" w:rsidP="00E21272">
            <w:pPr>
              <w:pStyle w:val="ReportMain"/>
              <w:ind w:left="357"/>
              <w:jc w:val="both"/>
              <w:rPr>
                <w:sz w:val="28"/>
              </w:rPr>
            </w:pPr>
            <w:r w:rsidRPr="00E21272">
              <w:rPr>
                <w:sz w:val="28"/>
              </w:rPr>
              <w:t>план</w:t>
            </w:r>
          </w:p>
        </w:tc>
        <w:tc>
          <w:tcPr>
            <w:tcW w:w="864" w:type="dxa"/>
            <w:shd w:val="clear" w:color="auto" w:fill="auto"/>
          </w:tcPr>
          <w:p w:rsidR="00E21272" w:rsidRPr="00E21272" w:rsidRDefault="00E21272" w:rsidP="00E21272">
            <w:pPr>
              <w:pStyle w:val="ReportMain"/>
              <w:ind w:left="357"/>
              <w:jc w:val="both"/>
              <w:rPr>
                <w:sz w:val="28"/>
              </w:rPr>
            </w:pPr>
            <w:r w:rsidRPr="00E21272">
              <w:rPr>
                <w:sz w:val="28"/>
              </w:rPr>
              <w:t>факт</w:t>
            </w:r>
          </w:p>
        </w:tc>
      </w:tr>
      <w:tr w:rsidR="00E21272" w:rsidRPr="00E21272" w:rsidTr="00E21272">
        <w:tc>
          <w:tcPr>
            <w:tcW w:w="3510" w:type="dxa"/>
            <w:shd w:val="clear" w:color="auto" w:fill="auto"/>
          </w:tcPr>
          <w:p w:rsidR="00E21272" w:rsidRPr="00E21272" w:rsidRDefault="00E21272" w:rsidP="00E21272">
            <w:pPr>
              <w:pStyle w:val="ReportMain"/>
              <w:ind w:left="357"/>
              <w:jc w:val="both"/>
              <w:rPr>
                <w:sz w:val="28"/>
              </w:rPr>
            </w:pPr>
            <w:r w:rsidRPr="00E21272">
              <w:rPr>
                <w:sz w:val="28"/>
              </w:rPr>
              <w:t>1</w:t>
            </w:r>
          </w:p>
        </w:tc>
        <w:tc>
          <w:tcPr>
            <w:tcW w:w="830" w:type="dxa"/>
            <w:shd w:val="clear" w:color="auto" w:fill="auto"/>
          </w:tcPr>
          <w:p w:rsidR="00E21272" w:rsidRPr="00E21272" w:rsidRDefault="00E21272" w:rsidP="00E21272">
            <w:pPr>
              <w:pStyle w:val="ReportMain"/>
              <w:ind w:left="357"/>
              <w:jc w:val="both"/>
              <w:rPr>
                <w:sz w:val="28"/>
              </w:rPr>
            </w:pPr>
            <w:r w:rsidRPr="00E21272">
              <w:rPr>
                <w:sz w:val="28"/>
              </w:rPr>
              <w:t>2</w:t>
            </w:r>
          </w:p>
        </w:tc>
        <w:tc>
          <w:tcPr>
            <w:tcW w:w="781" w:type="dxa"/>
            <w:shd w:val="clear" w:color="auto" w:fill="auto"/>
          </w:tcPr>
          <w:p w:rsidR="00E21272" w:rsidRPr="00E21272" w:rsidRDefault="00E21272" w:rsidP="00E21272">
            <w:pPr>
              <w:pStyle w:val="ReportMain"/>
              <w:ind w:left="357"/>
              <w:jc w:val="both"/>
              <w:rPr>
                <w:sz w:val="28"/>
              </w:rPr>
            </w:pPr>
            <w:r w:rsidRPr="00E21272">
              <w:rPr>
                <w:sz w:val="28"/>
              </w:rPr>
              <w:t>3</w:t>
            </w:r>
          </w:p>
        </w:tc>
        <w:tc>
          <w:tcPr>
            <w:tcW w:w="805" w:type="dxa"/>
            <w:shd w:val="clear" w:color="auto" w:fill="auto"/>
          </w:tcPr>
          <w:p w:rsidR="00E21272" w:rsidRPr="00E21272" w:rsidRDefault="00E21272" w:rsidP="00E21272">
            <w:pPr>
              <w:pStyle w:val="ReportMain"/>
              <w:ind w:left="357"/>
              <w:jc w:val="both"/>
              <w:rPr>
                <w:sz w:val="28"/>
              </w:rPr>
            </w:pPr>
            <w:r w:rsidRPr="00E21272">
              <w:rPr>
                <w:sz w:val="28"/>
              </w:rPr>
              <w:t>4</w:t>
            </w:r>
          </w:p>
        </w:tc>
        <w:tc>
          <w:tcPr>
            <w:tcW w:w="850" w:type="dxa"/>
            <w:shd w:val="clear" w:color="auto" w:fill="auto"/>
          </w:tcPr>
          <w:p w:rsidR="00E21272" w:rsidRPr="00E21272" w:rsidRDefault="00E21272" w:rsidP="00E21272">
            <w:pPr>
              <w:pStyle w:val="ReportMain"/>
              <w:ind w:left="357"/>
              <w:jc w:val="both"/>
              <w:rPr>
                <w:sz w:val="28"/>
              </w:rPr>
            </w:pPr>
            <w:r w:rsidRPr="00E21272">
              <w:rPr>
                <w:sz w:val="28"/>
              </w:rPr>
              <w:t>5</w:t>
            </w:r>
          </w:p>
        </w:tc>
        <w:tc>
          <w:tcPr>
            <w:tcW w:w="830" w:type="dxa"/>
            <w:shd w:val="clear" w:color="auto" w:fill="auto"/>
          </w:tcPr>
          <w:p w:rsidR="00E21272" w:rsidRPr="00E21272" w:rsidRDefault="00E21272" w:rsidP="00E21272">
            <w:pPr>
              <w:pStyle w:val="ReportMain"/>
              <w:ind w:left="357"/>
              <w:jc w:val="both"/>
              <w:rPr>
                <w:sz w:val="28"/>
              </w:rPr>
            </w:pPr>
            <w:r w:rsidRPr="00E21272">
              <w:rPr>
                <w:sz w:val="28"/>
              </w:rPr>
              <w:t>6</w:t>
            </w:r>
          </w:p>
        </w:tc>
        <w:tc>
          <w:tcPr>
            <w:tcW w:w="833" w:type="dxa"/>
            <w:shd w:val="clear" w:color="auto" w:fill="auto"/>
          </w:tcPr>
          <w:p w:rsidR="00E21272" w:rsidRPr="00E21272" w:rsidRDefault="00E21272" w:rsidP="00E21272">
            <w:pPr>
              <w:pStyle w:val="ReportMain"/>
              <w:ind w:left="357"/>
              <w:jc w:val="both"/>
              <w:rPr>
                <w:sz w:val="28"/>
              </w:rPr>
            </w:pPr>
            <w:r w:rsidRPr="00E21272">
              <w:rPr>
                <w:sz w:val="28"/>
              </w:rPr>
              <w:t>7</w:t>
            </w:r>
          </w:p>
        </w:tc>
        <w:tc>
          <w:tcPr>
            <w:tcW w:w="855" w:type="dxa"/>
            <w:shd w:val="clear" w:color="auto" w:fill="auto"/>
          </w:tcPr>
          <w:p w:rsidR="00E21272" w:rsidRPr="00E21272" w:rsidRDefault="00E21272" w:rsidP="00E21272">
            <w:pPr>
              <w:pStyle w:val="ReportMain"/>
              <w:ind w:left="357"/>
              <w:jc w:val="both"/>
              <w:rPr>
                <w:sz w:val="28"/>
              </w:rPr>
            </w:pPr>
            <w:r w:rsidRPr="00E21272">
              <w:rPr>
                <w:sz w:val="28"/>
              </w:rPr>
              <w:t>8</w:t>
            </w:r>
          </w:p>
        </w:tc>
        <w:tc>
          <w:tcPr>
            <w:tcW w:w="864" w:type="dxa"/>
            <w:shd w:val="clear" w:color="auto" w:fill="auto"/>
          </w:tcPr>
          <w:p w:rsidR="00E21272" w:rsidRPr="00E21272" w:rsidRDefault="00E21272" w:rsidP="00E21272">
            <w:pPr>
              <w:pStyle w:val="ReportMain"/>
              <w:ind w:left="357"/>
              <w:jc w:val="both"/>
              <w:rPr>
                <w:sz w:val="28"/>
              </w:rPr>
            </w:pPr>
            <w:r w:rsidRPr="00E21272">
              <w:rPr>
                <w:sz w:val="28"/>
              </w:rPr>
              <w:t>9</w:t>
            </w:r>
          </w:p>
        </w:tc>
      </w:tr>
      <w:tr w:rsidR="00E21272" w:rsidRPr="00E21272" w:rsidTr="00E21272">
        <w:tc>
          <w:tcPr>
            <w:tcW w:w="3510" w:type="dxa"/>
            <w:shd w:val="clear" w:color="auto" w:fill="auto"/>
          </w:tcPr>
          <w:p w:rsidR="00E21272" w:rsidRPr="00E21272" w:rsidRDefault="00E21272" w:rsidP="00E21272">
            <w:pPr>
              <w:pStyle w:val="ReportMain"/>
              <w:ind w:left="357"/>
              <w:rPr>
                <w:sz w:val="28"/>
              </w:rPr>
            </w:pPr>
            <w:r w:rsidRPr="00E21272">
              <w:rPr>
                <w:sz w:val="28"/>
              </w:rPr>
              <w:t>Стальной прокат</w:t>
            </w:r>
          </w:p>
        </w:tc>
        <w:tc>
          <w:tcPr>
            <w:tcW w:w="830" w:type="dxa"/>
            <w:shd w:val="clear" w:color="auto" w:fill="auto"/>
          </w:tcPr>
          <w:p w:rsidR="00E21272" w:rsidRPr="00E21272" w:rsidRDefault="00E21272" w:rsidP="00E21272">
            <w:pPr>
              <w:pStyle w:val="ReportMain"/>
              <w:ind w:left="357"/>
              <w:jc w:val="both"/>
              <w:rPr>
                <w:sz w:val="28"/>
              </w:rPr>
            </w:pPr>
            <w:r w:rsidRPr="00E21272">
              <w:rPr>
                <w:sz w:val="28"/>
              </w:rPr>
              <w:t>10</w:t>
            </w:r>
          </w:p>
        </w:tc>
        <w:tc>
          <w:tcPr>
            <w:tcW w:w="781" w:type="dxa"/>
            <w:shd w:val="clear" w:color="auto" w:fill="auto"/>
          </w:tcPr>
          <w:p w:rsidR="00E21272" w:rsidRPr="00E21272" w:rsidRDefault="00E21272" w:rsidP="00E21272">
            <w:pPr>
              <w:pStyle w:val="ReportMain"/>
              <w:ind w:left="357"/>
              <w:jc w:val="both"/>
              <w:rPr>
                <w:sz w:val="28"/>
              </w:rPr>
            </w:pPr>
            <w:r w:rsidRPr="00E21272">
              <w:rPr>
                <w:sz w:val="28"/>
              </w:rPr>
              <w:t>12</w:t>
            </w:r>
          </w:p>
        </w:tc>
        <w:tc>
          <w:tcPr>
            <w:tcW w:w="805" w:type="dxa"/>
            <w:shd w:val="clear" w:color="auto" w:fill="auto"/>
          </w:tcPr>
          <w:p w:rsidR="00E21272" w:rsidRPr="00E21272" w:rsidRDefault="00E21272" w:rsidP="00E21272">
            <w:pPr>
              <w:pStyle w:val="ReportMain"/>
              <w:ind w:left="357"/>
              <w:jc w:val="both"/>
              <w:rPr>
                <w:sz w:val="28"/>
              </w:rPr>
            </w:pPr>
            <w:r w:rsidRPr="00E21272">
              <w:rPr>
                <w:sz w:val="28"/>
              </w:rPr>
              <w:t>10</w:t>
            </w:r>
          </w:p>
        </w:tc>
        <w:tc>
          <w:tcPr>
            <w:tcW w:w="850" w:type="dxa"/>
            <w:shd w:val="clear" w:color="auto" w:fill="auto"/>
          </w:tcPr>
          <w:p w:rsidR="00E21272" w:rsidRPr="00E21272" w:rsidRDefault="00E21272" w:rsidP="00E21272">
            <w:pPr>
              <w:pStyle w:val="ReportMain"/>
              <w:ind w:left="357"/>
              <w:jc w:val="both"/>
              <w:rPr>
                <w:sz w:val="28"/>
              </w:rPr>
            </w:pPr>
            <w:r w:rsidRPr="00E21272">
              <w:rPr>
                <w:sz w:val="28"/>
              </w:rPr>
              <w:t>13</w:t>
            </w:r>
          </w:p>
        </w:tc>
        <w:tc>
          <w:tcPr>
            <w:tcW w:w="830" w:type="dxa"/>
            <w:shd w:val="clear" w:color="auto" w:fill="auto"/>
          </w:tcPr>
          <w:p w:rsidR="00E21272" w:rsidRPr="00E21272" w:rsidRDefault="00E21272" w:rsidP="00E21272">
            <w:pPr>
              <w:pStyle w:val="ReportMain"/>
              <w:ind w:left="357"/>
              <w:jc w:val="both"/>
              <w:rPr>
                <w:sz w:val="28"/>
              </w:rPr>
            </w:pPr>
            <w:r w:rsidRPr="00E21272">
              <w:rPr>
                <w:sz w:val="28"/>
              </w:rPr>
              <w:t>10</w:t>
            </w:r>
          </w:p>
        </w:tc>
        <w:tc>
          <w:tcPr>
            <w:tcW w:w="833" w:type="dxa"/>
            <w:shd w:val="clear" w:color="auto" w:fill="auto"/>
          </w:tcPr>
          <w:p w:rsidR="00E21272" w:rsidRPr="00E21272" w:rsidRDefault="00E21272" w:rsidP="00E21272">
            <w:pPr>
              <w:pStyle w:val="ReportMain"/>
              <w:ind w:left="357"/>
              <w:jc w:val="both"/>
              <w:rPr>
                <w:sz w:val="28"/>
              </w:rPr>
            </w:pPr>
            <w:r w:rsidRPr="00E21272">
              <w:rPr>
                <w:sz w:val="28"/>
              </w:rPr>
              <w:t>16</w:t>
            </w:r>
          </w:p>
        </w:tc>
        <w:tc>
          <w:tcPr>
            <w:tcW w:w="855" w:type="dxa"/>
            <w:shd w:val="clear" w:color="auto" w:fill="auto"/>
          </w:tcPr>
          <w:p w:rsidR="00E21272" w:rsidRPr="00E21272" w:rsidRDefault="00E21272" w:rsidP="00E21272">
            <w:pPr>
              <w:pStyle w:val="ReportMain"/>
              <w:ind w:left="357"/>
              <w:jc w:val="both"/>
              <w:rPr>
                <w:sz w:val="28"/>
              </w:rPr>
            </w:pPr>
            <w:r w:rsidRPr="00E21272">
              <w:rPr>
                <w:sz w:val="28"/>
              </w:rPr>
              <w:t>30</w:t>
            </w:r>
          </w:p>
        </w:tc>
        <w:tc>
          <w:tcPr>
            <w:tcW w:w="864" w:type="dxa"/>
            <w:shd w:val="clear" w:color="auto" w:fill="auto"/>
          </w:tcPr>
          <w:p w:rsidR="00E21272" w:rsidRPr="00E21272" w:rsidRDefault="00E21272" w:rsidP="00E21272">
            <w:pPr>
              <w:pStyle w:val="ReportMain"/>
              <w:ind w:left="357"/>
              <w:jc w:val="both"/>
              <w:rPr>
                <w:sz w:val="28"/>
              </w:rPr>
            </w:pPr>
            <w:r w:rsidRPr="00E21272">
              <w:rPr>
                <w:sz w:val="28"/>
              </w:rPr>
              <w:t>41</w:t>
            </w:r>
          </w:p>
        </w:tc>
      </w:tr>
      <w:tr w:rsidR="00E21272" w:rsidRPr="00E21272" w:rsidTr="00E21272">
        <w:tc>
          <w:tcPr>
            <w:tcW w:w="3510" w:type="dxa"/>
            <w:shd w:val="clear" w:color="auto" w:fill="auto"/>
          </w:tcPr>
          <w:p w:rsidR="00E21272" w:rsidRPr="00E21272" w:rsidRDefault="00E21272" w:rsidP="00E21272">
            <w:pPr>
              <w:pStyle w:val="ReportMain"/>
              <w:ind w:left="357"/>
              <w:rPr>
                <w:sz w:val="28"/>
              </w:rPr>
            </w:pPr>
            <w:r w:rsidRPr="00E21272">
              <w:rPr>
                <w:sz w:val="28"/>
              </w:rPr>
              <w:t>Пластмасса</w:t>
            </w:r>
          </w:p>
        </w:tc>
        <w:tc>
          <w:tcPr>
            <w:tcW w:w="830" w:type="dxa"/>
            <w:shd w:val="clear" w:color="auto" w:fill="auto"/>
          </w:tcPr>
          <w:p w:rsidR="00E21272" w:rsidRPr="00E21272" w:rsidRDefault="00E21272" w:rsidP="00E21272">
            <w:pPr>
              <w:pStyle w:val="ReportMain"/>
              <w:ind w:left="357"/>
              <w:jc w:val="both"/>
              <w:rPr>
                <w:sz w:val="28"/>
              </w:rPr>
            </w:pPr>
            <w:r w:rsidRPr="00E21272">
              <w:rPr>
                <w:sz w:val="28"/>
              </w:rPr>
              <w:t>5</w:t>
            </w:r>
          </w:p>
        </w:tc>
        <w:tc>
          <w:tcPr>
            <w:tcW w:w="781" w:type="dxa"/>
            <w:shd w:val="clear" w:color="auto" w:fill="auto"/>
          </w:tcPr>
          <w:p w:rsidR="00E21272" w:rsidRPr="00E21272" w:rsidRDefault="00E21272" w:rsidP="00E21272">
            <w:pPr>
              <w:pStyle w:val="ReportMain"/>
              <w:ind w:left="357"/>
              <w:jc w:val="both"/>
              <w:rPr>
                <w:sz w:val="28"/>
              </w:rPr>
            </w:pPr>
            <w:r w:rsidRPr="00E21272">
              <w:rPr>
                <w:sz w:val="28"/>
              </w:rPr>
              <w:t>4</w:t>
            </w:r>
          </w:p>
        </w:tc>
        <w:tc>
          <w:tcPr>
            <w:tcW w:w="805" w:type="dxa"/>
            <w:shd w:val="clear" w:color="auto" w:fill="auto"/>
          </w:tcPr>
          <w:p w:rsidR="00E21272" w:rsidRPr="00E21272" w:rsidRDefault="00E21272" w:rsidP="00E21272">
            <w:pPr>
              <w:pStyle w:val="ReportMain"/>
              <w:ind w:left="357"/>
              <w:jc w:val="both"/>
              <w:rPr>
                <w:sz w:val="28"/>
              </w:rPr>
            </w:pPr>
            <w:r w:rsidRPr="00E21272">
              <w:rPr>
                <w:sz w:val="28"/>
              </w:rPr>
              <w:t>5</w:t>
            </w:r>
          </w:p>
        </w:tc>
        <w:tc>
          <w:tcPr>
            <w:tcW w:w="850" w:type="dxa"/>
            <w:shd w:val="clear" w:color="auto" w:fill="auto"/>
          </w:tcPr>
          <w:p w:rsidR="00E21272" w:rsidRPr="00E21272" w:rsidRDefault="00E21272" w:rsidP="00E21272">
            <w:pPr>
              <w:pStyle w:val="ReportMain"/>
              <w:ind w:left="357"/>
              <w:jc w:val="both"/>
              <w:rPr>
                <w:sz w:val="28"/>
              </w:rPr>
            </w:pPr>
            <w:r w:rsidRPr="00E21272">
              <w:rPr>
                <w:sz w:val="28"/>
              </w:rPr>
              <w:t>3</w:t>
            </w:r>
          </w:p>
        </w:tc>
        <w:tc>
          <w:tcPr>
            <w:tcW w:w="830" w:type="dxa"/>
            <w:shd w:val="clear" w:color="auto" w:fill="auto"/>
          </w:tcPr>
          <w:p w:rsidR="00E21272" w:rsidRPr="00E21272" w:rsidRDefault="00E21272" w:rsidP="00E21272">
            <w:pPr>
              <w:pStyle w:val="ReportMain"/>
              <w:ind w:left="357"/>
              <w:jc w:val="both"/>
              <w:rPr>
                <w:sz w:val="28"/>
              </w:rPr>
            </w:pPr>
            <w:r w:rsidRPr="00E21272">
              <w:rPr>
                <w:sz w:val="28"/>
              </w:rPr>
              <w:t>5</w:t>
            </w:r>
          </w:p>
        </w:tc>
        <w:tc>
          <w:tcPr>
            <w:tcW w:w="833" w:type="dxa"/>
            <w:shd w:val="clear" w:color="auto" w:fill="auto"/>
          </w:tcPr>
          <w:p w:rsidR="00E21272" w:rsidRPr="00E21272" w:rsidRDefault="00E21272" w:rsidP="00E21272">
            <w:pPr>
              <w:pStyle w:val="ReportMain"/>
              <w:ind w:left="357"/>
              <w:jc w:val="both"/>
              <w:rPr>
                <w:sz w:val="28"/>
              </w:rPr>
            </w:pPr>
            <w:r w:rsidRPr="00E21272">
              <w:rPr>
                <w:sz w:val="28"/>
              </w:rPr>
              <w:t>8</w:t>
            </w:r>
          </w:p>
        </w:tc>
        <w:tc>
          <w:tcPr>
            <w:tcW w:w="855" w:type="dxa"/>
            <w:shd w:val="clear" w:color="auto" w:fill="auto"/>
          </w:tcPr>
          <w:p w:rsidR="00E21272" w:rsidRPr="00E21272" w:rsidRDefault="00E21272" w:rsidP="00E21272">
            <w:pPr>
              <w:pStyle w:val="ReportMain"/>
              <w:ind w:left="357"/>
              <w:jc w:val="both"/>
              <w:rPr>
                <w:sz w:val="28"/>
              </w:rPr>
            </w:pPr>
            <w:r w:rsidRPr="00E21272">
              <w:rPr>
                <w:sz w:val="28"/>
              </w:rPr>
              <w:t>15</w:t>
            </w:r>
          </w:p>
        </w:tc>
        <w:tc>
          <w:tcPr>
            <w:tcW w:w="864" w:type="dxa"/>
            <w:shd w:val="clear" w:color="auto" w:fill="auto"/>
          </w:tcPr>
          <w:p w:rsidR="00E21272" w:rsidRPr="00E21272" w:rsidRDefault="00E21272" w:rsidP="00E21272">
            <w:pPr>
              <w:pStyle w:val="ReportMain"/>
              <w:ind w:left="357"/>
              <w:jc w:val="both"/>
              <w:rPr>
                <w:sz w:val="28"/>
              </w:rPr>
            </w:pPr>
            <w:r w:rsidRPr="00E21272">
              <w:rPr>
                <w:sz w:val="28"/>
              </w:rPr>
              <w:t>15</w:t>
            </w:r>
          </w:p>
        </w:tc>
      </w:tr>
      <w:tr w:rsidR="00E21272" w:rsidRPr="00E21272" w:rsidTr="00E21272">
        <w:tc>
          <w:tcPr>
            <w:tcW w:w="3510" w:type="dxa"/>
            <w:shd w:val="clear" w:color="auto" w:fill="auto"/>
          </w:tcPr>
          <w:p w:rsidR="00E21272" w:rsidRPr="00E21272" w:rsidRDefault="00E21272" w:rsidP="00E21272">
            <w:pPr>
              <w:pStyle w:val="ReportMain"/>
              <w:ind w:left="357"/>
              <w:rPr>
                <w:sz w:val="28"/>
              </w:rPr>
            </w:pPr>
            <w:r w:rsidRPr="00E21272">
              <w:rPr>
                <w:sz w:val="28"/>
              </w:rPr>
              <w:t>Проволока</w:t>
            </w:r>
          </w:p>
        </w:tc>
        <w:tc>
          <w:tcPr>
            <w:tcW w:w="830" w:type="dxa"/>
            <w:shd w:val="clear" w:color="auto" w:fill="auto"/>
          </w:tcPr>
          <w:p w:rsidR="00E21272" w:rsidRPr="00E21272" w:rsidRDefault="00E21272" w:rsidP="00E21272">
            <w:pPr>
              <w:pStyle w:val="ReportMain"/>
              <w:ind w:left="357"/>
              <w:jc w:val="both"/>
              <w:rPr>
                <w:sz w:val="28"/>
              </w:rPr>
            </w:pPr>
            <w:r w:rsidRPr="00E21272">
              <w:rPr>
                <w:sz w:val="28"/>
              </w:rPr>
              <w:t>15</w:t>
            </w:r>
          </w:p>
        </w:tc>
        <w:tc>
          <w:tcPr>
            <w:tcW w:w="781" w:type="dxa"/>
            <w:shd w:val="clear" w:color="auto" w:fill="auto"/>
          </w:tcPr>
          <w:p w:rsidR="00E21272" w:rsidRPr="00E21272" w:rsidRDefault="00E21272" w:rsidP="00E21272">
            <w:pPr>
              <w:pStyle w:val="ReportMain"/>
              <w:ind w:left="357"/>
              <w:jc w:val="both"/>
              <w:rPr>
                <w:sz w:val="28"/>
              </w:rPr>
            </w:pPr>
            <w:r w:rsidRPr="00E21272">
              <w:rPr>
                <w:sz w:val="28"/>
              </w:rPr>
              <w:t>11</w:t>
            </w:r>
          </w:p>
        </w:tc>
        <w:tc>
          <w:tcPr>
            <w:tcW w:w="805" w:type="dxa"/>
            <w:shd w:val="clear" w:color="auto" w:fill="auto"/>
          </w:tcPr>
          <w:p w:rsidR="00E21272" w:rsidRPr="00E21272" w:rsidRDefault="00E21272" w:rsidP="00E21272">
            <w:pPr>
              <w:pStyle w:val="ReportMain"/>
              <w:ind w:left="357"/>
              <w:jc w:val="both"/>
              <w:rPr>
                <w:sz w:val="28"/>
              </w:rPr>
            </w:pPr>
            <w:r w:rsidRPr="00E21272">
              <w:rPr>
                <w:sz w:val="28"/>
              </w:rPr>
              <w:t>16</w:t>
            </w:r>
          </w:p>
        </w:tc>
        <w:tc>
          <w:tcPr>
            <w:tcW w:w="850" w:type="dxa"/>
            <w:shd w:val="clear" w:color="auto" w:fill="auto"/>
          </w:tcPr>
          <w:p w:rsidR="00E21272" w:rsidRPr="00E21272" w:rsidRDefault="00E21272" w:rsidP="00E21272">
            <w:pPr>
              <w:pStyle w:val="ReportMain"/>
              <w:ind w:left="357"/>
              <w:jc w:val="both"/>
              <w:rPr>
                <w:sz w:val="28"/>
              </w:rPr>
            </w:pPr>
            <w:r w:rsidRPr="00E21272">
              <w:rPr>
                <w:sz w:val="28"/>
              </w:rPr>
              <w:t>15</w:t>
            </w:r>
          </w:p>
        </w:tc>
        <w:tc>
          <w:tcPr>
            <w:tcW w:w="830" w:type="dxa"/>
            <w:shd w:val="clear" w:color="auto" w:fill="auto"/>
          </w:tcPr>
          <w:p w:rsidR="00E21272" w:rsidRPr="00E21272" w:rsidRDefault="00E21272" w:rsidP="00E21272">
            <w:pPr>
              <w:pStyle w:val="ReportMain"/>
              <w:ind w:left="357"/>
              <w:jc w:val="both"/>
              <w:rPr>
                <w:sz w:val="28"/>
              </w:rPr>
            </w:pPr>
            <w:r w:rsidRPr="00E21272">
              <w:rPr>
                <w:sz w:val="28"/>
              </w:rPr>
              <w:t>15</w:t>
            </w:r>
          </w:p>
        </w:tc>
        <w:tc>
          <w:tcPr>
            <w:tcW w:w="833" w:type="dxa"/>
            <w:shd w:val="clear" w:color="auto" w:fill="auto"/>
          </w:tcPr>
          <w:p w:rsidR="00E21272" w:rsidRPr="00E21272" w:rsidRDefault="00E21272" w:rsidP="00E21272">
            <w:pPr>
              <w:pStyle w:val="ReportMain"/>
              <w:ind w:left="357"/>
              <w:jc w:val="both"/>
              <w:rPr>
                <w:sz w:val="28"/>
              </w:rPr>
            </w:pPr>
            <w:r w:rsidRPr="00E21272">
              <w:rPr>
                <w:sz w:val="28"/>
              </w:rPr>
              <w:t>20</w:t>
            </w:r>
          </w:p>
        </w:tc>
        <w:tc>
          <w:tcPr>
            <w:tcW w:w="855" w:type="dxa"/>
            <w:shd w:val="clear" w:color="auto" w:fill="auto"/>
          </w:tcPr>
          <w:p w:rsidR="00E21272" w:rsidRPr="00E21272" w:rsidRDefault="00E21272" w:rsidP="00E21272">
            <w:pPr>
              <w:pStyle w:val="ReportMain"/>
              <w:ind w:left="357"/>
              <w:jc w:val="both"/>
              <w:rPr>
                <w:sz w:val="28"/>
              </w:rPr>
            </w:pPr>
            <w:r w:rsidRPr="00E21272">
              <w:rPr>
                <w:sz w:val="28"/>
              </w:rPr>
              <w:t>46</w:t>
            </w:r>
          </w:p>
        </w:tc>
        <w:tc>
          <w:tcPr>
            <w:tcW w:w="864" w:type="dxa"/>
            <w:shd w:val="clear" w:color="auto" w:fill="auto"/>
          </w:tcPr>
          <w:p w:rsidR="00E21272" w:rsidRPr="00E21272" w:rsidRDefault="00E21272" w:rsidP="00E21272">
            <w:pPr>
              <w:pStyle w:val="ReportMain"/>
              <w:ind w:left="357"/>
              <w:jc w:val="both"/>
              <w:rPr>
                <w:sz w:val="28"/>
              </w:rPr>
            </w:pPr>
            <w:r w:rsidRPr="00E21272">
              <w:rPr>
                <w:sz w:val="28"/>
              </w:rPr>
              <w:t>46</w:t>
            </w:r>
          </w:p>
        </w:tc>
      </w:tr>
      <w:tr w:rsidR="00E21272" w:rsidRPr="00E21272" w:rsidTr="00E21272">
        <w:tc>
          <w:tcPr>
            <w:tcW w:w="3510" w:type="dxa"/>
            <w:shd w:val="clear" w:color="auto" w:fill="auto"/>
          </w:tcPr>
          <w:p w:rsidR="00E21272" w:rsidRPr="00E21272" w:rsidRDefault="00E21272" w:rsidP="00E21272">
            <w:pPr>
              <w:pStyle w:val="ReportMain"/>
              <w:ind w:left="357"/>
              <w:rPr>
                <w:sz w:val="28"/>
              </w:rPr>
            </w:pPr>
            <w:r w:rsidRPr="00E21272">
              <w:rPr>
                <w:sz w:val="28"/>
              </w:rPr>
              <w:t>Бронза</w:t>
            </w:r>
          </w:p>
        </w:tc>
        <w:tc>
          <w:tcPr>
            <w:tcW w:w="830" w:type="dxa"/>
            <w:shd w:val="clear" w:color="auto" w:fill="auto"/>
          </w:tcPr>
          <w:p w:rsidR="00E21272" w:rsidRPr="00E21272" w:rsidRDefault="00E21272" w:rsidP="00E21272">
            <w:pPr>
              <w:pStyle w:val="ReportMain"/>
              <w:ind w:left="357"/>
              <w:jc w:val="both"/>
              <w:rPr>
                <w:sz w:val="28"/>
              </w:rPr>
            </w:pPr>
            <w:r w:rsidRPr="00E21272">
              <w:rPr>
                <w:sz w:val="28"/>
              </w:rPr>
              <w:t>8</w:t>
            </w:r>
          </w:p>
        </w:tc>
        <w:tc>
          <w:tcPr>
            <w:tcW w:w="781" w:type="dxa"/>
            <w:shd w:val="clear" w:color="auto" w:fill="auto"/>
          </w:tcPr>
          <w:p w:rsidR="00E21272" w:rsidRPr="00E21272" w:rsidRDefault="00E21272" w:rsidP="00E21272">
            <w:pPr>
              <w:pStyle w:val="ReportMain"/>
              <w:ind w:left="357"/>
              <w:jc w:val="both"/>
              <w:rPr>
                <w:sz w:val="28"/>
              </w:rPr>
            </w:pPr>
            <w:r w:rsidRPr="00E21272">
              <w:rPr>
                <w:sz w:val="28"/>
              </w:rPr>
              <w:t>7</w:t>
            </w:r>
          </w:p>
        </w:tc>
        <w:tc>
          <w:tcPr>
            <w:tcW w:w="805" w:type="dxa"/>
            <w:shd w:val="clear" w:color="auto" w:fill="auto"/>
          </w:tcPr>
          <w:p w:rsidR="00E21272" w:rsidRPr="00E21272" w:rsidRDefault="00E21272" w:rsidP="00E21272">
            <w:pPr>
              <w:pStyle w:val="ReportMain"/>
              <w:ind w:left="357"/>
              <w:jc w:val="both"/>
              <w:rPr>
                <w:sz w:val="28"/>
              </w:rPr>
            </w:pPr>
            <w:r w:rsidRPr="00E21272">
              <w:rPr>
                <w:sz w:val="28"/>
              </w:rPr>
              <w:t>9</w:t>
            </w:r>
          </w:p>
        </w:tc>
        <w:tc>
          <w:tcPr>
            <w:tcW w:w="850" w:type="dxa"/>
            <w:shd w:val="clear" w:color="auto" w:fill="auto"/>
          </w:tcPr>
          <w:p w:rsidR="00E21272" w:rsidRPr="00E21272" w:rsidRDefault="00E21272" w:rsidP="00E21272">
            <w:pPr>
              <w:pStyle w:val="ReportMain"/>
              <w:ind w:left="357"/>
              <w:jc w:val="both"/>
              <w:rPr>
                <w:sz w:val="28"/>
              </w:rPr>
            </w:pPr>
            <w:r w:rsidRPr="00E21272">
              <w:rPr>
                <w:sz w:val="28"/>
              </w:rPr>
              <w:t>6</w:t>
            </w:r>
          </w:p>
        </w:tc>
        <w:tc>
          <w:tcPr>
            <w:tcW w:w="830" w:type="dxa"/>
            <w:shd w:val="clear" w:color="auto" w:fill="auto"/>
          </w:tcPr>
          <w:p w:rsidR="00E21272" w:rsidRPr="00E21272" w:rsidRDefault="00E21272" w:rsidP="00E21272">
            <w:pPr>
              <w:pStyle w:val="ReportMain"/>
              <w:ind w:left="357"/>
              <w:jc w:val="both"/>
              <w:rPr>
                <w:sz w:val="28"/>
              </w:rPr>
            </w:pPr>
            <w:r w:rsidRPr="00E21272">
              <w:rPr>
                <w:sz w:val="28"/>
              </w:rPr>
              <w:t>8</w:t>
            </w:r>
          </w:p>
        </w:tc>
        <w:tc>
          <w:tcPr>
            <w:tcW w:w="833" w:type="dxa"/>
            <w:shd w:val="clear" w:color="auto" w:fill="auto"/>
          </w:tcPr>
          <w:p w:rsidR="00E21272" w:rsidRPr="00E21272" w:rsidRDefault="00E21272" w:rsidP="00E21272">
            <w:pPr>
              <w:pStyle w:val="ReportMain"/>
              <w:ind w:left="357"/>
              <w:jc w:val="both"/>
              <w:rPr>
                <w:sz w:val="28"/>
              </w:rPr>
            </w:pPr>
            <w:r w:rsidRPr="00E21272">
              <w:rPr>
                <w:sz w:val="28"/>
              </w:rPr>
              <w:t>12</w:t>
            </w:r>
          </w:p>
        </w:tc>
        <w:tc>
          <w:tcPr>
            <w:tcW w:w="855" w:type="dxa"/>
            <w:shd w:val="clear" w:color="auto" w:fill="auto"/>
          </w:tcPr>
          <w:p w:rsidR="00E21272" w:rsidRPr="00E21272" w:rsidRDefault="00E21272" w:rsidP="00E21272">
            <w:pPr>
              <w:pStyle w:val="ReportMain"/>
              <w:ind w:left="357"/>
              <w:jc w:val="both"/>
              <w:rPr>
                <w:sz w:val="28"/>
              </w:rPr>
            </w:pPr>
            <w:r w:rsidRPr="00E21272">
              <w:rPr>
                <w:sz w:val="28"/>
              </w:rPr>
              <w:t>26</w:t>
            </w:r>
          </w:p>
        </w:tc>
        <w:tc>
          <w:tcPr>
            <w:tcW w:w="864" w:type="dxa"/>
            <w:shd w:val="clear" w:color="auto" w:fill="auto"/>
          </w:tcPr>
          <w:p w:rsidR="00E21272" w:rsidRPr="00E21272" w:rsidRDefault="00E21272" w:rsidP="00E21272">
            <w:pPr>
              <w:pStyle w:val="ReportMain"/>
              <w:ind w:left="357"/>
              <w:jc w:val="both"/>
              <w:rPr>
                <w:sz w:val="28"/>
              </w:rPr>
            </w:pPr>
            <w:r w:rsidRPr="00E21272">
              <w:rPr>
                <w:sz w:val="28"/>
              </w:rPr>
              <w:t>25</w:t>
            </w: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8.6 </w:t>
      </w:r>
    </w:p>
    <w:p w:rsidR="00E21272" w:rsidRPr="00E21272" w:rsidRDefault="00E21272" w:rsidP="00E21272">
      <w:pPr>
        <w:pStyle w:val="ReportMain"/>
        <w:ind w:left="357"/>
        <w:rPr>
          <w:sz w:val="28"/>
        </w:rPr>
      </w:pPr>
      <w:r w:rsidRPr="00E21272">
        <w:rPr>
          <w:sz w:val="28"/>
        </w:rPr>
        <w:t>По приведенным в таблице данным определить сумму заработной платы по предприятию. Методом абсолютных разниц измерить влияние на изменение суммы заработной платы основных факторов. Результаты расчетов показать в таблице, сделать экономические выводы.</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sz w:val="28"/>
        </w:rPr>
        <w:t>Таблица: Исходные данные:</w:t>
      </w:r>
    </w:p>
    <w:p w:rsidR="00E21272" w:rsidRPr="00E21272" w:rsidRDefault="00E21272" w:rsidP="00E21272">
      <w:pPr>
        <w:pStyle w:val="ReportMain"/>
        <w:ind w:left="357"/>
        <w:rPr>
          <w:sz w:val="28"/>
        </w:rPr>
      </w:pPr>
    </w:p>
    <w:tbl>
      <w:tblPr>
        <w:tblW w:w="10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1"/>
        <w:gridCol w:w="1277"/>
        <w:gridCol w:w="2002"/>
      </w:tblGrid>
      <w:tr w:rsidR="00E21272" w:rsidRPr="00E21272" w:rsidTr="00E21272">
        <w:tc>
          <w:tcPr>
            <w:tcW w:w="7763" w:type="dxa"/>
            <w:shd w:val="clear" w:color="auto" w:fill="auto"/>
          </w:tcPr>
          <w:p w:rsidR="00E21272" w:rsidRPr="00E21272" w:rsidRDefault="00E21272" w:rsidP="00E21272">
            <w:pPr>
              <w:pStyle w:val="ReportMain"/>
              <w:ind w:left="357"/>
              <w:jc w:val="both"/>
              <w:rPr>
                <w:sz w:val="28"/>
              </w:rPr>
            </w:pPr>
            <w:r w:rsidRPr="00E21272">
              <w:rPr>
                <w:sz w:val="28"/>
              </w:rPr>
              <w:t>Показатели</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По плану</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 xml:space="preserve">Фактически </w:t>
            </w:r>
          </w:p>
        </w:tc>
      </w:tr>
      <w:tr w:rsidR="00E21272" w:rsidRPr="00E21272" w:rsidTr="00E21272">
        <w:tc>
          <w:tcPr>
            <w:tcW w:w="7763" w:type="dxa"/>
            <w:shd w:val="clear" w:color="auto" w:fill="auto"/>
          </w:tcPr>
          <w:p w:rsidR="00E21272" w:rsidRPr="00E21272" w:rsidRDefault="00E21272" w:rsidP="00E21272">
            <w:pPr>
              <w:pStyle w:val="ReportMain"/>
              <w:ind w:left="357"/>
              <w:rPr>
                <w:sz w:val="28"/>
              </w:rPr>
            </w:pPr>
            <w:r w:rsidRPr="00E21272">
              <w:rPr>
                <w:sz w:val="28"/>
              </w:rPr>
              <w:t>Среднесписочная численность (чел)</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400</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390</w:t>
            </w:r>
          </w:p>
        </w:tc>
      </w:tr>
      <w:tr w:rsidR="00E21272" w:rsidRPr="00E21272" w:rsidTr="00E21272">
        <w:tc>
          <w:tcPr>
            <w:tcW w:w="7763" w:type="dxa"/>
            <w:shd w:val="clear" w:color="auto" w:fill="auto"/>
          </w:tcPr>
          <w:p w:rsidR="00E21272" w:rsidRPr="00E21272" w:rsidRDefault="00E21272" w:rsidP="00E21272">
            <w:pPr>
              <w:pStyle w:val="ReportMain"/>
              <w:ind w:left="357"/>
              <w:rPr>
                <w:sz w:val="28"/>
              </w:rPr>
            </w:pPr>
            <w:r w:rsidRPr="00E21272">
              <w:rPr>
                <w:sz w:val="28"/>
              </w:rPr>
              <w:t>Средняя заработная плата рабочего (</w:t>
            </w:r>
            <w:proofErr w:type="spellStart"/>
            <w:r w:rsidRPr="00E21272">
              <w:rPr>
                <w:sz w:val="28"/>
              </w:rPr>
              <w:t>тыс.руб</w:t>
            </w:r>
            <w:proofErr w:type="spellEnd"/>
            <w:r w:rsidRPr="00E21272">
              <w:rPr>
                <w:sz w:val="28"/>
              </w:rPr>
              <w:t>.)</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60,0</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61,0</w:t>
            </w:r>
          </w:p>
        </w:tc>
      </w:tr>
    </w:tbl>
    <w:p w:rsidR="009E2614" w:rsidRDefault="009E2614"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8.7 </w:t>
      </w:r>
    </w:p>
    <w:p w:rsidR="00E21272" w:rsidRPr="00E21272" w:rsidRDefault="00E21272" w:rsidP="00E21272">
      <w:pPr>
        <w:pStyle w:val="ReportMain"/>
        <w:ind w:left="357"/>
        <w:rPr>
          <w:sz w:val="28"/>
        </w:rPr>
      </w:pPr>
      <w:r w:rsidRPr="00E21272">
        <w:rPr>
          <w:sz w:val="28"/>
        </w:rPr>
        <w:lastRenderedPageBreak/>
        <w:t>Приведены следующие данные по предприятию:</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sz w:val="28"/>
        </w:rPr>
        <w:t>Таблица: Исходные данные:</w:t>
      </w:r>
    </w:p>
    <w:p w:rsidR="00E21272" w:rsidRPr="00E21272" w:rsidRDefault="00E21272" w:rsidP="00E21272">
      <w:pPr>
        <w:pStyle w:val="ReportMain"/>
        <w:ind w:left="357"/>
        <w:rPr>
          <w:sz w:val="28"/>
        </w:rPr>
      </w:pPr>
    </w:p>
    <w:tbl>
      <w:tblPr>
        <w:tblW w:w="10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1"/>
        <w:gridCol w:w="1277"/>
        <w:gridCol w:w="2002"/>
      </w:tblGrid>
      <w:tr w:rsidR="00E21272" w:rsidRPr="00E21272" w:rsidTr="00E21272">
        <w:tc>
          <w:tcPr>
            <w:tcW w:w="7763" w:type="dxa"/>
            <w:shd w:val="clear" w:color="auto" w:fill="auto"/>
          </w:tcPr>
          <w:p w:rsidR="00E21272" w:rsidRPr="00E21272" w:rsidRDefault="00E21272" w:rsidP="00E21272">
            <w:pPr>
              <w:pStyle w:val="ReportMain"/>
              <w:ind w:left="357"/>
              <w:jc w:val="both"/>
              <w:rPr>
                <w:sz w:val="28"/>
              </w:rPr>
            </w:pPr>
            <w:r w:rsidRPr="00E21272">
              <w:rPr>
                <w:sz w:val="28"/>
              </w:rPr>
              <w:t>Показатели</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По плану</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 xml:space="preserve">Фактически </w:t>
            </w:r>
          </w:p>
        </w:tc>
      </w:tr>
      <w:tr w:rsidR="00E21272" w:rsidRPr="00E21272" w:rsidTr="00E21272">
        <w:tc>
          <w:tcPr>
            <w:tcW w:w="7763" w:type="dxa"/>
            <w:shd w:val="clear" w:color="auto" w:fill="auto"/>
          </w:tcPr>
          <w:p w:rsidR="00E21272" w:rsidRPr="00E21272" w:rsidRDefault="00E21272" w:rsidP="00E21272">
            <w:pPr>
              <w:pStyle w:val="ReportMain"/>
              <w:ind w:left="357"/>
              <w:rPr>
                <w:sz w:val="28"/>
              </w:rPr>
            </w:pPr>
            <w:r w:rsidRPr="00E21272">
              <w:rPr>
                <w:sz w:val="28"/>
              </w:rPr>
              <w:t>Грузооборот (т/км)</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3400</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3570</w:t>
            </w:r>
          </w:p>
        </w:tc>
      </w:tr>
      <w:tr w:rsidR="00E21272" w:rsidRPr="00E21272" w:rsidTr="00E21272">
        <w:tc>
          <w:tcPr>
            <w:tcW w:w="7763" w:type="dxa"/>
            <w:shd w:val="clear" w:color="auto" w:fill="auto"/>
          </w:tcPr>
          <w:p w:rsidR="00E21272" w:rsidRPr="00E21272" w:rsidRDefault="00E21272" w:rsidP="00E21272">
            <w:pPr>
              <w:pStyle w:val="ReportMain"/>
              <w:ind w:left="357"/>
              <w:rPr>
                <w:sz w:val="28"/>
              </w:rPr>
            </w:pPr>
            <w:r w:rsidRPr="00E21272">
              <w:rPr>
                <w:sz w:val="28"/>
              </w:rPr>
              <w:t>Средний тариф за 1 т/км (руб.)</w:t>
            </w:r>
          </w:p>
        </w:tc>
        <w:tc>
          <w:tcPr>
            <w:tcW w:w="1276" w:type="dxa"/>
            <w:shd w:val="clear" w:color="auto" w:fill="auto"/>
          </w:tcPr>
          <w:p w:rsidR="00E21272" w:rsidRPr="00E21272" w:rsidRDefault="00E21272" w:rsidP="00E21272">
            <w:pPr>
              <w:pStyle w:val="ReportMain"/>
              <w:ind w:left="357"/>
              <w:jc w:val="both"/>
              <w:rPr>
                <w:sz w:val="28"/>
              </w:rPr>
            </w:pPr>
            <w:r w:rsidRPr="00E21272">
              <w:rPr>
                <w:sz w:val="28"/>
              </w:rPr>
              <w:t>36</w:t>
            </w:r>
          </w:p>
        </w:tc>
        <w:tc>
          <w:tcPr>
            <w:tcW w:w="1441" w:type="dxa"/>
            <w:shd w:val="clear" w:color="auto" w:fill="auto"/>
          </w:tcPr>
          <w:p w:rsidR="00E21272" w:rsidRPr="00E21272" w:rsidRDefault="00E21272" w:rsidP="00E21272">
            <w:pPr>
              <w:pStyle w:val="ReportMain"/>
              <w:ind w:left="357"/>
              <w:jc w:val="both"/>
              <w:rPr>
                <w:sz w:val="28"/>
              </w:rPr>
            </w:pPr>
            <w:r w:rsidRPr="00E21272">
              <w:rPr>
                <w:sz w:val="28"/>
              </w:rPr>
              <w:t>37</w:t>
            </w:r>
          </w:p>
        </w:tc>
      </w:tr>
    </w:tbl>
    <w:p w:rsidR="00E21272" w:rsidRPr="00E21272" w:rsidRDefault="00E21272" w:rsidP="00E21272">
      <w:pPr>
        <w:pStyle w:val="ReportMain"/>
        <w:ind w:left="357"/>
        <w:rPr>
          <w:sz w:val="28"/>
        </w:rPr>
      </w:pPr>
      <w:r w:rsidRPr="00E21272">
        <w:rPr>
          <w:sz w:val="28"/>
        </w:rPr>
        <w:t>Определить сумму транспортных расходов. Методом абсолютных разниц изм</w:t>
      </w:r>
      <w:r w:rsidRPr="00E21272">
        <w:rPr>
          <w:sz w:val="28"/>
        </w:rPr>
        <w:t>е</w:t>
      </w:r>
      <w:r w:rsidRPr="00E21272">
        <w:rPr>
          <w:sz w:val="28"/>
        </w:rPr>
        <w:t xml:space="preserve">рить влияние на изменение суммы транспортных расходов основных факторов. Результаты расчетов показать в таблице и сделать экономические выводы.  </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8.8 </w:t>
      </w:r>
    </w:p>
    <w:p w:rsidR="00E21272" w:rsidRPr="00E21272" w:rsidRDefault="00E21272" w:rsidP="00E21272">
      <w:pPr>
        <w:pStyle w:val="ReportMain"/>
        <w:ind w:left="357"/>
        <w:rPr>
          <w:sz w:val="28"/>
        </w:rPr>
      </w:pPr>
      <w:r w:rsidRPr="00E21272">
        <w:rPr>
          <w:sz w:val="28"/>
        </w:rPr>
        <w:t>Проведите факторный анализ изменения реализации продукции. Определите д</w:t>
      </w:r>
      <w:r w:rsidRPr="00E21272">
        <w:rPr>
          <w:sz w:val="28"/>
        </w:rPr>
        <w:t>о</w:t>
      </w:r>
      <w:r w:rsidRPr="00E21272">
        <w:rPr>
          <w:sz w:val="28"/>
        </w:rPr>
        <w:t>лю влияния материальных затрат и материалоемкости на прирост объема реал</w:t>
      </w:r>
      <w:r w:rsidRPr="00E21272">
        <w:rPr>
          <w:sz w:val="28"/>
        </w:rPr>
        <w:t>и</w:t>
      </w:r>
      <w:r w:rsidRPr="00E21272">
        <w:rPr>
          <w:sz w:val="28"/>
        </w:rPr>
        <w:t>зации продукции (исходные данные в таблице). Результаты обобщите в выводе.</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sz w:val="28"/>
        </w:rPr>
        <w:t>Таблица: Исходные данные:</w:t>
      </w:r>
    </w:p>
    <w:p w:rsidR="00E21272" w:rsidRPr="00E21272" w:rsidRDefault="00E21272" w:rsidP="00E21272">
      <w:pPr>
        <w:pStyle w:val="ReportMain"/>
        <w:ind w:left="357"/>
        <w:rPr>
          <w:sz w:val="2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2551"/>
        <w:gridCol w:w="1701"/>
      </w:tblGrid>
      <w:tr w:rsidR="00E21272" w:rsidRPr="00E21272" w:rsidTr="00E21272">
        <w:tc>
          <w:tcPr>
            <w:tcW w:w="5954" w:type="dxa"/>
            <w:shd w:val="clear" w:color="auto" w:fill="auto"/>
          </w:tcPr>
          <w:p w:rsidR="00E21272" w:rsidRPr="00E21272" w:rsidRDefault="00E21272" w:rsidP="00E21272">
            <w:pPr>
              <w:pStyle w:val="ReportMain"/>
              <w:ind w:left="357"/>
              <w:jc w:val="both"/>
              <w:rPr>
                <w:sz w:val="28"/>
              </w:rPr>
            </w:pPr>
            <w:r w:rsidRPr="00E21272">
              <w:rPr>
                <w:sz w:val="28"/>
              </w:rPr>
              <w:t>Показатели</w:t>
            </w:r>
          </w:p>
        </w:tc>
        <w:tc>
          <w:tcPr>
            <w:tcW w:w="2551" w:type="dxa"/>
            <w:shd w:val="clear" w:color="auto" w:fill="auto"/>
          </w:tcPr>
          <w:p w:rsidR="00E21272" w:rsidRPr="00E21272" w:rsidRDefault="00E21272" w:rsidP="00E21272">
            <w:pPr>
              <w:pStyle w:val="ReportMain"/>
              <w:ind w:left="357"/>
              <w:jc w:val="both"/>
              <w:rPr>
                <w:sz w:val="28"/>
              </w:rPr>
            </w:pPr>
            <w:r w:rsidRPr="00E21272">
              <w:rPr>
                <w:sz w:val="28"/>
              </w:rPr>
              <w:t>Предшеству</w:t>
            </w:r>
            <w:r w:rsidRPr="00E21272">
              <w:rPr>
                <w:sz w:val="28"/>
              </w:rPr>
              <w:t>ю</w:t>
            </w:r>
            <w:r w:rsidRPr="00E21272">
              <w:rPr>
                <w:sz w:val="28"/>
              </w:rPr>
              <w:t>щий год</w:t>
            </w:r>
          </w:p>
        </w:tc>
        <w:tc>
          <w:tcPr>
            <w:tcW w:w="1701" w:type="dxa"/>
            <w:shd w:val="clear" w:color="auto" w:fill="auto"/>
          </w:tcPr>
          <w:p w:rsidR="00E21272" w:rsidRPr="00E21272" w:rsidRDefault="00E21272" w:rsidP="00E21272">
            <w:pPr>
              <w:pStyle w:val="ReportMain"/>
              <w:ind w:left="357"/>
              <w:jc w:val="both"/>
              <w:rPr>
                <w:sz w:val="28"/>
              </w:rPr>
            </w:pPr>
            <w:r w:rsidRPr="00E21272">
              <w:rPr>
                <w:sz w:val="28"/>
              </w:rPr>
              <w:t>Отче</w:t>
            </w:r>
            <w:r w:rsidRPr="00E21272">
              <w:rPr>
                <w:sz w:val="28"/>
              </w:rPr>
              <w:t>т</w:t>
            </w:r>
            <w:r w:rsidRPr="00E21272">
              <w:rPr>
                <w:sz w:val="28"/>
              </w:rPr>
              <w:t>ный год</w:t>
            </w:r>
          </w:p>
        </w:tc>
      </w:tr>
      <w:tr w:rsidR="00E21272" w:rsidRPr="00E21272" w:rsidTr="00E21272">
        <w:tc>
          <w:tcPr>
            <w:tcW w:w="5954" w:type="dxa"/>
            <w:shd w:val="clear" w:color="auto" w:fill="auto"/>
          </w:tcPr>
          <w:p w:rsidR="00E21272" w:rsidRPr="00E21272" w:rsidRDefault="00E21272" w:rsidP="00E21272">
            <w:pPr>
              <w:pStyle w:val="ReportMain"/>
              <w:ind w:left="357"/>
              <w:rPr>
                <w:sz w:val="28"/>
              </w:rPr>
            </w:pPr>
            <w:r w:rsidRPr="00E21272">
              <w:rPr>
                <w:sz w:val="28"/>
              </w:rPr>
              <w:t xml:space="preserve">Реализация, тыс. руб. </w:t>
            </w:r>
          </w:p>
        </w:tc>
        <w:tc>
          <w:tcPr>
            <w:tcW w:w="2551" w:type="dxa"/>
            <w:shd w:val="clear" w:color="auto" w:fill="auto"/>
          </w:tcPr>
          <w:p w:rsidR="00E21272" w:rsidRPr="00E21272" w:rsidRDefault="00E21272" w:rsidP="00E21272">
            <w:pPr>
              <w:pStyle w:val="ReportMain"/>
              <w:ind w:left="357"/>
              <w:jc w:val="both"/>
              <w:rPr>
                <w:sz w:val="28"/>
              </w:rPr>
            </w:pPr>
            <w:r w:rsidRPr="00E21272">
              <w:rPr>
                <w:sz w:val="28"/>
              </w:rPr>
              <w:t>55180</w:t>
            </w:r>
          </w:p>
        </w:tc>
        <w:tc>
          <w:tcPr>
            <w:tcW w:w="1701" w:type="dxa"/>
            <w:shd w:val="clear" w:color="auto" w:fill="auto"/>
          </w:tcPr>
          <w:p w:rsidR="00E21272" w:rsidRPr="00E21272" w:rsidRDefault="00E21272" w:rsidP="00E21272">
            <w:pPr>
              <w:pStyle w:val="ReportMain"/>
              <w:ind w:left="357"/>
              <w:jc w:val="both"/>
              <w:rPr>
                <w:sz w:val="28"/>
              </w:rPr>
            </w:pPr>
            <w:r w:rsidRPr="00E21272">
              <w:rPr>
                <w:sz w:val="28"/>
              </w:rPr>
              <w:t>57140</w:t>
            </w:r>
          </w:p>
        </w:tc>
      </w:tr>
      <w:tr w:rsidR="00E21272" w:rsidRPr="00E21272" w:rsidTr="00E21272">
        <w:tc>
          <w:tcPr>
            <w:tcW w:w="5954" w:type="dxa"/>
            <w:shd w:val="clear" w:color="auto" w:fill="auto"/>
          </w:tcPr>
          <w:p w:rsidR="00E21272" w:rsidRPr="00E21272" w:rsidRDefault="00E21272" w:rsidP="00E21272">
            <w:pPr>
              <w:pStyle w:val="ReportMain"/>
              <w:ind w:left="357"/>
              <w:rPr>
                <w:sz w:val="28"/>
              </w:rPr>
            </w:pPr>
            <w:r w:rsidRPr="00E21272">
              <w:rPr>
                <w:sz w:val="28"/>
              </w:rPr>
              <w:t>Материальные затраты, тыс. руб.</w:t>
            </w:r>
          </w:p>
        </w:tc>
        <w:tc>
          <w:tcPr>
            <w:tcW w:w="2551" w:type="dxa"/>
            <w:shd w:val="clear" w:color="auto" w:fill="auto"/>
          </w:tcPr>
          <w:p w:rsidR="00E21272" w:rsidRPr="00E21272" w:rsidRDefault="00E21272" w:rsidP="00E21272">
            <w:pPr>
              <w:pStyle w:val="ReportMain"/>
              <w:ind w:left="357"/>
              <w:jc w:val="both"/>
              <w:rPr>
                <w:sz w:val="28"/>
              </w:rPr>
            </w:pPr>
            <w:r w:rsidRPr="00E21272">
              <w:rPr>
                <w:sz w:val="28"/>
              </w:rPr>
              <w:t>26550</w:t>
            </w:r>
          </w:p>
        </w:tc>
        <w:tc>
          <w:tcPr>
            <w:tcW w:w="1701" w:type="dxa"/>
            <w:shd w:val="clear" w:color="auto" w:fill="auto"/>
          </w:tcPr>
          <w:p w:rsidR="00E21272" w:rsidRPr="00E21272" w:rsidRDefault="00E21272" w:rsidP="00E21272">
            <w:pPr>
              <w:pStyle w:val="ReportMain"/>
              <w:ind w:left="357"/>
              <w:jc w:val="both"/>
              <w:rPr>
                <w:sz w:val="28"/>
              </w:rPr>
            </w:pPr>
            <w:r w:rsidRPr="00E21272">
              <w:rPr>
                <w:sz w:val="28"/>
              </w:rPr>
              <w:t>27760</w:t>
            </w: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8.9 </w:t>
      </w:r>
    </w:p>
    <w:p w:rsidR="00E21272" w:rsidRPr="00E21272" w:rsidRDefault="00E21272" w:rsidP="00E21272">
      <w:pPr>
        <w:pStyle w:val="ReportMain"/>
        <w:ind w:left="357"/>
        <w:rPr>
          <w:sz w:val="28"/>
        </w:rPr>
      </w:pPr>
      <w:r w:rsidRPr="00E21272">
        <w:rPr>
          <w:sz w:val="28"/>
        </w:rPr>
        <w:t>Определить относительную экономию (перерасход) затрат труда и предметов труда (исходные данные в таблице), сделать экономические выводы.</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sz w:val="28"/>
        </w:rPr>
        <w:t>Таблица: Исходные данные:</w:t>
      </w:r>
    </w:p>
    <w:p w:rsidR="00E21272" w:rsidRPr="00E21272" w:rsidRDefault="00E21272" w:rsidP="00E21272">
      <w:pPr>
        <w:pStyle w:val="ReportMain"/>
        <w:ind w:left="357"/>
        <w:rPr>
          <w:sz w:val="2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7"/>
        <w:gridCol w:w="2766"/>
        <w:gridCol w:w="1773"/>
      </w:tblGrid>
      <w:tr w:rsidR="00E21272" w:rsidRPr="00E21272" w:rsidTr="00E21272">
        <w:tc>
          <w:tcPr>
            <w:tcW w:w="5954" w:type="dxa"/>
            <w:shd w:val="clear" w:color="auto" w:fill="auto"/>
          </w:tcPr>
          <w:p w:rsidR="00E21272" w:rsidRPr="00E21272" w:rsidRDefault="00E21272" w:rsidP="00E21272">
            <w:pPr>
              <w:pStyle w:val="ReportMain"/>
              <w:ind w:left="357"/>
              <w:jc w:val="both"/>
              <w:rPr>
                <w:sz w:val="28"/>
              </w:rPr>
            </w:pPr>
            <w:r w:rsidRPr="00E21272">
              <w:rPr>
                <w:sz w:val="28"/>
              </w:rPr>
              <w:t>Показатели</w:t>
            </w:r>
          </w:p>
        </w:tc>
        <w:tc>
          <w:tcPr>
            <w:tcW w:w="2551" w:type="dxa"/>
            <w:shd w:val="clear" w:color="auto" w:fill="auto"/>
          </w:tcPr>
          <w:p w:rsidR="00E21272" w:rsidRPr="00E21272" w:rsidRDefault="00E21272" w:rsidP="00E21272">
            <w:pPr>
              <w:pStyle w:val="ReportMain"/>
              <w:ind w:left="357"/>
              <w:jc w:val="both"/>
              <w:rPr>
                <w:sz w:val="28"/>
              </w:rPr>
            </w:pPr>
            <w:r w:rsidRPr="00E21272">
              <w:rPr>
                <w:sz w:val="28"/>
              </w:rPr>
              <w:t>Предшествующий год</w:t>
            </w:r>
          </w:p>
        </w:tc>
        <w:tc>
          <w:tcPr>
            <w:tcW w:w="1701" w:type="dxa"/>
            <w:shd w:val="clear" w:color="auto" w:fill="auto"/>
          </w:tcPr>
          <w:p w:rsidR="00E21272" w:rsidRPr="00E21272" w:rsidRDefault="00E21272" w:rsidP="00E21272">
            <w:pPr>
              <w:pStyle w:val="ReportMain"/>
              <w:ind w:left="357"/>
              <w:jc w:val="both"/>
              <w:rPr>
                <w:sz w:val="28"/>
              </w:rPr>
            </w:pPr>
            <w:r w:rsidRPr="00E21272">
              <w:rPr>
                <w:sz w:val="28"/>
              </w:rPr>
              <w:t>Отчетный год</w:t>
            </w:r>
          </w:p>
        </w:tc>
      </w:tr>
      <w:tr w:rsidR="00E21272" w:rsidRPr="00E21272" w:rsidTr="00E21272">
        <w:tc>
          <w:tcPr>
            <w:tcW w:w="5954" w:type="dxa"/>
            <w:shd w:val="clear" w:color="auto" w:fill="auto"/>
          </w:tcPr>
          <w:p w:rsidR="00E21272" w:rsidRPr="00E21272" w:rsidRDefault="00E21272" w:rsidP="00E21272">
            <w:pPr>
              <w:pStyle w:val="ReportMain"/>
              <w:ind w:left="357"/>
              <w:rPr>
                <w:sz w:val="28"/>
              </w:rPr>
            </w:pPr>
            <w:r w:rsidRPr="00E21272">
              <w:rPr>
                <w:sz w:val="28"/>
              </w:rPr>
              <w:t>1. Реализация, тыс. руб.</w:t>
            </w:r>
          </w:p>
        </w:tc>
        <w:tc>
          <w:tcPr>
            <w:tcW w:w="2551" w:type="dxa"/>
            <w:shd w:val="clear" w:color="auto" w:fill="auto"/>
          </w:tcPr>
          <w:p w:rsidR="00E21272" w:rsidRPr="00E21272" w:rsidRDefault="00E21272" w:rsidP="00E21272">
            <w:pPr>
              <w:pStyle w:val="ReportMain"/>
              <w:ind w:left="357"/>
              <w:jc w:val="both"/>
              <w:rPr>
                <w:sz w:val="28"/>
              </w:rPr>
            </w:pPr>
            <w:r w:rsidRPr="00E21272">
              <w:rPr>
                <w:sz w:val="28"/>
              </w:rPr>
              <w:t>55180</w:t>
            </w:r>
          </w:p>
        </w:tc>
        <w:tc>
          <w:tcPr>
            <w:tcW w:w="1701" w:type="dxa"/>
            <w:shd w:val="clear" w:color="auto" w:fill="auto"/>
          </w:tcPr>
          <w:p w:rsidR="00E21272" w:rsidRPr="00E21272" w:rsidRDefault="00E21272" w:rsidP="00E21272">
            <w:pPr>
              <w:pStyle w:val="ReportMain"/>
              <w:ind w:left="357"/>
              <w:jc w:val="both"/>
              <w:rPr>
                <w:sz w:val="28"/>
              </w:rPr>
            </w:pPr>
            <w:r w:rsidRPr="00E21272">
              <w:rPr>
                <w:sz w:val="28"/>
              </w:rPr>
              <w:t>95480</w:t>
            </w:r>
          </w:p>
        </w:tc>
      </w:tr>
      <w:tr w:rsidR="00E21272" w:rsidRPr="00E21272" w:rsidTr="00E21272">
        <w:tc>
          <w:tcPr>
            <w:tcW w:w="5954" w:type="dxa"/>
            <w:shd w:val="clear" w:color="auto" w:fill="auto"/>
          </w:tcPr>
          <w:p w:rsidR="00E21272" w:rsidRPr="00E21272" w:rsidRDefault="00E21272" w:rsidP="00E21272">
            <w:pPr>
              <w:pStyle w:val="ReportMain"/>
              <w:ind w:left="357"/>
              <w:rPr>
                <w:sz w:val="28"/>
              </w:rPr>
            </w:pPr>
            <w:r w:rsidRPr="00E21272">
              <w:rPr>
                <w:sz w:val="28"/>
              </w:rPr>
              <w:t>2. Численность персонала, чел.</w:t>
            </w:r>
          </w:p>
        </w:tc>
        <w:tc>
          <w:tcPr>
            <w:tcW w:w="2551" w:type="dxa"/>
            <w:shd w:val="clear" w:color="auto" w:fill="auto"/>
          </w:tcPr>
          <w:p w:rsidR="00E21272" w:rsidRPr="00E21272" w:rsidRDefault="00E21272" w:rsidP="00E21272">
            <w:pPr>
              <w:pStyle w:val="ReportMain"/>
              <w:ind w:left="357"/>
              <w:jc w:val="both"/>
              <w:rPr>
                <w:sz w:val="28"/>
              </w:rPr>
            </w:pPr>
            <w:r w:rsidRPr="00E21272">
              <w:rPr>
                <w:sz w:val="28"/>
              </w:rPr>
              <w:t>1800</w:t>
            </w:r>
          </w:p>
        </w:tc>
        <w:tc>
          <w:tcPr>
            <w:tcW w:w="1701" w:type="dxa"/>
            <w:shd w:val="clear" w:color="auto" w:fill="auto"/>
          </w:tcPr>
          <w:p w:rsidR="00E21272" w:rsidRPr="00E21272" w:rsidRDefault="00E21272" w:rsidP="00E21272">
            <w:pPr>
              <w:pStyle w:val="ReportMain"/>
              <w:ind w:left="357"/>
              <w:jc w:val="both"/>
              <w:rPr>
                <w:sz w:val="28"/>
              </w:rPr>
            </w:pPr>
            <w:r w:rsidRPr="00E21272">
              <w:rPr>
                <w:sz w:val="28"/>
              </w:rPr>
              <w:t>2160</w:t>
            </w:r>
          </w:p>
        </w:tc>
      </w:tr>
      <w:tr w:rsidR="00E21272" w:rsidRPr="00E21272" w:rsidTr="00E21272">
        <w:tc>
          <w:tcPr>
            <w:tcW w:w="5954" w:type="dxa"/>
            <w:shd w:val="clear" w:color="auto" w:fill="auto"/>
          </w:tcPr>
          <w:p w:rsidR="00E21272" w:rsidRPr="00E21272" w:rsidRDefault="00E21272" w:rsidP="00E21272">
            <w:pPr>
              <w:pStyle w:val="ReportMain"/>
              <w:ind w:left="357"/>
              <w:rPr>
                <w:sz w:val="28"/>
              </w:rPr>
            </w:pPr>
            <w:r w:rsidRPr="00E21272">
              <w:rPr>
                <w:sz w:val="28"/>
              </w:rPr>
              <w:t xml:space="preserve">3. Фонд оплаты труда, </w:t>
            </w:r>
            <w:proofErr w:type="spellStart"/>
            <w:r w:rsidRPr="00E21272">
              <w:rPr>
                <w:sz w:val="28"/>
              </w:rPr>
              <w:t>тыс.руб</w:t>
            </w:r>
            <w:proofErr w:type="spellEnd"/>
            <w:r w:rsidRPr="00E21272">
              <w:rPr>
                <w:sz w:val="28"/>
              </w:rPr>
              <w:t>.</w:t>
            </w:r>
          </w:p>
        </w:tc>
        <w:tc>
          <w:tcPr>
            <w:tcW w:w="2551" w:type="dxa"/>
            <w:shd w:val="clear" w:color="auto" w:fill="auto"/>
          </w:tcPr>
          <w:p w:rsidR="00E21272" w:rsidRPr="00E21272" w:rsidRDefault="00E21272" w:rsidP="00E21272">
            <w:pPr>
              <w:pStyle w:val="ReportMain"/>
              <w:ind w:left="357"/>
              <w:jc w:val="both"/>
              <w:rPr>
                <w:sz w:val="28"/>
              </w:rPr>
            </w:pPr>
            <w:r w:rsidRPr="00E21272">
              <w:rPr>
                <w:sz w:val="28"/>
              </w:rPr>
              <w:t>11275</w:t>
            </w:r>
          </w:p>
        </w:tc>
        <w:tc>
          <w:tcPr>
            <w:tcW w:w="1701" w:type="dxa"/>
            <w:shd w:val="clear" w:color="auto" w:fill="auto"/>
          </w:tcPr>
          <w:p w:rsidR="00E21272" w:rsidRPr="00E21272" w:rsidRDefault="00E21272" w:rsidP="00E21272">
            <w:pPr>
              <w:pStyle w:val="ReportMain"/>
              <w:ind w:left="357"/>
              <w:jc w:val="both"/>
              <w:rPr>
                <w:sz w:val="28"/>
              </w:rPr>
            </w:pPr>
            <w:r w:rsidRPr="00E21272">
              <w:rPr>
                <w:sz w:val="28"/>
              </w:rPr>
              <w:t>14800</w:t>
            </w:r>
          </w:p>
        </w:tc>
      </w:tr>
      <w:tr w:rsidR="00E21272" w:rsidRPr="00E21272" w:rsidTr="00E21272">
        <w:tc>
          <w:tcPr>
            <w:tcW w:w="5954" w:type="dxa"/>
            <w:shd w:val="clear" w:color="auto" w:fill="auto"/>
          </w:tcPr>
          <w:p w:rsidR="00E21272" w:rsidRPr="00E21272" w:rsidRDefault="00E21272" w:rsidP="00E21272">
            <w:pPr>
              <w:pStyle w:val="ReportMain"/>
              <w:ind w:left="357"/>
              <w:rPr>
                <w:sz w:val="28"/>
              </w:rPr>
            </w:pPr>
            <w:r w:rsidRPr="00E21272">
              <w:rPr>
                <w:sz w:val="28"/>
              </w:rPr>
              <w:t xml:space="preserve">4. Материальные затраты, </w:t>
            </w:r>
            <w:proofErr w:type="spellStart"/>
            <w:r w:rsidRPr="00E21272">
              <w:rPr>
                <w:sz w:val="28"/>
              </w:rPr>
              <w:t>тыс.руб</w:t>
            </w:r>
            <w:proofErr w:type="spellEnd"/>
            <w:r w:rsidRPr="00E21272">
              <w:rPr>
                <w:sz w:val="28"/>
              </w:rPr>
              <w:t>.</w:t>
            </w:r>
          </w:p>
        </w:tc>
        <w:tc>
          <w:tcPr>
            <w:tcW w:w="2551" w:type="dxa"/>
            <w:shd w:val="clear" w:color="auto" w:fill="auto"/>
          </w:tcPr>
          <w:p w:rsidR="00E21272" w:rsidRPr="00E21272" w:rsidRDefault="00E21272" w:rsidP="00E21272">
            <w:pPr>
              <w:pStyle w:val="ReportMain"/>
              <w:ind w:left="357"/>
              <w:jc w:val="both"/>
              <w:rPr>
                <w:sz w:val="28"/>
              </w:rPr>
            </w:pPr>
            <w:r w:rsidRPr="00E21272">
              <w:rPr>
                <w:sz w:val="28"/>
              </w:rPr>
              <w:t>26550</w:t>
            </w:r>
          </w:p>
        </w:tc>
        <w:tc>
          <w:tcPr>
            <w:tcW w:w="1701" w:type="dxa"/>
            <w:shd w:val="clear" w:color="auto" w:fill="auto"/>
          </w:tcPr>
          <w:p w:rsidR="00E21272" w:rsidRPr="00E21272" w:rsidRDefault="00E21272" w:rsidP="00E21272">
            <w:pPr>
              <w:pStyle w:val="ReportMain"/>
              <w:ind w:left="357"/>
              <w:jc w:val="both"/>
              <w:rPr>
                <w:sz w:val="28"/>
              </w:rPr>
            </w:pPr>
            <w:r w:rsidRPr="00E21272">
              <w:rPr>
                <w:sz w:val="28"/>
              </w:rPr>
              <w:t>45400</w:t>
            </w: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8.10 </w:t>
      </w:r>
    </w:p>
    <w:p w:rsidR="00E21272" w:rsidRPr="00E21272" w:rsidRDefault="00E21272" w:rsidP="00E21272">
      <w:pPr>
        <w:pStyle w:val="ReportMain"/>
        <w:ind w:left="357"/>
        <w:rPr>
          <w:sz w:val="28"/>
        </w:rPr>
      </w:pPr>
      <w:r w:rsidRPr="00E21272">
        <w:rPr>
          <w:sz w:val="28"/>
        </w:rPr>
        <w:t xml:space="preserve">Определить уровень материалоемкости продукции. Рассчитать все возможные показатели сравнения. </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sz w:val="28"/>
        </w:rPr>
        <w:t>Таблица: Исходные данные:</w:t>
      </w:r>
    </w:p>
    <w:p w:rsidR="00E21272" w:rsidRPr="00E21272" w:rsidRDefault="00E21272" w:rsidP="00E21272">
      <w:pPr>
        <w:pStyle w:val="ReportMain"/>
        <w:ind w:left="357"/>
        <w:jc w:val="both"/>
        <w:rPr>
          <w:sz w:val="28"/>
        </w:rPr>
      </w:pPr>
      <w:r w:rsidRPr="00E21272">
        <w:rPr>
          <w:sz w:val="28"/>
        </w:rPr>
        <w:t>В тысячах рублей</w:t>
      </w: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9"/>
        <w:gridCol w:w="2116"/>
        <w:gridCol w:w="1829"/>
        <w:gridCol w:w="1683"/>
      </w:tblGrid>
      <w:tr w:rsidR="00E21272" w:rsidRPr="00E21272" w:rsidTr="00E21272">
        <w:tc>
          <w:tcPr>
            <w:tcW w:w="4678" w:type="dxa"/>
            <w:vMerge w:val="restart"/>
            <w:shd w:val="clear" w:color="auto" w:fill="auto"/>
          </w:tcPr>
          <w:p w:rsidR="00E21272" w:rsidRPr="00E21272" w:rsidRDefault="00E21272" w:rsidP="00E21272">
            <w:pPr>
              <w:pStyle w:val="ReportMain"/>
              <w:ind w:left="357"/>
              <w:jc w:val="both"/>
              <w:rPr>
                <w:sz w:val="28"/>
              </w:rPr>
            </w:pPr>
            <w:r w:rsidRPr="00E21272">
              <w:rPr>
                <w:sz w:val="28"/>
              </w:rPr>
              <w:t>Показатель</w:t>
            </w:r>
          </w:p>
        </w:tc>
        <w:tc>
          <w:tcPr>
            <w:tcW w:w="5529" w:type="dxa"/>
            <w:gridSpan w:val="3"/>
            <w:shd w:val="clear" w:color="auto" w:fill="auto"/>
          </w:tcPr>
          <w:p w:rsidR="00E21272" w:rsidRPr="00E21272" w:rsidRDefault="00E21272" w:rsidP="00E21272">
            <w:pPr>
              <w:pStyle w:val="ReportMain"/>
              <w:ind w:left="357"/>
              <w:jc w:val="both"/>
              <w:rPr>
                <w:sz w:val="28"/>
              </w:rPr>
            </w:pPr>
            <w:r w:rsidRPr="00E21272">
              <w:rPr>
                <w:sz w:val="28"/>
              </w:rPr>
              <w:t>Период</w:t>
            </w:r>
          </w:p>
        </w:tc>
      </w:tr>
      <w:tr w:rsidR="00E21272" w:rsidRPr="00E21272" w:rsidTr="00E21272">
        <w:tc>
          <w:tcPr>
            <w:tcW w:w="4678" w:type="dxa"/>
            <w:vMerge/>
            <w:shd w:val="clear" w:color="auto" w:fill="auto"/>
          </w:tcPr>
          <w:p w:rsidR="00E21272" w:rsidRPr="00E21272" w:rsidRDefault="00E21272" w:rsidP="00E21272">
            <w:pPr>
              <w:pStyle w:val="ReportMain"/>
              <w:ind w:left="357"/>
              <w:jc w:val="both"/>
              <w:rPr>
                <w:sz w:val="28"/>
              </w:rPr>
            </w:pPr>
          </w:p>
        </w:tc>
        <w:tc>
          <w:tcPr>
            <w:tcW w:w="1985" w:type="dxa"/>
            <w:vMerge w:val="restart"/>
            <w:shd w:val="clear" w:color="auto" w:fill="auto"/>
          </w:tcPr>
          <w:p w:rsidR="00E21272" w:rsidRPr="00E21272" w:rsidRDefault="00E21272" w:rsidP="00E21272">
            <w:pPr>
              <w:pStyle w:val="ReportMain"/>
              <w:ind w:left="357"/>
              <w:jc w:val="both"/>
              <w:rPr>
                <w:sz w:val="28"/>
              </w:rPr>
            </w:pPr>
            <w:r w:rsidRPr="00E21272">
              <w:rPr>
                <w:sz w:val="28"/>
              </w:rPr>
              <w:t>предыдущий</w:t>
            </w:r>
          </w:p>
        </w:tc>
        <w:tc>
          <w:tcPr>
            <w:tcW w:w="3544" w:type="dxa"/>
            <w:gridSpan w:val="2"/>
            <w:shd w:val="clear" w:color="auto" w:fill="auto"/>
          </w:tcPr>
          <w:p w:rsidR="00E21272" w:rsidRPr="00E21272" w:rsidRDefault="00E21272" w:rsidP="00E21272">
            <w:pPr>
              <w:pStyle w:val="ReportMain"/>
              <w:ind w:left="357"/>
              <w:jc w:val="both"/>
              <w:rPr>
                <w:sz w:val="28"/>
              </w:rPr>
            </w:pPr>
            <w:r w:rsidRPr="00E21272">
              <w:rPr>
                <w:sz w:val="28"/>
              </w:rPr>
              <w:t>отчетный</w:t>
            </w:r>
          </w:p>
        </w:tc>
      </w:tr>
      <w:tr w:rsidR="00E21272" w:rsidRPr="00E21272" w:rsidTr="00E21272">
        <w:tc>
          <w:tcPr>
            <w:tcW w:w="4678" w:type="dxa"/>
            <w:vMerge/>
            <w:shd w:val="clear" w:color="auto" w:fill="auto"/>
          </w:tcPr>
          <w:p w:rsidR="00E21272" w:rsidRPr="00E21272" w:rsidRDefault="00E21272" w:rsidP="00E21272">
            <w:pPr>
              <w:pStyle w:val="ReportMain"/>
              <w:ind w:left="357"/>
              <w:rPr>
                <w:sz w:val="28"/>
              </w:rPr>
            </w:pPr>
          </w:p>
        </w:tc>
        <w:tc>
          <w:tcPr>
            <w:tcW w:w="1985" w:type="dxa"/>
            <w:vMerge/>
            <w:shd w:val="clear" w:color="auto" w:fill="auto"/>
          </w:tcPr>
          <w:p w:rsidR="00E21272" w:rsidRPr="00E21272" w:rsidRDefault="00E21272" w:rsidP="00E21272">
            <w:pPr>
              <w:pStyle w:val="ReportMain"/>
              <w:ind w:left="357"/>
              <w:jc w:val="both"/>
              <w:rPr>
                <w:sz w:val="28"/>
              </w:rPr>
            </w:pPr>
          </w:p>
        </w:tc>
        <w:tc>
          <w:tcPr>
            <w:tcW w:w="1843" w:type="dxa"/>
            <w:shd w:val="clear" w:color="auto" w:fill="auto"/>
          </w:tcPr>
          <w:p w:rsidR="00E21272" w:rsidRPr="00E21272" w:rsidRDefault="00E21272" w:rsidP="00E21272">
            <w:pPr>
              <w:pStyle w:val="ReportMain"/>
              <w:ind w:left="357"/>
              <w:jc w:val="both"/>
              <w:rPr>
                <w:sz w:val="28"/>
              </w:rPr>
            </w:pPr>
            <w:r w:rsidRPr="00E21272">
              <w:rPr>
                <w:sz w:val="28"/>
              </w:rPr>
              <w:t>прогноз</w:t>
            </w:r>
          </w:p>
        </w:tc>
        <w:tc>
          <w:tcPr>
            <w:tcW w:w="1701" w:type="dxa"/>
            <w:shd w:val="clear" w:color="auto" w:fill="auto"/>
          </w:tcPr>
          <w:p w:rsidR="00E21272" w:rsidRPr="00E21272" w:rsidRDefault="00E21272" w:rsidP="00E21272">
            <w:pPr>
              <w:pStyle w:val="ReportMain"/>
              <w:ind w:left="357"/>
              <w:jc w:val="both"/>
              <w:rPr>
                <w:sz w:val="28"/>
              </w:rPr>
            </w:pPr>
            <w:r w:rsidRPr="00E21272">
              <w:rPr>
                <w:sz w:val="28"/>
              </w:rPr>
              <w:t>факт</w:t>
            </w:r>
          </w:p>
        </w:tc>
      </w:tr>
      <w:tr w:rsidR="00E21272" w:rsidRPr="00E21272" w:rsidTr="00E21272">
        <w:tc>
          <w:tcPr>
            <w:tcW w:w="4678" w:type="dxa"/>
            <w:shd w:val="clear" w:color="auto" w:fill="auto"/>
          </w:tcPr>
          <w:p w:rsidR="00E21272" w:rsidRPr="00E21272" w:rsidRDefault="00E21272" w:rsidP="00E21272">
            <w:pPr>
              <w:pStyle w:val="ReportMain"/>
              <w:ind w:left="357"/>
              <w:rPr>
                <w:sz w:val="28"/>
              </w:rPr>
            </w:pPr>
            <w:r w:rsidRPr="00E21272">
              <w:rPr>
                <w:sz w:val="28"/>
              </w:rPr>
              <w:t>1. Товарная продукция</w:t>
            </w:r>
          </w:p>
        </w:tc>
        <w:tc>
          <w:tcPr>
            <w:tcW w:w="1985" w:type="dxa"/>
            <w:shd w:val="clear" w:color="auto" w:fill="auto"/>
          </w:tcPr>
          <w:p w:rsidR="00E21272" w:rsidRPr="00E21272" w:rsidRDefault="00E21272" w:rsidP="00E21272">
            <w:pPr>
              <w:pStyle w:val="ReportMain"/>
              <w:ind w:left="357"/>
              <w:jc w:val="both"/>
              <w:rPr>
                <w:sz w:val="28"/>
              </w:rPr>
            </w:pPr>
            <w:r w:rsidRPr="00E21272">
              <w:rPr>
                <w:sz w:val="28"/>
              </w:rPr>
              <w:t>25000</w:t>
            </w:r>
          </w:p>
        </w:tc>
        <w:tc>
          <w:tcPr>
            <w:tcW w:w="1843" w:type="dxa"/>
            <w:shd w:val="clear" w:color="auto" w:fill="auto"/>
          </w:tcPr>
          <w:p w:rsidR="00E21272" w:rsidRPr="00E21272" w:rsidRDefault="00E21272" w:rsidP="00E21272">
            <w:pPr>
              <w:pStyle w:val="ReportMain"/>
              <w:ind w:left="357"/>
              <w:jc w:val="both"/>
              <w:rPr>
                <w:sz w:val="28"/>
              </w:rPr>
            </w:pPr>
            <w:r w:rsidRPr="00E21272">
              <w:rPr>
                <w:sz w:val="28"/>
              </w:rPr>
              <w:t>26600</w:t>
            </w:r>
          </w:p>
        </w:tc>
        <w:tc>
          <w:tcPr>
            <w:tcW w:w="1701" w:type="dxa"/>
            <w:shd w:val="clear" w:color="auto" w:fill="auto"/>
          </w:tcPr>
          <w:p w:rsidR="00E21272" w:rsidRPr="00E21272" w:rsidRDefault="00E21272" w:rsidP="00E21272">
            <w:pPr>
              <w:pStyle w:val="ReportMain"/>
              <w:ind w:left="357"/>
              <w:jc w:val="both"/>
              <w:rPr>
                <w:sz w:val="28"/>
              </w:rPr>
            </w:pPr>
            <w:r w:rsidRPr="00E21272">
              <w:rPr>
                <w:sz w:val="28"/>
              </w:rPr>
              <w:t>27000</w:t>
            </w:r>
          </w:p>
        </w:tc>
      </w:tr>
      <w:tr w:rsidR="00E21272" w:rsidRPr="00E21272" w:rsidTr="00E21272">
        <w:tc>
          <w:tcPr>
            <w:tcW w:w="4678" w:type="dxa"/>
            <w:shd w:val="clear" w:color="auto" w:fill="auto"/>
          </w:tcPr>
          <w:p w:rsidR="00E21272" w:rsidRPr="00E21272" w:rsidRDefault="00E21272" w:rsidP="00E21272">
            <w:pPr>
              <w:pStyle w:val="ReportMain"/>
              <w:ind w:left="357"/>
              <w:rPr>
                <w:sz w:val="28"/>
              </w:rPr>
            </w:pPr>
            <w:r w:rsidRPr="00E21272">
              <w:rPr>
                <w:sz w:val="28"/>
              </w:rPr>
              <w:lastRenderedPageBreak/>
              <w:t>2. Материальные затраты</w:t>
            </w:r>
          </w:p>
        </w:tc>
        <w:tc>
          <w:tcPr>
            <w:tcW w:w="1985" w:type="dxa"/>
            <w:shd w:val="clear" w:color="auto" w:fill="auto"/>
          </w:tcPr>
          <w:p w:rsidR="00E21272" w:rsidRPr="00E21272" w:rsidRDefault="00E21272" w:rsidP="00E21272">
            <w:pPr>
              <w:pStyle w:val="ReportMain"/>
              <w:ind w:left="357"/>
              <w:jc w:val="both"/>
              <w:rPr>
                <w:sz w:val="28"/>
              </w:rPr>
            </w:pPr>
            <w:r w:rsidRPr="00E21272">
              <w:rPr>
                <w:sz w:val="28"/>
              </w:rPr>
              <w:t>18000</w:t>
            </w:r>
          </w:p>
        </w:tc>
        <w:tc>
          <w:tcPr>
            <w:tcW w:w="1843" w:type="dxa"/>
            <w:shd w:val="clear" w:color="auto" w:fill="auto"/>
          </w:tcPr>
          <w:p w:rsidR="00E21272" w:rsidRPr="00E21272" w:rsidRDefault="00E21272" w:rsidP="00E21272">
            <w:pPr>
              <w:pStyle w:val="ReportMain"/>
              <w:ind w:left="357"/>
              <w:jc w:val="both"/>
              <w:rPr>
                <w:sz w:val="28"/>
              </w:rPr>
            </w:pPr>
            <w:r w:rsidRPr="00E21272">
              <w:rPr>
                <w:sz w:val="28"/>
              </w:rPr>
              <w:t>21500</w:t>
            </w:r>
          </w:p>
        </w:tc>
        <w:tc>
          <w:tcPr>
            <w:tcW w:w="1701" w:type="dxa"/>
            <w:shd w:val="clear" w:color="auto" w:fill="auto"/>
          </w:tcPr>
          <w:p w:rsidR="00E21272" w:rsidRPr="00E21272" w:rsidRDefault="00E21272" w:rsidP="00E21272">
            <w:pPr>
              <w:pStyle w:val="ReportMain"/>
              <w:ind w:left="357"/>
              <w:jc w:val="both"/>
              <w:rPr>
                <w:sz w:val="28"/>
              </w:rPr>
            </w:pPr>
            <w:r w:rsidRPr="00E21272">
              <w:rPr>
                <w:sz w:val="28"/>
              </w:rPr>
              <w:t>21200</w:t>
            </w: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b/>
          <w:sz w:val="28"/>
        </w:rPr>
      </w:pPr>
      <w:r w:rsidRPr="00E21272">
        <w:rPr>
          <w:b/>
          <w:sz w:val="28"/>
        </w:rPr>
        <w:t>Раздел № 9 Метод экономического анализа и его методические приемы</w:t>
      </w:r>
    </w:p>
    <w:p w:rsidR="00E21272" w:rsidRPr="00E21272" w:rsidRDefault="00E21272" w:rsidP="00E21272">
      <w:pPr>
        <w:pStyle w:val="ReportMain"/>
        <w:ind w:left="357"/>
        <w:rPr>
          <w:b/>
          <w:sz w:val="28"/>
        </w:rPr>
      </w:pPr>
    </w:p>
    <w:p w:rsidR="00E21272" w:rsidRPr="00E21272" w:rsidRDefault="00E21272" w:rsidP="00E21272">
      <w:pPr>
        <w:pStyle w:val="ReportMain"/>
        <w:ind w:left="357"/>
        <w:rPr>
          <w:sz w:val="28"/>
        </w:rPr>
      </w:pPr>
      <w:r w:rsidRPr="00E21272">
        <w:rPr>
          <w:sz w:val="28"/>
        </w:rPr>
        <w:t>Рекомендации по времени: на решение одной задачи отводится 20 минут</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Задача 9.1 (Метод процентных чисел)</w:t>
      </w:r>
    </w:p>
    <w:p w:rsidR="00E21272" w:rsidRPr="00E21272" w:rsidRDefault="00E21272" w:rsidP="00E21272">
      <w:pPr>
        <w:pStyle w:val="ReportMain"/>
        <w:ind w:left="357"/>
        <w:rPr>
          <w:sz w:val="28"/>
        </w:rPr>
      </w:pPr>
      <w:r w:rsidRPr="00E21272">
        <w:rPr>
          <w:sz w:val="28"/>
        </w:rPr>
        <w:t>Менеджеру экономического отдела магазина «Эльдорадо» было поручено ра</w:t>
      </w:r>
      <w:r w:rsidRPr="00E21272">
        <w:rPr>
          <w:sz w:val="28"/>
        </w:rPr>
        <w:t>с</w:t>
      </w:r>
      <w:r w:rsidRPr="00E21272">
        <w:rPr>
          <w:sz w:val="28"/>
        </w:rPr>
        <w:t>считать, как за анализируемый период на среднюю частоту завоза бытовой те</w:t>
      </w:r>
      <w:r w:rsidRPr="00E21272">
        <w:rPr>
          <w:sz w:val="28"/>
        </w:rPr>
        <w:t>х</w:t>
      </w:r>
      <w:r w:rsidRPr="00E21272">
        <w:rPr>
          <w:sz w:val="28"/>
        </w:rPr>
        <w:t>ники влияют частота завоза по отдельным видам техники и структура их завоза. Исходные данные для расчета приведены в таблице. Выполните задание испол</w:t>
      </w:r>
      <w:r w:rsidRPr="00E21272">
        <w:rPr>
          <w:sz w:val="28"/>
        </w:rPr>
        <w:t>ь</w:t>
      </w:r>
      <w:r w:rsidRPr="00E21272">
        <w:rPr>
          <w:sz w:val="28"/>
        </w:rPr>
        <w:t>зуя метод процентных чисел.</w:t>
      </w:r>
    </w:p>
    <w:p w:rsidR="00E21272" w:rsidRPr="00E21272" w:rsidRDefault="00E21272" w:rsidP="00E21272">
      <w:pPr>
        <w:pStyle w:val="ReportMain"/>
        <w:ind w:left="357"/>
        <w:rPr>
          <w:sz w:val="28"/>
        </w:rPr>
      </w:pPr>
      <w:r w:rsidRPr="00E21272">
        <w:rPr>
          <w:sz w:val="28"/>
        </w:rPr>
        <w:t xml:space="preserve"> Таблица: Исходные данные: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285"/>
        <w:gridCol w:w="1138"/>
        <w:gridCol w:w="1369"/>
        <w:gridCol w:w="1270"/>
      </w:tblGrid>
      <w:tr w:rsidR="00E21272" w:rsidRPr="00E21272" w:rsidTr="00E21272">
        <w:tc>
          <w:tcPr>
            <w:tcW w:w="4820" w:type="dxa"/>
            <w:vMerge w:val="restart"/>
            <w:shd w:val="clear" w:color="auto" w:fill="auto"/>
          </w:tcPr>
          <w:p w:rsidR="00E21272" w:rsidRPr="00E21272" w:rsidRDefault="00E21272" w:rsidP="00E21272">
            <w:pPr>
              <w:pStyle w:val="ReportMain"/>
              <w:ind w:left="357"/>
              <w:jc w:val="both"/>
              <w:rPr>
                <w:sz w:val="28"/>
              </w:rPr>
            </w:pPr>
            <w:r w:rsidRPr="00E21272">
              <w:rPr>
                <w:sz w:val="28"/>
              </w:rPr>
              <w:t>Наименование бытовой техники</w:t>
            </w:r>
          </w:p>
        </w:tc>
        <w:tc>
          <w:tcPr>
            <w:tcW w:w="2395" w:type="dxa"/>
            <w:gridSpan w:val="2"/>
            <w:shd w:val="clear" w:color="auto" w:fill="auto"/>
          </w:tcPr>
          <w:p w:rsidR="00E21272" w:rsidRPr="00E21272" w:rsidRDefault="00E21272" w:rsidP="00E21272">
            <w:pPr>
              <w:pStyle w:val="ReportMain"/>
              <w:ind w:left="357"/>
              <w:jc w:val="both"/>
              <w:rPr>
                <w:sz w:val="28"/>
              </w:rPr>
            </w:pPr>
            <w:r w:rsidRPr="00E21272">
              <w:rPr>
                <w:sz w:val="28"/>
              </w:rPr>
              <w:t>Объем завоза бытовой те</w:t>
            </w:r>
            <w:r w:rsidRPr="00E21272">
              <w:rPr>
                <w:sz w:val="28"/>
              </w:rPr>
              <w:t>х</w:t>
            </w:r>
            <w:r w:rsidRPr="00E21272">
              <w:rPr>
                <w:sz w:val="28"/>
              </w:rPr>
              <w:t xml:space="preserve">ники, </w:t>
            </w:r>
            <w:proofErr w:type="spellStart"/>
            <w:r w:rsidRPr="00E21272">
              <w:rPr>
                <w:sz w:val="28"/>
              </w:rPr>
              <w:t>усл.ед</w:t>
            </w:r>
            <w:proofErr w:type="spellEnd"/>
            <w:r w:rsidRPr="00E21272">
              <w:rPr>
                <w:sz w:val="28"/>
              </w:rPr>
              <w:t>.</w:t>
            </w:r>
          </w:p>
        </w:tc>
        <w:tc>
          <w:tcPr>
            <w:tcW w:w="2639" w:type="dxa"/>
            <w:gridSpan w:val="2"/>
            <w:shd w:val="clear" w:color="auto" w:fill="auto"/>
          </w:tcPr>
          <w:p w:rsidR="00E21272" w:rsidRPr="00E21272" w:rsidRDefault="00E21272" w:rsidP="00E21272">
            <w:pPr>
              <w:pStyle w:val="ReportMain"/>
              <w:ind w:left="357"/>
              <w:jc w:val="both"/>
              <w:rPr>
                <w:sz w:val="28"/>
              </w:rPr>
            </w:pPr>
            <w:r w:rsidRPr="00E21272">
              <w:rPr>
                <w:sz w:val="28"/>
              </w:rPr>
              <w:t>Частота завоза бытовой техн</w:t>
            </w:r>
            <w:r w:rsidRPr="00E21272">
              <w:rPr>
                <w:sz w:val="28"/>
              </w:rPr>
              <w:t>и</w:t>
            </w:r>
            <w:r w:rsidRPr="00E21272">
              <w:rPr>
                <w:sz w:val="28"/>
              </w:rPr>
              <w:t>ки, дни</w:t>
            </w:r>
          </w:p>
        </w:tc>
      </w:tr>
      <w:tr w:rsidR="00E21272" w:rsidRPr="00E21272" w:rsidTr="00E21272">
        <w:tc>
          <w:tcPr>
            <w:tcW w:w="4820" w:type="dxa"/>
            <w:vMerge/>
            <w:shd w:val="clear" w:color="auto" w:fill="auto"/>
          </w:tcPr>
          <w:p w:rsidR="00E21272" w:rsidRPr="00E21272" w:rsidRDefault="00E21272" w:rsidP="00E21272">
            <w:pPr>
              <w:pStyle w:val="ReportMain"/>
              <w:ind w:left="357"/>
              <w:jc w:val="both"/>
              <w:rPr>
                <w:sz w:val="28"/>
              </w:rPr>
            </w:pPr>
          </w:p>
        </w:tc>
        <w:tc>
          <w:tcPr>
            <w:tcW w:w="1285" w:type="dxa"/>
            <w:shd w:val="clear" w:color="auto" w:fill="auto"/>
          </w:tcPr>
          <w:p w:rsidR="00E21272" w:rsidRPr="00E21272" w:rsidRDefault="00E21272" w:rsidP="00E21272">
            <w:pPr>
              <w:pStyle w:val="ReportMain"/>
              <w:ind w:left="357"/>
              <w:jc w:val="both"/>
              <w:rPr>
                <w:sz w:val="28"/>
              </w:rPr>
            </w:pPr>
            <w:r w:rsidRPr="00E21272">
              <w:rPr>
                <w:sz w:val="28"/>
              </w:rPr>
              <w:t>план</w:t>
            </w:r>
          </w:p>
        </w:tc>
        <w:tc>
          <w:tcPr>
            <w:tcW w:w="1110" w:type="dxa"/>
            <w:shd w:val="clear" w:color="auto" w:fill="auto"/>
          </w:tcPr>
          <w:p w:rsidR="00E21272" w:rsidRPr="00E21272" w:rsidRDefault="00E21272" w:rsidP="00E21272">
            <w:pPr>
              <w:pStyle w:val="ReportMain"/>
              <w:ind w:left="357"/>
              <w:jc w:val="both"/>
              <w:rPr>
                <w:sz w:val="28"/>
              </w:rPr>
            </w:pPr>
            <w:r w:rsidRPr="00E21272">
              <w:rPr>
                <w:sz w:val="28"/>
              </w:rPr>
              <w:t>факт</w:t>
            </w:r>
          </w:p>
        </w:tc>
        <w:tc>
          <w:tcPr>
            <w:tcW w:w="1369" w:type="dxa"/>
            <w:shd w:val="clear" w:color="auto" w:fill="auto"/>
          </w:tcPr>
          <w:p w:rsidR="00E21272" w:rsidRPr="00E21272" w:rsidRDefault="00E21272" w:rsidP="00E21272">
            <w:pPr>
              <w:pStyle w:val="ReportMain"/>
              <w:ind w:left="357"/>
              <w:jc w:val="both"/>
              <w:rPr>
                <w:sz w:val="28"/>
              </w:rPr>
            </w:pPr>
            <w:r w:rsidRPr="00E21272">
              <w:rPr>
                <w:sz w:val="28"/>
              </w:rPr>
              <w:t>план</w:t>
            </w:r>
          </w:p>
        </w:tc>
        <w:tc>
          <w:tcPr>
            <w:tcW w:w="1270" w:type="dxa"/>
            <w:shd w:val="clear" w:color="auto" w:fill="auto"/>
          </w:tcPr>
          <w:p w:rsidR="00E21272" w:rsidRPr="00E21272" w:rsidRDefault="00E21272" w:rsidP="00E21272">
            <w:pPr>
              <w:pStyle w:val="ReportMain"/>
              <w:ind w:left="357"/>
              <w:jc w:val="both"/>
              <w:rPr>
                <w:sz w:val="28"/>
              </w:rPr>
            </w:pPr>
            <w:r w:rsidRPr="00E21272">
              <w:rPr>
                <w:sz w:val="28"/>
              </w:rPr>
              <w:t>факт</w:t>
            </w:r>
          </w:p>
        </w:tc>
      </w:tr>
      <w:tr w:rsidR="00E21272" w:rsidRPr="00E21272" w:rsidTr="00E21272">
        <w:tc>
          <w:tcPr>
            <w:tcW w:w="4820" w:type="dxa"/>
            <w:shd w:val="clear" w:color="auto" w:fill="auto"/>
          </w:tcPr>
          <w:p w:rsidR="00E21272" w:rsidRPr="00E21272" w:rsidRDefault="00E21272" w:rsidP="00E21272">
            <w:pPr>
              <w:pStyle w:val="ReportMain"/>
              <w:ind w:left="357"/>
              <w:rPr>
                <w:sz w:val="28"/>
              </w:rPr>
            </w:pPr>
            <w:r w:rsidRPr="00E21272">
              <w:rPr>
                <w:sz w:val="28"/>
              </w:rPr>
              <w:t>Стиральные машины</w:t>
            </w:r>
          </w:p>
        </w:tc>
        <w:tc>
          <w:tcPr>
            <w:tcW w:w="1285" w:type="dxa"/>
            <w:shd w:val="clear" w:color="auto" w:fill="auto"/>
          </w:tcPr>
          <w:p w:rsidR="00E21272" w:rsidRPr="00E21272" w:rsidRDefault="00E21272" w:rsidP="00E21272">
            <w:pPr>
              <w:pStyle w:val="ReportMain"/>
              <w:ind w:left="357"/>
              <w:jc w:val="both"/>
              <w:rPr>
                <w:sz w:val="28"/>
              </w:rPr>
            </w:pPr>
            <w:r w:rsidRPr="00E21272">
              <w:rPr>
                <w:sz w:val="28"/>
              </w:rPr>
              <w:t>3200</w:t>
            </w:r>
          </w:p>
        </w:tc>
        <w:tc>
          <w:tcPr>
            <w:tcW w:w="1110" w:type="dxa"/>
            <w:shd w:val="clear" w:color="auto" w:fill="auto"/>
          </w:tcPr>
          <w:p w:rsidR="00E21272" w:rsidRPr="00E21272" w:rsidRDefault="00E21272" w:rsidP="00E21272">
            <w:pPr>
              <w:pStyle w:val="ReportMain"/>
              <w:ind w:left="357"/>
              <w:jc w:val="both"/>
              <w:rPr>
                <w:sz w:val="28"/>
              </w:rPr>
            </w:pPr>
            <w:r w:rsidRPr="00E21272">
              <w:rPr>
                <w:sz w:val="28"/>
              </w:rPr>
              <w:t>3500</w:t>
            </w:r>
          </w:p>
        </w:tc>
        <w:tc>
          <w:tcPr>
            <w:tcW w:w="1369" w:type="dxa"/>
            <w:shd w:val="clear" w:color="auto" w:fill="auto"/>
          </w:tcPr>
          <w:p w:rsidR="00E21272" w:rsidRPr="00E21272" w:rsidRDefault="00E21272" w:rsidP="00E21272">
            <w:pPr>
              <w:pStyle w:val="ReportMain"/>
              <w:ind w:left="357"/>
              <w:jc w:val="both"/>
              <w:rPr>
                <w:sz w:val="28"/>
              </w:rPr>
            </w:pPr>
            <w:r w:rsidRPr="00E21272">
              <w:rPr>
                <w:sz w:val="28"/>
              </w:rPr>
              <w:t>22</w:t>
            </w:r>
          </w:p>
        </w:tc>
        <w:tc>
          <w:tcPr>
            <w:tcW w:w="1270" w:type="dxa"/>
            <w:shd w:val="clear" w:color="auto" w:fill="auto"/>
          </w:tcPr>
          <w:p w:rsidR="00E21272" w:rsidRPr="00E21272" w:rsidRDefault="00E21272" w:rsidP="00E21272">
            <w:pPr>
              <w:pStyle w:val="ReportMain"/>
              <w:ind w:left="357"/>
              <w:jc w:val="both"/>
              <w:rPr>
                <w:sz w:val="28"/>
              </w:rPr>
            </w:pPr>
            <w:r w:rsidRPr="00E21272">
              <w:rPr>
                <w:sz w:val="28"/>
              </w:rPr>
              <w:t>20</w:t>
            </w:r>
          </w:p>
        </w:tc>
      </w:tr>
      <w:tr w:rsidR="00E21272" w:rsidRPr="00E21272" w:rsidTr="00E21272">
        <w:tc>
          <w:tcPr>
            <w:tcW w:w="4820" w:type="dxa"/>
            <w:shd w:val="clear" w:color="auto" w:fill="auto"/>
          </w:tcPr>
          <w:p w:rsidR="00E21272" w:rsidRPr="00E21272" w:rsidRDefault="00E21272" w:rsidP="00E21272">
            <w:pPr>
              <w:pStyle w:val="ReportMain"/>
              <w:ind w:left="357"/>
              <w:rPr>
                <w:sz w:val="28"/>
              </w:rPr>
            </w:pPr>
            <w:r w:rsidRPr="00E21272">
              <w:rPr>
                <w:sz w:val="28"/>
              </w:rPr>
              <w:t>Холодильники</w:t>
            </w:r>
          </w:p>
        </w:tc>
        <w:tc>
          <w:tcPr>
            <w:tcW w:w="1285" w:type="dxa"/>
            <w:shd w:val="clear" w:color="auto" w:fill="auto"/>
          </w:tcPr>
          <w:p w:rsidR="00E21272" w:rsidRPr="00E21272" w:rsidRDefault="00E21272" w:rsidP="00E21272">
            <w:pPr>
              <w:pStyle w:val="ReportMain"/>
              <w:ind w:left="357"/>
              <w:jc w:val="both"/>
              <w:rPr>
                <w:sz w:val="28"/>
              </w:rPr>
            </w:pPr>
            <w:r w:rsidRPr="00E21272">
              <w:rPr>
                <w:sz w:val="28"/>
              </w:rPr>
              <w:t>4200</w:t>
            </w:r>
          </w:p>
        </w:tc>
        <w:tc>
          <w:tcPr>
            <w:tcW w:w="1110" w:type="dxa"/>
            <w:shd w:val="clear" w:color="auto" w:fill="auto"/>
          </w:tcPr>
          <w:p w:rsidR="00E21272" w:rsidRPr="00E21272" w:rsidRDefault="00E21272" w:rsidP="00E21272">
            <w:pPr>
              <w:pStyle w:val="ReportMain"/>
              <w:ind w:left="357"/>
              <w:jc w:val="both"/>
              <w:rPr>
                <w:sz w:val="28"/>
              </w:rPr>
            </w:pPr>
            <w:r w:rsidRPr="00E21272">
              <w:rPr>
                <w:sz w:val="28"/>
              </w:rPr>
              <w:t>800</w:t>
            </w:r>
          </w:p>
        </w:tc>
        <w:tc>
          <w:tcPr>
            <w:tcW w:w="1369" w:type="dxa"/>
            <w:shd w:val="clear" w:color="auto" w:fill="auto"/>
          </w:tcPr>
          <w:p w:rsidR="00E21272" w:rsidRPr="00E21272" w:rsidRDefault="00E21272" w:rsidP="00E21272">
            <w:pPr>
              <w:pStyle w:val="ReportMain"/>
              <w:ind w:left="357"/>
              <w:jc w:val="both"/>
              <w:rPr>
                <w:sz w:val="28"/>
              </w:rPr>
            </w:pPr>
            <w:r w:rsidRPr="00E21272">
              <w:rPr>
                <w:sz w:val="28"/>
              </w:rPr>
              <w:t>30</w:t>
            </w:r>
          </w:p>
        </w:tc>
        <w:tc>
          <w:tcPr>
            <w:tcW w:w="1270" w:type="dxa"/>
            <w:shd w:val="clear" w:color="auto" w:fill="auto"/>
          </w:tcPr>
          <w:p w:rsidR="00E21272" w:rsidRPr="00E21272" w:rsidRDefault="00E21272" w:rsidP="00E21272">
            <w:pPr>
              <w:pStyle w:val="ReportMain"/>
              <w:ind w:left="357"/>
              <w:jc w:val="both"/>
              <w:rPr>
                <w:sz w:val="28"/>
              </w:rPr>
            </w:pPr>
            <w:r w:rsidRPr="00E21272">
              <w:rPr>
                <w:sz w:val="28"/>
              </w:rPr>
              <w:t>25</w:t>
            </w:r>
          </w:p>
        </w:tc>
      </w:tr>
      <w:tr w:rsidR="00E21272" w:rsidRPr="00E21272" w:rsidTr="00E21272">
        <w:tc>
          <w:tcPr>
            <w:tcW w:w="4820" w:type="dxa"/>
            <w:shd w:val="clear" w:color="auto" w:fill="auto"/>
          </w:tcPr>
          <w:p w:rsidR="00E21272" w:rsidRPr="00E21272" w:rsidRDefault="00E21272" w:rsidP="00E21272">
            <w:pPr>
              <w:pStyle w:val="ReportMain"/>
              <w:ind w:left="357"/>
              <w:rPr>
                <w:sz w:val="28"/>
              </w:rPr>
            </w:pPr>
            <w:r w:rsidRPr="00E21272">
              <w:rPr>
                <w:sz w:val="28"/>
              </w:rPr>
              <w:t>Телевизоры</w:t>
            </w:r>
          </w:p>
        </w:tc>
        <w:tc>
          <w:tcPr>
            <w:tcW w:w="1285" w:type="dxa"/>
            <w:shd w:val="clear" w:color="auto" w:fill="auto"/>
          </w:tcPr>
          <w:p w:rsidR="00E21272" w:rsidRPr="00E21272" w:rsidRDefault="00E21272" w:rsidP="00E21272">
            <w:pPr>
              <w:pStyle w:val="ReportMain"/>
              <w:ind w:left="357"/>
              <w:jc w:val="both"/>
              <w:rPr>
                <w:sz w:val="28"/>
              </w:rPr>
            </w:pPr>
            <w:r w:rsidRPr="00E21272">
              <w:rPr>
                <w:sz w:val="28"/>
              </w:rPr>
              <w:t>1800</w:t>
            </w:r>
          </w:p>
        </w:tc>
        <w:tc>
          <w:tcPr>
            <w:tcW w:w="1110" w:type="dxa"/>
            <w:shd w:val="clear" w:color="auto" w:fill="auto"/>
          </w:tcPr>
          <w:p w:rsidR="00E21272" w:rsidRPr="00E21272" w:rsidRDefault="00E21272" w:rsidP="00E21272">
            <w:pPr>
              <w:pStyle w:val="ReportMain"/>
              <w:ind w:left="357"/>
              <w:jc w:val="both"/>
              <w:rPr>
                <w:sz w:val="28"/>
              </w:rPr>
            </w:pPr>
            <w:r w:rsidRPr="00E21272">
              <w:rPr>
                <w:sz w:val="28"/>
              </w:rPr>
              <w:t>2150</w:t>
            </w:r>
          </w:p>
        </w:tc>
        <w:tc>
          <w:tcPr>
            <w:tcW w:w="1369" w:type="dxa"/>
            <w:shd w:val="clear" w:color="auto" w:fill="auto"/>
          </w:tcPr>
          <w:p w:rsidR="00E21272" w:rsidRPr="00E21272" w:rsidRDefault="00E21272" w:rsidP="00E21272">
            <w:pPr>
              <w:pStyle w:val="ReportMain"/>
              <w:ind w:left="357"/>
              <w:jc w:val="both"/>
              <w:rPr>
                <w:sz w:val="28"/>
              </w:rPr>
            </w:pPr>
            <w:r w:rsidRPr="00E21272">
              <w:rPr>
                <w:sz w:val="28"/>
              </w:rPr>
              <w:t>14</w:t>
            </w:r>
          </w:p>
        </w:tc>
        <w:tc>
          <w:tcPr>
            <w:tcW w:w="1270" w:type="dxa"/>
            <w:shd w:val="clear" w:color="auto" w:fill="auto"/>
          </w:tcPr>
          <w:p w:rsidR="00E21272" w:rsidRPr="00E21272" w:rsidRDefault="00E21272" w:rsidP="00E21272">
            <w:pPr>
              <w:pStyle w:val="ReportMain"/>
              <w:ind w:left="357"/>
              <w:jc w:val="both"/>
              <w:rPr>
                <w:sz w:val="28"/>
              </w:rPr>
            </w:pPr>
            <w:r w:rsidRPr="00E21272">
              <w:rPr>
                <w:sz w:val="28"/>
              </w:rPr>
              <w:t>10</w:t>
            </w:r>
          </w:p>
        </w:tc>
      </w:tr>
      <w:tr w:rsidR="00E21272" w:rsidRPr="00E21272" w:rsidTr="00E21272">
        <w:tc>
          <w:tcPr>
            <w:tcW w:w="4820" w:type="dxa"/>
            <w:shd w:val="clear" w:color="auto" w:fill="auto"/>
          </w:tcPr>
          <w:p w:rsidR="00E21272" w:rsidRPr="00E21272" w:rsidRDefault="00E21272" w:rsidP="00E21272">
            <w:pPr>
              <w:pStyle w:val="ReportMain"/>
              <w:ind w:left="357"/>
              <w:rPr>
                <w:sz w:val="28"/>
              </w:rPr>
            </w:pPr>
            <w:r w:rsidRPr="00E21272">
              <w:rPr>
                <w:sz w:val="28"/>
              </w:rPr>
              <w:t>Микроволновые печи</w:t>
            </w:r>
          </w:p>
        </w:tc>
        <w:tc>
          <w:tcPr>
            <w:tcW w:w="1285" w:type="dxa"/>
            <w:shd w:val="clear" w:color="auto" w:fill="auto"/>
          </w:tcPr>
          <w:p w:rsidR="00E21272" w:rsidRPr="00E21272" w:rsidRDefault="00E21272" w:rsidP="00E21272">
            <w:pPr>
              <w:pStyle w:val="ReportMain"/>
              <w:ind w:left="357"/>
              <w:jc w:val="both"/>
              <w:rPr>
                <w:sz w:val="28"/>
              </w:rPr>
            </w:pPr>
            <w:r w:rsidRPr="00E21272">
              <w:rPr>
                <w:sz w:val="28"/>
              </w:rPr>
              <w:t>1890</w:t>
            </w:r>
          </w:p>
        </w:tc>
        <w:tc>
          <w:tcPr>
            <w:tcW w:w="1110" w:type="dxa"/>
            <w:shd w:val="clear" w:color="auto" w:fill="auto"/>
          </w:tcPr>
          <w:p w:rsidR="00E21272" w:rsidRPr="00E21272" w:rsidRDefault="00E21272" w:rsidP="00E21272">
            <w:pPr>
              <w:pStyle w:val="ReportMain"/>
              <w:ind w:left="357"/>
              <w:jc w:val="both"/>
              <w:rPr>
                <w:sz w:val="28"/>
              </w:rPr>
            </w:pPr>
            <w:r w:rsidRPr="00E21272">
              <w:rPr>
                <w:sz w:val="28"/>
              </w:rPr>
              <w:t>1500</w:t>
            </w:r>
          </w:p>
        </w:tc>
        <w:tc>
          <w:tcPr>
            <w:tcW w:w="1369" w:type="dxa"/>
            <w:shd w:val="clear" w:color="auto" w:fill="auto"/>
          </w:tcPr>
          <w:p w:rsidR="00E21272" w:rsidRPr="00E21272" w:rsidRDefault="00E21272" w:rsidP="00E21272">
            <w:pPr>
              <w:pStyle w:val="ReportMain"/>
              <w:ind w:left="357"/>
              <w:jc w:val="both"/>
              <w:rPr>
                <w:sz w:val="28"/>
              </w:rPr>
            </w:pPr>
            <w:r w:rsidRPr="00E21272">
              <w:rPr>
                <w:sz w:val="28"/>
              </w:rPr>
              <w:t>16</w:t>
            </w:r>
          </w:p>
        </w:tc>
        <w:tc>
          <w:tcPr>
            <w:tcW w:w="1270" w:type="dxa"/>
            <w:shd w:val="clear" w:color="auto" w:fill="auto"/>
          </w:tcPr>
          <w:p w:rsidR="00E21272" w:rsidRPr="00E21272" w:rsidRDefault="00E21272" w:rsidP="00E21272">
            <w:pPr>
              <w:pStyle w:val="ReportMain"/>
              <w:ind w:left="357"/>
              <w:jc w:val="both"/>
              <w:rPr>
                <w:sz w:val="28"/>
              </w:rPr>
            </w:pPr>
            <w:r w:rsidRPr="00E21272">
              <w:rPr>
                <w:sz w:val="28"/>
              </w:rPr>
              <w:t>12</w:t>
            </w:r>
          </w:p>
        </w:tc>
      </w:tr>
      <w:tr w:rsidR="00E21272" w:rsidRPr="00E21272" w:rsidTr="00E21272">
        <w:tc>
          <w:tcPr>
            <w:tcW w:w="4820" w:type="dxa"/>
            <w:shd w:val="clear" w:color="auto" w:fill="auto"/>
          </w:tcPr>
          <w:p w:rsidR="00E21272" w:rsidRPr="00E21272" w:rsidRDefault="00E21272" w:rsidP="00E21272">
            <w:pPr>
              <w:pStyle w:val="ReportMain"/>
              <w:ind w:left="357"/>
              <w:rPr>
                <w:sz w:val="28"/>
              </w:rPr>
            </w:pPr>
            <w:r w:rsidRPr="00E21272">
              <w:rPr>
                <w:sz w:val="28"/>
              </w:rPr>
              <w:t>Электрические плиты</w:t>
            </w:r>
          </w:p>
        </w:tc>
        <w:tc>
          <w:tcPr>
            <w:tcW w:w="1285" w:type="dxa"/>
            <w:shd w:val="clear" w:color="auto" w:fill="auto"/>
          </w:tcPr>
          <w:p w:rsidR="00E21272" w:rsidRPr="00E21272" w:rsidRDefault="00E21272" w:rsidP="00E21272">
            <w:pPr>
              <w:pStyle w:val="ReportMain"/>
              <w:ind w:left="357"/>
              <w:jc w:val="both"/>
              <w:rPr>
                <w:sz w:val="28"/>
              </w:rPr>
            </w:pPr>
            <w:r w:rsidRPr="00E21272">
              <w:rPr>
                <w:sz w:val="28"/>
              </w:rPr>
              <w:t>2150</w:t>
            </w:r>
          </w:p>
        </w:tc>
        <w:tc>
          <w:tcPr>
            <w:tcW w:w="1110" w:type="dxa"/>
            <w:shd w:val="clear" w:color="auto" w:fill="auto"/>
          </w:tcPr>
          <w:p w:rsidR="00E21272" w:rsidRPr="00E21272" w:rsidRDefault="00E21272" w:rsidP="00E21272">
            <w:pPr>
              <w:pStyle w:val="ReportMain"/>
              <w:ind w:left="357"/>
              <w:jc w:val="both"/>
              <w:rPr>
                <w:sz w:val="28"/>
              </w:rPr>
            </w:pPr>
            <w:r w:rsidRPr="00E21272">
              <w:rPr>
                <w:sz w:val="28"/>
              </w:rPr>
              <w:t>2600</w:t>
            </w:r>
          </w:p>
        </w:tc>
        <w:tc>
          <w:tcPr>
            <w:tcW w:w="1369" w:type="dxa"/>
            <w:shd w:val="clear" w:color="auto" w:fill="auto"/>
          </w:tcPr>
          <w:p w:rsidR="00E21272" w:rsidRPr="00E21272" w:rsidRDefault="00E21272" w:rsidP="00E21272">
            <w:pPr>
              <w:pStyle w:val="ReportMain"/>
              <w:ind w:left="357"/>
              <w:jc w:val="both"/>
              <w:rPr>
                <w:sz w:val="28"/>
              </w:rPr>
            </w:pPr>
            <w:r w:rsidRPr="00E21272">
              <w:rPr>
                <w:sz w:val="28"/>
              </w:rPr>
              <w:t>25</w:t>
            </w:r>
          </w:p>
        </w:tc>
        <w:tc>
          <w:tcPr>
            <w:tcW w:w="1270" w:type="dxa"/>
            <w:shd w:val="clear" w:color="auto" w:fill="auto"/>
          </w:tcPr>
          <w:p w:rsidR="00E21272" w:rsidRPr="00E21272" w:rsidRDefault="00E21272" w:rsidP="00E21272">
            <w:pPr>
              <w:pStyle w:val="ReportMain"/>
              <w:ind w:left="357"/>
              <w:jc w:val="both"/>
              <w:rPr>
                <w:sz w:val="28"/>
              </w:rPr>
            </w:pPr>
            <w:r w:rsidRPr="00E21272">
              <w:rPr>
                <w:sz w:val="28"/>
              </w:rPr>
              <w:t>13</w:t>
            </w:r>
          </w:p>
        </w:tc>
      </w:tr>
      <w:tr w:rsidR="00E21272" w:rsidRPr="00E21272" w:rsidTr="00E21272">
        <w:tc>
          <w:tcPr>
            <w:tcW w:w="4820" w:type="dxa"/>
            <w:shd w:val="clear" w:color="auto" w:fill="auto"/>
          </w:tcPr>
          <w:p w:rsidR="00E21272" w:rsidRPr="00E21272" w:rsidRDefault="00E21272" w:rsidP="00E21272">
            <w:pPr>
              <w:pStyle w:val="ReportMain"/>
              <w:ind w:left="357"/>
              <w:rPr>
                <w:sz w:val="28"/>
              </w:rPr>
            </w:pPr>
            <w:r w:rsidRPr="00E21272">
              <w:rPr>
                <w:sz w:val="28"/>
              </w:rPr>
              <w:t>Чайники</w:t>
            </w:r>
          </w:p>
        </w:tc>
        <w:tc>
          <w:tcPr>
            <w:tcW w:w="1285" w:type="dxa"/>
            <w:shd w:val="clear" w:color="auto" w:fill="auto"/>
          </w:tcPr>
          <w:p w:rsidR="00E21272" w:rsidRPr="00E21272" w:rsidRDefault="00E21272" w:rsidP="00E21272">
            <w:pPr>
              <w:pStyle w:val="ReportMain"/>
              <w:ind w:left="357"/>
              <w:jc w:val="both"/>
              <w:rPr>
                <w:sz w:val="28"/>
              </w:rPr>
            </w:pPr>
            <w:r w:rsidRPr="00E21272">
              <w:rPr>
                <w:sz w:val="28"/>
              </w:rPr>
              <w:t>450</w:t>
            </w:r>
          </w:p>
        </w:tc>
        <w:tc>
          <w:tcPr>
            <w:tcW w:w="1110" w:type="dxa"/>
            <w:shd w:val="clear" w:color="auto" w:fill="auto"/>
          </w:tcPr>
          <w:p w:rsidR="00E21272" w:rsidRPr="00E21272" w:rsidRDefault="00E21272" w:rsidP="00E21272">
            <w:pPr>
              <w:pStyle w:val="ReportMain"/>
              <w:ind w:left="357"/>
              <w:jc w:val="both"/>
              <w:rPr>
                <w:sz w:val="28"/>
              </w:rPr>
            </w:pPr>
            <w:r w:rsidRPr="00E21272">
              <w:rPr>
                <w:sz w:val="28"/>
              </w:rPr>
              <w:t>300</w:t>
            </w:r>
          </w:p>
        </w:tc>
        <w:tc>
          <w:tcPr>
            <w:tcW w:w="1369" w:type="dxa"/>
            <w:shd w:val="clear" w:color="auto" w:fill="auto"/>
          </w:tcPr>
          <w:p w:rsidR="00E21272" w:rsidRPr="00E21272" w:rsidRDefault="00E21272" w:rsidP="00E21272">
            <w:pPr>
              <w:pStyle w:val="ReportMain"/>
              <w:ind w:left="357"/>
              <w:jc w:val="both"/>
              <w:rPr>
                <w:sz w:val="28"/>
              </w:rPr>
            </w:pPr>
            <w:r w:rsidRPr="00E21272">
              <w:rPr>
                <w:sz w:val="28"/>
              </w:rPr>
              <w:t>15</w:t>
            </w:r>
          </w:p>
        </w:tc>
        <w:tc>
          <w:tcPr>
            <w:tcW w:w="1270" w:type="dxa"/>
            <w:shd w:val="clear" w:color="auto" w:fill="auto"/>
          </w:tcPr>
          <w:p w:rsidR="00E21272" w:rsidRPr="00E21272" w:rsidRDefault="00E21272" w:rsidP="00E21272">
            <w:pPr>
              <w:pStyle w:val="ReportMain"/>
              <w:ind w:left="357"/>
              <w:jc w:val="both"/>
              <w:rPr>
                <w:sz w:val="28"/>
              </w:rPr>
            </w:pPr>
            <w:r w:rsidRPr="00E21272">
              <w:rPr>
                <w:sz w:val="28"/>
              </w:rPr>
              <w:t>10</w:t>
            </w: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9.2 </w:t>
      </w:r>
    </w:p>
    <w:p w:rsidR="00E21272" w:rsidRPr="00E21272" w:rsidRDefault="00E21272" w:rsidP="00E21272">
      <w:pPr>
        <w:pStyle w:val="ReportMain"/>
        <w:ind w:left="357"/>
        <w:rPr>
          <w:sz w:val="28"/>
        </w:rPr>
      </w:pPr>
      <w:r w:rsidRPr="00E21272">
        <w:rPr>
          <w:sz w:val="28"/>
        </w:rPr>
        <w:t>По данным нижеприведенной таблицы сравните фактические данные с планов</w:t>
      </w:r>
      <w:r w:rsidRPr="00E21272">
        <w:rPr>
          <w:sz w:val="28"/>
        </w:rPr>
        <w:t>ы</w:t>
      </w:r>
      <w:r w:rsidRPr="00E21272">
        <w:rPr>
          <w:sz w:val="28"/>
        </w:rPr>
        <w:t>ми и определите степень выполнения плана по объему производства каждого в</w:t>
      </w:r>
      <w:r w:rsidRPr="00E21272">
        <w:rPr>
          <w:sz w:val="28"/>
        </w:rPr>
        <w:t>и</w:t>
      </w:r>
      <w:r w:rsidRPr="00E21272">
        <w:rPr>
          <w:sz w:val="28"/>
        </w:rPr>
        <w:t>да продукции. Сделать выводы.</w:t>
      </w:r>
    </w:p>
    <w:p w:rsidR="00E21272" w:rsidRPr="00E21272" w:rsidRDefault="00E21272" w:rsidP="00E21272">
      <w:pPr>
        <w:pStyle w:val="ReportMain"/>
        <w:ind w:left="357"/>
        <w:rPr>
          <w:sz w:val="28"/>
        </w:rPr>
      </w:pPr>
      <w:r w:rsidRPr="00E21272">
        <w:rPr>
          <w:sz w:val="28"/>
        </w:rPr>
        <w:t>Таблица: Выполнение плана по производству продукции:</w:t>
      </w:r>
    </w:p>
    <w:p w:rsidR="00E21272" w:rsidRPr="00E21272" w:rsidRDefault="00E21272" w:rsidP="00E21272">
      <w:pPr>
        <w:pStyle w:val="ReportMain"/>
        <w:ind w:left="357"/>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1569"/>
        <w:gridCol w:w="1786"/>
        <w:gridCol w:w="2345"/>
        <w:gridCol w:w="2438"/>
      </w:tblGrid>
      <w:tr w:rsidR="00E21272" w:rsidRPr="00E21272" w:rsidTr="00E21272">
        <w:tc>
          <w:tcPr>
            <w:tcW w:w="2268" w:type="dxa"/>
            <w:vMerge w:val="restart"/>
            <w:shd w:val="clear" w:color="auto" w:fill="auto"/>
          </w:tcPr>
          <w:p w:rsidR="00E21272" w:rsidRPr="00E21272" w:rsidRDefault="00E21272" w:rsidP="00E21272">
            <w:pPr>
              <w:pStyle w:val="ReportMain"/>
              <w:ind w:left="357"/>
              <w:jc w:val="both"/>
              <w:rPr>
                <w:sz w:val="28"/>
              </w:rPr>
            </w:pPr>
            <w:r w:rsidRPr="00E21272">
              <w:rPr>
                <w:sz w:val="28"/>
              </w:rPr>
              <w:t>Вид проду</w:t>
            </w:r>
            <w:r w:rsidRPr="00E21272">
              <w:rPr>
                <w:sz w:val="28"/>
              </w:rPr>
              <w:t>к</w:t>
            </w:r>
            <w:r w:rsidRPr="00E21272">
              <w:rPr>
                <w:sz w:val="28"/>
              </w:rPr>
              <w:t xml:space="preserve">ции </w:t>
            </w:r>
          </w:p>
        </w:tc>
        <w:tc>
          <w:tcPr>
            <w:tcW w:w="3686" w:type="dxa"/>
            <w:gridSpan w:val="2"/>
            <w:shd w:val="clear" w:color="auto" w:fill="auto"/>
          </w:tcPr>
          <w:p w:rsidR="00E21272" w:rsidRPr="00E21272" w:rsidRDefault="00E21272" w:rsidP="00E21272">
            <w:pPr>
              <w:pStyle w:val="ReportMain"/>
              <w:ind w:left="357"/>
              <w:jc w:val="both"/>
              <w:rPr>
                <w:sz w:val="28"/>
              </w:rPr>
            </w:pPr>
            <w:r w:rsidRPr="00E21272">
              <w:rPr>
                <w:sz w:val="28"/>
              </w:rPr>
              <w:t xml:space="preserve">Объем производства, </w:t>
            </w:r>
            <w:proofErr w:type="spellStart"/>
            <w:r w:rsidRPr="00E21272">
              <w:rPr>
                <w:sz w:val="28"/>
              </w:rPr>
              <w:t>тыс.руб</w:t>
            </w:r>
            <w:proofErr w:type="spellEnd"/>
            <w:r w:rsidRPr="00E21272">
              <w:rPr>
                <w:sz w:val="28"/>
              </w:rPr>
              <w:t>.</w:t>
            </w:r>
          </w:p>
        </w:tc>
        <w:tc>
          <w:tcPr>
            <w:tcW w:w="2415" w:type="dxa"/>
            <w:vMerge w:val="restart"/>
            <w:tcBorders>
              <w:righ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Абсолютные отклонения, (+, -)</w:t>
            </w:r>
          </w:p>
        </w:tc>
        <w:tc>
          <w:tcPr>
            <w:tcW w:w="1815" w:type="dxa"/>
            <w:vMerge w:val="restart"/>
            <w:tcBorders>
              <w:lef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Относительные отклонения, %</w:t>
            </w:r>
          </w:p>
        </w:tc>
      </w:tr>
      <w:tr w:rsidR="00E21272" w:rsidRPr="00E21272" w:rsidTr="00E21272">
        <w:tc>
          <w:tcPr>
            <w:tcW w:w="2268" w:type="dxa"/>
            <w:vMerge/>
            <w:shd w:val="clear" w:color="auto" w:fill="auto"/>
          </w:tcPr>
          <w:p w:rsidR="00E21272" w:rsidRPr="00E21272" w:rsidRDefault="00E21272" w:rsidP="00E21272">
            <w:pPr>
              <w:pStyle w:val="ReportMain"/>
              <w:ind w:left="357"/>
              <w:jc w:val="both"/>
              <w:rPr>
                <w:sz w:val="28"/>
              </w:rPr>
            </w:pPr>
          </w:p>
        </w:tc>
        <w:tc>
          <w:tcPr>
            <w:tcW w:w="1701" w:type="dxa"/>
            <w:shd w:val="clear" w:color="auto" w:fill="auto"/>
          </w:tcPr>
          <w:p w:rsidR="00E21272" w:rsidRPr="00E21272" w:rsidRDefault="00E21272" w:rsidP="00E21272">
            <w:pPr>
              <w:pStyle w:val="ReportMain"/>
              <w:ind w:left="357"/>
              <w:jc w:val="both"/>
              <w:rPr>
                <w:sz w:val="28"/>
              </w:rPr>
            </w:pPr>
            <w:r w:rsidRPr="00E21272">
              <w:rPr>
                <w:sz w:val="28"/>
              </w:rPr>
              <w:t>план</w:t>
            </w:r>
          </w:p>
        </w:tc>
        <w:tc>
          <w:tcPr>
            <w:tcW w:w="1985" w:type="dxa"/>
            <w:shd w:val="clear" w:color="auto" w:fill="auto"/>
          </w:tcPr>
          <w:p w:rsidR="00E21272" w:rsidRPr="00E21272" w:rsidRDefault="00E21272" w:rsidP="00E21272">
            <w:pPr>
              <w:pStyle w:val="ReportMain"/>
              <w:ind w:left="357"/>
              <w:jc w:val="both"/>
              <w:rPr>
                <w:sz w:val="28"/>
              </w:rPr>
            </w:pPr>
            <w:r w:rsidRPr="00E21272">
              <w:rPr>
                <w:sz w:val="28"/>
              </w:rPr>
              <w:t>факт</w:t>
            </w:r>
          </w:p>
        </w:tc>
        <w:tc>
          <w:tcPr>
            <w:tcW w:w="2415" w:type="dxa"/>
            <w:vMerge/>
            <w:tcBorders>
              <w:right w:val="single" w:sz="4" w:space="0" w:color="auto"/>
            </w:tcBorders>
            <w:shd w:val="clear" w:color="auto" w:fill="auto"/>
          </w:tcPr>
          <w:p w:rsidR="00E21272" w:rsidRPr="00E21272" w:rsidRDefault="00E21272" w:rsidP="00E21272">
            <w:pPr>
              <w:pStyle w:val="ReportMain"/>
              <w:ind w:left="357"/>
              <w:jc w:val="both"/>
              <w:rPr>
                <w:sz w:val="28"/>
              </w:rPr>
            </w:pPr>
          </w:p>
        </w:tc>
        <w:tc>
          <w:tcPr>
            <w:tcW w:w="1815" w:type="dxa"/>
            <w:vMerge/>
            <w:tcBorders>
              <w:left w:val="single" w:sz="4" w:space="0" w:color="auto"/>
            </w:tcBorders>
            <w:shd w:val="clear" w:color="auto" w:fill="auto"/>
          </w:tcPr>
          <w:p w:rsidR="00E21272" w:rsidRPr="00E21272" w:rsidRDefault="00E21272" w:rsidP="00E21272">
            <w:pPr>
              <w:pStyle w:val="ReportMain"/>
              <w:ind w:left="357"/>
              <w:jc w:val="both"/>
              <w:rPr>
                <w:sz w:val="28"/>
              </w:rPr>
            </w:pPr>
          </w:p>
        </w:tc>
      </w:tr>
      <w:tr w:rsidR="00E21272" w:rsidRPr="00E21272" w:rsidTr="00E21272">
        <w:tc>
          <w:tcPr>
            <w:tcW w:w="2268" w:type="dxa"/>
            <w:shd w:val="clear" w:color="auto" w:fill="auto"/>
          </w:tcPr>
          <w:p w:rsidR="00E21272" w:rsidRPr="00E21272" w:rsidRDefault="00E21272" w:rsidP="00E21272">
            <w:pPr>
              <w:pStyle w:val="ReportMain"/>
              <w:ind w:left="357"/>
              <w:rPr>
                <w:sz w:val="28"/>
              </w:rPr>
            </w:pPr>
            <w:r w:rsidRPr="00E21272">
              <w:rPr>
                <w:sz w:val="28"/>
              </w:rPr>
              <w:t>А</w:t>
            </w:r>
          </w:p>
        </w:tc>
        <w:tc>
          <w:tcPr>
            <w:tcW w:w="1701" w:type="dxa"/>
            <w:shd w:val="clear" w:color="auto" w:fill="auto"/>
          </w:tcPr>
          <w:p w:rsidR="00E21272" w:rsidRPr="00E21272" w:rsidRDefault="00E21272" w:rsidP="00E21272">
            <w:pPr>
              <w:pStyle w:val="ReportMain"/>
              <w:ind w:left="357"/>
              <w:jc w:val="both"/>
              <w:rPr>
                <w:sz w:val="28"/>
              </w:rPr>
            </w:pPr>
            <w:r w:rsidRPr="00E21272">
              <w:rPr>
                <w:sz w:val="28"/>
              </w:rPr>
              <w:t>300</w:t>
            </w:r>
          </w:p>
        </w:tc>
        <w:tc>
          <w:tcPr>
            <w:tcW w:w="1985" w:type="dxa"/>
            <w:shd w:val="clear" w:color="auto" w:fill="auto"/>
          </w:tcPr>
          <w:p w:rsidR="00E21272" w:rsidRPr="00E21272" w:rsidRDefault="00E21272" w:rsidP="00E21272">
            <w:pPr>
              <w:pStyle w:val="ReportMain"/>
              <w:ind w:left="357"/>
              <w:jc w:val="both"/>
              <w:rPr>
                <w:sz w:val="28"/>
              </w:rPr>
            </w:pPr>
            <w:r w:rsidRPr="00E21272">
              <w:rPr>
                <w:sz w:val="28"/>
              </w:rPr>
              <w:t>340</w:t>
            </w:r>
          </w:p>
        </w:tc>
        <w:tc>
          <w:tcPr>
            <w:tcW w:w="2415" w:type="dxa"/>
            <w:shd w:val="clear" w:color="auto" w:fill="auto"/>
          </w:tcPr>
          <w:p w:rsidR="00E21272" w:rsidRPr="00E21272" w:rsidRDefault="00E21272" w:rsidP="00E21272">
            <w:pPr>
              <w:pStyle w:val="ReportMain"/>
              <w:ind w:left="357"/>
              <w:jc w:val="both"/>
              <w:rPr>
                <w:sz w:val="28"/>
              </w:rPr>
            </w:pPr>
          </w:p>
        </w:tc>
        <w:tc>
          <w:tcPr>
            <w:tcW w:w="1815" w:type="dxa"/>
            <w:shd w:val="clear" w:color="auto" w:fill="auto"/>
          </w:tcPr>
          <w:p w:rsidR="00E21272" w:rsidRPr="00E21272" w:rsidRDefault="00E21272" w:rsidP="00E21272">
            <w:pPr>
              <w:pStyle w:val="ReportMain"/>
              <w:ind w:left="357"/>
              <w:jc w:val="both"/>
              <w:rPr>
                <w:sz w:val="28"/>
              </w:rPr>
            </w:pPr>
          </w:p>
        </w:tc>
      </w:tr>
      <w:tr w:rsidR="00E21272" w:rsidRPr="00E21272" w:rsidTr="00E21272">
        <w:tc>
          <w:tcPr>
            <w:tcW w:w="2268" w:type="dxa"/>
            <w:shd w:val="clear" w:color="auto" w:fill="auto"/>
          </w:tcPr>
          <w:p w:rsidR="00E21272" w:rsidRPr="00E21272" w:rsidRDefault="00E21272" w:rsidP="00E21272">
            <w:pPr>
              <w:pStyle w:val="ReportMain"/>
              <w:ind w:left="357"/>
              <w:rPr>
                <w:sz w:val="28"/>
              </w:rPr>
            </w:pPr>
            <w:r w:rsidRPr="00E21272">
              <w:rPr>
                <w:sz w:val="28"/>
              </w:rPr>
              <w:t>В</w:t>
            </w:r>
          </w:p>
        </w:tc>
        <w:tc>
          <w:tcPr>
            <w:tcW w:w="1701" w:type="dxa"/>
            <w:shd w:val="clear" w:color="auto" w:fill="auto"/>
          </w:tcPr>
          <w:p w:rsidR="00E21272" w:rsidRPr="00E21272" w:rsidRDefault="00E21272" w:rsidP="00E21272">
            <w:pPr>
              <w:pStyle w:val="ReportMain"/>
              <w:ind w:left="357"/>
              <w:jc w:val="both"/>
              <w:rPr>
                <w:sz w:val="28"/>
              </w:rPr>
            </w:pPr>
            <w:r w:rsidRPr="00E21272">
              <w:rPr>
                <w:sz w:val="28"/>
              </w:rPr>
              <w:t>270</w:t>
            </w:r>
          </w:p>
        </w:tc>
        <w:tc>
          <w:tcPr>
            <w:tcW w:w="1985" w:type="dxa"/>
            <w:shd w:val="clear" w:color="auto" w:fill="auto"/>
          </w:tcPr>
          <w:p w:rsidR="00E21272" w:rsidRPr="00E21272" w:rsidRDefault="00E21272" w:rsidP="00E21272">
            <w:pPr>
              <w:pStyle w:val="ReportMain"/>
              <w:ind w:left="357"/>
              <w:jc w:val="both"/>
              <w:rPr>
                <w:sz w:val="28"/>
              </w:rPr>
            </w:pPr>
            <w:r w:rsidRPr="00E21272">
              <w:rPr>
                <w:sz w:val="28"/>
              </w:rPr>
              <w:t>220</w:t>
            </w:r>
          </w:p>
        </w:tc>
        <w:tc>
          <w:tcPr>
            <w:tcW w:w="2415" w:type="dxa"/>
            <w:shd w:val="clear" w:color="auto" w:fill="auto"/>
          </w:tcPr>
          <w:p w:rsidR="00E21272" w:rsidRPr="00E21272" w:rsidRDefault="00E21272" w:rsidP="00E21272">
            <w:pPr>
              <w:pStyle w:val="ReportMain"/>
              <w:ind w:left="357"/>
              <w:jc w:val="both"/>
              <w:rPr>
                <w:sz w:val="28"/>
              </w:rPr>
            </w:pPr>
          </w:p>
        </w:tc>
        <w:tc>
          <w:tcPr>
            <w:tcW w:w="1815" w:type="dxa"/>
            <w:shd w:val="clear" w:color="auto" w:fill="auto"/>
          </w:tcPr>
          <w:p w:rsidR="00E21272" w:rsidRPr="00E21272" w:rsidRDefault="00E21272" w:rsidP="00E21272">
            <w:pPr>
              <w:pStyle w:val="ReportMain"/>
              <w:ind w:left="357"/>
              <w:jc w:val="both"/>
              <w:rPr>
                <w:sz w:val="28"/>
              </w:rPr>
            </w:pPr>
          </w:p>
        </w:tc>
      </w:tr>
      <w:tr w:rsidR="00E21272" w:rsidRPr="00E21272" w:rsidTr="00E21272">
        <w:tc>
          <w:tcPr>
            <w:tcW w:w="2268" w:type="dxa"/>
            <w:shd w:val="clear" w:color="auto" w:fill="auto"/>
          </w:tcPr>
          <w:p w:rsidR="00E21272" w:rsidRPr="00E21272" w:rsidRDefault="00E21272" w:rsidP="00E21272">
            <w:pPr>
              <w:pStyle w:val="ReportMain"/>
              <w:ind w:left="357"/>
              <w:rPr>
                <w:sz w:val="28"/>
              </w:rPr>
            </w:pPr>
            <w:r w:rsidRPr="00E21272">
              <w:rPr>
                <w:sz w:val="28"/>
              </w:rPr>
              <w:t>С</w:t>
            </w:r>
          </w:p>
        </w:tc>
        <w:tc>
          <w:tcPr>
            <w:tcW w:w="1701" w:type="dxa"/>
            <w:shd w:val="clear" w:color="auto" w:fill="auto"/>
          </w:tcPr>
          <w:p w:rsidR="00E21272" w:rsidRPr="00E21272" w:rsidRDefault="00E21272" w:rsidP="00E21272">
            <w:pPr>
              <w:pStyle w:val="ReportMain"/>
              <w:ind w:left="357"/>
              <w:jc w:val="both"/>
              <w:rPr>
                <w:sz w:val="28"/>
              </w:rPr>
            </w:pPr>
            <w:r w:rsidRPr="00E21272">
              <w:rPr>
                <w:sz w:val="28"/>
              </w:rPr>
              <w:t>475</w:t>
            </w:r>
          </w:p>
        </w:tc>
        <w:tc>
          <w:tcPr>
            <w:tcW w:w="1985" w:type="dxa"/>
            <w:shd w:val="clear" w:color="auto" w:fill="auto"/>
          </w:tcPr>
          <w:p w:rsidR="00E21272" w:rsidRPr="00E21272" w:rsidRDefault="00E21272" w:rsidP="00E21272">
            <w:pPr>
              <w:pStyle w:val="ReportMain"/>
              <w:ind w:left="357"/>
              <w:jc w:val="both"/>
              <w:rPr>
                <w:sz w:val="28"/>
              </w:rPr>
            </w:pPr>
            <w:r w:rsidRPr="00E21272">
              <w:rPr>
                <w:sz w:val="28"/>
              </w:rPr>
              <w:t>510</w:t>
            </w:r>
          </w:p>
        </w:tc>
        <w:tc>
          <w:tcPr>
            <w:tcW w:w="2415" w:type="dxa"/>
            <w:shd w:val="clear" w:color="auto" w:fill="auto"/>
          </w:tcPr>
          <w:p w:rsidR="00E21272" w:rsidRPr="00E21272" w:rsidRDefault="00E21272" w:rsidP="00E21272">
            <w:pPr>
              <w:pStyle w:val="ReportMain"/>
              <w:ind w:left="357"/>
              <w:jc w:val="both"/>
              <w:rPr>
                <w:sz w:val="28"/>
              </w:rPr>
            </w:pPr>
          </w:p>
        </w:tc>
        <w:tc>
          <w:tcPr>
            <w:tcW w:w="1815" w:type="dxa"/>
            <w:shd w:val="clear" w:color="auto" w:fill="auto"/>
          </w:tcPr>
          <w:p w:rsidR="00E21272" w:rsidRPr="00E21272" w:rsidRDefault="00E21272" w:rsidP="00E21272">
            <w:pPr>
              <w:pStyle w:val="ReportMain"/>
              <w:ind w:left="357"/>
              <w:jc w:val="both"/>
              <w:rPr>
                <w:sz w:val="28"/>
              </w:rPr>
            </w:pPr>
          </w:p>
        </w:tc>
      </w:tr>
      <w:tr w:rsidR="00E21272" w:rsidRPr="00E21272" w:rsidTr="00E21272">
        <w:tc>
          <w:tcPr>
            <w:tcW w:w="2268" w:type="dxa"/>
            <w:shd w:val="clear" w:color="auto" w:fill="auto"/>
          </w:tcPr>
          <w:p w:rsidR="00E21272" w:rsidRPr="00E21272" w:rsidRDefault="00E21272" w:rsidP="00E21272">
            <w:pPr>
              <w:pStyle w:val="ReportMain"/>
              <w:ind w:left="357"/>
              <w:rPr>
                <w:sz w:val="28"/>
              </w:rPr>
            </w:pPr>
            <w:r w:rsidRPr="00E21272">
              <w:rPr>
                <w:sz w:val="28"/>
              </w:rPr>
              <w:t>Итого:</w:t>
            </w:r>
          </w:p>
        </w:tc>
        <w:tc>
          <w:tcPr>
            <w:tcW w:w="1701" w:type="dxa"/>
            <w:shd w:val="clear" w:color="auto" w:fill="auto"/>
          </w:tcPr>
          <w:p w:rsidR="00E21272" w:rsidRPr="00E21272" w:rsidRDefault="00E21272" w:rsidP="00E21272">
            <w:pPr>
              <w:pStyle w:val="ReportMain"/>
              <w:ind w:left="357"/>
              <w:jc w:val="both"/>
              <w:rPr>
                <w:sz w:val="28"/>
              </w:rPr>
            </w:pPr>
            <w:r w:rsidRPr="00E21272">
              <w:rPr>
                <w:sz w:val="28"/>
              </w:rPr>
              <w:t>1045</w:t>
            </w:r>
          </w:p>
        </w:tc>
        <w:tc>
          <w:tcPr>
            <w:tcW w:w="1985" w:type="dxa"/>
            <w:shd w:val="clear" w:color="auto" w:fill="auto"/>
          </w:tcPr>
          <w:p w:rsidR="00E21272" w:rsidRPr="00E21272" w:rsidRDefault="00E21272" w:rsidP="00E21272">
            <w:pPr>
              <w:pStyle w:val="ReportMain"/>
              <w:ind w:left="357"/>
              <w:jc w:val="both"/>
              <w:rPr>
                <w:sz w:val="28"/>
              </w:rPr>
            </w:pPr>
            <w:r w:rsidRPr="00E21272">
              <w:rPr>
                <w:sz w:val="28"/>
              </w:rPr>
              <w:t>1070</w:t>
            </w:r>
          </w:p>
        </w:tc>
        <w:tc>
          <w:tcPr>
            <w:tcW w:w="2415" w:type="dxa"/>
            <w:shd w:val="clear" w:color="auto" w:fill="auto"/>
          </w:tcPr>
          <w:p w:rsidR="00E21272" w:rsidRPr="00E21272" w:rsidRDefault="00E21272" w:rsidP="00E21272">
            <w:pPr>
              <w:pStyle w:val="ReportMain"/>
              <w:ind w:left="357"/>
              <w:jc w:val="both"/>
              <w:rPr>
                <w:sz w:val="28"/>
              </w:rPr>
            </w:pPr>
          </w:p>
        </w:tc>
        <w:tc>
          <w:tcPr>
            <w:tcW w:w="1815" w:type="dxa"/>
            <w:shd w:val="clear" w:color="auto" w:fill="auto"/>
          </w:tcPr>
          <w:p w:rsidR="00E21272" w:rsidRPr="00E21272" w:rsidRDefault="00E21272" w:rsidP="00E21272">
            <w:pPr>
              <w:pStyle w:val="ReportMain"/>
              <w:ind w:left="357"/>
              <w:jc w:val="both"/>
              <w:rPr>
                <w:sz w:val="28"/>
              </w:rPr>
            </w:pPr>
          </w:p>
        </w:tc>
      </w:tr>
    </w:tbl>
    <w:p w:rsidR="00E21272" w:rsidRPr="00E21272" w:rsidRDefault="00E21272" w:rsidP="00E21272">
      <w:pPr>
        <w:pStyle w:val="ReportMain"/>
        <w:ind w:left="357"/>
        <w:rPr>
          <w:b/>
          <w:sz w:val="28"/>
        </w:rPr>
      </w:pPr>
    </w:p>
    <w:p w:rsidR="00E21272" w:rsidRPr="00E21272" w:rsidRDefault="00E21272" w:rsidP="00E21272">
      <w:pPr>
        <w:pStyle w:val="ReportMain"/>
        <w:ind w:left="357"/>
        <w:rPr>
          <w:b/>
          <w:sz w:val="28"/>
        </w:rPr>
      </w:pPr>
      <w:r w:rsidRPr="00E21272">
        <w:rPr>
          <w:b/>
          <w:sz w:val="28"/>
        </w:rPr>
        <w:t xml:space="preserve">Задача 9.3 </w:t>
      </w:r>
    </w:p>
    <w:p w:rsidR="00E21272" w:rsidRPr="00E21272" w:rsidRDefault="00E21272" w:rsidP="00E21272">
      <w:pPr>
        <w:pStyle w:val="ReportMain"/>
        <w:ind w:left="357"/>
        <w:rPr>
          <w:sz w:val="28"/>
        </w:rPr>
      </w:pPr>
      <w:r w:rsidRPr="00E21272">
        <w:rPr>
          <w:sz w:val="28"/>
        </w:rPr>
        <w:t>На основе представленных данных по торговому предприятию:</w:t>
      </w:r>
    </w:p>
    <w:p w:rsidR="00E21272" w:rsidRPr="00E21272" w:rsidRDefault="00E21272" w:rsidP="00E21272">
      <w:pPr>
        <w:pStyle w:val="ReportMain"/>
        <w:ind w:left="357"/>
        <w:rPr>
          <w:sz w:val="28"/>
        </w:rPr>
      </w:pPr>
      <w:r w:rsidRPr="00E21272">
        <w:rPr>
          <w:sz w:val="28"/>
        </w:rPr>
        <w:t xml:space="preserve">- определить показатели </w:t>
      </w:r>
      <w:proofErr w:type="spellStart"/>
      <w:r w:rsidRPr="00E21272">
        <w:rPr>
          <w:sz w:val="28"/>
        </w:rPr>
        <w:t>товарооборачиваемости</w:t>
      </w:r>
      <w:proofErr w:type="spellEnd"/>
      <w:r w:rsidRPr="00E21272">
        <w:rPr>
          <w:sz w:val="28"/>
        </w:rPr>
        <w:t>, товарооборота на одного р</w:t>
      </w:r>
      <w:r w:rsidRPr="00E21272">
        <w:rPr>
          <w:sz w:val="28"/>
        </w:rPr>
        <w:t>а</w:t>
      </w:r>
      <w:r w:rsidRPr="00E21272">
        <w:rPr>
          <w:sz w:val="28"/>
        </w:rPr>
        <w:t xml:space="preserve">ботника, нагрузки на 1 </w:t>
      </w:r>
      <w:proofErr w:type="spellStart"/>
      <w:r w:rsidRPr="00E21272">
        <w:rPr>
          <w:sz w:val="28"/>
        </w:rPr>
        <w:t>кв</w:t>
      </w:r>
      <w:proofErr w:type="gramStart"/>
      <w:r w:rsidRPr="00E21272">
        <w:rPr>
          <w:sz w:val="28"/>
        </w:rPr>
        <w:t>.м</w:t>
      </w:r>
      <w:proofErr w:type="spellEnd"/>
      <w:proofErr w:type="gramEnd"/>
      <w:r w:rsidRPr="00E21272">
        <w:rPr>
          <w:sz w:val="28"/>
        </w:rPr>
        <w:t xml:space="preserve"> площади;</w:t>
      </w:r>
    </w:p>
    <w:p w:rsidR="00E21272" w:rsidRPr="00E21272" w:rsidRDefault="00E21272" w:rsidP="00E21272">
      <w:pPr>
        <w:pStyle w:val="ReportMain"/>
        <w:ind w:left="357"/>
        <w:rPr>
          <w:sz w:val="28"/>
        </w:rPr>
      </w:pPr>
      <w:r w:rsidRPr="00E21272">
        <w:rPr>
          <w:sz w:val="28"/>
        </w:rPr>
        <w:t>- выделить из рассчитанных экстенсивные и интенсивные факторы;</w:t>
      </w:r>
    </w:p>
    <w:p w:rsidR="00E21272" w:rsidRPr="00E21272" w:rsidRDefault="00E21272" w:rsidP="00E21272">
      <w:pPr>
        <w:pStyle w:val="ReportMain"/>
        <w:ind w:left="357"/>
        <w:rPr>
          <w:sz w:val="28"/>
        </w:rPr>
      </w:pPr>
      <w:r w:rsidRPr="00E21272">
        <w:rPr>
          <w:sz w:val="28"/>
        </w:rPr>
        <w:t>- рассчитать индексы показателей объема, качества, результата;</w:t>
      </w:r>
    </w:p>
    <w:p w:rsidR="00E21272" w:rsidRPr="00E21272" w:rsidRDefault="00E21272" w:rsidP="00E21272">
      <w:pPr>
        <w:pStyle w:val="ReportMain"/>
        <w:ind w:left="357"/>
        <w:rPr>
          <w:sz w:val="28"/>
        </w:rPr>
      </w:pPr>
      <w:r w:rsidRPr="00E21272">
        <w:rPr>
          <w:sz w:val="28"/>
        </w:rPr>
        <w:t>- определить изменение результирующего показателя и долю прироста товар</w:t>
      </w:r>
      <w:r w:rsidRPr="00E21272">
        <w:rPr>
          <w:sz w:val="28"/>
        </w:rPr>
        <w:t>о</w:t>
      </w:r>
      <w:r w:rsidRPr="00E21272">
        <w:rPr>
          <w:sz w:val="28"/>
        </w:rPr>
        <w:t>оборота за счет экстенсивных и интенсивных факторов;</w:t>
      </w:r>
    </w:p>
    <w:p w:rsidR="00E21272" w:rsidRPr="00E21272" w:rsidRDefault="00E21272" w:rsidP="00E21272">
      <w:pPr>
        <w:pStyle w:val="ReportMain"/>
        <w:ind w:left="357"/>
        <w:rPr>
          <w:sz w:val="28"/>
        </w:rPr>
      </w:pPr>
      <w:r w:rsidRPr="00E21272">
        <w:rPr>
          <w:sz w:val="28"/>
        </w:rPr>
        <w:t xml:space="preserve">- сделать вывод.  </w:t>
      </w:r>
    </w:p>
    <w:tbl>
      <w:tblPr>
        <w:tblW w:w="10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6"/>
        <w:gridCol w:w="1725"/>
        <w:gridCol w:w="1767"/>
        <w:gridCol w:w="2005"/>
        <w:gridCol w:w="1290"/>
      </w:tblGrid>
      <w:tr w:rsidR="00E21272" w:rsidRPr="00E21272" w:rsidTr="00E21272">
        <w:trPr>
          <w:trHeight w:val="562"/>
        </w:trPr>
        <w:tc>
          <w:tcPr>
            <w:tcW w:w="5103" w:type="dxa"/>
            <w:shd w:val="clear" w:color="auto" w:fill="auto"/>
          </w:tcPr>
          <w:p w:rsidR="00E21272" w:rsidRPr="00E21272" w:rsidRDefault="00E21272" w:rsidP="00E21272">
            <w:pPr>
              <w:pStyle w:val="ReportMain"/>
              <w:ind w:left="357"/>
              <w:jc w:val="both"/>
              <w:rPr>
                <w:sz w:val="28"/>
              </w:rPr>
            </w:pPr>
            <w:r w:rsidRPr="00E21272">
              <w:rPr>
                <w:sz w:val="28"/>
              </w:rPr>
              <w:lastRenderedPageBreak/>
              <w:t>Показатели</w:t>
            </w:r>
          </w:p>
        </w:tc>
        <w:tc>
          <w:tcPr>
            <w:tcW w:w="1275" w:type="dxa"/>
            <w:tcBorders>
              <w:righ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Бази</w:t>
            </w:r>
            <w:r w:rsidRPr="00E21272">
              <w:rPr>
                <w:sz w:val="28"/>
              </w:rPr>
              <w:t>с</w:t>
            </w:r>
            <w:r w:rsidRPr="00E21272">
              <w:rPr>
                <w:sz w:val="28"/>
              </w:rPr>
              <w:t>ный п</w:t>
            </w:r>
            <w:r w:rsidRPr="00E21272">
              <w:rPr>
                <w:sz w:val="28"/>
              </w:rPr>
              <w:t>е</w:t>
            </w:r>
            <w:r w:rsidRPr="00E21272">
              <w:rPr>
                <w:sz w:val="28"/>
              </w:rPr>
              <w:t>риод</w:t>
            </w:r>
          </w:p>
        </w:tc>
        <w:tc>
          <w:tcPr>
            <w:tcW w:w="1272" w:type="dxa"/>
            <w:tcBorders>
              <w:lef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Отче</w:t>
            </w:r>
            <w:r w:rsidRPr="00E21272">
              <w:rPr>
                <w:sz w:val="28"/>
              </w:rPr>
              <w:t>т</w:t>
            </w:r>
            <w:r w:rsidRPr="00E21272">
              <w:rPr>
                <w:sz w:val="28"/>
              </w:rPr>
              <w:t>ный п</w:t>
            </w:r>
            <w:r w:rsidRPr="00E21272">
              <w:rPr>
                <w:sz w:val="28"/>
              </w:rPr>
              <w:t>е</w:t>
            </w:r>
            <w:r w:rsidRPr="00E21272">
              <w:rPr>
                <w:sz w:val="28"/>
              </w:rPr>
              <w:t>риод</w:t>
            </w:r>
          </w:p>
        </w:tc>
        <w:tc>
          <w:tcPr>
            <w:tcW w:w="1449" w:type="dxa"/>
            <w:tcBorders>
              <w:righ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Отклон</w:t>
            </w:r>
            <w:r w:rsidRPr="00E21272">
              <w:rPr>
                <w:sz w:val="28"/>
              </w:rPr>
              <w:t>е</w:t>
            </w:r>
            <w:r w:rsidRPr="00E21272">
              <w:rPr>
                <w:sz w:val="28"/>
              </w:rPr>
              <w:t>ние</w:t>
            </w:r>
          </w:p>
          <w:p w:rsidR="00E21272" w:rsidRPr="00E21272" w:rsidRDefault="00E21272" w:rsidP="00E21272">
            <w:pPr>
              <w:pStyle w:val="ReportMain"/>
              <w:ind w:left="357"/>
              <w:jc w:val="both"/>
              <w:rPr>
                <w:sz w:val="28"/>
              </w:rPr>
            </w:pPr>
            <w:r w:rsidRPr="00E21272">
              <w:rPr>
                <w:sz w:val="28"/>
              </w:rPr>
              <w:t>(+; -)</w:t>
            </w:r>
          </w:p>
        </w:tc>
        <w:tc>
          <w:tcPr>
            <w:tcW w:w="1120" w:type="dxa"/>
            <w:tcBorders>
              <w:lef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Темп р</w:t>
            </w:r>
            <w:r w:rsidRPr="00E21272">
              <w:rPr>
                <w:sz w:val="28"/>
              </w:rPr>
              <w:t>о</w:t>
            </w:r>
            <w:r w:rsidRPr="00E21272">
              <w:rPr>
                <w:sz w:val="28"/>
              </w:rPr>
              <w:t>ста, %</w:t>
            </w:r>
          </w:p>
        </w:tc>
      </w:tr>
      <w:tr w:rsidR="00E21272" w:rsidRPr="00E21272" w:rsidTr="00E21272">
        <w:tc>
          <w:tcPr>
            <w:tcW w:w="5103" w:type="dxa"/>
            <w:shd w:val="clear" w:color="auto" w:fill="auto"/>
          </w:tcPr>
          <w:p w:rsidR="00E21272" w:rsidRPr="00E21272" w:rsidRDefault="00E21272" w:rsidP="00E21272">
            <w:pPr>
              <w:pStyle w:val="ReportMain"/>
              <w:ind w:left="357"/>
              <w:rPr>
                <w:sz w:val="28"/>
              </w:rPr>
            </w:pPr>
            <w:r w:rsidRPr="00E21272">
              <w:rPr>
                <w:sz w:val="28"/>
              </w:rPr>
              <w:t xml:space="preserve">Товарооборот, </w:t>
            </w:r>
            <w:proofErr w:type="spellStart"/>
            <w:r w:rsidRPr="00E21272">
              <w:rPr>
                <w:sz w:val="28"/>
              </w:rPr>
              <w:t>тыс.руб</w:t>
            </w:r>
            <w:proofErr w:type="spellEnd"/>
            <w:r w:rsidRPr="00E21272">
              <w:rPr>
                <w:sz w:val="28"/>
              </w:rPr>
              <w:t xml:space="preserve">. </w:t>
            </w:r>
          </w:p>
          <w:p w:rsidR="00E21272" w:rsidRPr="00E21272" w:rsidRDefault="00E21272" w:rsidP="00E21272">
            <w:pPr>
              <w:pStyle w:val="ReportMain"/>
              <w:ind w:left="357"/>
              <w:rPr>
                <w:sz w:val="28"/>
              </w:rPr>
            </w:pPr>
            <w:r w:rsidRPr="00E21272">
              <w:rPr>
                <w:sz w:val="28"/>
              </w:rPr>
              <w:t xml:space="preserve">Товарные запасы, </w:t>
            </w:r>
            <w:proofErr w:type="spellStart"/>
            <w:r w:rsidRPr="00E21272">
              <w:rPr>
                <w:sz w:val="28"/>
              </w:rPr>
              <w:t>тыс.руб</w:t>
            </w:r>
            <w:proofErr w:type="spellEnd"/>
            <w:r w:rsidRPr="00E21272">
              <w:rPr>
                <w:sz w:val="28"/>
              </w:rPr>
              <w:t xml:space="preserve">. </w:t>
            </w:r>
          </w:p>
          <w:p w:rsidR="00E21272" w:rsidRPr="00E21272" w:rsidRDefault="00E21272" w:rsidP="00E21272">
            <w:pPr>
              <w:pStyle w:val="ReportMain"/>
              <w:ind w:left="357"/>
              <w:rPr>
                <w:sz w:val="28"/>
              </w:rPr>
            </w:pPr>
            <w:proofErr w:type="spellStart"/>
            <w:r w:rsidRPr="00E21272">
              <w:rPr>
                <w:sz w:val="28"/>
              </w:rPr>
              <w:t>Товарооборачива</w:t>
            </w:r>
            <w:r w:rsidRPr="00E21272">
              <w:rPr>
                <w:sz w:val="28"/>
              </w:rPr>
              <w:t>е</w:t>
            </w:r>
            <w:r w:rsidRPr="00E21272">
              <w:rPr>
                <w:sz w:val="28"/>
              </w:rPr>
              <w:t>мость</w:t>
            </w:r>
            <w:proofErr w:type="spellEnd"/>
            <w:r w:rsidRPr="00E21272">
              <w:rPr>
                <w:sz w:val="28"/>
              </w:rPr>
              <w:t>, обороты</w:t>
            </w:r>
          </w:p>
          <w:p w:rsidR="00E21272" w:rsidRPr="00E21272" w:rsidRDefault="00E21272" w:rsidP="00E21272">
            <w:pPr>
              <w:pStyle w:val="ReportMain"/>
              <w:ind w:left="357"/>
              <w:rPr>
                <w:sz w:val="28"/>
              </w:rPr>
            </w:pPr>
            <w:r w:rsidRPr="00E21272">
              <w:rPr>
                <w:sz w:val="28"/>
              </w:rPr>
              <w:t>Численность персонала, чел</w:t>
            </w:r>
          </w:p>
          <w:p w:rsidR="00E21272" w:rsidRPr="00E21272" w:rsidRDefault="00E21272" w:rsidP="00E21272">
            <w:pPr>
              <w:pStyle w:val="ReportMain"/>
              <w:ind w:left="357"/>
              <w:rPr>
                <w:sz w:val="28"/>
              </w:rPr>
            </w:pPr>
            <w:r w:rsidRPr="00E21272">
              <w:rPr>
                <w:sz w:val="28"/>
              </w:rPr>
              <w:t xml:space="preserve">Выработка, </w:t>
            </w:r>
            <w:proofErr w:type="spellStart"/>
            <w:r w:rsidRPr="00E21272">
              <w:rPr>
                <w:sz w:val="28"/>
              </w:rPr>
              <w:t>тыс.руб</w:t>
            </w:r>
            <w:proofErr w:type="spellEnd"/>
            <w:r w:rsidRPr="00E21272">
              <w:rPr>
                <w:sz w:val="28"/>
              </w:rPr>
              <w:t>.</w:t>
            </w:r>
          </w:p>
          <w:p w:rsidR="00E21272" w:rsidRPr="00E21272" w:rsidRDefault="00E21272" w:rsidP="00E21272">
            <w:pPr>
              <w:pStyle w:val="ReportMain"/>
              <w:ind w:left="357"/>
              <w:rPr>
                <w:sz w:val="28"/>
              </w:rPr>
            </w:pPr>
            <w:r w:rsidRPr="00E21272">
              <w:rPr>
                <w:sz w:val="28"/>
              </w:rPr>
              <w:t>Площадь торгового з</w:t>
            </w:r>
            <w:r w:rsidRPr="00E21272">
              <w:rPr>
                <w:sz w:val="28"/>
              </w:rPr>
              <w:t>а</w:t>
            </w:r>
            <w:r w:rsidRPr="00E21272">
              <w:rPr>
                <w:sz w:val="28"/>
              </w:rPr>
              <w:t xml:space="preserve">ла, </w:t>
            </w:r>
            <w:proofErr w:type="spellStart"/>
            <w:r w:rsidRPr="00E21272">
              <w:rPr>
                <w:sz w:val="28"/>
              </w:rPr>
              <w:t>кв</w:t>
            </w:r>
            <w:proofErr w:type="gramStart"/>
            <w:r w:rsidRPr="00E21272">
              <w:rPr>
                <w:sz w:val="28"/>
              </w:rPr>
              <w:t>.м</w:t>
            </w:r>
            <w:proofErr w:type="spellEnd"/>
            <w:proofErr w:type="gramEnd"/>
          </w:p>
          <w:p w:rsidR="00E21272" w:rsidRPr="00E21272" w:rsidRDefault="00E21272" w:rsidP="00E21272">
            <w:pPr>
              <w:pStyle w:val="ReportMain"/>
              <w:ind w:left="357"/>
              <w:rPr>
                <w:sz w:val="28"/>
              </w:rPr>
            </w:pPr>
            <w:r w:rsidRPr="00E21272">
              <w:rPr>
                <w:sz w:val="28"/>
              </w:rPr>
              <w:t xml:space="preserve">Нагрузка на 1 </w:t>
            </w:r>
            <w:proofErr w:type="spellStart"/>
            <w:r w:rsidRPr="00E21272">
              <w:rPr>
                <w:sz w:val="28"/>
              </w:rPr>
              <w:t>кв</w:t>
            </w:r>
            <w:proofErr w:type="gramStart"/>
            <w:r w:rsidRPr="00E21272">
              <w:rPr>
                <w:sz w:val="28"/>
              </w:rPr>
              <w:t>.м</w:t>
            </w:r>
            <w:proofErr w:type="spellEnd"/>
            <w:proofErr w:type="gramEnd"/>
          </w:p>
        </w:tc>
        <w:tc>
          <w:tcPr>
            <w:tcW w:w="1275" w:type="dxa"/>
            <w:shd w:val="clear" w:color="auto" w:fill="auto"/>
          </w:tcPr>
          <w:p w:rsidR="00E21272" w:rsidRPr="00E21272" w:rsidRDefault="00E21272" w:rsidP="00E21272">
            <w:pPr>
              <w:pStyle w:val="ReportMain"/>
              <w:ind w:left="357"/>
              <w:jc w:val="both"/>
              <w:rPr>
                <w:sz w:val="28"/>
              </w:rPr>
            </w:pPr>
            <w:r w:rsidRPr="00E21272">
              <w:rPr>
                <w:sz w:val="28"/>
              </w:rPr>
              <w:t>456855</w:t>
            </w:r>
          </w:p>
          <w:p w:rsidR="00E21272" w:rsidRPr="00E21272" w:rsidRDefault="00E21272" w:rsidP="00E21272">
            <w:pPr>
              <w:pStyle w:val="ReportMain"/>
              <w:ind w:left="357"/>
              <w:jc w:val="both"/>
              <w:rPr>
                <w:sz w:val="28"/>
              </w:rPr>
            </w:pPr>
            <w:r w:rsidRPr="00E21272">
              <w:rPr>
                <w:sz w:val="28"/>
              </w:rPr>
              <w:t>34528</w:t>
            </w:r>
          </w:p>
          <w:p w:rsidR="00E21272" w:rsidRPr="00E21272" w:rsidRDefault="00E21272" w:rsidP="00E21272">
            <w:pPr>
              <w:pStyle w:val="ReportMain"/>
              <w:ind w:left="357"/>
              <w:jc w:val="both"/>
              <w:rPr>
                <w:sz w:val="28"/>
              </w:rPr>
            </w:pPr>
          </w:p>
          <w:p w:rsidR="00E21272" w:rsidRPr="00E21272" w:rsidRDefault="00E21272" w:rsidP="00E21272">
            <w:pPr>
              <w:pStyle w:val="ReportMain"/>
              <w:ind w:left="357"/>
              <w:jc w:val="both"/>
              <w:rPr>
                <w:sz w:val="28"/>
              </w:rPr>
            </w:pPr>
            <w:r w:rsidRPr="00E21272">
              <w:rPr>
                <w:sz w:val="28"/>
              </w:rPr>
              <w:t>380</w:t>
            </w:r>
          </w:p>
          <w:p w:rsidR="00E21272" w:rsidRPr="00E21272" w:rsidRDefault="00E21272" w:rsidP="00E21272">
            <w:pPr>
              <w:pStyle w:val="ReportMain"/>
              <w:ind w:left="357"/>
              <w:jc w:val="both"/>
              <w:rPr>
                <w:sz w:val="28"/>
              </w:rPr>
            </w:pPr>
          </w:p>
          <w:p w:rsidR="00E21272" w:rsidRPr="00E21272" w:rsidRDefault="00E21272" w:rsidP="00E21272">
            <w:pPr>
              <w:pStyle w:val="ReportMain"/>
              <w:ind w:left="357"/>
              <w:jc w:val="both"/>
              <w:rPr>
                <w:sz w:val="28"/>
              </w:rPr>
            </w:pPr>
            <w:r w:rsidRPr="00E21272">
              <w:rPr>
                <w:sz w:val="28"/>
              </w:rPr>
              <w:t>4940</w:t>
            </w:r>
          </w:p>
          <w:p w:rsidR="00E21272" w:rsidRPr="00E21272" w:rsidRDefault="00E21272" w:rsidP="00E21272">
            <w:pPr>
              <w:pStyle w:val="ReportMain"/>
              <w:ind w:left="357"/>
              <w:jc w:val="both"/>
              <w:rPr>
                <w:sz w:val="28"/>
              </w:rPr>
            </w:pPr>
          </w:p>
        </w:tc>
        <w:tc>
          <w:tcPr>
            <w:tcW w:w="1272" w:type="dxa"/>
            <w:shd w:val="clear" w:color="auto" w:fill="auto"/>
          </w:tcPr>
          <w:p w:rsidR="00E21272" w:rsidRPr="00E21272" w:rsidRDefault="00E21272" w:rsidP="00E21272">
            <w:pPr>
              <w:pStyle w:val="ReportMain"/>
              <w:ind w:left="357"/>
              <w:jc w:val="both"/>
              <w:rPr>
                <w:sz w:val="28"/>
              </w:rPr>
            </w:pPr>
            <w:r w:rsidRPr="00E21272">
              <w:rPr>
                <w:sz w:val="28"/>
              </w:rPr>
              <w:t>461342</w:t>
            </w:r>
          </w:p>
          <w:p w:rsidR="00E21272" w:rsidRPr="00E21272" w:rsidRDefault="00E21272" w:rsidP="00E21272">
            <w:pPr>
              <w:pStyle w:val="ReportMain"/>
              <w:ind w:left="357"/>
              <w:jc w:val="both"/>
              <w:rPr>
                <w:sz w:val="28"/>
              </w:rPr>
            </w:pPr>
            <w:r w:rsidRPr="00E21272">
              <w:rPr>
                <w:sz w:val="28"/>
              </w:rPr>
              <w:t>35685</w:t>
            </w:r>
          </w:p>
          <w:p w:rsidR="00E21272" w:rsidRPr="00E21272" w:rsidRDefault="00E21272" w:rsidP="00E21272">
            <w:pPr>
              <w:pStyle w:val="ReportMain"/>
              <w:ind w:left="357"/>
              <w:jc w:val="both"/>
              <w:rPr>
                <w:sz w:val="28"/>
              </w:rPr>
            </w:pPr>
          </w:p>
          <w:p w:rsidR="00E21272" w:rsidRPr="00E21272" w:rsidRDefault="00E21272" w:rsidP="00E21272">
            <w:pPr>
              <w:pStyle w:val="ReportMain"/>
              <w:ind w:left="357"/>
              <w:jc w:val="both"/>
              <w:rPr>
                <w:sz w:val="28"/>
              </w:rPr>
            </w:pPr>
            <w:r w:rsidRPr="00E21272">
              <w:rPr>
                <w:sz w:val="28"/>
              </w:rPr>
              <w:t>387</w:t>
            </w:r>
          </w:p>
          <w:p w:rsidR="00E21272" w:rsidRPr="00E21272" w:rsidRDefault="00E21272" w:rsidP="00E21272">
            <w:pPr>
              <w:pStyle w:val="ReportMain"/>
              <w:ind w:left="357"/>
              <w:jc w:val="both"/>
              <w:rPr>
                <w:sz w:val="28"/>
              </w:rPr>
            </w:pPr>
          </w:p>
          <w:p w:rsidR="00E21272" w:rsidRPr="00E21272" w:rsidRDefault="00E21272" w:rsidP="00E21272">
            <w:pPr>
              <w:pStyle w:val="ReportMain"/>
              <w:ind w:left="357"/>
              <w:jc w:val="both"/>
              <w:rPr>
                <w:sz w:val="28"/>
              </w:rPr>
            </w:pPr>
            <w:r w:rsidRPr="00E21272">
              <w:rPr>
                <w:sz w:val="28"/>
              </w:rPr>
              <w:t>5200</w:t>
            </w:r>
          </w:p>
        </w:tc>
        <w:tc>
          <w:tcPr>
            <w:tcW w:w="1449" w:type="dxa"/>
            <w:shd w:val="clear" w:color="auto" w:fill="auto"/>
          </w:tcPr>
          <w:p w:rsidR="00E21272" w:rsidRPr="00E21272" w:rsidRDefault="00E21272" w:rsidP="00E21272">
            <w:pPr>
              <w:pStyle w:val="ReportMain"/>
              <w:ind w:left="357"/>
              <w:jc w:val="both"/>
              <w:rPr>
                <w:sz w:val="28"/>
              </w:rPr>
            </w:pPr>
          </w:p>
        </w:tc>
        <w:tc>
          <w:tcPr>
            <w:tcW w:w="1120" w:type="dxa"/>
            <w:shd w:val="clear" w:color="auto" w:fill="auto"/>
          </w:tcPr>
          <w:p w:rsidR="00E21272" w:rsidRPr="00E21272" w:rsidRDefault="00E21272" w:rsidP="00E21272">
            <w:pPr>
              <w:pStyle w:val="ReportMain"/>
              <w:ind w:left="357"/>
              <w:jc w:val="both"/>
              <w:rPr>
                <w:sz w:val="28"/>
              </w:rPr>
            </w:pPr>
          </w:p>
        </w:tc>
      </w:tr>
    </w:tbl>
    <w:p w:rsidR="00E21272" w:rsidRPr="00E21272" w:rsidRDefault="00E21272" w:rsidP="00E21272">
      <w:pPr>
        <w:pStyle w:val="ReportMain"/>
        <w:ind w:left="357"/>
        <w:rPr>
          <w:b/>
          <w:sz w:val="28"/>
        </w:rPr>
      </w:pPr>
    </w:p>
    <w:p w:rsidR="00E21272" w:rsidRPr="00E21272" w:rsidRDefault="00E21272" w:rsidP="00E21272">
      <w:pPr>
        <w:pStyle w:val="ReportMain"/>
        <w:ind w:left="357"/>
        <w:rPr>
          <w:sz w:val="28"/>
        </w:rPr>
      </w:pPr>
      <w:r w:rsidRPr="00E21272">
        <w:rPr>
          <w:b/>
          <w:sz w:val="28"/>
        </w:rPr>
        <w:t xml:space="preserve">Задача 9.4 </w:t>
      </w:r>
    </w:p>
    <w:p w:rsidR="00E21272" w:rsidRPr="00E21272" w:rsidRDefault="00E21272" w:rsidP="00E21272">
      <w:pPr>
        <w:pStyle w:val="ReportMain"/>
        <w:ind w:left="357"/>
        <w:rPr>
          <w:sz w:val="28"/>
        </w:rPr>
      </w:pPr>
      <w:r w:rsidRPr="00E21272">
        <w:rPr>
          <w:sz w:val="28"/>
        </w:rPr>
        <w:t>По данным, представленным в таблице, определить:</w:t>
      </w:r>
    </w:p>
    <w:p w:rsidR="00E21272" w:rsidRPr="00E21272" w:rsidRDefault="00E21272" w:rsidP="00E21272">
      <w:pPr>
        <w:pStyle w:val="ReportMain"/>
        <w:ind w:left="357"/>
        <w:rPr>
          <w:sz w:val="28"/>
        </w:rPr>
      </w:pPr>
      <w:r w:rsidRPr="00E21272">
        <w:rPr>
          <w:sz w:val="28"/>
        </w:rPr>
        <w:t>- фонд заработной платы работников промышленного предприятия;</w:t>
      </w:r>
    </w:p>
    <w:p w:rsidR="00E21272" w:rsidRPr="00E21272" w:rsidRDefault="00E21272" w:rsidP="00E21272">
      <w:pPr>
        <w:pStyle w:val="ReportMain"/>
        <w:ind w:left="357"/>
        <w:rPr>
          <w:sz w:val="28"/>
        </w:rPr>
      </w:pPr>
      <w:r w:rsidRPr="00E21272">
        <w:rPr>
          <w:sz w:val="28"/>
        </w:rPr>
        <w:t xml:space="preserve">- </w:t>
      </w:r>
      <w:proofErr w:type="spellStart"/>
      <w:r w:rsidRPr="00E21272">
        <w:rPr>
          <w:sz w:val="28"/>
        </w:rPr>
        <w:t>зарплатоемкость</w:t>
      </w:r>
      <w:proofErr w:type="spellEnd"/>
      <w:r w:rsidRPr="00E21272">
        <w:rPr>
          <w:sz w:val="28"/>
        </w:rPr>
        <w:t xml:space="preserve"> (фонд заработной платы на 1 руб. выпуска продукции);</w:t>
      </w:r>
    </w:p>
    <w:p w:rsidR="00E21272" w:rsidRPr="00E21272" w:rsidRDefault="00E21272" w:rsidP="00E21272">
      <w:pPr>
        <w:pStyle w:val="ReportMain"/>
        <w:ind w:left="357"/>
        <w:rPr>
          <w:sz w:val="28"/>
        </w:rPr>
      </w:pPr>
      <w:r w:rsidRPr="00E21272">
        <w:rPr>
          <w:sz w:val="28"/>
        </w:rPr>
        <w:t>- объем выпуска на 1 руб. заработной платы;</w:t>
      </w:r>
    </w:p>
    <w:p w:rsidR="00E21272" w:rsidRPr="00E21272" w:rsidRDefault="00E21272" w:rsidP="00E21272">
      <w:pPr>
        <w:pStyle w:val="ReportMain"/>
        <w:ind w:left="357"/>
        <w:rPr>
          <w:sz w:val="28"/>
        </w:rPr>
      </w:pPr>
      <w:r w:rsidRPr="00E21272">
        <w:rPr>
          <w:sz w:val="28"/>
        </w:rPr>
        <w:t>- темпы роста показателей.</w:t>
      </w:r>
    </w:p>
    <w:p w:rsidR="00E21272" w:rsidRPr="00E21272" w:rsidRDefault="00E21272" w:rsidP="00E21272">
      <w:pPr>
        <w:pStyle w:val="ReportMain"/>
        <w:ind w:left="357"/>
        <w:rPr>
          <w:sz w:val="28"/>
        </w:rPr>
      </w:pPr>
      <w:r w:rsidRPr="00E21272">
        <w:rPr>
          <w:sz w:val="28"/>
        </w:rPr>
        <w:t>Определить сумму относительной экономии или перерасхода средств на оплату труда. Дать оценку типа использования труда на предприятии.</w:t>
      </w:r>
    </w:p>
    <w:p w:rsidR="00E21272" w:rsidRPr="00E21272" w:rsidRDefault="00E21272" w:rsidP="00E21272">
      <w:pPr>
        <w:pStyle w:val="ReportMain"/>
        <w:ind w:left="357"/>
        <w:rPr>
          <w:sz w:val="28"/>
        </w:rPr>
      </w:pPr>
    </w:p>
    <w:tbl>
      <w:tblPr>
        <w:tblW w:w="10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9"/>
        <w:gridCol w:w="1731"/>
        <w:gridCol w:w="1773"/>
        <w:gridCol w:w="2012"/>
        <w:gridCol w:w="1294"/>
      </w:tblGrid>
      <w:tr w:rsidR="00E21272" w:rsidRPr="00E21272" w:rsidTr="00E21272">
        <w:trPr>
          <w:trHeight w:val="562"/>
        </w:trPr>
        <w:tc>
          <w:tcPr>
            <w:tcW w:w="5103" w:type="dxa"/>
            <w:shd w:val="clear" w:color="auto" w:fill="auto"/>
          </w:tcPr>
          <w:p w:rsidR="00E21272" w:rsidRPr="00E21272" w:rsidRDefault="00E21272" w:rsidP="00E21272">
            <w:pPr>
              <w:pStyle w:val="ReportMain"/>
              <w:ind w:left="357"/>
              <w:jc w:val="both"/>
              <w:rPr>
                <w:sz w:val="28"/>
              </w:rPr>
            </w:pPr>
            <w:r w:rsidRPr="00E21272">
              <w:rPr>
                <w:sz w:val="28"/>
              </w:rPr>
              <w:t>Показатели</w:t>
            </w:r>
          </w:p>
        </w:tc>
        <w:tc>
          <w:tcPr>
            <w:tcW w:w="1275" w:type="dxa"/>
            <w:tcBorders>
              <w:righ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Базисный период</w:t>
            </w:r>
          </w:p>
        </w:tc>
        <w:tc>
          <w:tcPr>
            <w:tcW w:w="1272" w:type="dxa"/>
            <w:tcBorders>
              <w:lef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Отчетный период</w:t>
            </w:r>
          </w:p>
        </w:tc>
        <w:tc>
          <w:tcPr>
            <w:tcW w:w="1449" w:type="dxa"/>
            <w:tcBorders>
              <w:righ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Отклонение</w:t>
            </w:r>
          </w:p>
          <w:p w:rsidR="00E21272" w:rsidRPr="00E21272" w:rsidRDefault="00E21272" w:rsidP="00E21272">
            <w:pPr>
              <w:pStyle w:val="ReportMain"/>
              <w:ind w:left="357"/>
              <w:jc w:val="both"/>
              <w:rPr>
                <w:sz w:val="28"/>
              </w:rPr>
            </w:pPr>
            <w:r w:rsidRPr="00E21272">
              <w:rPr>
                <w:sz w:val="28"/>
              </w:rPr>
              <w:t>(+; -)</w:t>
            </w:r>
          </w:p>
        </w:tc>
        <w:tc>
          <w:tcPr>
            <w:tcW w:w="1120" w:type="dxa"/>
            <w:tcBorders>
              <w:lef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Темп роста, %</w:t>
            </w:r>
          </w:p>
        </w:tc>
      </w:tr>
      <w:tr w:rsidR="00E21272" w:rsidRPr="00E21272" w:rsidTr="00E21272">
        <w:tc>
          <w:tcPr>
            <w:tcW w:w="5103" w:type="dxa"/>
            <w:shd w:val="clear" w:color="auto" w:fill="auto"/>
          </w:tcPr>
          <w:p w:rsidR="00E21272" w:rsidRPr="00E21272" w:rsidRDefault="00E21272" w:rsidP="00E21272">
            <w:pPr>
              <w:pStyle w:val="ReportMain"/>
              <w:ind w:left="357"/>
              <w:rPr>
                <w:sz w:val="28"/>
              </w:rPr>
            </w:pPr>
            <w:r w:rsidRPr="00E21272">
              <w:rPr>
                <w:sz w:val="28"/>
              </w:rPr>
              <w:t>Объем выпуска пр</w:t>
            </w:r>
            <w:r w:rsidRPr="00E21272">
              <w:rPr>
                <w:sz w:val="28"/>
              </w:rPr>
              <w:t>о</w:t>
            </w:r>
            <w:r w:rsidRPr="00E21272">
              <w:rPr>
                <w:sz w:val="28"/>
              </w:rPr>
              <w:t xml:space="preserve">дукции, </w:t>
            </w:r>
            <w:proofErr w:type="spellStart"/>
            <w:r w:rsidRPr="00E21272">
              <w:rPr>
                <w:sz w:val="28"/>
              </w:rPr>
              <w:t>тыс.руб</w:t>
            </w:r>
            <w:proofErr w:type="spellEnd"/>
            <w:r w:rsidRPr="00E21272">
              <w:rPr>
                <w:sz w:val="28"/>
              </w:rPr>
              <w:t>.</w:t>
            </w:r>
          </w:p>
          <w:p w:rsidR="00E21272" w:rsidRPr="00E21272" w:rsidRDefault="00E21272" w:rsidP="00E21272">
            <w:pPr>
              <w:pStyle w:val="ReportMain"/>
              <w:ind w:left="357"/>
              <w:rPr>
                <w:sz w:val="28"/>
              </w:rPr>
            </w:pPr>
            <w:r w:rsidRPr="00E21272">
              <w:rPr>
                <w:sz w:val="28"/>
              </w:rPr>
              <w:t>Фонд заработной пл</w:t>
            </w:r>
            <w:r w:rsidRPr="00E21272">
              <w:rPr>
                <w:sz w:val="28"/>
              </w:rPr>
              <w:t>а</w:t>
            </w:r>
            <w:r w:rsidRPr="00E21272">
              <w:rPr>
                <w:sz w:val="28"/>
              </w:rPr>
              <w:t xml:space="preserve">ты, </w:t>
            </w:r>
            <w:proofErr w:type="spellStart"/>
            <w:r w:rsidRPr="00E21272">
              <w:rPr>
                <w:sz w:val="28"/>
              </w:rPr>
              <w:t>тыс.руб</w:t>
            </w:r>
            <w:proofErr w:type="spellEnd"/>
            <w:r w:rsidRPr="00E21272">
              <w:rPr>
                <w:sz w:val="28"/>
              </w:rPr>
              <w:t>.</w:t>
            </w:r>
          </w:p>
          <w:p w:rsidR="00E21272" w:rsidRPr="00E21272" w:rsidRDefault="00E21272" w:rsidP="00E21272">
            <w:pPr>
              <w:pStyle w:val="ReportMain"/>
              <w:ind w:left="357"/>
              <w:rPr>
                <w:sz w:val="28"/>
              </w:rPr>
            </w:pPr>
            <w:proofErr w:type="spellStart"/>
            <w:r w:rsidRPr="00E21272">
              <w:rPr>
                <w:sz w:val="28"/>
              </w:rPr>
              <w:t>Зарплатоемкость</w:t>
            </w:r>
            <w:proofErr w:type="spellEnd"/>
          </w:p>
          <w:p w:rsidR="00E21272" w:rsidRPr="00E21272" w:rsidRDefault="00E21272" w:rsidP="00E21272">
            <w:pPr>
              <w:pStyle w:val="ReportMain"/>
              <w:ind w:left="357"/>
              <w:rPr>
                <w:sz w:val="28"/>
              </w:rPr>
            </w:pPr>
            <w:r w:rsidRPr="00E21272">
              <w:rPr>
                <w:sz w:val="28"/>
              </w:rPr>
              <w:t xml:space="preserve">Объем выпуска на 1 руб. заработной платы </w:t>
            </w:r>
          </w:p>
        </w:tc>
        <w:tc>
          <w:tcPr>
            <w:tcW w:w="1275" w:type="dxa"/>
            <w:shd w:val="clear" w:color="auto" w:fill="auto"/>
          </w:tcPr>
          <w:p w:rsidR="00E21272" w:rsidRPr="00E21272" w:rsidRDefault="00E21272" w:rsidP="00E21272">
            <w:pPr>
              <w:pStyle w:val="ReportMain"/>
              <w:ind w:left="357"/>
              <w:jc w:val="both"/>
              <w:rPr>
                <w:sz w:val="28"/>
              </w:rPr>
            </w:pPr>
            <w:r w:rsidRPr="00E21272">
              <w:rPr>
                <w:sz w:val="28"/>
              </w:rPr>
              <w:t>156128</w:t>
            </w:r>
          </w:p>
          <w:p w:rsidR="00E21272" w:rsidRPr="00E21272" w:rsidRDefault="00E21272" w:rsidP="00E21272">
            <w:pPr>
              <w:pStyle w:val="ReportMain"/>
              <w:ind w:left="357"/>
              <w:jc w:val="both"/>
              <w:rPr>
                <w:sz w:val="28"/>
              </w:rPr>
            </w:pPr>
            <w:r w:rsidRPr="00E21272">
              <w:rPr>
                <w:sz w:val="28"/>
              </w:rPr>
              <w:t>19672</w:t>
            </w:r>
          </w:p>
        </w:tc>
        <w:tc>
          <w:tcPr>
            <w:tcW w:w="1272" w:type="dxa"/>
            <w:shd w:val="clear" w:color="auto" w:fill="auto"/>
          </w:tcPr>
          <w:p w:rsidR="00E21272" w:rsidRPr="00E21272" w:rsidRDefault="00E21272" w:rsidP="00E21272">
            <w:pPr>
              <w:pStyle w:val="ReportMain"/>
              <w:ind w:left="357"/>
              <w:jc w:val="both"/>
              <w:rPr>
                <w:sz w:val="28"/>
              </w:rPr>
            </w:pPr>
            <w:r w:rsidRPr="00E21272">
              <w:rPr>
                <w:sz w:val="28"/>
              </w:rPr>
              <w:t>154789</w:t>
            </w:r>
          </w:p>
          <w:p w:rsidR="00E21272" w:rsidRPr="00E21272" w:rsidRDefault="00E21272" w:rsidP="00E21272">
            <w:pPr>
              <w:pStyle w:val="ReportMain"/>
              <w:ind w:left="357"/>
              <w:jc w:val="both"/>
              <w:rPr>
                <w:sz w:val="28"/>
              </w:rPr>
            </w:pPr>
            <w:r w:rsidRPr="00E21272">
              <w:rPr>
                <w:sz w:val="28"/>
              </w:rPr>
              <w:t>18265</w:t>
            </w:r>
          </w:p>
        </w:tc>
        <w:tc>
          <w:tcPr>
            <w:tcW w:w="1449" w:type="dxa"/>
            <w:shd w:val="clear" w:color="auto" w:fill="auto"/>
          </w:tcPr>
          <w:p w:rsidR="00E21272" w:rsidRPr="00E21272" w:rsidRDefault="00E21272" w:rsidP="00E21272">
            <w:pPr>
              <w:pStyle w:val="ReportMain"/>
              <w:ind w:left="357"/>
              <w:jc w:val="both"/>
              <w:rPr>
                <w:sz w:val="28"/>
              </w:rPr>
            </w:pPr>
          </w:p>
        </w:tc>
        <w:tc>
          <w:tcPr>
            <w:tcW w:w="1120" w:type="dxa"/>
            <w:shd w:val="clear" w:color="auto" w:fill="auto"/>
          </w:tcPr>
          <w:p w:rsidR="00E21272" w:rsidRPr="00E21272" w:rsidRDefault="00E21272" w:rsidP="00E21272">
            <w:pPr>
              <w:pStyle w:val="ReportMain"/>
              <w:ind w:left="357"/>
              <w:jc w:val="both"/>
              <w:rPr>
                <w:sz w:val="28"/>
              </w:rPr>
            </w:pP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9.5 </w:t>
      </w:r>
    </w:p>
    <w:p w:rsidR="00E21272" w:rsidRPr="00E21272" w:rsidRDefault="00E21272" w:rsidP="00E21272">
      <w:pPr>
        <w:pStyle w:val="ReportMain"/>
        <w:ind w:left="357"/>
        <w:rPr>
          <w:sz w:val="28"/>
        </w:rPr>
      </w:pPr>
      <w:r w:rsidRPr="00E21272">
        <w:rPr>
          <w:sz w:val="28"/>
        </w:rPr>
        <w:t>Имеются следующие данные о средней заработной плате и выработке по годам:</w:t>
      </w:r>
    </w:p>
    <w:p w:rsidR="00E21272" w:rsidRPr="00E21272" w:rsidRDefault="00E21272" w:rsidP="00E21272">
      <w:pPr>
        <w:pStyle w:val="ReportMain"/>
        <w:ind w:left="357"/>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757"/>
        <w:gridCol w:w="691"/>
        <w:gridCol w:w="779"/>
        <w:gridCol w:w="702"/>
        <w:gridCol w:w="767"/>
        <w:gridCol w:w="832"/>
        <w:gridCol w:w="696"/>
        <w:gridCol w:w="768"/>
      </w:tblGrid>
      <w:tr w:rsidR="00E21272" w:rsidRPr="00E21272" w:rsidTr="00E21272">
        <w:trPr>
          <w:trHeight w:val="379"/>
        </w:trPr>
        <w:tc>
          <w:tcPr>
            <w:tcW w:w="4253" w:type="dxa"/>
            <w:shd w:val="clear" w:color="auto" w:fill="auto"/>
          </w:tcPr>
          <w:p w:rsidR="00E21272" w:rsidRPr="00E21272" w:rsidRDefault="00E21272" w:rsidP="00E21272">
            <w:pPr>
              <w:pStyle w:val="ReportMain"/>
              <w:ind w:left="357"/>
              <w:jc w:val="both"/>
              <w:rPr>
                <w:sz w:val="28"/>
              </w:rPr>
            </w:pPr>
            <w:r w:rsidRPr="00E21272">
              <w:rPr>
                <w:sz w:val="28"/>
              </w:rPr>
              <w:t>годы</w:t>
            </w:r>
          </w:p>
        </w:tc>
        <w:tc>
          <w:tcPr>
            <w:tcW w:w="757" w:type="dxa"/>
            <w:shd w:val="clear" w:color="auto" w:fill="auto"/>
          </w:tcPr>
          <w:p w:rsidR="00E21272" w:rsidRPr="00E21272" w:rsidRDefault="00E21272" w:rsidP="00E21272">
            <w:pPr>
              <w:pStyle w:val="ReportMain"/>
              <w:ind w:left="357"/>
              <w:jc w:val="both"/>
              <w:rPr>
                <w:sz w:val="28"/>
              </w:rPr>
            </w:pPr>
            <w:r w:rsidRPr="00E21272">
              <w:rPr>
                <w:sz w:val="28"/>
              </w:rPr>
              <w:t>1</w:t>
            </w:r>
          </w:p>
        </w:tc>
        <w:tc>
          <w:tcPr>
            <w:tcW w:w="691" w:type="dxa"/>
            <w:shd w:val="clear" w:color="auto" w:fill="auto"/>
          </w:tcPr>
          <w:p w:rsidR="00E21272" w:rsidRPr="00E21272" w:rsidRDefault="00E21272" w:rsidP="00E21272">
            <w:pPr>
              <w:pStyle w:val="ReportMain"/>
              <w:ind w:left="357"/>
              <w:jc w:val="both"/>
              <w:rPr>
                <w:sz w:val="28"/>
              </w:rPr>
            </w:pPr>
            <w:r w:rsidRPr="00E21272">
              <w:rPr>
                <w:sz w:val="28"/>
              </w:rPr>
              <w:t>2</w:t>
            </w:r>
          </w:p>
        </w:tc>
        <w:tc>
          <w:tcPr>
            <w:tcW w:w="779" w:type="dxa"/>
            <w:shd w:val="clear" w:color="auto" w:fill="auto"/>
          </w:tcPr>
          <w:p w:rsidR="00E21272" w:rsidRPr="00E21272" w:rsidRDefault="00E21272" w:rsidP="00E21272">
            <w:pPr>
              <w:pStyle w:val="ReportMain"/>
              <w:ind w:left="357"/>
              <w:jc w:val="both"/>
              <w:rPr>
                <w:sz w:val="28"/>
              </w:rPr>
            </w:pPr>
            <w:r w:rsidRPr="00E21272">
              <w:rPr>
                <w:sz w:val="28"/>
              </w:rPr>
              <w:t>3</w:t>
            </w:r>
          </w:p>
        </w:tc>
        <w:tc>
          <w:tcPr>
            <w:tcW w:w="702" w:type="dxa"/>
            <w:shd w:val="clear" w:color="auto" w:fill="auto"/>
          </w:tcPr>
          <w:p w:rsidR="00E21272" w:rsidRPr="00E21272" w:rsidRDefault="00E21272" w:rsidP="00E21272">
            <w:pPr>
              <w:pStyle w:val="ReportMain"/>
              <w:ind w:left="357"/>
              <w:jc w:val="both"/>
              <w:rPr>
                <w:sz w:val="28"/>
              </w:rPr>
            </w:pPr>
            <w:r w:rsidRPr="00E21272">
              <w:rPr>
                <w:sz w:val="28"/>
              </w:rPr>
              <w:t>4</w:t>
            </w:r>
          </w:p>
        </w:tc>
        <w:tc>
          <w:tcPr>
            <w:tcW w:w="767" w:type="dxa"/>
            <w:shd w:val="clear" w:color="auto" w:fill="auto"/>
          </w:tcPr>
          <w:p w:rsidR="00E21272" w:rsidRPr="00E21272" w:rsidRDefault="00E21272" w:rsidP="00E21272">
            <w:pPr>
              <w:pStyle w:val="ReportMain"/>
              <w:ind w:left="357"/>
              <w:jc w:val="both"/>
              <w:rPr>
                <w:sz w:val="28"/>
              </w:rPr>
            </w:pPr>
            <w:r w:rsidRPr="00E21272">
              <w:rPr>
                <w:sz w:val="28"/>
              </w:rPr>
              <w:t>5</w:t>
            </w:r>
          </w:p>
        </w:tc>
        <w:tc>
          <w:tcPr>
            <w:tcW w:w="832" w:type="dxa"/>
            <w:shd w:val="clear" w:color="auto" w:fill="auto"/>
          </w:tcPr>
          <w:p w:rsidR="00E21272" w:rsidRPr="00E21272" w:rsidRDefault="00E21272" w:rsidP="00E21272">
            <w:pPr>
              <w:pStyle w:val="ReportMain"/>
              <w:ind w:left="357"/>
              <w:jc w:val="both"/>
              <w:rPr>
                <w:sz w:val="28"/>
              </w:rPr>
            </w:pPr>
            <w:r w:rsidRPr="00E21272">
              <w:rPr>
                <w:sz w:val="28"/>
              </w:rPr>
              <w:t>6</w:t>
            </w:r>
          </w:p>
        </w:tc>
        <w:tc>
          <w:tcPr>
            <w:tcW w:w="696" w:type="dxa"/>
            <w:shd w:val="clear" w:color="auto" w:fill="auto"/>
          </w:tcPr>
          <w:p w:rsidR="00E21272" w:rsidRPr="00E21272" w:rsidRDefault="00E21272" w:rsidP="00E21272">
            <w:pPr>
              <w:pStyle w:val="ReportMain"/>
              <w:ind w:left="357"/>
              <w:jc w:val="both"/>
              <w:rPr>
                <w:sz w:val="28"/>
              </w:rPr>
            </w:pPr>
            <w:r w:rsidRPr="00E21272">
              <w:rPr>
                <w:sz w:val="28"/>
              </w:rPr>
              <w:t>7</w:t>
            </w:r>
          </w:p>
        </w:tc>
        <w:tc>
          <w:tcPr>
            <w:tcW w:w="768" w:type="dxa"/>
            <w:shd w:val="clear" w:color="auto" w:fill="auto"/>
          </w:tcPr>
          <w:p w:rsidR="00E21272" w:rsidRPr="00E21272" w:rsidRDefault="00E21272" w:rsidP="00E21272">
            <w:pPr>
              <w:pStyle w:val="ReportMain"/>
              <w:ind w:left="357"/>
              <w:jc w:val="both"/>
              <w:rPr>
                <w:sz w:val="28"/>
              </w:rPr>
            </w:pPr>
            <w:r w:rsidRPr="00E21272">
              <w:rPr>
                <w:sz w:val="28"/>
              </w:rPr>
              <w:t>8</w:t>
            </w:r>
          </w:p>
        </w:tc>
      </w:tr>
      <w:tr w:rsidR="00E21272" w:rsidRPr="00E21272" w:rsidTr="00E21272">
        <w:tc>
          <w:tcPr>
            <w:tcW w:w="4253" w:type="dxa"/>
            <w:shd w:val="clear" w:color="auto" w:fill="auto"/>
          </w:tcPr>
          <w:p w:rsidR="00E21272" w:rsidRPr="00E21272" w:rsidRDefault="00E21272" w:rsidP="00E21272">
            <w:pPr>
              <w:pStyle w:val="ReportMain"/>
              <w:ind w:left="357"/>
              <w:rPr>
                <w:sz w:val="28"/>
              </w:rPr>
            </w:pPr>
            <w:r w:rsidRPr="00E21272">
              <w:rPr>
                <w:sz w:val="28"/>
              </w:rPr>
              <w:t>Среднемесячная заработная плата, руб.</w:t>
            </w:r>
          </w:p>
          <w:p w:rsidR="00E21272" w:rsidRPr="00E21272" w:rsidRDefault="00E21272" w:rsidP="00E21272">
            <w:pPr>
              <w:pStyle w:val="ReportMain"/>
              <w:ind w:left="357"/>
              <w:rPr>
                <w:sz w:val="28"/>
              </w:rPr>
            </w:pPr>
            <w:r w:rsidRPr="00E21272">
              <w:rPr>
                <w:sz w:val="28"/>
              </w:rPr>
              <w:t xml:space="preserve">Выработка на продавца, </w:t>
            </w:r>
            <w:proofErr w:type="spellStart"/>
            <w:r w:rsidRPr="00E21272">
              <w:rPr>
                <w:sz w:val="28"/>
              </w:rPr>
              <w:t>тыс.руб</w:t>
            </w:r>
            <w:proofErr w:type="spellEnd"/>
            <w:r w:rsidRPr="00E21272">
              <w:rPr>
                <w:sz w:val="28"/>
              </w:rPr>
              <w:t xml:space="preserve">. </w:t>
            </w:r>
          </w:p>
        </w:tc>
        <w:tc>
          <w:tcPr>
            <w:tcW w:w="757" w:type="dxa"/>
            <w:shd w:val="clear" w:color="auto" w:fill="auto"/>
          </w:tcPr>
          <w:p w:rsidR="00E21272" w:rsidRPr="00E21272" w:rsidRDefault="00E21272" w:rsidP="00E21272">
            <w:pPr>
              <w:pStyle w:val="ReportMain"/>
              <w:ind w:left="357"/>
              <w:jc w:val="both"/>
              <w:rPr>
                <w:sz w:val="28"/>
              </w:rPr>
            </w:pPr>
            <w:r w:rsidRPr="00E21272">
              <w:rPr>
                <w:sz w:val="28"/>
              </w:rPr>
              <w:t>900</w:t>
            </w:r>
          </w:p>
          <w:p w:rsidR="00E21272" w:rsidRPr="00E21272" w:rsidRDefault="00E21272" w:rsidP="00E21272">
            <w:pPr>
              <w:pStyle w:val="ReportMain"/>
              <w:ind w:left="357"/>
              <w:jc w:val="both"/>
              <w:rPr>
                <w:sz w:val="28"/>
              </w:rPr>
            </w:pPr>
            <w:r w:rsidRPr="00E21272">
              <w:rPr>
                <w:sz w:val="28"/>
              </w:rPr>
              <w:t>17,3</w:t>
            </w:r>
          </w:p>
        </w:tc>
        <w:tc>
          <w:tcPr>
            <w:tcW w:w="691" w:type="dxa"/>
            <w:shd w:val="clear" w:color="auto" w:fill="auto"/>
          </w:tcPr>
          <w:p w:rsidR="00E21272" w:rsidRPr="00E21272" w:rsidRDefault="00E21272" w:rsidP="00E21272">
            <w:pPr>
              <w:pStyle w:val="ReportMain"/>
              <w:ind w:left="357"/>
              <w:jc w:val="both"/>
              <w:rPr>
                <w:sz w:val="28"/>
              </w:rPr>
            </w:pPr>
            <w:r w:rsidRPr="00E21272">
              <w:rPr>
                <w:sz w:val="28"/>
              </w:rPr>
              <w:t>950</w:t>
            </w:r>
          </w:p>
          <w:p w:rsidR="00E21272" w:rsidRPr="00E21272" w:rsidRDefault="00E21272" w:rsidP="00E21272">
            <w:pPr>
              <w:pStyle w:val="ReportMain"/>
              <w:ind w:left="357"/>
              <w:jc w:val="both"/>
              <w:rPr>
                <w:sz w:val="28"/>
              </w:rPr>
            </w:pPr>
            <w:r w:rsidRPr="00E21272">
              <w:rPr>
                <w:sz w:val="28"/>
              </w:rPr>
              <w:t>18,4</w:t>
            </w:r>
          </w:p>
        </w:tc>
        <w:tc>
          <w:tcPr>
            <w:tcW w:w="779" w:type="dxa"/>
            <w:shd w:val="clear" w:color="auto" w:fill="auto"/>
          </w:tcPr>
          <w:p w:rsidR="00E21272" w:rsidRPr="00E21272" w:rsidRDefault="00E21272" w:rsidP="00E21272">
            <w:pPr>
              <w:pStyle w:val="ReportMain"/>
              <w:ind w:left="357"/>
              <w:jc w:val="both"/>
              <w:rPr>
                <w:sz w:val="28"/>
              </w:rPr>
            </w:pPr>
            <w:r w:rsidRPr="00E21272">
              <w:rPr>
                <w:sz w:val="28"/>
              </w:rPr>
              <w:t>1020</w:t>
            </w:r>
          </w:p>
          <w:p w:rsidR="00E21272" w:rsidRPr="00E21272" w:rsidRDefault="00E21272" w:rsidP="00E21272">
            <w:pPr>
              <w:pStyle w:val="ReportMain"/>
              <w:ind w:left="357"/>
              <w:jc w:val="both"/>
              <w:rPr>
                <w:sz w:val="28"/>
              </w:rPr>
            </w:pPr>
            <w:r w:rsidRPr="00E21272">
              <w:rPr>
                <w:sz w:val="28"/>
              </w:rPr>
              <w:t>19,</w:t>
            </w:r>
            <w:r w:rsidRPr="00E21272">
              <w:rPr>
                <w:sz w:val="28"/>
              </w:rPr>
              <w:lastRenderedPageBreak/>
              <w:t>8</w:t>
            </w:r>
          </w:p>
        </w:tc>
        <w:tc>
          <w:tcPr>
            <w:tcW w:w="702" w:type="dxa"/>
            <w:shd w:val="clear" w:color="auto" w:fill="auto"/>
          </w:tcPr>
          <w:p w:rsidR="00E21272" w:rsidRPr="00E21272" w:rsidRDefault="00E21272" w:rsidP="00E21272">
            <w:pPr>
              <w:pStyle w:val="ReportMain"/>
              <w:ind w:left="357"/>
              <w:jc w:val="both"/>
              <w:rPr>
                <w:sz w:val="28"/>
              </w:rPr>
            </w:pPr>
            <w:r w:rsidRPr="00E21272">
              <w:rPr>
                <w:sz w:val="28"/>
              </w:rPr>
              <w:lastRenderedPageBreak/>
              <w:t>1120</w:t>
            </w:r>
          </w:p>
          <w:p w:rsidR="00E21272" w:rsidRPr="00E21272" w:rsidRDefault="00E21272" w:rsidP="00E21272">
            <w:pPr>
              <w:pStyle w:val="ReportMain"/>
              <w:ind w:left="357"/>
              <w:jc w:val="both"/>
              <w:rPr>
                <w:sz w:val="28"/>
              </w:rPr>
            </w:pPr>
            <w:r w:rsidRPr="00E21272">
              <w:rPr>
                <w:sz w:val="28"/>
              </w:rPr>
              <w:t>22,</w:t>
            </w:r>
            <w:r w:rsidRPr="00E21272">
              <w:rPr>
                <w:sz w:val="28"/>
              </w:rPr>
              <w:lastRenderedPageBreak/>
              <w:t>1</w:t>
            </w:r>
          </w:p>
        </w:tc>
        <w:tc>
          <w:tcPr>
            <w:tcW w:w="767" w:type="dxa"/>
            <w:shd w:val="clear" w:color="auto" w:fill="auto"/>
          </w:tcPr>
          <w:p w:rsidR="00E21272" w:rsidRPr="00E21272" w:rsidRDefault="00E21272" w:rsidP="00E21272">
            <w:pPr>
              <w:pStyle w:val="ReportMain"/>
              <w:ind w:left="357"/>
              <w:jc w:val="both"/>
              <w:rPr>
                <w:sz w:val="28"/>
              </w:rPr>
            </w:pPr>
            <w:r w:rsidRPr="00E21272">
              <w:rPr>
                <w:sz w:val="28"/>
              </w:rPr>
              <w:lastRenderedPageBreak/>
              <w:t>1300</w:t>
            </w:r>
          </w:p>
          <w:p w:rsidR="00E21272" w:rsidRPr="00E21272" w:rsidRDefault="00E21272" w:rsidP="00E21272">
            <w:pPr>
              <w:pStyle w:val="ReportMain"/>
              <w:ind w:left="357"/>
              <w:jc w:val="both"/>
              <w:rPr>
                <w:sz w:val="28"/>
              </w:rPr>
            </w:pPr>
            <w:r w:rsidRPr="00E21272">
              <w:rPr>
                <w:sz w:val="28"/>
              </w:rPr>
              <w:t>23,</w:t>
            </w:r>
            <w:r w:rsidRPr="00E21272">
              <w:rPr>
                <w:sz w:val="28"/>
              </w:rPr>
              <w:lastRenderedPageBreak/>
              <w:t>4</w:t>
            </w:r>
          </w:p>
        </w:tc>
        <w:tc>
          <w:tcPr>
            <w:tcW w:w="832" w:type="dxa"/>
            <w:shd w:val="clear" w:color="auto" w:fill="auto"/>
          </w:tcPr>
          <w:p w:rsidR="00E21272" w:rsidRPr="00E21272" w:rsidRDefault="00E21272" w:rsidP="00E21272">
            <w:pPr>
              <w:pStyle w:val="ReportMain"/>
              <w:ind w:left="357"/>
              <w:jc w:val="both"/>
              <w:rPr>
                <w:sz w:val="28"/>
              </w:rPr>
            </w:pPr>
            <w:r w:rsidRPr="00E21272">
              <w:rPr>
                <w:sz w:val="28"/>
              </w:rPr>
              <w:lastRenderedPageBreak/>
              <w:t>1450</w:t>
            </w:r>
          </w:p>
          <w:p w:rsidR="00E21272" w:rsidRPr="00E21272" w:rsidRDefault="00E21272" w:rsidP="00E21272">
            <w:pPr>
              <w:pStyle w:val="ReportMain"/>
              <w:ind w:left="357"/>
              <w:jc w:val="both"/>
              <w:rPr>
                <w:sz w:val="28"/>
              </w:rPr>
            </w:pPr>
            <w:r w:rsidRPr="00E21272">
              <w:rPr>
                <w:sz w:val="28"/>
              </w:rPr>
              <w:t>25,1</w:t>
            </w:r>
          </w:p>
        </w:tc>
        <w:tc>
          <w:tcPr>
            <w:tcW w:w="696" w:type="dxa"/>
            <w:shd w:val="clear" w:color="auto" w:fill="auto"/>
          </w:tcPr>
          <w:p w:rsidR="00E21272" w:rsidRPr="00E21272" w:rsidRDefault="00E21272" w:rsidP="00E21272">
            <w:pPr>
              <w:pStyle w:val="ReportMain"/>
              <w:ind w:left="357"/>
              <w:jc w:val="both"/>
              <w:rPr>
                <w:sz w:val="28"/>
              </w:rPr>
            </w:pPr>
            <w:r w:rsidRPr="00E21272">
              <w:rPr>
                <w:sz w:val="28"/>
              </w:rPr>
              <w:t>1500</w:t>
            </w:r>
          </w:p>
          <w:p w:rsidR="00E21272" w:rsidRPr="00E21272" w:rsidRDefault="00E21272" w:rsidP="00E21272">
            <w:pPr>
              <w:pStyle w:val="ReportMain"/>
              <w:ind w:left="357"/>
              <w:jc w:val="both"/>
              <w:rPr>
                <w:sz w:val="28"/>
              </w:rPr>
            </w:pPr>
            <w:r w:rsidRPr="00E21272">
              <w:rPr>
                <w:sz w:val="28"/>
              </w:rPr>
              <w:t>25,</w:t>
            </w:r>
            <w:r w:rsidRPr="00E21272">
              <w:rPr>
                <w:sz w:val="28"/>
              </w:rPr>
              <w:lastRenderedPageBreak/>
              <w:t>3</w:t>
            </w:r>
          </w:p>
        </w:tc>
        <w:tc>
          <w:tcPr>
            <w:tcW w:w="768" w:type="dxa"/>
            <w:shd w:val="clear" w:color="auto" w:fill="auto"/>
          </w:tcPr>
          <w:p w:rsidR="00E21272" w:rsidRPr="00E21272" w:rsidRDefault="00E21272" w:rsidP="00E21272">
            <w:pPr>
              <w:pStyle w:val="ReportMain"/>
              <w:ind w:left="357"/>
              <w:jc w:val="both"/>
              <w:rPr>
                <w:sz w:val="28"/>
              </w:rPr>
            </w:pPr>
            <w:r w:rsidRPr="00E21272">
              <w:rPr>
                <w:sz w:val="28"/>
              </w:rPr>
              <w:lastRenderedPageBreak/>
              <w:t>1550</w:t>
            </w:r>
          </w:p>
          <w:p w:rsidR="00E21272" w:rsidRPr="00E21272" w:rsidRDefault="00E21272" w:rsidP="00E21272">
            <w:pPr>
              <w:pStyle w:val="ReportMain"/>
              <w:ind w:left="357"/>
              <w:jc w:val="both"/>
              <w:rPr>
                <w:sz w:val="28"/>
              </w:rPr>
            </w:pPr>
            <w:r w:rsidRPr="00E21272">
              <w:rPr>
                <w:sz w:val="28"/>
              </w:rPr>
              <w:t>25,</w:t>
            </w:r>
            <w:r w:rsidRPr="00E21272">
              <w:rPr>
                <w:sz w:val="28"/>
              </w:rPr>
              <w:lastRenderedPageBreak/>
              <w:t>6</w:t>
            </w: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sz w:val="28"/>
        </w:rPr>
        <w:t>Рассчитать:</w:t>
      </w:r>
    </w:p>
    <w:p w:rsidR="00E21272" w:rsidRPr="00E21272" w:rsidRDefault="00E21272" w:rsidP="00E21272">
      <w:pPr>
        <w:pStyle w:val="ReportMain"/>
        <w:ind w:left="357"/>
        <w:rPr>
          <w:sz w:val="28"/>
        </w:rPr>
      </w:pPr>
      <w:r w:rsidRPr="00E21272">
        <w:rPr>
          <w:sz w:val="28"/>
        </w:rPr>
        <w:t>- коэффициент парной корреляции между показателями;</w:t>
      </w:r>
    </w:p>
    <w:p w:rsidR="00E21272" w:rsidRPr="00E21272" w:rsidRDefault="00E21272" w:rsidP="00E21272">
      <w:pPr>
        <w:pStyle w:val="ReportMain"/>
        <w:ind w:left="357"/>
        <w:rPr>
          <w:sz w:val="28"/>
        </w:rPr>
      </w:pPr>
      <w:r w:rsidRPr="00E21272">
        <w:rPr>
          <w:sz w:val="28"/>
        </w:rPr>
        <w:t>- построить уравнение регрессии между объемом выработки и средней зарабо</w:t>
      </w:r>
      <w:r w:rsidRPr="00E21272">
        <w:rPr>
          <w:sz w:val="28"/>
        </w:rPr>
        <w:t>т</w:t>
      </w:r>
      <w:r w:rsidRPr="00E21272">
        <w:rPr>
          <w:sz w:val="28"/>
        </w:rPr>
        <w:t>ной платой.</w:t>
      </w:r>
    </w:p>
    <w:p w:rsidR="00E21272" w:rsidRPr="00E21272" w:rsidRDefault="00E21272" w:rsidP="00E21272">
      <w:pPr>
        <w:pStyle w:val="ReportMain"/>
        <w:ind w:left="357"/>
        <w:rPr>
          <w:sz w:val="28"/>
        </w:rPr>
      </w:pPr>
      <w:r w:rsidRPr="00E21272">
        <w:rPr>
          <w:sz w:val="28"/>
        </w:rPr>
        <w:t xml:space="preserve">Сделать выводы. </w:t>
      </w:r>
    </w:p>
    <w:p w:rsidR="00E21272" w:rsidRPr="00E21272" w:rsidRDefault="00E21272" w:rsidP="00E21272">
      <w:pPr>
        <w:pStyle w:val="ReportMain"/>
        <w:ind w:left="357"/>
        <w:rPr>
          <w:b/>
          <w:sz w:val="28"/>
        </w:rPr>
      </w:pPr>
    </w:p>
    <w:p w:rsidR="00E21272" w:rsidRPr="00E21272" w:rsidRDefault="00E21272" w:rsidP="00E21272">
      <w:pPr>
        <w:pStyle w:val="ReportMain"/>
        <w:ind w:left="357"/>
        <w:rPr>
          <w:sz w:val="28"/>
        </w:rPr>
      </w:pPr>
      <w:r w:rsidRPr="00E21272">
        <w:rPr>
          <w:b/>
          <w:sz w:val="28"/>
        </w:rPr>
        <w:t xml:space="preserve">Задача 9.6 </w:t>
      </w:r>
    </w:p>
    <w:p w:rsidR="00E21272" w:rsidRPr="00E21272" w:rsidRDefault="00E21272" w:rsidP="00E21272">
      <w:pPr>
        <w:pStyle w:val="ReportMain"/>
        <w:ind w:left="357"/>
        <w:rPr>
          <w:sz w:val="28"/>
        </w:rPr>
      </w:pPr>
      <w:r w:rsidRPr="00E21272">
        <w:rPr>
          <w:sz w:val="28"/>
        </w:rPr>
        <w:t>На основании приведенных эмпирических данных установить тесноту коррел</w:t>
      </w:r>
      <w:r w:rsidRPr="00E21272">
        <w:rPr>
          <w:sz w:val="28"/>
        </w:rPr>
        <w:t>я</w:t>
      </w:r>
      <w:r w:rsidRPr="00E21272">
        <w:rPr>
          <w:sz w:val="28"/>
        </w:rPr>
        <w:t>ционной связи между объемом товарооборота и оборачиваемостью товарных з</w:t>
      </w:r>
      <w:r w:rsidRPr="00E21272">
        <w:rPr>
          <w:sz w:val="28"/>
        </w:rPr>
        <w:t>а</w:t>
      </w:r>
      <w:r w:rsidRPr="00E21272">
        <w:rPr>
          <w:sz w:val="28"/>
        </w:rPr>
        <w:t>пасов. Сделать выводы.</w:t>
      </w:r>
    </w:p>
    <w:p w:rsidR="00E21272" w:rsidRPr="00E21272" w:rsidRDefault="00E21272" w:rsidP="00E21272">
      <w:pPr>
        <w:pStyle w:val="ReportMain"/>
        <w:ind w:left="357"/>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6"/>
        <w:gridCol w:w="3776"/>
        <w:gridCol w:w="3632"/>
      </w:tblGrid>
      <w:tr w:rsidR="00E21272" w:rsidRPr="00E21272" w:rsidTr="00E21272">
        <w:trPr>
          <w:trHeight w:val="347"/>
          <w:jc w:val="center"/>
        </w:trPr>
        <w:tc>
          <w:tcPr>
            <w:tcW w:w="2716" w:type="dxa"/>
            <w:shd w:val="clear" w:color="auto" w:fill="auto"/>
          </w:tcPr>
          <w:p w:rsidR="00E21272" w:rsidRPr="00E21272" w:rsidRDefault="00E21272" w:rsidP="00E21272">
            <w:pPr>
              <w:pStyle w:val="ReportMain"/>
              <w:ind w:left="357"/>
              <w:jc w:val="both"/>
              <w:rPr>
                <w:sz w:val="28"/>
              </w:rPr>
            </w:pPr>
            <w:r w:rsidRPr="00E21272">
              <w:rPr>
                <w:sz w:val="28"/>
              </w:rPr>
              <w:t>Месяцы</w:t>
            </w:r>
          </w:p>
        </w:tc>
        <w:tc>
          <w:tcPr>
            <w:tcW w:w="3776" w:type="dxa"/>
            <w:shd w:val="clear" w:color="auto" w:fill="auto"/>
          </w:tcPr>
          <w:p w:rsidR="00E21272" w:rsidRPr="00E21272" w:rsidRDefault="00E21272" w:rsidP="00E21272">
            <w:pPr>
              <w:pStyle w:val="ReportMain"/>
              <w:ind w:left="357"/>
              <w:jc w:val="both"/>
              <w:rPr>
                <w:sz w:val="28"/>
              </w:rPr>
            </w:pPr>
            <w:r w:rsidRPr="00E21272">
              <w:rPr>
                <w:sz w:val="28"/>
              </w:rPr>
              <w:t xml:space="preserve">Объем продаж, </w:t>
            </w:r>
            <w:proofErr w:type="spellStart"/>
            <w:r w:rsidRPr="00E21272">
              <w:rPr>
                <w:sz w:val="28"/>
              </w:rPr>
              <w:t>тыс.руб</w:t>
            </w:r>
            <w:proofErr w:type="spellEnd"/>
            <w:r w:rsidRPr="00E21272">
              <w:rPr>
                <w:sz w:val="28"/>
              </w:rPr>
              <w:t>.</w:t>
            </w:r>
          </w:p>
        </w:tc>
        <w:tc>
          <w:tcPr>
            <w:tcW w:w="3632" w:type="dxa"/>
            <w:shd w:val="clear" w:color="auto" w:fill="auto"/>
          </w:tcPr>
          <w:p w:rsidR="00E21272" w:rsidRPr="00E21272" w:rsidRDefault="00E21272" w:rsidP="00E21272">
            <w:pPr>
              <w:pStyle w:val="ReportMain"/>
              <w:ind w:left="357"/>
              <w:jc w:val="both"/>
              <w:rPr>
                <w:sz w:val="28"/>
              </w:rPr>
            </w:pPr>
            <w:r w:rsidRPr="00E21272">
              <w:rPr>
                <w:sz w:val="28"/>
              </w:rPr>
              <w:t>Цена за единицу проду</w:t>
            </w:r>
            <w:r w:rsidRPr="00E21272">
              <w:rPr>
                <w:sz w:val="28"/>
              </w:rPr>
              <w:t>к</w:t>
            </w:r>
            <w:r w:rsidRPr="00E21272">
              <w:rPr>
                <w:sz w:val="28"/>
              </w:rPr>
              <w:t>ции, руб.</w:t>
            </w:r>
          </w:p>
        </w:tc>
      </w:tr>
      <w:tr w:rsidR="00E21272" w:rsidRPr="00E21272" w:rsidTr="00E21272">
        <w:trPr>
          <w:jc w:val="center"/>
        </w:trPr>
        <w:tc>
          <w:tcPr>
            <w:tcW w:w="2716" w:type="dxa"/>
            <w:shd w:val="clear" w:color="auto" w:fill="auto"/>
          </w:tcPr>
          <w:p w:rsidR="00E21272" w:rsidRPr="00E21272" w:rsidRDefault="00E21272" w:rsidP="00E21272">
            <w:pPr>
              <w:pStyle w:val="ReportMain"/>
              <w:ind w:left="357"/>
              <w:jc w:val="both"/>
              <w:rPr>
                <w:sz w:val="28"/>
              </w:rPr>
            </w:pPr>
            <w:r w:rsidRPr="00E21272">
              <w:rPr>
                <w:sz w:val="28"/>
              </w:rPr>
              <w:t>1</w:t>
            </w:r>
          </w:p>
          <w:p w:rsidR="00E21272" w:rsidRPr="00E21272" w:rsidRDefault="00E21272" w:rsidP="00E21272">
            <w:pPr>
              <w:pStyle w:val="ReportMain"/>
              <w:ind w:left="357"/>
              <w:jc w:val="both"/>
              <w:rPr>
                <w:sz w:val="28"/>
              </w:rPr>
            </w:pPr>
            <w:r w:rsidRPr="00E21272">
              <w:rPr>
                <w:sz w:val="28"/>
              </w:rPr>
              <w:t>2</w:t>
            </w:r>
          </w:p>
          <w:p w:rsidR="00E21272" w:rsidRPr="00E21272" w:rsidRDefault="00E21272" w:rsidP="00E21272">
            <w:pPr>
              <w:pStyle w:val="ReportMain"/>
              <w:ind w:left="357"/>
              <w:jc w:val="both"/>
              <w:rPr>
                <w:sz w:val="28"/>
              </w:rPr>
            </w:pPr>
            <w:r w:rsidRPr="00E21272">
              <w:rPr>
                <w:sz w:val="28"/>
              </w:rPr>
              <w:t>3</w:t>
            </w:r>
          </w:p>
          <w:p w:rsidR="00E21272" w:rsidRPr="00E21272" w:rsidRDefault="00E21272" w:rsidP="00E21272">
            <w:pPr>
              <w:pStyle w:val="ReportMain"/>
              <w:ind w:left="357"/>
              <w:jc w:val="both"/>
              <w:rPr>
                <w:sz w:val="28"/>
              </w:rPr>
            </w:pPr>
            <w:r w:rsidRPr="00E21272">
              <w:rPr>
                <w:sz w:val="28"/>
              </w:rPr>
              <w:t>4</w:t>
            </w:r>
          </w:p>
          <w:p w:rsidR="00E21272" w:rsidRPr="00E21272" w:rsidRDefault="00E21272" w:rsidP="00E21272">
            <w:pPr>
              <w:pStyle w:val="ReportMain"/>
              <w:ind w:left="357"/>
              <w:jc w:val="both"/>
              <w:rPr>
                <w:sz w:val="28"/>
              </w:rPr>
            </w:pPr>
            <w:r w:rsidRPr="00E21272">
              <w:rPr>
                <w:sz w:val="28"/>
              </w:rPr>
              <w:t>5</w:t>
            </w:r>
          </w:p>
          <w:p w:rsidR="00E21272" w:rsidRPr="00E21272" w:rsidRDefault="00E21272" w:rsidP="00E21272">
            <w:pPr>
              <w:pStyle w:val="ReportMain"/>
              <w:ind w:left="357"/>
              <w:jc w:val="both"/>
              <w:rPr>
                <w:sz w:val="28"/>
              </w:rPr>
            </w:pPr>
            <w:r w:rsidRPr="00E21272">
              <w:rPr>
                <w:sz w:val="28"/>
              </w:rPr>
              <w:t>6</w:t>
            </w:r>
          </w:p>
          <w:p w:rsidR="00E21272" w:rsidRPr="00E21272" w:rsidRDefault="00E21272" w:rsidP="00E21272">
            <w:pPr>
              <w:pStyle w:val="ReportMain"/>
              <w:ind w:left="357"/>
              <w:jc w:val="both"/>
              <w:rPr>
                <w:sz w:val="28"/>
              </w:rPr>
            </w:pPr>
            <w:r w:rsidRPr="00E21272">
              <w:rPr>
                <w:sz w:val="28"/>
              </w:rPr>
              <w:t>7</w:t>
            </w:r>
          </w:p>
          <w:p w:rsidR="00E21272" w:rsidRPr="00E21272" w:rsidRDefault="00E21272" w:rsidP="00E21272">
            <w:pPr>
              <w:pStyle w:val="ReportMain"/>
              <w:ind w:left="357"/>
              <w:jc w:val="both"/>
              <w:rPr>
                <w:sz w:val="28"/>
              </w:rPr>
            </w:pPr>
            <w:r w:rsidRPr="00E21272">
              <w:rPr>
                <w:sz w:val="28"/>
              </w:rPr>
              <w:t>8</w:t>
            </w:r>
          </w:p>
        </w:tc>
        <w:tc>
          <w:tcPr>
            <w:tcW w:w="3776" w:type="dxa"/>
            <w:shd w:val="clear" w:color="auto" w:fill="auto"/>
          </w:tcPr>
          <w:p w:rsidR="00E21272" w:rsidRPr="00E21272" w:rsidRDefault="00E21272" w:rsidP="00E21272">
            <w:pPr>
              <w:pStyle w:val="ReportMain"/>
              <w:ind w:left="357"/>
              <w:jc w:val="both"/>
              <w:rPr>
                <w:sz w:val="28"/>
              </w:rPr>
            </w:pPr>
            <w:r w:rsidRPr="00E21272">
              <w:rPr>
                <w:sz w:val="28"/>
              </w:rPr>
              <w:t>3605</w:t>
            </w:r>
          </w:p>
          <w:p w:rsidR="00E21272" w:rsidRPr="00E21272" w:rsidRDefault="00E21272" w:rsidP="00E21272">
            <w:pPr>
              <w:pStyle w:val="ReportMain"/>
              <w:ind w:left="357"/>
              <w:jc w:val="both"/>
              <w:rPr>
                <w:sz w:val="28"/>
              </w:rPr>
            </w:pPr>
            <w:r w:rsidRPr="00E21272">
              <w:rPr>
                <w:sz w:val="28"/>
              </w:rPr>
              <w:t>2752</w:t>
            </w:r>
          </w:p>
          <w:p w:rsidR="00E21272" w:rsidRPr="00E21272" w:rsidRDefault="00E21272" w:rsidP="00E21272">
            <w:pPr>
              <w:pStyle w:val="ReportMain"/>
              <w:ind w:left="357"/>
              <w:jc w:val="both"/>
              <w:rPr>
                <w:sz w:val="28"/>
              </w:rPr>
            </w:pPr>
            <w:r w:rsidRPr="00E21272">
              <w:rPr>
                <w:sz w:val="28"/>
              </w:rPr>
              <w:t>2247</w:t>
            </w:r>
          </w:p>
          <w:p w:rsidR="00E21272" w:rsidRPr="00E21272" w:rsidRDefault="00E21272" w:rsidP="00E21272">
            <w:pPr>
              <w:pStyle w:val="ReportMain"/>
              <w:ind w:left="357"/>
              <w:jc w:val="both"/>
              <w:rPr>
                <w:sz w:val="28"/>
              </w:rPr>
            </w:pPr>
            <w:r w:rsidRPr="00E21272">
              <w:rPr>
                <w:sz w:val="28"/>
              </w:rPr>
              <w:t>1421</w:t>
            </w:r>
          </w:p>
          <w:p w:rsidR="00E21272" w:rsidRPr="00E21272" w:rsidRDefault="00E21272" w:rsidP="00E21272">
            <w:pPr>
              <w:pStyle w:val="ReportMain"/>
              <w:ind w:left="357"/>
              <w:jc w:val="both"/>
              <w:rPr>
                <w:sz w:val="28"/>
              </w:rPr>
            </w:pPr>
            <w:r w:rsidRPr="00E21272">
              <w:rPr>
                <w:sz w:val="28"/>
              </w:rPr>
              <w:t>1328</w:t>
            </w:r>
          </w:p>
          <w:p w:rsidR="00E21272" w:rsidRPr="00E21272" w:rsidRDefault="00E21272" w:rsidP="00E21272">
            <w:pPr>
              <w:pStyle w:val="ReportMain"/>
              <w:ind w:left="357"/>
              <w:jc w:val="both"/>
              <w:rPr>
                <w:sz w:val="28"/>
              </w:rPr>
            </w:pPr>
            <w:r w:rsidRPr="00E21272">
              <w:rPr>
                <w:sz w:val="28"/>
              </w:rPr>
              <w:t>1265</w:t>
            </w:r>
          </w:p>
          <w:p w:rsidR="00E21272" w:rsidRPr="00E21272" w:rsidRDefault="00E21272" w:rsidP="00E21272">
            <w:pPr>
              <w:pStyle w:val="ReportMain"/>
              <w:ind w:left="357"/>
              <w:jc w:val="both"/>
              <w:rPr>
                <w:sz w:val="28"/>
              </w:rPr>
            </w:pPr>
            <w:r w:rsidRPr="00E21272">
              <w:rPr>
                <w:sz w:val="28"/>
              </w:rPr>
              <w:t>1171</w:t>
            </w:r>
          </w:p>
          <w:p w:rsidR="00E21272" w:rsidRPr="00E21272" w:rsidRDefault="00E21272" w:rsidP="00E21272">
            <w:pPr>
              <w:pStyle w:val="ReportMain"/>
              <w:ind w:left="357"/>
              <w:jc w:val="both"/>
              <w:rPr>
                <w:sz w:val="28"/>
              </w:rPr>
            </w:pPr>
            <w:r w:rsidRPr="00E21272">
              <w:rPr>
                <w:sz w:val="28"/>
              </w:rPr>
              <w:t>1255</w:t>
            </w:r>
          </w:p>
        </w:tc>
        <w:tc>
          <w:tcPr>
            <w:tcW w:w="3632" w:type="dxa"/>
            <w:shd w:val="clear" w:color="auto" w:fill="auto"/>
          </w:tcPr>
          <w:p w:rsidR="00E21272" w:rsidRPr="00E21272" w:rsidRDefault="00E21272" w:rsidP="00E21272">
            <w:pPr>
              <w:pStyle w:val="ReportMain"/>
              <w:ind w:left="357"/>
              <w:jc w:val="both"/>
              <w:rPr>
                <w:sz w:val="28"/>
              </w:rPr>
            </w:pPr>
            <w:r w:rsidRPr="00E21272">
              <w:rPr>
                <w:sz w:val="28"/>
              </w:rPr>
              <w:t>19</w:t>
            </w:r>
          </w:p>
          <w:p w:rsidR="00E21272" w:rsidRPr="00E21272" w:rsidRDefault="00E21272" w:rsidP="00E21272">
            <w:pPr>
              <w:pStyle w:val="ReportMain"/>
              <w:ind w:left="357"/>
              <w:jc w:val="both"/>
              <w:rPr>
                <w:sz w:val="28"/>
              </w:rPr>
            </w:pPr>
            <w:r w:rsidRPr="00E21272">
              <w:rPr>
                <w:sz w:val="28"/>
              </w:rPr>
              <w:t>29,1</w:t>
            </w:r>
          </w:p>
          <w:p w:rsidR="00E21272" w:rsidRPr="00E21272" w:rsidRDefault="00E21272" w:rsidP="00E21272">
            <w:pPr>
              <w:pStyle w:val="ReportMain"/>
              <w:ind w:left="357"/>
              <w:jc w:val="both"/>
              <w:rPr>
                <w:sz w:val="28"/>
              </w:rPr>
            </w:pPr>
            <w:r w:rsidRPr="00E21272">
              <w:rPr>
                <w:sz w:val="28"/>
              </w:rPr>
              <w:t>36</w:t>
            </w:r>
          </w:p>
          <w:p w:rsidR="00E21272" w:rsidRPr="00E21272" w:rsidRDefault="00E21272" w:rsidP="00E21272">
            <w:pPr>
              <w:pStyle w:val="ReportMain"/>
              <w:ind w:left="357"/>
              <w:jc w:val="both"/>
              <w:rPr>
                <w:sz w:val="28"/>
              </w:rPr>
            </w:pPr>
            <w:r w:rsidRPr="00E21272">
              <w:rPr>
                <w:sz w:val="28"/>
              </w:rPr>
              <w:t>46,2</w:t>
            </w:r>
          </w:p>
          <w:p w:rsidR="00E21272" w:rsidRPr="00E21272" w:rsidRDefault="00E21272" w:rsidP="00E21272">
            <w:pPr>
              <w:pStyle w:val="ReportMain"/>
              <w:ind w:left="357"/>
              <w:jc w:val="both"/>
              <w:rPr>
                <w:sz w:val="28"/>
              </w:rPr>
            </w:pPr>
            <w:r w:rsidRPr="00E21272">
              <w:rPr>
                <w:sz w:val="28"/>
              </w:rPr>
              <w:t>53,6</w:t>
            </w:r>
          </w:p>
          <w:p w:rsidR="00E21272" w:rsidRPr="00E21272" w:rsidRDefault="00E21272" w:rsidP="00E21272">
            <w:pPr>
              <w:pStyle w:val="ReportMain"/>
              <w:ind w:left="357"/>
              <w:jc w:val="both"/>
              <w:rPr>
                <w:sz w:val="28"/>
              </w:rPr>
            </w:pPr>
            <w:r w:rsidRPr="00E21272">
              <w:rPr>
                <w:sz w:val="28"/>
              </w:rPr>
              <w:t>54,8</w:t>
            </w:r>
          </w:p>
          <w:p w:rsidR="00E21272" w:rsidRPr="00E21272" w:rsidRDefault="00E21272" w:rsidP="00E21272">
            <w:pPr>
              <w:pStyle w:val="ReportMain"/>
              <w:ind w:left="357"/>
              <w:jc w:val="both"/>
              <w:rPr>
                <w:sz w:val="28"/>
              </w:rPr>
            </w:pPr>
            <w:r w:rsidRPr="00E21272">
              <w:rPr>
                <w:sz w:val="28"/>
              </w:rPr>
              <w:t>63,6</w:t>
            </w:r>
          </w:p>
          <w:p w:rsidR="00E21272" w:rsidRPr="00E21272" w:rsidRDefault="00E21272" w:rsidP="00E21272">
            <w:pPr>
              <w:pStyle w:val="ReportMain"/>
              <w:ind w:left="357"/>
              <w:jc w:val="both"/>
              <w:rPr>
                <w:sz w:val="28"/>
              </w:rPr>
            </w:pPr>
            <w:r w:rsidRPr="00E21272">
              <w:rPr>
                <w:sz w:val="28"/>
              </w:rPr>
              <w:t>62,6</w:t>
            </w: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sz w:val="28"/>
        </w:rPr>
        <w:t>На основе имеющихся данных:</w:t>
      </w:r>
    </w:p>
    <w:p w:rsidR="00E21272" w:rsidRPr="00E21272" w:rsidRDefault="00E21272" w:rsidP="00E21272">
      <w:pPr>
        <w:pStyle w:val="ReportMain"/>
        <w:ind w:left="357"/>
        <w:rPr>
          <w:sz w:val="28"/>
        </w:rPr>
      </w:pPr>
      <w:r w:rsidRPr="00E21272">
        <w:rPr>
          <w:sz w:val="28"/>
        </w:rPr>
        <w:t>- определить коэффициент корреляции, оценить тесноту связи между показат</w:t>
      </w:r>
      <w:r w:rsidRPr="00E21272">
        <w:rPr>
          <w:sz w:val="28"/>
        </w:rPr>
        <w:t>е</w:t>
      </w:r>
      <w:r w:rsidRPr="00E21272">
        <w:rPr>
          <w:sz w:val="28"/>
        </w:rPr>
        <w:t>лями;</w:t>
      </w:r>
    </w:p>
    <w:p w:rsidR="00E21272" w:rsidRPr="00E21272" w:rsidRDefault="00E21272" w:rsidP="00E21272">
      <w:pPr>
        <w:pStyle w:val="ReportMain"/>
        <w:ind w:left="357"/>
        <w:rPr>
          <w:sz w:val="28"/>
        </w:rPr>
      </w:pPr>
      <w:r w:rsidRPr="00E21272">
        <w:rPr>
          <w:sz w:val="28"/>
        </w:rPr>
        <w:t>- сделать вывод о степени эластичности спроса на данный товар.</w:t>
      </w:r>
    </w:p>
    <w:p w:rsidR="00E21272" w:rsidRPr="00E21272" w:rsidRDefault="00E21272" w:rsidP="00E21272">
      <w:pPr>
        <w:pStyle w:val="ReportMain"/>
        <w:ind w:left="357"/>
        <w:rPr>
          <w:sz w:val="28"/>
        </w:rPr>
      </w:pPr>
      <w:r w:rsidRPr="00E21272">
        <w:rPr>
          <w:sz w:val="28"/>
        </w:rPr>
        <w:t xml:space="preserve">Дать предложения по изменению ценовой политики предприятия. </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9.7 </w:t>
      </w:r>
    </w:p>
    <w:p w:rsidR="00E21272" w:rsidRPr="00E21272" w:rsidRDefault="00E21272" w:rsidP="00E21272">
      <w:pPr>
        <w:pStyle w:val="ReportMain"/>
        <w:ind w:left="357"/>
        <w:rPr>
          <w:sz w:val="28"/>
        </w:rPr>
      </w:pPr>
      <w:r w:rsidRPr="00E21272">
        <w:rPr>
          <w:sz w:val="28"/>
        </w:rPr>
        <w:t>По данным, представленным в таблице, определить:</w:t>
      </w:r>
    </w:p>
    <w:p w:rsidR="00E21272" w:rsidRPr="00E21272" w:rsidRDefault="00E21272" w:rsidP="00E21272">
      <w:pPr>
        <w:pStyle w:val="ReportMain"/>
        <w:ind w:left="357"/>
        <w:rPr>
          <w:sz w:val="28"/>
        </w:rPr>
      </w:pPr>
      <w:r w:rsidRPr="00E21272">
        <w:rPr>
          <w:sz w:val="28"/>
        </w:rPr>
        <w:t>- показатели производительности труда, фонда заработной платы на 1 руб. в</w:t>
      </w:r>
      <w:r w:rsidRPr="00E21272">
        <w:rPr>
          <w:sz w:val="28"/>
        </w:rPr>
        <w:t>ы</w:t>
      </w:r>
      <w:r w:rsidRPr="00E21272">
        <w:rPr>
          <w:sz w:val="28"/>
        </w:rPr>
        <w:t>пуска продукции (</w:t>
      </w:r>
      <w:proofErr w:type="spellStart"/>
      <w:r w:rsidRPr="00E21272">
        <w:rPr>
          <w:sz w:val="28"/>
        </w:rPr>
        <w:t>зарплатоемкость</w:t>
      </w:r>
      <w:proofErr w:type="spellEnd"/>
      <w:r w:rsidRPr="00E21272">
        <w:rPr>
          <w:sz w:val="28"/>
        </w:rPr>
        <w:t>), объема выпуска продукции на 1 руб. выпл</w:t>
      </w:r>
      <w:r w:rsidRPr="00E21272">
        <w:rPr>
          <w:sz w:val="28"/>
        </w:rPr>
        <w:t>а</w:t>
      </w:r>
      <w:r w:rsidRPr="00E21272">
        <w:rPr>
          <w:sz w:val="28"/>
        </w:rPr>
        <w:t>ченной заработной платы;</w:t>
      </w:r>
    </w:p>
    <w:p w:rsidR="00E21272" w:rsidRPr="00E21272" w:rsidRDefault="00E21272" w:rsidP="00E21272">
      <w:pPr>
        <w:pStyle w:val="ReportMain"/>
        <w:ind w:left="357"/>
        <w:rPr>
          <w:sz w:val="28"/>
        </w:rPr>
      </w:pPr>
      <w:r w:rsidRPr="00E21272">
        <w:rPr>
          <w:sz w:val="28"/>
        </w:rPr>
        <w:t>- индексы показателей объема, качества, результата;</w:t>
      </w:r>
    </w:p>
    <w:p w:rsidR="00E21272" w:rsidRPr="00E21272" w:rsidRDefault="00E21272" w:rsidP="00E21272">
      <w:pPr>
        <w:pStyle w:val="ReportMain"/>
        <w:ind w:left="357"/>
        <w:rPr>
          <w:sz w:val="28"/>
        </w:rPr>
      </w:pPr>
      <w:r w:rsidRPr="00E21272">
        <w:rPr>
          <w:sz w:val="28"/>
        </w:rPr>
        <w:t>- изменение результирующего показателя за счет экстенсивных и интенсивных факторов;</w:t>
      </w:r>
    </w:p>
    <w:p w:rsidR="00E21272" w:rsidRPr="00E21272" w:rsidRDefault="00E21272" w:rsidP="00E21272">
      <w:pPr>
        <w:pStyle w:val="ReportMain"/>
        <w:ind w:left="357"/>
        <w:rPr>
          <w:sz w:val="28"/>
        </w:rPr>
      </w:pPr>
      <w:r w:rsidRPr="00E21272">
        <w:rPr>
          <w:sz w:val="28"/>
        </w:rPr>
        <w:t>- долю прироста объема выпуска продукции за счет экстенсивных и интенсивных факторов;</w:t>
      </w:r>
    </w:p>
    <w:p w:rsidR="00E21272" w:rsidRPr="00E21272" w:rsidRDefault="00E21272" w:rsidP="00E21272">
      <w:pPr>
        <w:pStyle w:val="ReportMain"/>
        <w:ind w:left="357"/>
        <w:rPr>
          <w:sz w:val="28"/>
        </w:rPr>
      </w:pPr>
      <w:r w:rsidRPr="00E21272">
        <w:rPr>
          <w:sz w:val="28"/>
        </w:rPr>
        <w:t>- сумму относительной экономии или перерасхода средств на оплату труда;</w:t>
      </w:r>
    </w:p>
    <w:p w:rsidR="00E21272" w:rsidRPr="00E21272" w:rsidRDefault="00E21272" w:rsidP="00E21272">
      <w:pPr>
        <w:pStyle w:val="ReportMain"/>
        <w:ind w:left="357"/>
        <w:rPr>
          <w:sz w:val="28"/>
        </w:rPr>
      </w:pPr>
      <w:r w:rsidRPr="00E21272">
        <w:rPr>
          <w:sz w:val="28"/>
        </w:rPr>
        <w:t>- численность условно высвобожденных или дополнительно привлеченных р</w:t>
      </w:r>
      <w:r w:rsidRPr="00E21272">
        <w:rPr>
          <w:sz w:val="28"/>
        </w:rPr>
        <w:t>а</w:t>
      </w:r>
      <w:r w:rsidRPr="00E21272">
        <w:rPr>
          <w:sz w:val="28"/>
        </w:rPr>
        <w:t>ботников;</w:t>
      </w:r>
    </w:p>
    <w:p w:rsidR="00E21272" w:rsidRPr="00E21272" w:rsidRDefault="00E21272" w:rsidP="00E21272">
      <w:pPr>
        <w:pStyle w:val="ReportMain"/>
        <w:ind w:left="357"/>
        <w:rPr>
          <w:sz w:val="28"/>
        </w:rPr>
      </w:pPr>
      <w:r w:rsidRPr="00E21272">
        <w:rPr>
          <w:sz w:val="28"/>
        </w:rPr>
        <w:t xml:space="preserve">- сделать вывод. </w:t>
      </w:r>
    </w:p>
    <w:p w:rsidR="00E21272" w:rsidRPr="00E21272" w:rsidRDefault="00E21272" w:rsidP="00E21272">
      <w:pPr>
        <w:pStyle w:val="ReportMain"/>
        <w:ind w:left="357"/>
        <w:rPr>
          <w:b/>
          <w:sz w:val="28"/>
        </w:rPr>
      </w:pPr>
    </w:p>
    <w:tbl>
      <w:tblPr>
        <w:tblW w:w="10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9"/>
        <w:gridCol w:w="1731"/>
        <w:gridCol w:w="1773"/>
        <w:gridCol w:w="2012"/>
        <w:gridCol w:w="1294"/>
      </w:tblGrid>
      <w:tr w:rsidR="00E21272" w:rsidRPr="00E21272" w:rsidTr="00E21272">
        <w:trPr>
          <w:trHeight w:val="562"/>
        </w:trPr>
        <w:tc>
          <w:tcPr>
            <w:tcW w:w="5103" w:type="dxa"/>
            <w:shd w:val="clear" w:color="auto" w:fill="auto"/>
          </w:tcPr>
          <w:p w:rsidR="00E21272" w:rsidRPr="00E21272" w:rsidRDefault="00E21272" w:rsidP="00E21272">
            <w:pPr>
              <w:pStyle w:val="ReportMain"/>
              <w:ind w:left="357"/>
              <w:jc w:val="both"/>
              <w:rPr>
                <w:sz w:val="28"/>
              </w:rPr>
            </w:pPr>
            <w:r w:rsidRPr="00E21272">
              <w:rPr>
                <w:sz w:val="28"/>
              </w:rPr>
              <w:t>Показатели</w:t>
            </w:r>
          </w:p>
        </w:tc>
        <w:tc>
          <w:tcPr>
            <w:tcW w:w="1275" w:type="dxa"/>
            <w:tcBorders>
              <w:righ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Базисный период</w:t>
            </w:r>
          </w:p>
        </w:tc>
        <w:tc>
          <w:tcPr>
            <w:tcW w:w="1272" w:type="dxa"/>
            <w:tcBorders>
              <w:lef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Отчетный период</w:t>
            </w:r>
          </w:p>
        </w:tc>
        <w:tc>
          <w:tcPr>
            <w:tcW w:w="1449" w:type="dxa"/>
            <w:tcBorders>
              <w:righ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Отклонение</w:t>
            </w:r>
          </w:p>
          <w:p w:rsidR="00E21272" w:rsidRPr="00E21272" w:rsidRDefault="00E21272" w:rsidP="00E21272">
            <w:pPr>
              <w:pStyle w:val="ReportMain"/>
              <w:ind w:left="357"/>
              <w:jc w:val="both"/>
              <w:rPr>
                <w:sz w:val="28"/>
              </w:rPr>
            </w:pPr>
            <w:r w:rsidRPr="00E21272">
              <w:rPr>
                <w:sz w:val="28"/>
              </w:rPr>
              <w:t>(+; -)</w:t>
            </w:r>
          </w:p>
        </w:tc>
        <w:tc>
          <w:tcPr>
            <w:tcW w:w="1120" w:type="dxa"/>
            <w:tcBorders>
              <w:lef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Темп роста, %</w:t>
            </w:r>
          </w:p>
        </w:tc>
      </w:tr>
      <w:tr w:rsidR="00E21272" w:rsidRPr="00E21272" w:rsidTr="00E21272">
        <w:tc>
          <w:tcPr>
            <w:tcW w:w="5103" w:type="dxa"/>
            <w:shd w:val="clear" w:color="auto" w:fill="auto"/>
          </w:tcPr>
          <w:p w:rsidR="00E21272" w:rsidRPr="00E21272" w:rsidRDefault="00E21272" w:rsidP="00E21272">
            <w:pPr>
              <w:pStyle w:val="ReportMain"/>
              <w:ind w:left="357"/>
              <w:rPr>
                <w:sz w:val="28"/>
              </w:rPr>
            </w:pPr>
            <w:r w:rsidRPr="00E21272">
              <w:rPr>
                <w:sz w:val="28"/>
              </w:rPr>
              <w:lastRenderedPageBreak/>
              <w:t>Объем выпуска пр</w:t>
            </w:r>
            <w:r w:rsidRPr="00E21272">
              <w:rPr>
                <w:sz w:val="28"/>
              </w:rPr>
              <w:t>о</w:t>
            </w:r>
            <w:r w:rsidRPr="00E21272">
              <w:rPr>
                <w:sz w:val="28"/>
              </w:rPr>
              <w:t xml:space="preserve">дукции, </w:t>
            </w:r>
            <w:proofErr w:type="spellStart"/>
            <w:r w:rsidRPr="00E21272">
              <w:rPr>
                <w:sz w:val="28"/>
              </w:rPr>
              <w:t>тыс.руб</w:t>
            </w:r>
            <w:proofErr w:type="spellEnd"/>
            <w:r w:rsidRPr="00E21272">
              <w:rPr>
                <w:sz w:val="28"/>
              </w:rPr>
              <w:t>.</w:t>
            </w:r>
          </w:p>
          <w:p w:rsidR="00E21272" w:rsidRPr="00E21272" w:rsidRDefault="00E21272" w:rsidP="00E21272">
            <w:pPr>
              <w:pStyle w:val="ReportMain"/>
              <w:ind w:left="357"/>
              <w:rPr>
                <w:sz w:val="28"/>
              </w:rPr>
            </w:pPr>
            <w:r w:rsidRPr="00E21272">
              <w:rPr>
                <w:sz w:val="28"/>
              </w:rPr>
              <w:t>Численность персон</w:t>
            </w:r>
            <w:r w:rsidRPr="00E21272">
              <w:rPr>
                <w:sz w:val="28"/>
              </w:rPr>
              <w:t>а</w:t>
            </w:r>
            <w:r w:rsidRPr="00E21272">
              <w:rPr>
                <w:sz w:val="28"/>
              </w:rPr>
              <w:t>ла, чел.</w:t>
            </w:r>
          </w:p>
          <w:p w:rsidR="00E21272" w:rsidRPr="00E21272" w:rsidRDefault="00E21272" w:rsidP="00E21272">
            <w:pPr>
              <w:pStyle w:val="ReportMain"/>
              <w:ind w:left="357"/>
              <w:rPr>
                <w:sz w:val="28"/>
              </w:rPr>
            </w:pPr>
            <w:r w:rsidRPr="00E21272">
              <w:rPr>
                <w:sz w:val="28"/>
              </w:rPr>
              <w:t xml:space="preserve">Производительность труда, </w:t>
            </w:r>
            <w:proofErr w:type="spellStart"/>
            <w:r w:rsidRPr="00E21272">
              <w:rPr>
                <w:sz w:val="28"/>
              </w:rPr>
              <w:t>тыс.руб</w:t>
            </w:r>
            <w:proofErr w:type="spellEnd"/>
            <w:r w:rsidRPr="00E21272">
              <w:rPr>
                <w:sz w:val="28"/>
              </w:rPr>
              <w:t>.</w:t>
            </w:r>
          </w:p>
          <w:p w:rsidR="00E21272" w:rsidRPr="00E21272" w:rsidRDefault="00E21272" w:rsidP="00E21272">
            <w:pPr>
              <w:pStyle w:val="ReportMain"/>
              <w:ind w:left="357"/>
              <w:rPr>
                <w:sz w:val="28"/>
              </w:rPr>
            </w:pPr>
            <w:r w:rsidRPr="00E21272">
              <w:rPr>
                <w:sz w:val="28"/>
              </w:rPr>
              <w:t>Фонд заработной пл</w:t>
            </w:r>
            <w:r w:rsidRPr="00E21272">
              <w:rPr>
                <w:sz w:val="28"/>
              </w:rPr>
              <w:t>а</w:t>
            </w:r>
            <w:r w:rsidRPr="00E21272">
              <w:rPr>
                <w:sz w:val="28"/>
              </w:rPr>
              <w:t xml:space="preserve">ты, </w:t>
            </w:r>
            <w:proofErr w:type="spellStart"/>
            <w:r w:rsidRPr="00E21272">
              <w:rPr>
                <w:sz w:val="28"/>
              </w:rPr>
              <w:t>тыс.руб</w:t>
            </w:r>
            <w:proofErr w:type="spellEnd"/>
            <w:r w:rsidRPr="00E21272">
              <w:rPr>
                <w:sz w:val="28"/>
              </w:rPr>
              <w:t>.</w:t>
            </w:r>
          </w:p>
          <w:p w:rsidR="00E21272" w:rsidRPr="00E21272" w:rsidRDefault="00E21272" w:rsidP="00E21272">
            <w:pPr>
              <w:pStyle w:val="ReportMain"/>
              <w:ind w:left="357"/>
              <w:rPr>
                <w:sz w:val="28"/>
              </w:rPr>
            </w:pPr>
            <w:proofErr w:type="spellStart"/>
            <w:r w:rsidRPr="00E21272">
              <w:rPr>
                <w:sz w:val="28"/>
              </w:rPr>
              <w:t>Зарплатоемкость</w:t>
            </w:r>
            <w:proofErr w:type="spellEnd"/>
          </w:p>
          <w:p w:rsidR="00E21272" w:rsidRPr="00E21272" w:rsidRDefault="00E21272" w:rsidP="00E21272">
            <w:pPr>
              <w:pStyle w:val="ReportMain"/>
              <w:ind w:left="357"/>
              <w:rPr>
                <w:sz w:val="28"/>
              </w:rPr>
            </w:pPr>
            <w:r w:rsidRPr="00E21272">
              <w:rPr>
                <w:sz w:val="28"/>
              </w:rPr>
              <w:t xml:space="preserve">Объем выпуска на 1 руб. заработной платы </w:t>
            </w:r>
          </w:p>
        </w:tc>
        <w:tc>
          <w:tcPr>
            <w:tcW w:w="1275" w:type="dxa"/>
            <w:shd w:val="clear" w:color="auto" w:fill="auto"/>
          </w:tcPr>
          <w:p w:rsidR="00E21272" w:rsidRPr="00E21272" w:rsidRDefault="00E21272" w:rsidP="00E21272">
            <w:pPr>
              <w:pStyle w:val="ReportMain"/>
              <w:ind w:left="357"/>
              <w:jc w:val="both"/>
              <w:rPr>
                <w:sz w:val="28"/>
              </w:rPr>
            </w:pPr>
            <w:r w:rsidRPr="00E21272">
              <w:rPr>
                <w:sz w:val="28"/>
              </w:rPr>
              <w:t>78465</w:t>
            </w:r>
          </w:p>
          <w:p w:rsidR="00E21272" w:rsidRPr="00E21272" w:rsidRDefault="00E21272" w:rsidP="00E21272">
            <w:pPr>
              <w:pStyle w:val="ReportMain"/>
              <w:ind w:left="357"/>
              <w:jc w:val="both"/>
              <w:rPr>
                <w:sz w:val="28"/>
              </w:rPr>
            </w:pPr>
            <w:r w:rsidRPr="00E21272">
              <w:rPr>
                <w:sz w:val="28"/>
              </w:rPr>
              <w:t>418</w:t>
            </w:r>
          </w:p>
          <w:p w:rsidR="00E21272" w:rsidRPr="00E21272" w:rsidRDefault="00E21272" w:rsidP="00E21272">
            <w:pPr>
              <w:pStyle w:val="ReportMain"/>
              <w:ind w:left="357"/>
              <w:jc w:val="both"/>
              <w:rPr>
                <w:sz w:val="28"/>
              </w:rPr>
            </w:pPr>
          </w:p>
          <w:p w:rsidR="00E21272" w:rsidRPr="00E21272" w:rsidRDefault="00E21272" w:rsidP="00E21272">
            <w:pPr>
              <w:pStyle w:val="ReportMain"/>
              <w:ind w:left="357"/>
              <w:jc w:val="both"/>
              <w:rPr>
                <w:sz w:val="28"/>
              </w:rPr>
            </w:pPr>
            <w:r w:rsidRPr="00E21272">
              <w:rPr>
                <w:sz w:val="28"/>
              </w:rPr>
              <w:t>12554</w:t>
            </w:r>
          </w:p>
        </w:tc>
        <w:tc>
          <w:tcPr>
            <w:tcW w:w="1272" w:type="dxa"/>
            <w:shd w:val="clear" w:color="auto" w:fill="auto"/>
          </w:tcPr>
          <w:p w:rsidR="00E21272" w:rsidRPr="00E21272" w:rsidRDefault="00E21272" w:rsidP="00E21272">
            <w:pPr>
              <w:pStyle w:val="ReportMain"/>
              <w:ind w:left="357"/>
              <w:jc w:val="both"/>
              <w:rPr>
                <w:sz w:val="28"/>
              </w:rPr>
            </w:pPr>
            <w:r w:rsidRPr="00E21272">
              <w:rPr>
                <w:sz w:val="28"/>
              </w:rPr>
              <w:t>80928</w:t>
            </w:r>
          </w:p>
          <w:p w:rsidR="00E21272" w:rsidRPr="00E21272" w:rsidRDefault="00E21272" w:rsidP="00E21272">
            <w:pPr>
              <w:pStyle w:val="ReportMain"/>
              <w:ind w:left="357"/>
              <w:jc w:val="both"/>
              <w:rPr>
                <w:sz w:val="28"/>
              </w:rPr>
            </w:pPr>
            <w:r w:rsidRPr="00E21272">
              <w:rPr>
                <w:sz w:val="28"/>
              </w:rPr>
              <w:t>422</w:t>
            </w:r>
          </w:p>
          <w:p w:rsidR="00E21272" w:rsidRPr="00E21272" w:rsidRDefault="00E21272" w:rsidP="00E21272">
            <w:pPr>
              <w:pStyle w:val="ReportMain"/>
              <w:ind w:left="357"/>
              <w:jc w:val="both"/>
              <w:rPr>
                <w:sz w:val="28"/>
              </w:rPr>
            </w:pPr>
          </w:p>
          <w:p w:rsidR="00E21272" w:rsidRPr="00E21272" w:rsidRDefault="00E21272" w:rsidP="00E21272">
            <w:pPr>
              <w:pStyle w:val="ReportMain"/>
              <w:ind w:left="357"/>
              <w:jc w:val="both"/>
              <w:rPr>
                <w:sz w:val="28"/>
              </w:rPr>
            </w:pPr>
            <w:r w:rsidRPr="00E21272">
              <w:rPr>
                <w:sz w:val="28"/>
              </w:rPr>
              <w:t>12787</w:t>
            </w:r>
          </w:p>
        </w:tc>
        <w:tc>
          <w:tcPr>
            <w:tcW w:w="1449" w:type="dxa"/>
            <w:shd w:val="clear" w:color="auto" w:fill="auto"/>
          </w:tcPr>
          <w:p w:rsidR="00E21272" w:rsidRPr="00E21272" w:rsidRDefault="00E21272" w:rsidP="00E21272">
            <w:pPr>
              <w:pStyle w:val="ReportMain"/>
              <w:ind w:left="357"/>
              <w:jc w:val="both"/>
              <w:rPr>
                <w:sz w:val="28"/>
              </w:rPr>
            </w:pPr>
          </w:p>
        </w:tc>
        <w:tc>
          <w:tcPr>
            <w:tcW w:w="1120" w:type="dxa"/>
            <w:shd w:val="clear" w:color="auto" w:fill="auto"/>
          </w:tcPr>
          <w:p w:rsidR="00E21272" w:rsidRPr="00E21272" w:rsidRDefault="00E21272" w:rsidP="00E21272">
            <w:pPr>
              <w:pStyle w:val="ReportMain"/>
              <w:ind w:left="357"/>
              <w:jc w:val="both"/>
              <w:rPr>
                <w:sz w:val="28"/>
              </w:rPr>
            </w:pPr>
          </w:p>
        </w:tc>
      </w:tr>
    </w:tbl>
    <w:p w:rsidR="00E21272" w:rsidRPr="00E21272" w:rsidRDefault="00E21272" w:rsidP="00E21272">
      <w:pPr>
        <w:pStyle w:val="ReportMain"/>
        <w:ind w:left="357"/>
        <w:rPr>
          <w:b/>
          <w:sz w:val="28"/>
        </w:rPr>
      </w:pPr>
    </w:p>
    <w:p w:rsidR="00E21272" w:rsidRPr="00E21272" w:rsidRDefault="00E21272" w:rsidP="00E21272">
      <w:pPr>
        <w:pStyle w:val="ReportMain"/>
        <w:ind w:left="357"/>
        <w:rPr>
          <w:b/>
          <w:sz w:val="28"/>
        </w:rPr>
      </w:pPr>
      <w:r w:rsidRPr="00E21272">
        <w:rPr>
          <w:b/>
          <w:sz w:val="28"/>
        </w:rPr>
        <w:t>Задача 9.8</w:t>
      </w:r>
    </w:p>
    <w:p w:rsidR="00E21272" w:rsidRPr="00E21272" w:rsidRDefault="00E21272" w:rsidP="00E21272">
      <w:pPr>
        <w:pStyle w:val="ReportMain"/>
        <w:ind w:left="357"/>
        <w:rPr>
          <w:sz w:val="28"/>
        </w:rPr>
      </w:pPr>
      <w:r w:rsidRPr="00E21272">
        <w:rPr>
          <w:sz w:val="28"/>
        </w:rPr>
        <w:t>Определить производительность труда работников промышленного предприятия, темпы роста показателей объема выпуска, численности персонала, производ</w:t>
      </w:r>
      <w:r w:rsidRPr="00E21272">
        <w:rPr>
          <w:sz w:val="28"/>
        </w:rPr>
        <w:t>и</w:t>
      </w:r>
      <w:r w:rsidRPr="00E21272">
        <w:rPr>
          <w:sz w:val="28"/>
        </w:rPr>
        <w:t>тельности труда. Обозначить экстенсивный и интенсивный факторы использов</w:t>
      </w:r>
      <w:r w:rsidRPr="00E21272">
        <w:rPr>
          <w:sz w:val="28"/>
        </w:rPr>
        <w:t>а</w:t>
      </w:r>
      <w:r w:rsidRPr="00E21272">
        <w:rPr>
          <w:sz w:val="28"/>
        </w:rPr>
        <w:t>ния труда. Дать оценку типа использования труда на предприятии. Определить сумму и долю прироста выпуска за счет экстенсивного и интенсивного факторов. Рассчитать количество условно высвобожденных или дополнительно привлече</w:t>
      </w:r>
      <w:r w:rsidRPr="00E21272">
        <w:rPr>
          <w:sz w:val="28"/>
        </w:rPr>
        <w:t>н</w:t>
      </w:r>
      <w:r w:rsidRPr="00E21272">
        <w:rPr>
          <w:sz w:val="28"/>
        </w:rPr>
        <w:t>ных работников.</w:t>
      </w:r>
    </w:p>
    <w:p w:rsidR="00E21272" w:rsidRPr="00E21272" w:rsidRDefault="00E21272" w:rsidP="00E21272">
      <w:pPr>
        <w:pStyle w:val="ReportMain"/>
        <w:ind w:left="357"/>
        <w:rPr>
          <w:b/>
          <w:sz w:val="28"/>
        </w:rPr>
      </w:pPr>
    </w:p>
    <w:tbl>
      <w:tblPr>
        <w:tblW w:w="10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9"/>
        <w:gridCol w:w="1731"/>
        <w:gridCol w:w="1773"/>
        <w:gridCol w:w="2012"/>
        <w:gridCol w:w="1294"/>
      </w:tblGrid>
      <w:tr w:rsidR="00E21272" w:rsidRPr="00E21272" w:rsidTr="00E21272">
        <w:trPr>
          <w:trHeight w:val="562"/>
        </w:trPr>
        <w:tc>
          <w:tcPr>
            <w:tcW w:w="5103" w:type="dxa"/>
            <w:shd w:val="clear" w:color="auto" w:fill="auto"/>
          </w:tcPr>
          <w:p w:rsidR="00E21272" w:rsidRPr="00E21272" w:rsidRDefault="00E21272" w:rsidP="00E21272">
            <w:pPr>
              <w:pStyle w:val="ReportMain"/>
              <w:ind w:left="357"/>
              <w:jc w:val="both"/>
              <w:rPr>
                <w:sz w:val="28"/>
              </w:rPr>
            </w:pPr>
            <w:r w:rsidRPr="00E21272">
              <w:rPr>
                <w:sz w:val="28"/>
              </w:rPr>
              <w:t>Показатели</w:t>
            </w:r>
          </w:p>
        </w:tc>
        <w:tc>
          <w:tcPr>
            <w:tcW w:w="1275" w:type="dxa"/>
            <w:tcBorders>
              <w:righ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Базисный период</w:t>
            </w:r>
          </w:p>
        </w:tc>
        <w:tc>
          <w:tcPr>
            <w:tcW w:w="1272" w:type="dxa"/>
            <w:tcBorders>
              <w:lef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Отчетный период</w:t>
            </w:r>
          </w:p>
        </w:tc>
        <w:tc>
          <w:tcPr>
            <w:tcW w:w="1449" w:type="dxa"/>
            <w:tcBorders>
              <w:righ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Отклонение</w:t>
            </w:r>
          </w:p>
          <w:p w:rsidR="00E21272" w:rsidRPr="00E21272" w:rsidRDefault="00E21272" w:rsidP="00E21272">
            <w:pPr>
              <w:pStyle w:val="ReportMain"/>
              <w:ind w:left="357"/>
              <w:jc w:val="both"/>
              <w:rPr>
                <w:sz w:val="28"/>
              </w:rPr>
            </w:pPr>
            <w:r w:rsidRPr="00E21272">
              <w:rPr>
                <w:sz w:val="28"/>
              </w:rPr>
              <w:t>(+; -)</w:t>
            </w:r>
          </w:p>
        </w:tc>
        <w:tc>
          <w:tcPr>
            <w:tcW w:w="1120" w:type="dxa"/>
            <w:tcBorders>
              <w:lef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Темп роста, %</w:t>
            </w:r>
          </w:p>
        </w:tc>
      </w:tr>
      <w:tr w:rsidR="00E21272" w:rsidRPr="00E21272" w:rsidTr="00E21272">
        <w:tc>
          <w:tcPr>
            <w:tcW w:w="5103" w:type="dxa"/>
            <w:shd w:val="clear" w:color="auto" w:fill="auto"/>
          </w:tcPr>
          <w:p w:rsidR="00E21272" w:rsidRPr="00E21272" w:rsidRDefault="00E21272" w:rsidP="00E21272">
            <w:pPr>
              <w:pStyle w:val="ReportMain"/>
              <w:ind w:left="357"/>
              <w:rPr>
                <w:sz w:val="28"/>
              </w:rPr>
            </w:pPr>
            <w:r w:rsidRPr="00E21272">
              <w:rPr>
                <w:sz w:val="28"/>
              </w:rPr>
              <w:t>Объем выпуска пр</w:t>
            </w:r>
            <w:r w:rsidRPr="00E21272">
              <w:rPr>
                <w:sz w:val="28"/>
              </w:rPr>
              <w:t>о</w:t>
            </w:r>
            <w:r w:rsidRPr="00E21272">
              <w:rPr>
                <w:sz w:val="28"/>
              </w:rPr>
              <w:t xml:space="preserve">дукции, </w:t>
            </w:r>
            <w:proofErr w:type="spellStart"/>
            <w:r w:rsidRPr="00E21272">
              <w:rPr>
                <w:sz w:val="28"/>
              </w:rPr>
              <w:t>тыс.руб</w:t>
            </w:r>
            <w:proofErr w:type="spellEnd"/>
            <w:r w:rsidRPr="00E21272">
              <w:rPr>
                <w:sz w:val="28"/>
              </w:rPr>
              <w:t>.</w:t>
            </w:r>
          </w:p>
          <w:p w:rsidR="00E21272" w:rsidRPr="00E21272" w:rsidRDefault="00E21272" w:rsidP="00E21272">
            <w:pPr>
              <w:pStyle w:val="ReportMain"/>
              <w:ind w:left="357"/>
              <w:rPr>
                <w:sz w:val="28"/>
              </w:rPr>
            </w:pPr>
            <w:r w:rsidRPr="00E21272">
              <w:rPr>
                <w:sz w:val="28"/>
              </w:rPr>
              <w:t>Численность персон</w:t>
            </w:r>
            <w:r w:rsidRPr="00E21272">
              <w:rPr>
                <w:sz w:val="28"/>
              </w:rPr>
              <w:t>а</w:t>
            </w:r>
            <w:r w:rsidRPr="00E21272">
              <w:rPr>
                <w:sz w:val="28"/>
              </w:rPr>
              <w:t>ла, чел.</w:t>
            </w:r>
          </w:p>
          <w:p w:rsidR="00E21272" w:rsidRPr="00E21272" w:rsidRDefault="00E21272" w:rsidP="00E21272">
            <w:pPr>
              <w:pStyle w:val="ReportMain"/>
              <w:ind w:left="357"/>
              <w:rPr>
                <w:sz w:val="28"/>
              </w:rPr>
            </w:pPr>
            <w:r w:rsidRPr="00E21272">
              <w:rPr>
                <w:sz w:val="28"/>
              </w:rPr>
              <w:t xml:space="preserve">Производительность труда, </w:t>
            </w:r>
            <w:proofErr w:type="spellStart"/>
            <w:r w:rsidRPr="00E21272">
              <w:rPr>
                <w:sz w:val="28"/>
              </w:rPr>
              <w:t>тыс.руб</w:t>
            </w:r>
            <w:proofErr w:type="spellEnd"/>
            <w:r w:rsidRPr="00E21272">
              <w:rPr>
                <w:sz w:val="28"/>
              </w:rPr>
              <w:t xml:space="preserve">. </w:t>
            </w:r>
          </w:p>
        </w:tc>
        <w:tc>
          <w:tcPr>
            <w:tcW w:w="1275" w:type="dxa"/>
            <w:shd w:val="clear" w:color="auto" w:fill="auto"/>
          </w:tcPr>
          <w:p w:rsidR="00E21272" w:rsidRPr="00E21272" w:rsidRDefault="00E21272" w:rsidP="00E21272">
            <w:pPr>
              <w:pStyle w:val="ReportMain"/>
              <w:ind w:left="357"/>
              <w:jc w:val="both"/>
              <w:rPr>
                <w:sz w:val="28"/>
              </w:rPr>
            </w:pPr>
            <w:r w:rsidRPr="00E21272">
              <w:rPr>
                <w:sz w:val="28"/>
              </w:rPr>
              <w:t>156128</w:t>
            </w:r>
          </w:p>
          <w:p w:rsidR="00E21272" w:rsidRPr="00E21272" w:rsidRDefault="00E21272" w:rsidP="00E21272">
            <w:pPr>
              <w:pStyle w:val="ReportMain"/>
              <w:ind w:left="357"/>
              <w:jc w:val="both"/>
              <w:rPr>
                <w:sz w:val="28"/>
              </w:rPr>
            </w:pPr>
            <w:r w:rsidRPr="00E21272">
              <w:rPr>
                <w:sz w:val="28"/>
              </w:rPr>
              <w:t>709</w:t>
            </w:r>
          </w:p>
        </w:tc>
        <w:tc>
          <w:tcPr>
            <w:tcW w:w="1272" w:type="dxa"/>
            <w:shd w:val="clear" w:color="auto" w:fill="auto"/>
          </w:tcPr>
          <w:p w:rsidR="00E21272" w:rsidRPr="00E21272" w:rsidRDefault="00E21272" w:rsidP="00E21272">
            <w:pPr>
              <w:pStyle w:val="ReportMain"/>
              <w:ind w:left="357"/>
              <w:jc w:val="both"/>
              <w:rPr>
                <w:sz w:val="28"/>
              </w:rPr>
            </w:pPr>
            <w:r w:rsidRPr="00E21272">
              <w:rPr>
                <w:sz w:val="28"/>
              </w:rPr>
              <w:t>154789</w:t>
            </w:r>
          </w:p>
          <w:p w:rsidR="00E21272" w:rsidRPr="00E21272" w:rsidRDefault="00E21272" w:rsidP="00E21272">
            <w:pPr>
              <w:pStyle w:val="ReportMain"/>
              <w:ind w:left="357"/>
              <w:jc w:val="both"/>
              <w:rPr>
                <w:sz w:val="28"/>
              </w:rPr>
            </w:pPr>
            <w:r w:rsidRPr="00E21272">
              <w:rPr>
                <w:sz w:val="28"/>
              </w:rPr>
              <w:t>698</w:t>
            </w:r>
          </w:p>
        </w:tc>
        <w:tc>
          <w:tcPr>
            <w:tcW w:w="1449" w:type="dxa"/>
            <w:shd w:val="clear" w:color="auto" w:fill="auto"/>
          </w:tcPr>
          <w:p w:rsidR="00E21272" w:rsidRPr="00E21272" w:rsidRDefault="00E21272" w:rsidP="00E21272">
            <w:pPr>
              <w:pStyle w:val="ReportMain"/>
              <w:ind w:left="357"/>
              <w:jc w:val="both"/>
              <w:rPr>
                <w:sz w:val="28"/>
              </w:rPr>
            </w:pPr>
          </w:p>
        </w:tc>
        <w:tc>
          <w:tcPr>
            <w:tcW w:w="1120" w:type="dxa"/>
            <w:shd w:val="clear" w:color="auto" w:fill="auto"/>
          </w:tcPr>
          <w:p w:rsidR="00E21272" w:rsidRPr="00E21272" w:rsidRDefault="00E21272" w:rsidP="00E21272">
            <w:pPr>
              <w:pStyle w:val="ReportMain"/>
              <w:ind w:left="357"/>
              <w:jc w:val="both"/>
              <w:rPr>
                <w:sz w:val="28"/>
              </w:rPr>
            </w:pPr>
          </w:p>
        </w:tc>
      </w:tr>
    </w:tbl>
    <w:p w:rsidR="00E21272" w:rsidRPr="00E21272" w:rsidRDefault="00E21272" w:rsidP="00E21272">
      <w:pPr>
        <w:pStyle w:val="ReportMain"/>
        <w:ind w:left="357"/>
        <w:rPr>
          <w:b/>
          <w:sz w:val="28"/>
        </w:rPr>
      </w:pPr>
    </w:p>
    <w:p w:rsidR="00E21272" w:rsidRPr="00E21272" w:rsidRDefault="00E21272" w:rsidP="00E21272">
      <w:pPr>
        <w:pStyle w:val="ReportMain"/>
        <w:ind w:left="357"/>
        <w:rPr>
          <w:sz w:val="28"/>
        </w:rPr>
      </w:pPr>
      <w:r w:rsidRPr="00E21272">
        <w:rPr>
          <w:sz w:val="28"/>
        </w:rPr>
        <w:t>Сделать вывод.</w:t>
      </w:r>
    </w:p>
    <w:p w:rsidR="00E21272" w:rsidRPr="00E21272" w:rsidRDefault="00E21272" w:rsidP="00E21272">
      <w:pPr>
        <w:pStyle w:val="ReportMain"/>
        <w:ind w:left="357"/>
        <w:rPr>
          <w:b/>
          <w:sz w:val="28"/>
        </w:rPr>
      </w:pPr>
    </w:p>
    <w:p w:rsidR="00E21272" w:rsidRPr="00E21272" w:rsidRDefault="00E21272" w:rsidP="00E21272">
      <w:pPr>
        <w:pStyle w:val="ReportMain"/>
        <w:ind w:left="357"/>
        <w:rPr>
          <w:sz w:val="28"/>
        </w:rPr>
      </w:pPr>
      <w:r w:rsidRPr="00E21272">
        <w:rPr>
          <w:b/>
          <w:sz w:val="28"/>
        </w:rPr>
        <w:t xml:space="preserve">Задача 9.9 </w:t>
      </w:r>
    </w:p>
    <w:p w:rsidR="00E21272" w:rsidRPr="00E21272" w:rsidRDefault="00E21272" w:rsidP="00E21272">
      <w:pPr>
        <w:pStyle w:val="ReportMain"/>
        <w:ind w:left="357"/>
        <w:rPr>
          <w:sz w:val="28"/>
        </w:rPr>
      </w:pPr>
      <w:r w:rsidRPr="00E21272">
        <w:rPr>
          <w:sz w:val="28"/>
        </w:rPr>
        <w:t>Приведены данные, характеризующие объем товарооборота и оборачиваемость товарных запасов продовольственных магазинов города:</w:t>
      </w:r>
    </w:p>
    <w:p w:rsidR="00E21272" w:rsidRPr="00E21272" w:rsidRDefault="00E21272" w:rsidP="00E21272">
      <w:pPr>
        <w:pStyle w:val="ReportMain"/>
        <w:ind w:left="357"/>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878"/>
        <w:gridCol w:w="2170"/>
        <w:gridCol w:w="1350"/>
        <w:gridCol w:w="2170"/>
        <w:gridCol w:w="1503"/>
      </w:tblGrid>
      <w:tr w:rsidR="00E21272" w:rsidRPr="00E21272" w:rsidTr="00E21272">
        <w:trPr>
          <w:trHeight w:val="598"/>
        </w:trPr>
        <w:tc>
          <w:tcPr>
            <w:tcW w:w="1736" w:type="dxa"/>
            <w:shd w:val="clear" w:color="auto" w:fill="auto"/>
          </w:tcPr>
          <w:p w:rsidR="00E21272" w:rsidRPr="00E21272" w:rsidRDefault="00E21272" w:rsidP="00E21272">
            <w:pPr>
              <w:pStyle w:val="ReportMain"/>
              <w:ind w:left="357"/>
              <w:jc w:val="both"/>
              <w:rPr>
                <w:sz w:val="28"/>
              </w:rPr>
            </w:pPr>
            <w:r w:rsidRPr="00E21272">
              <w:rPr>
                <w:sz w:val="28"/>
              </w:rPr>
              <w:t>Н</w:t>
            </w:r>
            <w:r w:rsidRPr="00E21272">
              <w:rPr>
                <w:sz w:val="28"/>
              </w:rPr>
              <w:t>о</w:t>
            </w:r>
            <w:r w:rsidRPr="00E21272">
              <w:rPr>
                <w:sz w:val="28"/>
              </w:rPr>
              <w:t>мер маг</w:t>
            </w:r>
            <w:r w:rsidRPr="00E21272">
              <w:rPr>
                <w:sz w:val="28"/>
              </w:rPr>
              <w:t>а</w:t>
            </w:r>
            <w:r w:rsidRPr="00E21272">
              <w:rPr>
                <w:sz w:val="28"/>
              </w:rPr>
              <w:t>зина</w:t>
            </w:r>
          </w:p>
        </w:tc>
        <w:tc>
          <w:tcPr>
            <w:tcW w:w="1737" w:type="dxa"/>
            <w:shd w:val="clear" w:color="auto" w:fill="auto"/>
          </w:tcPr>
          <w:p w:rsidR="00E21272" w:rsidRPr="00E21272" w:rsidRDefault="00E21272" w:rsidP="00E21272">
            <w:pPr>
              <w:pStyle w:val="ReportMain"/>
              <w:ind w:left="357"/>
              <w:jc w:val="both"/>
              <w:rPr>
                <w:sz w:val="28"/>
              </w:rPr>
            </w:pPr>
            <w:r w:rsidRPr="00E21272">
              <w:rPr>
                <w:sz w:val="28"/>
              </w:rPr>
              <w:t>Товар</w:t>
            </w:r>
            <w:r w:rsidRPr="00E21272">
              <w:rPr>
                <w:sz w:val="28"/>
              </w:rPr>
              <w:t>о</w:t>
            </w:r>
            <w:r w:rsidRPr="00E21272">
              <w:rPr>
                <w:sz w:val="28"/>
              </w:rPr>
              <w:t xml:space="preserve">оборот, </w:t>
            </w:r>
            <w:proofErr w:type="spellStart"/>
            <w:r w:rsidRPr="00E21272">
              <w:rPr>
                <w:sz w:val="28"/>
              </w:rPr>
              <w:t>млн.руб</w:t>
            </w:r>
            <w:proofErr w:type="spellEnd"/>
            <w:r w:rsidRPr="00E21272">
              <w:rPr>
                <w:sz w:val="28"/>
              </w:rPr>
              <w:t>.</w:t>
            </w:r>
          </w:p>
        </w:tc>
        <w:tc>
          <w:tcPr>
            <w:tcW w:w="1737" w:type="dxa"/>
            <w:shd w:val="clear" w:color="auto" w:fill="auto"/>
          </w:tcPr>
          <w:p w:rsidR="00E21272" w:rsidRPr="00E21272" w:rsidRDefault="00E21272" w:rsidP="00E21272">
            <w:pPr>
              <w:pStyle w:val="ReportMain"/>
              <w:ind w:left="357"/>
              <w:jc w:val="both"/>
              <w:rPr>
                <w:sz w:val="28"/>
              </w:rPr>
            </w:pPr>
            <w:r w:rsidRPr="00E21272">
              <w:rPr>
                <w:sz w:val="28"/>
              </w:rPr>
              <w:t>Оборачив</w:t>
            </w:r>
            <w:r w:rsidRPr="00E21272">
              <w:rPr>
                <w:sz w:val="28"/>
              </w:rPr>
              <w:t>а</w:t>
            </w:r>
            <w:r w:rsidRPr="00E21272">
              <w:rPr>
                <w:sz w:val="28"/>
              </w:rPr>
              <w:t>емость зап</w:t>
            </w:r>
            <w:r w:rsidRPr="00E21272">
              <w:rPr>
                <w:sz w:val="28"/>
              </w:rPr>
              <w:t>а</w:t>
            </w:r>
            <w:r w:rsidRPr="00E21272">
              <w:rPr>
                <w:sz w:val="28"/>
              </w:rPr>
              <w:t>сов, дни</w:t>
            </w:r>
          </w:p>
        </w:tc>
        <w:tc>
          <w:tcPr>
            <w:tcW w:w="1737" w:type="dxa"/>
            <w:shd w:val="clear" w:color="auto" w:fill="auto"/>
          </w:tcPr>
          <w:p w:rsidR="00E21272" w:rsidRPr="00E21272" w:rsidRDefault="00E21272" w:rsidP="00E21272">
            <w:pPr>
              <w:pStyle w:val="ReportMain"/>
              <w:ind w:left="357"/>
              <w:jc w:val="both"/>
              <w:rPr>
                <w:sz w:val="28"/>
              </w:rPr>
            </w:pPr>
            <w:r w:rsidRPr="00E21272">
              <w:rPr>
                <w:sz w:val="28"/>
              </w:rPr>
              <w:t>Н</w:t>
            </w:r>
            <w:r w:rsidRPr="00E21272">
              <w:rPr>
                <w:sz w:val="28"/>
              </w:rPr>
              <w:t>о</w:t>
            </w:r>
            <w:r w:rsidRPr="00E21272">
              <w:rPr>
                <w:sz w:val="28"/>
              </w:rPr>
              <w:t>мер маг</w:t>
            </w:r>
            <w:r w:rsidRPr="00E21272">
              <w:rPr>
                <w:sz w:val="28"/>
              </w:rPr>
              <w:t>а</w:t>
            </w:r>
            <w:r w:rsidRPr="00E21272">
              <w:rPr>
                <w:sz w:val="28"/>
              </w:rPr>
              <w:t>зина</w:t>
            </w:r>
          </w:p>
        </w:tc>
        <w:tc>
          <w:tcPr>
            <w:tcW w:w="1737" w:type="dxa"/>
            <w:shd w:val="clear" w:color="auto" w:fill="auto"/>
          </w:tcPr>
          <w:p w:rsidR="00E21272" w:rsidRPr="00E21272" w:rsidRDefault="00E21272" w:rsidP="00E21272">
            <w:pPr>
              <w:pStyle w:val="ReportMain"/>
              <w:ind w:left="357"/>
              <w:jc w:val="both"/>
              <w:rPr>
                <w:sz w:val="28"/>
              </w:rPr>
            </w:pPr>
            <w:r w:rsidRPr="00E21272">
              <w:rPr>
                <w:sz w:val="28"/>
              </w:rPr>
              <w:t>Оборачив</w:t>
            </w:r>
            <w:r w:rsidRPr="00E21272">
              <w:rPr>
                <w:sz w:val="28"/>
              </w:rPr>
              <w:t>а</w:t>
            </w:r>
            <w:r w:rsidRPr="00E21272">
              <w:rPr>
                <w:sz w:val="28"/>
              </w:rPr>
              <w:t>емость зап</w:t>
            </w:r>
            <w:r w:rsidRPr="00E21272">
              <w:rPr>
                <w:sz w:val="28"/>
              </w:rPr>
              <w:t>а</w:t>
            </w:r>
            <w:r w:rsidRPr="00E21272">
              <w:rPr>
                <w:sz w:val="28"/>
              </w:rPr>
              <w:t>сов, дни</w:t>
            </w:r>
          </w:p>
        </w:tc>
        <w:tc>
          <w:tcPr>
            <w:tcW w:w="1737" w:type="dxa"/>
            <w:shd w:val="clear" w:color="auto" w:fill="auto"/>
          </w:tcPr>
          <w:p w:rsidR="00E21272" w:rsidRPr="00E21272" w:rsidRDefault="00E21272" w:rsidP="00E21272">
            <w:pPr>
              <w:pStyle w:val="ReportMain"/>
              <w:ind w:left="357"/>
              <w:jc w:val="both"/>
              <w:rPr>
                <w:sz w:val="28"/>
              </w:rPr>
            </w:pPr>
            <w:r w:rsidRPr="00E21272">
              <w:rPr>
                <w:sz w:val="28"/>
              </w:rPr>
              <w:t>И</w:t>
            </w:r>
            <w:r w:rsidRPr="00E21272">
              <w:rPr>
                <w:sz w:val="28"/>
              </w:rPr>
              <w:t>з</w:t>
            </w:r>
            <w:r w:rsidRPr="00E21272">
              <w:rPr>
                <w:sz w:val="28"/>
              </w:rPr>
              <w:t>дер</w:t>
            </w:r>
            <w:r w:rsidRPr="00E21272">
              <w:rPr>
                <w:sz w:val="28"/>
              </w:rPr>
              <w:t>ж</w:t>
            </w:r>
            <w:r w:rsidRPr="00E21272">
              <w:rPr>
                <w:sz w:val="28"/>
              </w:rPr>
              <w:t xml:space="preserve">ки, </w:t>
            </w:r>
            <w:proofErr w:type="spellStart"/>
            <w:r w:rsidRPr="00E21272">
              <w:rPr>
                <w:sz w:val="28"/>
              </w:rPr>
              <w:t>млн.руб</w:t>
            </w:r>
            <w:proofErr w:type="spellEnd"/>
            <w:r w:rsidRPr="00E21272">
              <w:rPr>
                <w:sz w:val="28"/>
              </w:rPr>
              <w:t>.</w:t>
            </w:r>
          </w:p>
        </w:tc>
      </w:tr>
      <w:tr w:rsidR="00E21272" w:rsidRPr="00E21272" w:rsidTr="00E21272">
        <w:tc>
          <w:tcPr>
            <w:tcW w:w="1736" w:type="dxa"/>
            <w:shd w:val="clear" w:color="auto" w:fill="auto"/>
          </w:tcPr>
          <w:p w:rsidR="00E21272" w:rsidRPr="00E21272" w:rsidRDefault="00E21272" w:rsidP="00E21272">
            <w:pPr>
              <w:pStyle w:val="ReportMain"/>
              <w:ind w:left="357"/>
              <w:jc w:val="both"/>
              <w:rPr>
                <w:sz w:val="28"/>
              </w:rPr>
            </w:pPr>
            <w:r w:rsidRPr="00E21272">
              <w:rPr>
                <w:sz w:val="28"/>
              </w:rPr>
              <w:t>1</w:t>
            </w:r>
          </w:p>
          <w:p w:rsidR="00E21272" w:rsidRPr="00E21272" w:rsidRDefault="00E21272" w:rsidP="00E21272">
            <w:pPr>
              <w:pStyle w:val="ReportMain"/>
              <w:ind w:left="357"/>
              <w:jc w:val="both"/>
              <w:rPr>
                <w:sz w:val="28"/>
              </w:rPr>
            </w:pPr>
            <w:r w:rsidRPr="00E21272">
              <w:rPr>
                <w:sz w:val="28"/>
              </w:rPr>
              <w:t>2</w:t>
            </w:r>
          </w:p>
          <w:p w:rsidR="00E21272" w:rsidRPr="00E21272" w:rsidRDefault="00E21272" w:rsidP="00E21272">
            <w:pPr>
              <w:pStyle w:val="ReportMain"/>
              <w:ind w:left="357"/>
              <w:jc w:val="both"/>
              <w:rPr>
                <w:sz w:val="28"/>
              </w:rPr>
            </w:pPr>
            <w:r w:rsidRPr="00E21272">
              <w:rPr>
                <w:sz w:val="28"/>
              </w:rPr>
              <w:t>3</w:t>
            </w:r>
          </w:p>
          <w:p w:rsidR="00E21272" w:rsidRPr="00E21272" w:rsidRDefault="00E21272" w:rsidP="00E21272">
            <w:pPr>
              <w:pStyle w:val="ReportMain"/>
              <w:ind w:left="357"/>
              <w:jc w:val="both"/>
              <w:rPr>
                <w:sz w:val="28"/>
              </w:rPr>
            </w:pPr>
            <w:r w:rsidRPr="00E21272">
              <w:rPr>
                <w:sz w:val="28"/>
              </w:rPr>
              <w:t>4</w:t>
            </w:r>
          </w:p>
          <w:p w:rsidR="00E21272" w:rsidRPr="00E21272" w:rsidRDefault="00E21272" w:rsidP="00E21272">
            <w:pPr>
              <w:pStyle w:val="ReportMain"/>
              <w:ind w:left="357"/>
              <w:jc w:val="both"/>
              <w:rPr>
                <w:sz w:val="28"/>
              </w:rPr>
            </w:pPr>
            <w:r w:rsidRPr="00E21272">
              <w:rPr>
                <w:sz w:val="28"/>
              </w:rPr>
              <w:t>5</w:t>
            </w:r>
          </w:p>
          <w:p w:rsidR="00E21272" w:rsidRPr="00E21272" w:rsidRDefault="00E21272" w:rsidP="00E21272">
            <w:pPr>
              <w:pStyle w:val="ReportMain"/>
              <w:ind w:left="357"/>
              <w:jc w:val="both"/>
              <w:rPr>
                <w:sz w:val="28"/>
              </w:rPr>
            </w:pPr>
            <w:r w:rsidRPr="00E21272">
              <w:rPr>
                <w:sz w:val="28"/>
              </w:rPr>
              <w:t>6</w:t>
            </w:r>
          </w:p>
          <w:p w:rsidR="00E21272" w:rsidRPr="00E21272" w:rsidRDefault="00E21272" w:rsidP="00E21272">
            <w:pPr>
              <w:pStyle w:val="ReportMain"/>
              <w:ind w:left="357"/>
              <w:jc w:val="both"/>
              <w:rPr>
                <w:sz w:val="28"/>
              </w:rPr>
            </w:pPr>
            <w:r w:rsidRPr="00E21272">
              <w:rPr>
                <w:sz w:val="28"/>
              </w:rPr>
              <w:lastRenderedPageBreak/>
              <w:t>7</w:t>
            </w:r>
          </w:p>
          <w:p w:rsidR="00E21272" w:rsidRPr="00E21272" w:rsidRDefault="00E21272" w:rsidP="00E21272">
            <w:pPr>
              <w:pStyle w:val="ReportMain"/>
              <w:ind w:left="357"/>
              <w:jc w:val="both"/>
              <w:rPr>
                <w:sz w:val="28"/>
              </w:rPr>
            </w:pPr>
            <w:r w:rsidRPr="00E21272">
              <w:rPr>
                <w:sz w:val="28"/>
              </w:rPr>
              <w:t>8</w:t>
            </w:r>
          </w:p>
          <w:p w:rsidR="00E21272" w:rsidRPr="00E21272" w:rsidRDefault="00E21272" w:rsidP="00E21272">
            <w:pPr>
              <w:pStyle w:val="ReportMain"/>
              <w:ind w:left="357"/>
              <w:jc w:val="both"/>
              <w:rPr>
                <w:sz w:val="28"/>
              </w:rPr>
            </w:pPr>
            <w:r w:rsidRPr="00E21272">
              <w:rPr>
                <w:sz w:val="28"/>
              </w:rPr>
              <w:t>9</w:t>
            </w:r>
          </w:p>
          <w:p w:rsidR="00E21272" w:rsidRPr="00E21272" w:rsidRDefault="00E21272" w:rsidP="00E21272">
            <w:pPr>
              <w:pStyle w:val="ReportMain"/>
              <w:ind w:left="357"/>
              <w:jc w:val="both"/>
              <w:rPr>
                <w:sz w:val="28"/>
              </w:rPr>
            </w:pPr>
            <w:r w:rsidRPr="00E21272">
              <w:rPr>
                <w:sz w:val="28"/>
              </w:rPr>
              <w:t>10</w:t>
            </w:r>
          </w:p>
          <w:p w:rsidR="00E21272" w:rsidRPr="00E21272" w:rsidRDefault="00E21272" w:rsidP="00E21272">
            <w:pPr>
              <w:pStyle w:val="ReportMain"/>
              <w:ind w:left="357"/>
              <w:jc w:val="both"/>
              <w:rPr>
                <w:sz w:val="28"/>
              </w:rPr>
            </w:pPr>
            <w:r w:rsidRPr="00E21272">
              <w:rPr>
                <w:sz w:val="28"/>
              </w:rPr>
              <w:t>11</w:t>
            </w:r>
          </w:p>
          <w:p w:rsidR="00E21272" w:rsidRPr="00E21272" w:rsidRDefault="00E21272" w:rsidP="00E21272">
            <w:pPr>
              <w:pStyle w:val="ReportMain"/>
              <w:ind w:left="357"/>
              <w:jc w:val="both"/>
              <w:rPr>
                <w:sz w:val="28"/>
              </w:rPr>
            </w:pPr>
            <w:r w:rsidRPr="00E21272">
              <w:rPr>
                <w:sz w:val="28"/>
              </w:rPr>
              <w:t>12</w:t>
            </w:r>
          </w:p>
          <w:p w:rsidR="00E21272" w:rsidRPr="00E21272" w:rsidRDefault="00E21272" w:rsidP="00E21272">
            <w:pPr>
              <w:pStyle w:val="ReportMain"/>
              <w:ind w:left="357"/>
              <w:jc w:val="both"/>
              <w:rPr>
                <w:sz w:val="28"/>
              </w:rPr>
            </w:pPr>
            <w:r w:rsidRPr="00E21272">
              <w:rPr>
                <w:sz w:val="28"/>
              </w:rPr>
              <w:t>13</w:t>
            </w:r>
          </w:p>
        </w:tc>
        <w:tc>
          <w:tcPr>
            <w:tcW w:w="1737" w:type="dxa"/>
            <w:shd w:val="clear" w:color="auto" w:fill="auto"/>
          </w:tcPr>
          <w:p w:rsidR="00E21272" w:rsidRPr="00E21272" w:rsidRDefault="00E21272" w:rsidP="00E21272">
            <w:pPr>
              <w:pStyle w:val="ReportMain"/>
              <w:ind w:left="357"/>
              <w:jc w:val="both"/>
              <w:rPr>
                <w:sz w:val="28"/>
              </w:rPr>
            </w:pPr>
            <w:r w:rsidRPr="00E21272">
              <w:rPr>
                <w:sz w:val="28"/>
              </w:rPr>
              <w:lastRenderedPageBreak/>
              <w:t>1557</w:t>
            </w:r>
          </w:p>
          <w:p w:rsidR="00E21272" w:rsidRPr="00E21272" w:rsidRDefault="00E21272" w:rsidP="00E21272">
            <w:pPr>
              <w:pStyle w:val="ReportMain"/>
              <w:ind w:left="357"/>
              <w:jc w:val="both"/>
              <w:rPr>
                <w:sz w:val="28"/>
              </w:rPr>
            </w:pPr>
            <w:r w:rsidRPr="00E21272">
              <w:rPr>
                <w:sz w:val="28"/>
              </w:rPr>
              <w:t>308</w:t>
            </w:r>
          </w:p>
          <w:p w:rsidR="00E21272" w:rsidRPr="00E21272" w:rsidRDefault="00E21272" w:rsidP="00E21272">
            <w:pPr>
              <w:pStyle w:val="ReportMain"/>
              <w:ind w:left="357"/>
              <w:jc w:val="both"/>
              <w:rPr>
                <w:sz w:val="28"/>
              </w:rPr>
            </w:pPr>
            <w:r w:rsidRPr="00E21272">
              <w:rPr>
                <w:sz w:val="28"/>
              </w:rPr>
              <w:t>626</w:t>
            </w:r>
          </w:p>
          <w:p w:rsidR="00E21272" w:rsidRPr="00E21272" w:rsidRDefault="00E21272" w:rsidP="00E21272">
            <w:pPr>
              <w:pStyle w:val="ReportMain"/>
              <w:ind w:left="357"/>
              <w:jc w:val="both"/>
              <w:rPr>
                <w:sz w:val="28"/>
              </w:rPr>
            </w:pPr>
            <w:r w:rsidRPr="00E21272">
              <w:rPr>
                <w:sz w:val="28"/>
              </w:rPr>
              <w:t>2317</w:t>
            </w:r>
          </w:p>
          <w:p w:rsidR="00E21272" w:rsidRPr="00E21272" w:rsidRDefault="00E21272" w:rsidP="00E21272">
            <w:pPr>
              <w:pStyle w:val="ReportMain"/>
              <w:ind w:left="357"/>
              <w:jc w:val="both"/>
              <w:rPr>
                <w:sz w:val="28"/>
              </w:rPr>
            </w:pPr>
            <w:r w:rsidRPr="00E21272">
              <w:rPr>
                <w:sz w:val="28"/>
              </w:rPr>
              <w:t>630</w:t>
            </w:r>
          </w:p>
          <w:p w:rsidR="00E21272" w:rsidRPr="00E21272" w:rsidRDefault="00E21272" w:rsidP="00E21272">
            <w:pPr>
              <w:pStyle w:val="ReportMain"/>
              <w:ind w:left="357"/>
              <w:jc w:val="both"/>
              <w:rPr>
                <w:sz w:val="28"/>
              </w:rPr>
            </w:pPr>
            <w:r w:rsidRPr="00E21272">
              <w:rPr>
                <w:sz w:val="28"/>
              </w:rPr>
              <w:t>1732</w:t>
            </w:r>
          </w:p>
          <w:p w:rsidR="00E21272" w:rsidRPr="00E21272" w:rsidRDefault="00E21272" w:rsidP="00E21272">
            <w:pPr>
              <w:pStyle w:val="ReportMain"/>
              <w:ind w:left="357"/>
              <w:jc w:val="both"/>
              <w:rPr>
                <w:sz w:val="28"/>
              </w:rPr>
            </w:pPr>
            <w:r w:rsidRPr="00E21272">
              <w:rPr>
                <w:sz w:val="28"/>
              </w:rPr>
              <w:lastRenderedPageBreak/>
              <w:t>1406</w:t>
            </w:r>
          </w:p>
          <w:p w:rsidR="00E21272" w:rsidRPr="00E21272" w:rsidRDefault="00E21272" w:rsidP="00E21272">
            <w:pPr>
              <w:pStyle w:val="ReportMain"/>
              <w:ind w:left="357"/>
              <w:jc w:val="both"/>
              <w:rPr>
                <w:sz w:val="28"/>
              </w:rPr>
            </w:pPr>
            <w:r w:rsidRPr="00E21272">
              <w:rPr>
                <w:sz w:val="28"/>
              </w:rPr>
              <w:t>1654</w:t>
            </w:r>
          </w:p>
          <w:p w:rsidR="00E21272" w:rsidRPr="00E21272" w:rsidRDefault="00E21272" w:rsidP="00E21272">
            <w:pPr>
              <w:pStyle w:val="ReportMain"/>
              <w:ind w:left="357"/>
              <w:jc w:val="both"/>
              <w:rPr>
                <w:sz w:val="28"/>
              </w:rPr>
            </w:pPr>
            <w:r w:rsidRPr="00E21272">
              <w:rPr>
                <w:sz w:val="28"/>
              </w:rPr>
              <w:t>4812</w:t>
            </w:r>
          </w:p>
          <w:p w:rsidR="00E21272" w:rsidRPr="00E21272" w:rsidRDefault="00E21272" w:rsidP="00E21272">
            <w:pPr>
              <w:pStyle w:val="ReportMain"/>
              <w:ind w:left="357"/>
              <w:jc w:val="both"/>
              <w:rPr>
                <w:sz w:val="28"/>
              </w:rPr>
            </w:pPr>
            <w:r w:rsidRPr="00E21272">
              <w:rPr>
                <w:sz w:val="28"/>
              </w:rPr>
              <w:t>902</w:t>
            </w:r>
          </w:p>
          <w:p w:rsidR="00E21272" w:rsidRPr="00E21272" w:rsidRDefault="00E21272" w:rsidP="00E21272">
            <w:pPr>
              <w:pStyle w:val="ReportMain"/>
              <w:ind w:left="357"/>
              <w:jc w:val="both"/>
              <w:rPr>
                <w:sz w:val="28"/>
              </w:rPr>
            </w:pPr>
            <w:r w:rsidRPr="00E21272">
              <w:rPr>
                <w:sz w:val="28"/>
              </w:rPr>
              <w:t>1664</w:t>
            </w:r>
          </w:p>
          <w:p w:rsidR="00E21272" w:rsidRPr="00E21272" w:rsidRDefault="00E21272" w:rsidP="00E21272">
            <w:pPr>
              <w:pStyle w:val="ReportMain"/>
              <w:ind w:left="357"/>
              <w:jc w:val="both"/>
              <w:rPr>
                <w:sz w:val="28"/>
              </w:rPr>
            </w:pPr>
            <w:r w:rsidRPr="00E21272">
              <w:rPr>
                <w:sz w:val="28"/>
              </w:rPr>
              <w:t>1755</w:t>
            </w:r>
          </w:p>
          <w:p w:rsidR="00E21272" w:rsidRPr="00E21272" w:rsidRDefault="00E21272" w:rsidP="00E21272">
            <w:pPr>
              <w:pStyle w:val="ReportMain"/>
              <w:ind w:left="357"/>
              <w:jc w:val="both"/>
              <w:rPr>
                <w:sz w:val="28"/>
              </w:rPr>
            </w:pPr>
            <w:r w:rsidRPr="00E21272">
              <w:rPr>
                <w:sz w:val="28"/>
              </w:rPr>
              <w:t>474</w:t>
            </w:r>
          </w:p>
        </w:tc>
        <w:tc>
          <w:tcPr>
            <w:tcW w:w="1737" w:type="dxa"/>
            <w:shd w:val="clear" w:color="auto" w:fill="auto"/>
          </w:tcPr>
          <w:p w:rsidR="00E21272" w:rsidRPr="00E21272" w:rsidRDefault="00E21272" w:rsidP="00E21272">
            <w:pPr>
              <w:pStyle w:val="ReportMain"/>
              <w:ind w:left="357"/>
              <w:jc w:val="both"/>
              <w:rPr>
                <w:sz w:val="28"/>
              </w:rPr>
            </w:pPr>
            <w:r w:rsidRPr="00E21272">
              <w:rPr>
                <w:sz w:val="28"/>
              </w:rPr>
              <w:lastRenderedPageBreak/>
              <w:t>25,8</w:t>
            </w:r>
          </w:p>
          <w:p w:rsidR="00E21272" w:rsidRPr="00E21272" w:rsidRDefault="00E21272" w:rsidP="00E21272">
            <w:pPr>
              <w:pStyle w:val="ReportMain"/>
              <w:ind w:left="357"/>
              <w:jc w:val="both"/>
              <w:rPr>
                <w:sz w:val="28"/>
              </w:rPr>
            </w:pPr>
            <w:r w:rsidRPr="00E21272">
              <w:rPr>
                <w:sz w:val="28"/>
              </w:rPr>
              <w:t>18,7</w:t>
            </w:r>
          </w:p>
          <w:p w:rsidR="00E21272" w:rsidRPr="00E21272" w:rsidRDefault="00E21272" w:rsidP="00E21272">
            <w:pPr>
              <w:pStyle w:val="ReportMain"/>
              <w:ind w:left="357"/>
              <w:jc w:val="both"/>
              <w:rPr>
                <w:sz w:val="28"/>
              </w:rPr>
            </w:pPr>
            <w:r w:rsidRPr="00E21272">
              <w:rPr>
                <w:sz w:val="28"/>
              </w:rPr>
              <w:t>23,4</w:t>
            </w:r>
          </w:p>
          <w:p w:rsidR="00E21272" w:rsidRPr="00E21272" w:rsidRDefault="00E21272" w:rsidP="00E21272">
            <w:pPr>
              <w:pStyle w:val="ReportMain"/>
              <w:ind w:left="357"/>
              <w:jc w:val="both"/>
              <w:rPr>
                <w:sz w:val="28"/>
              </w:rPr>
            </w:pPr>
            <w:r w:rsidRPr="00E21272">
              <w:rPr>
                <w:sz w:val="28"/>
              </w:rPr>
              <w:t>20</w:t>
            </w:r>
          </w:p>
          <w:p w:rsidR="00E21272" w:rsidRPr="00E21272" w:rsidRDefault="00E21272" w:rsidP="00E21272">
            <w:pPr>
              <w:pStyle w:val="ReportMain"/>
              <w:ind w:left="357"/>
              <w:jc w:val="both"/>
              <w:rPr>
                <w:sz w:val="28"/>
              </w:rPr>
            </w:pPr>
            <w:r w:rsidRPr="00E21272">
              <w:rPr>
                <w:sz w:val="28"/>
              </w:rPr>
              <w:t>22,8</w:t>
            </w:r>
          </w:p>
          <w:p w:rsidR="00E21272" w:rsidRPr="00E21272" w:rsidRDefault="00E21272" w:rsidP="00E21272">
            <w:pPr>
              <w:pStyle w:val="ReportMain"/>
              <w:ind w:left="357"/>
              <w:jc w:val="both"/>
              <w:rPr>
                <w:sz w:val="28"/>
              </w:rPr>
            </w:pPr>
            <w:r w:rsidRPr="00E21272">
              <w:rPr>
                <w:sz w:val="28"/>
              </w:rPr>
              <w:t>30</w:t>
            </w:r>
          </w:p>
          <w:p w:rsidR="00E21272" w:rsidRPr="00E21272" w:rsidRDefault="00E21272" w:rsidP="00E21272">
            <w:pPr>
              <w:pStyle w:val="ReportMain"/>
              <w:ind w:left="357"/>
              <w:jc w:val="both"/>
              <w:rPr>
                <w:sz w:val="28"/>
              </w:rPr>
            </w:pPr>
            <w:r w:rsidRPr="00E21272">
              <w:rPr>
                <w:sz w:val="28"/>
              </w:rPr>
              <w:lastRenderedPageBreak/>
              <w:t>20,7</w:t>
            </w:r>
          </w:p>
          <w:p w:rsidR="00E21272" w:rsidRPr="00E21272" w:rsidRDefault="00E21272" w:rsidP="00E21272">
            <w:pPr>
              <w:pStyle w:val="ReportMain"/>
              <w:ind w:left="357"/>
              <w:jc w:val="both"/>
              <w:rPr>
                <w:sz w:val="28"/>
              </w:rPr>
            </w:pPr>
            <w:r w:rsidRPr="00E21272">
              <w:rPr>
                <w:sz w:val="28"/>
              </w:rPr>
              <w:t>32,8</w:t>
            </w:r>
          </w:p>
          <w:p w:rsidR="00E21272" w:rsidRPr="00E21272" w:rsidRDefault="00E21272" w:rsidP="00E21272">
            <w:pPr>
              <w:pStyle w:val="ReportMain"/>
              <w:ind w:left="357"/>
              <w:jc w:val="both"/>
              <w:rPr>
                <w:sz w:val="28"/>
              </w:rPr>
            </w:pPr>
            <w:r w:rsidRPr="00E21272">
              <w:rPr>
                <w:sz w:val="28"/>
              </w:rPr>
              <w:t>39,3</w:t>
            </w:r>
          </w:p>
          <w:p w:rsidR="00E21272" w:rsidRPr="00E21272" w:rsidRDefault="00E21272" w:rsidP="00E21272">
            <w:pPr>
              <w:pStyle w:val="ReportMain"/>
              <w:ind w:left="357"/>
              <w:jc w:val="both"/>
              <w:rPr>
                <w:sz w:val="28"/>
              </w:rPr>
            </w:pPr>
            <w:r w:rsidRPr="00E21272">
              <w:rPr>
                <w:sz w:val="28"/>
              </w:rPr>
              <w:t>24,1</w:t>
            </w:r>
          </w:p>
          <w:p w:rsidR="00E21272" w:rsidRPr="00E21272" w:rsidRDefault="00E21272" w:rsidP="00E21272">
            <w:pPr>
              <w:pStyle w:val="ReportMain"/>
              <w:ind w:left="357"/>
              <w:jc w:val="both"/>
              <w:rPr>
                <w:sz w:val="28"/>
              </w:rPr>
            </w:pPr>
            <w:r w:rsidRPr="00E21272">
              <w:rPr>
                <w:sz w:val="28"/>
              </w:rPr>
              <w:t>25,8</w:t>
            </w:r>
          </w:p>
          <w:p w:rsidR="00E21272" w:rsidRPr="00E21272" w:rsidRDefault="00E21272" w:rsidP="00E21272">
            <w:pPr>
              <w:pStyle w:val="ReportMain"/>
              <w:ind w:left="357"/>
              <w:jc w:val="both"/>
              <w:rPr>
                <w:sz w:val="28"/>
              </w:rPr>
            </w:pPr>
            <w:r w:rsidRPr="00E21272">
              <w:rPr>
                <w:sz w:val="28"/>
              </w:rPr>
              <w:t>21,4</w:t>
            </w:r>
          </w:p>
          <w:p w:rsidR="00E21272" w:rsidRPr="00E21272" w:rsidRDefault="00E21272" w:rsidP="00E21272">
            <w:pPr>
              <w:pStyle w:val="ReportMain"/>
              <w:ind w:left="357"/>
              <w:jc w:val="both"/>
              <w:rPr>
                <w:sz w:val="28"/>
              </w:rPr>
            </w:pPr>
            <w:r w:rsidRPr="00E21272">
              <w:rPr>
                <w:sz w:val="28"/>
              </w:rPr>
              <w:t>25,6</w:t>
            </w:r>
          </w:p>
        </w:tc>
        <w:tc>
          <w:tcPr>
            <w:tcW w:w="1737" w:type="dxa"/>
            <w:shd w:val="clear" w:color="auto" w:fill="auto"/>
          </w:tcPr>
          <w:p w:rsidR="00E21272" w:rsidRPr="00E21272" w:rsidRDefault="00E21272" w:rsidP="00E21272">
            <w:pPr>
              <w:pStyle w:val="ReportMain"/>
              <w:ind w:left="357"/>
              <w:jc w:val="both"/>
              <w:rPr>
                <w:sz w:val="28"/>
              </w:rPr>
            </w:pPr>
            <w:r w:rsidRPr="00E21272">
              <w:rPr>
                <w:sz w:val="28"/>
              </w:rPr>
              <w:lastRenderedPageBreak/>
              <w:t>14</w:t>
            </w:r>
          </w:p>
          <w:p w:rsidR="00E21272" w:rsidRPr="00E21272" w:rsidRDefault="00E21272" w:rsidP="00E21272">
            <w:pPr>
              <w:pStyle w:val="ReportMain"/>
              <w:ind w:left="357"/>
              <w:jc w:val="both"/>
              <w:rPr>
                <w:sz w:val="28"/>
              </w:rPr>
            </w:pPr>
            <w:r w:rsidRPr="00E21272">
              <w:rPr>
                <w:sz w:val="28"/>
              </w:rPr>
              <w:t>15</w:t>
            </w:r>
          </w:p>
          <w:p w:rsidR="00E21272" w:rsidRPr="00E21272" w:rsidRDefault="00E21272" w:rsidP="00E21272">
            <w:pPr>
              <w:pStyle w:val="ReportMain"/>
              <w:ind w:left="357"/>
              <w:jc w:val="both"/>
              <w:rPr>
                <w:sz w:val="28"/>
              </w:rPr>
            </w:pPr>
            <w:r w:rsidRPr="00E21272">
              <w:rPr>
                <w:sz w:val="28"/>
              </w:rPr>
              <w:t>16</w:t>
            </w:r>
          </w:p>
          <w:p w:rsidR="00E21272" w:rsidRPr="00E21272" w:rsidRDefault="00E21272" w:rsidP="00E21272">
            <w:pPr>
              <w:pStyle w:val="ReportMain"/>
              <w:ind w:left="357"/>
              <w:jc w:val="both"/>
              <w:rPr>
                <w:sz w:val="28"/>
              </w:rPr>
            </w:pPr>
            <w:r w:rsidRPr="00E21272">
              <w:rPr>
                <w:sz w:val="28"/>
              </w:rPr>
              <w:t>17</w:t>
            </w:r>
          </w:p>
          <w:p w:rsidR="00E21272" w:rsidRPr="00E21272" w:rsidRDefault="00E21272" w:rsidP="00E21272">
            <w:pPr>
              <w:pStyle w:val="ReportMain"/>
              <w:ind w:left="357"/>
              <w:jc w:val="both"/>
              <w:rPr>
                <w:sz w:val="28"/>
              </w:rPr>
            </w:pPr>
            <w:r w:rsidRPr="00E21272">
              <w:rPr>
                <w:sz w:val="28"/>
              </w:rPr>
              <w:t>18</w:t>
            </w:r>
          </w:p>
          <w:p w:rsidR="00E21272" w:rsidRPr="00E21272" w:rsidRDefault="00E21272" w:rsidP="00E21272">
            <w:pPr>
              <w:pStyle w:val="ReportMain"/>
              <w:ind w:left="357"/>
              <w:jc w:val="both"/>
              <w:rPr>
                <w:sz w:val="28"/>
              </w:rPr>
            </w:pPr>
            <w:r w:rsidRPr="00E21272">
              <w:rPr>
                <w:sz w:val="28"/>
              </w:rPr>
              <w:t>19</w:t>
            </w:r>
          </w:p>
          <w:p w:rsidR="00E21272" w:rsidRPr="00E21272" w:rsidRDefault="00E21272" w:rsidP="00E21272">
            <w:pPr>
              <w:pStyle w:val="ReportMain"/>
              <w:ind w:left="357"/>
              <w:jc w:val="both"/>
              <w:rPr>
                <w:sz w:val="28"/>
              </w:rPr>
            </w:pPr>
            <w:r w:rsidRPr="00E21272">
              <w:rPr>
                <w:sz w:val="28"/>
              </w:rPr>
              <w:lastRenderedPageBreak/>
              <w:t>20</w:t>
            </w:r>
          </w:p>
          <w:p w:rsidR="00E21272" w:rsidRPr="00E21272" w:rsidRDefault="00E21272" w:rsidP="00E21272">
            <w:pPr>
              <w:pStyle w:val="ReportMain"/>
              <w:ind w:left="357"/>
              <w:jc w:val="both"/>
              <w:rPr>
                <w:sz w:val="28"/>
              </w:rPr>
            </w:pPr>
            <w:r w:rsidRPr="00E21272">
              <w:rPr>
                <w:sz w:val="28"/>
              </w:rPr>
              <w:t>21</w:t>
            </w:r>
          </w:p>
          <w:p w:rsidR="00E21272" w:rsidRPr="00E21272" w:rsidRDefault="00E21272" w:rsidP="00E21272">
            <w:pPr>
              <w:pStyle w:val="ReportMain"/>
              <w:ind w:left="357"/>
              <w:jc w:val="both"/>
              <w:rPr>
                <w:sz w:val="28"/>
              </w:rPr>
            </w:pPr>
            <w:r w:rsidRPr="00E21272">
              <w:rPr>
                <w:sz w:val="28"/>
              </w:rPr>
              <w:t>22</w:t>
            </w:r>
          </w:p>
          <w:p w:rsidR="00E21272" w:rsidRPr="00E21272" w:rsidRDefault="00E21272" w:rsidP="00E21272">
            <w:pPr>
              <w:pStyle w:val="ReportMain"/>
              <w:ind w:left="357"/>
              <w:jc w:val="both"/>
              <w:rPr>
                <w:sz w:val="28"/>
              </w:rPr>
            </w:pPr>
            <w:r w:rsidRPr="00E21272">
              <w:rPr>
                <w:sz w:val="28"/>
              </w:rPr>
              <w:t>23</w:t>
            </w:r>
          </w:p>
          <w:p w:rsidR="00E21272" w:rsidRPr="00E21272" w:rsidRDefault="00E21272" w:rsidP="00E21272">
            <w:pPr>
              <w:pStyle w:val="ReportMain"/>
              <w:ind w:left="357"/>
              <w:jc w:val="both"/>
              <w:rPr>
                <w:sz w:val="28"/>
              </w:rPr>
            </w:pPr>
            <w:r w:rsidRPr="00E21272">
              <w:rPr>
                <w:sz w:val="28"/>
              </w:rPr>
              <w:t>24</w:t>
            </w:r>
          </w:p>
          <w:p w:rsidR="00E21272" w:rsidRPr="00E21272" w:rsidRDefault="00E21272" w:rsidP="00E21272">
            <w:pPr>
              <w:pStyle w:val="ReportMain"/>
              <w:ind w:left="357"/>
              <w:jc w:val="both"/>
              <w:rPr>
                <w:sz w:val="28"/>
              </w:rPr>
            </w:pPr>
            <w:r w:rsidRPr="00E21272">
              <w:rPr>
                <w:sz w:val="28"/>
              </w:rPr>
              <w:t>25</w:t>
            </w:r>
          </w:p>
          <w:p w:rsidR="00E21272" w:rsidRPr="00E21272" w:rsidRDefault="00E21272" w:rsidP="00E21272">
            <w:pPr>
              <w:pStyle w:val="ReportMain"/>
              <w:ind w:left="357"/>
              <w:jc w:val="both"/>
              <w:rPr>
                <w:sz w:val="28"/>
              </w:rPr>
            </w:pPr>
            <w:r w:rsidRPr="00E21272">
              <w:rPr>
                <w:sz w:val="28"/>
              </w:rPr>
              <w:t>26</w:t>
            </w:r>
          </w:p>
        </w:tc>
        <w:tc>
          <w:tcPr>
            <w:tcW w:w="1737" w:type="dxa"/>
            <w:shd w:val="clear" w:color="auto" w:fill="auto"/>
          </w:tcPr>
          <w:p w:rsidR="00E21272" w:rsidRPr="00E21272" w:rsidRDefault="00E21272" w:rsidP="00E21272">
            <w:pPr>
              <w:pStyle w:val="ReportMain"/>
              <w:ind w:left="357"/>
              <w:jc w:val="both"/>
              <w:rPr>
                <w:sz w:val="28"/>
              </w:rPr>
            </w:pPr>
            <w:r w:rsidRPr="00E21272">
              <w:rPr>
                <w:sz w:val="28"/>
              </w:rPr>
              <w:lastRenderedPageBreak/>
              <w:t>2484</w:t>
            </w:r>
          </w:p>
          <w:p w:rsidR="00E21272" w:rsidRPr="00E21272" w:rsidRDefault="00E21272" w:rsidP="00E21272">
            <w:pPr>
              <w:pStyle w:val="ReportMain"/>
              <w:ind w:left="357"/>
              <w:jc w:val="both"/>
              <w:rPr>
                <w:sz w:val="28"/>
              </w:rPr>
            </w:pPr>
            <w:r w:rsidRPr="00E21272">
              <w:rPr>
                <w:sz w:val="28"/>
              </w:rPr>
              <w:t>1069</w:t>
            </w:r>
          </w:p>
          <w:p w:rsidR="00E21272" w:rsidRPr="00E21272" w:rsidRDefault="00E21272" w:rsidP="00E21272">
            <w:pPr>
              <w:pStyle w:val="ReportMain"/>
              <w:ind w:left="357"/>
              <w:jc w:val="both"/>
              <w:rPr>
                <w:sz w:val="28"/>
              </w:rPr>
            </w:pPr>
            <w:r w:rsidRPr="00E21272">
              <w:rPr>
                <w:sz w:val="28"/>
              </w:rPr>
              <w:t>1637</w:t>
            </w:r>
          </w:p>
          <w:p w:rsidR="00E21272" w:rsidRPr="00E21272" w:rsidRDefault="00E21272" w:rsidP="00E21272">
            <w:pPr>
              <w:pStyle w:val="ReportMain"/>
              <w:ind w:left="357"/>
              <w:jc w:val="both"/>
              <w:rPr>
                <w:sz w:val="28"/>
              </w:rPr>
            </w:pPr>
            <w:r w:rsidRPr="00E21272">
              <w:rPr>
                <w:sz w:val="28"/>
              </w:rPr>
              <w:t>704</w:t>
            </w:r>
          </w:p>
          <w:p w:rsidR="00E21272" w:rsidRPr="00E21272" w:rsidRDefault="00E21272" w:rsidP="00E21272">
            <w:pPr>
              <w:pStyle w:val="ReportMain"/>
              <w:ind w:left="357"/>
              <w:jc w:val="both"/>
              <w:rPr>
                <w:sz w:val="28"/>
              </w:rPr>
            </w:pPr>
            <w:r w:rsidRPr="00E21272">
              <w:rPr>
                <w:sz w:val="28"/>
              </w:rPr>
              <w:t>1838</w:t>
            </w:r>
          </w:p>
          <w:p w:rsidR="00E21272" w:rsidRPr="00E21272" w:rsidRDefault="00E21272" w:rsidP="00E21272">
            <w:pPr>
              <w:pStyle w:val="ReportMain"/>
              <w:ind w:left="357"/>
              <w:jc w:val="both"/>
              <w:rPr>
                <w:sz w:val="28"/>
              </w:rPr>
            </w:pPr>
            <w:r w:rsidRPr="00E21272">
              <w:rPr>
                <w:sz w:val="28"/>
              </w:rPr>
              <w:t>561</w:t>
            </w:r>
          </w:p>
          <w:p w:rsidR="00E21272" w:rsidRPr="00E21272" w:rsidRDefault="00E21272" w:rsidP="00E21272">
            <w:pPr>
              <w:pStyle w:val="ReportMain"/>
              <w:ind w:left="357"/>
              <w:jc w:val="both"/>
              <w:rPr>
                <w:sz w:val="28"/>
              </w:rPr>
            </w:pPr>
            <w:r w:rsidRPr="00E21272">
              <w:rPr>
                <w:sz w:val="28"/>
              </w:rPr>
              <w:lastRenderedPageBreak/>
              <w:t>344</w:t>
            </w:r>
          </w:p>
          <w:p w:rsidR="00E21272" w:rsidRPr="00E21272" w:rsidRDefault="00E21272" w:rsidP="00E21272">
            <w:pPr>
              <w:pStyle w:val="ReportMain"/>
              <w:ind w:left="357"/>
              <w:jc w:val="both"/>
              <w:rPr>
                <w:sz w:val="28"/>
              </w:rPr>
            </w:pPr>
            <w:r w:rsidRPr="00E21272">
              <w:rPr>
                <w:sz w:val="28"/>
              </w:rPr>
              <w:t>1822</w:t>
            </w:r>
          </w:p>
          <w:p w:rsidR="00E21272" w:rsidRPr="00E21272" w:rsidRDefault="00E21272" w:rsidP="00E21272">
            <w:pPr>
              <w:pStyle w:val="ReportMain"/>
              <w:ind w:left="357"/>
              <w:jc w:val="both"/>
              <w:rPr>
                <w:sz w:val="28"/>
              </w:rPr>
            </w:pPr>
            <w:r w:rsidRPr="00E21272">
              <w:rPr>
                <w:sz w:val="28"/>
              </w:rPr>
              <w:t>1122</w:t>
            </w:r>
          </w:p>
          <w:p w:rsidR="00E21272" w:rsidRPr="00E21272" w:rsidRDefault="00E21272" w:rsidP="00E21272">
            <w:pPr>
              <w:pStyle w:val="ReportMain"/>
              <w:ind w:left="357"/>
              <w:jc w:val="both"/>
              <w:rPr>
                <w:sz w:val="28"/>
              </w:rPr>
            </w:pPr>
            <w:r w:rsidRPr="00E21272">
              <w:rPr>
                <w:sz w:val="28"/>
              </w:rPr>
              <w:t>532</w:t>
            </w:r>
          </w:p>
          <w:p w:rsidR="00E21272" w:rsidRPr="00E21272" w:rsidRDefault="00E21272" w:rsidP="00E21272">
            <w:pPr>
              <w:pStyle w:val="ReportMain"/>
              <w:ind w:left="357"/>
              <w:jc w:val="both"/>
              <w:rPr>
                <w:sz w:val="28"/>
              </w:rPr>
            </w:pPr>
            <w:r w:rsidRPr="00E21272">
              <w:rPr>
                <w:sz w:val="28"/>
              </w:rPr>
              <w:t>284</w:t>
            </w:r>
          </w:p>
          <w:p w:rsidR="00E21272" w:rsidRPr="00E21272" w:rsidRDefault="00E21272" w:rsidP="00E21272">
            <w:pPr>
              <w:pStyle w:val="ReportMain"/>
              <w:ind w:left="357"/>
              <w:jc w:val="both"/>
              <w:rPr>
                <w:sz w:val="28"/>
              </w:rPr>
            </w:pPr>
            <w:r w:rsidRPr="00E21272">
              <w:rPr>
                <w:sz w:val="28"/>
              </w:rPr>
              <w:t>703</w:t>
            </w:r>
          </w:p>
          <w:p w:rsidR="00E21272" w:rsidRPr="00E21272" w:rsidRDefault="00E21272" w:rsidP="00E21272">
            <w:pPr>
              <w:pStyle w:val="ReportMain"/>
              <w:ind w:left="357"/>
              <w:jc w:val="both"/>
              <w:rPr>
                <w:sz w:val="28"/>
              </w:rPr>
            </w:pPr>
            <w:r w:rsidRPr="00E21272">
              <w:rPr>
                <w:sz w:val="28"/>
              </w:rPr>
              <w:t>287</w:t>
            </w:r>
          </w:p>
        </w:tc>
        <w:tc>
          <w:tcPr>
            <w:tcW w:w="1737" w:type="dxa"/>
            <w:shd w:val="clear" w:color="auto" w:fill="auto"/>
          </w:tcPr>
          <w:p w:rsidR="00E21272" w:rsidRPr="00E21272" w:rsidRDefault="00E21272" w:rsidP="00E21272">
            <w:pPr>
              <w:pStyle w:val="ReportMain"/>
              <w:ind w:left="357"/>
              <w:jc w:val="both"/>
              <w:rPr>
                <w:sz w:val="28"/>
              </w:rPr>
            </w:pPr>
            <w:r w:rsidRPr="00E21272">
              <w:rPr>
                <w:sz w:val="28"/>
              </w:rPr>
              <w:lastRenderedPageBreak/>
              <w:t>30</w:t>
            </w:r>
          </w:p>
          <w:p w:rsidR="00E21272" w:rsidRPr="00E21272" w:rsidRDefault="00E21272" w:rsidP="00E21272">
            <w:pPr>
              <w:pStyle w:val="ReportMain"/>
              <w:ind w:left="357"/>
              <w:jc w:val="both"/>
              <w:rPr>
                <w:sz w:val="28"/>
              </w:rPr>
            </w:pPr>
            <w:r w:rsidRPr="00E21272">
              <w:rPr>
                <w:sz w:val="28"/>
              </w:rPr>
              <w:t>19</w:t>
            </w:r>
          </w:p>
          <w:p w:rsidR="00E21272" w:rsidRPr="00E21272" w:rsidRDefault="00E21272" w:rsidP="00E21272">
            <w:pPr>
              <w:pStyle w:val="ReportMain"/>
              <w:ind w:left="357"/>
              <w:jc w:val="both"/>
              <w:rPr>
                <w:sz w:val="28"/>
              </w:rPr>
            </w:pPr>
            <w:r w:rsidRPr="00E21272">
              <w:rPr>
                <w:sz w:val="28"/>
              </w:rPr>
              <w:t>14,5</w:t>
            </w:r>
          </w:p>
          <w:p w:rsidR="00E21272" w:rsidRPr="00E21272" w:rsidRDefault="00E21272" w:rsidP="00E21272">
            <w:pPr>
              <w:pStyle w:val="ReportMain"/>
              <w:ind w:left="357"/>
              <w:jc w:val="both"/>
              <w:rPr>
                <w:sz w:val="28"/>
              </w:rPr>
            </w:pPr>
            <w:r w:rsidRPr="00E21272">
              <w:rPr>
                <w:sz w:val="28"/>
              </w:rPr>
              <w:t>23,3</w:t>
            </w:r>
          </w:p>
          <w:p w:rsidR="00E21272" w:rsidRPr="00E21272" w:rsidRDefault="00E21272" w:rsidP="00E21272">
            <w:pPr>
              <w:pStyle w:val="ReportMain"/>
              <w:ind w:left="357"/>
              <w:jc w:val="both"/>
              <w:rPr>
                <w:sz w:val="28"/>
              </w:rPr>
            </w:pPr>
            <w:r w:rsidRPr="00E21272">
              <w:rPr>
                <w:sz w:val="28"/>
              </w:rPr>
              <w:t>45</w:t>
            </w:r>
          </w:p>
          <w:p w:rsidR="00E21272" w:rsidRPr="00E21272" w:rsidRDefault="00E21272" w:rsidP="00E21272">
            <w:pPr>
              <w:pStyle w:val="ReportMain"/>
              <w:ind w:left="357"/>
              <w:jc w:val="both"/>
              <w:rPr>
                <w:sz w:val="28"/>
              </w:rPr>
            </w:pPr>
            <w:r w:rsidRPr="00E21272">
              <w:rPr>
                <w:sz w:val="28"/>
              </w:rPr>
              <w:t>23,1</w:t>
            </w:r>
          </w:p>
          <w:p w:rsidR="00E21272" w:rsidRPr="00E21272" w:rsidRDefault="00E21272" w:rsidP="00E21272">
            <w:pPr>
              <w:pStyle w:val="ReportMain"/>
              <w:ind w:left="357"/>
              <w:jc w:val="both"/>
              <w:rPr>
                <w:sz w:val="28"/>
              </w:rPr>
            </w:pPr>
            <w:r w:rsidRPr="00E21272">
              <w:rPr>
                <w:sz w:val="28"/>
              </w:rPr>
              <w:lastRenderedPageBreak/>
              <w:t>17,9</w:t>
            </w:r>
          </w:p>
          <w:p w:rsidR="00E21272" w:rsidRPr="00E21272" w:rsidRDefault="00E21272" w:rsidP="00E21272">
            <w:pPr>
              <w:pStyle w:val="ReportMain"/>
              <w:ind w:left="357"/>
              <w:jc w:val="both"/>
              <w:rPr>
                <w:sz w:val="28"/>
              </w:rPr>
            </w:pPr>
            <w:r w:rsidRPr="00E21272">
              <w:rPr>
                <w:sz w:val="28"/>
              </w:rPr>
              <w:t>24,1</w:t>
            </w:r>
          </w:p>
          <w:p w:rsidR="00E21272" w:rsidRPr="00E21272" w:rsidRDefault="00E21272" w:rsidP="00E21272">
            <w:pPr>
              <w:pStyle w:val="ReportMain"/>
              <w:ind w:left="357"/>
              <w:jc w:val="both"/>
              <w:rPr>
                <w:sz w:val="28"/>
              </w:rPr>
            </w:pPr>
            <w:r w:rsidRPr="00E21272">
              <w:rPr>
                <w:sz w:val="28"/>
              </w:rPr>
              <w:t>27,6</w:t>
            </w:r>
          </w:p>
          <w:p w:rsidR="00E21272" w:rsidRPr="00E21272" w:rsidRDefault="00E21272" w:rsidP="00E21272">
            <w:pPr>
              <w:pStyle w:val="ReportMain"/>
              <w:ind w:left="357"/>
              <w:jc w:val="both"/>
              <w:rPr>
                <w:sz w:val="28"/>
              </w:rPr>
            </w:pPr>
            <w:r w:rsidRPr="00E21272">
              <w:rPr>
                <w:sz w:val="28"/>
              </w:rPr>
              <w:t>17</w:t>
            </w:r>
          </w:p>
          <w:p w:rsidR="00E21272" w:rsidRPr="00E21272" w:rsidRDefault="00E21272" w:rsidP="00E21272">
            <w:pPr>
              <w:pStyle w:val="ReportMain"/>
              <w:ind w:left="357"/>
              <w:jc w:val="both"/>
              <w:rPr>
                <w:sz w:val="28"/>
              </w:rPr>
            </w:pPr>
            <w:r w:rsidRPr="00E21272">
              <w:rPr>
                <w:sz w:val="28"/>
              </w:rPr>
              <w:t>16,7</w:t>
            </w:r>
          </w:p>
          <w:p w:rsidR="00E21272" w:rsidRPr="00E21272" w:rsidRDefault="00E21272" w:rsidP="00E21272">
            <w:pPr>
              <w:pStyle w:val="ReportMain"/>
              <w:ind w:left="357"/>
              <w:jc w:val="both"/>
              <w:rPr>
                <w:sz w:val="28"/>
              </w:rPr>
            </w:pPr>
            <w:r w:rsidRPr="00E21272">
              <w:rPr>
                <w:sz w:val="28"/>
              </w:rPr>
              <w:t>30</w:t>
            </w:r>
          </w:p>
          <w:p w:rsidR="00E21272" w:rsidRPr="00E21272" w:rsidRDefault="00E21272" w:rsidP="00E21272">
            <w:pPr>
              <w:pStyle w:val="ReportMain"/>
              <w:ind w:left="357"/>
              <w:jc w:val="both"/>
              <w:rPr>
                <w:sz w:val="28"/>
              </w:rPr>
            </w:pPr>
            <w:r w:rsidRPr="00E21272">
              <w:rPr>
                <w:sz w:val="28"/>
              </w:rPr>
              <w:t>22,1</w:t>
            </w: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sz w:val="28"/>
        </w:rPr>
        <w:t>На основании приведенных данных требуется:</w:t>
      </w:r>
    </w:p>
    <w:p w:rsidR="00E21272" w:rsidRPr="00E21272" w:rsidRDefault="00E21272" w:rsidP="00E21272">
      <w:pPr>
        <w:pStyle w:val="ReportMain"/>
        <w:ind w:left="357"/>
        <w:rPr>
          <w:sz w:val="28"/>
        </w:rPr>
      </w:pPr>
      <w:r w:rsidRPr="00E21272">
        <w:rPr>
          <w:sz w:val="28"/>
        </w:rPr>
        <w:t>- определить тесноту связи между объемом товарооборота и оборачиваемостью товарных запасов, считая связь прямолинейной;</w:t>
      </w:r>
    </w:p>
    <w:p w:rsidR="00E21272" w:rsidRPr="00E21272" w:rsidRDefault="00E21272" w:rsidP="00E21272">
      <w:pPr>
        <w:pStyle w:val="ReportMain"/>
        <w:ind w:left="357"/>
        <w:rPr>
          <w:sz w:val="28"/>
        </w:rPr>
      </w:pPr>
      <w:r w:rsidRPr="00E21272">
        <w:rPr>
          <w:sz w:val="28"/>
        </w:rPr>
        <w:t>- построить уравнение регрессии;</w:t>
      </w:r>
    </w:p>
    <w:p w:rsidR="00E21272" w:rsidRPr="00E21272" w:rsidRDefault="00E21272" w:rsidP="00E21272">
      <w:pPr>
        <w:pStyle w:val="ReportMain"/>
        <w:ind w:left="357"/>
        <w:rPr>
          <w:sz w:val="28"/>
        </w:rPr>
      </w:pPr>
      <w:r w:rsidRPr="00E21272">
        <w:rPr>
          <w:sz w:val="28"/>
        </w:rPr>
        <w:t>- определить, как изменяется оборачиваемость товарных запасов при росте тов</w:t>
      </w:r>
      <w:r w:rsidRPr="00E21272">
        <w:rPr>
          <w:sz w:val="28"/>
        </w:rPr>
        <w:t>а</w:t>
      </w:r>
      <w:r w:rsidRPr="00E21272">
        <w:rPr>
          <w:sz w:val="28"/>
        </w:rPr>
        <w:t xml:space="preserve">рооборота на 1 </w:t>
      </w:r>
      <w:proofErr w:type="spellStart"/>
      <w:r w:rsidRPr="00E21272">
        <w:rPr>
          <w:sz w:val="28"/>
        </w:rPr>
        <w:t>тыс.руб</w:t>
      </w:r>
      <w:proofErr w:type="spellEnd"/>
      <w:r w:rsidRPr="00E21272">
        <w:rPr>
          <w:sz w:val="28"/>
        </w:rPr>
        <w:t>.;</w:t>
      </w:r>
    </w:p>
    <w:p w:rsidR="00E21272" w:rsidRPr="00E21272" w:rsidRDefault="00E21272" w:rsidP="00E21272">
      <w:pPr>
        <w:pStyle w:val="ReportMain"/>
        <w:ind w:left="357"/>
        <w:rPr>
          <w:sz w:val="28"/>
        </w:rPr>
      </w:pPr>
      <w:r w:rsidRPr="00E21272">
        <w:rPr>
          <w:sz w:val="28"/>
        </w:rPr>
        <w:t>- сделать выводы.</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9.10 </w:t>
      </w:r>
    </w:p>
    <w:p w:rsidR="00E21272" w:rsidRPr="00E21272" w:rsidRDefault="00E21272" w:rsidP="00E21272">
      <w:pPr>
        <w:pStyle w:val="ReportMain"/>
        <w:ind w:left="357"/>
        <w:rPr>
          <w:sz w:val="28"/>
        </w:rPr>
      </w:pPr>
      <w:r w:rsidRPr="00E21272">
        <w:rPr>
          <w:sz w:val="28"/>
        </w:rPr>
        <w:t>На основе представленных данных определить:</w:t>
      </w:r>
    </w:p>
    <w:p w:rsidR="00E21272" w:rsidRPr="00E21272" w:rsidRDefault="00E21272" w:rsidP="00E21272">
      <w:pPr>
        <w:pStyle w:val="ReportMain"/>
        <w:ind w:left="357"/>
        <w:rPr>
          <w:sz w:val="28"/>
        </w:rPr>
      </w:pPr>
      <w:r w:rsidRPr="00E21272">
        <w:rPr>
          <w:sz w:val="28"/>
        </w:rPr>
        <w:t xml:space="preserve">- показатель </w:t>
      </w:r>
      <w:proofErr w:type="spellStart"/>
      <w:r w:rsidRPr="00E21272">
        <w:rPr>
          <w:sz w:val="28"/>
        </w:rPr>
        <w:t>материалоотдачи</w:t>
      </w:r>
      <w:proofErr w:type="spellEnd"/>
      <w:r w:rsidRPr="00E21272">
        <w:rPr>
          <w:sz w:val="28"/>
        </w:rPr>
        <w:t>;</w:t>
      </w:r>
    </w:p>
    <w:p w:rsidR="00E21272" w:rsidRPr="00E21272" w:rsidRDefault="00E21272" w:rsidP="00E21272">
      <w:pPr>
        <w:pStyle w:val="ReportMain"/>
        <w:ind w:left="357"/>
        <w:rPr>
          <w:sz w:val="28"/>
        </w:rPr>
      </w:pPr>
      <w:r w:rsidRPr="00E21272">
        <w:rPr>
          <w:sz w:val="28"/>
        </w:rPr>
        <w:t>- показатель материалоемкости;</w:t>
      </w:r>
    </w:p>
    <w:p w:rsidR="00E21272" w:rsidRPr="00E21272" w:rsidRDefault="00E21272" w:rsidP="00E21272">
      <w:pPr>
        <w:pStyle w:val="ReportMain"/>
        <w:ind w:left="357"/>
        <w:rPr>
          <w:sz w:val="28"/>
        </w:rPr>
      </w:pPr>
      <w:r w:rsidRPr="00E21272">
        <w:rPr>
          <w:sz w:val="28"/>
        </w:rPr>
        <w:t>- экстенсивные и интенсивные факторы;</w:t>
      </w:r>
    </w:p>
    <w:p w:rsidR="00E21272" w:rsidRPr="00E21272" w:rsidRDefault="00E21272" w:rsidP="00E21272">
      <w:pPr>
        <w:pStyle w:val="ReportMain"/>
        <w:ind w:left="357"/>
        <w:rPr>
          <w:sz w:val="28"/>
        </w:rPr>
      </w:pPr>
      <w:r w:rsidRPr="00E21272">
        <w:rPr>
          <w:sz w:val="28"/>
        </w:rPr>
        <w:t>- индексы показателей объема, качества, результата;</w:t>
      </w:r>
    </w:p>
    <w:p w:rsidR="00E21272" w:rsidRPr="00E21272" w:rsidRDefault="00E21272" w:rsidP="00E21272">
      <w:pPr>
        <w:pStyle w:val="ReportMain"/>
        <w:ind w:left="357"/>
        <w:rPr>
          <w:sz w:val="28"/>
        </w:rPr>
      </w:pPr>
      <w:r w:rsidRPr="00E21272">
        <w:rPr>
          <w:sz w:val="28"/>
        </w:rPr>
        <w:t>- изменение результирующего показателя за счет экстенсивных и интенсивных факторов;</w:t>
      </w:r>
    </w:p>
    <w:p w:rsidR="00E21272" w:rsidRPr="00E21272" w:rsidRDefault="00E21272" w:rsidP="00E21272">
      <w:pPr>
        <w:pStyle w:val="ReportMain"/>
        <w:ind w:left="357"/>
        <w:rPr>
          <w:sz w:val="28"/>
        </w:rPr>
      </w:pPr>
      <w:r w:rsidRPr="00E21272">
        <w:rPr>
          <w:sz w:val="28"/>
        </w:rPr>
        <w:t>- долю прироста объема выпуска продукции за счет экстенсивного и интенсивн</w:t>
      </w:r>
      <w:r w:rsidRPr="00E21272">
        <w:rPr>
          <w:sz w:val="28"/>
        </w:rPr>
        <w:t>о</w:t>
      </w:r>
      <w:r w:rsidRPr="00E21272">
        <w:rPr>
          <w:sz w:val="28"/>
        </w:rPr>
        <w:t>го факторов;</w:t>
      </w:r>
    </w:p>
    <w:p w:rsidR="00E21272" w:rsidRPr="00E21272" w:rsidRDefault="00E21272" w:rsidP="00E21272">
      <w:pPr>
        <w:pStyle w:val="ReportMain"/>
        <w:ind w:left="357"/>
        <w:rPr>
          <w:sz w:val="28"/>
        </w:rPr>
      </w:pPr>
      <w:r w:rsidRPr="00E21272">
        <w:rPr>
          <w:sz w:val="28"/>
        </w:rPr>
        <w:t>- сумму относительной экономии или перерасхода материальных ресурсов;</w:t>
      </w:r>
    </w:p>
    <w:p w:rsidR="00E21272" w:rsidRPr="00E21272" w:rsidRDefault="00E21272" w:rsidP="00E21272">
      <w:pPr>
        <w:pStyle w:val="ReportMain"/>
        <w:ind w:left="357"/>
        <w:rPr>
          <w:sz w:val="28"/>
        </w:rPr>
      </w:pPr>
      <w:r w:rsidRPr="00E21272">
        <w:rPr>
          <w:sz w:val="28"/>
        </w:rPr>
        <w:t xml:space="preserve">- сделать выводы. </w:t>
      </w:r>
    </w:p>
    <w:p w:rsidR="00E21272" w:rsidRPr="00E21272" w:rsidRDefault="00E21272" w:rsidP="00E21272">
      <w:pPr>
        <w:pStyle w:val="ReportMain"/>
        <w:ind w:left="357"/>
        <w:rPr>
          <w:sz w:val="28"/>
        </w:rPr>
      </w:pPr>
    </w:p>
    <w:tbl>
      <w:tblPr>
        <w:tblW w:w="10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9"/>
        <w:gridCol w:w="1731"/>
        <w:gridCol w:w="1773"/>
        <w:gridCol w:w="2012"/>
        <w:gridCol w:w="1294"/>
      </w:tblGrid>
      <w:tr w:rsidR="00E21272" w:rsidRPr="00E21272" w:rsidTr="00E21272">
        <w:trPr>
          <w:trHeight w:val="562"/>
        </w:trPr>
        <w:tc>
          <w:tcPr>
            <w:tcW w:w="5103" w:type="dxa"/>
            <w:shd w:val="clear" w:color="auto" w:fill="auto"/>
          </w:tcPr>
          <w:p w:rsidR="00E21272" w:rsidRPr="00E21272" w:rsidRDefault="00E21272" w:rsidP="00E21272">
            <w:pPr>
              <w:pStyle w:val="ReportMain"/>
              <w:ind w:left="357"/>
              <w:jc w:val="both"/>
              <w:rPr>
                <w:sz w:val="28"/>
              </w:rPr>
            </w:pPr>
            <w:r w:rsidRPr="00E21272">
              <w:rPr>
                <w:sz w:val="28"/>
              </w:rPr>
              <w:t>Показатели</w:t>
            </w:r>
          </w:p>
        </w:tc>
        <w:tc>
          <w:tcPr>
            <w:tcW w:w="1275" w:type="dxa"/>
            <w:tcBorders>
              <w:righ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Базисный период</w:t>
            </w:r>
          </w:p>
        </w:tc>
        <w:tc>
          <w:tcPr>
            <w:tcW w:w="1272" w:type="dxa"/>
            <w:tcBorders>
              <w:lef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Отчетный период</w:t>
            </w:r>
          </w:p>
        </w:tc>
        <w:tc>
          <w:tcPr>
            <w:tcW w:w="1449" w:type="dxa"/>
            <w:tcBorders>
              <w:righ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Отклонение</w:t>
            </w:r>
          </w:p>
          <w:p w:rsidR="00E21272" w:rsidRPr="00E21272" w:rsidRDefault="00E21272" w:rsidP="00E21272">
            <w:pPr>
              <w:pStyle w:val="ReportMain"/>
              <w:ind w:left="357"/>
              <w:jc w:val="both"/>
              <w:rPr>
                <w:sz w:val="28"/>
                <w:lang w:val="en-US"/>
              </w:rPr>
            </w:pPr>
            <w:r w:rsidRPr="00E21272">
              <w:rPr>
                <w:sz w:val="28"/>
              </w:rPr>
              <w:t>(+; -)</w:t>
            </w:r>
          </w:p>
        </w:tc>
        <w:tc>
          <w:tcPr>
            <w:tcW w:w="1120" w:type="dxa"/>
            <w:tcBorders>
              <w:lef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Темп роста, %</w:t>
            </w:r>
          </w:p>
        </w:tc>
      </w:tr>
      <w:tr w:rsidR="00E21272" w:rsidRPr="00E21272" w:rsidTr="00E21272">
        <w:tc>
          <w:tcPr>
            <w:tcW w:w="5103" w:type="dxa"/>
            <w:shd w:val="clear" w:color="auto" w:fill="auto"/>
          </w:tcPr>
          <w:p w:rsidR="00E21272" w:rsidRPr="00E21272" w:rsidRDefault="00E21272" w:rsidP="00E21272">
            <w:pPr>
              <w:pStyle w:val="ReportMain"/>
              <w:ind w:left="357"/>
              <w:rPr>
                <w:sz w:val="28"/>
              </w:rPr>
            </w:pPr>
            <w:r w:rsidRPr="00E21272">
              <w:rPr>
                <w:sz w:val="28"/>
              </w:rPr>
              <w:t>Объем выпуска пр</w:t>
            </w:r>
            <w:r w:rsidRPr="00E21272">
              <w:rPr>
                <w:sz w:val="28"/>
              </w:rPr>
              <w:t>о</w:t>
            </w:r>
            <w:r w:rsidRPr="00E21272">
              <w:rPr>
                <w:sz w:val="28"/>
              </w:rPr>
              <w:t xml:space="preserve">дукции, </w:t>
            </w:r>
            <w:proofErr w:type="spellStart"/>
            <w:r w:rsidRPr="00E21272">
              <w:rPr>
                <w:sz w:val="28"/>
              </w:rPr>
              <w:t>тыс.руб</w:t>
            </w:r>
            <w:proofErr w:type="spellEnd"/>
            <w:r w:rsidRPr="00E21272">
              <w:rPr>
                <w:sz w:val="28"/>
              </w:rPr>
              <w:t>.</w:t>
            </w:r>
          </w:p>
          <w:p w:rsidR="00E21272" w:rsidRPr="00E21272" w:rsidRDefault="00E21272" w:rsidP="00E21272">
            <w:pPr>
              <w:pStyle w:val="ReportMain"/>
              <w:ind w:left="357"/>
              <w:rPr>
                <w:sz w:val="28"/>
              </w:rPr>
            </w:pPr>
            <w:r w:rsidRPr="00E21272">
              <w:rPr>
                <w:sz w:val="28"/>
              </w:rPr>
              <w:t xml:space="preserve">Материальные затраты, </w:t>
            </w:r>
            <w:proofErr w:type="spellStart"/>
            <w:r w:rsidRPr="00E21272">
              <w:rPr>
                <w:sz w:val="28"/>
              </w:rPr>
              <w:t>тыс.руб</w:t>
            </w:r>
            <w:proofErr w:type="spellEnd"/>
            <w:r w:rsidRPr="00E21272">
              <w:rPr>
                <w:sz w:val="28"/>
              </w:rPr>
              <w:t>.</w:t>
            </w:r>
          </w:p>
          <w:p w:rsidR="00E21272" w:rsidRPr="00E21272" w:rsidRDefault="00E21272" w:rsidP="00E21272">
            <w:pPr>
              <w:pStyle w:val="ReportMain"/>
              <w:ind w:left="357"/>
              <w:rPr>
                <w:sz w:val="28"/>
              </w:rPr>
            </w:pPr>
            <w:proofErr w:type="spellStart"/>
            <w:r w:rsidRPr="00E21272">
              <w:rPr>
                <w:sz w:val="28"/>
              </w:rPr>
              <w:t>Материалоотдача</w:t>
            </w:r>
            <w:proofErr w:type="spellEnd"/>
          </w:p>
          <w:p w:rsidR="00E21272" w:rsidRPr="00E21272" w:rsidRDefault="00E21272" w:rsidP="00E21272">
            <w:pPr>
              <w:pStyle w:val="ReportMain"/>
              <w:ind w:left="357"/>
              <w:rPr>
                <w:sz w:val="28"/>
              </w:rPr>
            </w:pPr>
            <w:r w:rsidRPr="00E21272">
              <w:rPr>
                <w:sz w:val="28"/>
              </w:rPr>
              <w:t xml:space="preserve">Материалоемкость </w:t>
            </w:r>
          </w:p>
        </w:tc>
        <w:tc>
          <w:tcPr>
            <w:tcW w:w="1275" w:type="dxa"/>
            <w:shd w:val="clear" w:color="auto" w:fill="auto"/>
          </w:tcPr>
          <w:p w:rsidR="00E21272" w:rsidRPr="00E21272" w:rsidRDefault="00E21272" w:rsidP="00E21272">
            <w:pPr>
              <w:pStyle w:val="ReportMain"/>
              <w:ind w:left="357"/>
              <w:jc w:val="both"/>
              <w:rPr>
                <w:sz w:val="28"/>
              </w:rPr>
            </w:pPr>
            <w:r w:rsidRPr="00E21272">
              <w:rPr>
                <w:sz w:val="28"/>
              </w:rPr>
              <w:t>55783</w:t>
            </w:r>
          </w:p>
          <w:p w:rsidR="00E21272" w:rsidRPr="00E21272" w:rsidRDefault="00E21272" w:rsidP="00E21272">
            <w:pPr>
              <w:pStyle w:val="ReportMain"/>
              <w:ind w:left="357"/>
              <w:jc w:val="both"/>
              <w:rPr>
                <w:sz w:val="28"/>
              </w:rPr>
            </w:pPr>
            <w:r w:rsidRPr="00E21272">
              <w:rPr>
                <w:sz w:val="28"/>
              </w:rPr>
              <w:t>6830</w:t>
            </w:r>
          </w:p>
        </w:tc>
        <w:tc>
          <w:tcPr>
            <w:tcW w:w="1272" w:type="dxa"/>
            <w:shd w:val="clear" w:color="auto" w:fill="auto"/>
          </w:tcPr>
          <w:p w:rsidR="00E21272" w:rsidRPr="00E21272" w:rsidRDefault="00E21272" w:rsidP="00E21272">
            <w:pPr>
              <w:pStyle w:val="ReportMain"/>
              <w:ind w:left="357"/>
              <w:jc w:val="both"/>
              <w:rPr>
                <w:sz w:val="28"/>
              </w:rPr>
            </w:pPr>
            <w:r w:rsidRPr="00E21272">
              <w:rPr>
                <w:sz w:val="28"/>
              </w:rPr>
              <w:t>56187</w:t>
            </w:r>
          </w:p>
          <w:p w:rsidR="00E21272" w:rsidRPr="00E21272" w:rsidRDefault="00E21272" w:rsidP="00E21272">
            <w:pPr>
              <w:pStyle w:val="ReportMain"/>
              <w:ind w:left="357"/>
              <w:jc w:val="both"/>
              <w:rPr>
                <w:sz w:val="28"/>
              </w:rPr>
            </w:pPr>
            <w:r w:rsidRPr="00E21272">
              <w:rPr>
                <w:sz w:val="28"/>
              </w:rPr>
              <w:t>6856</w:t>
            </w:r>
          </w:p>
        </w:tc>
        <w:tc>
          <w:tcPr>
            <w:tcW w:w="1449" w:type="dxa"/>
            <w:shd w:val="clear" w:color="auto" w:fill="auto"/>
          </w:tcPr>
          <w:p w:rsidR="00E21272" w:rsidRPr="00E21272" w:rsidRDefault="00E21272" w:rsidP="00E21272">
            <w:pPr>
              <w:pStyle w:val="ReportMain"/>
              <w:ind w:left="357"/>
              <w:jc w:val="both"/>
              <w:rPr>
                <w:sz w:val="28"/>
              </w:rPr>
            </w:pPr>
          </w:p>
        </w:tc>
        <w:tc>
          <w:tcPr>
            <w:tcW w:w="1120" w:type="dxa"/>
            <w:shd w:val="clear" w:color="auto" w:fill="auto"/>
          </w:tcPr>
          <w:p w:rsidR="00E21272" w:rsidRPr="00E21272" w:rsidRDefault="00E21272" w:rsidP="00E21272">
            <w:pPr>
              <w:pStyle w:val="ReportMain"/>
              <w:ind w:left="357"/>
              <w:jc w:val="both"/>
              <w:rPr>
                <w:sz w:val="28"/>
              </w:rPr>
            </w:pPr>
          </w:p>
        </w:tc>
      </w:tr>
    </w:tbl>
    <w:p w:rsidR="009E2614" w:rsidRDefault="009E2614" w:rsidP="00E21272">
      <w:pPr>
        <w:pStyle w:val="ReportMain"/>
        <w:ind w:left="357"/>
        <w:rPr>
          <w:sz w:val="28"/>
        </w:rPr>
      </w:pPr>
    </w:p>
    <w:p w:rsidR="00E21272" w:rsidRPr="00E21272" w:rsidRDefault="00E21272" w:rsidP="00E21272">
      <w:pPr>
        <w:pStyle w:val="ReportMain"/>
        <w:ind w:left="357"/>
        <w:rPr>
          <w:b/>
          <w:sz w:val="28"/>
        </w:rPr>
      </w:pPr>
      <w:r w:rsidRPr="00E21272">
        <w:rPr>
          <w:b/>
          <w:sz w:val="28"/>
        </w:rPr>
        <w:t>Раздел № 14 Основы экономического анализа</w:t>
      </w:r>
    </w:p>
    <w:p w:rsidR="00E21272" w:rsidRPr="00E21272" w:rsidRDefault="00E21272" w:rsidP="00E21272">
      <w:pPr>
        <w:pStyle w:val="ReportMain"/>
        <w:ind w:left="357"/>
        <w:rPr>
          <w:sz w:val="28"/>
        </w:rPr>
      </w:pPr>
      <w:r w:rsidRPr="00E21272">
        <w:rPr>
          <w:sz w:val="28"/>
        </w:rPr>
        <w:t>Рекомендации по времени: на решение одной задачи отводится 20 минут</w:t>
      </w:r>
    </w:p>
    <w:p w:rsidR="00E21272" w:rsidRPr="00E21272" w:rsidRDefault="00E21272" w:rsidP="00E21272">
      <w:pPr>
        <w:pStyle w:val="ReportMain"/>
        <w:ind w:left="357"/>
        <w:rPr>
          <w:sz w:val="28"/>
        </w:rPr>
      </w:pPr>
      <w:r w:rsidRPr="00E21272">
        <w:rPr>
          <w:b/>
          <w:sz w:val="28"/>
        </w:rPr>
        <w:t xml:space="preserve">Задача 14.1 </w:t>
      </w:r>
    </w:p>
    <w:p w:rsidR="00E21272" w:rsidRPr="00E21272" w:rsidRDefault="00E21272" w:rsidP="00E21272">
      <w:pPr>
        <w:pStyle w:val="ReportMain"/>
        <w:ind w:left="357"/>
        <w:rPr>
          <w:sz w:val="28"/>
        </w:rPr>
      </w:pPr>
      <w:r w:rsidRPr="00E21272">
        <w:rPr>
          <w:sz w:val="28"/>
        </w:rPr>
        <w:t>Используя данные таблицы, проанализируйте эффективность использования о</w:t>
      </w:r>
      <w:r w:rsidRPr="00E21272">
        <w:rPr>
          <w:sz w:val="28"/>
        </w:rPr>
        <w:t>с</w:t>
      </w:r>
      <w:r w:rsidRPr="00E21272">
        <w:rPr>
          <w:sz w:val="28"/>
        </w:rPr>
        <w:t>новных производственных фондов. Оцените полученные результаты и сделайте выводы.</w:t>
      </w:r>
    </w:p>
    <w:p w:rsidR="00E21272" w:rsidRPr="00E21272" w:rsidRDefault="00E21272" w:rsidP="00E21272">
      <w:pPr>
        <w:pStyle w:val="ReportMain"/>
        <w:ind w:left="357"/>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711"/>
        <w:gridCol w:w="1273"/>
        <w:gridCol w:w="1273"/>
        <w:gridCol w:w="2085"/>
      </w:tblGrid>
      <w:tr w:rsidR="00E21272" w:rsidRPr="00E21272" w:rsidTr="00E21272">
        <w:tc>
          <w:tcPr>
            <w:tcW w:w="959" w:type="dxa"/>
            <w:shd w:val="clear" w:color="auto" w:fill="auto"/>
          </w:tcPr>
          <w:p w:rsidR="00E21272" w:rsidRPr="00E21272" w:rsidRDefault="00E21272" w:rsidP="00E21272">
            <w:pPr>
              <w:pStyle w:val="ReportMain"/>
              <w:ind w:left="357"/>
              <w:jc w:val="both"/>
              <w:rPr>
                <w:sz w:val="28"/>
              </w:rPr>
            </w:pPr>
            <w:r w:rsidRPr="00E21272">
              <w:rPr>
                <w:sz w:val="28"/>
              </w:rPr>
              <w:t>№ п/п</w:t>
            </w:r>
          </w:p>
        </w:tc>
        <w:tc>
          <w:tcPr>
            <w:tcW w:w="4711" w:type="dxa"/>
            <w:shd w:val="clear" w:color="auto" w:fill="auto"/>
          </w:tcPr>
          <w:p w:rsidR="00E21272" w:rsidRPr="00E21272" w:rsidRDefault="00E21272" w:rsidP="00E21272">
            <w:pPr>
              <w:pStyle w:val="ReportMain"/>
              <w:ind w:left="357"/>
              <w:jc w:val="both"/>
              <w:rPr>
                <w:sz w:val="28"/>
              </w:rPr>
            </w:pPr>
            <w:r w:rsidRPr="00E21272">
              <w:rPr>
                <w:sz w:val="28"/>
              </w:rPr>
              <w:t>Показатель</w:t>
            </w:r>
          </w:p>
        </w:tc>
        <w:tc>
          <w:tcPr>
            <w:tcW w:w="1134" w:type="dxa"/>
            <w:shd w:val="clear" w:color="auto" w:fill="auto"/>
          </w:tcPr>
          <w:p w:rsidR="00E21272" w:rsidRPr="00E21272" w:rsidRDefault="00E21272" w:rsidP="00E21272">
            <w:pPr>
              <w:pStyle w:val="ReportMain"/>
              <w:ind w:left="357"/>
              <w:jc w:val="both"/>
              <w:rPr>
                <w:sz w:val="28"/>
              </w:rPr>
            </w:pPr>
            <w:r w:rsidRPr="00E21272">
              <w:rPr>
                <w:sz w:val="28"/>
              </w:rPr>
              <w:t>2015 год</w:t>
            </w:r>
          </w:p>
        </w:tc>
        <w:tc>
          <w:tcPr>
            <w:tcW w:w="1134" w:type="dxa"/>
            <w:shd w:val="clear" w:color="auto" w:fill="auto"/>
          </w:tcPr>
          <w:p w:rsidR="00E21272" w:rsidRPr="00E21272" w:rsidRDefault="00E21272" w:rsidP="00E21272">
            <w:pPr>
              <w:pStyle w:val="ReportMain"/>
              <w:ind w:left="357"/>
              <w:jc w:val="both"/>
              <w:rPr>
                <w:sz w:val="28"/>
              </w:rPr>
            </w:pPr>
            <w:r w:rsidRPr="00E21272">
              <w:rPr>
                <w:sz w:val="28"/>
              </w:rPr>
              <w:t>2016 год</w:t>
            </w:r>
          </w:p>
        </w:tc>
        <w:tc>
          <w:tcPr>
            <w:tcW w:w="2085" w:type="dxa"/>
            <w:shd w:val="clear" w:color="auto" w:fill="auto"/>
          </w:tcPr>
          <w:p w:rsidR="00E21272" w:rsidRPr="00E21272" w:rsidRDefault="00E21272" w:rsidP="00E21272">
            <w:pPr>
              <w:pStyle w:val="ReportMain"/>
              <w:ind w:left="357"/>
              <w:jc w:val="both"/>
              <w:rPr>
                <w:sz w:val="28"/>
              </w:rPr>
            </w:pPr>
            <w:r w:rsidRPr="00E21272">
              <w:rPr>
                <w:sz w:val="28"/>
              </w:rPr>
              <w:t>Изменение (+, -)</w:t>
            </w:r>
          </w:p>
        </w:tc>
      </w:tr>
      <w:tr w:rsidR="00E21272" w:rsidRPr="00E21272" w:rsidTr="00E21272">
        <w:tc>
          <w:tcPr>
            <w:tcW w:w="959" w:type="dxa"/>
            <w:shd w:val="clear" w:color="auto" w:fill="auto"/>
          </w:tcPr>
          <w:p w:rsidR="00E21272" w:rsidRPr="00E21272" w:rsidRDefault="00E21272" w:rsidP="00E21272">
            <w:pPr>
              <w:pStyle w:val="ReportMain"/>
              <w:ind w:left="357"/>
              <w:jc w:val="both"/>
              <w:rPr>
                <w:sz w:val="28"/>
              </w:rPr>
            </w:pPr>
            <w:r w:rsidRPr="00E21272">
              <w:rPr>
                <w:sz w:val="28"/>
              </w:rPr>
              <w:lastRenderedPageBreak/>
              <w:t>1</w:t>
            </w:r>
          </w:p>
        </w:tc>
        <w:tc>
          <w:tcPr>
            <w:tcW w:w="4711" w:type="dxa"/>
            <w:shd w:val="clear" w:color="auto" w:fill="auto"/>
          </w:tcPr>
          <w:p w:rsidR="00E21272" w:rsidRPr="00E21272" w:rsidRDefault="00E21272" w:rsidP="00E21272">
            <w:pPr>
              <w:pStyle w:val="ReportMain"/>
              <w:ind w:left="357"/>
              <w:rPr>
                <w:sz w:val="28"/>
              </w:rPr>
            </w:pPr>
            <w:r w:rsidRPr="00E21272">
              <w:rPr>
                <w:sz w:val="28"/>
              </w:rPr>
              <w:t xml:space="preserve">Выручка, </w:t>
            </w:r>
            <w:proofErr w:type="spellStart"/>
            <w:r w:rsidRPr="00E21272">
              <w:rPr>
                <w:sz w:val="28"/>
              </w:rPr>
              <w:t>тыс.руб</w:t>
            </w:r>
            <w:proofErr w:type="spellEnd"/>
            <w:r w:rsidRPr="00E21272">
              <w:rPr>
                <w:sz w:val="28"/>
              </w:rPr>
              <w:t>.</w:t>
            </w:r>
          </w:p>
        </w:tc>
        <w:tc>
          <w:tcPr>
            <w:tcW w:w="1134" w:type="dxa"/>
            <w:shd w:val="clear" w:color="auto" w:fill="auto"/>
          </w:tcPr>
          <w:p w:rsidR="00E21272" w:rsidRPr="00E21272" w:rsidRDefault="00E21272" w:rsidP="00E21272">
            <w:pPr>
              <w:pStyle w:val="ReportMain"/>
              <w:ind w:left="357"/>
              <w:jc w:val="both"/>
              <w:rPr>
                <w:sz w:val="28"/>
              </w:rPr>
            </w:pPr>
            <w:r w:rsidRPr="00E21272">
              <w:rPr>
                <w:sz w:val="28"/>
              </w:rPr>
              <w:t>44678</w:t>
            </w:r>
          </w:p>
        </w:tc>
        <w:tc>
          <w:tcPr>
            <w:tcW w:w="1134" w:type="dxa"/>
            <w:shd w:val="clear" w:color="auto" w:fill="auto"/>
          </w:tcPr>
          <w:p w:rsidR="00E21272" w:rsidRPr="00E21272" w:rsidRDefault="00E21272" w:rsidP="00E21272">
            <w:pPr>
              <w:pStyle w:val="ReportMain"/>
              <w:ind w:left="357"/>
              <w:jc w:val="both"/>
              <w:rPr>
                <w:sz w:val="28"/>
              </w:rPr>
            </w:pPr>
            <w:r w:rsidRPr="00E21272">
              <w:rPr>
                <w:sz w:val="28"/>
              </w:rPr>
              <w:t>51125</w:t>
            </w:r>
          </w:p>
        </w:tc>
        <w:tc>
          <w:tcPr>
            <w:tcW w:w="2085" w:type="dxa"/>
            <w:shd w:val="clear" w:color="auto" w:fill="auto"/>
          </w:tcPr>
          <w:p w:rsidR="00E21272" w:rsidRPr="00E21272" w:rsidRDefault="00E21272" w:rsidP="00E21272">
            <w:pPr>
              <w:pStyle w:val="ReportMain"/>
              <w:ind w:left="357"/>
              <w:jc w:val="both"/>
              <w:rPr>
                <w:sz w:val="28"/>
              </w:rPr>
            </w:pPr>
          </w:p>
        </w:tc>
      </w:tr>
      <w:tr w:rsidR="00E21272" w:rsidRPr="00E21272" w:rsidTr="00E21272">
        <w:tc>
          <w:tcPr>
            <w:tcW w:w="959" w:type="dxa"/>
            <w:shd w:val="clear" w:color="auto" w:fill="auto"/>
          </w:tcPr>
          <w:p w:rsidR="00E21272" w:rsidRPr="00E21272" w:rsidRDefault="00E21272" w:rsidP="00E21272">
            <w:pPr>
              <w:pStyle w:val="ReportMain"/>
              <w:ind w:left="357"/>
              <w:jc w:val="both"/>
              <w:rPr>
                <w:sz w:val="28"/>
              </w:rPr>
            </w:pPr>
            <w:r w:rsidRPr="00E21272">
              <w:rPr>
                <w:sz w:val="28"/>
              </w:rPr>
              <w:t>2</w:t>
            </w:r>
          </w:p>
        </w:tc>
        <w:tc>
          <w:tcPr>
            <w:tcW w:w="4711" w:type="dxa"/>
            <w:shd w:val="clear" w:color="auto" w:fill="auto"/>
          </w:tcPr>
          <w:p w:rsidR="00E21272" w:rsidRPr="00E21272" w:rsidRDefault="00E21272" w:rsidP="00E21272">
            <w:pPr>
              <w:pStyle w:val="ReportMain"/>
              <w:ind w:left="357"/>
              <w:jc w:val="both"/>
              <w:rPr>
                <w:sz w:val="28"/>
              </w:rPr>
            </w:pPr>
            <w:r w:rsidRPr="00E21272">
              <w:rPr>
                <w:sz w:val="28"/>
              </w:rPr>
              <w:t xml:space="preserve">Среднегодовая стоимость ОПФ, </w:t>
            </w:r>
            <w:proofErr w:type="spellStart"/>
            <w:r w:rsidRPr="00E21272">
              <w:rPr>
                <w:sz w:val="28"/>
              </w:rPr>
              <w:t>тыс.руб</w:t>
            </w:r>
            <w:proofErr w:type="spellEnd"/>
            <w:r w:rsidRPr="00E21272">
              <w:rPr>
                <w:sz w:val="28"/>
              </w:rPr>
              <w:t>.</w:t>
            </w:r>
          </w:p>
        </w:tc>
        <w:tc>
          <w:tcPr>
            <w:tcW w:w="1134" w:type="dxa"/>
            <w:shd w:val="clear" w:color="auto" w:fill="auto"/>
          </w:tcPr>
          <w:p w:rsidR="00E21272" w:rsidRPr="00E21272" w:rsidRDefault="00E21272" w:rsidP="00E21272">
            <w:pPr>
              <w:pStyle w:val="ReportMain"/>
              <w:ind w:left="357"/>
              <w:jc w:val="both"/>
              <w:rPr>
                <w:sz w:val="28"/>
              </w:rPr>
            </w:pPr>
            <w:r w:rsidRPr="00E21272">
              <w:rPr>
                <w:sz w:val="28"/>
              </w:rPr>
              <w:t>3073</w:t>
            </w:r>
          </w:p>
        </w:tc>
        <w:tc>
          <w:tcPr>
            <w:tcW w:w="1134" w:type="dxa"/>
            <w:shd w:val="clear" w:color="auto" w:fill="auto"/>
          </w:tcPr>
          <w:p w:rsidR="00E21272" w:rsidRPr="00E21272" w:rsidRDefault="00E21272" w:rsidP="00E21272">
            <w:pPr>
              <w:pStyle w:val="ReportMain"/>
              <w:ind w:left="357"/>
              <w:jc w:val="both"/>
              <w:rPr>
                <w:sz w:val="28"/>
              </w:rPr>
            </w:pPr>
            <w:r w:rsidRPr="00E21272">
              <w:rPr>
                <w:sz w:val="28"/>
              </w:rPr>
              <w:t>3318</w:t>
            </w:r>
          </w:p>
        </w:tc>
        <w:tc>
          <w:tcPr>
            <w:tcW w:w="2085" w:type="dxa"/>
            <w:shd w:val="clear" w:color="auto" w:fill="auto"/>
          </w:tcPr>
          <w:p w:rsidR="00E21272" w:rsidRPr="00E21272" w:rsidRDefault="00E21272" w:rsidP="00E21272">
            <w:pPr>
              <w:pStyle w:val="ReportMain"/>
              <w:ind w:left="357"/>
              <w:jc w:val="both"/>
              <w:rPr>
                <w:sz w:val="28"/>
              </w:rPr>
            </w:pPr>
          </w:p>
        </w:tc>
      </w:tr>
      <w:tr w:rsidR="00E21272" w:rsidRPr="00E21272" w:rsidTr="00E21272">
        <w:tc>
          <w:tcPr>
            <w:tcW w:w="959" w:type="dxa"/>
            <w:shd w:val="clear" w:color="auto" w:fill="auto"/>
          </w:tcPr>
          <w:p w:rsidR="00E21272" w:rsidRPr="00E21272" w:rsidRDefault="00E21272" w:rsidP="00E21272">
            <w:pPr>
              <w:pStyle w:val="ReportMain"/>
              <w:ind w:left="357"/>
              <w:jc w:val="both"/>
              <w:rPr>
                <w:sz w:val="28"/>
              </w:rPr>
            </w:pPr>
            <w:r w:rsidRPr="00E21272">
              <w:rPr>
                <w:sz w:val="28"/>
              </w:rPr>
              <w:t>3</w:t>
            </w:r>
          </w:p>
        </w:tc>
        <w:tc>
          <w:tcPr>
            <w:tcW w:w="4711" w:type="dxa"/>
            <w:shd w:val="clear" w:color="auto" w:fill="auto"/>
          </w:tcPr>
          <w:p w:rsidR="00E21272" w:rsidRPr="00E21272" w:rsidRDefault="00E21272" w:rsidP="00E21272">
            <w:pPr>
              <w:pStyle w:val="ReportMain"/>
              <w:ind w:left="357"/>
              <w:rPr>
                <w:sz w:val="28"/>
              </w:rPr>
            </w:pPr>
            <w:r w:rsidRPr="00E21272">
              <w:rPr>
                <w:sz w:val="28"/>
              </w:rPr>
              <w:t>Фондоотдача</w:t>
            </w:r>
          </w:p>
        </w:tc>
        <w:tc>
          <w:tcPr>
            <w:tcW w:w="1134" w:type="dxa"/>
            <w:shd w:val="clear" w:color="auto" w:fill="auto"/>
          </w:tcPr>
          <w:p w:rsidR="00E21272" w:rsidRPr="00E21272" w:rsidRDefault="00E21272" w:rsidP="00E21272">
            <w:pPr>
              <w:pStyle w:val="ReportMain"/>
              <w:ind w:left="357"/>
              <w:jc w:val="both"/>
              <w:rPr>
                <w:sz w:val="28"/>
              </w:rPr>
            </w:pPr>
          </w:p>
        </w:tc>
        <w:tc>
          <w:tcPr>
            <w:tcW w:w="1134" w:type="dxa"/>
            <w:shd w:val="clear" w:color="auto" w:fill="auto"/>
          </w:tcPr>
          <w:p w:rsidR="00E21272" w:rsidRPr="00E21272" w:rsidRDefault="00E21272" w:rsidP="00E21272">
            <w:pPr>
              <w:pStyle w:val="ReportMain"/>
              <w:ind w:left="357"/>
              <w:jc w:val="both"/>
              <w:rPr>
                <w:sz w:val="28"/>
              </w:rPr>
            </w:pPr>
          </w:p>
        </w:tc>
        <w:tc>
          <w:tcPr>
            <w:tcW w:w="2085" w:type="dxa"/>
            <w:shd w:val="clear" w:color="auto" w:fill="auto"/>
          </w:tcPr>
          <w:p w:rsidR="00E21272" w:rsidRPr="00E21272" w:rsidRDefault="00E21272" w:rsidP="00E21272">
            <w:pPr>
              <w:pStyle w:val="ReportMain"/>
              <w:ind w:left="357"/>
              <w:jc w:val="both"/>
              <w:rPr>
                <w:sz w:val="28"/>
              </w:rPr>
            </w:pPr>
          </w:p>
        </w:tc>
      </w:tr>
      <w:tr w:rsidR="00E21272" w:rsidRPr="00E21272" w:rsidTr="00E21272">
        <w:tc>
          <w:tcPr>
            <w:tcW w:w="959" w:type="dxa"/>
            <w:shd w:val="clear" w:color="auto" w:fill="auto"/>
          </w:tcPr>
          <w:p w:rsidR="00E21272" w:rsidRPr="00E21272" w:rsidRDefault="00E21272" w:rsidP="00E21272">
            <w:pPr>
              <w:pStyle w:val="ReportMain"/>
              <w:ind w:left="357"/>
              <w:jc w:val="both"/>
              <w:rPr>
                <w:sz w:val="28"/>
              </w:rPr>
            </w:pPr>
            <w:r w:rsidRPr="00E21272">
              <w:rPr>
                <w:sz w:val="28"/>
              </w:rPr>
              <w:t>4</w:t>
            </w:r>
          </w:p>
        </w:tc>
        <w:tc>
          <w:tcPr>
            <w:tcW w:w="4711" w:type="dxa"/>
            <w:shd w:val="clear" w:color="auto" w:fill="auto"/>
          </w:tcPr>
          <w:p w:rsidR="00E21272" w:rsidRPr="00E21272" w:rsidRDefault="00E21272" w:rsidP="00E21272">
            <w:pPr>
              <w:pStyle w:val="ReportMain"/>
              <w:ind w:left="357"/>
              <w:rPr>
                <w:sz w:val="28"/>
              </w:rPr>
            </w:pPr>
            <w:proofErr w:type="spellStart"/>
            <w:r w:rsidRPr="00E21272">
              <w:rPr>
                <w:sz w:val="28"/>
              </w:rPr>
              <w:t>Фондоемкость</w:t>
            </w:r>
            <w:proofErr w:type="spellEnd"/>
          </w:p>
        </w:tc>
        <w:tc>
          <w:tcPr>
            <w:tcW w:w="1134" w:type="dxa"/>
            <w:shd w:val="clear" w:color="auto" w:fill="auto"/>
          </w:tcPr>
          <w:p w:rsidR="00E21272" w:rsidRPr="00E21272" w:rsidRDefault="00E21272" w:rsidP="00E21272">
            <w:pPr>
              <w:pStyle w:val="ReportMain"/>
              <w:ind w:left="357"/>
              <w:jc w:val="both"/>
              <w:rPr>
                <w:sz w:val="28"/>
              </w:rPr>
            </w:pPr>
          </w:p>
        </w:tc>
        <w:tc>
          <w:tcPr>
            <w:tcW w:w="1134" w:type="dxa"/>
            <w:shd w:val="clear" w:color="auto" w:fill="auto"/>
          </w:tcPr>
          <w:p w:rsidR="00E21272" w:rsidRPr="00E21272" w:rsidRDefault="00E21272" w:rsidP="00E21272">
            <w:pPr>
              <w:pStyle w:val="ReportMain"/>
              <w:ind w:left="357"/>
              <w:jc w:val="both"/>
              <w:rPr>
                <w:sz w:val="28"/>
              </w:rPr>
            </w:pPr>
          </w:p>
        </w:tc>
        <w:tc>
          <w:tcPr>
            <w:tcW w:w="2085" w:type="dxa"/>
            <w:shd w:val="clear" w:color="auto" w:fill="auto"/>
          </w:tcPr>
          <w:p w:rsidR="00E21272" w:rsidRPr="00E21272" w:rsidRDefault="00E21272" w:rsidP="00E21272">
            <w:pPr>
              <w:pStyle w:val="ReportMain"/>
              <w:ind w:left="357"/>
              <w:jc w:val="both"/>
              <w:rPr>
                <w:sz w:val="28"/>
              </w:rPr>
            </w:pP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14.2 </w:t>
      </w:r>
    </w:p>
    <w:p w:rsidR="00E21272" w:rsidRPr="00E21272" w:rsidRDefault="00E21272" w:rsidP="00E21272">
      <w:pPr>
        <w:pStyle w:val="ReportMain"/>
        <w:ind w:left="357"/>
        <w:rPr>
          <w:sz w:val="28"/>
        </w:rPr>
      </w:pPr>
      <w:r w:rsidRPr="00E21272">
        <w:rPr>
          <w:sz w:val="28"/>
        </w:rPr>
        <w:t>Используя данные таблицы, проанализируйте производительность труда. Оцен</w:t>
      </w:r>
      <w:r w:rsidRPr="00E21272">
        <w:rPr>
          <w:sz w:val="28"/>
        </w:rPr>
        <w:t>и</w:t>
      </w:r>
      <w:r w:rsidRPr="00E21272">
        <w:rPr>
          <w:sz w:val="28"/>
        </w:rPr>
        <w:t xml:space="preserve">те полученные результаты и сделайте выводы. </w:t>
      </w:r>
    </w:p>
    <w:p w:rsidR="00E21272" w:rsidRPr="00E21272" w:rsidRDefault="00E21272" w:rsidP="00E21272">
      <w:pPr>
        <w:pStyle w:val="ReportMain"/>
        <w:ind w:left="357"/>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711"/>
        <w:gridCol w:w="1134"/>
        <w:gridCol w:w="1134"/>
        <w:gridCol w:w="2085"/>
      </w:tblGrid>
      <w:tr w:rsidR="00E21272" w:rsidRPr="00E21272" w:rsidTr="00E21272">
        <w:tc>
          <w:tcPr>
            <w:tcW w:w="959" w:type="dxa"/>
            <w:shd w:val="clear" w:color="auto" w:fill="auto"/>
          </w:tcPr>
          <w:p w:rsidR="00E21272" w:rsidRPr="00E21272" w:rsidRDefault="00E21272" w:rsidP="00E21272">
            <w:pPr>
              <w:pStyle w:val="ReportMain"/>
              <w:ind w:left="357"/>
              <w:jc w:val="both"/>
              <w:rPr>
                <w:sz w:val="28"/>
              </w:rPr>
            </w:pPr>
            <w:r w:rsidRPr="00E21272">
              <w:rPr>
                <w:sz w:val="28"/>
              </w:rPr>
              <w:t>№ п/п</w:t>
            </w:r>
          </w:p>
        </w:tc>
        <w:tc>
          <w:tcPr>
            <w:tcW w:w="4711" w:type="dxa"/>
            <w:shd w:val="clear" w:color="auto" w:fill="auto"/>
          </w:tcPr>
          <w:p w:rsidR="00E21272" w:rsidRPr="00E21272" w:rsidRDefault="00E21272" w:rsidP="00E21272">
            <w:pPr>
              <w:pStyle w:val="ReportMain"/>
              <w:ind w:left="357"/>
              <w:jc w:val="both"/>
              <w:rPr>
                <w:sz w:val="28"/>
              </w:rPr>
            </w:pPr>
            <w:r w:rsidRPr="00E21272">
              <w:rPr>
                <w:sz w:val="28"/>
              </w:rPr>
              <w:t>Показатель</w:t>
            </w:r>
          </w:p>
        </w:tc>
        <w:tc>
          <w:tcPr>
            <w:tcW w:w="1134" w:type="dxa"/>
            <w:shd w:val="clear" w:color="auto" w:fill="auto"/>
          </w:tcPr>
          <w:p w:rsidR="00E21272" w:rsidRPr="00E21272" w:rsidRDefault="00E21272" w:rsidP="00E21272">
            <w:pPr>
              <w:pStyle w:val="ReportMain"/>
              <w:ind w:left="357"/>
              <w:jc w:val="both"/>
              <w:rPr>
                <w:sz w:val="28"/>
              </w:rPr>
            </w:pPr>
            <w:r w:rsidRPr="00E21272">
              <w:rPr>
                <w:sz w:val="28"/>
              </w:rPr>
              <w:t>2015 год</w:t>
            </w:r>
          </w:p>
        </w:tc>
        <w:tc>
          <w:tcPr>
            <w:tcW w:w="1134" w:type="dxa"/>
            <w:shd w:val="clear" w:color="auto" w:fill="auto"/>
          </w:tcPr>
          <w:p w:rsidR="00E21272" w:rsidRPr="00E21272" w:rsidRDefault="00E21272" w:rsidP="00E21272">
            <w:pPr>
              <w:pStyle w:val="ReportMain"/>
              <w:ind w:left="357"/>
              <w:jc w:val="both"/>
              <w:rPr>
                <w:sz w:val="28"/>
              </w:rPr>
            </w:pPr>
            <w:r w:rsidRPr="00E21272">
              <w:rPr>
                <w:sz w:val="28"/>
              </w:rPr>
              <w:t>2016 год</w:t>
            </w:r>
          </w:p>
        </w:tc>
        <w:tc>
          <w:tcPr>
            <w:tcW w:w="2085" w:type="dxa"/>
            <w:shd w:val="clear" w:color="auto" w:fill="auto"/>
          </w:tcPr>
          <w:p w:rsidR="00E21272" w:rsidRPr="00E21272" w:rsidRDefault="00E21272" w:rsidP="00E21272">
            <w:pPr>
              <w:pStyle w:val="ReportMain"/>
              <w:ind w:left="357"/>
              <w:jc w:val="both"/>
              <w:rPr>
                <w:sz w:val="28"/>
              </w:rPr>
            </w:pPr>
            <w:r w:rsidRPr="00E21272">
              <w:rPr>
                <w:sz w:val="28"/>
              </w:rPr>
              <w:t>Изменение (+, -)</w:t>
            </w:r>
          </w:p>
        </w:tc>
      </w:tr>
      <w:tr w:rsidR="00E21272" w:rsidRPr="00E21272" w:rsidTr="00E21272">
        <w:trPr>
          <w:trHeight w:val="351"/>
        </w:trPr>
        <w:tc>
          <w:tcPr>
            <w:tcW w:w="959" w:type="dxa"/>
            <w:shd w:val="clear" w:color="auto" w:fill="auto"/>
          </w:tcPr>
          <w:p w:rsidR="00E21272" w:rsidRPr="00E21272" w:rsidRDefault="00E21272" w:rsidP="00E21272">
            <w:pPr>
              <w:pStyle w:val="ReportMain"/>
              <w:ind w:left="357"/>
              <w:jc w:val="both"/>
              <w:rPr>
                <w:sz w:val="28"/>
              </w:rPr>
            </w:pPr>
            <w:r w:rsidRPr="00E21272">
              <w:rPr>
                <w:sz w:val="28"/>
              </w:rPr>
              <w:t>1</w:t>
            </w:r>
          </w:p>
        </w:tc>
        <w:tc>
          <w:tcPr>
            <w:tcW w:w="4711" w:type="dxa"/>
            <w:shd w:val="clear" w:color="auto" w:fill="auto"/>
          </w:tcPr>
          <w:p w:rsidR="00E21272" w:rsidRPr="00E21272" w:rsidRDefault="00E21272" w:rsidP="00E21272">
            <w:pPr>
              <w:pStyle w:val="ReportMain"/>
              <w:ind w:left="357"/>
              <w:rPr>
                <w:sz w:val="28"/>
              </w:rPr>
            </w:pPr>
            <w:r w:rsidRPr="00E21272">
              <w:rPr>
                <w:sz w:val="28"/>
              </w:rPr>
              <w:t xml:space="preserve">Объем произведенной продукции, </w:t>
            </w:r>
            <w:proofErr w:type="spellStart"/>
            <w:r w:rsidRPr="00E21272">
              <w:rPr>
                <w:sz w:val="28"/>
              </w:rPr>
              <w:t>тыс.руб</w:t>
            </w:r>
            <w:proofErr w:type="spellEnd"/>
            <w:r w:rsidRPr="00E21272">
              <w:rPr>
                <w:sz w:val="28"/>
              </w:rPr>
              <w:t>.</w:t>
            </w:r>
          </w:p>
        </w:tc>
        <w:tc>
          <w:tcPr>
            <w:tcW w:w="1134" w:type="dxa"/>
            <w:shd w:val="clear" w:color="auto" w:fill="auto"/>
          </w:tcPr>
          <w:p w:rsidR="00E21272" w:rsidRPr="00E21272" w:rsidRDefault="00E21272" w:rsidP="00E21272">
            <w:pPr>
              <w:pStyle w:val="ReportMain"/>
              <w:ind w:left="357"/>
              <w:jc w:val="both"/>
              <w:rPr>
                <w:sz w:val="28"/>
              </w:rPr>
            </w:pPr>
            <w:r w:rsidRPr="00E21272">
              <w:rPr>
                <w:sz w:val="28"/>
              </w:rPr>
              <w:t>900</w:t>
            </w:r>
          </w:p>
        </w:tc>
        <w:tc>
          <w:tcPr>
            <w:tcW w:w="1134" w:type="dxa"/>
            <w:shd w:val="clear" w:color="auto" w:fill="auto"/>
          </w:tcPr>
          <w:p w:rsidR="00E21272" w:rsidRPr="00E21272" w:rsidRDefault="00E21272" w:rsidP="00E21272">
            <w:pPr>
              <w:pStyle w:val="ReportMain"/>
              <w:ind w:left="357"/>
              <w:jc w:val="both"/>
              <w:rPr>
                <w:sz w:val="28"/>
              </w:rPr>
            </w:pPr>
            <w:r w:rsidRPr="00E21272">
              <w:rPr>
                <w:sz w:val="28"/>
              </w:rPr>
              <w:t>910</w:t>
            </w:r>
          </w:p>
        </w:tc>
        <w:tc>
          <w:tcPr>
            <w:tcW w:w="2085" w:type="dxa"/>
            <w:shd w:val="clear" w:color="auto" w:fill="auto"/>
          </w:tcPr>
          <w:p w:rsidR="00E21272" w:rsidRPr="00E21272" w:rsidRDefault="00E21272" w:rsidP="00E21272">
            <w:pPr>
              <w:pStyle w:val="ReportMain"/>
              <w:ind w:left="357"/>
              <w:jc w:val="both"/>
              <w:rPr>
                <w:sz w:val="28"/>
              </w:rPr>
            </w:pPr>
          </w:p>
        </w:tc>
      </w:tr>
      <w:tr w:rsidR="00E21272" w:rsidRPr="00E21272" w:rsidTr="00E21272">
        <w:tc>
          <w:tcPr>
            <w:tcW w:w="959" w:type="dxa"/>
            <w:shd w:val="clear" w:color="auto" w:fill="auto"/>
          </w:tcPr>
          <w:p w:rsidR="00E21272" w:rsidRPr="00E21272" w:rsidRDefault="00E21272" w:rsidP="00E21272">
            <w:pPr>
              <w:pStyle w:val="ReportMain"/>
              <w:ind w:left="357"/>
              <w:jc w:val="both"/>
              <w:rPr>
                <w:sz w:val="28"/>
              </w:rPr>
            </w:pPr>
            <w:r w:rsidRPr="00E21272">
              <w:rPr>
                <w:sz w:val="28"/>
              </w:rPr>
              <w:t>2</w:t>
            </w:r>
          </w:p>
        </w:tc>
        <w:tc>
          <w:tcPr>
            <w:tcW w:w="4711" w:type="dxa"/>
            <w:shd w:val="clear" w:color="auto" w:fill="auto"/>
          </w:tcPr>
          <w:p w:rsidR="00E21272" w:rsidRPr="00E21272" w:rsidRDefault="00E21272" w:rsidP="00E21272">
            <w:pPr>
              <w:pStyle w:val="ReportMain"/>
              <w:ind w:left="357"/>
              <w:jc w:val="both"/>
              <w:rPr>
                <w:sz w:val="28"/>
              </w:rPr>
            </w:pPr>
            <w:r w:rsidRPr="00E21272">
              <w:rPr>
                <w:sz w:val="28"/>
              </w:rPr>
              <w:t>Среднесписочная численность работников организации, чел.</w:t>
            </w:r>
          </w:p>
        </w:tc>
        <w:tc>
          <w:tcPr>
            <w:tcW w:w="1134" w:type="dxa"/>
            <w:shd w:val="clear" w:color="auto" w:fill="auto"/>
          </w:tcPr>
          <w:p w:rsidR="00E21272" w:rsidRPr="00E21272" w:rsidRDefault="00E21272" w:rsidP="00E21272">
            <w:pPr>
              <w:pStyle w:val="ReportMain"/>
              <w:ind w:left="357"/>
              <w:jc w:val="both"/>
              <w:rPr>
                <w:sz w:val="28"/>
              </w:rPr>
            </w:pPr>
          </w:p>
          <w:p w:rsidR="00E21272" w:rsidRPr="00E21272" w:rsidRDefault="00E21272" w:rsidP="00E21272">
            <w:pPr>
              <w:pStyle w:val="ReportMain"/>
              <w:ind w:left="357"/>
              <w:jc w:val="both"/>
              <w:rPr>
                <w:sz w:val="28"/>
              </w:rPr>
            </w:pPr>
            <w:r w:rsidRPr="00E21272">
              <w:rPr>
                <w:sz w:val="28"/>
              </w:rPr>
              <w:t>215</w:t>
            </w:r>
          </w:p>
        </w:tc>
        <w:tc>
          <w:tcPr>
            <w:tcW w:w="1134" w:type="dxa"/>
            <w:shd w:val="clear" w:color="auto" w:fill="auto"/>
          </w:tcPr>
          <w:p w:rsidR="00E21272" w:rsidRPr="00E21272" w:rsidRDefault="00E21272" w:rsidP="00E21272">
            <w:pPr>
              <w:pStyle w:val="ReportMain"/>
              <w:ind w:left="357"/>
              <w:jc w:val="both"/>
              <w:rPr>
                <w:sz w:val="28"/>
              </w:rPr>
            </w:pPr>
          </w:p>
          <w:p w:rsidR="00E21272" w:rsidRPr="00E21272" w:rsidRDefault="00E21272" w:rsidP="00E21272">
            <w:pPr>
              <w:pStyle w:val="ReportMain"/>
              <w:ind w:left="357"/>
              <w:jc w:val="both"/>
              <w:rPr>
                <w:sz w:val="28"/>
              </w:rPr>
            </w:pPr>
            <w:r w:rsidRPr="00E21272">
              <w:rPr>
                <w:sz w:val="28"/>
              </w:rPr>
              <w:t>217</w:t>
            </w:r>
          </w:p>
        </w:tc>
        <w:tc>
          <w:tcPr>
            <w:tcW w:w="2085" w:type="dxa"/>
            <w:shd w:val="clear" w:color="auto" w:fill="auto"/>
          </w:tcPr>
          <w:p w:rsidR="00E21272" w:rsidRPr="00E21272" w:rsidRDefault="00E21272" w:rsidP="00E21272">
            <w:pPr>
              <w:pStyle w:val="ReportMain"/>
              <w:ind w:left="357"/>
              <w:jc w:val="both"/>
              <w:rPr>
                <w:sz w:val="28"/>
              </w:rPr>
            </w:pPr>
          </w:p>
        </w:tc>
      </w:tr>
      <w:tr w:rsidR="00E21272" w:rsidRPr="00E21272" w:rsidTr="00E21272">
        <w:trPr>
          <w:trHeight w:val="349"/>
        </w:trPr>
        <w:tc>
          <w:tcPr>
            <w:tcW w:w="959" w:type="dxa"/>
            <w:shd w:val="clear" w:color="auto" w:fill="auto"/>
          </w:tcPr>
          <w:p w:rsidR="00E21272" w:rsidRPr="00E21272" w:rsidRDefault="00E21272" w:rsidP="00E21272">
            <w:pPr>
              <w:pStyle w:val="ReportMain"/>
              <w:ind w:left="357"/>
              <w:jc w:val="both"/>
              <w:rPr>
                <w:sz w:val="28"/>
              </w:rPr>
            </w:pPr>
            <w:r w:rsidRPr="00E21272">
              <w:rPr>
                <w:sz w:val="28"/>
              </w:rPr>
              <w:t>3</w:t>
            </w:r>
          </w:p>
        </w:tc>
        <w:tc>
          <w:tcPr>
            <w:tcW w:w="4711" w:type="dxa"/>
            <w:shd w:val="clear" w:color="auto" w:fill="auto"/>
          </w:tcPr>
          <w:p w:rsidR="00E21272" w:rsidRPr="00E21272" w:rsidRDefault="00E21272" w:rsidP="00E21272">
            <w:pPr>
              <w:pStyle w:val="ReportMain"/>
              <w:ind w:left="357"/>
              <w:rPr>
                <w:sz w:val="28"/>
              </w:rPr>
            </w:pPr>
            <w:r w:rsidRPr="00E21272">
              <w:rPr>
                <w:sz w:val="28"/>
              </w:rPr>
              <w:t>Производительность труда</w:t>
            </w:r>
          </w:p>
        </w:tc>
        <w:tc>
          <w:tcPr>
            <w:tcW w:w="1134" w:type="dxa"/>
            <w:shd w:val="clear" w:color="auto" w:fill="auto"/>
          </w:tcPr>
          <w:p w:rsidR="00E21272" w:rsidRPr="00E21272" w:rsidRDefault="00E21272" w:rsidP="00E21272">
            <w:pPr>
              <w:pStyle w:val="ReportMain"/>
              <w:ind w:left="357"/>
              <w:jc w:val="both"/>
              <w:rPr>
                <w:sz w:val="28"/>
              </w:rPr>
            </w:pPr>
          </w:p>
        </w:tc>
        <w:tc>
          <w:tcPr>
            <w:tcW w:w="1134" w:type="dxa"/>
            <w:shd w:val="clear" w:color="auto" w:fill="auto"/>
          </w:tcPr>
          <w:p w:rsidR="00E21272" w:rsidRPr="00E21272" w:rsidRDefault="00E21272" w:rsidP="00E21272">
            <w:pPr>
              <w:pStyle w:val="ReportMain"/>
              <w:ind w:left="357"/>
              <w:jc w:val="both"/>
              <w:rPr>
                <w:sz w:val="28"/>
              </w:rPr>
            </w:pPr>
          </w:p>
        </w:tc>
        <w:tc>
          <w:tcPr>
            <w:tcW w:w="2085" w:type="dxa"/>
            <w:shd w:val="clear" w:color="auto" w:fill="auto"/>
          </w:tcPr>
          <w:p w:rsidR="00E21272" w:rsidRPr="00E21272" w:rsidRDefault="00E21272" w:rsidP="00E21272">
            <w:pPr>
              <w:pStyle w:val="ReportMain"/>
              <w:ind w:left="357"/>
              <w:jc w:val="both"/>
              <w:rPr>
                <w:sz w:val="28"/>
              </w:rPr>
            </w:pP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14.3 </w:t>
      </w:r>
    </w:p>
    <w:p w:rsidR="00E21272" w:rsidRPr="00E21272" w:rsidRDefault="00E21272" w:rsidP="00E21272">
      <w:pPr>
        <w:pStyle w:val="ReportMain"/>
        <w:ind w:left="357"/>
        <w:rPr>
          <w:sz w:val="28"/>
        </w:rPr>
      </w:pPr>
      <w:r w:rsidRPr="00E21272">
        <w:rPr>
          <w:sz w:val="28"/>
        </w:rPr>
        <w:t>Используя данные таблицы, проанализируйте эффективность использования м</w:t>
      </w:r>
      <w:r w:rsidRPr="00E21272">
        <w:rPr>
          <w:sz w:val="28"/>
        </w:rPr>
        <w:t>а</w:t>
      </w:r>
      <w:r w:rsidRPr="00E21272">
        <w:rPr>
          <w:sz w:val="28"/>
        </w:rPr>
        <w:t xml:space="preserve">териальных ресурсов. Оцените полученные результаты и сделайте выводы. </w:t>
      </w:r>
    </w:p>
    <w:p w:rsidR="00E21272" w:rsidRPr="00E21272" w:rsidRDefault="00E21272" w:rsidP="00E21272">
      <w:pPr>
        <w:pStyle w:val="ReportMain"/>
        <w:ind w:left="357"/>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
        <w:gridCol w:w="4930"/>
        <w:gridCol w:w="1273"/>
        <w:gridCol w:w="1273"/>
        <w:gridCol w:w="1886"/>
      </w:tblGrid>
      <w:tr w:rsidR="00E21272" w:rsidRPr="00E21272" w:rsidTr="00E21272">
        <w:tc>
          <w:tcPr>
            <w:tcW w:w="851" w:type="dxa"/>
            <w:shd w:val="clear" w:color="auto" w:fill="auto"/>
          </w:tcPr>
          <w:p w:rsidR="00E21272" w:rsidRPr="00E21272" w:rsidRDefault="00E21272" w:rsidP="00E21272">
            <w:pPr>
              <w:pStyle w:val="ReportMain"/>
              <w:ind w:left="357"/>
              <w:jc w:val="both"/>
              <w:rPr>
                <w:sz w:val="28"/>
              </w:rPr>
            </w:pPr>
            <w:r w:rsidRPr="00E21272">
              <w:rPr>
                <w:sz w:val="28"/>
              </w:rPr>
              <w:t>№ п/п</w:t>
            </w:r>
          </w:p>
        </w:tc>
        <w:tc>
          <w:tcPr>
            <w:tcW w:w="5245" w:type="dxa"/>
            <w:shd w:val="clear" w:color="auto" w:fill="auto"/>
          </w:tcPr>
          <w:p w:rsidR="00E21272" w:rsidRPr="00E21272" w:rsidRDefault="00E21272" w:rsidP="00E21272">
            <w:pPr>
              <w:pStyle w:val="ReportMain"/>
              <w:ind w:left="357"/>
              <w:jc w:val="both"/>
              <w:rPr>
                <w:sz w:val="28"/>
              </w:rPr>
            </w:pPr>
            <w:r w:rsidRPr="00E21272">
              <w:rPr>
                <w:sz w:val="28"/>
              </w:rPr>
              <w:t>Показатель</w:t>
            </w:r>
          </w:p>
        </w:tc>
        <w:tc>
          <w:tcPr>
            <w:tcW w:w="1134" w:type="dxa"/>
            <w:shd w:val="clear" w:color="auto" w:fill="auto"/>
          </w:tcPr>
          <w:p w:rsidR="00E21272" w:rsidRPr="00E21272" w:rsidRDefault="00E21272" w:rsidP="00E21272">
            <w:pPr>
              <w:pStyle w:val="ReportMain"/>
              <w:ind w:left="357"/>
              <w:jc w:val="both"/>
              <w:rPr>
                <w:sz w:val="28"/>
              </w:rPr>
            </w:pPr>
            <w:r w:rsidRPr="00E21272">
              <w:rPr>
                <w:sz w:val="28"/>
              </w:rPr>
              <w:t>2015 год</w:t>
            </w:r>
          </w:p>
        </w:tc>
        <w:tc>
          <w:tcPr>
            <w:tcW w:w="1134" w:type="dxa"/>
            <w:shd w:val="clear" w:color="auto" w:fill="auto"/>
          </w:tcPr>
          <w:p w:rsidR="00E21272" w:rsidRPr="00E21272" w:rsidRDefault="00E21272" w:rsidP="00E21272">
            <w:pPr>
              <w:pStyle w:val="ReportMain"/>
              <w:ind w:left="357"/>
              <w:jc w:val="both"/>
              <w:rPr>
                <w:sz w:val="28"/>
              </w:rPr>
            </w:pPr>
            <w:r w:rsidRPr="00E21272">
              <w:rPr>
                <w:sz w:val="28"/>
              </w:rPr>
              <w:t>2016 год</w:t>
            </w:r>
          </w:p>
        </w:tc>
        <w:tc>
          <w:tcPr>
            <w:tcW w:w="1842" w:type="dxa"/>
            <w:shd w:val="clear" w:color="auto" w:fill="auto"/>
          </w:tcPr>
          <w:p w:rsidR="00E21272" w:rsidRPr="00E21272" w:rsidRDefault="00E21272" w:rsidP="00E21272">
            <w:pPr>
              <w:pStyle w:val="ReportMain"/>
              <w:ind w:left="357"/>
              <w:jc w:val="both"/>
              <w:rPr>
                <w:sz w:val="28"/>
              </w:rPr>
            </w:pPr>
            <w:r w:rsidRPr="00E21272">
              <w:rPr>
                <w:sz w:val="28"/>
              </w:rPr>
              <w:t>Изменение (+, -)</w:t>
            </w:r>
          </w:p>
        </w:tc>
      </w:tr>
      <w:tr w:rsidR="00E21272" w:rsidRPr="00E21272" w:rsidTr="00E21272">
        <w:tc>
          <w:tcPr>
            <w:tcW w:w="851" w:type="dxa"/>
            <w:shd w:val="clear" w:color="auto" w:fill="auto"/>
          </w:tcPr>
          <w:p w:rsidR="00E21272" w:rsidRPr="00E21272" w:rsidRDefault="00E21272" w:rsidP="00E21272">
            <w:pPr>
              <w:pStyle w:val="ReportMain"/>
              <w:ind w:left="357"/>
              <w:jc w:val="both"/>
              <w:rPr>
                <w:sz w:val="28"/>
              </w:rPr>
            </w:pPr>
            <w:r w:rsidRPr="00E21272">
              <w:rPr>
                <w:sz w:val="28"/>
              </w:rPr>
              <w:t>1</w:t>
            </w:r>
          </w:p>
        </w:tc>
        <w:tc>
          <w:tcPr>
            <w:tcW w:w="5245" w:type="dxa"/>
            <w:shd w:val="clear" w:color="auto" w:fill="auto"/>
          </w:tcPr>
          <w:p w:rsidR="00E21272" w:rsidRPr="00E21272" w:rsidRDefault="00E21272" w:rsidP="00E21272">
            <w:pPr>
              <w:pStyle w:val="ReportMain"/>
              <w:ind w:left="357"/>
              <w:jc w:val="both"/>
              <w:rPr>
                <w:sz w:val="28"/>
              </w:rPr>
            </w:pPr>
            <w:r w:rsidRPr="00E21272">
              <w:rPr>
                <w:sz w:val="28"/>
              </w:rPr>
              <w:t>Объем отгруженных товаров, в</w:t>
            </w:r>
            <w:r w:rsidRPr="00E21272">
              <w:rPr>
                <w:sz w:val="28"/>
              </w:rPr>
              <w:t>ы</w:t>
            </w:r>
            <w:r w:rsidRPr="00E21272">
              <w:rPr>
                <w:sz w:val="28"/>
              </w:rPr>
              <w:t>полненных работ и услуг в де</w:t>
            </w:r>
            <w:r w:rsidRPr="00E21272">
              <w:rPr>
                <w:sz w:val="28"/>
              </w:rPr>
              <w:t>й</w:t>
            </w:r>
            <w:r w:rsidRPr="00E21272">
              <w:rPr>
                <w:sz w:val="28"/>
              </w:rPr>
              <w:t>ствующих ценах (без НДС и акц</w:t>
            </w:r>
            <w:r w:rsidRPr="00E21272">
              <w:rPr>
                <w:sz w:val="28"/>
              </w:rPr>
              <w:t>и</w:t>
            </w:r>
            <w:r w:rsidRPr="00E21272">
              <w:rPr>
                <w:sz w:val="28"/>
              </w:rPr>
              <w:t xml:space="preserve">зов), </w:t>
            </w:r>
            <w:proofErr w:type="spellStart"/>
            <w:r w:rsidRPr="00E21272">
              <w:rPr>
                <w:sz w:val="28"/>
              </w:rPr>
              <w:t>тыс.руб</w:t>
            </w:r>
            <w:proofErr w:type="spellEnd"/>
            <w:r w:rsidRPr="00E21272">
              <w:rPr>
                <w:sz w:val="28"/>
              </w:rPr>
              <w:t>.</w:t>
            </w:r>
          </w:p>
        </w:tc>
        <w:tc>
          <w:tcPr>
            <w:tcW w:w="1134" w:type="dxa"/>
            <w:shd w:val="clear" w:color="auto" w:fill="auto"/>
          </w:tcPr>
          <w:p w:rsidR="00E21272" w:rsidRPr="00E21272" w:rsidRDefault="00E21272" w:rsidP="00E21272">
            <w:pPr>
              <w:pStyle w:val="ReportMain"/>
              <w:ind w:left="357"/>
              <w:jc w:val="both"/>
              <w:rPr>
                <w:sz w:val="28"/>
              </w:rPr>
            </w:pPr>
          </w:p>
          <w:p w:rsidR="00E21272" w:rsidRPr="00E21272" w:rsidRDefault="00E21272" w:rsidP="00E21272">
            <w:pPr>
              <w:pStyle w:val="ReportMain"/>
              <w:ind w:left="357"/>
              <w:jc w:val="both"/>
              <w:rPr>
                <w:sz w:val="28"/>
              </w:rPr>
            </w:pPr>
          </w:p>
          <w:p w:rsidR="00E21272" w:rsidRPr="00E21272" w:rsidRDefault="00E21272" w:rsidP="00E21272">
            <w:pPr>
              <w:pStyle w:val="ReportMain"/>
              <w:ind w:left="357"/>
              <w:jc w:val="both"/>
              <w:rPr>
                <w:sz w:val="28"/>
              </w:rPr>
            </w:pPr>
            <w:r w:rsidRPr="00E21272">
              <w:rPr>
                <w:sz w:val="28"/>
              </w:rPr>
              <w:t>44540</w:t>
            </w:r>
          </w:p>
        </w:tc>
        <w:tc>
          <w:tcPr>
            <w:tcW w:w="1134" w:type="dxa"/>
            <w:shd w:val="clear" w:color="auto" w:fill="auto"/>
          </w:tcPr>
          <w:p w:rsidR="00E21272" w:rsidRPr="00E21272" w:rsidRDefault="00E21272" w:rsidP="00E21272">
            <w:pPr>
              <w:pStyle w:val="ReportMain"/>
              <w:ind w:left="357"/>
              <w:jc w:val="both"/>
              <w:rPr>
                <w:sz w:val="28"/>
              </w:rPr>
            </w:pPr>
          </w:p>
          <w:p w:rsidR="00E21272" w:rsidRPr="00E21272" w:rsidRDefault="00E21272" w:rsidP="00E21272">
            <w:pPr>
              <w:pStyle w:val="ReportMain"/>
              <w:ind w:left="357"/>
              <w:jc w:val="both"/>
              <w:rPr>
                <w:sz w:val="28"/>
              </w:rPr>
            </w:pPr>
          </w:p>
          <w:p w:rsidR="00E21272" w:rsidRPr="00E21272" w:rsidRDefault="00E21272" w:rsidP="00E21272">
            <w:pPr>
              <w:pStyle w:val="ReportMain"/>
              <w:ind w:left="357"/>
              <w:jc w:val="both"/>
              <w:rPr>
                <w:sz w:val="28"/>
              </w:rPr>
            </w:pPr>
            <w:r w:rsidRPr="00E21272">
              <w:rPr>
                <w:sz w:val="28"/>
              </w:rPr>
              <w:t>54500</w:t>
            </w:r>
          </w:p>
        </w:tc>
        <w:tc>
          <w:tcPr>
            <w:tcW w:w="1842" w:type="dxa"/>
            <w:shd w:val="clear" w:color="auto" w:fill="auto"/>
          </w:tcPr>
          <w:p w:rsidR="00E21272" w:rsidRPr="00E21272" w:rsidRDefault="00E21272" w:rsidP="00E21272">
            <w:pPr>
              <w:pStyle w:val="ReportMain"/>
              <w:ind w:left="357"/>
              <w:jc w:val="both"/>
              <w:rPr>
                <w:sz w:val="28"/>
              </w:rPr>
            </w:pPr>
          </w:p>
        </w:tc>
      </w:tr>
      <w:tr w:rsidR="00E21272" w:rsidRPr="00E21272" w:rsidTr="00E21272">
        <w:tc>
          <w:tcPr>
            <w:tcW w:w="851" w:type="dxa"/>
            <w:shd w:val="clear" w:color="auto" w:fill="auto"/>
          </w:tcPr>
          <w:p w:rsidR="00E21272" w:rsidRPr="00E21272" w:rsidRDefault="00E21272" w:rsidP="00E21272">
            <w:pPr>
              <w:pStyle w:val="ReportMain"/>
              <w:ind w:left="357"/>
              <w:jc w:val="both"/>
              <w:rPr>
                <w:sz w:val="28"/>
              </w:rPr>
            </w:pPr>
            <w:r w:rsidRPr="00E21272">
              <w:rPr>
                <w:sz w:val="28"/>
              </w:rPr>
              <w:t>2</w:t>
            </w:r>
          </w:p>
        </w:tc>
        <w:tc>
          <w:tcPr>
            <w:tcW w:w="5245" w:type="dxa"/>
            <w:shd w:val="clear" w:color="auto" w:fill="auto"/>
          </w:tcPr>
          <w:p w:rsidR="00E21272" w:rsidRPr="00E21272" w:rsidRDefault="00E21272" w:rsidP="00E21272">
            <w:pPr>
              <w:pStyle w:val="ReportMain"/>
              <w:ind w:left="357"/>
              <w:jc w:val="both"/>
              <w:rPr>
                <w:sz w:val="28"/>
              </w:rPr>
            </w:pPr>
            <w:r w:rsidRPr="00E21272">
              <w:rPr>
                <w:sz w:val="28"/>
              </w:rPr>
              <w:t>Сумма материальных затрат на производство в действующих ц</w:t>
            </w:r>
            <w:r w:rsidRPr="00E21272">
              <w:rPr>
                <w:sz w:val="28"/>
              </w:rPr>
              <w:t>е</w:t>
            </w:r>
            <w:r w:rsidRPr="00E21272">
              <w:rPr>
                <w:sz w:val="28"/>
              </w:rPr>
              <w:t xml:space="preserve">нах, </w:t>
            </w:r>
            <w:proofErr w:type="spellStart"/>
            <w:r w:rsidRPr="00E21272">
              <w:rPr>
                <w:sz w:val="28"/>
              </w:rPr>
              <w:t>тыс.руб</w:t>
            </w:r>
            <w:proofErr w:type="spellEnd"/>
            <w:r w:rsidRPr="00E21272">
              <w:rPr>
                <w:sz w:val="28"/>
              </w:rPr>
              <w:t>.</w:t>
            </w:r>
          </w:p>
        </w:tc>
        <w:tc>
          <w:tcPr>
            <w:tcW w:w="1134" w:type="dxa"/>
            <w:shd w:val="clear" w:color="auto" w:fill="auto"/>
          </w:tcPr>
          <w:p w:rsidR="00E21272" w:rsidRPr="00E21272" w:rsidRDefault="00E21272" w:rsidP="00E21272">
            <w:pPr>
              <w:pStyle w:val="ReportMain"/>
              <w:ind w:left="357"/>
              <w:jc w:val="both"/>
              <w:rPr>
                <w:sz w:val="28"/>
              </w:rPr>
            </w:pPr>
          </w:p>
          <w:p w:rsidR="00E21272" w:rsidRPr="00E21272" w:rsidRDefault="00E21272" w:rsidP="00E21272">
            <w:pPr>
              <w:pStyle w:val="ReportMain"/>
              <w:ind w:left="357"/>
              <w:jc w:val="both"/>
              <w:rPr>
                <w:sz w:val="28"/>
              </w:rPr>
            </w:pPr>
            <w:r w:rsidRPr="00E21272">
              <w:rPr>
                <w:sz w:val="28"/>
              </w:rPr>
              <w:t>31310</w:t>
            </w:r>
          </w:p>
        </w:tc>
        <w:tc>
          <w:tcPr>
            <w:tcW w:w="1134" w:type="dxa"/>
            <w:shd w:val="clear" w:color="auto" w:fill="auto"/>
          </w:tcPr>
          <w:p w:rsidR="00E21272" w:rsidRPr="00E21272" w:rsidRDefault="00E21272" w:rsidP="00E21272">
            <w:pPr>
              <w:pStyle w:val="ReportMain"/>
              <w:ind w:left="357"/>
              <w:jc w:val="both"/>
              <w:rPr>
                <w:sz w:val="28"/>
              </w:rPr>
            </w:pPr>
          </w:p>
          <w:p w:rsidR="00E21272" w:rsidRPr="00E21272" w:rsidRDefault="00E21272" w:rsidP="00E21272">
            <w:pPr>
              <w:pStyle w:val="ReportMain"/>
              <w:ind w:left="357"/>
              <w:jc w:val="both"/>
              <w:rPr>
                <w:sz w:val="28"/>
              </w:rPr>
            </w:pPr>
            <w:r w:rsidRPr="00E21272">
              <w:rPr>
                <w:sz w:val="28"/>
              </w:rPr>
              <w:t>36730</w:t>
            </w:r>
          </w:p>
        </w:tc>
        <w:tc>
          <w:tcPr>
            <w:tcW w:w="1842" w:type="dxa"/>
            <w:shd w:val="clear" w:color="auto" w:fill="auto"/>
          </w:tcPr>
          <w:p w:rsidR="00E21272" w:rsidRPr="00E21272" w:rsidRDefault="00E21272" w:rsidP="00E21272">
            <w:pPr>
              <w:pStyle w:val="ReportMain"/>
              <w:ind w:left="357"/>
              <w:jc w:val="both"/>
              <w:rPr>
                <w:sz w:val="28"/>
              </w:rPr>
            </w:pPr>
          </w:p>
        </w:tc>
      </w:tr>
      <w:tr w:rsidR="00E21272" w:rsidRPr="00E21272" w:rsidTr="00E21272">
        <w:tc>
          <w:tcPr>
            <w:tcW w:w="851" w:type="dxa"/>
            <w:shd w:val="clear" w:color="auto" w:fill="auto"/>
          </w:tcPr>
          <w:p w:rsidR="00E21272" w:rsidRPr="00E21272" w:rsidRDefault="00E21272" w:rsidP="00E21272">
            <w:pPr>
              <w:pStyle w:val="ReportMain"/>
              <w:ind w:left="357"/>
              <w:jc w:val="both"/>
              <w:rPr>
                <w:sz w:val="28"/>
              </w:rPr>
            </w:pPr>
            <w:r w:rsidRPr="00E21272">
              <w:rPr>
                <w:sz w:val="28"/>
              </w:rPr>
              <w:t>3</w:t>
            </w:r>
          </w:p>
        </w:tc>
        <w:tc>
          <w:tcPr>
            <w:tcW w:w="5245" w:type="dxa"/>
            <w:shd w:val="clear" w:color="auto" w:fill="auto"/>
          </w:tcPr>
          <w:p w:rsidR="00E21272" w:rsidRPr="00E21272" w:rsidRDefault="00E21272" w:rsidP="00E21272">
            <w:pPr>
              <w:pStyle w:val="ReportMain"/>
              <w:ind w:left="357"/>
              <w:rPr>
                <w:sz w:val="28"/>
              </w:rPr>
            </w:pPr>
            <w:proofErr w:type="spellStart"/>
            <w:r w:rsidRPr="00E21272">
              <w:rPr>
                <w:sz w:val="28"/>
              </w:rPr>
              <w:t>Материалоотдача</w:t>
            </w:r>
            <w:proofErr w:type="spellEnd"/>
          </w:p>
        </w:tc>
        <w:tc>
          <w:tcPr>
            <w:tcW w:w="1134" w:type="dxa"/>
            <w:shd w:val="clear" w:color="auto" w:fill="auto"/>
          </w:tcPr>
          <w:p w:rsidR="00E21272" w:rsidRPr="00E21272" w:rsidRDefault="00E21272" w:rsidP="00E21272">
            <w:pPr>
              <w:pStyle w:val="ReportMain"/>
              <w:ind w:left="357"/>
              <w:jc w:val="both"/>
              <w:rPr>
                <w:sz w:val="28"/>
              </w:rPr>
            </w:pPr>
          </w:p>
        </w:tc>
        <w:tc>
          <w:tcPr>
            <w:tcW w:w="1134" w:type="dxa"/>
            <w:shd w:val="clear" w:color="auto" w:fill="auto"/>
          </w:tcPr>
          <w:p w:rsidR="00E21272" w:rsidRPr="00E21272" w:rsidRDefault="00E21272" w:rsidP="00E21272">
            <w:pPr>
              <w:pStyle w:val="ReportMain"/>
              <w:ind w:left="357"/>
              <w:jc w:val="both"/>
              <w:rPr>
                <w:sz w:val="28"/>
              </w:rPr>
            </w:pPr>
          </w:p>
        </w:tc>
        <w:tc>
          <w:tcPr>
            <w:tcW w:w="1842" w:type="dxa"/>
            <w:shd w:val="clear" w:color="auto" w:fill="auto"/>
          </w:tcPr>
          <w:p w:rsidR="00E21272" w:rsidRPr="00E21272" w:rsidRDefault="00E21272" w:rsidP="00E21272">
            <w:pPr>
              <w:pStyle w:val="ReportMain"/>
              <w:ind w:left="357"/>
              <w:jc w:val="both"/>
              <w:rPr>
                <w:sz w:val="28"/>
              </w:rPr>
            </w:pPr>
          </w:p>
        </w:tc>
      </w:tr>
      <w:tr w:rsidR="00E21272" w:rsidRPr="00E21272" w:rsidTr="00E21272">
        <w:tc>
          <w:tcPr>
            <w:tcW w:w="851" w:type="dxa"/>
            <w:shd w:val="clear" w:color="auto" w:fill="auto"/>
          </w:tcPr>
          <w:p w:rsidR="00E21272" w:rsidRPr="00E21272" w:rsidRDefault="00E21272" w:rsidP="00E21272">
            <w:pPr>
              <w:pStyle w:val="ReportMain"/>
              <w:ind w:left="357"/>
              <w:jc w:val="both"/>
              <w:rPr>
                <w:sz w:val="28"/>
              </w:rPr>
            </w:pPr>
            <w:r w:rsidRPr="00E21272">
              <w:rPr>
                <w:sz w:val="28"/>
              </w:rPr>
              <w:t>4</w:t>
            </w:r>
          </w:p>
        </w:tc>
        <w:tc>
          <w:tcPr>
            <w:tcW w:w="5245" w:type="dxa"/>
            <w:shd w:val="clear" w:color="auto" w:fill="auto"/>
          </w:tcPr>
          <w:p w:rsidR="00E21272" w:rsidRPr="00E21272" w:rsidRDefault="00E21272" w:rsidP="00E21272">
            <w:pPr>
              <w:pStyle w:val="ReportMain"/>
              <w:ind w:left="357"/>
              <w:rPr>
                <w:sz w:val="28"/>
              </w:rPr>
            </w:pPr>
            <w:r w:rsidRPr="00E21272">
              <w:rPr>
                <w:sz w:val="28"/>
              </w:rPr>
              <w:t>Материалоемкость</w:t>
            </w:r>
          </w:p>
        </w:tc>
        <w:tc>
          <w:tcPr>
            <w:tcW w:w="1134" w:type="dxa"/>
            <w:shd w:val="clear" w:color="auto" w:fill="auto"/>
          </w:tcPr>
          <w:p w:rsidR="00E21272" w:rsidRPr="00E21272" w:rsidRDefault="00E21272" w:rsidP="00E21272">
            <w:pPr>
              <w:pStyle w:val="ReportMain"/>
              <w:ind w:left="357"/>
              <w:jc w:val="both"/>
              <w:rPr>
                <w:sz w:val="28"/>
              </w:rPr>
            </w:pPr>
          </w:p>
        </w:tc>
        <w:tc>
          <w:tcPr>
            <w:tcW w:w="1134" w:type="dxa"/>
            <w:shd w:val="clear" w:color="auto" w:fill="auto"/>
          </w:tcPr>
          <w:p w:rsidR="00E21272" w:rsidRPr="00E21272" w:rsidRDefault="00E21272" w:rsidP="00E21272">
            <w:pPr>
              <w:pStyle w:val="ReportMain"/>
              <w:ind w:left="357"/>
              <w:jc w:val="both"/>
              <w:rPr>
                <w:sz w:val="28"/>
              </w:rPr>
            </w:pPr>
          </w:p>
        </w:tc>
        <w:tc>
          <w:tcPr>
            <w:tcW w:w="1842" w:type="dxa"/>
            <w:shd w:val="clear" w:color="auto" w:fill="auto"/>
          </w:tcPr>
          <w:p w:rsidR="00E21272" w:rsidRPr="00E21272" w:rsidRDefault="00E21272" w:rsidP="00E21272">
            <w:pPr>
              <w:pStyle w:val="ReportMain"/>
              <w:ind w:left="357"/>
              <w:jc w:val="both"/>
              <w:rPr>
                <w:sz w:val="28"/>
              </w:rPr>
            </w:pP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14.4 </w:t>
      </w:r>
    </w:p>
    <w:p w:rsidR="00E21272" w:rsidRPr="00E21272" w:rsidRDefault="00E21272" w:rsidP="00E21272">
      <w:pPr>
        <w:pStyle w:val="ReportMain"/>
        <w:ind w:left="357"/>
        <w:rPr>
          <w:sz w:val="28"/>
        </w:rPr>
      </w:pPr>
      <w:r w:rsidRPr="00E21272">
        <w:rPr>
          <w:sz w:val="28"/>
        </w:rPr>
        <w:t xml:space="preserve">Используя данные таблицы, проанализируйте уровень рентабельности. Оцените полученные результаты и сделайте выводы. </w:t>
      </w:r>
    </w:p>
    <w:p w:rsidR="00E21272" w:rsidRPr="00E21272" w:rsidRDefault="00E21272" w:rsidP="00E21272">
      <w:pPr>
        <w:pStyle w:val="ReportMain"/>
        <w:ind w:left="357"/>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711"/>
        <w:gridCol w:w="1273"/>
        <w:gridCol w:w="1273"/>
        <w:gridCol w:w="2085"/>
      </w:tblGrid>
      <w:tr w:rsidR="00E21272" w:rsidRPr="00E21272" w:rsidTr="00E21272">
        <w:tc>
          <w:tcPr>
            <w:tcW w:w="959" w:type="dxa"/>
            <w:shd w:val="clear" w:color="auto" w:fill="auto"/>
          </w:tcPr>
          <w:p w:rsidR="00E21272" w:rsidRPr="00E21272" w:rsidRDefault="00E21272" w:rsidP="00E21272">
            <w:pPr>
              <w:pStyle w:val="ReportMain"/>
              <w:ind w:left="357"/>
              <w:jc w:val="both"/>
              <w:rPr>
                <w:sz w:val="28"/>
              </w:rPr>
            </w:pPr>
            <w:r w:rsidRPr="00E21272">
              <w:rPr>
                <w:sz w:val="28"/>
              </w:rPr>
              <w:t>№ п/п</w:t>
            </w:r>
          </w:p>
        </w:tc>
        <w:tc>
          <w:tcPr>
            <w:tcW w:w="4711" w:type="dxa"/>
            <w:shd w:val="clear" w:color="auto" w:fill="auto"/>
          </w:tcPr>
          <w:p w:rsidR="00E21272" w:rsidRPr="00E21272" w:rsidRDefault="00E21272" w:rsidP="00E21272">
            <w:pPr>
              <w:pStyle w:val="ReportMain"/>
              <w:ind w:left="357"/>
              <w:jc w:val="both"/>
              <w:rPr>
                <w:sz w:val="28"/>
              </w:rPr>
            </w:pPr>
            <w:r w:rsidRPr="00E21272">
              <w:rPr>
                <w:sz w:val="28"/>
              </w:rPr>
              <w:t>Показатель</w:t>
            </w:r>
          </w:p>
        </w:tc>
        <w:tc>
          <w:tcPr>
            <w:tcW w:w="1134" w:type="dxa"/>
            <w:shd w:val="clear" w:color="auto" w:fill="auto"/>
          </w:tcPr>
          <w:p w:rsidR="00E21272" w:rsidRPr="00E21272" w:rsidRDefault="00E21272" w:rsidP="00E21272">
            <w:pPr>
              <w:pStyle w:val="ReportMain"/>
              <w:ind w:left="357"/>
              <w:jc w:val="both"/>
              <w:rPr>
                <w:sz w:val="28"/>
              </w:rPr>
            </w:pPr>
            <w:r w:rsidRPr="00E21272">
              <w:rPr>
                <w:sz w:val="28"/>
              </w:rPr>
              <w:t>2015 год</w:t>
            </w:r>
          </w:p>
        </w:tc>
        <w:tc>
          <w:tcPr>
            <w:tcW w:w="1134" w:type="dxa"/>
            <w:shd w:val="clear" w:color="auto" w:fill="auto"/>
          </w:tcPr>
          <w:p w:rsidR="00E21272" w:rsidRPr="00E21272" w:rsidRDefault="00E21272" w:rsidP="00E21272">
            <w:pPr>
              <w:pStyle w:val="ReportMain"/>
              <w:ind w:left="357"/>
              <w:jc w:val="both"/>
              <w:rPr>
                <w:sz w:val="28"/>
              </w:rPr>
            </w:pPr>
            <w:r w:rsidRPr="00E21272">
              <w:rPr>
                <w:sz w:val="28"/>
              </w:rPr>
              <w:t>2016 год</w:t>
            </w:r>
          </w:p>
        </w:tc>
        <w:tc>
          <w:tcPr>
            <w:tcW w:w="2085" w:type="dxa"/>
            <w:shd w:val="clear" w:color="auto" w:fill="auto"/>
          </w:tcPr>
          <w:p w:rsidR="00E21272" w:rsidRPr="00E21272" w:rsidRDefault="00E21272" w:rsidP="00E21272">
            <w:pPr>
              <w:pStyle w:val="ReportMain"/>
              <w:ind w:left="357"/>
              <w:jc w:val="both"/>
              <w:rPr>
                <w:sz w:val="28"/>
              </w:rPr>
            </w:pPr>
            <w:r w:rsidRPr="00E21272">
              <w:rPr>
                <w:sz w:val="28"/>
              </w:rPr>
              <w:t>Изменение (+, -)</w:t>
            </w:r>
          </w:p>
        </w:tc>
      </w:tr>
      <w:tr w:rsidR="00E21272" w:rsidRPr="00E21272" w:rsidTr="00E21272">
        <w:tc>
          <w:tcPr>
            <w:tcW w:w="959" w:type="dxa"/>
            <w:shd w:val="clear" w:color="auto" w:fill="auto"/>
          </w:tcPr>
          <w:p w:rsidR="00E21272" w:rsidRPr="00E21272" w:rsidRDefault="00E21272" w:rsidP="00E21272">
            <w:pPr>
              <w:pStyle w:val="ReportMain"/>
              <w:ind w:left="357"/>
              <w:jc w:val="both"/>
              <w:rPr>
                <w:sz w:val="28"/>
              </w:rPr>
            </w:pPr>
            <w:r w:rsidRPr="00E21272">
              <w:rPr>
                <w:sz w:val="28"/>
              </w:rPr>
              <w:t>1</w:t>
            </w:r>
          </w:p>
        </w:tc>
        <w:tc>
          <w:tcPr>
            <w:tcW w:w="4711" w:type="dxa"/>
            <w:shd w:val="clear" w:color="auto" w:fill="auto"/>
          </w:tcPr>
          <w:p w:rsidR="00E21272" w:rsidRPr="00E21272" w:rsidRDefault="00E21272" w:rsidP="00E21272">
            <w:pPr>
              <w:pStyle w:val="ReportMain"/>
              <w:ind w:left="357"/>
              <w:rPr>
                <w:sz w:val="28"/>
              </w:rPr>
            </w:pPr>
            <w:r w:rsidRPr="00E21272">
              <w:rPr>
                <w:sz w:val="28"/>
              </w:rPr>
              <w:t xml:space="preserve">Выручка, </w:t>
            </w:r>
            <w:proofErr w:type="spellStart"/>
            <w:r w:rsidRPr="00E21272">
              <w:rPr>
                <w:sz w:val="28"/>
              </w:rPr>
              <w:t>тыс.руб</w:t>
            </w:r>
            <w:proofErr w:type="spellEnd"/>
            <w:r w:rsidRPr="00E21272">
              <w:rPr>
                <w:sz w:val="28"/>
              </w:rPr>
              <w:t>.</w:t>
            </w:r>
          </w:p>
        </w:tc>
        <w:tc>
          <w:tcPr>
            <w:tcW w:w="1134" w:type="dxa"/>
            <w:shd w:val="clear" w:color="auto" w:fill="auto"/>
          </w:tcPr>
          <w:p w:rsidR="00E21272" w:rsidRPr="00E21272" w:rsidRDefault="00E21272" w:rsidP="00E21272">
            <w:pPr>
              <w:pStyle w:val="ReportMain"/>
              <w:ind w:left="357"/>
              <w:jc w:val="both"/>
              <w:rPr>
                <w:sz w:val="28"/>
              </w:rPr>
            </w:pPr>
            <w:r w:rsidRPr="00E21272">
              <w:rPr>
                <w:sz w:val="28"/>
              </w:rPr>
              <w:t>44678</w:t>
            </w:r>
          </w:p>
        </w:tc>
        <w:tc>
          <w:tcPr>
            <w:tcW w:w="1134" w:type="dxa"/>
            <w:shd w:val="clear" w:color="auto" w:fill="auto"/>
          </w:tcPr>
          <w:p w:rsidR="00E21272" w:rsidRPr="00E21272" w:rsidRDefault="00E21272" w:rsidP="00E21272">
            <w:pPr>
              <w:pStyle w:val="ReportMain"/>
              <w:ind w:left="357"/>
              <w:jc w:val="both"/>
              <w:rPr>
                <w:sz w:val="28"/>
              </w:rPr>
            </w:pPr>
            <w:r w:rsidRPr="00E21272">
              <w:rPr>
                <w:sz w:val="28"/>
              </w:rPr>
              <w:t>51125</w:t>
            </w:r>
          </w:p>
        </w:tc>
        <w:tc>
          <w:tcPr>
            <w:tcW w:w="2085" w:type="dxa"/>
            <w:shd w:val="clear" w:color="auto" w:fill="auto"/>
          </w:tcPr>
          <w:p w:rsidR="00E21272" w:rsidRPr="00E21272" w:rsidRDefault="00E21272" w:rsidP="00E21272">
            <w:pPr>
              <w:pStyle w:val="ReportMain"/>
              <w:ind w:left="357"/>
              <w:jc w:val="both"/>
              <w:rPr>
                <w:sz w:val="28"/>
              </w:rPr>
            </w:pPr>
          </w:p>
        </w:tc>
      </w:tr>
      <w:tr w:rsidR="00E21272" w:rsidRPr="00E21272" w:rsidTr="00E21272">
        <w:tc>
          <w:tcPr>
            <w:tcW w:w="959" w:type="dxa"/>
            <w:shd w:val="clear" w:color="auto" w:fill="auto"/>
          </w:tcPr>
          <w:p w:rsidR="00E21272" w:rsidRPr="00E21272" w:rsidRDefault="00E21272" w:rsidP="00E21272">
            <w:pPr>
              <w:pStyle w:val="ReportMain"/>
              <w:ind w:left="357"/>
              <w:jc w:val="both"/>
              <w:rPr>
                <w:sz w:val="28"/>
              </w:rPr>
            </w:pPr>
            <w:r w:rsidRPr="00E21272">
              <w:rPr>
                <w:sz w:val="28"/>
              </w:rPr>
              <w:t>2</w:t>
            </w:r>
          </w:p>
        </w:tc>
        <w:tc>
          <w:tcPr>
            <w:tcW w:w="4711" w:type="dxa"/>
            <w:shd w:val="clear" w:color="auto" w:fill="auto"/>
          </w:tcPr>
          <w:p w:rsidR="00E21272" w:rsidRPr="00E21272" w:rsidRDefault="00E21272" w:rsidP="00E21272">
            <w:pPr>
              <w:pStyle w:val="ReportMain"/>
              <w:ind w:left="357"/>
              <w:jc w:val="both"/>
              <w:rPr>
                <w:sz w:val="28"/>
              </w:rPr>
            </w:pPr>
            <w:r w:rsidRPr="00E21272">
              <w:rPr>
                <w:sz w:val="28"/>
              </w:rPr>
              <w:t xml:space="preserve">Среднегодовая стоимость ОПФ, </w:t>
            </w:r>
            <w:proofErr w:type="spellStart"/>
            <w:r w:rsidRPr="00E21272">
              <w:rPr>
                <w:sz w:val="28"/>
              </w:rPr>
              <w:t>тыс.руб</w:t>
            </w:r>
            <w:proofErr w:type="spellEnd"/>
            <w:r w:rsidRPr="00E21272">
              <w:rPr>
                <w:sz w:val="28"/>
              </w:rPr>
              <w:t>.</w:t>
            </w:r>
          </w:p>
        </w:tc>
        <w:tc>
          <w:tcPr>
            <w:tcW w:w="1134" w:type="dxa"/>
            <w:shd w:val="clear" w:color="auto" w:fill="auto"/>
          </w:tcPr>
          <w:p w:rsidR="00E21272" w:rsidRPr="00E21272" w:rsidRDefault="00E21272" w:rsidP="00E21272">
            <w:pPr>
              <w:pStyle w:val="ReportMain"/>
              <w:ind w:left="357"/>
              <w:jc w:val="both"/>
              <w:rPr>
                <w:sz w:val="28"/>
              </w:rPr>
            </w:pPr>
            <w:r w:rsidRPr="00E21272">
              <w:rPr>
                <w:sz w:val="28"/>
              </w:rPr>
              <w:t>3073</w:t>
            </w:r>
          </w:p>
        </w:tc>
        <w:tc>
          <w:tcPr>
            <w:tcW w:w="1134" w:type="dxa"/>
            <w:shd w:val="clear" w:color="auto" w:fill="auto"/>
          </w:tcPr>
          <w:p w:rsidR="00E21272" w:rsidRPr="00E21272" w:rsidRDefault="00E21272" w:rsidP="00E21272">
            <w:pPr>
              <w:pStyle w:val="ReportMain"/>
              <w:ind w:left="357"/>
              <w:jc w:val="both"/>
              <w:rPr>
                <w:sz w:val="28"/>
              </w:rPr>
            </w:pPr>
            <w:r w:rsidRPr="00E21272">
              <w:rPr>
                <w:sz w:val="28"/>
              </w:rPr>
              <w:t>3318</w:t>
            </w:r>
          </w:p>
        </w:tc>
        <w:tc>
          <w:tcPr>
            <w:tcW w:w="2085" w:type="dxa"/>
            <w:shd w:val="clear" w:color="auto" w:fill="auto"/>
          </w:tcPr>
          <w:p w:rsidR="00E21272" w:rsidRPr="00E21272" w:rsidRDefault="00E21272" w:rsidP="00E21272">
            <w:pPr>
              <w:pStyle w:val="ReportMain"/>
              <w:ind w:left="357"/>
              <w:jc w:val="both"/>
              <w:rPr>
                <w:sz w:val="28"/>
              </w:rPr>
            </w:pPr>
          </w:p>
        </w:tc>
      </w:tr>
      <w:tr w:rsidR="00E21272" w:rsidRPr="00E21272" w:rsidTr="00E21272">
        <w:tc>
          <w:tcPr>
            <w:tcW w:w="959" w:type="dxa"/>
            <w:shd w:val="clear" w:color="auto" w:fill="auto"/>
          </w:tcPr>
          <w:p w:rsidR="00E21272" w:rsidRPr="00E21272" w:rsidRDefault="00E21272" w:rsidP="00E21272">
            <w:pPr>
              <w:pStyle w:val="ReportMain"/>
              <w:ind w:left="357"/>
              <w:jc w:val="both"/>
              <w:rPr>
                <w:sz w:val="28"/>
              </w:rPr>
            </w:pPr>
            <w:r w:rsidRPr="00E21272">
              <w:rPr>
                <w:sz w:val="28"/>
              </w:rPr>
              <w:t>3</w:t>
            </w:r>
          </w:p>
        </w:tc>
        <w:tc>
          <w:tcPr>
            <w:tcW w:w="4711" w:type="dxa"/>
            <w:shd w:val="clear" w:color="auto" w:fill="auto"/>
          </w:tcPr>
          <w:p w:rsidR="00E21272" w:rsidRPr="00E21272" w:rsidRDefault="00E21272" w:rsidP="00E21272">
            <w:pPr>
              <w:pStyle w:val="ReportMain"/>
              <w:ind w:left="357"/>
              <w:rPr>
                <w:sz w:val="28"/>
              </w:rPr>
            </w:pPr>
            <w:r w:rsidRPr="00E21272">
              <w:rPr>
                <w:sz w:val="28"/>
              </w:rPr>
              <w:t>Фондоотдача</w:t>
            </w:r>
          </w:p>
        </w:tc>
        <w:tc>
          <w:tcPr>
            <w:tcW w:w="1134" w:type="dxa"/>
            <w:shd w:val="clear" w:color="auto" w:fill="auto"/>
          </w:tcPr>
          <w:p w:rsidR="00E21272" w:rsidRPr="00E21272" w:rsidRDefault="00E21272" w:rsidP="00E21272">
            <w:pPr>
              <w:pStyle w:val="ReportMain"/>
              <w:ind w:left="357"/>
              <w:jc w:val="both"/>
              <w:rPr>
                <w:sz w:val="28"/>
              </w:rPr>
            </w:pPr>
          </w:p>
        </w:tc>
        <w:tc>
          <w:tcPr>
            <w:tcW w:w="1134" w:type="dxa"/>
            <w:shd w:val="clear" w:color="auto" w:fill="auto"/>
          </w:tcPr>
          <w:p w:rsidR="00E21272" w:rsidRPr="00E21272" w:rsidRDefault="00E21272" w:rsidP="00E21272">
            <w:pPr>
              <w:pStyle w:val="ReportMain"/>
              <w:ind w:left="357"/>
              <w:jc w:val="both"/>
              <w:rPr>
                <w:sz w:val="28"/>
              </w:rPr>
            </w:pPr>
          </w:p>
        </w:tc>
        <w:tc>
          <w:tcPr>
            <w:tcW w:w="2085" w:type="dxa"/>
            <w:shd w:val="clear" w:color="auto" w:fill="auto"/>
          </w:tcPr>
          <w:p w:rsidR="00E21272" w:rsidRPr="00E21272" w:rsidRDefault="00E21272" w:rsidP="00E21272">
            <w:pPr>
              <w:pStyle w:val="ReportMain"/>
              <w:ind w:left="357"/>
              <w:jc w:val="both"/>
              <w:rPr>
                <w:sz w:val="28"/>
              </w:rPr>
            </w:pPr>
          </w:p>
        </w:tc>
      </w:tr>
      <w:tr w:rsidR="00E21272" w:rsidRPr="00E21272" w:rsidTr="00E21272">
        <w:tc>
          <w:tcPr>
            <w:tcW w:w="959" w:type="dxa"/>
            <w:shd w:val="clear" w:color="auto" w:fill="auto"/>
          </w:tcPr>
          <w:p w:rsidR="00E21272" w:rsidRPr="00E21272" w:rsidRDefault="00E21272" w:rsidP="00E21272">
            <w:pPr>
              <w:pStyle w:val="ReportMain"/>
              <w:ind w:left="357"/>
              <w:jc w:val="both"/>
              <w:rPr>
                <w:sz w:val="28"/>
              </w:rPr>
            </w:pPr>
            <w:r w:rsidRPr="00E21272">
              <w:rPr>
                <w:sz w:val="28"/>
              </w:rPr>
              <w:t>4</w:t>
            </w:r>
          </w:p>
        </w:tc>
        <w:tc>
          <w:tcPr>
            <w:tcW w:w="4711" w:type="dxa"/>
            <w:shd w:val="clear" w:color="auto" w:fill="auto"/>
          </w:tcPr>
          <w:p w:rsidR="00E21272" w:rsidRPr="00E21272" w:rsidRDefault="00E21272" w:rsidP="00E21272">
            <w:pPr>
              <w:pStyle w:val="ReportMain"/>
              <w:ind w:left="357"/>
              <w:rPr>
                <w:sz w:val="28"/>
              </w:rPr>
            </w:pPr>
            <w:proofErr w:type="spellStart"/>
            <w:r w:rsidRPr="00E21272">
              <w:rPr>
                <w:sz w:val="28"/>
              </w:rPr>
              <w:t>Фондоемкость</w:t>
            </w:r>
            <w:proofErr w:type="spellEnd"/>
          </w:p>
        </w:tc>
        <w:tc>
          <w:tcPr>
            <w:tcW w:w="1134" w:type="dxa"/>
            <w:shd w:val="clear" w:color="auto" w:fill="auto"/>
          </w:tcPr>
          <w:p w:rsidR="00E21272" w:rsidRPr="00E21272" w:rsidRDefault="00E21272" w:rsidP="00E21272">
            <w:pPr>
              <w:pStyle w:val="ReportMain"/>
              <w:ind w:left="357"/>
              <w:jc w:val="both"/>
              <w:rPr>
                <w:sz w:val="28"/>
              </w:rPr>
            </w:pPr>
          </w:p>
        </w:tc>
        <w:tc>
          <w:tcPr>
            <w:tcW w:w="1134" w:type="dxa"/>
            <w:shd w:val="clear" w:color="auto" w:fill="auto"/>
          </w:tcPr>
          <w:p w:rsidR="00E21272" w:rsidRPr="00E21272" w:rsidRDefault="00E21272" w:rsidP="00E21272">
            <w:pPr>
              <w:pStyle w:val="ReportMain"/>
              <w:ind w:left="357"/>
              <w:jc w:val="both"/>
              <w:rPr>
                <w:sz w:val="28"/>
              </w:rPr>
            </w:pPr>
          </w:p>
        </w:tc>
        <w:tc>
          <w:tcPr>
            <w:tcW w:w="2085" w:type="dxa"/>
            <w:shd w:val="clear" w:color="auto" w:fill="auto"/>
          </w:tcPr>
          <w:p w:rsidR="00E21272" w:rsidRPr="00E21272" w:rsidRDefault="00E21272" w:rsidP="00E21272">
            <w:pPr>
              <w:pStyle w:val="ReportMain"/>
              <w:ind w:left="357"/>
              <w:jc w:val="both"/>
              <w:rPr>
                <w:sz w:val="28"/>
              </w:rPr>
            </w:pP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14.5 </w:t>
      </w:r>
    </w:p>
    <w:p w:rsidR="00E21272" w:rsidRPr="00E21272" w:rsidRDefault="00E21272" w:rsidP="00E21272">
      <w:pPr>
        <w:pStyle w:val="ReportMain"/>
        <w:ind w:left="357"/>
        <w:rPr>
          <w:sz w:val="28"/>
        </w:rPr>
      </w:pPr>
      <w:r w:rsidRPr="00E21272">
        <w:rPr>
          <w:sz w:val="28"/>
        </w:rPr>
        <w:lastRenderedPageBreak/>
        <w:t>Приведены следующие данные по предприятию:</w:t>
      </w:r>
    </w:p>
    <w:p w:rsidR="00E21272" w:rsidRPr="00E21272" w:rsidRDefault="00E21272" w:rsidP="00E21272">
      <w:pPr>
        <w:pStyle w:val="ReportMain"/>
        <w:ind w:left="357"/>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1985"/>
        <w:gridCol w:w="2268"/>
      </w:tblGrid>
      <w:tr w:rsidR="00E21272" w:rsidRPr="00E21272" w:rsidTr="00E21272">
        <w:tc>
          <w:tcPr>
            <w:tcW w:w="5812" w:type="dxa"/>
            <w:shd w:val="clear" w:color="auto" w:fill="auto"/>
          </w:tcPr>
          <w:p w:rsidR="00E21272" w:rsidRPr="00E21272" w:rsidRDefault="00E21272" w:rsidP="00E21272">
            <w:pPr>
              <w:pStyle w:val="ReportMain"/>
              <w:ind w:left="357"/>
              <w:jc w:val="both"/>
              <w:rPr>
                <w:sz w:val="28"/>
              </w:rPr>
            </w:pPr>
            <w:r w:rsidRPr="00E21272">
              <w:rPr>
                <w:sz w:val="28"/>
              </w:rPr>
              <w:t>Показатели</w:t>
            </w:r>
          </w:p>
        </w:tc>
        <w:tc>
          <w:tcPr>
            <w:tcW w:w="1985" w:type="dxa"/>
            <w:shd w:val="clear" w:color="auto" w:fill="auto"/>
          </w:tcPr>
          <w:p w:rsidR="00E21272" w:rsidRPr="00E21272" w:rsidRDefault="00E21272" w:rsidP="00E21272">
            <w:pPr>
              <w:pStyle w:val="ReportMain"/>
              <w:ind w:left="357"/>
              <w:jc w:val="both"/>
              <w:rPr>
                <w:sz w:val="28"/>
              </w:rPr>
            </w:pPr>
            <w:r w:rsidRPr="00E21272">
              <w:rPr>
                <w:sz w:val="28"/>
              </w:rPr>
              <w:t>По плану (шт.)</w:t>
            </w:r>
          </w:p>
        </w:tc>
        <w:tc>
          <w:tcPr>
            <w:tcW w:w="2268" w:type="dxa"/>
            <w:shd w:val="clear" w:color="auto" w:fill="auto"/>
          </w:tcPr>
          <w:p w:rsidR="00E21272" w:rsidRPr="00E21272" w:rsidRDefault="00E21272" w:rsidP="00E21272">
            <w:pPr>
              <w:pStyle w:val="ReportMain"/>
              <w:ind w:left="357"/>
              <w:jc w:val="both"/>
              <w:rPr>
                <w:sz w:val="28"/>
              </w:rPr>
            </w:pPr>
            <w:r w:rsidRPr="00E21272">
              <w:rPr>
                <w:sz w:val="28"/>
              </w:rPr>
              <w:t>Фактически (шт.)</w:t>
            </w:r>
          </w:p>
        </w:tc>
      </w:tr>
      <w:tr w:rsidR="00E21272" w:rsidRPr="00E21272" w:rsidTr="00E21272">
        <w:tc>
          <w:tcPr>
            <w:tcW w:w="5812" w:type="dxa"/>
            <w:shd w:val="clear" w:color="auto" w:fill="auto"/>
          </w:tcPr>
          <w:p w:rsidR="00E21272" w:rsidRPr="00E21272" w:rsidRDefault="00E21272" w:rsidP="00E21272">
            <w:pPr>
              <w:pStyle w:val="ReportMain"/>
              <w:ind w:left="357"/>
              <w:rPr>
                <w:sz w:val="28"/>
              </w:rPr>
            </w:pPr>
            <w:r w:rsidRPr="00E21272">
              <w:rPr>
                <w:sz w:val="28"/>
              </w:rPr>
              <w:t>Количество произведенных изделий</w:t>
            </w:r>
          </w:p>
        </w:tc>
        <w:tc>
          <w:tcPr>
            <w:tcW w:w="1985" w:type="dxa"/>
            <w:shd w:val="clear" w:color="auto" w:fill="auto"/>
          </w:tcPr>
          <w:p w:rsidR="00E21272" w:rsidRPr="00E21272" w:rsidRDefault="00E21272" w:rsidP="00E21272">
            <w:pPr>
              <w:pStyle w:val="ReportMain"/>
              <w:ind w:left="357"/>
              <w:jc w:val="both"/>
              <w:rPr>
                <w:sz w:val="28"/>
              </w:rPr>
            </w:pPr>
            <w:r w:rsidRPr="00E21272">
              <w:rPr>
                <w:sz w:val="28"/>
              </w:rPr>
              <w:t>30600</w:t>
            </w:r>
          </w:p>
        </w:tc>
        <w:tc>
          <w:tcPr>
            <w:tcW w:w="2268" w:type="dxa"/>
            <w:shd w:val="clear" w:color="auto" w:fill="auto"/>
          </w:tcPr>
          <w:p w:rsidR="00E21272" w:rsidRPr="00E21272" w:rsidRDefault="00E21272" w:rsidP="00E21272">
            <w:pPr>
              <w:pStyle w:val="ReportMain"/>
              <w:ind w:left="357"/>
              <w:jc w:val="both"/>
              <w:rPr>
                <w:sz w:val="28"/>
              </w:rPr>
            </w:pPr>
            <w:r w:rsidRPr="00E21272">
              <w:rPr>
                <w:sz w:val="28"/>
              </w:rPr>
              <w:t>28600</w:t>
            </w:r>
          </w:p>
        </w:tc>
      </w:tr>
      <w:tr w:rsidR="00E21272" w:rsidRPr="00E21272" w:rsidTr="00E21272">
        <w:tc>
          <w:tcPr>
            <w:tcW w:w="5812" w:type="dxa"/>
            <w:shd w:val="clear" w:color="auto" w:fill="auto"/>
          </w:tcPr>
          <w:p w:rsidR="00E21272" w:rsidRPr="00E21272" w:rsidRDefault="00E21272" w:rsidP="00E21272">
            <w:pPr>
              <w:pStyle w:val="ReportMain"/>
              <w:ind w:left="357"/>
              <w:jc w:val="both"/>
              <w:rPr>
                <w:sz w:val="28"/>
              </w:rPr>
            </w:pPr>
            <w:r w:rsidRPr="00E21272">
              <w:rPr>
                <w:sz w:val="28"/>
              </w:rPr>
              <w:t>Количество работающих станков</w:t>
            </w:r>
          </w:p>
        </w:tc>
        <w:tc>
          <w:tcPr>
            <w:tcW w:w="1985" w:type="dxa"/>
            <w:shd w:val="clear" w:color="auto" w:fill="auto"/>
          </w:tcPr>
          <w:p w:rsidR="00E21272" w:rsidRPr="00E21272" w:rsidRDefault="00E21272" w:rsidP="00E21272">
            <w:pPr>
              <w:pStyle w:val="ReportMain"/>
              <w:ind w:left="357"/>
              <w:jc w:val="both"/>
              <w:rPr>
                <w:sz w:val="28"/>
              </w:rPr>
            </w:pPr>
            <w:r w:rsidRPr="00E21272">
              <w:rPr>
                <w:sz w:val="28"/>
              </w:rPr>
              <w:t>15</w:t>
            </w:r>
          </w:p>
        </w:tc>
        <w:tc>
          <w:tcPr>
            <w:tcW w:w="2268" w:type="dxa"/>
            <w:shd w:val="clear" w:color="auto" w:fill="auto"/>
          </w:tcPr>
          <w:p w:rsidR="00E21272" w:rsidRPr="00E21272" w:rsidRDefault="00E21272" w:rsidP="00E21272">
            <w:pPr>
              <w:pStyle w:val="ReportMain"/>
              <w:ind w:left="357"/>
              <w:jc w:val="both"/>
              <w:rPr>
                <w:sz w:val="28"/>
              </w:rPr>
            </w:pPr>
            <w:r w:rsidRPr="00E21272">
              <w:rPr>
                <w:sz w:val="28"/>
              </w:rPr>
              <w:t>13</w:t>
            </w:r>
          </w:p>
        </w:tc>
      </w:tr>
    </w:tbl>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sz w:val="28"/>
        </w:rPr>
        <w:t>Рассчитать среднюю ежемесячную выработку одного станка. Методом абсолю</w:t>
      </w:r>
      <w:r w:rsidRPr="00E21272">
        <w:rPr>
          <w:sz w:val="28"/>
        </w:rPr>
        <w:t>т</w:t>
      </w:r>
      <w:r w:rsidRPr="00E21272">
        <w:rPr>
          <w:sz w:val="28"/>
        </w:rPr>
        <w:t>ных разниц, рассчитать влияние на выпуск изделий  изменения количества раб</w:t>
      </w:r>
      <w:r w:rsidRPr="00E21272">
        <w:rPr>
          <w:sz w:val="28"/>
        </w:rPr>
        <w:t>о</w:t>
      </w:r>
      <w:r w:rsidRPr="00E21272">
        <w:rPr>
          <w:sz w:val="28"/>
        </w:rPr>
        <w:t>тающих станков и их выработки. Расчеты показать в таблице и сделать эконом</w:t>
      </w:r>
      <w:r w:rsidRPr="00E21272">
        <w:rPr>
          <w:sz w:val="28"/>
        </w:rPr>
        <w:t>и</w:t>
      </w:r>
      <w:r w:rsidRPr="00E21272">
        <w:rPr>
          <w:sz w:val="28"/>
        </w:rPr>
        <w:t>ческие выводы.</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14.6 </w:t>
      </w:r>
    </w:p>
    <w:p w:rsidR="00E21272" w:rsidRPr="00E21272" w:rsidRDefault="00E21272" w:rsidP="00E21272">
      <w:pPr>
        <w:pStyle w:val="ReportMain"/>
        <w:ind w:left="357"/>
        <w:rPr>
          <w:sz w:val="28"/>
        </w:rPr>
      </w:pPr>
      <w:r w:rsidRPr="00E21272">
        <w:rPr>
          <w:sz w:val="28"/>
        </w:rPr>
        <w:t>Приведены следующие данные по предприятию(таблица):</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sz w:val="28"/>
        </w:rPr>
        <w:t>Таблица: Исходные данные: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1985"/>
        <w:gridCol w:w="2268"/>
      </w:tblGrid>
      <w:tr w:rsidR="00E21272" w:rsidRPr="00E21272" w:rsidTr="00E21272">
        <w:tc>
          <w:tcPr>
            <w:tcW w:w="5812" w:type="dxa"/>
            <w:shd w:val="clear" w:color="auto" w:fill="auto"/>
          </w:tcPr>
          <w:p w:rsidR="00E21272" w:rsidRPr="00E21272" w:rsidRDefault="00E21272" w:rsidP="00E21272">
            <w:pPr>
              <w:pStyle w:val="ReportMain"/>
              <w:ind w:left="357"/>
              <w:jc w:val="both"/>
              <w:rPr>
                <w:sz w:val="28"/>
              </w:rPr>
            </w:pPr>
            <w:r w:rsidRPr="00E21272">
              <w:rPr>
                <w:sz w:val="28"/>
              </w:rPr>
              <w:t>Показатели</w:t>
            </w:r>
          </w:p>
        </w:tc>
        <w:tc>
          <w:tcPr>
            <w:tcW w:w="1985" w:type="dxa"/>
            <w:shd w:val="clear" w:color="auto" w:fill="auto"/>
          </w:tcPr>
          <w:p w:rsidR="00E21272" w:rsidRPr="00E21272" w:rsidRDefault="00E21272" w:rsidP="00E21272">
            <w:pPr>
              <w:pStyle w:val="ReportMain"/>
              <w:ind w:left="357"/>
              <w:jc w:val="both"/>
              <w:rPr>
                <w:sz w:val="28"/>
              </w:rPr>
            </w:pPr>
            <w:r w:rsidRPr="00E21272">
              <w:rPr>
                <w:sz w:val="28"/>
              </w:rPr>
              <w:t>По плану (шт.)</w:t>
            </w:r>
          </w:p>
        </w:tc>
        <w:tc>
          <w:tcPr>
            <w:tcW w:w="2268" w:type="dxa"/>
            <w:shd w:val="clear" w:color="auto" w:fill="auto"/>
          </w:tcPr>
          <w:p w:rsidR="00E21272" w:rsidRPr="00E21272" w:rsidRDefault="00E21272" w:rsidP="00E21272">
            <w:pPr>
              <w:pStyle w:val="ReportMain"/>
              <w:ind w:left="357"/>
              <w:jc w:val="both"/>
              <w:rPr>
                <w:sz w:val="28"/>
              </w:rPr>
            </w:pPr>
            <w:r w:rsidRPr="00E21272">
              <w:rPr>
                <w:sz w:val="28"/>
              </w:rPr>
              <w:t>Фактически (шт.)</w:t>
            </w:r>
          </w:p>
        </w:tc>
      </w:tr>
      <w:tr w:rsidR="00E21272" w:rsidRPr="00E21272" w:rsidTr="00E21272">
        <w:tc>
          <w:tcPr>
            <w:tcW w:w="5812" w:type="dxa"/>
            <w:shd w:val="clear" w:color="auto" w:fill="auto"/>
          </w:tcPr>
          <w:p w:rsidR="00E21272" w:rsidRPr="00E21272" w:rsidRDefault="00E21272" w:rsidP="00E21272">
            <w:pPr>
              <w:pStyle w:val="ReportMain"/>
              <w:ind w:left="357"/>
              <w:rPr>
                <w:sz w:val="28"/>
              </w:rPr>
            </w:pPr>
            <w:r w:rsidRPr="00E21272">
              <w:rPr>
                <w:sz w:val="28"/>
              </w:rPr>
              <w:t>Объем произведенной продукции (</w:t>
            </w:r>
            <w:proofErr w:type="spellStart"/>
            <w:r w:rsidRPr="00E21272">
              <w:rPr>
                <w:sz w:val="28"/>
              </w:rPr>
              <w:t>тыс.руб</w:t>
            </w:r>
            <w:proofErr w:type="spellEnd"/>
            <w:r w:rsidRPr="00E21272">
              <w:rPr>
                <w:sz w:val="28"/>
              </w:rPr>
              <w:t>.)</w:t>
            </w:r>
          </w:p>
        </w:tc>
        <w:tc>
          <w:tcPr>
            <w:tcW w:w="1985" w:type="dxa"/>
            <w:shd w:val="clear" w:color="auto" w:fill="auto"/>
          </w:tcPr>
          <w:p w:rsidR="00E21272" w:rsidRPr="00E21272" w:rsidRDefault="00E21272" w:rsidP="00E21272">
            <w:pPr>
              <w:pStyle w:val="ReportMain"/>
              <w:ind w:left="357"/>
              <w:jc w:val="both"/>
              <w:rPr>
                <w:sz w:val="28"/>
              </w:rPr>
            </w:pPr>
            <w:r w:rsidRPr="00E21272">
              <w:rPr>
                <w:sz w:val="28"/>
              </w:rPr>
              <w:t>450</w:t>
            </w:r>
          </w:p>
        </w:tc>
        <w:tc>
          <w:tcPr>
            <w:tcW w:w="2268" w:type="dxa"/>
            <w:shd w:val="clear" w:color="auto" w:fill="auto"/>
          </w:tcPr>
          <w:p w:rsidR="00E21272" w:rsidRPr="00E21272" w:rsidRDefault="00E21272" w:rsidP="00E21272">
            <w:pPr>
              <w:pStyle w:val="ReportMain"/>
              <w:ind w:left="357"/>
              <w:jc w:val="both"/>
              <w:rPr>
                <w:sz w:val="28"/>
              </w:rPr>
            </w:pPr>
            <w:r w:rsidRPr="00E21272">
              <w:rPr>
                <w:sz w:val="28"/>
              </w:rPr>
              <w:t>512</w:t>
            </w:r>
          </w:p>
        </w:tc>
      </w:tr>
      <w:tr w:rsidR="00E21272" w:rsidRPr="00E21272" w:rsidTr="00E21272">
        <w:tc>
          <w:tcPr>
            <w:tcW w:w="5812" w:type="dxa"/>
            <w:shd w:val="clear" w:color="auto" w:fill="auto"/>
          </w:tcPr>
          <w:p w:rsidR="00E21272" w:rsidRPr="00E21272" w:rsidRDefault="00E21272" w:rsidP="00E21272">
            <w:pPr>
              <w:pStyle w:val="ReportMain"/>
              <w:ind w:left="357"/>
              <w:jc w:val="both"/>
              <w:rPr>
                <w:sz w:val="28"/>
              </w:rPr>
            </w:pPr>
            <w:r w:rsidRPr="00E21272">
              <w:rPr>
                <w:sz w:val="28"/>
              </w:rPr>
              <w:t>Коэффициент сменности</w:t>
            </w:r>
          </w:p>
        </w:tc>
        <w:tc>
          <w:tcPr>
            <w:tcW w:w="1985" w:type="dxa"/>
            <w:shd w:val="clear" w:color="auto" w:fill="auto"/>
          </w:tcPr>
          <w:p w:rsidR="00E21272" w:rsidRPr="00E21272" w:rsidRDefault="00E21272" w:rsidP="00E21272">
            <w:pPr>
              <w:pStyle w:val="ReportMain"/>
              <w:ind w:left="357"/>
              <w:jc w:val="both"/>
              <w:rPr>
                <w:sz w:val="28"/>
              </w:rPr>
            </w:pPr>
            <w:r w:rsidRPr="00E21272">
              <w:rPr>
                <w:sz w:val="28"/>
              </w:rPr>
              <w:t>1,5</w:t>
            </w:r>
          </w:p>
        </w:tc>
        <w:tc>
          <w:tcPr>
            <w:tcW w:w="2268" w:type="dxa"/>
            <w:shd w:val="clear" w:color="auto" w:fill="auto"/>
          </w:tcPr>
          <w:p w:rsidR="00E21272" w:rsidRPr="00E21272" w:rsidRDefault="00E21272" w:rsidP="00E21272">
            <w:pPr>
              <w:pStyle w:val="ReportMain"/>
              <w:ind w:left="357"/>
              <w:jc w:val="both"/>
              <w:rPr>
                <w:sz w:val="28"/>
              </w:rPr>
            </w:pPr>
            <w:r w:rsidRPr="00E21272">
              <w:rPr>
                <w:sz w:val="28"/>
              </w:rPr>
              <w:t>1,6</w:t>
            </w:r>
          </w:p>
        </w:tc>
      </w:tr>
    </w:tbl>
    <w:p w:rsidR="00E21272" w:rsidRPr="00E21272" w:rsidRDefault="00E21272" w:rsidP="00E21272">
      <w:pPr>
        <w:pStyle w:val="ReportMain"/>
        <w:ind w:left="357"/>
        <w:rPr>
          <w:sz w:val="28"/>
        </w:rPr>
      </w:pPr>
      <w:r w:rsidRPr="00E21272">
        <w:rPr>
          <w:sz w:val="28"/>
        </w:rPr>
        <w:t>Применив способ абсолютных разниц, определить влияние на объем произведе</w:t>
      </w:r>
      <w:r w:rsidRPr="00E21272">
        <w:rPr>
          <w:sz w:val="28"/>
        </w:rPr>
        <w:t>н</w:t>
      </w:r>
      <w:r w:rsidRPr="00E21272">
        <w:rPr>
          <w:sz w:val="28"/>
        </w:rPr>
        <w:t>ной продукции времени работы оборудования и его производительности. Резул</w:t>
      </w:r>
      <w:r w:rsidRPr="00E21272">
        <w:rPr>
          <w:sz w:val="28"/>
        </w:rPr>
        <w:t>ь</w:t>
      </w:r>
      <w:r w:rsidRPr="00E21272">
        <w:rPr>
          <w:sz w:val="28"/>
        </w:rPr>
        <w:t xml:space="preserve">таты расчетов показать в таблице и сделать экономические выводы. </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14.7 </w:t>
      </w:r>
    </w:p>
    <w:p w:rsidR="00E21272" w:rsidRPr="00E21272" w:rsidRDefault="00E21272" w:rsidP="00E21272">
      <w:pPr>
        <w:pStyle w:val="ReportMain"/>
        <w:ind w:left="357"/>
        <w:rPr>
          <w:sz w:val="28"/>
        </w:rPr>
      </w:pPr>
      <w:r w:rsidRPr="00E21272">
        <w:rPr>
          <w:sz w:val="28"/>
        </w:rPr>
        <w:t>По данным таблицы провести анализ рентабельности продаж. Результаты расч</w:t>
      </w:r>
      <w:r w:rsidRPr="00E21272">
        <w:rPr>
          <w:sz w:val="28"/>
        </w:rPr>
        <w:t>е</w:t>
      </w:r>
      <w:r w:rsidRPr="00E21272">
        <w:rPr>
          <w:sz w:val="28"/>
        </w:rPr>
        <w:t>тов показать в таблице, сделать выводы.</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sz w:val="28"/>
        </w:rPr>
        <w:t>Таблица: Исходные данные:</w:t>
      </w:r>
    </w:p>
    <w:tbl>
      <w:tblPr>
        <w:tblW w:w="10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773"/>
        <w:gridCol w:w="2168"/>
        <w:gridCol w:w="2012"/>
        <w:gridCol w:w="1294"/>
      </w:tblGrid>
      <w:tr w:rsidR="00E21272" w:rsidRPr="00E21272" w:rsidTr="00E21272">
        <w:trPr>
          <w:trHeight w:val="562"/>
        </w:trPr>
        <w:tc>
          <w:tcPr>
            <w:tcW w:w="5103" w:type="dxa"/>
            <w:shd w:val="clear" w:color="auto" w:fill="auto"/>
          </w:tcPr>
          <w:p w:rsidR="00E21272" w:rsidRPr="00E21272" w:rsidRDefault="00E21272" w:rsidP="00E21272">
            <w:pPr>
              <w:pStyle w:val="ReportMain"/>
              <w:ind w:left="357"/>
              <w:jc w:val="both"/>
              <w:rPr>
                <w:sz w:val="28"/>
              </w:rPr>
            </w:pPr>
            <w:r w:rsidRPr="00E21272">
              <w:rPr>
                <w:sz w:val="28"/>
              </w:rPr>
              <w:t>Показатели</w:t>
            </w:r>
          </w:p>
        </w:tc>
        <w:tc>
          <w:tcPr>
            <w:tcW w:w="1275" w:type="dxa"/>
            <w:tcBorders>
              <w:righ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Отчетный период</w:t>
            </w:r>
          </w:p>
        </w:tc>
        <w:tc>
          <w:tcPr>
            <w:tcW w:w="1272" w:type="dxa"/>
            <w:tcBorders>
              <w:lef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Предыдущий период</w:t>
            </w:r>
          </w:p>
        </w:tc>
        <w:tc>
          <w:tcPr>
            <w:tcW w:w="1449" w:type="dxa"/>
            <w:tcBorders>
              <w:righ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Отклонение</w:t>
            </w:r>
          </w:p>
          <w:p w:rsidR="00E21272" w:rsidRPr="00E21272" w:rsidRDefault="00E21272" w:rsidP="00E21272">
            <w:pPr>
              <w:pStyle w:val="ReportMain"/>
              <w:ind w:left="357"/>
              <w:jc w:val="both"/>
              <w:rPr>
                <w:sz w:val="28"/>
              </w:rPr>
            </w:pPr>
            <w:r w:rsidRPr="00E21272">
              <w:rPr>
                <w:sz w:val="28"/>
              </w:rPr>
              <w:t>(+; -)</w:t>
            </w:r>
          </w:p>
        </w:tc>
        <w:tc>
          <w:tcPr>
            <w:tcW w:w="1120" w:type="dxa"/>
            <w:tcBorders>
              <w:lef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Темп роста, %</w:t>
            </w:r>
          </w:p>
        </w:tc>
      </w:tr>
      <w:tr w:rsidR="00E21272" w:rsidRPr="00E21272" w:rsidTr="00E21272">
        <w:trPr>
          <w:trHeight w:val="310"/>
        </w:trPr>
        <w:tc>
          <w:tcPr>
            <w:tcW w:w="5103" w:type="dxa"/>
            <w:tcBorders>
              <w:bottom w:val="single" w:sz="4" w:space="0" w:color="auto"/>
            </w:tcBorders>
            <w:shd w:val="clear" w:color="auto" w:fill="auto"/>
          </w:tcPr>
          <w:p w:rsidR="00E21272" w:rsidRPr="00E21272" w:rsidRDefault="00E21272" w:rsidP="00E21272">
            <w:pPr>
              <w:pStyle w:val="ReportMain"/>
              <w:ind w:left="357"/>
              <w:rPr>
                <w:sz w:val="28"/>
              </w:rPr>
            </w:pPr>
            <w:r w:rsidRPr="00E21272">
              <w:rPr>
                <w:sz w:val="28"/>
              </w:rPr>
              <w:t>Выручка от прод</w:t>
            </w:r>
            <w:r w:rsidRPr="00E21272">
              <w:rPr>
                <w:sz w:val="28"/>
              </w:rPr>
              <w:t>а</w:t>
            </w:r>
            <w:r w:rsidRPr="00E21272">
              <w:rPr>
                <w:sz w:val="28"/>
              </w:rPr>
              <w:t xml:space="preserve">жи продукции, </w:t>
            </w:r>
            <w:proofErr w:type="spellStart"/>
            <w:r w:rsidRPr="00E21272">
              <w:rPr>
                <w:sz w:val="28"/>
              </w:rPr>
              <w:t>тыс.руб</w:t>
            </w:r>
            <w:proofErr w:type="spellEnd"/>
            <w:r w:rsidRPr="00E21272">
              <w:rPr>
                <w:sz w:val="28"/>
              </w:rPr>
              <w:t xml:space="preserve">. </w:t>
            </w:r>
          </w:p>
        </w:tc>
        <w:tc>
          <w:tcPr>
            <w:tcW w:w="1275" w:type="dxa"/>
            <w:tcBorders>
              <w:bottom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102700</w:t>
            </w:r>
          </w:p>
        </w:tc>
        <w:tc>
          <w:tcPr>
            <w:tcW w:w="1272" w:type="dxa"/>
            <w:tcBorders>
              <w:bottom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83410</w:t>
            </w:r>
          </w:p>
        </w:tc>
        <w:tc>
          <w:tcPr>
            <w:tcW w:w="1449" w:type="dxa"/>
            <w:tcBorders>
              <w:bottom w:val="single" w:sz="4" w:space="0" w:color="auto"/>
            </w:tcBorders>
            <w:shd w:val="clear" w:color="auto" w:fill="auto"/>
          </w:tcPr>
          <w:p w:rsidR="00E21272" w:rsidRPr="00E21272" w:rsidRDefault="00E21272" w:rsidP="00E21272">
            <w:pPr>
              <w:pStyle w:val="ReportMain"/>
              <w:ind w:left="357"/>
              <w:jc w:val="both"/>
              <w:rPr>
                <w:sz w:val="28"/>
              </w:rPr>
            </w:pPr>
          </w:p>
        </w:tc>
        <w:tc>
          <w:tcPr>
            <w:tcW w:w="1120" w:type="dxa"/>
            <w:tcBorders>
              <w:bottom w:val="single" w:sz="4" w:space="0" w:color="auto"/>
            </w:tcBorders>
            <w:shd w:val="clear" w:color="auto" w:fill="auto"/>
          </w:tcPr>
          <w:p w:rsidR="00E21272" w:rsidRPr="00E21272" w:rsidRDefault="00E21272" w:rsidP="00E21272">
            <w:pPr>
              <w:pStyle w:val="ReportMain"/>
              <w:ind w:left="357"/>
              <w:jc w:val="both"/>
              <w:rPr>
                <w:sz w:val="28"/>
              </w:rPr>
            </w:pPr>
          </w:p>
        </w:tc>
      </w:tr>
      <w:tr w:rsidR="00E21272" w:rsidRPr="00E21272" w:rsidTr="00E21272">
        <w:trPr>
          <w:trHeight w:val="247"/>
        </w:trPr>
        <w:tc>
          <w:tcPr>
            <w:tcW w:w="5103" w:type="dxa"/>
            <w:tcBorders>
              <w:top w:val="single" w:sz="4" w:space="0" w:color="auto"/>
              <w:bottom w:val="single" w:sz="4" w:space="0" w:color="auto"/>
            </w:tcBorders>
            <w:shd w:val="clear" w:color="auto" w:fill="auto"/>
          </w:tcPr>
          <w:p w:rsidR="00E21272" w:rsidRPr="00E21272" w:rsidRDefault="00E21272" w:rsidP="00E21272">
            <w:pPr>
              <w:pStyle w:val="ReportMain"/>
              <w:ind w:left="357"/>
              <w:rPr>
                <w:sz w:val="28"/>
              </w:rPr>
            </w:pPr>
            <w:r w:rsidRPr="00E21272">
              <w:rPr>
                <w:sz w:val="28"/>
              </w:rPr>
              <w:t xml:space="preserve">Себестоимость продукции, </w:t>
            </w:r>
            <w:proofErr w:type="spellStart"/>
            <w:r w:rsidRPr="00E21272">
              <w:rPr>
                <w:sz w:val="28"/>
              </w:rPr>
              <w:t>тыс.руб</w:t>
            </w:r>
            <w:proofErr w:type="spellEnd"/>
            <w:r w:rsidRPr="00E21272">
              <w:rPr>
                <w:sz w:val="28"/>
              </w:rPr>
              <w:t>.</w:t>
            </w:r>
          </w:p>
        </w:tc>
        <w:tc>
          <w:tcPr>
            <w:tcW w:w="1275" w:type="dxa"/>
            <w:tcBorders>
              <w:top w:val="single" w:sz="4" w:space="0" w:color="auto"/>
              <w:bottom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90380</w:t>
            </w:r>
          </w:p>
        </w:tc>
        <w:tc>
          <w:tcPr>
            <w:tcW w:w="1272" w:type="dxa"/>
            <w:tcBorders>
              <w:top w:val="single" w:sz="4" w:space="0" w:color="auto"/>
              <w:bottom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70740</w:t>
            </w:r>
          </w:p>
        </w:tc>
        <w:tc>
          <w:tcPr>
            <w:tcW w:w="1449" w:type="dxa"/>
            <w:tcBorders>
              <w:top w:val="single" w:sz="4" w:space="0" w:color="auto"/>
              <w:bottom w:val="single" w:sz="4" w:space="0" w:color="auto"/>
            </w:tcBorders>
            <w:shd w:val="clear" w:color="auto" w:fill="auto"/>
          </w:tcPr>
          <w:p w:rsidR="00E21272" w:rsidRPr="00E21272" w:rsidRDefault="00E21272" w:rsidP="00E21272">
            <w:pPr>
              <w:pStyle w:val="ReportMain"/>
              <w:ind w:left="357"/>
              <w:jc w:val="both"/>
              <w:rPr>
                <w:sz w:val="28"/>
              </w:rPr>
            </w:pPr>
          </w:p>
        </w:tc>
        <w:tc>
          <w:tcPr>
            <w:tcW w:w="1120" w:type="dxa"/>
            <w:tcBorders>
              <w:top w:val="single" w:sz="4" w:space="0" w:color="auto"/>
              <w:bottom w:val="single" w:sz="4" w:space="0" w:color="auto"/>
            </w:tcBorders>
            <w:shd w:val="clear" w:color="auto" w:fill="auto"/>
          </w:tcPr>
          <w:p w:rsidR="00E21272" w:rsidRPr="00E21272" w:rsidRDefault="00E21272" w:rsidP="00E21272">
            <w:pPr>
              <w:pStyle w:val="ReportMain"/>
              <w:ind w:left="357"/>
              <w:jc w:val="both"/>
              <w:rPr>
                <w:sz w:val="28"/>
              </w:rPr>
            </w:pPr>
          </w:p>
        </w:tc>
      </w:tr>
      <w:tr w:rsidR="00E21272" w:rsidRPr="00E21272" w:rsidTr="00E21272">
        <w:trPr>
          <w:trHeight w:val="247"/>
        </w:trPr>
        <w:tc>
          <w:tcPr>
            <w:tcW w:w="5103" w:type="dxa"/>
            <w:tcBorders>
              <w:top w:val="single" w:sz="4" w:space="0" w:color="auto"/>
              <w:bottom w:val="single" w:sz="4" w:space="0" w:color="auto"/>
            </w:tcBorders>
            <w:shd w:val="clear" w:color="auto" w:fill="auto"/>
          </w:tcPr>
          <w:p w:rsidR="00E21272" w:rsidRPr="00E21272" w:rsidRDefault="00E21272" w:rsidP="00E21272">
            <w:pPr>
              <w:pStyle w:val="ReportMain"/>
              <w:ind w:left="357"/>
              <w:rPr>
                <w:sz w:val="28"/>
              </w:rPr>
            </w:pPr>
            <w:r w:rsidRPr="00E21272">
              <w:rPr>
                <w:sz w:val="28"/>
              </w:rPr>
              <w:t>Прибыль от прод</w:t>
            </w:r>
            <w:r w:rsidRPr="00E21272">
              <w:rPr>
                <w:sz w:val="28"/>
              </w:rPr>
              <w:t>а</w:t>
            </w:r>
            <w:r w:rsidRPr="00E21272">
              <w:rPr>
                <w:sz w:val="28"/>
              </w:rPr>
              <w:t xml:space="preserve">жи, </w:t>
            </w:r>
            <w:proofErr w:type="spellStart"/>
            <w:r w:rsidRPr="00E21272">
              <w:rPr>
                <w:sz w:val="28"/>
              </w:rPr>
              <w:t>тыс.руб</w:t>
            </w:r>
            <w:proofErr w:type="spellEnd"/>
            <w:r w:rsidRPr="00E21272">
              <w:rPr>
                <w:sz w:val="28"/>
              </w:rPr>
              <w:t>.</w:t>
            </w:r>
          </w:p>
        </w:tc>
        <w:tc>
          <w:tcPr>
            <w:tcW w:w="1275" w:type="dxa"/>
            <w:tcBorders>
              <w:top w:val="single" w:sz="4" w:space="0" w:color="auto"/>
              <w:bottom w:val="single" w:sz="4" w:space="0" w:color="auto"/>
            </w:tcBorders>
            <w:shd w:val="clear" w:color="auto" w:fill="auto"/>
          </w:tcPr>
          <w:p w:rsidR="00E21272" w:rsidRPr="00E21272" w:rsidRDefault="00E21272" w:rsidP="00E21272">
            <w:pPr>
              <w:pStyle w:val="ReportMain"/>
              <w:ind w:left="357"/>
              <w:jc w:val="both"/>
              <w:rPr>
                <w:sz w:val="28"/>
              </w:rPr>
            </w:pPr>
          </w:p>
        </w:tc>
        <w:tc>
          <w:tcPr>
            <w:tcW w:w="1272" w:type="dxa"/>
            <w:tcBorders>
              <w:top w:val="single" w:sz="4" w:space="0" w:color="auto"/>
              <w:bottom w:val="single" w:sz="4" w:space="0" w:color="auto"/>
            </w:tcBorders>
            <w:shd w:val="clear" w:color="auto" w:fill="auto"/>
          </w:tcPr>
          <w:p w:rsidR="00E21272" w:rsidRPr="00E21272" w:rsidRDefault="00E21272" w:rsidP="00E21272">
            <w:pPr>
              <w:pStyle w:val="ReportMain"/>
              <w:ind w:left="357"/>
              <w:jc w:val="both"/>
              <w:rPr>
                <w:sz w:val="28"/>
              </w:rPr>
            </w:pPr>
          </w:p>
        </w:tc>
        <w:tc>
          <w:tcPr>
            <w:tcW w:w="1449" w:type="dxa"/>
            <w:tcBorders>
              <w:top w:val="single" w:sz="4" w:space="0" w:color="auto"/>
              <w:bottom w:val="single" w:sz="4" w:space="0" w:color="auto"/>
            </w:tcBorders>
            <w:shd w:val="clear" w:color="auto" w:fill="auto"/>
          </w:tcPr>
          <w:p w:rsidR="00E21272" w:rsidRPr="00E21272" w:rsidRDefault="00E21272" w:rsidP="00E21272">
            <w:pPr>
              <w:pStyle w:val="ReportMain"/>
              <w:ind w:left="357"/>
              <w:jc w:val="both"/>
              <w:rPr>
                <w:sz w:val="28"/>
              </w:rPr>
            </w:pPr>
          </w:p>
        </w:tc>
        <w:tc>
          <w:tcPr>
            <w:tcW w:w="1120" w:type="dxa"/>
            <w:tcBorders>
              <w:top w:val="single" w:sz="4" w:space="0" w:color="auto"/>
              <w:bottom w:val="single" w:sz="4" w:space="0" w:color="auto"/>
            </w:tcBorders>
            <w:shd w:val="clear" w:color="auto" w:fill="auto"/>
          </w:tcPr>
          <w:p w:rsidR="00E21272" w:rsidRPr="00E21272" w:rsidRDefault="00E21272" w:rsidP="00E21272">
            <w:pPr>
              <w:pStyle w:val="ReportMain"/>
              <w:ind w:left="357"/>
              <w:jc w:val="both"/>
              <w:rPr>
                <w:sz w:val="28"/>
              </w:rPr>
            </w:pPr>
          </w:p>
        </w:tc>
      </w:tr>
      <w:tr w:rsidR="00E21272" w:rsidRPr="00E21272" w:rsidTr="00E21272">
        <w:trPr>
          <w:trHeight w:val="247"/>
        </w:trPr>
        <w:tc>
          <w:tcPr>
            <w:tcW w:w="5103" w:type="dxa"/>
            <w:tcBorders>
              <w:top w:val="single" w:sz="4" w:space="0" w:color="auto"/>
            </w:tcBorders>
            <w:shd w:val="clear" w:color="auto" w:fill="auto"/>
          </w:tcPr>
          <w:p w:rsidR="00E21272" w:rsidRPr="00E21272" w:rsidRDefault="00E21272" w:rsidP="00E21272">
            <w:pPr>
              <w:pStyle w:val="ReportMain"/>
              <w:ind w:left="357"/>
              <w:rPr>
                <w:sz w:val="28"/>
              </w:rPr>
            </w:pPr>
            <w:r w:rsidRPr="00E21272">
              <w:rPr>
                <w:sz w:val="28"/>
              </w:rPr>
              <w:t>Рентабельность продаж, %</w:t>
            </w:r>
          </w:p>
        </w:tc>
        <w:tc>
          <w:tcPr>
            <w:tcW w:w="1275" w:type="dxa"/>
            <w:tcBorders>
              <w:top w:val="single" w:sz="4" w:space="0" w:color="auto"/>
            </w:tcBorders>
            <w:shd w:val="clear" w:color="auto" w:fill="auto"/>
          </w:tcPr>
          <w:p w:rsidR="00E21272" w:rsidRPr="00E21272" w:rsidRDefault="00E21272" w:rsidP="00E21272">
            <w:pPr>
              <w:pStyle w:val="ReportMain"/>
              <w:ind w:left="357"/>
              <w:jc w:val="both"/>
              <w:rPr>
                <w:sz w:val="28"/>
              </w:rPr>
            </w:pPr>
          </w:p>
        </w:tc>
        <w:tc>
          <w:tcPr>
            <w:tcW w:w="1272" w:type="dxa"/>
            <w:tcBorders>
              <w:top w:val="single" w:sz="4" w:space="0" w:color="auto"/>
            </w:tcBorders>
            <w:shd w:val="clear" w:color="auto" w:fill="auto"/>
          </w:tcPr>
          <w:p w:rsidR="00E21272" w:rsidRPr="00E21272" w:rsidRDefault="00E21272" w:rsidP="00E21272">
            <w:pPr>
              <w:pStyle w:val="ReportMain"/>
              <w:ind w:left="357"/>
              <w:jc w:val="both"/>
              <w:rPr>
                <w:sz w:val="28"/>
              </w:rPr>
            </w:pPr>
          </w:p>
        </w:tc>
        <w:tc>
          <w:tcPr>
            <w:tcW w:w="1449" w:type="dxa"/>
            <w:tcBorders>
              <w:top w:val="single" w:sz="4" w:space="0" w:color="auto"/>
            </w:tcBorders>
            <w:shd w:val="clear" w:color="auto" w:fill="auto"/>
          </w:tcPr>
          <w:p w:rsidR="00E21272" w:rsidRPr="00E21272" w:rsidRDefault="00E21272" w:rsidP="00E21272">
            <w:pPr>
              <w:pStyle w:val="ReportMain"/>
              <w:ind w:left="357"/>
              <w:jc w:val="both"/>
              <w:rPr>
                <w:sz w:val="28"/>
              </w:rPr>
            </w:pPr>
          </w:p>
        </w:tc>
        <w:tc>
          <w:tcPr>
            <w:tcW w:w="1120" w:type="dxa"/>
            <w:tcBorders>
              <w:top w:val="single" w:sz="4" w:space="0" w:color="auto"/>
            </w:tcBorders>
            <w:shd w:val="clear" w:color="auto" w:fill="auto"/>
          </w:tcPr>
          <w:p w:rsidR="00E21272" w:rsidRPr="00E21272" w:rsidRDefault="00E21272" w:rsidP="00E21272">
            <w:pPr>
              <w:pStyle w:val="ReportMain"/>
              <w:ind w:left="357"/>
              <w:jc w:val="both"/>
              <w:rPr>
                <w:sz w:val="28"/>
              </w:rPr>
            </w:pPr>
          </w:p>
        </w:tc>
      </w:tr>
    </w:tbl>
    <w:p w:rsidR="00E21272" w:rsidRPr="00E21272" w:rsidRDefault="00E21272" w:rsidP="00E21272">
      <w:pPr>
        <w:pStyle w:val="ReportMain"/>
        <w:ind w:left="357"/>
        <w:rPr>
          <w:b/>
          <w:sz w:val="28"/>
        </w:rPr>
      </w:pPr>
    </w:p>
    <w:p w:rsidR="00E21272" w:rsidRPr="00E21272" w:rsidRDefault="00E21272" w:rsidP="00E21272">
      <w:pPr>
        <w:pStyle w:val="ReportMain"/>
        <w:ind w:left="357"/>
        <w:rPr>
          <w:sz w:val="28"/>
        </w:rPr>
      </w:pPr>
      <w:r w:rsidRPr="00E21272">
        <w:rPr>
          <w:b/>
          <w:sz w:val="28"/>
        </w:rPr>
        <w:t xml:space="preserve">Задача 14.8 </w:t>
      </w:r>
    </w:p>
    <w:p w:rsidR="00E21272" w:rsidRPr="00E21272" w:rsidRDefault="00E21272" w:rsidP="00E21272">
      <w:pPr>
        <w:pStyle w:val="ReportMain"/>
        <w:ind w:left="357"/>
        <w:rPr>
          <w:sz w:val="28"/>
        </w:rPr>
      </w:pPr>
      <w:r w:rsidRPr="00E21272">
        <w:rPr>
          <w:sz w:val="28"/>
        </w:rPr>
        <w:t>В таблице приведены данные, характеризующие темп роста товарооборота при изменении цены. На основании приведенных данных:</w:t>
      </w:r>
    </w:p>
    <w:p w:rsidR="00E21272" w:rsidRPr="00E21272" w:rsidRDefault="00E21272" w:rsidP="00E21272">
      <w:pPr>
        <w:pStyle w:val="ReportMain"/>
        <w:ind w:left="357"/>
        <w:rPr>
          <w:sz w:val="28"/>
        </w:rPr>
      </w:pPr>
      <w:r w:rsidRPr="00E21272">
        <w:rPr>
          <w:sz w:val="28"/>
        </w:rPr>
        <w:lastRenderedPageBreak/>
        <w:t>- начертить график, иллюстрирующий динамику товарооборота и цен;</w:t>
      </w:r>
    </w:p>
    <w:p w:rsidR="00E21272" w:rsidRPr="00E21272" w:rsidRDefault="00E21272" w:rsidP="00E21272">
      <w:pPr>
        <w:pStyle w:val="ReportMain"/>
        <w:ind w:left="357"/>
        <w:rPr>
          <w:sz w:val="28"/>
        </w:rPr>
      </w:pPr>
      <w:r w:rsidRPr="00E21272">
        <w:rPr>
          <w:sz w:val="28"/>
        </w:rPr>
        <w:t>- рассчитать парный коэффициент корреляции для определения характера и те</w:t>
      </w:r>
      <w:r w:rsidRPr="00E21272">
        <w:rPr>
          <w:sz w:val="28"/>
        </w:rPr>
        <w:t>с</w:t>
      </w:r>
      <w:r w:rsidRPr="00E21272">
        <w:rPr>
          <w:sz w:val="28"/>
        </w:rPr>
        <w:t>ноты связи между результирующим и факторным показателем.</w:t>
      </w:r>
    </w:p>
    <w:p w:rsidR="00E21272" w:rsidRPr="00E21272" w:rsidRDefault="00E21272" w:rsidP="00E21272">
      <w:pPr>
        <w:pStyle w:val="ReportMain"/>
        <w:ind w:left="357"/>
        <w:rPr>
          <w:sz w:val="28"/>
        </w:rPr>
      </w:pPr>
      <w:r w:rsidRPr="00E21272">
        <w:rPr>
          <w:sz w:val="28"/>
        </w:rPr>
        <w:t>Сделать вывод.</w:t>
      </w:r>
    </w:p>
    <w:p w:rsidR="00E21272" w:rsidRPr="00E21272" w:rsidRDefault="00E21272" w:rsidP="00E21272">
      <w:pPr>
        <w:pStyle w:val="ReportMain"/>
        <w:ind w:left="357"/>
        <w:rPr>
          <w:sz w:val="28"/>
        </w:rPr>
      </w:pPr>
      <w:r w:rsidRPr="00E21272">
        <w:rPr>
          <w:sz w:val="28"/>
        </w:rPr>
        <w:t>Таблица: Исходные данные:</w:t>
      </w:r>
    </w:p>
    <w:p w:rsidR="00E21272" w:rsidRPr="00E21272" w:rsidRDefault="00E21272" w:rsidP="00E21272">
      <w:pPr>
        <w:pStyle w:val="ReportMain"/>
        <w:ind w:left="357"/>
        <w:rPr>
          <w:sz w:val="2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9"/>
        <w:gridCol w:w="3279"/>
        <w:gridCol w:w="2268"/>
      </w:tblGrid>
      <w:tr w:rsidR="00E21272" w:rsidRPr="00E21272" w:rsidTr="00E21272">
        <w:trPr>
          <w:trHeight w:val="189"/>
        </w:trPr>
        <w:tc>
          <w:tcPr>
            <w:tcW w:w="4659" w:type="dxa"/>
            <w:shd w:val="clear" w:color="auto" w:fill="auto"/>
          </w:tcPr>
          <w:p w:rsidR="00E21272" w:rsidRPr="00E21272" w:rsidRDefault="00E21272" w:rsidP="00E21272">
            <w:pPr>
              <w:pStyle w:val="ReportMain"/>
              <w:ind w:left="357"/>
              <w:jc w:val="both"/>
              <w:rPr>
                <w:sz w:val="28"/>
              </w:rPr>
            </w:pPr>
            <w:r w:rsidRPr="00E21272">
              <w:rPr>
                <w:sz w:val="28"/>
              </w:rPr>
              <w:t>Периоды</w:t>
            </w:r>
          </w:p>
        </w:tc>
        <w:tc>
          <w:tcPr>
            <w:tcW w:w="3279" w:type="dxa"/>
            <w:tcBorders>
              <w:righ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Темп роста товар</w:t>
            </w:r>
            <w:r w:rsidRPr="00E21272">
              <w:rPr>
                <w:sz w:val="28"/>
              </w:rPr>
              <w:t>о</w:t>
            </w:r>
            <w:r w:rsidRPr="00E21272">
              <w:rPr>
                <w:sz w:val="28"/>
              </w:rPr>
              <w:t>оборота, %</w:t>
            </w:r>
          </w:p>
        </w:tc>
        <w:tc>
          <w:tcPr>
            <w:tcW w:w="2268" w:type="dxa"/>
            <w:tcBorders>
              <w:left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Темп роста цен, %</w:t>
            </w:r>
          </w:p>
        </w:tc>
      </w:tr>
      <w:tr w:rsidR="00E21272" w:rsidRPr="00E21272" w:rsidTr="00E21272">
        <w:trPr>
          <w:trHeight w:val="310"/>
        </w:trPr>
        <w:tc>
          <w:tcPr>
            <w:tcW w:w="4659" w:type="dxa"/>
            <w:tcBorders>
              <w:bottom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Январь</w:t>
            </w:r>
          </w:p>
          <w:p w:rsidR="00E21272" w:rsidRPr="00E21272" w:rsidRDefault="00E21272" w:rsidP="00E21272">
            <w:pPr>
              <w:pStyle w:val="ReportMain"/>
              <w:ind w:left="357"/>
              <w:jc w:val="both"/>
              <w:rPr>
                <w:sz w:val="28"/>
              </w:rPr>
            </w:pPr>
            <w:r w:rsidRPr="00E21272">
              <w:rPr>
                <w:sz w:val="28"/>
              </w:rPr>
              <w:t>Февраль</w:t>
            </w:r>
          </w:p>
          <w:p w:rsidR="00E21272" w:rsidRPr="00E21272" w:rsidRDefault="00E21272" w:rsidP="00E21272">
            <w:pPr>
              <w:pStyle w:val="ReportMain"/>
              <w:ind w:left="357"/>
              <w:jc w:val="both"/>
              <w:rPr>
                <w:sz w:val="28"/>
              </w:rPr>
            </w:pPr>
            <w:r w:rsidRPr="00E21272">
              <w:rPr>
                <w:sz w:val="28"/>
              </w:rPr>
              <w:t>Март</w:t>
            </w:r>
          </w:p>
          <w:p w:rsidR="00E21272" w:rsidRPr="00E21272" w:rsidRDefault="00E21272" w:rsidP="00E21272">
            <w:pPr>
              <w:pStyle w:val="ReportMain"/>
              <w:ind w:left="357"/>
              <w:jc w:val="both"/>
              <w:rPr>
                <w:sz w:val="28"/>
              </w:rPr>
            </w:pPr>
            <w:r w:rsidRPr="00E21272">
              <w:rPr>
                <w:sz w:val="28"/>
              </w:rPr>
              <w:t>Апрель</w:t>
            </w:r>
          </w:p>
          <w:p w:rsidR="00E21272" w:rsidRPr="00E21272" w:rsidRDefault="00E21272" w:rsidP="00E21272">
            <w:pPr>
              <w:pStyle w:val="ReportMain"/>
              <w:ind w:left="357"/>
              <w:jc w:val="both"/>
              <w:rPr>
                <w:sz w:val="28"/>
              </w:rPr>
            </w:pPr>
            <w:r w:rsidRPr="00E21272">
              <w:rPr>
                <w:sz w:val="28"/>
              </w:rPr>
              <w:t>Май</w:t>
            </w:r>
          </w:p>
          <w:p w:rsidR="00E21272" w:rsidRPr="00E21272" w:rsidRDefault="00E21272" w:rsidP="00E21272">
            <w:pPr>
              <w:pStyle w:val="ReportMain"/>
              <w:ind w:left="357"/>
              <w:jc w:val="both"/>
              <w:rPr>
                <w:sz w:val="28"/>
              </w:rPr>
            </w:pPr>
            <w:r w:rsidRPr="00E21272">
              <w:rPr>
                <w:sz w:val="28"/>
              </w:rPr>
              <w:t>Июнь</w:t>
            </w:r>
          </w:p>
          <w:p w:rsidR="00E21272" w:rsidRPr="00E21272" w:rsidRDefault="00E21272" w:rsidP="00E21272">
            <w:pPr>
              <w:pStyle w:val="ReportMain"/>
              <w:ind w:left="357"/>
              <w:jc w:val="both"/>
              <w:rPr>
                <w:sz w:val="28"/>
              </w:rPr>
            </w:pPr>
            <w:r w:rsidRPr="00E21272">
              <w:rPr>
                <w:sz w:val="28"/>
              </w:rPr>
              <w:t>Июль</w:t>
            </w:r>
          </w:p>
          <w:p w:rsidR="00E21272" w:rsidRPr="00E21272" w:rsidRDefault="00E21272" w:rsidP="00E21272">
            <w:pPr>
              <w:pStyle w:val="ReportMain"/>
              <w:ind w:left="357"/>
              <w:jc w:val="both"/>
              <w:rPr>
                <w:sz w:val="28"/>
              </w:rPr>
            </w:pPr>
            <w:r w:rsidRPr="00E21272">
              <w:rPr>
                <w:sz w:val="28"/>
              </w:rPr>
              <w:t>Август</w:t>
            </w:r>
          </w:p>
          <w:p w:rsidR="00E21272" w:rsidRPr="00E21272" w:rsidRDefault="00E21272" w:rsidP="00E21272">
            <w:pPr>
              <w:pStyle w:val="ReportMain"/>
              <w:ind w:left="357"/>
              <w:jc w:val="both"/>
              <w:rPr>
                <w:sz w:val="28"/>
              </w:rPr>
            </w:pPr>
            <w:r w:rsidRPr="00E21272">
              <w:rPr>
                <w:sz w:val="28"/>
              </w:rPr>
              <w:t>Сентябрь</w:t>
            </w:r>
          </w:p>
          <w:p w:rsidR="00E21272" w:rsidRPr="00E21272" w:rsidRDefault="00E21272" w:rsidP="00E21272">
            <w:pPr>
              <w:pStyle w:val="ReportMain"/>
              <w:ind w:left="357"/>
              <w:jc w:val="both"/>
              <w:rPr>
                <w:sz w:val="28"/>
              </w:rPr>
            </w:pPr>
            <w:r w:rsidRPr="00E21272">
              <w:rPr>
                <w:sz w:val="28"/>
              </w:rPr>
              <w:t>Октябрь</w:t>
            </w:r>
          </w:p>
          <w:p w:rsidR="00E21272" w:rsidRPr="00E21272" w:rsidRDefault="00E21272" w:rsidP="00E21272">
            <w:pPr>
              <w:pStyle w:val="ReportMain"/>
              <w:ind w:left="357"/>
              <w:jc w:val="both"/>
              <w:rPr>
                <w:sz w:val="28"/>
              </w:rPr>
            </w:pPr>
            <w:r w:rsidRPr="00E21272">
              <w:rPr>
                <w:sz w:val="28"/>
              </w:rPr>
              <w:t>Ноябрь</w:t>
            </w:r>
          </w:p>
          <w:p w:rsidR="00E21272" w:rsidRPr="00E21272" w:rsidRDefault="00E21272" w:rsidP="00E21272">
            <w:pPr>
              <w:pStyle w:val="ReportMain"/>
              <w:ind w:left="357"/>
              <w:jc w:val="both"/>
              <w:rPr>
                <w:sz w:val="28"/>
              </w:rPr>
            </w:pPr>
            <w:r w:rsidRPr="00E21272">
              <w:rPr>
                <w:sz w:val="28"/>
              </w:rPr>
              <w:t xml:space="preserve">Декабрь </w:t>
            </w:r>
          </w:p>
        </w:tc>
        <w:tc>
          <w:tcPr>
            <w:tcW w:w="3279" w:type="dxa"/>
            <w:tcBorders>
              <w:bottom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99,5</w:t>
            </w:r>
          </w:p>
          <w:p w:rsidR="00E21272" w:rsidRPr="00E21272" w:rsidRDefault="00E21272" w:rsidP="00E21272">
            <w:pPr>
              <w:pStyle w:val="ReportMain"/>
              <w:ind w:left="357"/>
              <w:jc w:val="both"/>
              <w:rPr>
                <w:sz w:val="28"/>
              </w:rPr>
            </w:pPr>
            <w:r w:rsidRPr="00E21272">
              <w:rPr>
                <w:sz w:val="28"/>
              </w:rPr>
              <w:t>55,8</w:t>
            </w:r>
          </w:p>
          <w:p w:rsidR="00E21272" w:rsidRPr="00E21272" w:rsidRDefault="00E21272" w:rsidP="00E21272">
            <w:pPr>
              <w:pStyle w:val="ReportMain"/>
              <w:ind w:left="357"/>
              <w:jc w:val="both"/>
              <w:rPr>
                <w:sz w:val="28"/>
              </w:rPr>
            </w:pPr>
            <w:r w:rsidRPr="00E21272">
              <w:rPr>
                <w:sz w:val="28"/>
              </w:rPr>
              <w:t>116,8</w:t>
            </w:r>
          </w:p>
          <w:p w:rsidR="00E21272" w:rsidRPr="00E21272" w:rsidRDefault="00E21272" w:rsidP="00E21272">
            <w:pPr>
              <w:pStyle w:val="ReportMain"/>
              <w:ind w:left="357"/>
              <w:jc w:val="both"/>
              <w:rPr>
                <w:sz w:val="28"/>
              </w:rPr>
            </w:pPr>
            <w:r w:rsidRPr="00E21272">
              <w:rPr>
                <w:sz w:val="28"/>
              </w:rPr>
              <w:t>104,8</w:t>
            </w:r>
          </w:p>
          <w:p w:rsidR="00E21272" w:rsidRPr="00E21272" w:rsidRDefault="00E21272" w:rsidP="00E21272">
            <w:pPr>
              <w:pStyle w:val="ReportMain"/>
              <w:ind w:left="357"/>
              <w:jc w:val="both"/>
              <w:rPr>
                <w:sz w:val="28"/>
              </w:rPr>
            </w:pPr>
            <w:r w:rsidRPr="00E21272">
              <w:rPr>
                <w:sz w:val="28"/>
              </w:rPr>
              <w:t>149,4</w:t>
            </w:r>
          </w:p>
          <w:p w:rsidR="00E21272" w:rsidRPr="00E21272" w:rsidRDefault="00E21272" w:rsidP="00E21272">
            <w:pPr>
              <w:pStyle w:val="ReportMain"/>
              <w:ind w:left="357"/>
              <w:jc w:val="both"/>
              <w:rPr>
                <w:sz w:val="28"/>
              </w:rPr>
            </w:pPr>
            <w:r w:rsidRPr="00E21272">
              <w:rPr>
                <w:sz w:val="28"/>
              </w:rPr>
              <w:t>123,5</w:t>
            </w:r>
          </w:p>
          <w:p w:rsidR="00E21272" w:rsidRPr="00E21272" w:rsidRDefault="00E21272" w:rsidP="00E21272">
            <w:pPr>
              <w:pStyle w:val="ReportMain"/>
              <w:ind w:left="357"/>
              <w:jc w:val="both"/>
              <w:rPr>
                <w:sz w:val="28"/>
              </w:rPr>
            </w:pPr>
            <w:r w:rsidRPr="00E21272">
              <w:rPr>
                <w:sz w:val="28"/>
              </w:rPr>
              <w:t>91,6</w:t>
            </w:r>
          </w:p>
          <w:p w:rsidR="00E21272" w:rsidRPr="00E21272" w:rsidRDefault="00E21272" w:rsidP="00E21272">
            <w:pPr>
              <w:pStyle w:val="ReportMain"/>
              <w:ind w:left="357"/>
              <w:jc w:val="both"/>
              <w:rPr>
                <w:sz w:val="28"/>
              </w:rPr>
            </w:pPr>
            <w:r w:rsidRPr="00E21272">
              <w:rPr>
                <w:sz w:val="28"/>
              </w:rPr>
              <w:t>97,3</w:t>
            </w:r>
          </w:p>
          <w:p w:rsidR="00E21272" w:rsidRPr="00E21272" w:rsidRDefault="00E21272" w:rsidP="00E21272">
            <w:pPr>
              <w:pStyle w:val="ReportMain"/>
              <w:ind w:left="357"/>
              <w:jc w:val="both"/>
              <w:rPr>
                <w:sz w:val="28"/>
              </w:rPr>
            </w:pPr>
            <w:r w:rsidRPr="00E21272">
              <w:rPr>
                <w:sz w:val="28"/>
              </w:rPr>
              <w:t>108,6</w:t>
            </w:r>
          </w:p>
          <w:p w:rsidR="00E21272" w:rsidRPr="00E21272" w:rsidRDefault="00E21272" w:rsidP="00E21272">
            <w:pPr>
              <w:pStyle w:val="ReportMain"/>
              <w:ind w:left="357"/>
              <w:jc w:val="both"/>
              <w:rPr>
                <w:sz w:val="28"/>
              </w:rPr>
            </w:pPr>
            <w:r w:rsidRPr="00E21272">
              <w:rPr>
                <w:sz w:val="28"/>
              </w:rPr>
              <w:t>104,0</w:t>
            </w:r>
          </w:p>
          <w:p w:rsidR="00E21272" w:rsidRPr="00E21272" w:rsidRDefault="00E21272" w:rsidP="00E21272">
            <w:pPr>
              <w:pStyle w:val="ReportMain"/>
              <w:ind w:left="357"/>
              <w:jc w:val="both"/>
              <w:rPr>
                <w:sz w:val="28"/>
              </w:rPr>
            </w:pPr>
            <w:r w:rsidRPr="00E21272">
              <w:rPr>
                <w:sz w:val="28"/>
              </w:rPr>
              <w:t>100,1</w:t>
            </w:r>
          </w:p>
          <w:p w:rsidR="00E21272" w:rsidRPr="00E21272" w:rsidRDefault="00E21272" w:rsidP="00E21272">
            <w:pPr>
              <w:pStyle w:val="ReportMain"/>
              <w:ind w:left="357"/>
              <w:jc w:val="both"/>
              <w:rPr>
                <w:sz w:val="28"/>
              </w:rPr>
            </w:pPr>
            <w:r w:rsidRPr="00E21272">
              <w:rPr>
                <w:sz w:val="28"/>
              </w:rPr>
              <w:t>121,8</w:t>
            </w:r>
          </w:p>
        </w:tc>
        <w:tc>
          <w:tcPr>
            <w:tcW w:w="2268" w:type="dxa"/>
            <w:tcBorders>
              <w:bottom w:val="single" w:sz="4" w:space="0" w:color="auto"/>
            </w:tcBorders>
            <w:shd w:val="clear" w:color="auto" w:fill="auto"/>
          </w:tcPr>
          <w:p w:rsidR="00E21272" w:rsidRPr="00E21272" w:rsidRDefault="00E21272" w:rsidP="00E21272">
            <w:pPr>
              <w:pStyle w:val="ReportMain"/>
              <w:ind w:left="357"/>
              <w:jc w:val="both"/>
              <w:rPr>
                <w:sz w:val="28"/>
              </w:rPr>
            </w:pPr>
            <w:r w:rsidRPr="00E21272">
              <w:rPr>
                <w:sz w:val="28"/>
              </w:rPr>
              <w:t>108,0</w:t>
            </w:r>
          </w:p>
          <w:p w:rsidR="00E21272" w:rsidRPr="00E21272" w:rsidRDefault="00E21272" w:rsidP="00E21272">
            <w:pPr>
              <w:pStyle w:val="ReportMain"/>
              <w:ind w:left="357"/>
              <w:jc w:val="both"/>
              <w:rPr>
                <w:sz w:val="28"/>
              </w:rPr>
            </w:pPr>
            <w:r w:rsidRPr="00E21272">
              <w:rPr>
                <w:sz w:val="28"/>
              </w:rPr>
              <w:t>117,5</w:t>
            </w:r>
          </w:p>
          <w:p w:rsidR="00E21272" w:rsidRPr="00E21272" w:rsidRDefault="00E21272" w:rsidP="00E21272">
            <w:pPr>
              <w:pStyle w:val="ReportMain"/>
              <w:ind w:left="357"/>
              <w:jc w:val="both"/>
              <w:rPr>
                <w:sz w:val="28"/>
              </w:rPr>
            </w:pPr>
            <w:r w:rsidRPr="00E21272">
              <w:rPr>
                <w:sz w:val="28"/>
              </w:rPr>
              <w:t>76,5</w:t>
            </w:r>
          </w:p>
          <w:p w:rsidR="00E21272" w:rsidRPr="00E21272" w:rsidRDefault="00E21272" w:rsidP="00E21272">
            <w:pPr>
              <w:pStyle w:val="ReportMain"/>
              <w:ind w:left="357"/>
              <w:jc w:val="both"/>
              <w:rPr>
                <w:sz w:val="28"/>
              </w:rPr>
            </w:pPr>
            <w:r w:rsidRPr="00E21272">
              <w:rPr>
                <w:sz w:val="28"/>
              </w:rPr>
              <w:t>89,9</w:t>
            </w:r>
          </w:p>
          <w:p w:rsidR="00E21272" w:rsidRPr="00E21272" w:rsidRDefault="00E21272" w:rsidP="00E21272">
            <w:pPr>
              <w:pStyle w:val="ReportMain"/>
              <w:ind w:left="357"/>
              <w:jc w:val="both"/>
              <w:rPr>
                <w:sz w:val="28"/>
              </w:rPr>
            </w:pPr>
            <w:r w:rsidRPr="00E21272">
              <w:rPr>
                <w:sz w:val="28"/>
              </w:rPr>
              <w:t>91,2</w:t>
            </w:r>
          </w:p>
          <w:p w:rsidR="00E21272" w:rsidRPr="00E21272" w:rsidRDefault="00E21272" w:rsidP="00E21272">
            <w:pPr>
              <w:pStyle w:val="ReportMain"/>
              <w:ind w:left="357"/>
              <w:jc w:val="both"/>
              <w:rPr>
                <w:sz w:val="28"/>
              </w:rPr>
            </w:pPr>
            <w:r w:rsidRPr="00E21272">
              <w:rPr>
                <w:sz w:val="28"/>
              </w:rPr>
              <w:t>92,0</w:t>
            </w:r>
          </w:p>
          <w:p w:rsidR="00E21272" w:rsidRPr="00E21272" w:rsidRDefault="00E21272" w:rsidP="00E21272">
            <w:pPr>
              <w:pStyle w:val="ReportMain"/>
              <w:ind w:left="357"/>
              <w:jc w:val="both"/>
              <w:rPr>
                <w:sz w:val="28"/>
              </w:rPr>
            </w:pPr>
            <w:r w:rsidRPr="00E21272">
              <w:rPr>
                <w:sz w:val="28"/>
              </w:rPr>
              <w:t>103,1</w:t>
            </w:r>
          </w:p>
          <w:p w:rsidR="00E21272" w:rsidRPr="00E21272" w:rsidRDefault="00E21272" w:rsidP="00E21272">
            <w:pPr>
              <w:pStyle w:val="ReportMain"/>
              <w:ind w:left="357"/>
              <w:jc w:val="both"/>
              <w:rPr>
                <w:sz w:val="28"/>
              </w:rPr>
            </w:pPr>
            <w:r w:rsidRPr="00E21272">
              <w:rPr>
                <w:sz w:val="28"/>
              </w:rPr>
              <w:t>101,8</w:t>
            </w:r>
          </w:p>
          <w:p w:rsidR="00E21272" w:rsidRPr="00E21272" w:rsidRDefault="00E21272" w:rsidP="00E21272">
            <w:pPr>
              <w:pStyle w:val="ReportMain"/>
              <w:ind w:left="357"/>
              <w:jc w:val="both"/>
              <w:rPr>
                <w:sz w:val="28"/>
              </w:rPr>
            </w:pPr>
            <w:r w:rsidRPr="00E21272">
              <w:rPr>
                <w:sz w:val="28"/>
              </w:rPr>
              <w:t>99,4</w:t>
            </w:r>
          </w:p>
          <w:p w:rsidR="00E21272" w:rsidRPr="00E21272" w:rsidRDefault="00E21272" w:rsidP="00E21272">
            <w:pPr>
              <w:pStyle w:val="ReportMain"/>
              <w:ind w:left="357"/>
              <w:jc w:val="both"/>
              <w:rPr>
                <w:sz w:val="28"/>
              </w:rPr>
            </w:pPr>
            <w:r w:rsidRPr="00E21272">
              <w:rPr>
                <w:sz w:val="28"/>
              </w:rPr>
              <w:t>99,4</w:t>
            </w:r>
          </w:p>
          <w:p w:rsidR="00E21272" w:rsidRPr="00E21272" w:rsidRDefault="00E21272" w:rsidP="00E21272">
            <w:pPr>
              <w:pStyle w:val="ReportMain"/>
              <w:ind w:left="357"/>
              <w:jc w:val="both"/>
              <w:rPr>
                <w:sz w:val="28"/>
              </w:rPr>
            </w:pPr>
            <w:r w:rsidRPr="00E21272">
              <w:rPr>
                <w:sz w:val="28"/>
              </w:rPr>
              <w:t>98,8</w:t>
            </w:r>
          </w:p>
          <w:p w:rsidR="00E21272" w:rsidRPr="00E21272" w:rsidRDefault="00E21272" w:rsidP="00E21272">
            <w:pPr>
              <w:pStyle w:val="ReportMain"/>
              <w:ind w:left="357"/>
              <w:jc w:val="both"/>
              <w:rPr>
                <w:sz w:val="28"/>
              </w:rPr>
            </w:pPr>
            <w:r w:rsidRPr="00E21272">
              <w:rPr>
                <w:sz w:val="28"/>
              </w:rPr>
              <w:t>100</w:t>
            </w:r>
          </w:p>
        </w:tc>
      </w:tr>
    </w:tbl>
    <w:p w:rsidR="009E2614" w:rsidRDefault="009E2614"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14.9 </w:t>
      </w:r>
    </w:p>
    <w:p w:rsidR="00E21272" w:rsidRPr="00E21272" w:rsidRDefault="00E21272" w:rsidP="00E21272">
      <w:pPr>
        <w:pStyle w:val="ReportMain"/>
        <w:ind w:left="357"/>
        <w:rPr>
          <w:sz w:val="28"/>
        </w:rPr>
      </w:pPr>
      <w:r w:rsidRPr="00E21272">
        <w:rPr>
          <w:sz w:val="28"/>
        </w:rPr>
        <w:t>Для обеспечения эффективности деятельности предприятия темпы роста прои</w:t>
      </w:r>
      <w:r w:rsidRPr="00E21272">
        <w:rPr>
          <w:sz w:val="28"/>
        </w:rPr>
        <w:t>з</w:t>
      </w:r>
      <w:r w:rsidRPr="00E21272">
        <w:rPr>
          <w:sz w:val="28"/>
        </w:rPr>
        <w:t>водительности труда должны опережать темпы роста его оплаты. Установите с</w:t>
      </w:r>
      <w:r w:rsidRPr="00E21272">
        <w:rPr>
          <w:sz w:val="28"/>
        </w:rPr>
        <w:t>о</w:t>
      </w:r>
      <w:r w:rsidRPr="00E21272">
        <w:rPr>
          <w:sz w:val="28"/>
        </w:rPr>
        <w:t>блюдение данного принципа в целом по предприятию. Произвести расчеты, сд</w:t>
      </w:r>
      <w:r w:rsidRPr="00E21272">
        <w:rPr>
          <w:sz w:val="28"/>
        </w:rPr>
        <w:t>е</w:t>
      </w:r>
      <w:r w:rsidRPr="00E21272">
        <w:rPr>
          <w:sz w:val="28"/>
        </w:rPr>
        <w:t>лать экономические выводы.</w:t>
      </w:r>
    </w:p>
    <w:p w:rsidR="00E21272" w:rsidRPr="00E21272" w:rsidRDefault="00E21272" w:rsidP="00E21272">
      <w:pPr>
        <w:pStyle w:val="ReportMain"/>
        <w:ind w:left="357"/>
        <w:rPr>
          <w:sz w:val="28"/>
        </w:rPr>
      </w:pPr>
    </w:p>
    <w:p w:rsidR="00E21272" w:rsidRPr="00E21272" w:rsidRDefault="00E21272" w:rsidP="00E21272">
      <w:pPr>
        <w:pStyle w:val="ReportMain"/>
        <w:ind w:left="357"/>
        <w:rPr>
          <w:sz w:val="28"/>
        </w:rPr>
      </w:pPr>
      <w:r w:rsidRPr="00E21272">
        <w:rPr>
          <w:sz w:val="28"/>
        </w:rPr>
        <w:t xml:space="preserve">Таблица: Исходные данные: </w:t>
      </w:r>
    </w:p>
    <w:tbl>
      <w:tblPr>
        <w:tblW w:w="10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8"/>
        <w:gridCol w:w="2116"/>
        <w:gridCol w:w="2152"/>
        <w:gridCol w:w="2241"/>
        <w:gridCol w:w="3029"/>
      </w:tblGrid>
      <w:tr w:rsidR="00E21272" w:rsidRPr="00E21272" w:rsidTr="00E21272">
        <w:tc>
          <w:tcPr>
            <w:tcW w:w="1809" w:type="dxa"/>
          </w:tcPr>
          <w:p w:rsidR="00E21272" w:rsidRPr="00E21272" w:rsidRDefault="00E21272" w:rsidP="00E21272">
            <w:pPr>
              <w:pStyle w:val="ReportMain"/>
              <w:ind w:left="357"/>
              <w:jc w:val="both"/>
              <w:rPr>
                <w:sz w:val="28"/>
              </w:rPr>
            </w:pPr>
            <w:r w:rsidRPr="00E21272">
              <w:rPr>
                <w:sz w:val="28"/>
              </w:rPr>
              <w:t>Подразделение предприятия</w:t>
            </w:r>
          </w:p>
        </w:tc>
        <w:tc>
          <w:tcPr>
            <w:tcW w:w="2268" w:type="dxa"/>
          </w:tcPr>
          <w:p w:rsidR="00E21272" w:rsidRPr="00E21272" w:rsidRDefault="00E21272" w:rsidP="00E21272">
            <w:pPr>
              <w:pStyle w:val="ReportMain"/>
              <w:ind w:left="357"/>
              <w:jc w:val="both"/>
              <w:rPr>
                <w:sz w:val="28"/>
              </w:rPr>
            </w:pPr>
            <w:r w:rsidRPr="00E21272">
              <w:rPr>
                <w:sz w:val="28"/>
              </w:rPr>
              <w:t xml:space="preserve">Квартал </w:t>
            </w:r>
          </w:p>
        </w:tc>
        <w:tc>
          <w:tcPr>
            <w:tcW w:w="2031" w:type="dxa"/>
          </w:tcPr>
          <w:p w:rsidR="00E21272" w:rsidRPr="00E21272" w:rsidRDefault="00E21272" w:rsidP="00E21272">
            <w:pPr>
              <w:pStyle w:val="ReportMain"/>
              <w:ind w:left="357"/>
              <w:jc w:val="both"/>
              <w:rPr>
                <w:sz w:val="28"/>
              </w:rPr>
            </w:pPr>
            <w:r w:rsidRPr="00E21272">
              <w:rPr>
                <w:sz w:val="28"/>
              </w:rPr>
              <w:t>Численность работающих, чел</w:t>
            </w:r>
          </w:p>
        </w:tc>
        <w:tc>
          <w:tcPr>
            <w:tcW w:w="2039" w:type="dxa"/>
          </w:tcPr>
          <w:p w:rsidR="00E21272" w:rsidRPr="00E21272" w:rsidRDefault="00E21272" w:rsidP="00E21272">
            <w:pPr>
              <w:pStyle w:val="ReportMain"/>
              <w:ind w:left="357"/>
              <w:jc w:val="both"/>
              <w:rPr>
                <w:sz w:val="28"/>
              </w:rPr>
            </w:pPr>
            <w:r w:rsidRPr="00E21272">
              <w:rPr>
                <w:sz w:val="28"/>
              </w:rPr>
              <w:t>Средняя за</w:t>
            </w:r>
            <w:r w:rsidRPr="00E21272">
              <w:rPr>
                <w:sz w:val="28"/>
              </w:rPr>
              <w:t>р</w:t>
            </w:r>
            <w:r w:rsidRPr="00E21272">
              <w:rPr>
                <w:sz w:val="28"/>
              </w:rPr>
              <w:t>плата одного работающего, руб.</w:t>
            </w:r>
          </w:p>
        </w:tc>
        <w:tc>
          <w:tcPr>
            <w:tcW w:w="2321" w:type="dxa"/>
          </w:tcPr>
          <w:p w:rsidR="00E21272" w:rsidRPr="00E21272" w:rsidRDefault="00E21272" w:rsidP="00E21272">
            <w:pPr>
              <w:pStyle w:val="ReportMain"/>
              <w:ind w:left="357"/>
              <w:jc w:val="both"/>
              <w:rPr>
                <w:sz w:val="28"/>
              </w:rPr>
            </w:pPr>
            <w:r w:rsidRPr="00E21272">
              <w:rPr>
                <w:sz w:val="28"/>
              </w:rPr>
              <w:t>Средняя производ</w:t>
            </w:r>
            <w:r w:rsidRPr="00E21272">
              <w:rPr>
                <w:sz w:val="28"/>
              </w:rPr>
              <w:t>и</w:t>
            </w:r>
            <w:r w:rsidRPr="00E21272">
              <w:rPr>
                <w:sz w:val="28"/>
              </w:rPr>
              <w:t>тельности труда о</w:t>
            </w:r>
            <w:r w:rsidRPr="00E21272">
              <w:rPr>
                <w:sz w:val="28"/>
              </w:rPr>
              <w:t>д</w:t>
            </w:r>
            <w:r w:rsidRPr="00E21272">
              <w:rPr>
                <w:sz w:val="28"/>
              </w:rPr>
              <w:t>ного работающего, руб.</w:t>
            </w:r>
          </w:p>
        </w:tc>
      </w:tr>
      <w:tr w:rsidR="00E21272" w:rsidRPr="00E21272" w:rsidTr="00E21272">
        <w:tc>
          <w:tcPr>
            <w:tcW w:w="1809" w:type="dxa"/>
            <w:vMerge w:val="restart"/>
          </w:tcPr>
          <w:p w:rsidR="00E21272" w:rsidRPr="00E21272" w:rsidRDefault="00E21272" w:rsidP="00E21272">
            <w:pPr>
              <w:pStyle w:val="ReportMain"/>
              <w:ind w:left="357"/>
              <w:jc w:val="both"/>
              <w:rPr>
                <w:sz w:val="28"/>
              </w:rPr>
            </w:pPr>
            <w:r w:rsidRPr="00E21272">
              <w:rPr>
                <w:sz w:val="28"/>
              </w:rPr>
              <w:t>А</w:t>
            </w:r>
          </w:p>
        </w:tc>
        <w:tc>
          <w:tcPr>
            <w:tcW w:w="2268" w:type="dxa"/>
            <w:vMerge w:val="restart"/>
          </w:tcPr>
          <w:p w:rsidR="00E21272" w:rsidRPr="00E21272" w:rsidRDefault="00E21272" w:rsidP="00E21272">
            <w:pPr>
              <w:pStyle w:val="ReportMain"/>
              <w:ind w:left="357"/>
              <w:rPr>
                <w:sz w:val="28"/>
              </w:rPr>
            </w:pPr>
            <w:r w:rsidRPr="00E21272">
              <w:rPr>
                <w:sz w:val="28"/>
              </w:rPr>
              <w:t>предыдущий отчетный</w:t>
            </w:r>
          </w:p>
        </w:tc>
        <w:tc>
          <w:tcPr>
            <w:tcW w:w="2031" w:type="dxa"/>
          </w:tcPr>
          <w:p w:rsidR="00E21272" w:rsidRPr="00E21272" w:rsidRDefault="00E21272" w:rsidP="00E21272">
            <w:pPr>
              <w:pStyle w:val="ReportMain"/>
              <w:ind w:left="357"/>
              <w:jc w:val="both"/>
              <w:rPr>
                <w:sz w:val="28"/>
              </w:rPr>
            </w:pPr>
            <w:r w:rsidRPr="00E21272">
              <w:rPr>
                <w:sz w:val="28"/>
              </w:rPr>
              <w:t>35</w:t>
            </w:r>
          </w:p>
        </w:tc>
        <w:tc>
          <w:tcPr>
            <w:tcW w:w="2039" w:type="dxa"/>
          </w:tcPr>
          <w:p w:rsidR="00E21272" w:rsidRPr="00E21272" w:rsidRDefault="00E21272" w:rsidP="00E21272">
            <w:pPr>
              <w:pStyle w:val="ReportMain"/>
              <w:ind w:left="357"/>
              <w:jc w:val="both"/>
              <w:rPr>
                <w:sz w:val="28"/>
              </w:rPr>
            </w:pPr>
            <w:r w:rsidRPr="00E21272">
              <w:rPr>
                <w:sz w:val="28"/>
              </w:rPr>
              <w:t>32000</w:t>
            </w:r>
          </w:p>
        </w:tc>
        <w:tc>
          <w:tcPr>
            <w:tcW w:w="2321" w:type="dxa"/>
          </w:tcPr>
          <w:p w:rsidR="00E21272" w:rsidRPr="00E21272" w:rsidRDefault="00E21272" w:rsidP="00E21272">
            <w:pPr>
              <w:pStyle w:val="ReportMain"/>
              <w:ind w:left="357"/>
              <w:jc w:val="both"/>
              <w:rPr>
                <w:sz w:val="28"/>
              </w:rPr>
            </w:pPr>
            <w:r w:rsidRPr="00E21272">
              <w:rPr>
                <w:sz w:val="28"/>
              </w:rPr>
              <w:t>123400</w:t>
            </w:r>
          </w:p>
        </w:tc>
      </w:tr>
      <w:tr w:rsidR="00E21272" w:rsidRPr="00E21272" w:rsidTr="00E21272">
        <w:tc>
          <w:tcPr>
            <w:tcW w:w="1809" w:type="dxa"/>
            <w:vMerge/>
          </w:tcPr>
          <w:p w:rsidR="00E21272" w:rsidRPr="00E21272" w:rsidRDefault="00E21272" w:rsidP="00E21272">
            <w:pPr>
              <w:pStyle w:val="ReportMain"/>
              <w:ind w:left="357"/>
              <w:jc w:val="both"/>
              <w:rPr>
                <w:sz w:val="28"/>
              </w:rPr>
            </w:pPr>
          </w:p>
        </w:tc>
        <w:tc>
          <w:tcPr>
            <w:tcW w:w="2268" w:type="dxa"/>
            <w:vMerge/>
          </w:tcPr>
          <w:p w:rsidR="00E21272" w:rsidRPr="00E21272" w:rsidRDefault="00E21272" w:rsidP="00E21272">
            <w:pPr>
              <w:pStyle w:val="ReportMain"/>
              <w:ind w:left="357"/>
              <w:rPr>
                <w:sz w:val="28"/>
              </w:rPr>
            </w:pPr>
          </w:p>
        </w:tc>
        <w:tc>
          <w:tcPr>
            <w:tcW w:w="2031" w:type="dxa"/>
          </w:tcPr>
          <w:p w:rsidR="00E21272" w:rsidRPr="00E21272" w:rsidRDefault="00E21272" w:rsidP="00E21272">
            <w:pPr>
              <w:pStyle w:val="ReportMain"/>
              <w:ind w:left="357"/>
              <w:jc w:val="both"/>
              <w:rPr>
                <w:sz w:val="28"/>
              </w:rPr>
            </w:pPr>
            <w:r w:rsidRPr="00E21272">
              <w:rPr>
                <w:sz w:val="28"/>
              </w:rPr>
              <w:t>38</w:t>
            </w:r>
          </w:p>
        </w:tc>
        <w:tc>
          <w:tcPr>
            <w:tcW w:w="2039" w:type="dxa"/>
          </w:tcPr>
          <w:p w:rsidR="00E21272" w:rsidRPr="00E21272" w:rsidRDefault="00E21272" w:rsidP="00E21272">
            <w:pPr>
              <w:pStyle w:val="ReportMain"/>
              <w:ind w:left="357"/>
              <w:jc w:val="both"/>
              <w:rPr>
                <w:sz w:val="28"/>
              </w:rPr>
            </w:pPr>
            <w:r w:rsidRPr="00E21272">
              <w:rPr>
                <w:sz w:val="28"/>
              </w:rPr>
              <w:t>35300</w:t>
            </w:r>
          </w:p>
        </w:tc>
        <w:tc>
          <w:tcPr>
            <w:tcW w:w="2321" w:type="dxa"/>
          </w:tcPr>
          <w:p w:rsidR="00E21272" w:rsidRPr="00E21272" w:rsidRDefault="00E21272" w:rsidP="00E21272">
            <w:pPr>
              <w:pStyle w:val="ReportMain"/>
              <w:ind w:left="357"/>
              <w:jc w:val="both"/>
              <w:rPr>
                <w:sz w:val="28"/>
              </w:rPr>
            </w:pPr>
            <w:r w:rsidRPr="00E21272">
              <w:rPr>
                <w:sz w:val="28"/>
              </w:rPr>
              <w:t>114000</w:t>
            </w:r>
          </w:p>
        </w:tc>
      </w:tr>
      <w:tr w:rsidR="00E21272" w:rsidRPr="00E21272" w:rsidTr="00E21272">
        <w:tc>
          <w:tcPr>
            <w:tcW w:w="1809" w:type="dxa"/>
            <w:vMerge w:val="restart"/>
          </w:tcPr>
          <w:p w:rsidR="00E21272" w:rsidRPr="00E21272" w:rsidRDefault="00E21272" w:rsidP="00E21272">
            <w:pPr>
              <w:pStyle w:val="ReportMain"/>
              <w:ind w:left="357"/>
              <w:jc w:val="both"/>
              <w:rPr>
                <w:sz w:val="28"/>
              </w:rPr>
            </w:pPr>
            <w:r w:rsidRPr="00E21272">
              <w:rPr>
                <w:sz w:val="28"/>
              </w:rPr>
              <w:t>В</w:t>
            </w:r>
          </w:p>
        </w:tc>
        <w:tc>
          <w:tcPr>
            <w:tcW w:w="2268" w:type="dxa"/>
            <w:vMerge w:val="restart"/>
          </w:tcPr>
          <w:p w:rsidR="00E21272" w:rsidRPr="00E21272" w:rsidRDefault="00E21272" w:rsidP="00E21272">
            <w:pPr>
              <w:pStyle w:val="ReportMain"/>
              <w:ind w:left="357"/>
              <w:rPr>
                <w:sz w:val="28"/>
              </w:rPr>
            </w:pPr>
            <w:r w:rsidRPr="00E21272">
              <w:rPr>
                <w:sz w:val="28"/>
              </w:rPr>
              <w:t>предыдущий отчетный</w:t>
            </w:r>
          </w:p>
        </w:tc>
        <w:tc>
          <w:tcPr>
            <w:tcW w:w="2031" w:type="dxa"/>
          </w:tcPr>
          <w:p w:rsidR="00E21272" w:rsidRPr="00E21272" w:rsidRDefault="00E21272" w:rsidP="00E21272">
            <w:pPr>
              <w:pStyle w:val="ReportMain"/>
              <w:ind w:left="357"/>
              <w:jc w:val="both"/>
              <w:rPr>
                <w:sz w:val="28"/>
              </w:rPr>
            </w:pPr>
            <w:r w:rsidRPr="00E21272">
              <w:rPr>
                <w:sz w:val="28"/>
              </w:rPr>
              <w:t>42</w:t>
            </w:r>
          </w:p>
        </w:tc>
        <w:tc>
          <w:tcPr>
            <w:tcW w:w="2039" w:type="dxa"/>
          </w:tcPr>
          <w:p w:rsidR="00E21272" w:rsidRPr="00E21272" w:rsidRDefault="00E21272" w:rsidP="00E21272">
            <w:pPr>
              <w:pStyle w:val="ReportMain"/>
              <w:ind w:left="357"/>
              <w:jc w:val="both"/>
              <w:rPr>
                <w:sz w:val="28"/>
              </w:rPr>
            </w:pPr>
            <w:r w:rsidRPr="00E21272">
              <w:rPr>
                <w:sz w:val="28"/>
              </w:rPr>
              <w:t>36000</w:t>
            </w:r>
          </w:p>
        </w:tc>
        <w:tc>
          <w:tcPr>
            <w:tcW w:w="2321" w:type="dxa"/>
          </w:tcPr>
          <w:p w:rsidR="00E21272" w:rsidRPr="00E21272" w:rsidRDefault="00E21272" w:rsidP="00E21272">
            <w:pPr>
              <w:pStyle w:val="ReportMain"/>
              <w:ind w:left="357"/>
              <w:jc w:val="both"/>
              <w:rPr>
                <w:sz w:val="28"/>
              </w:rPr>
            </w:pPr>
            <w:r w:rsidRPr="00E21272">
              <w:rPr>
                <w:sz w:val="28"/>
              </w:rPr>
              <w:t>105600</w:t>
            </w:r>
          </w:p>
        </w:tc>
      </w:tr>
      <w:tr w:rsidR="00E21272" w:rsidRPr="00E21272" w:rsidTr="00E21272">
        <w:tc>
          <w:tcPr>
            <w:tcW w:w="1809" w:type="dxa"/>
            <w:vMerge/>
          </w:tcPr>
          <w:p w:rsidR="00E21272" w:rsidRPr="00E21272" w:rsidRDefault="00E21272" w:rsidP="00E21272">
            <w:pPr>
              <w:pStyle w:val="ReportMain"/>
              <w:ind w:left="357"/>
              <w:jc w:val="both"/>
              <w:rPr>
                <w:sz w:val="28"/>
              </w:rPr>
            </w:pPr>
          </w:p>
        </w:tc>
        <w:tc>
          <w:tcPr>
            <w:tcW w:w="2268" w:type="dxa"/>
            <w:vMerge/>
          </w:tcPr>
          <w:p w:rsidR="00E21272" w:rsidRPr="00E21272" w:rsidRDefault="00E21272" w:rsidP="00E21272">
            <w:pPr>
              <w:pStyle w:val="ReportMain"/>
              <w:ind w:left="357"/>
              <w:rPr>
                <w:sz w:val="28"/>
              </w:rPr>
            </w:pPr>
          </w:p>
        </w:tc>
        <w:tc>
          <w:tcPr>
            <w:tcW w:w="2031" w:type="dxa"/>
          </w:tcPr>
          <w:p w:rsidR="00E21272" w:rsidRPr="00E21272" w:rsidRDefault="00E21272" w:rsidP="00E21272">
            <w:pPr>
              <w:pStyle w:val="ReportMain"/>
              <w:ind w:left="357"/>
              <w:jc w:val="both"/>
              <w:rPr>
                <w:sz w:val="28"/>
              </w:rPr>
            </w:pPr>
            <w:r w:rsidRPr="00E21272">
              <w:rPr>
                <w:sz w:val="28"/>
              </w:rPr>
              <w:t>40</w:t>
            </w:r>
          </w:p>
        </w:tc>
        <w:tc>
          <w:tcPr>
            <w:tcW w:w="2039" w:type="dxa"/>
          </w:tcPr>
          <w:p w:rsidR="00E21272" w:rsidRPr="00E21272" w:rsidRDefault="00E21272" w:rsidP="00E21272">
            <w:pPr>
              <w:pStyle w:val="ReportMain"/>
              <w:ind w:left="357"/>
              <w:jc w:val="both"/>
              <w:rPr>
                <w:sz w:val="28"/>
              </w:rPr>
            </w:pPr>
            <w:r w:rsidRPr="00E21272">
              <w:rPr>
                <w:sz w:val="28"/>
              </w:rPr>
              <w:t>35700</w:t>
            </w:r>
          </w:p>
        </w:tc>
        <w:tc>
          <w:tcPr>
            <w:tcW w:w="2321" w:type="dxa"/>
          </w:tcPr>
          <w:p w:rsidR="00E21272" w:rsidRPr="00E21272" w:rsidRDefault="00E21272" w:rsidP="00E21272">
            <w:pPr>
              <w:pStyle w:val="ReportMain"/>
              <w:ind w:left="357"/>
              <w:jc w:val="both"/>
              <w:rPr>
                <w:sz w:val="28"/>
              </w:rPr>
            </w:pPr>
            <w:r w:rsidRPr="00E21272">
              <w:rPr>
                <w:sz w:val="28"/>
              </w:rPr>
              <w:t>114300</w:t>
            </w:r>
          </w:p>
        </w:tc>
      </w:tr>
    </w:tbl>
    <w:p w:rsidR="009E2614" w:rsidRDefault="009E2614" w:rsidP="00E21272">
      <w:pPr>
        <w:pStyle w:val="ReportMain"/>
        <w:ind w:left="357"/>
        <w:rPr>
          <w:sz w:val="28"/>
        </w:rPr>
      </w:pPr>
    </w:p>
    <w:p w:rsidR="00E21272" w:rsidRPr="00E21272" w:rsidRDefault="00E21272" w:rsidP="00E21272">
      <w:pPr>
        <w:pStyle w:val="ReportMain"/>
        <w:ind w:left="357"/>
        <w:rPr>
          <w:sz w:val="28"/>
        </w:rPr>
      </w:pPr>
      <w:r w:rsidRPr="00E21272">
        <w:rPr>
          <w:b/>
          <w:sz w:val="28"/>
        </w:rPr>
        <w:t xml:space="preserve">Задача 14.10 </w:t>
      </w:r>
    </w:p>
    <w:p w:rsidR="009E2614" w:rsidRDefault="00E21272" w:rsidP="009E2614">
      <w:pPr>
        <w:pStyle w:val="ReportMain"/>
        <w:ind w:left="357"/>
        <w:rPr>
          <w:sz w:val="28"/>
        </w:rPr>
      </w:pPr>
      <w:r w:rsidRPr="00E21272">
        <w:rPr>
          <w:sz w:val="28"/>
        </w:rPr>
        <w:t>Рассчитать результативный показатель и способом абсолютных разниц опред</w:t>
      </w:r>
      <w:r w:rsidRPr="00E21272">
        <w:rPr>
          <w:sz w:val="28"/>
        </w:rPr>
        <w:t>е</w:t>
      </w:r>
      <w:r w:rsidRPr="00E21272">
        <w:rPr>
          <w:sz w:val="28"/>
        </w:rPr>
        <w:t>лить влияние факторов на него (исходные данные представлены в таблице).</w:t>
      </w:r>
    </w:p>
    <w:p w:rsidR="009E2614" w:rsidRDefault="009E2614" w:rsidP="009E2614">
      <w:pPr>
        <w:pStyle w:val="ReportMain"/>
        <w:ind w:left="357"/>
        <w:rPr>
          <w:sz w:val="28"/>
        </w:rPr>
      </w:pPr>
    </w:p>
    <w:p w:rsidR="00E21272" w:rsidRPr="00E21272" w:rsidRDefault="00E21272" w:rsidP="009E2614">
      <w:pPr>
        <w:pStyle w:val="ReportMain"/>
        <w:ind w:left="357"/>
        <w:rPr>
          <w:sz w:val="28"/>
        </w:rPr>
      </w:pPr>
      <w:r w:rsidRPr="00E21272">
        <w:rPr>
          <w:sz w:val="28"/>
        </w:rPr>
        <w:t>Таблица:  Исходные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5"/>
        <w:gridCol w:w="1190"/>
        <w:gridCol w:w="1286"/>
      </w:tblGrid>
      <w:tr w:rsidR="00E21272" w:rsidRPr="00E21272" w:rsidTr="00E21272">
        <w:tc>
          <w:tcPr>
            <w:tcW w:w="8472" w:type="dxa"/>
          </w:tcPr>
          <w:p w:rsidR="00E21272" w:rsidRPr="00E21272" w:rsidRDefault="00E21272" w:rsidP="00E21272">
            <w:pPr>
              <w:pStyle w:val="ReportMain"/>
              <w:ind w:left="357"/>
              <w:jc w:val="both"/>
              <w:rPr>
                <w:sz w:val="28"/>
              </w:rPr>
            </w:pPr>
            <w:r w:rsidRPr="00E21272">
              <w:rPr>
                <w:sz w:val="28"/>
              </w:rPr>
              <w:t xml:space="preserve">Показатель </w:t>
            </w:r>
          </w:p>
        </w:tc>
        <w:tc>
          <w:tcPr>
            <w:tcW w:w="888" w:type="dxa"/>
          </w:tcPr>
          <w:p w:rsidR="00E21272" w:rsidRPr="00E21272" w:rsidRDefault="00E21272" w:rsidP="00E21272">
            <w:pPr>
              <w:pStyle w:val="ReportMain"/>
              <w:ind w:left="357"/>
              <w:jc w:val="both"/>
              <w:rPr>
                <w:sz w:val="28"/>
              </w:rPr>
            </w:pPr>
            <w:r w:rsidRPr="00E21272">
              <w:rPr>
                <w:sz w:val="28"/>
              </w:rPr>
              <w:t xml:space="preserve">План </w:t>
            </w:r>
          </w:p>
        </w:tc>
        <w:tc>
          <w:tcPr>
            <w:tcW w:w="850" w:type="dxa"/>
          </w:tcPr>
          <w:p w:rsidR="00E21272" w:rsidRPr="00E21272" w:rsidRDefault="00E21272" w:rsidP="00E21272">
            <w:pPr>
              <w:pStyle w:val="ReportMain"/>
              <w:ind w:left="357"/>
              <w:jc w:val="both"/>
              <w:rPr>
                <w:sz w:val="28"/>
              </w:rPr>
            </w:pPr>
            <w:r w:rsidRPr="00E21272">
              <w:rPr>
                <w:sz w:val="28"/>
              </w:rPr>
              <w:t xml:space="preserve">Отчет </w:t>
            </w:r>
          </w:p>
        </w:tc>
      </w:tr>
      <w:tr w:rsidR="00E21272" w:rsidRPr="00E21272" w:rsidTr="00E21272">
        <w:tc>
          <w:tcPr>
            <w:tcW w:w="8472" w:type="dxa"/>
          </w:tcPr>
          <w:p w:rsidR="00E21272" w:rsidRPr="00E21272" w:rsidRDefault="00E21272" w:rsidP="00E21272">
            <w:pPr>
              <w:pStyle w:val="ReportMain"/>
              <w:ind w:left="357"/>
              <w:rPr>
                <w:sz w:val="28"/>
              </w:rPr>
            </w:pPr>
            <w:r w:rsidRPr="00E21272">
              <w:rPr>
                <w:sz w:val="28"/>
              </w:rPr>
              <w:t>1. Средняя продолжительность рабочего дня, час</w:t>
            </w:r>
          </w:p>
        </w:tc>
        <w:tc>
          <w:tcPr>
            <w:tcW w:w="888" w:type="dxa"/>
            <w:vAlign w:val="bottom"/>
          </w:tcPr>
          <w:p w:rsidR="00E21272" w:rsidRPr="00E21272" w:rsidRDefault="00E21272" w:rsidP="00E21272">
            <w:pPr>
              <w:pStyle w:val="ReportMain"/>
              <w:ind w:left="357"/>
              <w:jc w:val="both"/>
              <w:rPr>
                <w:sz w:val="28"/>
              </w:rPr>
            </w:pPr>
            <w:r w:rsidRPr="00E21272">
              <w:rPr>
                <w:sz w:val="28"/>
              </w:rPr>
              <w:t>8,0</w:t>
            </w:r>
          </w:p>
        </w:tc>
        <w:tc>
          <w:tcPr>
            <w:tcW w:w="850" w:type="dxa"/>
            <w:vAlign w:val="bottom"/>
          </w:tcPr>
          <w:p w:rsidR="00E21272" w:rsidRPr="00E21272" w:rsidRDefault="00E21272" w:rsidP="00E21272">
            <w:pPr>
              <w:pStyle w:val="ReportMain"/>
              <w:ind w:left="357"/>
              <w:jc w:val="both"/>
              <w:rPr>
                <w:sz w:val="28"/>
              </w:rPr>
            </w:pPr>
            <w:r w:rsidRPr="00E21272">
              <w:rPr>
                <w:sz w:val="28"/>
              </w:rPr>
              <w:t>7,65</w:t>
            </w:r>
          </w:p>
        </w:tc>
      </w:tr>
      <w:tr w:rsidR="00E21272" w:rsidRPr="00E21272" w:rsidTr="00E21272">
        <w:tc>
          <w:tcPr>
            <w:tcW w:w="8472" w:type="dxa"/>
          </w:tcPr>
          <w:p w:rsidR="00E21272" w:rsidRPr="00E21272" w:rsidRDefault="00E21272" w:rsidP="00E21272">
            <w:pPr>
              <w:pStyle w:val="ReportMain"/>
              <w:ind w:left="357"/>
              <w:rPr>
                <w:sz w:val="28"/>
              </w:rPr>
            </w:pPr>
            <w:r w:rsidRPr="00E21272">
              <w:rPr>
                <w:sz w:val="28"/>
              </w:rPr>
              <w:t>2. Численность рабочих, чел.</w:t>
            </w:r>
          </w:p>
        </w:tc>
        <w:tc>
          <w:tcPr>
            <w:tcW w:w="888" w:type="dxa"/>
            <w:vAlign w:val="bottom"/>
          </w:tcPr>
          <w:p w:rsidR="00E21272" w:rsidRPr="00E21272" w:rsidRDefault="00E21272" w:rsidP="00E21272">
            <w:pPr>
              <w:pStyle w:val="ReportMain"/>
              <w:ind w:left="357"/>
              <w:jc w:val="both"/>
              <w:rPr>
                <w:sz w:val="28"/>
              </w:rPr>
            </w:pPr>
            <w:r w:rsidRPr="00E21272">
              <w:rPr>
                <w:sz w:val="28"/>
              </w:rPr>
              <w:t>130</w:t>
            </w:r>
          </w:p>
        </w:tc>
        <w:tc>
          <w:tcPr>
            <w:tcW w:w="850" w:type="dxa"/>
            <w:vAlign w:val="bottom"/>
          </w:tcPr>
          <w:p w:rsidR="00E21272" w:rsidRPr="00E21272" w:rsidRDefault="00E21272" w:rsidP="00E21272">
            <w:pPr>
              <w:pStyle w:val="ReportMain"/>
              <w:ind w:left="357"/>
              <w:jc w:val="both"/>
              <w:rPr>
                <w:sz w:val="28"/>
              </w:rPr>
            </w:pPr>
            <w:r w:rsidRPr="00E21272">
              <w:rPr>
                <w:sz w:val="28"/>
              </w:rPr>
              <w:t>136</w:t>
            </w:r>
          </w:p>
        </w:tc>
      </w:tr>
      <w:tr w:rsidR="00E21272" w:rsidRPr="00E21272" w:rsidTr="00E21272">
        <w:tc>
          <w:tcPr>
            <w:tcW w:w="8472" w:type="dxa"/>
          </w:tcPr>
          <w:p w:rsidR="00E21272" w:rsidRPr="00E21272" w:rsidRDefault="00E21272" w:rsidP="00E21272">
            <w:pPr>
              <w:pStyle w:val="ReportMain"/>
              <w:ind w:left="357"/>
              <w:rPr>
                <w:sz w:val="28"/>
              </w:rPr>
            </w:pPr>
            <w:r w:rsidRPr="00E21272">
              <w:rPr>
                <w:sz w:val="28"/>
              </w:rPr>
              <w:t>3 Число дней, отработанных одним рабочим в год, дни</w:t>
            </w:r>
          </w:p>
        </w:tc>
        <w:tc>
          <w:tcPr>
            <w:tcW w:w="888" w:type="dxa"/>
            <w:vAlign w:val="bottom"/>
          </w:tcPr>
          <w:p w:rsidR="00E21272" w:rsidRPr="00E21272" w:rsidRDefault="00E21272" w:rsidP="00E21272">
            <w:pPr>
              <w:pStyle w:val="ReportMain"/>
              <w:ind w:left="357"/>
              <w:jc w:val="both"/>
              <w:rPr>
                <w:sz w:val="28"/>
              </w:rPr>
            </w:pPr>
            <w:r w:rsidRPr="00E21272">
              <w:rPr>
                <w:sz w:val="28"/>
              </w:rPr>
              <w:t>240</w:t>
            </w:r>
          </w:p>
        </w:tc>
        <w:tc>
          <w:tcPr>
            <w:tcW w:w="850" w:type="dxa"/>
            <w:vAlign w:val="bottom"/>
          </w:tcPr>
          <w:p w:rsidR="00E21272" w:rsidRPr="00E21272" w:rsidRDefault="00E21272" w:rsidP="00E21272">
            <w:pPr>
              <w:pStyle w:val="ReportMain"/>
              <w:ind w:left="357"/>
              <w:jc w:val="both"/>
              <w:rPr>
                <w:sz w:val="28"/>
              </w:rPr>
            </w:pPr>
            <w:r w:rsidRPr="00E21272">
              <w:rPr>
                <w:sz w:val="28"/>
              </w:rPr>
              <w:t>212</w:t>
            </w:r>
          </w:p>
        </w:tc>
      </w:tr>
    </w:tbl>
    <w:p w:rsidR="009E2614" w:rsidRDefault="009E2614" w:rsidP="0050582D">
      <w:pPr>
        <w:pStyle w:val="ReportMain"/>
        <w:suppressAutoHyphens/>
        <w:ind w:firstLine="425"/>
        <w:jc w:val="center"/>
        <w:rPr>
          <w:sz w:val="28"/>
        </w:rPr>
      </w:pPr>
    </w:p>
    <w:p w:rsidR="00BC46C3" w:rsidRDefault="00BC46C3" w:rsidP="00BC46C3">
      <w:pPr>
        <w:spacing w:after="0" w:line="240" w:lineRule="auto"/>
        <w:jc w:val="both"/>
        <w:rPr>
          <w:rFonts w:eastAsia="Times New Roman"/>
          <w:b/>
          <w:sz w:val="28"/>
          <w:szCs w:val="28"/>
        </w:rPr>
      </w:pPr>
      <w:r>
        <w:rPr>
          <w:rFonts w:eastAsia="Times New Roman"/>
          <w:b/>
          <w:sz w:val="28"/>
          <w:szCs w:val="28"/>
        </w:rPr>
        <w:lastRenderedPageBreak/>
        <w:t>В.2 Примерные задания контрольной работы</w:t>
      </w:r>
    </w:p>
    <w:p w:rsidR="00BC46C3" w:rsidRPr="007764AB" w:rsidRDefault="00BC46C3" w:rsidP="00BC46C3">
      <w:pPr>
        <w:spacing w:after="0" w:line="240" w:lineRule="auto"/>
        <w:ind w:firstLine="709"/>
        <w:jc w:val="center"/>
        <w:rPr>
          <w:rFonts w:eastAsia="Times New Roman"/>
          <w:b/>
          <w:sz w:val="24"/>
          <w:szCs w:val="28"/>
          <w:lang w:eastAsia="ru-RU"/>
        </w:rPr>
      </w:pPr>
      <w:r w:rsidRPr="007764AB">
        <w:rPr>
          <w:rFonts w:eastAsia="Times New Roman"/>
          <w:b/>
          <w:sz w:val="24"/>
          <w:szCs w:val="28"/>
          <w:lang w:eastAsia="ru-RU"/>
        </w:rPr>
        <w:t>Задание 1</w:t>
      </w:r>
    </w:p>
    <w:p w:rsidR="00BC46C3" w:rsidRPr="007764AB" w:rsidRDefault="00BC46C3" w:rsidP="00BC46C3">
      <w:pPr>
        <w:spacing w:after="0" w:line="240" w:lineRule="auto"/>
        <w:ind w:firstLine="709"/>
        <w:jc w:val="center"/>
        <w:rPr>
          <w:rFonts w:eastAsia="Times New Roman"/>
          <w:b/>
          <w:sz w:val="24"/>
          <w:szCs w:val="28"/>
          <w:lang w:eastAsia="ru-RU"/>
        </w:rPr>
      </w:pPr>
    </w:p>
    <w:p w:rsidR="00BC46C3" w:rsidRPr="007764AB" w:rsidRDefault="00BC46C3" w:rsidP="00BC46C3">
      <w:pPr>
        <w:spacing w:after="0" w:line="240" w:lineRule="auto"/>
        <w:ind w:firstLine="709"/>
        <w:jc w:val="both"/>
        <w:rPr>
          <w:rFonts w:eastAsia="Times New Roman"/>
          <w:sz w:val="24"/>
          <w:szCs w:val="28"/>
          <w:lang w:eastAsia="ru-RU"/>
        </w:rPr>
      </w:pPr>
      <w:r w:rsidRPr="007764AB">
        <w:rPr>
          <w:rFonts w:eastAsia="Times New Roman"/>
          <w:sz w:val="24"/>
          <w:szCs w:val="28"/>
          <w:lang w:eastAsia="ru-RU"/>
        </w:rPr>
        <w:t>Используя данные таблицы, проанализируйте уровень рентабельности.   Оцените получе</w:t>
      </w:r>
      <w:r w:rsidRPr="007764AB">
        <w:rPr>
          <w:rFonts w:eastAsia="Times New Roman"/>
          <w:sz w:val="24"/>
          <w:szCs w:val="28"/>
          <w:lang w:eastAsia="ru-RU"/>
        </w:rPr>
        <w:t>н</w:t>
      </w:r>
      <w:r w:rsidRPr="007764AB">
        <w:rPr>
          <w:rFonts w:eastAsia="Times New Roman"/>
          <w:sz w:val="24"/>
          <w:szCs w:val="28"/>
          <w:lang w:eastAsia="ru-RU"/>
        </w:rPr>
        <w:t>ные результаты и сделайте выводы.</w:t>
      </w:r>
    </w:p>
    <w:p w:rsidR="00BC46C3" w:rsidRPr="007764AB" w:rsidRDefault="00BC46C3" w:rsidP="00BC46C3">
      <w:pPr>
        <w:spacing w:after="0" w:line="240" w:lineRule="auto"/>
        <w:ind w:firstLine="709"/>
        <w:jc w:val="both"/>
        <w:rPr>
          <w:rFonts w:eastAsia="Times New Roman"/>
          <w:sz w:val="24"/>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4486"/>
        <w:gridCol w:w="1545"/>
        <w:gridCol w:w="1417"/>
        <w:gridCol w:w="1529"/>
      </w:tblGrid>
      <w:tr w:rsidR="00BC46C3" w:rsidRPr="007764AB" w:rsidTr="00F32010">
        <w:tc>
          <w:tcPr>
            <w:tcW w:w="594" w:type="dxa"/>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 п/п</w:t>
            </w:r>
          </w:p>
        </w:tc>
        <w:tc>
          <w:tcPr>
            <w:tcW w:w="4486" w:type="dxa"/>
          </w:tcPr>
          <w:p w:rsidR="00BC46C3" w:rsidRPr="007764AB" w:rsidRDefault="00BC46C3" w:rsidP="00F32010">
            <w:pPr>
              <w:spacing w:after="0" w:line="240" w:lineRule="auto"/>
              <w:jc w:val="center"/>
              <w:rPr>
                <w:rFonts w:eastAsia="Times New Roman"/>
                <w:sz w:val="24"/>
                <w:szCs w:val="28"/>
                <w:lang w:eastAsia="ru-RU"/>
              </w:rPr>
            </w:pPr>
            <w:r w:rsidRPr="007764AB">
              <w:rPr>
                <w:rFonts w:eastAsia="Times New Roman"/>
                <w:sz w:val="24"/>
                <w:szCs w:val="28"/>
                <w:lang w:eastAsia="ru-RU"/>
              </w:rPr>
              <w:t>Показатель</w:t>
            </w:r>
          </w:p>
        </w:tc>
        <w:tc>
          <w:tcPr>
            <w:tcW w:w="1545" w:type="dxa"/>
          </w:tcPr>
          <w:p w:rsidR="00BC46C3" w:rsidRPr="007764AB" w:rsidRDefault="00BC46C3" w:rsidP="00F32010">
            <w:pPr>
              <w:spacing w:after="0" w:line="240" w:lineRule="auto"/>
              <w:jc w:val="center"/>
              <w:rPr>
                <w:rFonts w:eastAsia="Times New Roman"/>
                <w:sz w:val="24"/>
                <w:szCs w:val="28"/>
                <w:lang w:eastAsia="ru-RU"/>
              </w:rPr>
            </w:pPr>
            <w:r>
              <w:rPr>
                <w:rFonts w:eastAsia="Times New Roman"/>
                <w:sz w:val="24"/>
                <w:szCs w:val="28"/>
                <w:lang w:eastAsia="ru-RU"/>
              </w:rPr>
              <w:t>2016</w:t>
            </w:r>
            <w:r w:rsidRPr="007764AB">
              <w:rPr>
                <w:rFonts w:eastAsia="Times New Roman"/>
                <w:sz w:val="24"/>
                <w:szCs w:val="28"/>
                <w:lang w:eastAsia="ru-RU"/>
              </w:rPr>
              <w:t xml:space="preserve"> год</w:t>
            </w:r>
          </w:p>
        </w:tc>
        <w:tc>
          <w:tcPr>
            <w:tcW w:w="1417" w:type="dxa"/>
          </w:tcPr>
          <w:p w:rsidR="00BC46C3" w:rsidRPr="007764AB" w:rsidRDefault="00BC46C3" w:rsidP="00F32010">
            <w:pPr>
              <w:spacing w:after="0" w:line="240" w:lineRule="auto"/>
              <w:jc w:val="center"/>
              <w:rPr>
                <w:rFonts w:eastAsia="Times New Roman"/>
                <w:sz w:val="24"/>
                <w:szCs w:val="28"/>
                <w:lang w:eastAsia="ru-RU"/>
              </w:rPr>
            </w:pPr>
            <w:r>
              <w:rPr>
                <w:rFonts w:eastAsia="Times New Roman"/>
                <w:sz w:val="24"/>
                <w:szCs w:val="28"/>
                <w:lang w:eastAsia="ru-RU"/>
              </w:rPr>
              <w:t>2017</w:t>
            </w:r>
            <w:r w:rsidRPr="007764AB">
              <w:rPr>
                <w:rFonts w:eastAsia="Times New Roman"/>
                <w:sz w:val="24"/>
                <w:szCs w:val="28"/>
                <w:lang w:eastAsia="ru-RU"/>
              </w:rPr>
              <w:t xml:space="preserve"> год</w:t>
            </w:r>
          </w:p>
        </w:tc>
        <w:tc>
          <w:tcPr>
            <w:tcW w:w="1529" w:type="dxa"/>
          </w:tcPr>
          <w:p w:rsidR="00BC46C3" w:rsidRPr="007764AB" w:rsidRDefault="00BC46C3" w:rsidP="00F32010">
            <w:pPr>
              <w:spacing w:after="0" w:line="240" w:lineRule="auto"/>
              <w:jc w:val="center"/>
              <w:rPr>
                <w:rFonts w:eastAsia="Times New Roman"/>
                <w:sz w:val="24"/>
                <w:szCs w:val="28"/>
                <w:lang w:eastAsia="ru-RU"/>
              </w:rPr>
            </w:pPr>
            <w:r w:rsidRPr="007764AB">
              <w:rPr>
                <w:rFonts w:eastAsia="Times New Roman"/>
                <w:sz w:val="24"/>
                <w:szCs w:val="28"/>
                <w:lang w:eastAsia="ru-RU"/>
              </w:rPr>
              <w:t xml:space="preserve">Изменение (+; -) </w:t>
            </w:r>
          </w:p>
        </w:tc>
      </w:tr>
      <w:tr w:rsidR="00BC46C3" w:rsidRPr="007764AB" w:rsidTr="00F32010">
        <w:tc>
          <w:tcPr>
            <w:tcW w:w="594" w:type="dxa"/>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1</w:t>
            </w:r>
          </w:p>
        </w:tc>
        <w:tc>
          <w:tcPr>
            <w:tcW w:w="4486" w:type="dxa"/>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Выручка, тыс. руб.</w:t>
            </w:r>
          </w:p>
        </w:tc>
        <w:tc>
          <w:tcPr>
            <w:tcW w:w="1545" w:type="dxa"/>
          </w:tcPr>
          <w:p w:rsidR="00BC46C3" w:rsidRPr="007764AB" w:rsidRDefault="00BC46C3" w:rsidP="00F32010">
            <w:pPr>
              <w:spacing w:after="0" w:line="240" w:lineRule="auto"/>
              <w:jc w:val="center"/>
              <w:rPr>
                <w:rFonts w:eastAsia="Times New Roman"/>
                <w:sz w:val="24"/>
                <w:szCs w:val="28"/>
                <w:lang w:eastAsia="ru-RU"/>
              </w:rPr>
            </w:pPr>
            <w:r w:rsidRPr="007764AB">
              <w:rPr>
                <w:rFonts w:eastAsia="Times New Roman"/>
                <w:sz w:val="24"/>
                <w:szCs w:val="28"/>
                <w:lang w:eastAsia="ru-RU"/>
              </w:rPr>
              <w:t>44678</w:t>
            </w:r>
          </w:p>
        </w:tc>
        <w:tc>
          <w:tcPr>
            <w:tcW w:w="1417" w:type="dxa"/>
          </w:tcPr>
          <w:p w:rsidR="00BC46C3" w:rsidRPr="007764AB" w:rsidRDefault="00BC46C3" w:rsidP="00F32010">
            <w:pPr>
              <w:spacing w:after="0" w:line="240" w:lineRule="auto"/>
              <w:jc w:val="center"/>
              <w:rPr>
                <w:rFonts w:eastAsia="Times New Roman"/>
                <w:sz w:val="24"/>
                <w:szCs w:val="28"/>
                <w:lang w:eastAsia="ru-RU"/>
              </w:rPr>
            </w:pPr>
            <w:r w:rsidRPr="007764AB">
              <w:rPr>
                <w:rFonts w:eastAsia="Times New Roman"/>
                <w:sz w:val="24"/>
                <w:szCs w:val="28"/>
                <w:lang w:eastAsia="ru-RU"/>
              </w:rPr>
              <w:t>51125</w:t>
            </w:r>
          </w:p>
        </w:tc>
        <w:tc>
          <w:tcPr>
            <w:tcW w:w="1529" w:type="dxa"/>
          </w:tcPr>
          <w:p w:rsidR="00BC46C3" w:rsidRPr="007764AB" w:rsidRDefault="00BC46C3" w:rsidP="00F32010">
            <w:pPr>
              <w:spacing w:after="0" w:line="240" w:lineRule="auto"/>
              <w:jc w:val="center"/>
              <w:rPr>
                <w:rFonts w:eastAsia="Times New Roman"/>
                <w:sz w:val="24"/>
                <w:szCs w:val="28"/>
                <w:lang w:eastAsia="ru-RU"/>
              </w:rPr>
            </w:pPr>
          </w:p>
        </w:tc>
      </w:tr>
      <w:tr w:rsidR="00BC46C3" w:rsidRPr="007764AB" w:rsidTr="00F32010">
        <w:tc>
          <w:tcPr>
            <w:tcW w:w="594" w:type="dxa"/>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2</w:t>
            </w:r>
          </w:p>
        </w:tc>
        <w:tc>
          <w:tcPr>
            <w:tcW w:w="4486" w:type="dxa"/>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 xml:space="preserve">Себестоимость, </w:t>
            </w:r>
            <w:proofErr w:type="spellStart"/>
            <w:r w:rsidRPr="007764AB">
              <w:rPr>
                <w:rFonts w:eastAsia="Times New Roman"/>
                <w:sz w:val="24"/>
                <w:szCs w:val="28"/>
                <w:lang w:eastAsia="ru-RU"/>
              </w:rPr>
              <w:t>тыс.руб</w:t>
            </w:r>
            <w:proofErr w:type="spellEnd"/>
            <w:r w:rsidRPr="007764AB">
              <w:rPr>
                <w:rFonts w:eastAsia="Times New Roman"/>
                <w:sz w:val="24"/>
                <w:szCs w:val="28"/>
                <w:lang w:eastAsia="ru-RU"/>
              </w:rPr>
              <w:t>.</w:t>
            </w:r>
          </w:p>
        </w:tc>
        <w:tc>
          <w:tcPr>
            <w:tcW w:w="1545" w:type="dxa"/>
          </w:tcPr>
          <w:p w:rsidR="00BC46C3" w:rsidRPr="007764AB" w:rsidRDefault="00BC46C3" w:rsidP="00F32010">
            <w:pPr>
              <w:spacing w:after="0" w:line="240" w:lineRule="auto"/>
              <w:jc w:val="center"/>
              <w:rPr>
                <w:rFonts w:eastAsia="Times New Roman"/>
                <w:sz w:val="24"/>
                <w:szCs w:val="28"/>
                <w:lang w:eastAsia="ru-RU"/>
              </w:rPr>
            </w:pPr>
            <w:r w:rsidRPr="007764AB">
              <w:rPr>
                <w:rFonts w:eastAsia="Times New Roman"/>
                <w:sz w:val="24"/>
                <w:szCs w:val="28"/>
                <w:lang w:eastAsia="ru-RU"/>
              </w:rPr>
              <w:t>41310</w:t>
            </w:r>
          </w:p>
        </w:tc>
        <w:tc>
          <w:tcPr>
            <w:tcW w:w="1417" w:type="dxa"/>
          </w:tcPr>
          <w:p w:rsidR="00BC46C3" w:rsidRPr="007764AB" w:rsidRDefault="00BC46C3" w:rsidP="00F32010">
            <w:pPr>
              <w:spacing w:after="0" w:line="240" w:lineRule="auto"/>
              <w:jc w:val="center"/>
              <w:rPr>
                <w:rFonts w:eastAsia="Times New Roman"/>
                <w:sz w:val="24"/>
                <w:szCs w:val="28"/>
                <w:lang w:eastAsia="ru-RU"/>
              </w:rPr>
            </w:pPr>
            <w:r w:rsidRPr="007764AB">
              <w:rPr>
                <w:rFonts w:eastAsia="Times New Roman"/>
                <w:sz w:val="24"/>
                <w:szCs w:val="28"/>
                <w:lang w:eastAsia="ru-RU"/>
              </w:rPr>
              <w:t>46730</w:t>
            </w:r>
          </w:p>
        </w:tc>
        <w:tc>
          <w:tcPr>
            <w:tcW w:w="1529" w:type="dxa"/>
          </w:tcPr>
          <w:p w:rsidR="00BC46C3" w:rsidRPr="007764AB" w:rsidRDefault="00BC46C3" w:rsidP="00F32010">
            <w:pPr>
              <w:spacing w:after="0" w:line="240" w:lineRule="auto"/>
              <w:jc w:val="center"/>
              <w:rPr>
                <w:rFonts w:eastAsia="Times New Roman"/>
                <w:sz w:val="24"/>
                <w:szCs w:val="28"/>
                <w:lang w:eastAsia="ru-RU"/>
              </w:rPr>
            </w:pPr>
          </w:p>
        </w:tc>
      </w:tr>
      <w:tr w:rsidR="00BC46C3" w:rsidRPr="007764AB" w:rsidTr="00F32010">
        <w:tc>
          <w:tcPr>
            <w:tcW w:w="594" w:type="dxa"/>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3</w:t>
            </w:r>
          </w:p>
        </w:tc>
        <w:tc>
          <w:tcPr>
            <w:tcW w:w="4486" w:type="dxa"/>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Прибыль, тыс. руб.</w:t>
            </w:r>
          </w:p>
        </w:tc>
        <w:tc>
          <w:tcPr>
            <w:tcW w:w="1545" w:type="dxa"/>
          </w:tcPr>
          <w:p w:rsidR="00BC46C3" w:rsidRPr="007764AB" w:rsidRDefault="00BC46C3" w:rsidP="00F32010">
            <w:pPr>
              <w:spacing w:after="0" w:line="240" w:lineRule="auto"/>
              <w:jc w:val="center"/>
              <w:rPr>
                <w:rFonts w:eastAsia="Times New Roman"/>
                <w:sz w:val="24"/>
                <w:szCs w:val="28"/>
                <w:lang w:eastAsia="ru-RU"/>
              </w:rPr>
            </w:pPr>
          </w:p>
        </w:tc>
        <w:tc>
          <w:tcPr>
            <w:tcW w:w="1417" w:type="dxa"/>
          </w:tcPr>
          <w:p w:rsidR="00BC46C3" w:rsidRPr="007764AB" w:rsidRDefault="00BC46C3" w:rsidP="00F32010">
            <w:pPr>
              <w:spacing w:after="0" w:line="240" w:lineRule="auto"/>
              <w:jc w:val="center"/>
              <w:rPr>
                <w:rFonts w:eastAsia="Times New Roman"/>
                <w:sz w:val="24"/>
                <w:szCs w:val="28"/>
                <w:lang w:eastAsia="ru-RU"/>
              </w:rPr>
            </w:pPr>
          </w:p>
        </w:tc>
        <w:tc>
          <w:tcPr>
            <w:tcW w:w="1529" w:type="dxa"/>
          </w:tcPr>
          <w:p w:rsidR="00BC46C3" w:rsidRPr="007764AB" w:rsidRDefault="00BC46C3" w:rsidP="00F32010">
            <w:pPr>
              <w:spacing w:after="0" w:line="240" w:lineRule="auto"/>
              <w:jc w:val="center"/>
              <w:rPr>
                <w:rFonts w:eastAsia="Times New Roman"/>
                <w:sz w:val="24"/>
                <w:szCs w:val="28"/>
                <w:lang w:eastAsia="ru-RU"/>
              </w:rPr>
            </w:pPr>
          </w:p>
        </w:tc>
      </w:tr>
      <w:tr w:rsidR="00BC46C3" w:rsidRPr="007764AB" w:rsidTr="00F32010">
        <w:tc>
          <w:tcPr>
            <w:tcW w:w="594" w:type="dxa"/>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4</w:t>
            </w:r>
          </w:p>
        </w:tc>
        <w:tc>
          <w:tcPr>
            <w:tcW w:w="4486" w:type="dxa"/>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Рентабельность</w:t>
            </w:r>
          </w:p>
        </w:tc>
        <w:tc>
          <w:tcPr>
            <w:tcW w:w="1545" w:type="dxa"/>
          </w:tcPr>
          <w:p w:rsidR="00BC46C3" w:rsidRPr="007764AB" w:rsidRDefault="00BC46C3" w:rsidP="00F32010">
            <w:pPr>
              <w:spacing w:after="0" w:line="240" w:lineRule="auto"/>
              <w:jc w:val="center"/>
              <w:rPr>
                <w:rFonts w:eastAsia="Times New Roman"/>
                <w:sz w:val="24"/>
                <w:szCs w:val="28"/>
                <w:lang w:eastAsia="ru-RU"/>
              </w:rPr>
            </w:pPr>
          </w:p>
        </w:tc>
        <w:tc>
          <w:tcPr>
            <w:tcW w:w="1417" w:type="dxa"/>
          </w:tcPr>
          <w:p w:rsidR="00BC46C3" w:rsidRPr="007764AB" w:rsidRDefault="00BC46C3" w:rsidP="00F32010">
            <w:pPr>
              <w:spacing w:after="0" w:line="240" w:lineRule="auto"/>
              <w:jc w:val="center"/>
              <w:rPr>
                <w:rFonts w:eastAsia="Times New Roman"/>
                <w:sz w:val="24"/>
                <w:szCs w:val="28"/>
                <w:lang w:eastAsia="ru-RU"/>
              </w:rPr>
            </w:pPr>
          </w:p>
        </w:tc>
        <w:tc>
          <w:tcPr>
            <w:tcW w:w="1529" w:type="dxa"/>
          </w:tcPr>
          <w:p w:rsidR="00BC46C3" w:rsidRPr="007764AB" w:rsidRDefault="00BC46C3" w:rsidP="00F32010">
            <w:pPr>
              <w:spacing w:after="0" w:line="240" w:lineRule="auto"/>
              <w:jc w:val="center"/>
              <w:rPr>
                <w:rFonts w:eastAsia="Times New Roman"/>
                <w:sz w:val="24"/>
                <w:szCs w:val="28"/>
                <w:lang w:eastAsia="ru-RU"/>
              </w:rPr>
            </w:pPr>
          </w:p>
        </w:tc>
      </w:tr>
    </w:tbl>
    <w:p w:rsidR="00BC46C3" w:rsidRPr="007764AB" w:rsidRDefault="00BC46C3" w:rsidP="00BC46C3">
      <w:pPr>
        <w:spacing w:after="0" w:line="240" w:lineRule="auto"/>
        <w:ind w:firstLine="900"/>
        <w:jc w:val="both"/>
        <w:rPr>
          <w:rFonts w:eastAsia="Times New Roman"/>
          <w:sz w:val="24"/>
          <w:szCs w:val="28"/>
          <w:lang w:eastAsia="ru-RU"/>
        </w:rPr>
      </w:pPr>
    </w:p>
    <w:p w:rsidR="00BC46C3" w:rsidRPr="007764AB" w:rsidRDefault="00BC46C3" w:rsidP="00BC46C3">
      <w:pPr>
        <w:spacing w:after="0" w:line="240" w:lineRule="auto"/>
        <w:ind w:firstLine="900"/>
        <w:jc w:val="center"/>
        <w:rPr>
          <w:rFonts w:eastAsia="Times New Roman"/>
          <w:b/>
          <w:sz w:val="24"/>
          <w:szCs w:val="28"/>
          <w:lang w:eastAsia="ru-RU"/>
        </w:rPr>
      </w:pPr>
      <w:r w:rsidRPr="007764AB">
        <w:rPr>
          <w:rFonts w:eastAsia="Times New Roman"/>
          <w:b/>
          <w:sz w:val="24"/>
          <w:szCs w:val="28"/>
          <w:lang w:eastAsia="ru-RU"/>
        </w:rPr>
        <w:t>Задание 2</w:t>
      </w:r>
    </w:p>
    <w:p w:rsidR="00BC46C3" w:rsidRPr="007764AB" w:rsidRDefault="00BC46C3" w:rsidP="00BC46C3">
      <w:pPr>
        <w:spacing w:after="0" w:line="240" w:lineRule="auto"/>
        <w:ind w:firstLine="900"/>
        <w:jc w:val="both"/>
        <w:rPr>
          <w:rFonts w:eastAsia="Times New Roman"/>
          <w:sz w:val="24"/>
          <w:szCs w:val="28"/>
          <w:lang w:eastAsia="ru-RU"/>
        </w:rPr>
      </w:pPr>
    </w:p>
    <w:p w:rsidR="00BC46C3" w:rsidRPr="007764AB" w:rsidRDefault="00BC46C3" w:rsidP="00BC46C3">
      <w:pPr>
        <w:spacing w:after="0" w:line="240" w:lineRule="auto"/>
        <w:ind w:firstLine="900"/>
        <w:jc w:val="both"/>
        <w:rPr>
          <w:rFonts w:eastAsia="Times New Roman"/>
          <w:sz w:val="24"/>
          <w:szCs w:val="28"/>
          <w:lang w:eastAsia="ru-RU"/>
        </w:rPr>
      </w:pPr>
      <w:r w:rsidRPr="007764AB">
        <w:rPr>
          <w:rFonts w:eastAsia="Times New Roman"/>
          <w:sz w:val="24"/>
          <w:szCs w:val="28"/>
          <w:lang w:eastAsia="ru-RU"/>
        </w:rPr>
        <w:t>На основе данных произведите группировку активов по местам использования в прои</w:t>
      </w:r>
      <w:r w:rsidRPr="007764AB">
        <w:rPr>
          <w:rFonts w:eastAsia="Times New Roman"/>
          <w:sz w:val="24"/>
          <w:szCs w:val="28"/>
          <w:lang w:eastAsia="ru-RU"/>
        </w:rPr>
        <w:t>з</w:t>
      </w:r>
      <w:r w:rsidRPr="007764AB">
        <w:rPr>
          <w:rFonts w:eastAsia="Times New Roman"/>
          <w:sz w:val="24"/>
          <w:szCs w:val="28"/>
          <w:lang w:eastAsia="ru-RU"/>
        </w:rPr>
        <w:t xml:space="preserve">водственном  процессе (сферам нахождения) </w:t>
      </w:r>
    </w:p>
    <w:p w:rsidR="00BC46C3" w:rsidRPr="007764AB" w:rsidRDefault="00BC46C3" w:rsidP="00BC46C3">
      <w:pPr>
        <w:spacing w:after="0" w:line="240" w:lineRule="auto"/>
        <w:ind w:firstLine="900"/>
        <w:jc w:val="both"/>
        <w:rPr>
          <w:rFonts w:eastAsia="Times New Roman"/>
          <w:sz w:val="24"/>
          <w:szCs w:val="28"/>
          <w:lang w:eastAsia="ru-RU"/>
        </w:rPr>
      </w:pPr>
    </w:p>
    <w:p w:rsidR="00BC46C3" w:rsidRPr="007764AB" w:rsidRDefault="00BC46C3" w:rsidP="00BC46C3">
      <w:pPr>
        <w:spacing w:after="0" w:line="240" w:lineRule="auto"/>
        <w:ind w:firstLine="900"/>
        <w:jc w:val="both"/>
        <w:rPr>
          <w:rFonts w:eastAsia="Times New Roman"/>
          <w:sz w:val="24"/>
          <w:szCs w:val="28"/>
          <w:lang w:eastAsia="ru-RU"/>
        </w:rPr>
      </w:pPr>
      <w:r w:rsidRPr="007764AB">
        <w:rPr>
          <w:rFonts w:eastAsia="Times New Roman"/>
          <w:sz w:val="24"/>
          <w:szCs w:val="28"/>
          <w:lang w:eastAsia="ru-RU"/>
        </w:rPr>
        <w:t>Состав имущес</w:t>
      </w:r>
      <w:r>
        <w:rPr>
          <w:rFonts w:eastAsia="Times New Roman"/>
          <w:sz w:val="24"/>
          <w:szCs w:val="28"/>
          <w:lang w:eastAsia="ru-RU"/>
        </w:rPr>
        <w:t>тва организации на 1 января 2016</w:t>
      </w:r>
      <w:r w:rsidRPr="007764AB">
        <w:rPr>
          <w:rFonts w:eastAsia="Times New Roman"/>
          <w:sz w:val="24"/>
          <w:szCs w:val="28"/>
          <w:lang w:eastAsia="ru-RU"/>
        </w:rPr>
        <w:t xml:space="preserve"> года:</w:t>
      </w:r>
    </w:p>
    <w:p w:rsidR="00BC46C3" w:rsidRPr="007764AB" w:rsidRDefault="00BC46C3" w:rsidP="00BC46C3">
      <w:pPr>
        <w:spacing w:after="0" w:line="240" w:lineRule="auto"/>
        <w:ind w:firstLine="709"/>
        <w:jc w:val="both"/>
        <w:rPr>
          <w:rFonts w:eastAsia="Times New Roman"/>
          <w:sz w:val="24"/>
          <w:szCs w:val="28"/>
          <w:lang w:eastAsia="ru-RU"/>
        </w:rPr>
      </w:pPr>
    </w:p>
    <w:tbl>
      <w:tblPr>
        <w:tblW w:w="9824" w:type="dxa"/>
        <w:tblLayout w:type="fixed"/>
        <w:tblCellMar>
          <w:left w:w="40" w:type="dxa"/>
          <w:right w:w="40" w:type="dxa"/>
        </w:tblCellMar>
        <w:tblLook w:val="0000" w:firstRow="0" w:lastRow="0" w:firstColumn="0" w:lastColumn="0" w:noHBand="0" w:noVBand="0"/>
      </w:tblPr>
      <w:tblGrid>
        <w:gridCol w:w="851"/>
        <w:gridCol w:w="6441"/>
        <w:gridCol w:w="1923"/>
        <w:gridCol w:w="609"/>
      </w:tblGrid>
      <w:tr w:rsidR="00BC46C3" w:rsidRPr="007764AB" w:rsidTr="00F32010">
        <w:trPr>
          <w:trHeight w:val="509"/>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 п/п</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Наименование активов</w:t>
            </w:r>
          </w:p>
        </w:tc>
        <w:tc>
          <w:tcPr>
            <w:tcW w:w="2532" w:type="dxa"/>
            <w:gridSpan w:val="2"/>
            <w:tcBorders>
              <w:top w:val="single" w:sz="6" w:space="0" w:color="auto"/>
              <w:left w:val="single" w:sz="4"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 xml:space="preserve">Сумма, тыс. </w:t>
            </w:r>
            <w:proofErr w:type="spellStart"/>
            <w:r w:rsidRPr="007764AB">
              <w:rPr>
                <w:rFonts w:eastAsia="Times New Roman"/>
                <w:sz w:val="24"/>
                <w:szCs w:val="28"/>
                <w:lang w:eastAsia="ru-RU"/>
              </w:rPr>
              <w:t>руб</w:t>
            </w:r>
            <w:proofErr w:type="spellEnd"/>
          </w:p>
        </w:tc>
      </w:tr>
      <w:tr w:rsidR="00BC46C3" w:rsidRPr="007764AB" w:rsidTr="00F32010">
        <w:trPr>
          <w:trHeight w:val="326"/>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1</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 xml:space="preserve">Здание управления организации </w:t>
            </w:r>
          </w:p>
        </w:tc>
        <w:tc>
          <w:tcPr>
            <w:tcW w:w="1923" w:type="dxa"/>
            <w:tcBorders>
              <w:top w:val="single" w:sz="4" w:space="0" w:color="auto"/>
              <w:left w:val="single" w:sz="4" w:space="0" w:color="auto"/>
              <w:bottom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2970</w:t>
            </w:r>
          </w:p>
        </w:tc>
        <w:tc>
          <w:tcPr>
            <w:tcW w:w="609" w:type="dxa"/>
            <w:tcBorders>
              <w:top w:val="single" w:sz="4" w:space="0" w:color="auto"/>
              <w:left w:val="nil"/>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55"/>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2</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Долгосрочные финансовые вложения</w:t>
            </w:r>
          </w:p>
        </w:tc>
        <w:tc>
          <w:tcPr>
            <w:tcW w:w="1923" w:type="dxa"/>
            <w:tcBorders>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12100</w:t>
            </w:r>
          </w:p>
        </w:tc>
        <w:tc>
          <w:tcPr>
            <w:tcW w:w="609" w:type="dxa"/>
            <w:tcBorders>
              <w:left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288"/>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3</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tabs>
                <w:tab w:val="left" w:pos="516"/>
              </w:tabs>
              <w:spacing w:after="0" w:line="240" w:lineRule="auto"/>
              <w:jc w:val="both"/>
              <w:rPr>
                <w:rFonts w:eastAsia="Times New Roman"/>
                <w:sz w:val="24"/>
                <w:szCs w:val="28"/>
                <w:lang w:eastAsia="ru-RU"/>
              </w:rPr>
            </w:pPr>
            <w:r w:rsidRPr="007764AB">
              <w:rPr>
                <w:rFonts w:eastAsia="Times New Roman"/>
                <w:sz w:val="24"/>
                <w:szCs w:val="28"/>
                <w:lang w:eastAsia="ru-RU"/>
              </w:rPr>
              <w:t>Деловая репутация фирмы</w:t>
            </w:r>
          </w:p>
        </w:tc>
        <w:tc>
          <w:tcPr>
            <w:tcW w:w="1923" w:type="dxa"/>
            <w:tcBorders>
              <w:top w:val="single" w:sz="4" w:space="0" w:color="auto"/>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3000</w:t>
            </w:r>
          </w:p>
        </w:tc>
        <w:tc>
          <w:tcPr>
            <w:tcW w:w="609" w:type="dxa"/>
            <w:tcBorders>
              <w:top w:val="single" w:sz="4" w:space="0" w:color="auto"/>
              <w:left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26"/>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4</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Валютные счета</w:t>
            </w:r>
          </w:p>
        </w:tc>
        <w:tc>
          <w:tcPr>
            <w:tcW w:w="1923" w:type="dxa"/>
            <w:tcBorders>
              <w:top w:val="single" w:sz="4" w:space="0" w:color="auto"/>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150</w:t>
            </w:r>
          </w:p>
        </w:tc>
        <w:tc>
          <w:tcPr>
            <w:tcW w:w="609" w:type="dxa"/>
            <w:tcBorders>
              <w:top w:val="single" w:sz="4" w:space="0" w:color="auto"/>
              <w:left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55"/>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5</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Незавершенное производство в цехах</w:t>
            </w:r>
          </w:p>
        </w:tc>
        <w:tc>
          <w:tcPr>
            <w:tcW w:w="1923" w:type="dxa"/>
            <w:tcBorders>
              <w:top w:val="single" w:sz="4" w:space="0" w:color="auto"/>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540</w:t>
            </w:r>
          </w:p>
        </w:tc>
        <w:tc>
          <w:tcPr>
            <w:tcW w:w="609" w:type="dxa"/>
            <w:tcBorders>
              <w:top w:val="single" w:sz="4" w:space="0" w:color="auto"/>
              <w:left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55"/>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6</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 xml:space="preserve">Оборудование в цехах основного производства                    </w:t>
            </w:r>
          </w:p>
        </w:tc>
        <w:tc>
          <w:tcPr>
            <w:tcW w:w="1923" w:type="dxa"/>
            <w:tcBorders>
              <w:top w:val="single" w:sz="4" w:space="0" w:color="auto"/>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9600</w:t>
            </w:r>
          </w:p>
        </w:tc>
        <w:tc>
          <w:tcPr>
            <w:tcW w:w="609" w:type="dxa"/>
            <w:tcBorders>
              <w:top w:val="single" w:sz="4" w:space="0" w:color="auto"/>
              <w:left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17"/>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7</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Товары отгруженные</w:t>
            </w:r>
          </w:p>
        </w:tc>
        <w:tc>
          <w:tcPr>
            <w:tcW w:w="1923" w:type="dxa"/>
            <w:tcBorders>
              <w:top w:val="single" w:sz="4" w:space="0" w:color="auto"/>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1350</w:t>
            </w:r>
          </w:p>
        </w:tc>
        <w:tc>
          <w:tcPr>
            <w:tcW w:w="609" w:type="dxa"/>
            <w:tcBorders>
              <w:top w:val="single" w:sz="4" w:space="0" w:color="auto"/>
              <w:left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17"/>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8</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Авансы, выданные работникам организации</w:t>
            </w:r>
          </w:p>
        </w:tc>
        <w:tc>
          <w:tcPr>
            <w:tcW w:w="1923" w:type="dxa"/>
            <w:tcBorders>
              <w:top w:val="single" w:sz="4" w:space="0" w:color="auto"/>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27</w:t>
            </w:r>
          </w:p>
        </w:tc>
        <w:tc>
          <w:tcPr>
            <w:tcW w:w="609" w:type="dxa"/>
            <w:tcBorders>
              <w:top w:val="single" w:sz="4" w:space="0" w:color="auto"/>
              <w:left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17"/>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9</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Тара для упаковки готовой продукции</w:t>
            </w:r>
          </w:p>
        </w:tc>
        <w:tc>
          <w:tcPr>
            <w:tcW w:w="1923" w:type="dxa"/>
            <w:tcBorders>
              <w:top w:val="single" w:sz="4" w:space="0" w:color="auto"/>
              <w:left w:val="single" w:sz="4" w:space="0" w:color="auto"/>
              <w:bottom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123</w:t>
            </w:r>
          </w:p>
        </w:tc>
        <w:tc>
          <w:tcPr>
            <w:tcW w:w="609" w:type="dxa"/>
            <w:tcBorders>
              <w:top w:val="single" w:sz="4" w:space="0" w:color="auto"/>
              <w:left w:val="nil"/>
              <w:bottom w:val="single" w:sz="4"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17"/>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10</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Наличные денежные средства в кассе</w:t>
            </w:r>
          </w:p>
        </w:tc>
        <w:tc>
          <w:tcPr>
            <w:tcW w:w="1923" w:type="dxa"/>
            <w:tcBorders>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37</w:t>
            </w:r>
          </w:p>
        </w:tc>
        <w:tc>
          <w:tcPr>
            <w:tcW w:w="609" w:type="dxa"/>
            <w:tcBorders>
              <w:left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26"/>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11</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Прочие денежные средства</w:t>
            </w:r>
          </w:p>
        </w:tc>
        <w:tc>
          <w:tcPr>
            <w:tcW w:w="1923" w:type="dxa"/>
            <w:tcBorders>
              <w:top w:val="single" w:sz="4" w:space="0" w:color="auto"/>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60</w:t>
            </w:r>
          </w:p>
        </w:tc>
        <w:tc>
          <w:tcPr>
            <w:tcW w:w="609" w:type="dxa"/>
            <w:tcBorders>
              <w:top w:val="single" w:sz="4" w:space="0" w:color="auto"/>
              <w:left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17"/>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12</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Основные материалы</w:t>
            </w:r>
          </w:p>
        </w:tc>
        <w:tc>
          <w:tcPr>
            <w:tcW w:w="1923" w:type="dxa"/>
            <w:tcBorders>
              <w:top w:val="single" w:sz="4" w:space="0" w:color="auto"/>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9878</w:t>
            </w:r>
          </w:p>
        </w:tc>
        <w:tc>
          <w:tcPr>
            <w:tcW w:w="609" w:type="dxa"/>
            <w:tcBorders>
              <w:top w:val="single" w:sz="4" w:space="0" w:color="auto"/>
              <w:left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26"/>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13</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Программные продукты</w:t>
            </w:r>
          </w:p>
        </w:tc>
        <w:tc>
          <w:tcPr>
            <w:tcW w:w="1923" w:type="dxa"/>
            <w:tcBorders>
              <w:top w:val="single" w:sz="4" w:space="0" w:color="auto"/>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920</w:t>
            </w:r>
          </w:p>
        </w:tc>
        <w:tc>
          <w:tcPr>
            <w:tcW w:w="609" w:type="dxa"/>
            <w:tcBorders>
              <w:top w:val="single" w:sz="4" w:space="0" w:color="auto"/>
              <w:left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26"/>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14</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Готовая продукция на складе</w:t>
            </w:r>
          </w:p>
        </w:tc>
        <w:tc>
          <w:tcPr>
            <w:tcW w:w="1923" w:type="dxa"/>
            <w:tcBorders>
              <w:top w:val="single" w:sz="4" w:space="0" w:color="auto"/>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14370</w:t>
            </w:r>
          </w:p>
        </w:tc>
        <w:tc>
          <w:tcPr>
            <w:tcW w:w="609" w:type="dxa"/>
            <w:tcBorders>
              <w:top w:val="single" w:sz="4" w:space="0" w:color="auto"/>
              <w:left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17"/>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15</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Прочая дебиторская задолженность</w:t>
            </w:r>
          </w:p>
        </w:tc>
        <w:tc>
          <w:tcPr>
            <w:tcW w:w="1923" w:type="dxa"/>
            <w:tcBorders>
              <w:top w:val="single" w:sz="4" w:space="0" w:color="auto"/>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423</w:t>
            </w:r>
          </w:p>
        </w:tc>
        <w:tc>
          <w:tcPr>
            <w:tcW w:w="609" w:type="dxa"/>
            <w:tcBorders>
              <w:top w:val="single" w:sz="4" w:space="0" w:color="auto"/>
              <w:left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17"/>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16</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Денежные средства на расчетном счете</w:t>
            </w:r>
          </w:p>
        </w:tc>
        <w:tc>
          <w:tcPr>
            <w:tcW w:w="1923" w:type="dxa"/>
            <w:tcBorders>
              <w:top w:val="single" w:sz="4" w:space="0" w:color="auto"/>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12125</w:t>
            </w:r>
          </w:p>
        </w:tc>
        <w:tc>
          <w:tcPr>
            <w:tcW w:w="609" w:type="dxa"/>
            <w:tcBorders>
              <w:top w:val="single" w:sz="4" w:space="0" w:color="auto"/>
              <w:left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26"/>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17</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Инвентарь и хозяйственные принадлежности</w:t>
            </w:r>
          </w:p>
        </w:tc>
        <w:tc>
          <w:tcPr>
            <w:tcW w:w="1923" w:type="dxa"/>
            <w:tcBorders>
              <w:top w:val="single" w:sz="4" w:space="0" w:color="auto"/>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1287</w:t>
            </w:r>
          </w:p>
        </w:tc>
        <w:tc>
          <w:tcPr>
            <w:tcW w:w="609" w:type="dxa"/>
            <w:tcBorders>
              <w:top w:val="single" w:sz="4" w:space="0" w:color="auto"/>
              <w:left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17"/>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18</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Вспомогательные материалы</w:t>
            </w:r>
          </w:p>
        </w:tc>
        <w:tc>
          <w:tcPr>
            <w:tcW w:w="1923" w:type="dxa"/>
            <w:tcBorders>
              <w:top w:val="single" w:sz="4" w:space="0" w:color="auto"/>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8250</w:t>
            </w:r>
          </w:p>
        </w:tc>
        <w:tc>
          <w:tcPr>
            <w:tcW w:w="609" w:type="dxa"/>
            <w:tcBorders>
              <w:top w:val="single" w:sz="4" w:space="0" w:color="auto"/>
              <w:left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26"/>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19</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Основные средства цехового назначения</w:t>
            </w:r>
          </w:p>
        </w:tc>
        <w:tc>
          <w:tcPr>
            <w:tcW w:w="1923" w:type="dxa"/>
            <w:tcBorders>
              <w:top w:val="single" w:sz="4" w:space="0" w:color="auto"/>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3280</w:t>
            </w:r>
          </w:p>
        </w:tc>
        <w:tc>
          <w:tcPr>
            <w:tcW w:w="609" w:type="dxa"/>
            <w:tcBorders>
              <w:top w:val="single" w:sz="4" w:space="0" w:color="auto"/>
              <w:left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26"/>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20</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Здания производственных цехов</w:t>
            </w:r>
          </w:p>
        </w:tc>
        <w:tc>
          <w:tcPr>
            <w:tcW w:w="1923" w:type="dxa"/>
            <w:tcBorders>
              <w:top w:val="single" w:sz="4" w:space="0" w:color="auto"/>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9800</w:t>
            </w:r>
          </w:p>
        </w:tc>
        <w:tc>
          <w:tcPr>
            <w:tcW w:w="609" w:type="dxa"/>
            <w:tcBorders>
              <w:top w:val="single" w:sz="4" w:space="0" w:color="auto"/>
              <w:left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17"/>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21</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Расходы будущих периодов</w:t>
            </w:r>
          </w:p>
        </w:tc>
        <w:tc>
          <w:tcPr>
            <w:tcW w:w="1923" w:type="dxa"/>
            <w:tcBorders>
              <w:top w:val="single" w:sz="4" w:space="0" w:color="auto"/>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2850</w:t>
            </w:r>
          </w:p>
        </w:tc>
        <w:tc>
          <w:tcPr>
            <w:tcW w:w="609" w:type="dxa"/>
            <w:tcBorders>
              <w:top w:val="single" w:sz="4" w:space="0" w:color="auto"/>
              <w:left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07"/>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22</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Задолженность подотчетных лиц</w:t>
            </w:r>
          </w:p>
        </w:tc>
        <w:tc>
          <w:tcPr>
            <w:tcW w:w="1923" w:type="dxa"/>
            <w:tcBorders>
              <w:top w:val="single" w:sz="4" w:space="0" w:color="auto"/>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85</w:t>
            </w:r>
          </w:p>
        </w:tc>
        <w:tc>
          <w:tcPr>
            <w:tcW w:w="609" w:type="dxa"/>
            <w:tcBorders>
              <w:top w:val="single" w:sz="4" w:space="0" w:color="auto"/>
              <w:left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36"/>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23</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 xml:space="preserve">Полуфабрикаты покупные </w:t>
            </w:r>
          </w:p>
        </w:tc>
        <w:tc>
          <w:tcPr>
            <w:tcW w:w="1923" w:type="dxa"/>
            <w:tcBorders>
              <w:top w:val="single" w:sz="4" w:space="0" w:color="auto"/>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1465</w:t>
            </w:r>
          </w:p>
        </w:tc>
        <w:tc>
          <w:tcPr>
            <w:tcW w:w="609" w:type="dxa"/>
            <w:tcBorders>
              <w:top w:val="single" w:sz="4" w:space="0" w:color="auto"/>
              <w:left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17"/>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24</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Здания и оборудование складов отдела маркетинга</w:t>
            </w:r>
          </w:p>
        </w:tc>
        <w:tc>
          <w:tcPr>
            <w:tcW w:w="1923" w:type="dxa"/>
            <w:tcBorders>
              <w:top w:val="single" w:sz="4" w:space="0" w:color="auto"/>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10600</w:t>
            </w:r>
          </w:p>
        </w:tc>
        <w:tc>
          <w:tcPr>
            <w:tcW w:w="609" w:type="dxa"/>
            <w:tcBorders>
              <w:top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07"/>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25</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Основные средства ЖКХ</w:t>
            </w:r>
          </w:p>
        </w:tc>
        <w:tc>
          <w:tcPr>
            <w:tcW w:w="1923" w:type="dxa"/>
            <w:tcBorders>
              <w:top w:val="single" w:sz="4" w:space="0" w:color="auto"/>
              <w:left w:val="single" w:sz="4" w:space="0" w:color="auto"/>
              <w:bottom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2198</w:t>
            </w:r>
          </w:p>
        </w:tc>
        <w:tc>
          <w:tcPr>
            <w:tcW w:w="609" w:type="dxa"/>
            <w:tcBorders>
              <w:top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55"/>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26</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 xml:space="preserve">Запасные части </w:t>
            </w:r>
          </w:p>
        </w:tc>
        <w:tc>
          <w:tcPr>
            <w:tcW w:w="1923" w:type="dxa"/>
            <w:tcBorders>
              <w:top w:val="single" w:sz="4" w:space="0" w:color="auto"/>
              <w:left w:val="single" w:sz="4" w:space="0" w:color="auto"/>
              <w:bottom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950</w:t>
            </w:r>
          </w:p>
        </w:tc>
        <w:tc>
          <w:tcPr>
            <w:tcW w:w="609" w:type="dxa"/>
            <w:tcBorders>
              <w:top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55"/>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27</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Топливо</w:t>
            </w:r>
          </w:p>
        </w:tc>
        <w:tc>
          <w:tcPr>
            <w:tcW w:w="1923" w:type="dxa"/>
            <w:tcBorders>
              <w:top w:val="single" w:sz="4" w:space="0" w:color="auto"/>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1350</w:t>
            </w:r>
          </w:p>
        </w:tc>
        <w:tc>
          <w:tcPr>
            <w:tcW w:w="609" w:type="dxa"/>
            <w:tcBorders>
              <w:top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55"/>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28</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Здание профилактория</w:t>
            </w:r>
          </w:p>
        </w:tc>
        <w:tc>
          <w:tcPr>
            <w:tcW w:w="1923" w:type="dxa"/>
            <w:tcBorders>
              <w:top w:val="single" w:sz="4" w:space="0" w:color="auto"/>
              <w:lef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2230</w:t>
            </w:r>
          </w:p>
        </w:tc>
        <w:tc>
          <w:tcPr>
            <w:tcW w:w="609" w:type="dxa"/>
            <w:tcBorders>
              <w:top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55"/>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lastRenderedPageBreak/>
              <w:t>29</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Задолженность покупателей</w:t>
            </w:r>
          </w:p>
        </w:tc>
        <w:tc>
          <w:tcPr>
            <w:tcW w:w="1923" w:type="dxa"/>
            <w:tcBorders>
              <w:top w:val="single" w:sz="4" w:space="0" w:color="auto"/>
              <w:left w:val="single" w:sz="4" w:space="0" w:color="auto"/>
              <w:bottom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3675</w:t>
            </w:r>
          </w:p>
        </w:tc>
        <w:tc>
          <w:tcPr>
            <w:tcW w:w="609" w:type="dxa"/>
            <w:tcBorders>
              <w:top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55"/>
        </w:trPr>
        <w:tc>
          <w:tcPr>
            <w:tcW w:w="85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30</w:t>
            </w:r>
          </w:p>
        </w:tc>
        <w:tc>
          <w:tcPr>
            <w:tcW w:w="6441" w:type="dxa"/>
            <w:tcBorders>
              <w:top w:val="single" w:sz="4" w:space="0" w:color="auto"/>
              <w:left w:val="single" w:sz="4" w:space="0" w:color="auto"/>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Краткосрочные финансовые вложения</w:t>
            </w:r>
          </w:p>
        </w:tc>
        <w:tc>
          <w:tcPr>
            <w:tcW w:w="1923" w:type="dxa"/>
            <w:tcBorders>
              <w:left w:val="single" w:sz="4" w:space="0" w:color="auto"/>
              <w:bottom w:val="single" w:sz="4"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72</w:t>
            </w:r>
          </w:p>
        </w:tc>
        <w:tc>
          <w:tcPr>
            <w:tcW w:w="609" w:type="dxa"/>
            <w:tcBorders>
              <w:bottom w:val="single" w:sz="4" w:space="0" w:color="auto"/>
              <w:right w:val="single" w:sz="4" w:space="0" w:color="auto"/>
            </w:tcBorders>
          </w:tcPr>
          <w:p w:rsidR="00BC46C3" w:rsidRPr="007764AB" w:rsidRDefault="00BC46C3" w:rsidP="00F32010">
            <w:pPr>
              <w:spacing w:after="0" w:line="240" w:lineRule="auto"/>
              <w:jc w:val="both"/>
              <w:rPr>
                <w:rFonts w:eastAsia="Times New Roman"/>
                <w:sz w:val="24"/>
                <w:szCs w:val="28"/>
                <w:lang w:eastAsia="ru-RU"/>
              </w:rPr>
            </w:pPr>
          </w:p>
        </w:tc>
      </w:tr>
    </w:tbl>
    <w:p w:rsidR="00BC46C3" w:rsidRPr="007764AB" w:rsidRDefault="00BC46C3" w:rsidP="00BC46C3">
      <w:pPr>
        <w:spacing w:after="0" w:line="240" w:lineRule="auto"/>
        <w:ind w:right="170" w:firstLine="284"/>
        <w:jc w:val="both"/>
        <w:rPr>
          <w:rFonts w:eastAsia="Times New Roman"/>
          <w:sz w:val="24"/>
          <w:szCs w:val="28"/>
          <w:lang w:eastAsia="ru-RU"/>
        </w:rPr>
      </w:pPr>
    </w:p>
    <w:p w:rsidR="00BC46C3" w:rsidRPr="007764AB" w:rsidRDefault="00BC46C3" w:rsidP="00BC46C3">
      <w:pPr>
        <w:spacing w:after="0" w:line="240" w:lineRule="auto"/>
        <w:ind w:firstLine="900"/>
        <w:jc w:val="both"/>
        <w:rPr>
          <w:rFonts w:eastAsia="Times New Roman"/>
          <w:sz w:val="24"/>
          <w:szCs w:val="28"/>
          <w:lang w:eastAsia="ru-RU"/>
        </w:rPr>
      </w:pPr>
      <w:r w:rsidRPr="007764AB">
        <w:rPr>
          <w:rFonts w:eastAsia="Times New Roman"/>
          <w:sz w:val="24"/>
          <w:szCs w:val="28"/>
          <w:lang w:eastAsia="ru-RU"/>
        </w:rPr>
        <w:t>Результаты группировки активов по местам использования в производственном  процессе (сферам нахождения) представьте в таблице следующей формы:</w:t>
      </w:r>
    </w:p>
    <w:p w:rsidR="00BC46C3" w:rsidRPr="007764AB" w:rsidRDefault="00BC46C3" w:rsidP="00BC46C3">
      <w:pPr>
        <w:spacing w:after="0" w:line="240" w:lineRule="auto"/>
        <w:ind w:firstLine="709"/>
        <w:jc w:val="both"/>
        <w:rPr>
          <w:rFonts w:eastAsia="Times New Roman"/>
          <w:sz w:val="24"/>
          <w:szCs w:val="28"/>
          <w:lang w:eastAsia="ru-RU"/>
        </w:rPr>
      </w:pPr>
    </w:p>
    <w:tbl>
      <w:tblPr>
        <w:tblW w:w="10004" w:type="dxa"/>
        <w:tblInd w:w="-244" w:type="dxa"/>
        <w:tblLayout w:type="fixed"/>
        <w:tblCellMar>
          <w:left w:w="40" w:type="dxa"/>
          <w:right w:w="40" w:type="dxa"/>
        </w:tblCellMar>
        <w:tblLook w:val="0000" w:firstRow="0" w:lastRow="0" w:firstColumn="0" w:lastColumn="0" w:noHBand="0" w:noVBand="0"/>
      </w:tblPr>
      <w:tblGrid>
        <w:gridCol w:w="2694"/>
        <w:gridCol w:w="1370"/>
        <w:gridCol w:w="1620"/>
        <w:gridCol w:w="1620"/>
        <w:gridCol w:w="1620"/>
        <w:gridCol w:w="1080"/>
      </w:tblGrid>
      <w:tr w:rsidR="00BC46C3" w:rsidRPr="007764AB" w:rsidTr="00F32010">
        <w:trPr>
          <w:trHeight w:val="895"/>
        </w:trPr>
        <w:tc>
          <w:tcPr>
            <w:tcW w:w="2694" w:type="dxa"/>
            <w:tcBorders>
              <w:top w:val="single" w:sz="6" w:space="0" w:color="auto"/>
              <w:left w:val="single" w:sz="6" w:space="0" w:color="auto"/>
              <w:right w:val="single" w:sz="6" w:space="0" w:color="auto"/>
            </w:tcBorders>
          </w:tcPr>
          <w:p w:rsidR="00BC46C3" w:rsidRPr="007764AB" w:rsidRDefault="00BC46C3" w:rsidP="00F32010">
            <w:pPr>
              <w:spacing w:after="0" w:line="240" w:lineRule="auto"/>
              <w:jc w:val="center"/>
              <w:rPr>
                <w:rFonts w:eastAsia="Times New Roman"/>
                <w:sz w:val="24"/>
                <w:szCs w:val="28"/>
                <w:lang w:eastAsia="ru-RU"/>
              </w:rPr>
            </w:pPr>
          </w:p>
          <w:p w:rsidR="00BC46C3" w:rsidRPr="007764AB" w:rsidRDefault="00BC46C3" w:rsidP="00F32010">
            <w:pPr>
              <w:spacing w:after="0" w:line="240" w:lineRule="auto"/>
              <w:jc w:val="center"/>
              <w:rPr>
                <w:rFonts w:eastAsia="Times New Roman"/>
                <w:sz w:val="24"/>
                <w:szCs w:val="28"/>
                <w:lang w:eastAsia="ru-RU"/>
              </w:rPr>
            </w:pPr>
            <w:r w:rsidRPr="007764AB">
              <w:rPr>
                <w:rFonts w:eastAsia="Times New Roman"/>
                <w:sz w:val="24"/>
                <w:szCs w:val="28"/>
                <w:lang w:eastAsia="ru-RU"/>
              </w:rPr>
              <w:t>Группы активов</w:t>
            </w:r>
          </w:p>
        </w:tc>
        <w:tc>
          <w:tcPr>
            <w:tcW w:w="6230" w:type="dxa"/>
            <w:gridSpan w:val="4"/>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center"/>
              <w:rPr>
                <w:rFonts w:eastAsia="Times New Roman"/>
                <w:sz w:val="24"/>
                <w:szCs w:val="28"/>
                <w:lang w:eastAsia="ru-RU"/>
              </w:rPr>
            </w:pPr>
            <w:r w:rsidRPr="007764AB">
              <w:rPr>
                <w:rFonts w:eastAsia="Times New Roman"/>
                <w:sz w:val="24"/>
                <w:szCs w:val="28"/>
                <w:lang w:eastAsia="ru-RU"/>
              </w:rPr>
              <w:t>Виды активов</w:t>
            </w:r>
          </w:p>
          <w:p w:rsidR="00BC46C3" w:rsidRPr="007764AB" w:rsidRDefault="00BC46C3" w:rsidP="00F32010">
            <w:pPr>
              <w:spacing w:after="0" w:line="240" w:lineRule="auto"/>
              <w:jc w:val="center"/>
              <w:rPr>
                <w:rFonts w:eastAsia="Times New Roman"/>
                <w:sz w:val="24"/>
                <w:szCs w:val="28"/>
                <w:lang w:eastAsia="ru-RU"/>
              </w:rPr>
            </w:pPr>
          </w:p>
          <w:p w:rsidR="00BC46C3" w:rsidRPr="007764AB" w:rsidRDefault="00BC46C3" w:rsidP="00F32010">
            <w:pPr>
              <w:spacing w:after="0" w:line="240" w:lineRule="auto"/>
              <w:jc w:val="center"/>
              <w:rPr>
                <w:rFonts w:eastAsia="Times New Roman"/>
                <w:sz w:val="24"/>
                <w:szCs w:val="28"/>
                <w:lang w:eastAsia="ru-RU"/>
              </w:rPr>
            </w:pPr>
          </w:p>
        </w:tc>
        <w:tc>
          <w:tcPr>
            <w:tcW w:w="1080" w:type="dxa"/>
            <w:vMerge w:val="restart"/>
            <w:tcBorders>
              <w:top w:val="single" w:sz="6" w:space="0" w:color="auto"/>
              <w:left w:val="single" w:sz="6" w:space="0" w:color="auto"/>
              <w:right w:val="single" w:sz="6" w:space="0" w:color="auto"/>
            </w:tcBorders>
          </w:tcPr>
          <w:p w:rsidR="00BC46C3" w:rsidRPr="007764AB" w:rsidRDefault="00BC46C3" w:rsidP="00F32010">
            <w:pPr>
              <w:spacing w:after="0" w:line="240" w:lineRule="auto"/>
              <w:jc w:val="center"/>
              <w:rPr>
                <w:rFonts w:eastAsia="Times New Roman"/>
                <w:sz w:val="24"/>
                <w:szCs w:val="28"/>
                <w:lang w:eastAsia="ru-RU"/>
              </w:rPr>
            </w:pPr>
            <w:r w:rsidRPr="007764AB">
              <w:rPr>
                <w:rFonts w:eastAsia="Times New Roman"/>
                <w:sz w:val="24"/>
                <w:szCs w:val="28"/>
                <w:lang w:eastAsia="ru-RU"/>
              </w:rPr>
              <w:t xml:space="preserve">Сумма, </w:t>
            </w:r>
            <w:proofErr w:type="spellStart"/>
            <w:r w:rsidRPr="007764AB">
              <w:rPr>
                <w:rFonts w:eastAsia="Times New Roman"/>
                <w:sz w:val="24"/>
                <w:szCs w:val="28"/>
                <w:lang w:eastAsia="ru-RU"/>
              </w:rPr>
              <w:t>тыс</w:t>
            </w:r>
            <w:proofErr w:type="gramStart"/>
            <w:r w:rsidRPr="007764AB">
              <w:rPr>
                <w:rFonts w:eastAsia="Times New Roman"/>
                <w:sz w:val="24"/>
                <w:szCs w:val="28"/>
                <w:lang w:eastAsia="ru-RU"/>
              </w:rPr>
              <w:t>.р</w:t>
            </w:r>
            <w:proofErr w:type="gramEnd"/>
            <w:r w:rsidRPr="007764AB">
              <w:rPr>
                <w:rFonts w:eastAsia="Times New Roman"/>
                <w:sz w:val="24"/>
                <w:szCs w:val="28"/>
                <w:lang w:eastAsia="ru-RU"/>
              </w:rPr>
              <w:t>уб</w:t>
            </w:r>
            <w:proofErr w:type="spellEnd"/>
          </w:p>
        </w:tc>
      </w:tr>
      <w:tr w:rsidR="00BC46C3" w:rsidRPr="007764AB" w:rsidTr="00F32010">
        <w:trPr>
          <w:trHeight w:val="632"/>
        </w:trPr>
        <w:tc>
          <w:tcPr>
            <w:tcW w:w="2694" w:type="dxa"/>
            <w:tcBorders>
              <w:left w:val="single" w:sz="6" w:space="0" w:color="auto"/>
              <w:bottom w:val="single" w:sz="4"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370" w:type="dxa"/>
            <w:tcBorders>
              <w:top w:val="single" w:sz="6" w:space="0" w:color="auto"/>
              <w:left w:val="single" w:sz="6" w:space="0" w:color="auto"/>
              <w:bottom w:val="single" w:sz="4" w:space="0" w:color="auto"/>
              <w:right w:val="single" w:sz="6" w:space="0" w:color="auto"/>
            </w:tcBorders>
          </w:tcPr>
          <w:p w:rsidR="00BC46C3" w:rsidRPr="007764AB" w:rsidRDefault="00BC46C3" w:rsidP="00F32010">
            <w:pPr>
              <w:spacing w:after="0" w:line="240" w:lineRule="auto"/>
              <w:jc w:val="center"/>
              <w:rPr>
                <w:rFonts w:eastAsia="Times New Roman"/>
                <w:sz w:val="24"/>
                <w:szCs w:val="28"/>
                <w:lang w:eastAsia="ru-RU"/>
              </w:rPr>
            </w:pPr>
            <w:r w:rsidRPr="007764AB">
              <w:rPr>
                <w:rFonts w:eastAsia="Times New Roman"/>
                <w:sz w:val="24"/>
                <w:szCs w:val="28"/>
                <w:lang w:eastAsia="ru-RU"/>
              </w:rPr>
              <w:t>Сфера пр</w:t>
            </w:r>
            <w:r w:rsidRPr="007764AB">
              <w:rPr>
                <w:rFonts w:eastAsia="Times New Roman"/>
                <w:sz w:val="24"/>
                <w:szCs w:val="28"/>
                <w:lang w:eastAsia="ru-RU"/>
              </w:rPr>
              <w:t>о</w:t>
            </w:r>
            <w:r w:rsidRPr="007764AB">
              <w:rPr>
                <w:rFonts w:eastAsia="Times New Roman"/>
                <w:sz w:val="24"/>
                <w:szCs w:val="28"/>
                <w:lang w:eastAsia="ru-RU"/>
              </w:rPr>
              <w:t>изводства</w:t>
            </w:r>
          </w:p>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4" w:space="0" w:color="auto"/>
              <w:right w:val="single" w:sz="6" w:space="0" w:color="auto"/>
            </w:tcBorders>
          </w:tcPr>
          <w:p w:rsidR="00BC46C3" w:rsidRPr="007764AB" w:rsidRDefault="00BC46C3" w:rsidP="00F32010">
            <w:pPr>
              <w:spacing w:after="0" w:line="240" w:lineRule="auto"/>
              <w:jc w:val="center"/>
              <w:rPr>
                <w:rFonts w:eastAsia="Times New Roman"/>
                <w:sz w:val="24"/>
                <w:szCs w:val="28"/>
                <w:lang w:eastAsia="ru-RU"/>
              </w:rPr>
            </w:pPr>
            <w:r w:rsidRPr="007764AB">
              <w:rPr>
                <w:rFonts w:eastAsia="Times New Roman"/>
                <w:sz w:val="24"/>
                <w:szCs w:val="28"/>
                <w:lang w:eastAsia="ru-RU"/>
              </w:rPr>
              <w:t>Сфера обр</w:t>
            </w:r>
            <w:r w:rsidRPr="007764AB">
              <w:rPr>
                <w:rFonts w:eastAsia="Times New Roman"/>
                <w:sz w:val="24"/>
                <w:szCs w:val="28"/>
                <w:lang w:eastAsia="ru-RU"/>
              </w:rPr>
              <w:t>а</w:t>
            </w:r>
            <w:r w:rsidRPr="007764AB">
              <w:rPr>
                <w:rFonts w:eastAsia="Times New Roman"/>
                <w:sz w:val="24"/>
                <w:szCs w:val="28"/>
                <w:lang w:eastAsia="ru-RU"/>
              </w:rPr>
              <w:t>щения</w:t>
            </w:r>
          </w:p>
        </w:tc>
        <w:tc>
          <w:tcPr>
            <w:tcW w:w="1620" w:type="dxa"/>
            <w:tcBorders>
              <w:top w:val="single" w:sz="6" w:space="0" w:color="auto"/>
              <w:left w:val="single" w:sz="6" w:space="0" w:color="auto"/>
              <w:bottom w:val="single" w:sz="4" w:space="0" w:color="auto"/>
              <w:right w:val="single" w:sz="6" w:space="0" w:color="auto"/>
            </w:tcBorders>
          </w:tcPr>
          <w:p w:rsidR="00BC46C3" w:rsidRPr="007764AB" w:rsidRDefault="00BC46C3" w:rsidP="00F32010">
            <w:pPr>
              <w:spacing w:after="0" w:line="240" w:lineRule="auto"/>
              <w:jc w:val="center"/>
              <w:rPr>
                <w:rFonts w:eastAsia="Times New Roman"/>
                <w:sz w:val="24"/>
                <w:szCs w:val="28"/>
                <w:lang w:eastAsia="ru-RU"/>
              </w:rPr>
            </w:pPr>
            <w:r w:rsidRPr="007764AB">
              <w:rPr>
                <w:rFonts w:eastAsia="Times New Roman"/>
                <w:sz w:val="24"/>
                <w:szCs w:val="28"/>
                <w:lang w:eastAsia="ru-RU"/>
              </w:rPr>
              <w:t>Внепроизво</w:t>
            </w:r>
            <w:r w:rsidRPr="007764AB">
              <w:rPr>
                <w:rFonts w:eastAsia="Times New Roman"/>
                <w:sz w:val="24"/>
                <w:szCs w:val="28"/>
                <w:lang w:eastAsia="ru-RU"/>
              </w:rPr>
              <w:t>д</w:t>
            </w:r>
            <w:r w:rsidRPr="007764AB">
              <w:rPr>
                <w:rFonts w:eastAsia="Times New Roman"/>
                <w:sz w:val="24"/>
                <w:szCs w:val="28"/>
                <w:lang w:eastAsia="ru-RU"/>
              </w:rPr>
              <w:t>ственная сф</w:t>
            </w:r>
            <w:r w:rsidRPr="007764AB">
              <w:rPr>
                <w:rFonts w:eastAsia="Times New Roman"/>
                <w:sz w:val="24"/>
                <w:szCs w:val="28"/>
                <w:lang w:eastAsia="ru-RU"/>
              </w:rPr>
              <w:t>е</w:t>
            </w:r>
            <w:r w:rsidRPr="007764AB">
              <w:rPr>
                <w:rFonts w:eastAsia="Times New Roman"/>
                <w:sz w:val="24"/>
                <w:szCs w:val="28"/>
                <w:lang w:eastAsia="ru-RU"/>
              </w:rPr>
              <w:t>ра</w:t>
            </w:r>
          </w:p>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4"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Отвлеченные средства</w:t>
            </w:r>
          </w:p>
        </w:tc>
        <w:tc>
          <w:tcPr>
            <w:tcW w:w="1080" w:type="dxa"/>
            <w:vMerge/>
            <w:tcBorders>
              <w:left w:val="single" w:sz="6" w:space="0" w:color="auto"/>
              <w:bottom w:val="single" w:sz="4"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26"/>
        </w:trPr>
        <w:tc>
          <w:tcPr>
            <w:tcW w:w="2694" w:type="dxa"/>
            <w:tcBorders>
              <w:top w:val="single" w:sz="4" w:space="0" w:color="auto"/>
              <w:left w:val="single" w:sz="6" w:space="0" w:color="auto"/>
              <w:bottom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Основные средства</w:t>
            </w:r>
          </w:p>
        </w:tc>
        <w:tc>
          <w:tcPr>
            <w:tcW w:w="1370" w:type="dxa"/>
            <w:tcBorders>
              <w:top w:val="single" w:sz="4"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4"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4"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4"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080" w:type="dxa"/>
            <w:tcBorders>
              <w:top w:val="single" w:sz="4"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36"/>
        </w:trPr>
        <w:tc>
          <w:tcPr>
            <w:tcW w:w="2694" w:type="dxa"/>
            <w:tcBorders>
              <w:top w:val="nil"/>
              <w:left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37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36"/>
        </w:trPr>
        <w:tc>
          <w:tcPr>
            <w:tcW w:w="2694" w:type="dxa"/>
            <w:tcBorders>
              <w:top w:val="nil"/>
              <w:left w:val="single" w:sz="6" w:space="0" w:color="auto"/>
              <w:bottom w:val="single" w:sz="4"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Итого основных средств</w:t>
            </w:r>
          </w:p>
        </w:tc>
        <w:tc>
          <w:tcPr>
            <w:tcW w:w="137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36"/>
        </w:trPr>
        <w:tc>
          <w:tcPr>
            <w:tcW w:w="2694" w:type="dxa"/>
            <w:tcBorders>
              <w:top w:val="single" w:sz="4" w:space="0" w:color="auto"/>
              <w:left w:val="single" w:sz="6" w:space="0" w:color="auto"/>
              <w:bottom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Нематериальные активы</w:t>
            </w:r>
          </w:p>
        </w:tc>
        <w:tc>
          <w:tcPr>
            <w:tcW w:w="137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36"/>
        </w:trPr>
        <w:tc>
          <w:tcPr>
            <w:tcW w:w="2694" w:type="dxa"/>
            <w:tcBorders>
              <w:top w:val="nil"/>
              <w:left w:val="single" w:sz="6" w:space="0" w:color="auto"/>
              <w:bottom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Итого НМА</w:t>
            </w:r>
          </w:p>
        </w:tc>
        <w:tc>
          <w:tcPr>
            <w:tcW w:w="137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36"/>
        </w:trPr>
        <w:tc>
          <w:tcPr>
            <w:tcW w:w="2694" w:type="dxa"/>
            <w:tcBorders>
              <w:top w:val="single" w:sz="6" w:space="0" w:color="auto"/>
              <w:left w:val="single" w:sz="6" w:space="0" w:color="auto"/>
              <w:bottom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Предметы труда</w:t>
            </w:r>
          </w:p>
        </w:tc>
        <w:tc>
          <w:tcPr>
            <w:tcW w:w="137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36"/>
        </w:trPr>
        <w:tc>
          <w:tcPr>
            <w:tcW w:w="2694" w:type="dxa"/>
            <w:tcBorders>
              <w:top w:val="nil"/>
              <w:left w:val="single" w:sz="6" w:space="0" w:color="auto"/>
              <w:bottom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37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36"/>
        </w:trPr>
        <w:tc>
          <w:tcPr>
            <w:tcW w:w="2694" w:type="dxa"/>
            <w:tcBorders>
              <w:top w:val="nil"/>
              <w:left w:val="single" w:sz="6" w:space="0" w:color="auto"/>
              <w:bottom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Итого предметов труда</w:t>
            </w:r>
          </w:p>
        </w:tc>
        <w:tc>
          <w:tcPr>
            <w:tcW w:w="137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36"/>
        </w:trPr>
        <w:tc>
          <w:tcPr>
            <w:tcW w:w="2694" w:type="dxa"/>
            <w:tcBorders>
              <w:top w:val="single" w:sz="6" w:space="0" w:color="auto"/>
              <w:left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Предметы обращения</w:t>
            </w:r>
          </w:p>
        </w:tc>
        <w:tc>
          <w:tcPr>
            <w:tcW w:w="137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36"/>
        </w:trPr>
        <w:tc>
          <w:tcPr>
            <w:tcW w:w="2694" w:type="dxa"/>
            <w:tcBorders>
              <w:top w:val="nil"/>
              <w:left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37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36"/>
        </w:trPr>
        <w:tc>
          <w:tcPr>
            <w:tcW w:w="2694" w:type="dxa"/>
            <w:tcBorders>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 xml:space="preserve">Итого </w:t>
            </w:r>
            <w:proofErr w:type="spellStart"/>
            <w:r w:rsidRPr="007764AB">
              <w:rPr>
                <w:rFonts w:eastAsia="Times New Roman"/>
                <w:sz w:val="24"/>
                <w:szCs w:val="28"/>
                <w:lang w:eastAsia="ru-RU"/>
              </w:rPr>
              <w:t>предм</w:t>
            </w:r>
            <w:proofErr w:type="spellEnd"/>
            <w:r w:rsidRPr="007764AB">
              <w:rPr>
                <w:rFonts w:eastAsia="Times New Roman"/>
                <w:sz w:val="24"/>
                <w:szCs w:val="28"/>
                <w:lang w:eastAsia="ru-RU"/>
              </w:rPr>
              <w:t>. обращения</w:t>
            </w:r>
          </w:p>
        </w:tc>
        <w:tc>
          <w:tcPr>
            <w:tcW w:w="137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26"/>
        </w:trPr>
        <w:tc>
          <w:tcPr>
            <w:tcW w:w="2694" w:type="dxa"/>
            <w:tcBorders>
              <w:top w:val="single" w:sz="6" w:space="0" w:color="auto"/>
              <w:left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Денежные средства</w:t>
            </w:r>
          </w:p>
        </w:tc>
        <w:tc>
          <w:tcPr>
            <w:tcW w:w="137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26"/>
        </w:trPr>
        <w:tc>
          <w:tcPr>
            <w:tcW w:w="2694" w:type="dxa"/>
            <w:tcBorders>
              <w:left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37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26"/>
        </w:trPr>
        <w:tc>
          <w:tcPr>
            <w:tcW w:w="2694" w:type="dxa"/>
            <w:tcBorders>
              <w:left w:val="single" w:sz="6" w:space="0" w:color="auto"/>
              <w:bottom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Итого денежных средств</w:t>
            </w:r>
          </w:p>
        </w:tc>
        <w:tc>
          <w:tcPr>
            <w:tcW w:w="137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36"/>
        </w:trPr>
        <w:tc>
          <w:tcPr>
            <w:tcW w:w="2694" w:type="dxa"/>
            <w:tcBorders>
              <w:top w:val="single" w:sz="6" w:space="0" w:color="auto"/>
              <w:left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Средства в расчетах</w:t>
            </w:r>
          </w:p>
        </w:tc>
        <w:tc>
          <w:tcPr>
            <w:tcW w:w="137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36"/>
        </w:trPr>
        <w:tc>
          <w:tcPr>
            <w:tcW w:w="2694" w:type="dxa"/>
            <w:tcBorders>
              <w:left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37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36"/>
        </w:trPr>
        <w:tc>
          <w:tcPr>
            <w:tcW w:w="2694" w:type="dxa"/>
            <w:tcBorders>
              <w:left w:val="single" w:sz="6" w:space="0" w:color="auto"/>
              <w:bottom w:val="nil"/>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Итого средств в расчетах</w:t>
            </w:r>
          </w:p>
        </w:tc>
        <w:tc>
          <w:tcPr>
            <w:tcW w:w="137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336"/>
        </w:trPr>
        <w:tc>
          <w:tcPr>
            <w:tcW w:w="2694" w:type="dxa"/>
            <w:tcBorders>
              <w:top w:val="single" w:sz="6" w:space="0" w:color="auto"/>
              <w:left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Отвлеченные активы</w:t>
            </w:r>
          </w:p>
        </w:tc>
        <w:tc>
          <w:tcPr>
            <w:tcW w:w="137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080" w:type="dxa"/>
            <w:tcBorders>
              <w:top w:val="single" w:sz="6" w:space="0" w:color="auto"/>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215"/>
        </w:trPr>
        <w:tc>
          <w:tcPr>
            <w:tcW w:w="2694" w:type="dxa"/>
            <w:tcBorders>
              <w:top w:val="nil"/>
              <w:left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370" w:type="dxa"/>
            <w:tcBorders>
              <w:top w:val="nil"/>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nil"/>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nil"/>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nil"/>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080" w:type="dxa"/>
            <w:tcBorders>
              <w:top w:val="nil"/>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215"/>
        </w:trPr>
        <w:tc>
          <w:tcPr>
            <w:tcW w:w="2694" w:type="dxa"/>
            <w:tcBorders>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Итого отвлечен.  активов</w:t>
            </w:r>
          </w:p>
        </w:tc>
        <w:tc>
          <w:tcPr>
            <w:tcW w:w="1370" w:type="dxa"/>
            <w:tcBorders>
              <w:top w:val="nil"/>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nil"/>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nil"/>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nil"/>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080" w:type="dxa"/>
            <w:tcBorders>
              <w:top w:val="nil"/>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r w:rsidR="00BC46C3" w:rsidRPr="007764AB" w:rsidTr="00F32010">
        <w:trPr>
          <w:trHeight w:val="215"/>
        </w:trPr>
        <w:tc>
          <w:tcPr>
            <w:tcW w:w="2694" w:type="dxa"/>
            <w:tcBorders>
              <w:top w:val="nil"/>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r w:rsidRPr="007764AB">
              <w:rPr>
                <w:rFonts w:eastAsia="Times New Roman"/>
                <w:sz w:val="24"/>
                <w:szCs w:val="28"/>
                <w:lang w:eastAsia="ru-RU"/>
              </w:rPr>
              <w:t>Всего активов</w:t>
            </w:r>
          </w:p>
        </w:tc>
        <w:tc>
          <w:tcPr>
            <w:tcW w:w="1370" w:type="dxa"/>
            <w:tcBorders>
              <w:top w:val="nil"/>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nil"/>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nil"/>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620" w:type="dxa"/>
            <w:tcBorders>
              <w:top w:val="nil"/>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c>
          <w:tcPr>
            <w:tcW w:w="1080" w:type="dxa"/>
            <w:tcBorders>
              <w:top w:val="nil"/>
              <w:left w:val="single" w:sz="6" w:space="0" w:color="auto"/>
              <w:bottom w:val="single" w:sz="6" w:space="0" w:color="auto"/>
              <w:right w:val="single" w:sz="6" w:space="0" w:color="auto"/>
            </w:tcBorders>
          </w:tcPr>
          <w:p w:rsidR="00BC46C3" w:rsidRPr="007764AB" w:rsidRDefault="00BC46C3" w:rsidP="00F32010">
            <w:pPr>
              <w:spacing w:after="0" w:line="240" w:lineRule="auto"/>
              <w:jc w:val="both"/>
              <w:rPr>
                <w:rFonts w:eastAsia="Times New Roman"/>
                <w:sz w:val="24"/>
                <w:szCs w:val="28"/>
                <w:lang w:eastAsia="ru-RU"/>
              </w:rPr>
            </w:pPr>
          </w:p>
        </w:tc>
      </w:tr>
    </w:tbl>
    <w:p w:rsidR="00BC46C3" w:rsidRPr="007764AB" w:rsidRDefault="00BC46C3" w:rsidP="00BC46C3">
      <w:pPr>
        <w:spacing w:after="0" w:line="240" w:lineRule="auto"/>
        <w:ind w:firstLine="851"/>
        <w:jc w:val="both"/>
        <w:rPr>
          <w:rFonts w:eastAsia="Times New Roman"/>
          <w:b/>
          <w:i/>
          <w:sz w:val="24"/>
          <w:szCs w:val="20"/>
          <w:lang w:eastAsia="ru-RU"/>
        </w:rPr>
      </w:pPr>
    </w:p>
    <w:p w:rsidR="00BC46C3" w:rsidRDefault="00BC46C3" w:rsidP="00BC46C3">
      <w:pPr>
        <w:pStyle w:val="ReportMain"/>
        <w:suppressAutoHyphens/>
        <w:ind w:firstLine="425"/>
        <w:rPr>
          <w:b/>
          <w:sz w:val="28"/>
        </w:rPr>
      </w:pPr>
    </w:p>
    <w:p w:rsidR="00BC46C3" w:rsidRDefault="00BC46C3" w:rsidP="00BC46C3">
      <w:pPr>
        <w:pStyle w:val="ReportMain"/>
        <w:suppressAutoHyphens/>
        <w:ind w:firstLine="425"/>
        <w:rPr>
          <w:b/>
          <w:sz w:val="28"/>
        </w:rPr>
      </w:pPr>
    </w:p>
    <w:p w:rsidR="00BC46C3" w:rsidRDefault="00BC46C3" w:rsidP="00BC46C3">
      <w:pPr>
        <w:pStyle w:val="ReportMain"/>
        <w:suppressAutoHyphens/>
        <w:ind w:firstLine="425"/>
        <w:rPr>
          <w:b/>
          <w:sz w:val="28"/>
        </w:rPr>
      </w:pPr>
    </w:p>
    <w:p w:rsidR="00BC46C3" w:rsidRDefault="00BC46C3" w:rsidP="00BC46C3">
      <w:pPr>
        <w:pStyle w:val="ReportMain"/>
        <w:suppressAutoHyphens/>
        <w:ind w:firstLine="425"/>
        <w:rPr>
          <w:b/>
          <w:sz w:val="28"/>
        </w:rPr>
      </w:pPr>
    </w:p>
    <w:p w:rsidR="00BC46C3" w:rsidRDefault="00BC46C3" w:rsidP="00BC46C3">
      <w:pPr>
        <w:pStyle w:val="ReportMain"/>
        <w:suppressAutoHyphens/>
        <w:ind w:firstLine="425"/>
        <w:rPr>
          <w:b/>
          <w:sz w:val="28"/>
        </w:rPr>
      </w:pPr>
    </w:p>
    <w:p w:rsidR="00BC46C3" w:rsidRDefault="00BC46C3" w:rsidP="00BC46C3">
      <w:pPr>
        <w:pStyle w:val="ReportMain"/>
        <w:suppressAutoHyphens/>
        <w:ind w:firstLine="425"/>
        <w:rPr>
          <w:b/>
          <w:sz w:val="28"/>
        </w:rPr>
      </w:pPr>
    </w:p>
    <w:p w:rsidR="00BC46C3" w:rsidRDefault="00BC46C3" w:rsidP="00BC46C3">
      <w:pPr>
        <w:pStyle w:val="ReportMain"/>
        <w:suppressAutoHyphens/>
        <w:ind w:firstLine="425"/>
        <w:rPr>
          <w:b/>
          <w:sz w:val="28"/>
        </w:rPr>
      </w:pPr>
    </w:p>
    <w:p w:rsidR="00BC46C3" w:rsidRDefault="00BC46C3" w:rsidP="00BC46C3">
      <w:pPr>
        <w:pStyle w:val="ReportMain"/>
        <w:suppressAutoHyphens/>
        <w:ind w:firstLine="425"/>
        <w:rPr>
          <w:b/>
          <w:sz w:val="28"/>
        </w:rPr>
      </w:pPr>
    </w:p>
    <w:p w:rsidR="00BC46C3" w:rsidRDefault="00BC46C3" w:rsidP="00BC46C3">
      <w:pPr>
        <w:pStyle w:val="ReportMain"/>
        <w:suppressAutoHyphens/>
        <w:ind w:firstLine="425"/>
        <w:rPr>
          <w:b/>
          <w:sz w:val="28"/>
        </w:rPr>
      </w:pPr>
    </w:p>
    <w:p w:rsidR="00BC46C3" w:rsidRDefault="00BC46C3" w:rsidP="0050582D">
      <w:pPr>
        <w:pStyle w:val="ReportMain"/>
        <w:suppressAutoHyphens/>
        <w:ind w:firstLine="425"/>
        <w:jc w:val="center"/>
        <w:rPr>
          <w:b/>
          <w:sz w:val="28"/>
        </w:rPr>
      </w:pPr>
    </w:p>
    <w:p w:rsidR="00BC46C3" w:rsidRDefault="00BC46C3" w:rsidP="0050582D">
      <w:pPr>
        <w:pStyle w:val="ReportMain"/>
        <w:suppressAutoHyphens/>
        <w:ind w:firstLine="425"/>
        <w:jc w:val="center"/>
        <w:rPr>
          <w:b/>
          <w:sz w:val="28"/>
        </w:rPr>
      </w:pPr>
    </w:p>
    <w:p w:rsidR="00BC46C3" w:rsidRDefault="00BC46C3" w:rsidP="0050582D">
      <w:pPr>
        <w:pStyle w:val="ReportMain"/>
        <w:suppressAutoHyphens/>
        <w:ind w:firstLine="425"/>
        <w:jc w:val="center"/>
        <w:rPr>
          <w:b/>
          <w:sz w:val="28"/>
        </w:rPr>
      </w:pPr>
    </w:p>
    <w:p w:rsidR="00BC46C3" w:rsidRDefault="00BC46C3" w:rsidP="0050582D">
      <w:pPr>
        <w:pStyle w:val="ReportMain"/>
        <w:suppressAutoHyphens/>
        <w:ind w:firstLine="425"/>
        <w:jc w:val="center"/>
        <w:rPr>
          <w:b/>
          <w:sz w:val="28"/>
        </w:rPr>
      </w:pPr>
    </w:p>
    <w:p w:rsidR="0050582D" w:rsidRDefault="0050582D" w:rsidP="0050582D">
      <w:pPr>
        <w:pStyle w:val="ReportMain"/>
        <w:suppressAutoHyphens/>
        <w:ind w:firstLine="425"/>
        <w:jc w:val="center"/>
        <w:rPr>
          <w:i/>
          <w:sz w:val="28"/>
        </w:rPr>
      </w:pPr>
      <w:r>
        <w:rPr>
          <w:b/>
          <w:sz w:val="28"/>
        </w:rPr>
        <w:lastRenderedPageBreak/>
        <w:t>Блок C</w:t>
      </w:r>
    </w:p>
    <w:p w:rsidR="0050582D" w:rsidRDefault="0050582D" w:rsidP="0050582D">
      <w:pPr>
        <w:pStyle w:val="ReportMain"/>
        <w:suppressAutoHyphens/>
        <w:jc w:val="both"/>
        <w:rPr>
          <w:i/>
          <w:sz w:val="28"/>
        </w:rPr>
      </w:pPr>
    </w:p>
    <w:p w:rsidR="00E21272" w:rsidRPr="00E21272" w:rsidRDefault="00E21272" w:rsidP="00E21272">
      <w:pPr>
        <w:pStyle w:val="ReportMain"/>
        <w:rPr>
          <w:b/>
          <w:sz w:val="28"/>
        </w:rPr>
      </w:pPr>
      <w:r w:rsidRPr="00E21272">
        <w:rPr>
          <w:b/>
          <w:sz w:val="28"/>
        </w:rPr>
        <w:t>С.1 Творческие задания:</w:t>
      </w:r>
    </w:p>
    <w:p w:rsidR="00E21272" w:rsidRPr="00E21272" w:rsidRDefault="00E21272" w:rsidP="00E21272">
      <w:pPr>
        <w:pStyle w:val="ReportMain"/>
        <w:rPr>
          <w:sz w:val="28"/>
        </w:rPr>
      </w:pPr>
      <w:r w:rsidRPr="00E21272">
        <w:rPr>
          <w:sz w:val="28"/>
        </w:rPr>
        <w:t>Рекомендации по времени: задания выполняются в течени</w:t>
      </w:r>
      <w:proofErr w:type="gramStart"/>
      <w:r w:rsidRPr="00E21272">
        <w:rPr>
          <w:sz w:val="28"/>
        </w:rPr>
        <w:t>и</w:t>
      </w:r>
      <w:proofErr w:type="gramEnd"/>
      <w:r w:rsidRPr="00E21272">
        <w:rPr>
          <w:sz w:val="28"/>
        </w:rPr>
        <w:t xml:space="preserve"> семестра, оформляются в письменном виде и сдаются на кафедру.</w:t>
      </w:r>
    </w:p>
    <w:p w:rsidR="00E21272" w:rsidRPr="00E21272" w:rsidRDefault="00E21272" w:rsidP="00E21272">
      <w:pPr>
        <w:pStyle w:val="ReportMain"/>
        <w:rPr>
          <w:b/>
          <w:sz w:val="28"/>
        </w:rPr>
      </w:pP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Раздел 1 Бухгалтерский учет и его роль в управлении экономикой организации</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1</w:t>
      </w:r>
    </w:p>
    <w:p w:rsidR="00E21272" w:rsidRPr="00E21272" w:rsidRDefault="00E21272" w:rsidP="00E21272">
      <w:pPr>
        <w:pStyle w:val="ReportMain"/>
        <w:rPr>
          <w:sz w:val="28"/>
        </w:rPr>
      </w:pPr>
      <w:r w:rsidRPr="00E21272">
        <w:rPr>
          <w:sz w:val="28"/>
        </w:rPr>
        <w:t>Напишите эссе на тему «Исторические этапы развития бухгалтерского учета».</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Задание 2</w:t>
      </w:r>
    </w:p>
    <w:p w:rsidR="00E21272" w:rsidRPr="00E21272" w:rsidRDefault="00E21272" w:rsidP="00E21272">
      <w:pPr>
        <w:pStyle w:val="ReportMain"/>
        <w:rPr>
          <w:sz w:val="28"/>
        </w:rPr>
      </w:pPr>
      <w:r w:rsidRPr="00E21272">
        <w:rPr>
          <w:sz w:val="28"/>
        </w:rPr>
        <w:t>Приведите доводы в пользу утверждения «Ведение бухгалтерского управленческого учета не является обязательным для коммерческих организаций» (или опровергните его, если не согласны).</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Задание 3</w:t>
      </w:r>
    </w:p>
    <w:p w:rsidR="00E21272" w:rsidRPr="00E21272" w:rsidRDefault="00E21272" w:rsidP="00E21272">
      <w:pPr>
        <w:pStyle w:val="ReportMain"/>
        <w:rPr>
          <w:sz w:val="28"/>
        </w:rPr>
      </w:pPr>
      <w:r w:rsidRPr="00E21272">
        <w:rPr>
          <w:sz w:val="28"/>
        </w:rPr>
        <w:t>Напишите эссе на тему «Современная роль бухгалтерского учета в управлении о</w:t>
      </w:r>
      <w:r w:rsidRPr="00E21272">
        <w:rPr>
          <w:sz w:val="28"/>
        </w:rPr>
        <w:t>р</w:t>
      </w:r>
      <w:r w:rsidRPr="00E21272">
        <w:rPr>
          <w:sz w:val="28"/>
        </w:rPr>
        <w:t>ганизацией».</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Задание 4</w:t>
      </w:r>
    </w:p>
    <w:p w:rsidR="00E21272" w:rsidRPr="00E21272" w:rsidRDefault="00E21272" w:rsidP="00E21272">
      <w:pPr>
        <w:pStyle w:val="ReportMain"/>
        <w:rPr>
          <w:sz w:val="28"/>
        </w:rPr>
      </w:pPr>
      <w:r w:rsidRPr="00E21272">
        <w:rPr>
          <w:sz w:val="28"/>
        </w:rPr>
        <w:t>Проведите сравнительный анализ концепций бухгалтерского (финансового), налог</w:t>
      </w:r>
      <w:r w:rsidRPr="00E21272">
        <w:rPr>
          <w:sz w:val="28"/>
        </w:rPr>
        <w:t>о</w:t>
      </w:r>
      <w:r w:rsidRPr="00E21272">
        <w:rPr>
          <w:sz w:val="28"/>
        </w:rPr>
        <w:t>вого и управленческого учета.</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Задание 5</w:t>
      </w:r>
    </w:p>
    <w:p w:rsidR="00E21272" w:rsidRPr="00E21272" w:rsidRDefault="00E21272" w:rsidP="00E21272">
      <w:pPr>
        <w:pStyle w:val="ReportMain"/>
        <w:rPr>
          <w:sz w:val="28"/>
        </w:rPr>
      </w:pPr>
      <w:r w:rsidRPr="00E21272">
        <w:rPr>
          <w:sz w:val="28"/>
        </w:rPr>
        <w:t xml:space="preserve">Напишите эссе на тему «Вклад Луки </w:t>
      </w:r>
      <w:proofErr w:type="spellStart"/>
      <w:r w:rsidRPr="00E21272">
        <w:rPr>
          <w:sz w:val="28"/>
        </w:rPr>
        <w:t>Пачоли</w:t>
      </w:r>
      <w:proofErr w:type="spellEnd"/>
      <w:r w:rsidRPr="00E21272">
        <w:rPr>
          <w:sz w:val="28"/>
        </w:rPr>
        <w:t xml:space="preserve"> в развитии бухгалтерского учета».</w:t>
      </w:r>
    </w:p>
    <w:p w:rsidR="00E21272" w:rsidRPr="00E21272" w:rsidRDefault="00E21272" w:rsidP="00E21272">
      <w:pPr>
        <w:pStyle w:val="ReportMain"/>
        <w:rPr>
          <w:b/>
          <w:sz w:val="28"/>
        </w:rPr>
      </w:pP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 xml:space="preserve">Раздел 2 Принципы бухгалтерского учета, его предмет и объекты </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1</w:t>
      </w:r>
    </w:p>
    <w:p w:rsidR="00E21272" w:rsidRPr="00E21272" w:rsidRDefault="00E21272" w:rsidP="00E21272">
      <w:pPr>
        <w:pStyle w:val="ReportMain"/>
        <w:rPr>
          <w:sz w:val="28"/>
        </w:rPr>
      </w:pPr>
      <w:r w:rsidRPr="00E21272">
        <w:rPr>
          <w:sz w:val="28"/>
        </w:rPr>
        <w:t>Согласитесь или опровергните утверждение «Российской бухгалтерский учет с</w:t>
      </w:r>
      <w:r w:rsidRPr="00E21272">
        <w:rPr>
          <w:sz w:val="28"/>
        </w:rPr>
        <w:t>о</w:t>
      </w:r>
      <w:r w:rsidRPr="00E21272">
        <w:rPr>
          <w:sz w:val="28"/>
        </w:rPr>
        <w:t xml:space="preserve">гласно федеральным стандартам базируется на четырех принципах – допущениях и восьми принципах </w:t>
      </w:r>
      <w:proofErr w:type="gramStart"/>
      <w:r w:rsidRPr="00E21272">
        <w:rPr>
          <w:sz w:val="28"/>
        </w:rPr>
        <w:t>-т</w:t>
      </w:r>
      <w:proofErr w:type="gramEnd"/>
      <w:r w:rsidRPr="00E21272">
        <w:rPr>
          <w:sz w:val="28"/>
        </w:rPr>
        <w:t>ребованиях».</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Задание 2</w:t>
      </w:r>
    </w:p>
    <w:p w:rsidR="00E21272" w:rsidRPr="00E21272" w:rsidRDefault="00E21272" w:rsidP="00E21272">
      <w:pPr>
        <w:pStyle w:val="ReportMain"/>
        <w:rPr>
          <w:sz w:val="28"/>
        </w:rPr>
      </w:pPr>
      <w:r w:rsidRPr="00E21272">
        <w:rPr>
          <w:sz w:val="28"/>
        </w:rPr>
        <w:t>Напишите эссе на тему «Взаимосвязь предмета и метода бухгалтерского учета»</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3</w:t>
      </w:r>
    </w:p>
    <w:p w:rsidR="00E21272" w:rsidRPr="00E21272" w:rsidRDefault="00E21272" w:rsidP="00E21272">
      <w:pPr>
        <w:pStyle w:val="ReportMain"/>
        <w:rPr>
          <w:sz w:val="28"/>
        </w:rPr>
      </w:pPr>
      <w:r w:rsidRPr="00E21272">
        <w:rPr>
          <w:sz w:val="28"/>
        </w:rPr>
        <w:t>Напишите эссе на тему «Принципы-допущения и принципы-требования».</w:t>
      </w:r>
    </w:p>
    <w:p w:rsidR="00E21272" w:rsidRPr="00E21272" w:rsidRDefault="00E21272" w:rsidP="00E21272">
      <w:pPr>
        <w:pStyle w:val="ReportMain"/>
        <w:rPr>
          <w:b/>
          <w:sz w:val="28"/>
        </w:rPr>
      </w:pP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 xml:space="preserve">Раздел 3 Метод бухгалтерского учета и его элементы </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1</w:t>
      </w:r>
    </w:p>
    <w:p w:rsidR="00E21272" w:rsidRPr="00E21272" w:rsidRDefault="00E21272" w:rsidP="00E21272">
      <w:pPr>
        <w:pStyle w:val="ReportMain"/>
        <w:rPr>
          <w:sz w:val="28"/>
        </w:rPr>
      </w:pPr>
      <w:r w:rsidRPr="00E21272">
        <w:rPr>
          <w:sz w:val="28"/>
        </w:rPr>
        <w:t>Напишите эссе на тему «Специфические элементы метода бухгалтерского учета: счета, двойная запись, балансовое обобщение (бухгалтерский баланс)».</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2</w:t>
      </w:r>
    </w:p>
    <w:p w:rsidR="00E21272" w:rsidRPr="00E21272" w:rsidRDefault="00E21272" w:rsidP="00E21272">
      <w:pPr>
        <w:pStyle w:val="ReportMain"/>
        <w:rPr>
          <w:sz w:val="28"/>
        </w:rPr>
      </w:pPr>
      <w:r w:rsidRPr="00E21272">
        <w:rPr>
          <w:sz w:val="28"/>
        </w:rPr>
        <w:t>Напишите эссе на тему «Инвентаризация – как элемент метода бухгалтерского уч</w:t>
      </w:r>
      <w:r w:rsidRPr="00E21272">
        <w:rPr>
          <w:sz w:val="28"/>
        </w:rPr>
        <w:t>е</w:t>
      </w:r>
      <w:r w:rsidRPr="00E21272">
        <w:rPr>
          <w:sz w:val="28"/>
        </w:rPr>
        <w:t>та».</w:t>
      </w:r>
    </w:p>
    <w:p w:rsidR="00E21272" w:rsidRPr="00E21272" w:rsidRDefault="00E21272" w:rsidP="00E21272">
      <w:pPr>
        <w:pStyle w:val="ReportMain"/>
        <w:rPr>
          <w:b/>
          <w:sz w:val="28"/>
        </w:rPr>
      </w:pP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3</w:t>
      </w:r>
    </w:p>
    <w:p w:rsidR="00E21272" w:rsidRPr="00E21272" w:rsidRDefault="00E21272" w:rsidP="00E21272">
      <w:pPr>
        <w:pStyle w:val="ReportMain"/>
        <w:rPr>
          <w:sz w:val="28"/>
        </w:rPr>
      </w:pPr>
      <w:r w:rsidRPr="00E21272">
        <w:rPr>
          <w:sz w:val="28"/>
        </w:rPr>
        <w:t>Напишите эссе на тему «Бухгалтерский баланс как метод бухгалтерского учета и форма бухгалтерской отчетности».</w:t>
      </w:r>
    </w:p>
    <w:p w:rsidR="00E21272" w:rsidRPr="00E21272" w:rsidRDefault="00E21272" w:rsidP="00E21272">
      <w:pPr>
        <w:pStyle w:val="ReportMain"/>
        <w:rPr>
          <w:sz w:val="28"/>
        </w:rPr>
      </w:pP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Раздел 4 Основы технологии и организации бухгалтерского учета в хозяйств</w:t>
      </w:r>
      <w:r w:rsidRPr="00E21272">
        <w:rPr>
          <w:b/>
          <w:sz w:val="28"/>
        </w:rPr>
        <w:t>у</w:t>
      </w:r>
      <w:r w:rsidRPr="00E21272">
        <w:rPr>
          <w:b/>
          <w:sz w:val="28"/>
        </w:rPr>
        <w:t xml:space="preserve">ющих субъектах </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1</w:t>
      </w:r>
    </w:p>
    <w:p w:rsidR="00E21272" w:rsidRPr="00E21272" w:rsidRDefault="00E21272" w:rsidP="00E21272">
      <w:pPr>
        <w:pStyle w:val="ReportMain"/>
        <w:rPr>
          <w:b/>
          <w:sz w:val="28"/>
        </w:rPr>
      </w:pPr>
      <w:r w:rsidRPr="00E21272">
        <w:rPr>
          <w:sz w:val="28"/>
        </w:rPr>
        <w:t>На основании Устава, других учредительных документов разработайте Учетную п</w:t>
      </w:r>
      <w:r w:rsidRPr="00E21272">
        <w:rPr>
          <w:sz w:val="28"/>
        </w:rPr>
        <w:t>о</w:t>
      </w:r>
      <w:r w:rsidRPr="00E21272">
        <w:rPr>
          <w:sz w:val="28"/>
        </w:rPr>
        <w:t xml:space="preserve">литику организации для целей бухгалтерского и налогового учета (на основе данных реального предприятия). </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2</w:t>
      </w:r>
    </w:p>
    <w:p w:rsidR="00E21272" w:rsidRPr="00E21272" w:rsidRDefault="00E21272" w:rsidP="00E21272">
      <w:pPr>
        <w:pStyle w:val="ReportMain"/>
        <w:rPr>
          <w:b/>
          <w:sz w:val="28"/>
        </w:rPr>
      </w:pPr>
      <w:r w:rsidRPr="00E21272">
        <w:rPr>
          <w:sz w:val="28"/>
        </w:rPr>
        <w:t xml:space="preserve">Разработайте Положение о бухгалтерии </w:t>
      </w:r>
      <w:proofErr w:type="spellStart"/>
      <w:r w:rsidRPr="00E21272">
        <w:rPr>
          <w:sz w:val="28"/>
        </w:rPr>
        <w:t>экономическогосубъекта</w:t>
      </w:r>
      <w:proofErr w:type="spellEnd"/>
      <w:r w:rsidRPr="00E21272">
        <w:rPr>
          <w:sz w:val="28"/>
        </w:rPr>
        <w:t xml:space="preserve"> (на примере р</w:t>
      </w:r>
      <w:r w:rsidRPr="00E21272">
        <w:rPr>
          <w:sz w:val="28"/>
        </w:rPr>
        <w:t>е</w:t>
      </w:r>
      <w:r w:rsidRPr="00E21272">
        <w:rPr>
          <w:sz w:val="28"/>
        </w:rPr>
        <w:t>ального предприятия)</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3</w:t>
      </w:r>
    </w:p>
    <w:p w:rsidR="00E21272" w:rsidRPr="00E21272" w:rsidRDefault="00E21272" w:rsidP="00E21272">
      <w:pPr>
        <w:pStyle w:val="ReportMain"/>
        <w:rPr>
          <w:sz w:val="28"/>
        </w:rPr>
      </w:pPr>
      <w:r w:rsidRPr="00E21272">
        <w:rPr>
          <w:sz w:val="28"/>
        </w:rPr>
        <w:t>Разработайте должностные инструкции работников бухгалтерии: главного бухга</w:t>
      </w:r>
      <w:r w:rsidRPr="00E21272">
        <w:rPr>
          <w:sz w:val="28"/>
        </w:rPr>
        <w:t>л</w:t>
      </w:r>
      <w:r w:rsidRPr="00E21272">
        <w:rPr>
          <w:sz w:val="28"/>
        </w:rPr>
        <w:t>тера, заместителя главного бухгалтера, бухгалтера материального отдела, кассира и т.д. (на примере данных реального предприятия)</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4</w:t>
      </w:r>
    </w:p>
    <w:p w:rsidR="00E21272" w:rsidRPr="00E21272" w:rsidRDefault="00E21272" w:rsidP="00E21272">
      <w:pPr>
        <w:pStyle w:val="ReportMain"/>
        <w:rPr>
          <w:sz w:val="28"/>
        </w:rPr>
      </w:pPr>
      <w:r w:rsidRPr="00E21272">
        <w:rPr>
          <w:sz w:val="28"/>
        </w:rPr>
        <w:t>Напишите эссе на тему «Права и обязанности главного бухгалтера».</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5</w:t>
      </w:r>
    </w:p>
    <w:p w:rsidR="00E21272" w:rsidRPr="00E21272" w:rsidRDefault="00E21272" w:rsidP="00E21272">
      <w:pPr>
        <w:pStyle w:val="ReportMain"/>
        <w:rPr>
          <w:sz w:val="28"/>
        </w:rPr>
      </w:pPr>
      <w:r w:rsidRPr="00E21272">
        <w:rPr>
          <w:sz w:val="28"/>
        </w:rPr>
        <w:t>Напишите эссе на тему «Особенности организации бухгалтерского учета в компан</w:t>
      </w:r>
      <w:r w:rsidRPr="00E21272">
        <w:rPr>
          <w:sz w:val="28"/>
        </w:rPr>
        <w:t>и</w:t>
      </w:r>
      <w:r w:rsidRPr="00E21272">
        <w:rPr>
          <w:sz w:val="28"/>
        </w:rPr>
        <w:t>ях применяющих МСФО (на примере реальной организации).</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Задание 6</w:t>
      </w:r>
    </w:p>
    <w:p w:rsidR="00E21272" w:rsidRPr="00E21272" w:rsidRDefault="00E21272" w:rsidP="00E21272">
      <w:pPr>
        <w:pStyle w:val="ReportMain"/>
        <w:rPr>
          <w:sz w:val="28"/>
        </w:rPr>
      </w:pPr>
      <w:r w:rsidRPr="00E21272">
        <w:rPr>
          <w:sz w:val="28"/>
        </w:rPr>
        <w:t>Запишите по степени важности в последовательности по убыванию факторы, вли</w:t>
      </w:r>
      <w:r w:rsidRPr="00E21272">
        <w:rPr>
          <w:sz w:val="28"/>
        </w:rPr>
        <w:t>я</w:t>
      </w:r>
      <w:r w:rsidRPr="00E21272">
        <w:rPr>
          <w:sz w:val="28"/>
        </w:rPr>
        <w:t>ющие на выбор основных элементов учетной политики (методического раздела). Дайте необходимые комментарии в пользу того или иного выбора.</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7</w:t>
      </w:r>
    </w:p>
    <w:p w:rsidR="00E21272" w:rsidRPr="00E21272" w:rsidRDefault="00E21272" w:rsidP="00E21272">
      <w:pPr>
        <w:pStyle w:val="ReportMain"/>
        <w:rPr>
          <w:b/>
          <w:sz w:val="28"/>
        </w:rPr>
      </w:pPr>
      <w:r w:rsidRPr="00E21272">
        <w:rPr>
          <w:sz w:val="28"/>
        </w:rPr>
        <w:t>Проанализируйте факторы, влияющие на учетную политику конкретного эконом</w:t>
      </w:r>
      <w:r w:rsidRPr="00E21272">
        <w:rPr>
          <w:sz w:val="28"/>
        </w:rPr>
        <w:t>и</w:t>
      </w:r>
      <w:r w:rsidRPr="00E21272">
        <w:rPr>
          <w:sz w:val="28"/>
        </w:rPr>
        <w:t>ческого субъекта в 2016 (2017) году.</w:t>
      </w:r>
    </w:p>
    <w:p w:rsidR="00E21272" w:rsidRPr="00E21272" w:rsidRDefault="00E21272" w:rsidP="00E21272">
      <w:pPr>
        <w:pStyle w:val="ReportMain"/>
        <w:rPr>
          <w:b/>
          <w:sz w:val="28"/>
        </w:rPr>
      </w:pP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Раздел 5 Основы бухгалтерского учета и отчетности</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1</w:t>
      </w:r>
    </w:p>
    <w:p w:rsidR="00E21272" w:rsidRPr="00E21272" w:rsidRDefault="00E21272" w:rsidP="00E21272">
      <w:pPr>
        <w:pStyle w:val="ReportMain"/>
        <w:rPr>
          <w:sz w:val="28"/>
        </w:rPr>
      </w:pPr>
      <w:r w:rsidRPr="00E21272">
        <w:rPr>
          <w:sz w:val="28"/>
        </w:rPr>
        <w:lastRenderedPageBreak/>
        <w:t>Напишите эссе на тему «Бухгалтерский баланс, его роль и значение в учетном пр</w:t>
      </w:r>
      <w:r w:rsidRPr="00E21272">
        <w:rPr>
          <w:sz w:val="28"/>
        </w:rPr>
        <w:t>о</w:t>
      </w:r>
      <w:r w:rsidRPr="00E21272">
        <w:rPr>
          <w:sz w:val="28"/>
        </w:rPr>
        <w:t>цессе и в анализе финансового состояния хозяйствующего субъект».</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Задание 2</w:t>
      </w:r>
    </w:p>
    <w:p w:rsidR="00E21272" w:rsidRPr="00E21272" w:rsidRDefault="00E21272" w:rsidP="00E21272">
      <w:pPr>
        <w:pStyle w:val="ReportMain"/>
        <w:rPr>
          <w:sz w:val="28"/>
        </w:rPr>
      </w:pPr>
      <w:r w:rsidRPr="00E21272">
        <w:rPr>
          <w:sz w:val="28"/>
        </w:rPr>
        <w:t>Напишите эссе на тему «Формы бухгалтерского учета на малых предприятиях».</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3</w:t>
      </w:r>
    </w:p>
    <w:p w:rsidR="00E21272" w:rsidRPr="00E21272" w:rsidRDefault="00E21272" w:rsidP="00E21272">
      <w:pPr>
        <w:pStyle w:val="ReportMain"/>
        <w:rPr>
          <w:sz w:val="28"/>
        </w:rPr>
      </w:pPr>
      <w:r w:rsidRPr="00E21272">
        <w:rPr>
          <w:sz w:val="28"/>
        </w:rPr>
        <w:t>Напишите эссе на тему «Автоматизированное рабочее место бухгалтера».</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4</w:t>
      </w:r>
    </w:p>
    <w:p w:rsidR="00E21272" w:rsidRPr="00E21272" w:rsidRDefault="00E21272" w:rsidP="00E21272">
      <w:pPr>
        <w:pStyle w:val="ReportMain"/>
        <w:rPr>
          <w:sz w:val="28"/>
        </w:rPr>
      </w:pPr>
      <w:r w:rsidRPr="00E21272">
        <w:rPr>
          <w:sz w:val="28"/>
        </w:rPr>
        <w:t>Напишите эссе на тему «Бухгалтерский учет процесса снабжения» (на примере р</w:t>
      </w:r>
      <w:r w:rsidRPr="00E21272">
        <w:rPr>
          <w:sz w:val="28"/>
        </w:rPr>
        <w:t>е</w:t>
      </w:r>
      <w:r w:rsidRPr="00E21272">
        <w:rPr>
          <w:sz w:val="28"/>
        </w:rPr>
        <w:t>ального предприятия).</w:t>
      </w:r>
    </w:p>
    <w:p w:rsidR="00E21272" w:rsidRPr="00E21272" w:rsidRDefault="00E21272" w:rsidP="00E21272">
      <w:pPr>
        <w:pStyle w:val="ReportMain"/>
        <w:rPr>
          <w:b/>
          <w:sz w:val="28"/>
        </w:rPr>
      </w:pPr>
      <w:r w:rsidRPr="00E21272">
        <w:rPr>
          <w:b/>
          <w:sz w:val="28"/>
        </w:rPr>
        <w:t>Задание 5</w:t>
      </w:r>
    </w:p>
    <w:p w:rsidR="00E21272" w:rsidRPr="00E21272" w:rsidRDefault="00E21272" w:rsidP="00E21272">
      <w:pPr>
        <w:pStyle w:val="ReportMain"/>
        <w:rPr>
          <w:sz w:val="28"/>
        </w:rPr>
      </w:pPr>
      <w:r w:rsidRPr="00E21272">
        <w:rPr>
          <w:sz w:val="28"/>
        </w:rPr>
        <w:t>Проведите сравнительный анализ мемориально-ордерной и журнально-ордерной форм бухгалтерского учета. Укажите их достоинства и недостатки.</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6</w:t>
      </w:r>
    </w:p>
    <w:p w:rsidR="00E21272" w:rsidRPr="00E21272" w:rsidRDefault="00E21272" w:rsidP="00E21272">
      <w:pPr>
        <w:pStyle w:val="ReportMain"/>
        <w:rPr>
          <w:sz w:val="28"/>
        </w:rPr>
      </w:pPr>
      <w:r w:rsidRPr="00E21272">
        <w:rPr>
          <w:sz w:val="28"/>
        </w:rPr>
        <w:t>Напишите эссе на тему «Бухгалтерский учет затрат на производство» (на примере данных реального предприятия).</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7</w:t>
      </w:r>
    </w:p>
    <w:p w:rsidR="00E21272" w:rsidRPr="00E21272" w:rsidRDefault="00E21272" w:rsidP="00E21272">
      <w:pPr>
        <w:pStyle w:val="ReportMain"/>
        <w:rPr>
          <w:sz w:val="28"/>
        </w:rPr>
      </w:pPr>
      <w:r w:rsidRPr="00E21272">
        <w:rPr>
          <w:sz w:val="28"/>
        </w:rPr>
        <w:t>Напишите эссе на тему «Бухгалтерский учет продажи готовой продукции».</w:t>
      </w:r>
    </w:p>
    <w:p w:rsidR="00E21272" w:rsidRPr="00E21272" w:rsidRDefault="00E21272" w:rsidP="00E21272">
      <w:pPr>
        <w:pStyle w:val="ReportMain"/>
        <w:rPr>
          <w:b/>
          <w:sz w:val="28"/>
        </w:rPr>
      </w:pP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Раздел 6 Сущность экономического анализа, его содержание и задачи</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1</w:t>
      </w:r>
    </w:p>
    <w:p w:rsidR="00E21272" w:rsidRPr="00E21272" w:rsidRDefault="00E21272" w:rsidP="00E21272">
      <w:pPr>
        <w:pStyle w:val="ReportMain"/>
        <w:rPr>
          <w:sz w:val="28"/>
        </w:rPr>
      </w:pPr>
      <w:r w:rsidRPr="00E21272">
        <w:rPr>
          <w:sz w:val="28"/>
        </w:rPr>
        <w:t>Напишите эссе на тему «Экономический анализ как база принятия управленческих решений».</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Задание 2</w:t>
      </w:r>
    </w:p>
    <w:p w:rsidR="00E21272" w:rsidRPr="00E21272" w:rsidRDefault="00E21272" w:rsidP="00E21272">
      <w:pPr>
        <w:pStyle w:val="ReportMain"/>
        <w:rPr>
          <w:sz w:val="28"/>
        </w:rPr>
      </w:pPr>
      <w:r w:rsidRPr="00E21272">
        <w:rPr>
          <w:sz w:val="28"/>
        </w:rPr>
        <w:t>Напишите эссе на тему «Практическая применимость дисциплины «Бухгалтерский учет и анализ» в текущей экономической реальности».</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Задание 3</w:t>
      </w:r>
    </w:p>
    <w:p w:rsidR="00E21272" w:rsidRPr="00E21272" w:rsidRDefault="00E21272" w:rsidP="00E21272">
      <w:pPr>
        <w:pStyle w:val="ReportMain"/>
        <w:rPr>
          <w:sz w:val="28"/>
        </w:rPr>
      </w:pPr>
      <w:r w:rsidRPr="00E21272">
        <w:rPr>
          <w:sz w:val="28"/>
        </w:rPr>
        <w:t>Напишите эссе на тему «Особенности экономического анализа как науки».</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Задание 4</w:t>
      </w:r>
    </w:p>
    <w:p w:rsidR="00E21272" w:rsidRPr="00E21272" w:rsidRDefault="00E21272" w:rsidP="00E21272">
      <w:pPr>
        <w:pStyle w:val="ReportMain"/>
        <w:rPr>
          <w:sz w:val="28"/>
        </w:rPr>
      </w:pPr>
      <w:r w:rsidRPr="00E21272">
        <w:rPr>
          <w:sz w:val="28"/>
        </w:rPr>
        <w:t xml:space="preserve">Дайте характеристику концепции микроэкономического анализа производственного роста. </w:t>
      </w:r>
    </w:p>
    <w:p w:rsidR="00E21272" w:rsidRPr="00E21272" w:rsidRDefault="00E21272" w:rsidP="00E21272">
      <w:pPr>
        <w:pStyle w:val="ReportMain"/>
        <w:rPr>
          <w:sz w:val="28"/>
        </w:rPr>
      </w:pP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Раздел 7 Предмет экономического анализа и его место в системе экономических наук</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1</w:t>
      </w:r>
    </w:p>
    <w:p w:rsidR="00E21272" w:rsidRPr="00E21272" w:rsidRDefault="00E21272" w:rsidP="00E21272">
      <w:pPr>
        <w:pStyle w:val="ReportMain"/>
        <w:rPr>
          <w:sz w:val="28"/>
        </w:rPr>
      </w:pPr>
      <w:r w:rsidRPr="00E21272">
        <w:rPr>
          <w:sz w:val="28"/>
        </w:rPr>
        <w:t>Напишите эссе на тему «Применение экономико-математических методов в закон</w:t>
      </w:r>
      <w:r w:rsidRPr="00E21272">
        <w:rPr>
          <w:sz w:val="28"/>
        </w:rPr>
        <w:t>о</w:t>
      </w:r>
      <w:r w:rsidRPr="00E21272">
        <w:rPr>
          <w:sz w:val="28"/>
        </w:rPr>
        <w:t>дательную анализа».</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Задание 2</w:t>
      </w:r>
    </w:p>
    <w:p w:rsidR="00E21272" w:rsidRPr="00E21272" w:rsidRDefault="00E21272" w:rsidP="00E21272">
      <w:pPr>
        <w:pStyle w:val="ReportMain"/>
        <w:rPr>
          <w:sz w:val="28"/>
        </w:rPr>
      </w:pPr>
      <w:r w:rsidRPr="00E21272">
        <w:rPr>
          <w:sz w:val="28"/>
        </w:rPr>
        <w:t>Напишите эссе на тему «Статистика как база для проведения экономического анал</w:t>
      </w:r>
      <w:r w:rsidRPr="00E21272">
        <w:rPr>
          <w:sz w:val="28"/>
        </w:rPr>
        <w:t>и</w:t>
      </w:r>
      <w:r w:rsidRPr="00E21272">
        <w:rPr>
          <w:sz w:val="28"/>
        </w:rPr>
        <w:t>за».</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Задание 3</w:t>
      </w:r>
    </w:p>
    <w:p w:rsidR="00E21272" w:rsidRPr="00E21272" w:rsidRDefault="00E21272" w:rsidP="00E21272">
      <w:pPr>
        <w:pStyle w:val="ReportMain"/>
        <w:rPr>
          <w:sz w:val="28"/>
        </w:rPr>
      </w:pPr>
      <w:r w:rsidRPr="00E21272">
        <w:rPr>
          <w:sz w:val="28"/>
        </w:rPr>
        <w:t>Напишите эссе на тему «Планирование и анализ».</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Задание 4</w:t>
      </w:r>
    </w:p>
    <w:p w:rsidR="00E21272" w:rsidRPr="00E21272" w:rsidRDefault="00E21272" w:rsidP="00E21272">
      <w:pPr>
        <w:pStyle w:val="ReportMain"/>
        <w:rPr>
          <w:sz w:val="28"/>
        </w:rPr>
      </w:pPr>
      <w:r w:rsidRPr="00E21272">
        <w:rPr>
          <w:sz w:val="28"/>
        </w:rPr>
        <w:t>Напишите эссе на тему «Экономический анализ в системе маркетинга».</w:t>
      </w:r>
    </w:p>
    <w:p w:rsidR="00E21272" w:rsidRPr="00E21272" w:rsidRDefault="00E21272" w:rsidP="00E21272">
      <w:pPr>
        <w:pStyle w:val="ReportMain"/>
        <w:rPr>
          <w:sz w:val="28"/>
        </w:rPr>
      </w:pP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 xml:space="preserve">Раздел 8 Типология видов экономического анализа </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sz w:val="28"/>
        </w:rPr>
        <w:t>З</w:t>
      </w:r>
      <w:r w:rsidRPr="00E21272">
        <w:rPr>
          <w:b/>
          <w:sz w:val="28"/>
        </w:rPr>
        <w:t>адание 1</w:t>
      </w:r>
    </w:p>
    <w:p w:rsidR="00E21272" w:rsidRPr="00E21272" w:rsidRDefault="00E21272" w:rsidP="00E21272">
      <w:pPr>
        <w:pStyle w:val="ReportMain"/>
        <w:rPr>
          <w:sz w:val="28"/>
        </w:rPr>
      </w:pPr>
      <w:r w:rsidRPr="00E21272">
        <w:rPr>
          <w:sz w:val="28"/>
        </w:rPr>
        <w:t>Пишите эссе на тему «Оперативный анализ и его применение на современном уровне развития информационных технологий».</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Задание 2</w:t>
      </w:r>
    </w:p>
    <w:p w:rsidR="00E21272" w:rsidRPr="00E21272" w:rsidRDefault="00E21272" w:rsidP="00E21272">
      <w:pPr>
        <w:pStyle w:val="ReportMain"/>
        <w:rPr>
          <w:sz w:val="28"/>
        </w:rPr>
      </w:pPr>
      <w:r w:rsidRPr="00E21272">
        <w:rPr>
          <w:sz w:val="28"/>
        </w:rPr>
        <w:t>Напишите эссе на тему «Виды экономического анализа и их роль в управлении коммерческой организацией».</w:t>
      </w:r>
    </w:p>
    <w:p w:rsidR="00E21272" w:rsidRPr="00E21272" w:rsidRDefault="00E21272" w:rsidP="00E21272">
      <w:pPr>
        <w:pStyle w:val="ReportMain"/>
        <w:rPr>
          <w:b/>
          <w:sz w:val="28"/>
        </w:rPr>
      </w:pPr>
      <w:r w:rsidRPr="00E21272">
        <w:rPr>
          <w:b/>
          <w:sz w:val="28"/>
        </w:rPr>
        <w:t>Задание 3</w:t>
      </w:r>
    </w:p>
    <w:p w:rsidR="00E21272" w:rsidRPr="00E21272" w:rsidRDefault="00E21272" w:rsidP="00E21272">
      <w:pPr>
        <w:pStyle w:val="ReportMain"/>
        <w:rPr>
          <w:sz w:val="28"/>
        </w:rPr>
      </w:pPr>
      <w:r w:rsidRPr="00E21272">
        <w:rPr>
          <w:sz w:val="28"/>
        </w:rPr>
        <w:t>Напишите эссе на тему «Перспективный анализ и подходы к его реализации».</w:t>
      </w:r>
    </w:p>
    <w:p w:rsidR="00E21272" w:rsidRPr="00E21272" w:rsidRDefault="00E21272" w:rsidP="00E21272">
      <w:pPr>
        <w:pStyle w:val="ReportMain"/>
        <w:rPr>
          <w:sz w:val="28"/>
        </w:rPr>
      </w:pP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Раздел 9 Метод экономического анализа и его методические приемы</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1</w:t>
      </w:r>
    </w:p>
    <w:p w:rsidR="00E21272" w:rsidRPr="00E21272" w:rsidRDefault="00E21272" w:rsidP="00E21272">
      <w:pPr>
        <w:pStyle w:val="ReportMain"/>
        <w:rPr>
          <w:sz w:val="28"/>
        </w:rPr>
      </w:pPr>
      <w:r w:rsidRPr="00E21272">
        <w:rPr>
          <w:sz w:val="28"/>
        </w:rPr>
        <w:t>Напишите эссе на тему «Проблемы в применении отдельных видов анализа на пре</w:t>
      </w:r>
      <w:r w:rsidRPr="00E21272">
        <w:rPr>
          <w:sz w:val="28"/>
        </w:rPr>
        <w:t>д</w:t>
      </w:r>
      <w:r w:rsidRPr="00E21272">
        <w:rPr>
          <w:sz w:val="28"/>
        </w:rPr>
        <w:t>приятиях малого бизнеса».</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Задание 2</w:t>
      </w:r>
    </w:p>
    <w:p w:rsidR="00E21272" w:rsidRPr="00E21272" w:rsidRDefault="00E21272" w:rsidP="00E21272">
      <w:pPr>
        <w:pStyle w:val="ReportMain"/>
        <w:rPr>
          <w:sz w:val="28"/>
        </w:rPr>
      </w:pPr>
      <w:r w:rsidRPr="00E21272">
        <w:rPr>
          <w:sz w:val="28"/>
        </w:rPr>
        <w:t>Напишите эссе на тему «Традиционные и экономико-математические приемы ан</w:t>
      </w:r>
      <w:r w:rsidRPr="00E21272">
        <w:rPr>
          <w:sz w:val="28"/>
        </w:rPr>
        <w:t>а</w:t>
      </w:r>
      <w:r w:rsidRPr="00E21272">
        <w:rPr>
          <w:sz w:val="28"/>
        </w:rPr>
        <w:t>лиза».</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Задание 3</w:t>
      </w:r>
    </w:p>
    <w:p w:rsidR="00E21272" w:rsidRPr="00E21272" w:rsidRDefault="00E21272" w:rsidP="00E21272">
      <w:pPr>
        <w:pStyle w:val="ReportMain"/>
        <w:rPr>
          <w:sz w:val="28"/>
        </w:rPr>
      </w:pPr>
      <w:r w:rsidRPr="00E21272">
        <w:rPr>
          <w:sz w:val="28"/>
        </w:rPr>
        <w:t>Напишите эссе на тему «Совершенствование методов экономического анализа».</w:t>
      </w:r>
    </w:p>
    <w:p w:rsidR="00E21272" w:rsidRPr="00E21272" w:rsidRDefault="00E21272" w:rsidP="00E21272">
      <w:pPr>
        <w:pStyle w:val="ReportMain"/>
        <w:rPr>
          <w:b/>
          <w:sz w:val="28"/>
        </w:rPr>
      </w:pP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Раздел 10 Концептуальные подходы в оценке хозяйственных процессов в эк</w:t>
      </w:r>
      <w:r w:rsidRPr="00E21272">
        <w:rPr>
          <w:b/>
          <w:sz w:val="28"/>
        </w:rPr>
        <w:t>о</w:t>
      </w:r>
      <w:r w:rsidRPr="00E21272">
        <w:rPr>
          <w:b/>
          <w:sz w:val="28"/>
        </w:rPr>
        <w:t>номическом анализе</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1</w:t>
      </w:r>
    </w:p>
    <w:p w:rsidR="00E21272" w:rsidRPr="00E21272" w:rsidRDefault="00E21272" w:rsidP="00E21272">
      <w:pPr>
        <w:pStyle w:val="ReportMain"/>
        <w:rPr>
          <w:sz w:val="28"/>
        </w:rPr>
      </w:pPr>
      <w:r w:rsidRPr="00E21272">
        <w:rPr>
          <w:sz w:val="28"/>
        </w:rPr>
        <w:t>Напишите эссе на тему «Концепция сохранения и наращения капитала».</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Задание 2</w:t>
      </w:r>
    </w:p>
    <w:p w:rsidR="00E21272" w:rsidRPr="00E21272" w:rsidRDefault="00E21272" w:rsidP="00E21272">
      <w:pPr>
        <w:pStyle w:val="ReportMain"/>
        <w:rPr>
          <w:sz w:val="28"/>
        </w:rPr>
      </w:pPr>
      <w:r w:rsidRPr="00E21272">
        <w:rPr>
          <w:sz w:val="28"/>
        </w:rPr>
        <w:t>Напишите эссе на тему «Концепция предпринимательского риска».</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lastRenderedPageBreak/>
        <w:t>Задание 3</w:t>
      </w:r>
    </w:p>
    <w:p w:rsidR="00E21272" w:rsidRPr="00E21272" w:rsidRDefault="00E21272" w:rsidP="00E21272">
      <w:pPr>
        <w:pStyle w:val="ReportMain"/>
        <w:rPr>
          <w:sz w:val="28"/>
        </w:rPr>
      </w:pPr>
      <w:r w:rsidRPr="00E21272">
        <w:rPr>
          <w:sz w:val="28"/>
        </w:rPr>
        <w:t>Напишите эссе на тему «Концепция денежных потоков».</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Задание 4</w:t>
      </w:r>
    </w:p>
    <w:p w:rsidR="00E21272" w:rsidRPr="00E21272" w:rsidRDefault="00E21272" w:rsidP="00E21272">
      <w:pPr>
        <w:pStyle w:val="ReportMain"/>
        <w:rPr>
          <w:sz w:val="28"/>
        </w:rPr>
      </w:pPr>
      <w:r w:rsidRPr="00E21272">
        <w:rPr>
          <w:sz w:val="28"/>
        </w:rPr>
        <w:t>Напишите эссе на тему «Характеристика концепции микроэкономического анализа производственного роста».</w:t>
      </w:r>
    </w:p>
    <w:p w:rsidR="00E21272" w:rsidRPr="00E21272" w:rsidRDefault="00E21272" w:rsidP="00E21272">
      <w:pPr>
        <w:pStyle w:val="ReportMain"/>
        <w:rPr>
          <w:sz w:val="28"/>
        </w:rPr>
      </w:pP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Раздел 11 Информационная база экономического анализа</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Задание 1</w:t>
      </w:r>
    </w:p>
    <w:p w:rsidR="00E21272" w:rsidRPr="00E21272" w:rsidRDefault="00E21272" w:rsidP="00E21272">
      <w:pPr>
        <w:pStyle w:val="ReportMain"/>
        <w:rPr>
          <w:sz w:val="28"/>
        </w:rPr>
      </w:pPr>
      <w:r w:rsidRPr="00E21272">
        <w:rPr>
          <w:sz w:val="28"/>
        </w:rPr>
        <w:t>Напишите эссе на тему «Значение экономической информации в управлении пре</w:t>
      </w:r>
      <w:r w:rsidRPr="00E21272">
        <w:rPr>
          <w:sz w:val="28"/>
        </w:rPr>
        <w:t>д</w:t>
      </w:r>
      <w:r w:rsidRPr="00E21272">
        <w:rPr>
          <w:sz w:val="28"/>
        </w:rPr>
        <w:t>приятием (организацией)».</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Задание 2</w:t>
      </w:r>
    </w:p>
    <w:p w:rsidR="00E21272" w:rsidRPr="00E21272" w:rsidRDefault="00E21272" w:rsidP="00E21272">
      <w:pPr>
        <w:pStyle w:val="ReportMain"/>
        <w:rPr>
          <w:sz w:val="28"/>
        </w:rPr>
      </w:pPr>
      <w:r w:rsidRPr="00E21272">
        <w:rPr>
          <w:sz w:val="28"/>
        </w:rPr>
        <w:t>Напишите эссе на тему «Классификация источников информации для экономич</w:t>
      </w:r>
      <w:r w:rsidRPr="00E21272">
        <w:rPr>
          <w:sz w:val="28"/>
        </w:rPr>
        <w:t>е</w:t>
      </w:r>
      <w:r w:rsidRPr="00E21272">
        <w:rPr>
          <w:sz w:val="28"/>
        </w:rPr>
        <w:t>ского анализа».</w:t>
      </w:r>
    </w:p>
    <w:p w:rsidR="00E21272" w:rsidRPr="00E21272" w:rsidRDefault="00E21272" w:rsidP="00E21272">
      <w:pPr>
        <w:pStyle w:val="ReportMain"/>
        <w:rPr>
          <w:b/>
          <w:sz w:val="28"/>
        </w:rPr>
      </w:pPr>
      <w:r w:rsidRPr="00E21272">
        <w:rPr>
          <w:b/>
          <w:sz w:val="28"/>
        </w:rPr>
        <w:t>Задание 3</w:t>
      </w:r>
    </w:p>
    <w:p w:rsidR="00E21272" w:rsidRPr="00E21272" w:rsidRDefault="00E21272" w:rsidP="00E21272">
      <w:pPr>
        <w:pStyle w:val="ReportMain"/>
        <w:rPr>
          <w:sz w:val="28"/>
        </w:rPr>
      </w:pPr>
      <w:r w:rsidRPr="00E21272">
        <w:rPr>
          <w:sz w:val="28"/>
        </w:rPr>
        <w:t>Напишите эссе на тему «Подготовка и обработка экономической информации».</w:t>
      </w:r>
    </w:p>
    <w:p w:rsidR="00E21272" w:rsidRPr="00E21272" w:rsidRDefault="00E21272" w:rsidP="00E21272">
      <w:pPr>
        <w:pStyle w:val="ReportMain"/>
        <w:rPr>
          <w:sz w:val="28"/>
        </w:rPr>
      </w:pP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Раздел 12 Организация аналитической работы на предприятии</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1</w:t>
      </w:r>
    </w:p>
    <w:p w:rsidR="00E21272" w:rsidRPr="00E21272" w:rsidRDefault="00E21272" w:rsidP="00E21272">
      <w:pPr>
        <w:pStyle w:val="ReportMain"/>
        <w:rPr>
          <w:sz w:val="28"/>
        </w:rPr>
      </w:pPr>
      <w:r w:rsidRPr="00E21272">
        <w:rPr>
          <w:sz w:val="28"/>
        </w:rPr>
        <w:t>Напишите эссе на тему «Применение современных технических и информационных систем для проведения различных видов анализа (на примере конкретного предпр</w:t>
      </w:r>
      <w:r w:rsidRPr="00E21272">
        <w:rPr>
          <w:sz w:val="28"/>
        </w:rPr>
        <w:t>и</w:t>
      </w:r>
      <w:r w:rsidRPr="00E21272">
        <w:rPr>
          <w:sz w:val="28"/>
        </w:rPr>
        <w:t xml:space="preserve">ятия </w:t>
      </w:r>
      <w:proofErr w:type="spellStart"/>
      <w:r w:rsidRPr="00E21272">
        <w:rPr>
          <w:sz w:val="28"/>
        </w:rPr>
        <w:t>г.Бузулука</w:t>
      </w:r>
      <w:proofErr w:type="spellEnd"/>
      <w:r w:rsidRPr="00E21272">
        <w:rPr>
          <w:sz w:val="28"/>
        </w:rPr>
        <w:t>)».</w:t>
      </w:r>
    </w:p>
    <w:p w:rsidR="00E21272" w:rsidRPr="00E21272" w:rsidRDefault="00E21272" w:rsidP="00E21272">
      <w:pPr>
        <w:pStyle w:val="ReportMain"/>
        <w:rPr>
          <w:sz w:val="28"/>
        </w:rPr>
      </w:pP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Задание 2</w:t>
      </w:r>
    </w:p>
    <w:p w:rsidR="00E21272" w:rsidRPr="00E21272" w:rsidRDefault="00E21272" w:rsidP="00E21272">
      <w:pPr>
        <w:pStyle w:val="ReportMain"/>
        <w:rPr>
          <w:sz w:val="28"/>
        </w:rPr>
      </w:pPr>
      <w:r w:rsidRPr="00E21272">
        <w:rPr>
          <w:sz w:val="28"/>
        </w:rPr>
        <w:t>Напишите эссе на тему «Возможности оперативной технической интерпретации р</w:t>
      </w:r>
      <w:r w:rsidRPr="00E21272">
        <w:rPr>
          <w:sz w:val="28"/>
        </w:rPr>
        <w:t>е</w:t>
      </w:r>
      <w:r w:rsidRPr="00E21272">
        <w:rPr>
          <w:sz w:val="28"/>
        </w:rPr>
        <w:t xml:space="preserve">зультатов анализа» (на примере конкретного предприятия </w:t>
      </w:r>
      <w:proofErr w:type="spellStart"/>
      <w:r w:rsidRPr="00E21272">
        <w:rPr>
          <w:sz w:val="28"/>
        </w:rPr>
        <w:t>г.Бузулука</w:t>
      </w:r>
      <w:proofErr w:type="spellEnd"/>
      <w:r w:rsidRPr="00E21272">
        <w:rPr>
          <w:sz w:val="28"/>
        </w:rPr>
        <w:t>).</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Задание 3</w:t>
      </w:r>
    </w:p>
    <w:p w:rsidR="00E21272" w:rsidRPr="00E21272" w:rsidRDefault="00E21272" w:rsidP="00E21272">
      <w:pPr>
        <w:pStyle w:val="ReportMain"/>
        <w:rPr>
          <w:sz w:val="28"/>
        </w:rPr>
      </w:pPr>
      <w:r w:rsidRPr="00E21272">
        <w:rPr>
          <w:sz w:val="28"/>
        </w:rPr>
        <w:t>Напишите эссе на тему «Организация аналитической работы на конкретном пре</w:t>
      </w:r>
      <w:r w:rsidRPr="00E21272">
        <w:rPr>
          <w:sz w:val="28"/>
        </w:rPr>
        <w:t>д</w:t>
      </w:r>
      <w:r w:rsidRPr="00E21272">
        <w:rPr>
          <w:sz w:val="28"/>
        </w:rPr>
        <w:t>приятии и оценка ее эффективности».</w:t>
      </w:r>
    </w:p>
    <w:p w:rsidR="00E21272" w:rsidRPr="00E21272" w:rsidRDefault="00E21272" w:rsidP="00E21272">
      <w:pPr>
        <w:pStyle w:val="ReportMain"/>
        <w:rPr>
          <w:sz w:val="28"/>
        </w:rPr>
      </w:pP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Раздел 13 История и перспективы развития экономического анализа</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1</w:t>
      </w:r>
    </w:p>
    <w:p w:rsidR="00E21272" w:rsidRPr="00E21272" w:rsidRDefault="00E21272" w:rsidP="00E21272">
      <w:pPr>
        <w:pStyle w:val="ReportMain"/>
        <w:rPr>
          <w:sz w:val="28"/>
        </w:rPr>
      </w:pPr>
      <w:r w:rsidRPr="00E21272">
        <w:rPr>
          <w:sz w:val="28"/>
        </w:rPr>
        <w:t>Напишите эссе на тему «Современное состояние экономического анализа и пе</w:t>
      </w:r>
      <w:r w:rsidRPr="00E21272">
        <w:rPr>
          <w:sz w:val="28"/>
        </w:rPr>
        <w:t>р</w:t>
      </w:r>
      <w:r w:rsidRPr="00E21272">
        <w:rPr>
          <w:sz w:val="28"/>
        </w:rPr>
        <w:t>спективы его развития».</w:t>
      </w:r>
    </w:p>
    <w:p w:rsidR="00E21272" w:rsidRPr="00E21272" w:rsidRDefault="00E21272" w:rsidP="00E21272">
      <w:pPr>
        <w:pStyle w:val="ReportMain"/>
        <w:rPr>
          <w:sz w:val="28"/>
        </w:rPr>
      </w:pPr>
    </w:p>
    <w:p w:rsidR="00E21272" w:rsidRPr="00E21272" w:rsidRDefault="00E21272" w:rsidP="00E21272">
      <w:pPr>
        <w:pStyle w:val="ReportMain"/>
        <w:rPr>
          <w:b/>
          <w:sz w:val="28"/>
        </w:rPr>
      </w:pPr>
      <w:r w:rsidRPr="00E21272">
        <w:rPr>
          <w:b/>
          <w:sz w:val="28"/>
        </w:rPr>
        <w:t>Задание 2</w:t>
      </w:r>
    </w:p>
    <w:p w:rsidR="00E21272" w:rsidRPr="00E21272" w:rsidRDefault="00E21272" w:rsidP="00E21272">
      <w:pPr>
        <w:pStyle w:val="ReportMain"/>
        <w:rPr>
          <w:sz w:val="28"/>
        </w:rPr>
      </w:pPr>
      <w:r w:rsidRPr="00E21272">
        <w:rPr>
          <w:sz w:val="28"/>
        </w:rPr>
        <w:t>Напишите эссе на тему «Эволюция видов экономического анализа».</w:t>
      </w:r>
    </w:p>
    <w:p w:rsidR="00E21272" w:rsidRPr="00E21272" w:rsidRDefault="00E21272" w:rsidP="00E21272">
      <w:pPr>
        <w:pStyle w:val="ReportMain"/>
        <w:rPr>
          <w:sz w:val="28"/>
        </w:rPr>
      </w:pP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lastRenderedPageBreak/>
        <w:t>Раздел 14 Основы экономического анализа</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1</w:t>
      </w:r>
    </w:p>
    <w:p w:rsidR="00E21272" w:rsidRPr="00E21272" w:rsidRDefault="00E21272" w:rsidP="00E21272">
      <w:pPr>
        <w:pStyle w:val="ReportMain"/>
        <w:rPr>
          <w:sz w:val="28"/>
        </w:rPr>
      </w:pPr>
      <w:r w:rsidRPr="00E21272">
        <w:rPr>
          <w:sz w:val="28"/>
        </w:rPr>
        <w:t>Проанализировать деловую ситуацию и определить, правильно ли поступило рук</w:t>
      </w:r>
      <w:r w:rsidRPr="00E21272">
        <w:rPr>
          <w:sz w:val="28"/>
        </w:rPr>
        <w:t>о</w:t>
      </w:r>
      <w:r w:rsidRPr="00E21272">
        <w:rPr>
          <w:sz w:val="28"/>
        </w:rPr>
        <w:t>водство предприятия, приняв дополнительный заказ. Рассчитать общую себесто</w:t>
      </w:r>
      <w:r w:rsidRPr="00E21272">
        <w:rPr>
          <w:sz w:val="28"/>
        </w:rPr>
        <w:t>и</w:t>
      </w:r>
      <w:r w:rsidRPr="00E21272">
        <w:rPr>
          <w:sz w:val="28"/>
        </w:rPr>
        <w:t>мость ноябрьской продукции в зависимости от производимого объема. Вычислить себестоимость единицы продукции и прибыль при производстве 1000 шт. столярных изделий в ноябре.</w:t>
      </w:r>
    </w:p>
    <w:p w:rsidR="00E21272" w:rsidRPr="00E21272" w:rsidRDefault="00E21272" w:rsidP="00E21272">
      <w:pPr>
        <w:pStyle w:val="ReportMain"/>
        <w:rPr>
          <w:sz w:val="28"/>
        </w:rPr>
      </w:pPr>
      <w:r w:rsidRPr="00E21272">
        <w:rPr>
          <w:sz w:val="28"/>
        </w:rPr>
        <w:t>Данные для выполнения задания:</w:t>
      </w:r>
    </w:p>
    <w:p w:rsidR="00E21272" w:rsidRPr="00E21272" w:rsidRDefault="00E21272" w:rsidP="00E21272">
      <w:pPr>
        <w:pStyle w:val="ReportMain"/>
        <w:rPr>
          <w:sz w:val="28"/>
        </w:rPr>
      </w:pPr>
      <w:r w:rsidRPr="00E21272">
        <w:rPr>
          <w:sz w:val="28"/>
        </w:rPr>
        <w:t>Предприятие по производству столярных изделий продает их по 1800 рублей. Еж</w:t>
      </w:r>
      <w:r w:rsidRPr="00E21272">
        <w:rPr>
          <w:sz w:val="28"/>
        </w:rPr>
        <w:t>е</w:t>
      </w:r>
      <w:r w:rsidRPr="00E21272">
        <w:rPr>
          <w:sz w:val="28"/>
        </w:rPr>
        <w:t>месячный выпуск – 5 партий по 200 шт. каждая.</w:t>
      </w:r>
    </w:p>
    <w:p w:rsidR="00E21272" w:rsidRPr="00E21272" w:rsidRDefault="00E21272" w:rsidP="00E21272">
      <w:pPr>
        <w:pStyle w:val="ReportMain"/>
        <w:rPr>
          <w:sz w:val="28"/>
        </w:rPr>
      </w:pPr>
    </w:p>
    <w:p w:rsidR="00E21272" w:rsidRPr="00E21272" w:rsidRDefault="00E21272" w:rsidP="00E21272">
      <w:pPr>
        <w:pStyle w:val="ReportMain"/>
        <w:rPr>
          <w:sz w:val="28"/>
        </w:rPr>
      </w:pPr>
      <w:r w:rsidRPr="00E21272">
        <w:rPr>
          <w:sz w:val="28"/>
        </w:rPr>
        <w:t>Таблица   - Статьи затрат</w:t>
      </w:r>
    </w:p>
    <w:p w:rsidR="00E21272" w:rsidRPr="00E21272" w:rsidRDefault="00E21272" w:rsidP="00E21272">
      <w:pPr>
        <w:pStyle w:val="ReportMain"/>
        <w:jc w:val="both"/>
        <w:rPr>
          <w:sz w:val="28"/>
        </w:rPr>
      </w:pPr>
      <w:r w:rsidRPr="00E21272">
        <w:rPr>
          <w:sz w:val="28"/>
        </w:rPr>
        <w:t>В рублях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1106"/>
        <w:gridCol w:w="1147"/>
        <w:gridCol w:w="1046"/>
        <w:gridCol w:w="1087"/>
        <w:gridCol w:w="1128"/>
      </w:tblGrid>
      <w:tr w:rsidR="00E21272" w:rsidRPr="00E21272" w:rsidTr="00E21272">
        <w:tc>
          <w:tcPr>
            <w:tcW w:w="4644" w:type="dxa"/>
            <w:vMerge w:val="restart"/>
            <w:shd w:val="clear" w:color="auto" w:fill="auto"/>
          </w:tcPr>
          <w:p w:rsidR="00E21272" w:rsidRPr="00E21272" w:rsidRDefault="00E21272" w:rsidP="00E21272">
            <w:pPr>
              <w:pStyle w:val="ReportMain"/>
              <w:jc w:val="both"/>
              <w:rPr>
                <w:sz w:val="28"/>
              </w:rPr>
            </w:pPr>
            <w:r w:rsidRPr="00E21272">
              <w:rPr>
                <w:sz w:val="28"/>
              </w:rPr>
              <w:t xml:space="preserve">Статья затрат </w:t>
            </w:r>
          </w:p>
        </w:tc>
        <w:tc>
          <w:tcPr>
            <w:tcW w:w="5514" w:type="dxa"/>
            <w:gridSpan w:val="5"/>
            <w:shd w:val="clear" w:color="auto" w:fill="auto"/>
          </w:tcPr>
          <w:p w:rsidR="00E21272" w:rsidRPr="00E21272" w:rsidRDefault="00E21272" w:rsidP="00E21272">
            <w:pPr>
              <w:pStyle w:val="ReportMain"/>
              <w:jc w:val="both"/>
              <w:rPr>
                <w:sz w:val="28"/>
              </w:rPr>
            </w:pPr>
            <w:r w:rsidRPr="00E21272">
              <w:rPr>
                <w:sz w:val="28"/>
              </w:rPr>
              <w:t>Количество товара, шт.</w:t>
            </w:r>
          </w:p>
        </w:tc>
      </w:tr>
      <w:tr w:rsidR="00E21272" w:rsidRPr="00E21272" w:rsidTr="00E21272">
        <w:tc>
          <w:tcPr>
            <w:tcW w:w="4644" w:type="dxa"/>
            <w:vMerge/>
            <w:shd w:val="clear" w:color="auto" w:fill="auto"/>
          </w:tcPr>
          <w:p w:rsidR="00E21272" w:rsidRPr="00E21272" w:rsidRDefault="00E21272" w:rsidP="00E21272">
            <w:pPr>
              <w:pStyle w:val="ReportMain"/>
              <w:jc w:val="both"/>
              <w:rPr>
                <w:sz w:val="28"/>
              </w:rPr>
            </w:pPr>
          </w:p>
        </w:tc>
        <w:tc>
          <w:tcPr>
            <w:tcW w:w="1106" w:type="dxa"/>
            <w:shd w:val="clear" w:color="auto" w:fill="auto"/>
          </w:tcPr>
          <w:p w:rsidR="00E21272" w:rsidRPr="00E21272" w:rsidRDefault="00E21272" w:rsidP="00E21272">
            <w:pPr>
              <w:pStyle w:val="ReportMain"/>
              <w:jc w:val="both"/>
              <w:rPr>
                <w:sz w:val="28"/>
              </w:rPr>
            </w:pPr>
            <w:r w:rsidRPr="00E21272">
              <w:rPr>
                <w:sz w:val="28"/>
              </w:rPr>
              <w:t>200</w:t>
            </w:r>
          </w:p>
        </w:tc>
        <w:tc>
          <w:tcPr>
            <w:tcW w:w="1147" w:type="dxa"/>
            <w:shd w:val="clear" w:color="auto" w:fill="auto"/>
          </w:tcPr>
          <w:p w:rsidR="00E21272" w:rsidRPr="00E21272" w:rsidRDefault="00E21272" w:rsidP="00E21272">
            <w:pPr>
              <w:pStyle w:val="ReportMain"/>
              <w:jc w:val="both"/>
              <w:rPr>
                <w:sz w:val="28"/>
              </w:rPr>
            </w:pPr>
            <w:r w:rsidRPr="00E21272">
              <w:rPr>
                <w:sz w:val="28"/>
              </w:rPr>
              <w:t>400</w:t>
            </w:r>
          </w:p>
        </w:tc>
        <w:tc>
          <w:tcPr>
            <w:tcW w:w="1046" w:type="dxa"/>
            <w:shd w:val="clear" w:color="auto" w:fill="auto"/>
          </w:tcPr>
          <w:p w:rsidR="00E21272" w:rsidRPr="00E21272" w:rsidRDefault="00E21272" w:rsidP="00E21272">
            <w:pPr>
              <w:pStyle w:val="ReportMain"/>
              <w:jc w:val="both"/>
              <w:rPr>
                <w:sz w:val="28"/>
              </w:rPr>
            </w:pPr>
            <w:r w:rsidRPr="00E21272">
              <w:rPr>
                <w:sz w:val="28"/>
              </w:rPr>
              <w:t>600</w:t>
            </w:r>
          </w:p>
        </w:tc>
        <w:tc>
          <w:tcPr>
            <w:tcW w:w="1087" w:type="dxa"/>
            <w:shd w:val="clear" w:color="auto" w:fill="auto"/>
          </w:tcPr>
          <w:p w:rsidR="00E21272" w:rsidRPr="00E21272" w:rsidRDefault="00E21272" w:rsidP="00E21272">
            <w:pPr>
              <w:pStyle w:val="ReportMain"/>
              <w:jc w:val="both"/>
              <w:rPr>
                <w:sz w:val="28"/>
              </w:rPr>
            </w:pPr>
            <w:r w:rsidRPr="00E21272">
              <w:rPr>
                <w:sz w:val="28"/>
              </w:rPr>
              <w:t>800</w:t>
            </w:r>
          </w:p>
        </w:tc>
        <w:tc>
          <w:tcPr>
            <w:tcW w:w="1128" w:type="dxa"/>
            <w:shd w:val="clear" w:color="auto" w:fill="auto"/>
          </w:tcPr>
          <w:p w:rsidR="00E21272" w:rsidRPr="00E21272" w:rsidRDefault="00E21272" w:rsidP="00E21272">
            <w:pPr>
              <w:pStyle w:val="ReportMain"/>
              <w:jc w:val="both"/>
              <w:rPr>
                <w:sz w:val="28"/>
              </w:rPr>
            </w:pPr>
            <w:r w:rsidRPr="00E21272">
              <w:rPr>
                <w:sz w:val="28"/>
              </w:rPr>
              <w:t>1000</w:t>
            </w:r>
          </w:p>
        </w:tc>
      </w:tr>
      <w:tr w:rsidR="00E21272" w:rsidRPr="00E21272" w:rsidTr="00E21272">
        <w:tc>
          <w:tcPr>
            <w:tcW w:w="4644" w:type="dxa"/>
            <w:shd w:val="clear" w:color="auto" w:fill="auto"/>
          </w:tcPr>
          <w:p w:rsidR="00E21272" w:rsidRPr="00E21272" w:rsidRDefault="00E21272" w:rsidP="00E21272">
            <w:pPr>
              <w:pStyle w:val="ReportMain"/>
              <w:jc w:val="both"/>
              <w:rPr>
                <w:sz w:val="28"/>
              </w:rPr>
            </w:pPr>
            <w:r w:rsidRPr="00E21272">
              <w:rPr>
                <w:sz w:val="28"/>
              </w:rPr>
              <w:t>Сырье</w:t>
            </w:r>
          </w:p>
        </w:tc>
        <w:tc>
          <w:tcPr>
            <w:tcW w:w="1106" w:type="dxa"/>
            <w:shd w:val="clear" w:color="auto" w:fill="auto"/>
          </w:tcPr>
          <w:p w:rsidR="00E21272" w:rsidRPr="00E21272" w:rsidRDefault="00E21272" w:rsidP="00E21272">
            <w:pPr>
              <w:pStyle w:val="ReportMain"/>
              <w:jc w:val="both"/>
              <w:rPr>
                <w:sz w:val="28"/>
              </w:rPr>
            </w:pPr>
            <w:r w:rsidRPr="00E21272">
              <w:rPr>
                <w:sz w:val="28"/>
              </w:rPr>
              <w:t>120000</w:t>
            </w:r>
          </w:p>
        </w:tc>
        <w:tc>
          <w:tcPr>
            <w:tcW w:w="1147" w:type="dxa"/>
            <w:shd w:val="clear" w:color="auto" w:fill="auto"/>
          </w:tcPr>
          <w:p w:rsidR="00E21272" w:rsidRPr="00E21272" w:rsidRDefault="00E21272" w:rsidP="00E21272">
            <w:pPr>
              <w:pStyle w:val="ReportMain"/>
              <w:jc w:val="both"/>
              <w:rPr>
                <w:sz w:val="28"/>
              </w:rPr>
            </w:pPr>
            <w:r w:rsidRPr="00E21272">
              <w:rPr>
                <w:sz w:val="28"/>
              </w:rPr>
              <w:t>240000</w:t>
            </w:r>
          </w:p>
        </w:tc>
        <w:tc>
          <w:tcPr>
            <w:tcW w:w="1046" w:type="dxa"/>
            <w:shd w:val="clear" w:color="auto" w:fill="auto"/>
          </w:tcPr>
          <w:p w:rsidR="00E21272" w:rsidRPr="00E21272" w:rsidRDefault="00E21272" w:rsidP="00E21272">
            <w:pPr>
              <w:pStyle w:val="ReportMain"/>
              <w:jc w:val="both"/>
              <w:rPr>
                <w:sz w:val="28"/>
              </w:rPr>
            </w:pPr>
            <w:r w:rsidRPr="00E21272">
              <w:rPr>
                <w:sz w:val="28"/>
              </w:rPr>
              <w:t>360000</w:t>
            </w:r>
          </w:p>
        </w:tc>
        <w:tc>
          <w:tcPr>
            <w:tcW w:w="1087" w:type="dxa"/>
            <w:shd w:val="clear" w:color="auto" w:fill="auto"/>
          </w:tcPr>
          <w:p w:rsidR="00E21272" w:rsidRPr="00E21272" w:rsidRDefault="00E21272" w:rsidP="00E21272">
            <w:pPr>
              <w:pStyle w:val="ReportMain"/>
              <w:jc w:val="both"/>
              <w:rPr>
                <w:sz w:val="28"/>
              </w:rPr>
            </w:pPr>
            <w:r w:rsidRPr="00E21272">
              <w:rPr>
                <w:sz w:val="28"/>
              </w:rPr>
              <w:t>480000</w:t>
            </w:r>
          </w:p>
        </w:tc>
        <w:tc>
          <w:tcPr>
            <w:tcW w:w="1128" w:type="dxa"/>
            <w:shd w:val="clear" w:color="auto" w:fill="auto"/>
          </w:tcPr>
          <w:p w:rsidR="00E21272" w:rsidRPr="00E21272" w:rsidRDefault="00E21272" w:rsidP="00E21272">
            <w:pPr>
              <w:pStyle w:val="ReportMain"/>
              <w:jc w:val="both"/>
              <w:rPr>
                <w:sz w:val="28"/>
              </w:rPr>
            </w:pPr>
            <w:r w:rsidRPr="00E21272">
              <w:rPr>
                <w:sz w:val="28"/>
              </w:rPr>
              <w:t>600000</w:t>
            </w:r>
          </w:p>
        </w:tc>
      </w:tr>
      <w:tr w:rsidR="00E21272" w:rsidRPr="00E21272" w:rsidTr="00E21272">
        <w:tc>
          <w:tcPr>
            <w:tcW w:w="4644" w:type="dxa"/>
            <w:shd w:val="clear" w:color="auto" w:fill="auto"/>
          </w:tcPr>
          <w:p w:rsidR="00E21272" w:rsidRPr="00E21272" w:rsidRDefault="00E21272" w:rsidP="00E21272">
            <w:pPr>
              <w:pStyle w:val="ReportMain"/>
              <w:jc w:val="both"/>
              <w:rPr>
                <w:sz w:val="28"/>
              </w:rPr>
            </w:pPr>
            <w:r w:rsidRPr="00E21272">
              <w:rPr>
                <w:sz w:val="28"/>
              </w:rPr>
              <w:t>Прямая оплата труда</w:t>
            </w:r>
          </w:p>
        </w:tc>
        <w:tc>
          <w:tcPr>
            <w:tcW w:w="1106" w:type="dxa"/>
            <w:shd w:val="clear" w:color="auto" w:fill="auto"/>
          </w:tcPr>
          <w:p w:rsidR="00E21272" w:rsidRPr="00E21272" w:rsidRDefault="00E21272" w:rsidP="00E21272">
            <w:pPr>
              <w:pStyle w:val="ReportMain"/>
              <w:jc w:val="both"/>
              <w:rPr>
                <w:sz w:val="28"/>
              </w:rPr>
            </w:pPr>
            <w:r w:rsidRPr="00E21272">
              <w:rPr>
                <w:sz w:val="28"/>
              </w:rPr>
              <w:t>40000</w:t>
            </w:r>
          </w:p>
        </w:tc>
        <w:tc>
          <w:tcPr>
            <w:tcW w:w="1147" w:type="dxa"/>
            <w:shd w:val="clear" w:color="auto" w:fill="auto"/>
          </w:tcPr>
          <w:p w:rsidR="00E21272" w:rsidRPr="00E21272" w:rsidRDefault="00E21272" w:rsidP="00E21272">
            <w:pPr>
              <w:pStyle w:val="ReportMain"/>
              <w:jc w:val="both"/>
              <w:rPr>
                <w:sz w:val="28"/>
              </w:rPr>
            </w:pPr>
            <w:r w:rsidRPr="00E21272">
              <w:rPr>
                <w:sz w:val="28"/>
              </w:rPr>
              <w:t>80000</w:t>
            </w:r>
          </w:p>
        </w:tc>
        <w:tc>
          <w:tcPr>
            <w:tcW w:w="1046" w:type="dxa"/>
            <w:shd w:val="clear" w:color="auto" w:fill="auto"/>
          </w:tcPr>
          <w:p w:rsidR="00E21272" w:rsidRPr="00E21272" w:rsidRDefault="00E21272" w:rsidP="00E21272">
            <w:pPr>
              <w:pStyle w:val="ReportMain"/>
              <w:jc w:val="both"/>
              <w:rPr>
                <w:sz w:val="28"/>
              </w:rPr>
            </w:pPr>
            <w:r w:rsidRPr="00E21272">
              <w:rPr>
                <w:sz w:val="28"/>
              </w:rPr>
              <w:t>120000</w:t>
            </w:r>
          </w:p>
        </w:tc>
        <w:tc>
          <w:tcPr>
            <w:tcW w:w="1087" w:type="dxa"/>
            <w:shd w:val="clear" w:color="auto" w:fill="auto"/>
          </w:tcPr>
          <w:p w:rsidR="00E21272" w:rsidRPr="00E21272" w:rsidRDefault="00E21272" w:rsidP="00E21272">
            <w:pPr>
              <w:pStyle w:val="ReportMain"/>
              <w:jc w:val="both"/>
              <w:rPr>
                <w:sz w:val="28"/>
              </w:rPr>
            </w:pPr>
            <w:r w:rsidRPr="00E21272">
              <w:rPr>
                <w:sz w:val="28"/>
              </w:rPr>
              <w:t>160000</w:t>
            </w:r>
          </w:p>
        </w:tc>
        <w:tc>
          <w:tcPr>
            <w:tcW w:w="1128" w:type="dxa"/>
            <w:shd w:val="clear" w:color="auto" w:fill="auto"/>
          </w:tcPr>
          <w:p w:rsidR="00E21272" w:rsidRPr="00E21272" w:rsidRDefault="00E21272" w:rsidP="00E21272">
            <w:pPr>
              <w:pStyle w:val="ReportMain"/>
              <w:jc w:val="both"/>
              <w:rPr>
                <w:sz w:val="28"/>
              </w:rPr>
            </w:pPr>
            <w:r w:rsidRPr="00E21272">
              <w:rPr>
                <w:sz w:val="28"/>
              </w:rPr>
              <w:t>200000</w:t>
            </w:r>
          </w:p>
        </w:tc>
      </w:tr>
      <w:tr w:rsidR="00E21272" w:rsidRPr="00E21272" w:rsidTr="00E21272">
        <w:tc>
          <w:tcPr>
            <w:tcW w:w="4644" w:type="dxa"/>
            <w:shd w:val="clear" w:color="auto" w:fill="auto"/>
          </w:tcPr>
          <w:p w:rsidR="00E21272" w:rsidRPr="00E21272" w:rsidRDefault="00E21272" w:rsidP="00E21272">
            <w:pPr>
              <w:pStyle w:val="ReportMain"/>
              <w:jc w:val="both"/>
              <w:rPr>
                <w:sz w:val="28"/>
              </w:rPr>
            </w:pPr>
            <w:r w:rsidRPr="00E21272">
              <w:rPr>
                <w:sz w:val="28"/>
              </w:rPr>
              <w:t>Прочие производственные затраты</w:t>
            </w:r>
          </w:p>
        </w:tc>
        <w:tc>
          <w:tcPr>
            <w:tcW w:w="1106" w:type="dxa"/>
            <w:shd w:val="clear" w:color="auto" w:fill="auto"/>
          </w:tcPr>
          <w:p w:rsidR="00E21272" w:rsidRPr="00E21272" w:rsidRDefault="00E21272" w:rsidP="00E21272">
            <w:pPr>
              <w:pStyle w:val="ReportMain"/>
              <w:jc w:val="both"/>
              <w:rPr>
                <w:sz w:val="28"/>
              </w:rPr>
            </w:pPr>
            <w:r w:rsidRPr="00E21272">
              <w:rPr>
                <w:sz w:val="28"/>
              </w:rPr>
              <w:t>520000</w:t>
            </w:r>
          </w:p>
        </w:tc>
        <w:tc>
          <w:tcPr>
            <w:tcW w:w="1147" w:type="dxa"/>
            <w:shd w:val="clear" w:color="auto" w:fill="auto"/>
          </w:tcPr>
          <w:p w:rsidR="00E21272" w:rsidRPr="00E21272" w:rsidRDefault="00E21272" w:rsidP="00E21272">
            <w:pPr>
              <w:pStyle w:val="ReportMain"/>
              <w:jc w:val="both"/>
              <w:rPr>
                <w:sz w:val="28"/>
              </w:rPr>
            </w:pPr>
            <w:r w:rsidRPr="00E21272">
              <w:rPr>
                <w:sz w:val="28"/>
              </w:rPr>
              <w:t>54000</w:t>
            </w:r>
          </w:p>
        </w:tc>
        <w:tc>
          <w:tcPr>
            <w:tcW w:w="1046" w:type="dxa"/>
            <w:shd w:val="clear" w:color="auto" w:fill="auto"/>
          </w:tcPr>
          <w:p w:rsidR="00E21272" w:rsidRPr="00E21272" w:rsidRDefault="00E21272" w:rsidP="00E21272">
            <w:pPr>
              <w:pStyle w:val="ReportMain"/>
              <w:jc w:val="both"/>
              <w:rPr>
                <w:sz w:val="28"/>
              </w:rPr>
            </w:pPr>
            <w:r w:rsidRPr="00E21272">
              <w:rPr>
                <w:sz w:val="28"/>
              </w:rPr>
              <w:t>56000</w:t>
            </w:r>
          </w:p>
        </w:tc>
        <w:tc>
          <w:tcPr>
            <w:tcW w:w="1087" w:type="dxa"/>
            <w:shd w:val="clear" w:color="auto" w:fill="auto"/>
          </w:tcPr>
          <w:p w:rsidR="00E21272" w:rsidRPr="00E21272" w:rsidRDefault="00E21272" w:rsidP="00E21272">
            <w:pPr>
              <w:pStyle w:val="ReportMain"/>
              <w:jc w:val="both"/>
              <w:rPr>
                <w:sz w:val="28"/>
              </w:rPr>
            </w:pPr>
            <w:r w:rsidRPr="00E21272">
              <w:rPr>
                <w:sz w:val="28"/>
              </w:rPr>
              <w:t>58000</w:t>
            </w:r>
          </w:p>
        </w:tc>
        <w:tc>
          <w:tcPr>
            <w:tcW w:w="1128" w:type="dxa"/>
            <w:shd w:val="clear" w:color="auto" w:fill="auto"/>
          </w:tcPr>
          <w:p w:rsidR="00E21272" w:rsidRPr="00E21272" w:rsidRDefault="00E21272" w:rsidP="00E21272">
            <w:pPr>
              <w:pStyle w:val="ReportMain"/>
              <w:jc w:val="both"/>
              <w:rPr>
                <w:sz w:val="28"/>
              </w:rPr>
            </w:pPr>
            <w:r w:rsidRPr="00E21272">
              <w:rPr>
                <w:sz w:val="28"/>
              </w:rPr>
              <w:t>60000</w:t>
            </w:r>
          </w:p>
        </w:tc>
      </w:tr>
      <w:tr w:rsidR="00E21272" w:rsidRPr="00E21272" w:rsidTr="00E21272">
        <w:tc>
          <w:tcPr>
            <w:tcW w:w="4644" w:type="dxa"/>
            <w:shd w:val="clear" w:color="auto" w:fill="auto"/>
          </w:tcPr>
          <w:p w:rsidR="00E21272" w:rsidRPr="00E21272" w:rsidRDefault="00E21272" w:rsidP="00E21272">
            <w:pPr>
              <w:pStyle w:val="ReportMain"/>
              <w:jc w:val="both"/>
              <w:rPr>
                <w:sz w:val="28"/>
              </w:rPr>
            </w:pPr>
            <w:r w:rsidRPr="00E21272">
              <w:rPr>
                <w:sz w:val="28"/>
              </w:rPr>
              <w:t>Затраты на реализацию</w:t>
            </w:r>
          </w:p>
        </w:tc>
        <w:tc>
          <w:tcPr>
            <w:tcW w:w="1106" w:type="dxa"/>
            <w:shd w:val="clear" w:color="auto" w:fill="auto"/>
          </w:tcPr>
          <w:p w:rsidR="00E21272" w:rsidRPr="00E21272" w:rsidRDefault="00E21272" w:rsidP="00E21272">
            <w:pPr>
              <w:pStyle w:val="ReportMain"/>
              <w:jc w:val="both"/>
              <w:rPr>
                <w:sz w:val="28"/>
              </w:rPr>
            </w:pPr>
            <w:r w:rsidRPr="00E21272">
              <w:rPr>
                <w:sz w:val="28"/>
              </w:rPr>
              <w:t>14400</w:t>
            </w:r>
          </w:p>
        </w:tc>
        <w:tc>
          <w:tcPr>
            <w:tcW w:w="1147" w:type="dxa"/>
            <w:shd w:val="clear" w:color="auto" w:fill="auto"/>
          </w:tcPr>
          <w:p w:rsidR="00E21272" w:rsidRPr="00E21272" w:rsidRDefault="00E21272" w:rsidP="00E21272">
            <w:pPr>
              <w:pStyle w:val="ReportMain"/>
              <w:jc w:val="both"/>
              <w:rPr>
                <w:sz w:val="28"/>
              </w:rPr>
            </w:pPr>
            <w:r w:rsidRPr="00E21272">
              <w:rPr>
                <w:sz w:val="28"/>
              </w:rPr>
              <w:t>28800</w:t>
            </w:r>
          </w:p>
        </w:tc>
        <w:tc>
          <w:tcPr>
            <w:tcW w:w="1046" w:type="dxa"/>
            <w:shd w:val="clear" w:color="auto" w:fill="auto"/>
          </w:tcPr>
          <w:p w:rsidR="00E21272" w:rsidRPr="00E21272" w:rsidRDefault="00E21272" w:rsidP="00E21272">
            <w:pPr>
              <w:pStyle w:val="ReportMain"/>
              <w:jc w:val="both"/>
              <w:rPr>
                <w:sz w:val="28"/>
              </w:rPr>
            </w:pPr>
            <w:r w:rsidRPr="00E21272">
              <w:rPr>
                <w:sz w:val="28"/>
              </w:rPr>
              <w:t>43200</w:t>
            </w:r>
          </w:p>
        </w:tc>
        <w:tc>
          <w:tcPr>
            <w:tcW w:w="1087" w:type="dxa"/>
            <w:shd w:val="clear" w:color="auto" w:fill="auto"/>
          </w:tcPr>
          <w:p w:rsidR="00E21272" w:rsidRPr="00E21272" w:rsidRDefault="00E21272" w:rsidP="00E21272">
            <w:pPr>
              <w:pStyle w:val="ReportMain"/>
              <w:jc w:val="both"/>
              <w:rPr>
                <w:sz w:val="28"/>
              </w:rPr>
            </w:pPr>
            <w:r w:rsidRPr="00E21272">
              <w:rPr>
                <w:sz w:val="28"/>
              </w:rPr>
              <w:t>57600</w:t>
            </w:r>
          </w:p>
        </w:tc>
        <w:tc>
          <w:tcPr>
            <w:tcW w:w="1128" w:type="dxa"/>
            <w:shd w:val="clear" w:color="auto" w:fill="auto"/>
          </w:tcPr>
          <w:p w:rsidR="00E21272" w:rsidRPr="00E21272" w:rsidRDefault="00E21272" w:rsidP="00E21272">
            <w:pPr>
              <w:pStyle w:val="ReportMain"/>
              <w:jc w:val="both"/>
              <w:rPr>
                <w:sz w:val="28"/>
              </w:rPr>
            </w:pPr>
            <w:r w:rsidRPr="00E21272">
              <w:rPr>
                <w:sz w:val="28"/>
              </w:rPr>
              <w:t>72000</w:t>
            </w:r>
          </w:p>
        </w:tc>
      </w:tr>
      <w:tr w:rsidR="00E21272" w:rsidRPr="00E21272" w:rsidTr="00E21272">
        <w:tc>
          <w:tcPr>
            <w:tcW w:w="4644" w:type="dxa"/>
            <w:shd w:val="clear" w:color="auto" w:fill="auto"/>
          </w:tcPr>
          <w:p w:rsidR="00E21272" w:rsidRPr="00E21272" w:rsidRDefault="00E21272" w:rsidP="00E21272">
            <w:pPr>
              <w:pStyle w:val="ReportMain"/>
              <w:jc w:val="both"/>
              <w:rPr>
                <w:sz w:val="28"/>
              </w:rPr>
            </w:pPr>
            <w:r w:rsidRPr="00E21272">
              <w:rPr>
                <w:sz w:val="28"/>
              </w:rPr>
              <w:t>Постоянные затраты</w:t>
            </w:r>
          </w:p>
        </w:tc>
        <w:tc>
          <w:tcPr>
            <w:tcW w:w="1106" w:type="dxa"/>
            <w:shd w:val="clear" w:color="auto" w:fill="auto"/>
          </w:tcPr>
          <w:p w:rsidR="00E21272" w:rsidRPr="00E21272" w:rsidRDefault="00E21272" w:rsidP="00E21272">
            <w:pPr>
              <w:pStyle w:val="ReportMain"/>
              <w:jc w:val="both"/>
              <w:rPr>
                <w:sz w:val="28"/>
              </w:rPr>
            </w:pPr>
            <w:r w:rsidRPr="00E21272">
              <w:rPr>
                <w:sz w:val="28"/>
              </w:rPr>
              <w:t>160000</w:t>
            </w:r>
          </w:p>
        </w:tc>
        <w:tc>
          <w:tcPr>
            <w:tcW w:w="1147" w:type="dxa"/>
            <w:shd w:val="clear" w:color="auto" w:fill="auto"/>
          </w:tcPr>
          <w:p w:rsidR="00E21272" w:rsidRPr="00E21272" w:rsidRDefault="00E21272" w:rsidP="00E21272">
            <w:pPr>
              <w:pStyle w:val="ReportMain"/>
              <w:jc w:val="both"/>
              <w:rPr>
                <w:sz w:val="28"/>
              </w:rPr>
            </w:pPr>
            <w:r w:rsidRPr="00E21272">
              <w:rPr>
                <w:sz w:val="28"/>
              </w:rPr>
              <w:t>16000</w:t>
            </w:r>
          </w:p>
        </w:tc>
        <w:tc>
          <w:tcPr>
            <w:tcW w:w="1046" w:type="dxa"/>
            <w:shd w:val="clear" w:color="auto" w:fill="auto"/>
          </w:tcPr>
          <w:p w:rsidR="00E21272" w:rsidRPr="00E21272" w:rsidRDefault="00E21272" w:rsidP="00E21272">
            <w:pPr>
              <w:pStyle w:val="ReportMain"/>
              <w:jc w:val="both"/>
              <w:rPr>
                <w:sz w:val="28"/>
              </w:rPr>
            </w:pPr>
            <w:r w:rsidRPr="00E21272">
              <w:rPr>
                <w:sz w:val="28"/>
              </w:rPr>
              <w:t>160000</w:t>
            </w:r>
          </w:p>
        </w:tc>
        <w:tc>
          <w:tcPr>
            <w:tcW w:w="1087" w:type="dxa"/>
            <w:shd w:val="clear" w:color="auto" w:fill="auto"/>
          </w:tcPr>
          <w:p w:rsidR="00E21272" w:rsidRPr="00E21272" w:rsidRDefault="00E21272" w:rsidP="00E21272">
            <w:pPr>
              <w:pStyle w:val="ReportMain"/>
              <w:jc w:val="both"/>
              <w:rPr>
                <w:sz w:val="28"/>
              </w:rPr>
            </w:pPr>
            <w:r w:rsidRPr="00E21272">
              <w:rPr>
                <w:sz w:val="28"/>
              </w:rPr>
              <w:t>160000</w:t>
            </w:r>
          </w:p>
        </w:tc>
        <w:tc>
          <w:tcPr>
            <w:tcW w:w="1128" w:type="dxa"/>
            <w:shd w:val="clear" w:color="auto" w:fill="auto"/>
          </w:tcPr>
          <w:p w:rsidR="00E21272" w:rsidRPr="00E21272" w:rsidRDefault="00E21272" w:rsidP="00E21272">
            <w:pPr>
              <w:pStyle w:val="ReportMain"/>
              <w:jc w:val="both"/>
              <w:rPr>
                <w:sz w:val="28"/>
              </w:rPr>
            </w:pPr>
            <w:r w:rsidRPr="00E21272">
              <w:rPr>
                <w:sz w:val="28"/>
              </w:rPr>
              <w:t>160000</w:t>
            </w:r>
          </w:p>
        </w:tc>
      </w:tr>
    </w:tbl>
    <w:p w:rsidR="00E21272" w:rsidRPr="00E21272" w:rsidRDefault="00E21272" w:rsidP="00E21272">
      <w:pPr>
        <w:pStyle w:val="ReportMain"/>
        <w:rPr>
          <w:sz w:val="28"/>
        </w:rPr>
      </w:pPr>
    </w:p>
    <w:p w:rsidR="00E21272" w:rsidRPr="00E21272" w:rsidRDefault="00E21272" w:rsidP="00E21272">
      <w:pPr>
        <w:pStyle w:val="ReportMain"/>
        <w:rPr>
          <w:sz w:val="28"/>
        </w:rPr>
      </w:pPr>
      <w:r w:rsidRPr="00E21272">
        <w:rPr>
          <w:sz w:val="28"/>
        </w:rPr>
        <w:t>В ноябре 2016г. предприятие получило следующие заказы на поставки:</w:t>
      </w:r>
    </w:p>
    <w:p w:rsidR="00E21272" w:rsidRPr="00E21272" w:rsidRDefault="00E21272" w:rsidP="00E21272">
      <w:pPr>
        <w:pStyle w:val="ReportMain"/>
        <w:rPr>
          <w:sz w:val="28"/>
        </w:rPr>
      </w:pPr>
      <w:r w:rsidRPr="00E21272">
        <w:rPr>
          <w:sz w:val="28"/>
        </w:rPr>
        <w:t xml:space="preserve">- пять партий по 200 шт. по обычной цене 1800 </w:t>
      </w:r>
      <w:proofErr w:type="spellStart"/>
      <w:r w:rsidRPr="00E21272">
        <w:rPr>
          <w:sz w:val="28"/>
        </w:rPr>
        <w:t>руб</w:t>
      </w:r>
      <w:proofErr w:type="spellEnd"/>
      <w:r w:rsidRPr="00E21272">
        <w:rPr>
          <w:sz w:val="28"/>
        </w:rPr>
        <w:t>/шт.;</w:t>
      </w:r>
    </w:p>
    <w:p w:rsidR="00E21272" w:rsidRPr="00E21272" w:rsidRDefault="00E21272" w:rsidP="00E21272">
      <w:pPr>
        <w:pStyle w:val="ReportMain"/>
        <w:rPr>
          <w:sz w:val="28"/>
        </w:rPr>
      </w:pPr>
      <w:r w:rsidRPr="00E21272">
        <w:rPr>
          <w:sz w:val="28"/>
        </w:rPr>
        <w:t xml:space="preserve">- одна дополнительная партия по цене 1000 </w:t>
      </w:r>
      <w:proofErr w:type="spellStart"/>
      <w:r w:rsidRPr="00E21272">
        <w:rPr>
          <w:sz w:val="28"/>
        </w:rPr>
        <w:t>руб</w:t>
      </w:r>
      <w:proofErr w:type="spellEnd"/>
      <w:r w:rsidRPr="00E21272">
        <w:rPr>
          <w:sz w:val="28"/>
        </w:rPr>
        <w:t>/шт., причем для производства этой партии не требуется новых постоянных затрат.</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2</w:t>
      </w:r>
    </w:p>
    <w:p w:rsidR="00E21272" w:rsidRPr="00E21272" w:rsidRDefault="00E21272" w:rsidP="00E21272">
      <w:pPr>
        <w:pStyle w:val="ReportMain"/>
        <w:rPr>
          <w:sz w:val="28"/>
        </w:rPr>
      </w:pPr>
      <w:r w:rsidRPr="00E21272">
        <w:rPr>
          <w:sz w:val="28"/>
        </w:rPr>
        <w:t>Согласитесь или опровергните утверждение «Основным признаком банкротства я</w:t>
      </w:r>
      <w:r w:rsidRPr="00E21272">
        <w:rPr>
          <w:sz w:val="28"/>
        </w:rPr>
        <w:t>в</w:t>
      </w:r>
      <w:r w:rsidRPr="00E21272">
        <w:rPr>
          <w:sz w:val="28"/>
        </w:rPr>
        <w:t xml:space="preserve">ляется снижение ликвидности». </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3</w:t>
      </w:r>
    </w:p>
    <w:p w:rsidR="00E21272" w:rsidRPr="00E21272" w:rsidRDefault="00E21272" w:rsidP="00E21272">
      <w:pPr>
        <w:pStyle w:val="ReportMain"/>
        <w:rPr>
          <w:b/>
          <w:sz w:val="28"/>
        </w:rPr>
      </w:pPr>
      <w:r w:rsidRPr="00E21272">
        <w:rPr>
          <w:sz w:val="28"/>
        </w:rPr>
        <w:t>Согласитесь или опровергните утверждение «Кризисное финансовое состояние предприятия обусловлено ростом производственных запасов».</w:t>
      </w:r>
    </w:p>
    <w:p w:rsidR="00E21272" w:rsidRPr="00E21272" w:rsidRDefault="00E21272" w:rsidP="00E21272">
      <w:pPr>
        <w:pStyle w:val="ReportMain"/>
        <w:rPr>
          <w:b/>
          <w:sz w:val="28"/>
        </w:rPr>
      </w:pP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4</w:t>
      </w:r>
    </w:p>
    <w:p w:rsidR="00E21272" w:rsidRPr="00E21272" w:rsidRDefault="00E21272" w:rsidP="00E21272">
      <w:pPr>
        <w:pStyle w:val="ReportMain"/>
        <w:rPr>
          <w:b/>
          <w:sz w:val="28"/>
        </w:rPr>
      </w:pPr>
      <w:r w:rsidRPr="00E21272">
        <w:rPr>
          <w:sz w:val="28"/>
        </w:rPr>
        <w:t>Согласитесь или опровергните утверждение «Для повышения финансового состо</w:t>
      </w:r>
      <w:r w:rsidRPr="00E21272">
        <w:rPr>
          <w:sz w:val="28"/>
        </w:rPr>
        <w:t>я</w:t>
      </w:r>
      <w:r w:rsidRPr="00E21272">
        <w:rPr>
          <w:sz w:val="28"/>
        </w:rPr>
        <w:t>ния организации необходимо увеличить объем продаж за счет расширения прои</w:t>
      </w:r>
      <w:r w:rsidRPr="00E21272">
        <w:rPr>
          <w:sz w:val="28"/>
        </w:rPr>
        <w:t>з</w:t>
      </w:r>
      <w:r w:rsidRPr="00E21272">
        <w:rPr>
          <w:sz w:val="28"/>
        </w:rPr>
        <w:t>водства».</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t>Задание 5</w:t>
      </w:r>
    </w:p>
    <w:p w:rsidR="00E21272" w:rsidRPr="00E21272" w:rsidRDefault="00E21272" w:rsidP="00E21272">
      <w:pPr>
        <w:pStyle w:val="ReportMain"/>
        <w:rPr>
          <w:sz w:val="28"/>
        </w:rPr>
      </w:pPr>
      <w:r w:rsidRPr="00E21272">
        <w:rPr>
          <w:sz w:val="28"/>
        </w:rPr>
        <w:t xml:space="preserve">Напишите эссе на тему «Модели оценки вероятности банкротства </w:t>
      </w:r>
      <w:proofErr w:type="spellStart"/>
      <w:r w:rsidRPr="00E21272">
        <w:rPr>
          <w:sz w:val="28"/>
        </w:rPr>
        <w:t>Э.Альтмана</w:t>
      </w:r>
      <w:proofErr w:type="spellEnd"/>
      <w:r w:rsidRPr="00E21272">
        <w:rPr>
          <w:sz w:val="28"/>
        </w:rPr>
        <w:t xml:space="preserve">, </w:t>
      </w:r>
      <w:proofErr w:type="spellStart"/>
      <w:r w:rsidRPr="00E21272">
        <w:rPr>
          <w:sz w:val="28"/>
        </w:rPr>
        <w:t>М.Голдера</w:t>
      </w:r>
      <w:proofErr w:type="spellEnd"/>
      <w:r w:rsidRPr="00E21272">
        <w:rPr>
          <w:sz w:val="28"/>
        </w:rPr>
        <w:t xml:space="preserve"> и </w:t>
      </w:r>
      <w:proofErr w:type="spellStart"/>
      <w:r w:rsidRPr="00E21272">
        <w:rPr>
          <w:sz w:val="28"/>
        </w:rPr>
        <w:t>Ж.Конана</w:t>
      </w:r>
      <w:proofErr w:type="spellEnd"/>
      <w:r w:rsidRPr="00E21272">
        <w:rPr>
          <w:sz w:val="28"/>
        </w:rPr>
        <w:t>».</w:t>
      </w:r>
    </w:p>
    <w:p w:rsidR="00E21272" w:rsidRPr="00E21272" w:rsidRDefault="00E21272" w:rsidP="00E21272">
      <w:pPr>
        <w:pStyle w:val="ReportMain"/>
        <w:rPr>
          <w:b/>
          <w:sz w:val="28"/>
        </w:rPr>
      </w:pPr>
    </w:p>
    <w:p w:rsidR="00E21272" w:rsidRPr="00E21272" w:rsidRDefault="00E21272" w:rsidP="00E21272">
      <w:pPr>
        <w:pStyle w:val="ReportMain"/>
        <w:rPr>
          <w:b/>
          <w:sz w:val="28"/>
        </w:rPr>
      </w:pPr>
      <w:r w:rsidRPr="00E21272">
        <w:rPr>
          <w:b/>
          <w:sz w:val="28"/>
        </w:rPr>
        <w:lastRenderedPageBreak/>
        <w:t>Задание 6</w:t>
      </w:r>
    </w:p>
    <w:p w:rsidR="00E21272" w:rsidRDefault="00E21272" w:rsidP="00E21272">
      <w:pPr>
        <w:pStyle w:val="ReportMain"/>
        <w:rPr>
          <w:sz w:val="28"/>
        </w:rPr>
      </w:pPr>
      <w:r w:rsidRPr="00E21272">
        <w:rPr>
          <w:sz w:val="28"/>
        </w:rPr>
        <w:t>Напишите эссе на тему «Оценка резервов повышения эффективности произво</w:t>
      </w:r>
      <w:r w:rsidRPr="00E21272">
        <w:rPr>
          <w:sz w:val="28"/>
        </w:rPr>
        <w:t>д</w:t>
      </w:r>
      <w:r w:rsidRPr="00E21272">
        <w:rPr>
          <w:sz w:val="28"/>
        </w:rPr>
        <w:t>ственного процесса» (по данным реального предприятия).</w:t>
      </w: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Default="00095B89" w:rsidP="00E21272">
      <w:pPr>
        <w:pStyle w:val="ReportMain"/>
        <w:rPr>
          <w:sz w:val="28"/>
        </w:rPr>
      </w:pPr>
    </w:p>
    <w:p w:rsidR="00095B89" w:rsidRPr="00E21272" w:rsidRDefault="00095B89" w:rsidP="00E21272">
      <w:pPr>
        <w:pStyle w:val="ReportMain"/>
        <w:rPr>
          <w:sz w:val="28"/>
        </w:rPr>
      </w:pPr>
    </w:p>
    <w:p w:rsidR="0050582D" w:rsidRPr="00E21272" w:rsidRDefault="0050582D" w:rsidP="0050582D">
      <w:pPr>
        <w:pStyle w:val="ReportMain"/>
        <w:suppressAutoHyphens/>
        <w:jc w:val="both"/>
        <w:rPr>
          <w:sz w:val="28"/>
        </w:rPr>
      </w:pPr>
    </w:p>
    <w:p w:rsidR="0050582D" w:rsidRDefault="0050582D" w:rsidP="0050582D">
      <w:pPr>
        <w:pStyle w:val="ReportMain"/>
        <w:suppressAutoHyphens/>
        <w:jc w:val="center"/>
        <w:rPr>
          <w:b/>
          <w:sz w:val="28"/>
        </w:rPr>
      </w:pPr>
      <w:r>
        <w:rPr>
          <w:b/>
          <w:sz w:val="28"/>
        </w:rPr>
        <w:lastRenderedPageBreak/>
        <w:t>Блок D</w:t>
      </w:r>
    </w:p>
    <w:p w:rsidR="0050582D" w:rsidRDefault="0050582D" w:rsidP="0050582D">
      <w:pPr>
        <w:pStyle w:val="ReportMain"/>
        <w:suppressAutoHyphens/>
        <w:jc w:val="both"/>
        <w:rPr>
          <w:i/>
          <w:sz w:val="28"/>
        </w:rPr>
      </w:pPr>
    </w:p>
    <w:p w:rsidR="00A707E1" w:rsidRPr="00A707E1" w:rsidRDefault="00A707E1" w:rsidP="00A707E1">
      <w:pPr>
        <w:pStyle w:val="ReportMain"/>
        <w:jc w:val="both"/>
        <w:rPr>
          <w:b/>
          <w:sz w:val="28"/>
        </w:rPr>
      </w:pPr>
      <w:r w:rsidRPr="00A707E1">
        <w:rPr>
          <w:b/>
          <w:sz w:val="28"/>
        </w:rPr>
        <w:t>Вопросы к экзамену</w:t>
      </w:r>
    </w:p>
    <w:p w:rsidR="00A707E1" w:rsidRPr="00A707E1" w:rsidRDefault="00A707E1" w:rsidP="00A707E1">
      <w:pPr>
        <w:pStyle w:val="ReportMain"/>
        <w:jc w:val="both"/>
        <w:rPr>
          <w:b/>
          <w:sz w:val="28"/>
        </w:rPr>
      </w:pPr>
    </w:p>
    <w:p w:rsidR="00A707E1" w:rsidRPr="00A707E1" w:rsidRDefault="00A707E1" w:rsidP="00A707E1">
      <w:pPr>
        <w:pStyle w:val="ReportMain"/>
        <w:jc w:val="both"/>
        <w:rPr>
          <w:b/>
          <w:sz w:val="28"/>
        </w:rPr>
      </w:pPr>
      <w:r w:rsidRPr="00A707E1">
        <w:rPr>
          <w:b/>
          <w:sz w:val="28"/>
        </w:rPr>
        <w:t>Раздел «Бухгалтерский учет»</w:t>
      </w:r>
    </w:p>
    <w:p w:rsidR="00A707E1" w:rsidRPr="00A707E1" w:rsidRDefault="00A707E1" w:rsidP="00A707E1">
      <w:pPr>
        <w:pStyle w:val="ReportMain"/>
        <w:jc w:val="both"/>
        <w:rPr>
          <w:b/>
          <w:sz w:val="28"/>
        </w:rPr>
      </w:pPr>
    </w:p>
    <w:p w:rsidR="00A707E1" w:rsidRPr="00A707E1" w:rsidRDefault="00A707E1" w:rsidP="00A707E1">
      <w:pPr>
        <w:pStyle w:val="ReportMain"/>
        <w:suppressAutoHyphens/>
        <w:jc w:val="both"/>
        <w:rPr>
          <w:sz w:val="28"/>
        </w:rPr>
      </w:pPr>
      <w:r w:rsidRPr="00A707E1">
        <w:rPr>
          <w:sz w:val="28"/>
        </w:rPr>
        <w:t>1. Хозяйственный учет, его виды и место в системе управления экономическими субъектами.</w:t>
      </w:r>
    </w:p>
    <w:p w:rsidR="00A707E1" w:rsidRPr="00A707E1" w:rsidRDefault="00A707E1" w:rsidP="00A707E1">
      <w:pPr>
        <w:pStyle w:val="ReportMain"/>
        <w:suppressAutoHyphens/>
        <w:jc w:val="both"/>
        <w:rPr>
          <w:sz w:val="28"/>
        </w:rPr>
      </w:pPr>
      <w:r w:rsidRPr="00A707E1">
        <w:rPr>
          <w:sz w:val="28"/>
        </w:rPr>
        <w:t>2. Понятие бухгалтерского учета и его составляющие. Различия между финансовым и управленческим учетом.</w:t>
      </w:r>
    </w:p>
    <w:p w:rsidR="00A707E1" w:rsidRPr="00A707E1" w:rsidRDefault="00A707E1" w:rsidP="00A707E1">
      <w:pPr>
        <w:pStyle w:val="ReportMain"/>
        <w:suppressAutoHyphens/>
        <w:jc w:val="both"/>
        <w:rPr>
          <w:sz w:val="28"/>
        </w:rPr>
      </w:pPr>
      <w:r w:rsidRPr="00A707E1">
        <w:rPr>
          <w:sz w:val="28"/>
        </w:rPr>
        <w:t>3. Группы измерителей, используемые для отражения имущества организации.</w:t>
      </w:r>
    </w:p>
    <w:p w:rsidR="00A707E1" w:rsidRPr="00A707E1" w:rsidRDefault="00A707E1" w:rsidP="00A707E1">
      <w:pPr>
        <w:pStyle w:val="ReportMain"/>
        <w:suppressAutoHyphens/>
        <w:jc w:val="both"/>
        <w:rPr>
          <w:sz w:val="28"/>
        </w:rPr>
      </w:pPr>
      <w:r w:rsidRPr="00A707E1">
        <w:rPr>
          <w:sz w:val="28"/>
        </w:rPr>
        <w:t>4. Основные задачи и функции бухгалтерского учета.</w:t>
      </w:r>
    </w:p>
    <w:p w:rsidR="00A707E1" w:rsidRPr="00A707E1" w:rsidRDefault="00A707E1" w:rsidP="00A707E1">
      <w:pPr>
        <w:pStyle w:val="ReportMain"/>
        <w:suppressAutoHyphens/>
        <w:jc w:val="both"/>
        <w:rPr>
          <w:sz w:val="28"/>
        </w:rPr>
      </w:pPr>
      <w:r w:rsidRPr="00A707E1">
        <w:rPr>
          <w:sz w:val="28"/>
        </w:rPr>
        <w:t>5. Основные правила ведения бухгалтерского учета.</w:t>
      </w:r>
    </w:p>
    <w:p w:rsidR="00A707E1" w:rsidRPr="00A707E1" w:rsidRDefault="00A707E1" w:rsidP="00A707E1">
      <w:pPr>
        <w:pStyle w:val="ReportMain"/>
        <w:suppressAutoHyphens/>
        <w:jc w:val="both"/>
        <w:rPr>
          <w:sz w:val="28"/>
        </w:rPr>
      </w:pPr>
      <w:r w:rsidRPr="00A707E1">
        <w:rPr>
          <w:sz w:val="28"/>
        </w:rPr>
        <w:t>6. Пользователи бухгалтерской информации.</w:t>
      </w:r>
    </w:p>
    <w:p w:rsidR="00A707E1" w:rsidRPr="00A707E1" w:rsidRDefault="00A707E1" w:rsidP="00A707E1">
      <w:pPr>
        <w:pStyle w:val="ReportMain"/>
        <w:suppressAutoHyphens/>
        <w:jc w:val="both"/>
        <w:rPr>
          <w:sz w:val="28"/>
        </w:rPr>
      </w:pPr>
      <w:r w:rsidRPr="00A707E1">
        <w:rPr>
          <w:sz w:val="28"/>
        </w:rPr>
        <w:t>7. Принципы - требования  ведения бухгалтерского учета.</w:t>
      </w:r>
    </w:p>
    <w:p w:rsidR="00A707E1" w:rsidRPr="00A707E1" w:rsidRDefault="00A707E1" w:rsidP="00A707E1">
      <w:pPr>
        <w:pStyle w:val="ReportMain"/>
        <w:suppressAutoHyphens/>
        <w:jc w:val="both"/>
        <w:rPr>
          <w:sz w:val="28"/>
        </w:rPr>
      </w:pPr>
      <w:r w:rsidRPr="00A707E1">
        <w:rPr>
          <w:sz w:val="28"/>
        </w:rPr>
        <w:t>8. Принципы - допущения, применяемые при ведении бухгалтерского учета.</w:t>
      </w:r>
    </w:p>
    <w:p w:rsidR="00A707E1" w:rsidRPr="00A707E1" w:rsidRDefault="00A707E1" w:rsidP="00A707E1">
      <w:pPr>
        <w:pStyle w:val="ReportMain"/>
        <w:suppressAutoHyphens/>
        <w:jc w:val="both"/>
        <w:rPr>
          <w:sz w:val="28"/>
        </w:rPr>
      </w:pPr>
      <w:r w:rsidRPr="00A707E1">
        <w:rPr>
          <w:sz w:val="28"/>
        </w:rPr>
        <w:t>9. Система нормативного регулирования бухгалтерского учета в России и его основные элементы.</w:t>
      </w:r>
    </w:p>
    <w:p w:rsidR="00A707E1" w:rsidRPr="00A707E1" w:rsidRDefault="00A707E1" w:rsidP="00A707E1">
      <w:pPr>
        <w:pStyle w:val="ReportMain"/>
        <w:suppressAutoHyphens/>
        <w:jc w:val="both"/>
        <w:rPr>
          <w:sz w:val="28"/>
        </w:rPr>
      </w:pPr>
      <w:r w:rsidRPr="00A707E1">
        <w:rPr>
          <w:sz w:val="28"/>
        </w:rPr>
        <w:t>10. Закон «О бухгалтерском учете», его значение и содержание.</w:t>
      </w:r>
    </w:p>
    <w:p w:rsidR="00A707E1" w:rsidRPr="00A707E1" w:rsidRDefault="00A707E1" w:rsidP="00A707E1">
      <w:pPr>
        <w:pStyle w:val="ReportMain"/>
        <w:suppressAutoHyphens/>
        <w:jc w:val="both"/>
        <w:rPr>
          <w:sz w:val="28"/>
        </w:rPr>
      </w:pPr>
      <w:r w:rsidRPr="00A707E1">
        <w:rPr>
          <w:sz w:val="28"/>
        </w:rPr>
        <w:t>11.Понятие метода бухгалтерского учета. Характеристика общих и специфических элементов бухгалтерского учета.</w:t>
      </w:r>
    </w:p>
    <w:p w:rsidR="00A707E1" w:rsidRPr="00A707E1" w:rsidRDefault="00A707E1" w:rsidP="00A707E1">
      <w:pPr>
        <w:pStyle w:val="ReportMain"/>
        <w:suppressAutoHyphens/>
        <w:jc w:val="both"/>
        <w:rPr>
          <w:sz w:val="28"/>
        </w:rPr>
      </w:pPr>
      <w:r w:rsidRPr="00A707E1">
        <w:rPr>
          <w:sz w:val="28"/>
        </w:rPr>
        <w:t>12. Предмет и объекты бухгалтерского учета. Ключевые понятия бухгалтерского учета: активы, обязательства, капитал.</w:t>
      </w:r>
    </w:p>
    <w:p w:rsidR="00A707E1" w:rsidRPr="00A707E1" w:rsidRDefault="00A707E1" w:rsidP="00A707E1">
      <w:pPr>
        <w:pStyle w:val="ReportMain"/>
        <w:suppressAutoHyphens/>
        <w:jc w:val="both"/>
        <w:rPr>
          <w:sz w:val="28"/>
        </w:rPr>
      </w:pPr>
      <w:r w:rsidRPr="00A707E1">
        <w:rPr>
          <w:sz w:val="28"/>
        </w:rPr>
        <w:t>13. Классификация  активов организации по видам.</w:t>
      </w:r>
    </w:p>
    <w:p w:rsidR="00A707E1" w:rsidRPr="00A707E1" w:rsidRDefault="00A707E1" w:rsidP="00A707E1">
      <w:pPr>
        <w:pStyle w:val="ReportMain"/>
        <w:suppressAutoHyphens/>
        <w:jc w:val="both"/>
        <w:rPr>
          <w:sz w:val="28"/>
        </w:rPr>
      </w:pPr>
      <w:r w:rsidRPr="00A707E1">
        <w:rPr>
          <w:sz w:val="28"/>
        </w:rPr>
        <w:t>14. Источники формирования имущества организации.</w:t>
      </w:r>
    </w:p>
    <w:p w:rsidR="00A707E1" w:rsidRPr="00A707E1" w:rsidRDefault="00A707E1" w:rsidP="00A707E1">
      <w:pPr>
        <w:pStyle w:val="ReportMain"/>
        <w:suppressAutoHyphens/>
        <w:jc w:val="both"/>
        <w:rPr>
          <w:sz w:val="28"/>
        </w:rPr>
      </w:pPr>
      <w:r w:rsidRPr="00A707E1">
        <w:rPr>
          <w:sz w:val="28"/>
        </w:rPr>
        <w:t>15. Группировка имущества по времени использования.</w:t>
      </w:r>
    </w:p>
    <w:p w:rsidR="00A707E1" w:rsidRPr="00A707E1" w:rsidRDefault="00A707E1" w:rsidP="00A707E1">
      <w:pPr>
        <w:pStyle w:val="ReportMain"/>
        <w:suppressAutoHyphens/>
        <w:jc w:val="both"/>
        <w:rPr>
          <w:sz w:val="28"/>
        </w:rPr>
      </w:pPr>
      <w:r w:rsidRPr="00A707E1">
        <w:rPr>
          <w:sz w:val="28"/>
        </w:rPr>
        <w:t>16. Классификация активов по местам нахождения (эксплуатации).</w:t>
      </w:r>
    </w:p>
    <w:p w:rsidR="00A707E1" w:rsidRPr="00A707E1" w:rsidRDefault="00A707E1" w:rsidP="00A707E1">
      <w:pPr>
        <w:pStyle w:val="ReportMain"/>
        <w:suppressAutoHyphens/>
        <w:jc w:val="both"/>
        <w:rPr>
          <w:sz w:val="28"/>
        </w:rPr>
      </w:pPr>
      <w:r w:rsidRPr="00A707E1">
        <w:rPr>
          <w:sz w:val="28"/>
        </w:rPr>
        <w:t>17. Группировка имущества по источникам образования.</w:t>
      </w:r>
    </w:p>
    <w:p w:rsidR="00A707E1" w:rsidRPr="00A707E1" w:rsidRDefault="00A707E1" w:rsidP="00A707E1">
      <w:pPr>
        <w:pStyle w:val="ReportMain"/>
        <w:suppressAutoHyphens/>
        <w:jc w:val="both"/>
        <w:rPr>
          <w:sz w:val="28"/>
        </w:rPr>
      </w:pPr>
      <w:r w:rsidRPr="00A707E1">
        <w:rPr>
          <w:sz w:val="28"/>
        </w:rPr>
        <w:t>18.Сущность балансового обобщения и его роль в бухгалтерском учете. Виды  балансов.</w:t>
      </w:r>
    </w:p>
    <w:p w:rsidR="00A707E1" w:rsidRPr="00A707E1" w:rsidRDefault="00A707E1" w:rsidP="00A707E1">
      <w:pPr>
        <w:pStyle w:val="ReportMain"/>
        <w:suppressAutoHyphens/>
        <w:jc w:val="both"/>
        <w:rPr>
          <w:sz w:val="28"/>
        </w:rPr>
      </w:pPr>
      <w:r w:rsidRPr="00A707E1">
        <w:rPr>
          <w:sz w:val="28"/>
        </w:rPr>
        <w:t xml:space="preserve">19. Понятие о бухгалтерском балансе, его строение и содержание. </w:t>
      </w:r>
    </w:p>
    <w:p w:rsidR="00A707E1" w:rsidRPr="00A707E1" w:rsidRDefault="00A707E1" w:rsidP="00A707E1">
      <w:pPr>
        <w:pStyle w:val="ReportMain"/>
        <w:suppressAutoHyphens/>
        <w:jc w:val="both"/>
        <w:rPr>
          <w:sz w:val="28"/>
        </w:rPr>
      </w:pPr>
      <w:r w:rsidRPr="00A707E1">
        <w:rPr>
          <w:sz w:val="28"/>
        </w:rPr>
        <w:t>20. Группировка балансов по времени составления.</w:t>
      </w:r>
    </w:p>
    <w:p w:rsidR="00A707E1" w:rsidRPr="00A707E1" w:rsidRDefault="00A707E1" w:rsidP="00A707E1">
      <w:pPr>
        <w:pStyle w:val="ReportMain"/>
        <w:suppressAutoHyphens/>
        <w:jc w:val="both"/>
        <w:rPr>
          <w:sz w:val="28"/>
        </w:rPr>
      </w:pPr>
      <w:r w:rsidRPr="00A707E1">
        <w:rPr>
          <w:sz w:val="28"/>
        </w:rPr>
        <w:t>21. Группировка балансов по источникам составления, по объему содержания, по способу очистки статей.</w:t>
      </w:r>
    </w:p>
    <w:p w:rsidR="00A707E1" w:rsidRPr="00A707E1" w:rsidRDefault="00A707E1" w:rsidP="00A707E1">
      <w:pPr>
        <w:pStyle w:val="ReportMain"/>
        <w:suppressAutoHyphens/>
        <w:jc w:val="both"/>
        <w:rPr>
          <w:sz w:val="28"/>
        </w:rPr>
      </w:pPr>
      <w:r w:rsidRPr="00A707E1">
        <w:rPr>
          <w:sz w:val="28"/>
        </w:rPr>
        <w:t>22. Классификация балансов по форме представления информации.</w:t>
      </w:r>
    </w:p>
    <w:p w:rsidR="00A707E1" w:rsidRPr="00A707E1" w:rsidRDefault="00A707E1" w:rsidP="00A707E1">
      <w:pPr>
        <w:pStyle w:val="ReportMain"/>
        <w:suppressAutoHyphens/>
        <w:jc w:val="both"/>
        <w:rPr>
          <w:sz w:val="28"/>
        </w:rPr>
      </w:pPr>
      <w:r w:rsidRPr="00A707E1">
        <w:rPr>
          <w:sz w:val="28"/>
        </w:rPr>
        <w:t>23. Изменения в балансе под влиянием хозяйственных операций.</w:t>
      </w:r>
    </w:p>
    <w:p w:rsidR="00A707E1" w:rsidRPr="00A707E1" w:rsidRDefault="00A707E1" w:rsidP="00A707E1">
      <w:pPr>
        <w:pStyle w:val="ReportMain"/>
        <w:suppressAutoHyphens/>
        <w:jc w:val="both"/>
        <w:rPr>
          <w:sz w:val="28"/>
        </w:rPr>
      </w:pPr>
      <w:r w:rsidRPr="00A707E1">
        <w:rPr>
          <w:sz w:val="28"/>
        </w:rPr>
        <w:t>24. Типы хозяйственных операций и их влияние на бухгалтерский баланс.</w:t>
      </w:r>
    </w:p>
    <w:p w:rsidR="00A707E1" w:rsidRPr="00A707E1" w:rsidRDefault="00A707E1" w:rsidP="00A707E1">
      <w:pPr>
        <w:pStyle w:val="ReportMain"/>
        <w:suppressAutoHyphens/>
        <w:jc w:val="both"/>
        <w:rPr>
          <w:sz w:val="28"/>
        </w:rPr>
      </w:pPr>
      <w:r w:rsidRPr="00A707E1">
        <w:rPr>
          <w:sz w:val="28"/>
        </w:rPr>
        <w:t>25. Понятие бухгалтерского счета. Назначение и структура бухгалтерских счетов.</w:t>
      </w:r>
    </w:p>
    <w:p w:rsidR="00A707E1" w:rsidRPr="00A707E1" w:rsidRDefault="00A707E1" w:rsidP="00A707E1">
      <w:pPr>
        <w:pStyle w:val="ReportMain"/>
        <w:suppressAutoHyphens/>
        <w:jc w:val="both"/>
        <w:rPr>
          <w:sz w:val="28"/>
        </w:rPr>
      </w:pPr>
      <w:r w:rsidRPr="00A707E1">
        <w:rPr>
          <w:sz w:val="28"/>
        </w:rPr>
        <w:t>26. Понятие о счетах бухгалтерского учета, виды счетов.</w:t>
      </w:r>
    </w:p>
    <w:p w:rsidR="00A707E1" w:rsidRPr="00A707E1" w:rsidRDefault="00A707E1" w:rsidP="00A707E1">
      <w:pPr>
        <w:pStyle w:val="ReportMain"/>
        <w:suppressAutoHyphens/>
        <w:jc w:val="both"/>
        <w:rPr>
          <w:sz w:val="28"/>
        </w:rPr>
      </w:pPr>
      <w:r w:rsidRPr="00A707E1">
        <w:rPr>
          <w:sz w:val="28"/>
        </w:rPr>
        <w:t>27. Синтетический и аналитический учет. Взаимосвязь счетов.</w:t>
      </w:r>
    </w:p>
    <w:p w:rsidR="00A707E1" w:rsidRPr="00A707E1" w:rsidRDefault="00A707E1" w:rsidP="00A707E1">
      <w:pPr>
        <w:pStyle w:val="ReportMain"/>
        <w:suppressAutoHyphens/>
        <w:jc w:val="both"/>
        <w:rPr>
          <w:sz w:val="28"/>
        </w:rPr>
      </w:pPr>
      <w:r w:rsidRPr="00A707E1">
        <w:rPr>
          <w:sz w:val="28"/>
        </w:rPr>
        <w:t xml:space="preserve">28. План счетов бухгалтерского учета, его значение, структура и содержание. </w:t>
      </w:r>
    </w:p>
    <w:p w:rsidR="00A707E1" w:rsidRPr="00A707E1" w:rsidRDefault="00A707E1" w:rsidP="00A707E1">
      <w:pPr>
        <w:pStyle w:val="ReportMain"/>
        <w:suppressAutoHyphens/>
        <w:jc w:val="both"/>
        <w:rPr>
          <w:sz w:val="28"/>
        </w:rPr>
      </w:pPr>
      <w:r w:rsidRPr="00A707E1">
        <w:rPr>
          <w:sz w:val="28"/>
        </w:rPr>
        <w:t>29. Сущность и значение двойной записи.</w:t>
      </w:r>
    </w:p>
    <w:p w:rsidR="00A707E1" w:rsidRPr="00A707E1" w:rsidRDefault="00A707E1" w:rsidP="00A707E1">
      <w:pPr>
        <w:pStyle w:val="ReportMain"/>
        <w:suppressAutoHyphens/>
        <w:jc w:val="both"/>
        <w:rPr>
          <w:sz w:val="28"/>
        </w:rPr>
      </w:pPr>
      <w:r w:rsidRPr="00A707E1">
        <w:rPr>
          <w:sz w:val="28"/>
        </w:rPr>
        <w:t xml:space="preserve">30.Классификация счетов по экономическому содержанию и план счетов. </w:t>
      </w:r>
    </w:p>
    <w:p w:rsidR="00A707E1" w:rsidRPr="00A707E1" w:rsidRDefault="00A707E1" w:rsidP="00A707E1">
      <w:pPr>
        <w:pStyle w:val="ReportMain"/>
        <w:suppressAutoHyphens/>
        <w:jc w:val="both"/>
        <w:rPr>
          <w:sz w:val="28"/>
        </w:rPr>
      </w:pPr>
      <w:r w:rsidRPr="00A707E1">
        <w:rPr>
          <w:sz w:val="28"/>
        </w:rPr>
        <w:t>31. Классификация  бухгалтерских счетов по структуре и назначению.</w:t>
      </w:r>
    </w:p>
    <w:p w:rsidR="00A707E1" w:rsidRPr="00A707E1" w:rsidRDefault="00A707E1" w:rsidP="00A707E1">
      <w:pPr>
        <w:pStyle w:val="ReportMain"/>
        <w:suppressAutoHyphens/>
        <w:jc w:val="both"/>
        <w:rPr>
          <w:sz w:val="28"/>
        </w:rPr>
      </w:pPr>
      <w:r w:rsidRPr="00A707E1">
        <w:rPr>
          <w:sz w:val="28"/>
        </w:rPr>
        <w:t>32. Оборотные ведомости, их виды, контрольное значение.</w:t>
      </w:r>
    </w:p>
    <w:p w:rsidR="00A707E1" w:rsidRPr="00A707E1" w:rsidRDefault="00A707E1" w:rsidP="00A707E1">
      <w:pPr>
        <w:pStyle w:val="ReportMain"/>
        <w:suppressAutoHyphens/>
        <w:jc w:val="both"/>
        <w:rPr>
          <w:sz w:val="28"/>
        </w:rPr>
      </w:pPr>
      <w:r w:rsidRPr="00A707E1">
        <w:rPr>
          <w:sz w:val="28"/>
        </w:rPr>
        <w:t xml:space="preserve">33. Сущность и значение стоимостного измерения объектов бухгалтерского наблюдения. Понятие оценки. Требования, предъявляемые к оценке. </w:t>
      </w:r>
    </w:p>
    <w:p w:rsidR="00A707E1" w:rsidRPr="00A707E1" w:rsidRDefault="00A707E1" w:rsidP="00A707E1">
      <w:pPr>
        <w:pStyle w:val="ReportMain"/>
        <w:suppressAutoHyphens/>
        <w:jc w:val="both"/>
        <w:rPr>
          <w:sz w:val="28"/>
        </w:rPr>
      </w:pPr>
      <w:r w:rsidRPr="00A707E1">
        <w:rPr>
          <w:sz w:val="28"/>
        </w:rPr>
        <w:t>34. Виды оценок, применяемые в учете объектов бухгалтерского наблюдения.</w:t>
      </w:r>
    </w:p>
    <w:p w:rsidR="00A707E1" w:rsidRPr="00A707E1" w:rsidRDefault="00A707E1" w:rsidP="00A707E1">
      <w:pPr>
        <w:pStyle w:val="ReportMain"/>
        <w:suppressAutoHyphens/>
        <w:jc w:val="both"/>
        <w:rPr>
          <w:sz w:val="28"/>
        </w:rPr>
      </w:pPr>
      <w:r w:rsidRPr="00A707E1">
        <w:rPr>
          <w:sz w:val="28"/>
        </w:rPr>
        <w:lastRenderedPageBreak/>
        <w:t>35. Особенности оценки различных объектов бухгалтерского учета.</w:t>
      </w:r>
    </w:p>
    <w:p w:rsidR="00A707E1" w:rsidRPr="00A707E1" w:rsidRDefault="00A707E1" w:rsidP="00A707E1">
      <w:pPr>
        <w:pStyle w:val="ReportMain"/>
        <w:suppressAutoHyphens/>
        <w:jc w:val="both"/>
        <w:rPr>
          <w:sz w:val="28"/>
        </w:rPr>
      </w:pPr>
      <w:r w:rsidRPr="00A707E1">
        <w:rPr>
          <w:sz w:val="28"/>
        </w:rPr>
        <w:t>36. Учет процесса заготовления средств труда (объектов основных средств).</w:t>
      </w:r>
    </w:p>
    <w:p w:rsidR="00A707E1" w:rsidRPr="00A707E1" w:rsidRDefault="00A707E1" w:rsidP="00A707E1">
      <w:pPr>
        <w:pStyle w:val="ReportMain"/>
        <w:suppressAutoHyphens/>
        <w:jc w:val="both"/>
        <w:rPr>
          <w:sz w:val="28"/>
        </w:rPr>
      </w:pPr>
      <w:r w:rsidRPr="00A707E1">
        <w:rPr>
          <w:sz w:val="28"/>
        </w:rPr>
        <w:t xml:space="preserve">37. Учет процесса заготовления предметов труда. Расчет сумм транспортно-заготовительных расходов. </w:t>
      </w:r>
    </w:p>
    <w:p w:rsidR="00A707E1" w:rsidRPr="00A707E1" w:rsidRDefault="00A707E1" w:rsidP="00A707E1">
      <w:pPr>
        <w:pStyle w:val="ReportMain"/>
        <w:suppressAutoHyphens/>
        <w:jc w:val="both"/>
        <w:rPr>
          <w:sz w:val="28"/>
        </w:rPr>
      </w:pPr>
      <w:r w:rsidRPr="00A707E1">
        <w:rPr>
          <w:sz w:val="28"/>
        </w:rPr>
        <w:t>38. Определение процента отклонений фактической себестоимости материалов от учетной цены.</w:t>
      </w:r>
    </w:p>
    <w:p w:rsidR="00A707E1" w:rsidRPr="00A707E1" w:rsidRDefault="00A707E1" w:rsidP="00A707E1">
      <w:pPr>
        <w:pStyle w:val="ReportMain"/>
        <w:suppressAutoHyphens/>
        <w:jc w:val="both"/>
        <w:rPr>
          <w:sz w:val="28"/>
        </w:rPr>
      </w:pPr>
      <w:r w:rsidRPr="00A707E1">
        <w:rPr>
          <w:sz w:val="28"/>
        </w:rPr>
        <w:t>39. Методы оценки материально-производственных запасов, отпущенных в производство.</w:t>
      </w:r>
    </w:p>
    <w:p w:rsidR="00A707E1" w:rsidRPr="00A707E1" w:rsidRDefault="00A707E1" w:rsidP="00A707E1">
      <w:pPr>
        <w:pStyle w:val="ReportMain"/>
        <w:suppressAutoHyphens/>
        <w:jc w:val="both"/>
        <w:rPr>
          <w:sz w:val="28"/>
        </w:rPr>
      </w:pPr>
      <w:r w:rsidRPr="00A707E1">
        <w:rPr>
          <w:sz w:val="28"/>
        </w:rPr>
        <w:t>40. Учет процесса производства. Классификация затрат на производство. Понятие калькуляции, ее виды.</w:t>
      </w:r>
    </w:p>
    <w:p w:rsidR="00A707E1" w:rsidRPr="00A707E1" w:rsidRDefault="00A707E1" w:rsidP="00A707E1">
      <w:pPr>
        <w:pStyle w:val="ReportMain"/>
        <w:suppressAutoHyphens/>
        <w:jc w:val="both"/>
        <w:rPr>
          <w:sz w:val="28"/>
        </w:rPr>
      </w:pPr>
      <w:r w:rsidRPr="00A707E1">
        <w:rPr>
          <w:sz w:val="28"/>
        </w:rPr>
        <w:t>41. Учет процесса продажи продукции. Формирование полной себестоимости продукции. Определение финансовых результатов от продажи.</w:t>
      </w:r>
    </w:p>
    <w:p w:rsidR="00A707E1" w:rsidRPr="00A707E1" w:rsidRDefault="00A707E1" w:rsidP="00A707E1">
      <w:pPr>
        <w:pStyle w:val="ReportMain"/>
        <w:suppressAutoHyphens/>
        <w:jc w:val="both"/>
        <w:rPr>
          <w:sz w:val="28"/>
        </w:rPr>
      </w:pPr>
      <w:r w:rsidRPr="00A707E1">
        <w:rPr>
          <w:sz w:val="28"/>
        </w:rPr>
        <w:t xml:space="preserve">42. Закон «О бухгалтерском учете» о документации. Первичные документы, их содержание, реквизиты. </w:t>
      </w:r>
    </w:p>
    <w:p w:rsidR="00A707E1" w:rsidRPr="00A707E1" w:rsidRDefault="00A707E1" w:rsidP="00A707E1">
      <w:pPr>
        <w:pStyle w:val="ReportMain"/>
        <w:suppressAutoHyphens/>
        <w:jc w:val="both"/>
        <w:rPr>
          <w:sz w:val="28"/>
        </w:rPr>
      </w:pPr>
      <w:r w:rsidRPr="00A707E1">
        <w:rPr>
          <w:sz w:val="28"/>
        </w:rPr>
        <w:t xml:space="preserve">43. Роль и значение первичных документов. Классификация первичных документов. </w:t>
      </w:r>
    </w:p>
    <w:p w:rsidR="00A707E1" w:rsidRPr="00A707E1" w:rsidRDefault="00A707E1" w:rsidP="00A707E1">
      <w:pPr>
        <w:pStyle w:val="ReportMain"/>
        <w:suppressAutoHyphens/>
        <w:jc w:val="both"/>
        <w:rPr>
          <w:sz w:val="28"/>
        </w:rPr>
      </w:pPr>
      <w:r w:rsidRPr="00A707E1">
        <w:rPr>
          <w:sz w:val="28"/>
        </w:rPr>
        <w:t>44. Требования, предъявляемые к первичным документам.</w:t>
      </w:r>
    </w:p>
    <w:p w:rsidR="00A707E1" w:rsidRPr="00A707E1" w:rsidRDefault="00A707E1" w:rsidP="00A707E1">
      <w:pPr>
        <w:pStyle w:val="ReportMain"/>
        <w:suppressAutoHyphens/>
        <w:jc w:val="both"/>
        <w:rPr>
          <w:sz w:val="28"/>
        </w:rPr>
      </w:pPr>
      <w:r w:rsidRPr="00A707E1">
        <w:rPr>
          <w:sz w:val="28"/>
        </w:rPr>
        <w:t>45. Документирование хозяйственных операций. Порядок обработки бухгалтерских документов.</w:t>
      </w:r>
    </w:p>
    <w:p w:rsidR="00A707E1" w:rsidRPr="00A707E1" w:rsidRDefault="00A707E1" w:rsidP="00A707E1">
      <w:pPr>
        <w:pStyle w:val="ReportMain"/>
        <w:suppressAutoHyphens/>
        <w:jc w:val="both"/>
        <w:rPr>
          <w:sz w:val="28"/>
        </w:rPr>
      </w:pPr>
      <w:r w:rsidRPr="00A707E1">
        <w:rPr>
          <w:sz w:val="28"/>
        </w:rPr>
        <w:t>46. Организация документооборота. Стандартизация и унификация первичных документов. Хранение документов.</w:t>
      </w:r>
    </w:p>
    <w:p w:rsidR="00A707E1" w:rsidRPr="00A707E1" w:rsidRDefault="00A707E1" w:rsidP="00A707E1">
      <w:pPr>
        <w:pStyle w:val="ReportMain"/>
        <w:suppressAutoHyphens/>
        <w:jc w:val="both"/>
        <w:rPr>
          <w:sz w:val="28"/>
        </w:rPr>
      </w:pPr>
      <w:r w:rsidRPr="00A707E1">
        <w:rPr>
          <w:sz w:val="28"/>
        </w:rPr>
        <w:t>47. Сущность, цели и задачи инвентаризации. Виды инвентаризации.</w:t>
      </w:r>
    </w:p>
    <w:p w:rsidR="00A707E1" w:rsidRPr="00A707E1" w:rsidRDefault="00A707E1" w:rsidP="00A707E1">
      <w:pPr>
        <w:pStyle w:val="ReportMain"/>
        <w:suppressAutoHyphens/>
        <w:jc w:val="both"/>
        <w:rPr>
          <w:sz w:val="28"/>
        </w:rPr>
      </w:pPr>
      <w:r w:rsidRPr="00A707E1">
        <w:rPr>
          <w:sz w:val="28"/>
        </w:rPr>
        <w:t>48. Способы, сроки, порядок и техника проведения инвентаризации.</w:t>
      </w:r>
    </w:p>
    <w:p w:rsidR="00A707E1" w:rsidRPr="00A707E1" w:rsidRDefault="00A707E1" w:rsidP="00A707E1">
      <w:pPr>
        <w:pStyle w:val="ReportMain"/>
        <w:suppressAutoHyphens/>
        <w:jc w:val="both"/>
        <w:rPr>
          <w:sz w:val="28"/>
        </w:rPr>
      </w:pPr>
      <w:r w:rsidRPr="00A707E1">
        <w:rPr>
          <w:sz w:val="28"/>
        </w:rPr>
        <w:t xml:space="preserve">49. Отражение результатов инвентаризации в бухгалтерском учете. </w:t>
      </w:r>
    </w:p>
    <w:p w:rsidR="00A707E1" w:rsidRPr="00A707E1" w:rsidRDefault="00A707E1" w:rsidP="00A707E1">
      <w:pPr>
        <w:pStyle w:val="ReportMain"/>
        <w:suppressAutoHyphens/>
        <w:jc w:val="both"/>
        <w:rPr>
          <w:sz w:val="28"/>
        </w:rPr>
      </w:pPr>
      <w:r w:rsidRPr="00A707E1">
        <w:rPr>
          <w:sz w:val="28"/>
        </w:rPr>
        <w:t>50. Закон «О бухгалтерском учете» об учетных регистрах. Понятие учетных регистров и их классификация.</w:t>
      </w:r>
    </w:p>
    <w:p w:rsidR="00A707E1" w:rsidRPr="00A707E1" w:rsidRDefault="00A707E1" w:rsidP="00A707E1">
      <w:pPr>
        <w:pStyle w:val="ReportMain"/>
        <w:suppressAutoHyphens/>
        <w:jc w:val="both"/>
        <w:rPr>
          <w:sz w:val="28"/>
        </w:rPr>
      </w:pPr>
      <w:r w:rsidRPr="00A707E1">
        <w:rPr>
          <w:sz w:val="28"/>
        </w:rPr>
        <w:t>51. Способы выявления и исправления ошибочных бухгалтерских записей.</w:t>
      </w:r>
    </w:p>
    <w:p w:rsidR="00A707E1" w:rsidRPr="00A707E1" w:rsidRDefault="00A707E1" w:rsidP="00A707E1">
      <w:pPr>
        <w:pStyle w:val="ReportMain"/>
        <w:suppressAutoHyphens/>
        <w:jc w:val="both"/>
        <w:rPr>
          <w:sz w:val="28"/>
        </w:rPr>
      </w:pPr>
      <w:r w:rsidRPr="00A707E1">
        <w:rPr>
          <w:sz w:val="28"/>
        </w:rPr>
        <w:t>52. Понятие формы бухгалтерского учета. Организационные формы бухгалтерского учета, их преимущества и недостатки.</w:t>
      </w:r>
    </w:p>
    <w:p w:rsidR="00A707E1" w:rsidRPr="00A707E1" w:rsidRDefault="00A707E1" w:rsidP="00A707E1">
      <w:pPr>
        <w:pStyle w:val="ReportMain"/>
        <w:suppressAutoHyphens/>
        <w:jc w:val="both"/>
        <w:rPr>
          <w:sz w:val="28"/>
        </w:rPr>
      </w:pPr>
      <w:r w:rsidRPr="00A707E1">
        <w:rPr>
          <w:sz w:val="28"/>
        </w:rPr>
        <w:t>53. Мемориально-ордерная форма ведения учета, достоинства и недостатки.</w:t>
      </w:r>
    </w:p>
    <w:p w:rsidR="00A707E1" w:rsidRPr="00A707E1" w:rsidRDefault="00A707E1" w:rsidP="00A707E1">
      <w:pPr>
        <w:pStyle w:val="ReportMain"/>
        <w:suppressAutoHyphens/>
        <w:jc w:val="both"/>
        <w:rPr>
          <w:sz w:val="28"/>
        </w:rPr>
      </w:pPr>
      <w:r w:rsidRPr="00A707E1">
        <w:rPr>
          <w:sz w:val="28"/>
        </w:rPr>
        <w:t>54. Журнально-ордерная форма ведения учета, достоинства и недостатки.</w:t>
      </w:r>
    </w:p>
    <w:p w:rsidR="00A707E1" w:rsidRPr="00A707E1" w:rsidRDefault="00A707E1" w:rsidP="00A707E1">
      <w:pPr>
        <w:pStyle w:val="ReportMain"/>
        <w:suppressAutoHyphens/>
        <w:jc w:val="both"/>
        <w:rPr>
          <w:sz w:val="28"/>
        </w:rPr>
      </w:pPr>
      <w:r w:rsidRPr="00A707E1">
        <w:rPr>
          <w:sz w:val="28"/>
        </w:rPr>
        <w:t xml:space="preserve">55. Таблично - автоматизированная форма ведения учета, ее преимущества. </w:t>
      </w:r>
    </w:p>
    <w:p w:rsidR="00A707E1" w:rsidRPr="00A707E1" w:rsidRDefault="00A707E1" w:rsidP="00A707E1">
      <w:pPr>
        <w:pStyle w:val="ReportMain"/>
        <w:suppressAutoHyphens/>
        <w:jc w:val="both"/>
        <w:rPr>
          <w:sz w:val="28"/>
        </w:rPr>
      </w:pPr>
      <w:r w:rsidRPr="00A707E1">
        <w:rPr>
          <w:sz w:val="28"/>
        </w:rPr>
        <w:t>56. Упрощенная форма ведения учета.</w:t>
      </w:r>
    </w:p>
    <w:p w:rsidR="00A707E1" w:rsidRPr="00A707E1" w:rsidRDefault="00A707E1" w:rsidP="00A707E1">
      <w:pPr>
        <w:pStyle w:val="ReportMain"/>
        <w:suppressAutoHyphens/>
        <w:jc w:val="both"/>
        <w:rPr>
          <w:sz w:val="28"/>
        </w:rPr>
      </w:pPr>
      <w:r w:rsidRPr="00A707E1">
        <w:rPr>
          <w:sz w:val="28"/>
        </w:rPr>
        <w:t>57. Понятие и виды бухгалтерской отчетности. Требования, предъявляемые к отчетности.</w:t>
      </w:r>
    </w:p>
    <w:p w:rsidR="00A707E1" w:rsidRPr="00A707E1" w:rsidRDefault="00A707E1" w:rsidP="00A707E1">
      <w:pPr>
        <w:pStyle w:val="ReportMain"/>
        <w:suppressAutoHyphens/>
        <w:jc w:val="both"/>
        <w:rPr>
          <w:sz w:val="28"/>
        </w:rPr>
      </w:pPr>
      <w:r w:rsidRPr="00A707E1">
        <w:rPr>
          <w:sz w:val="28"/>
        </w:rPr>
        <w:t>58. Состав и содержание бухгалтерской отчетности.</w:t>
      </w:r>
    </w:p>
    <w:p w:rsidR="00A707E1" w:rsidRPr="00A707E1" w:rsidRDefault="00A707E1" w:rsidP="00A707E1">
      <w:pPr>
        <w:pStyle w:val="ReportMain"/>
        <w:suppressAutoHyphens/>
        <w:jc w:val="both"/>
        <w:rPr>
          <w:sz w:val="28"/>
        </w:rPr>
      </w:pPr>
      <w:r w:rsidRPr="00A707E1">
        <w:rPr>
          <w:sz w:val="28"/>
        </w:rPr>
        <w:t xml:space="preserve">59. Порядок представления и публикации бухгалтерской отчетности. </w:t>
      </w:r>
    </w:p>
    <w:p w:rsidR="00A707E1" w:rsidRPr="00A707E1" w:rsidRDefault="00A707E1" w:rsidP="00A707E1">
      <w:pPr>
        <w:pStyle w:val="ReportMain"/>
        <w:suppressAutoHyphens/>
        <w:jc w:val="both"/>
        <w:rPr>
          <w:sz w:val="28"/>
        </w:rPr>
      </w:pPr>
      <w:r w:rsidRPr="00A707E1">
        <w:rPr>
          <w:sz w:val="28"/>
        </w:rPr>
        <w:t>60. Учетная политика организации.</w:t>
      </w:r>
    </w:p>
    <w:p w:rsidR="00A707E1" w:rsidRPr="00A707E1" w:rsidRDefault="00A707E1" w:rsidP="00A707E1">
      <w:pPr>
        <w:pStyle w:val="ReportMain"/>
        <w:jc w:val="both"/>
        <w:rPr>
          <w:b/>
          <w:sz w:val="28"/>
        </w:rPr>
      </w:pPr>
    </w:p>
    <w:p w:rsidR="00A707E1" w:rsidRPr="00A707E1" w:rsidRDefault="00A707E1" w:rsidP="00A707E1">
      <w:pPr>
        <w:pStyle w:val="ReportMain"/>
        <w:jc w:val="both"/>
        <w:rPr>
          <w:b/>
          <w:sz w:val="28"/>
        </w:rPr>
      </w:pPr>
      <w:r w:rsidRPr="00A707E1">
        <w:rPr>
          <w:b/>
          <w:sz w:val="28"/>
        </w:rPr>
        <w:t>Раздел «Экономический анализ»</w:t>
      </w:r>
    </w:p>
    <w:p w:rsidR="00A707E1" w:rsidRPr="00A707E1" w:rsidRDefault="00A707E1" w:rsidP="00A707E1">
      <w:pPr>
        <w:pStyle w:val="ReportMain"/>
        <w:rPr>
          <w:b/>
          <w:sz w:val="28"/>
        </w:rPr>
      </w:pPr>
    </w:p>
    <w:p w:rsidR="00A707E1" w:rsidRPr="00A707E1" w:rsidRDefault="00A707E1" w:rsidP="00A707E1">
      <w:pPr>
        <w:pStyle w:val="ReportMain"/>
        <w:suppressAutoHyphens/>
        <w:rPr>
          <w:sz w:val="28"/>
        </w:rPr>
      </w:pPr>
      <w:r w:rsidRPr="00A707E1">
        <w:rPr>
          <w:sz w:val="28"/>
        </w:rPr>
        <w:t>1. Экономический анализ как сфера практической деятельности, как самостоятельная экономическая наука  и как учебная дисциплина.</w:t>
      </w:r>
    </w:p>
    <w:p w:rsidR="00A707E1" w:rsidRPr="00A707E1" w:rsidRDefault="00A707E1" w:rsidP="00A707E1">
      <w:pPr>
        <w:pStyle w:val="ReportMain"/>
        <w:suppressAutoHyphens/>
        <w:rPr>
          <w:sz w:val="28"/>
        </w:rPr>
      </w:pPr>
      <w:r w:rsidRPr="00A707E1">
        <w:rPr>
          <w:sz w:val="28"/>
        </w:rPr>
        <w:t xml:space="preserve">2. Сущность понятий «анализ» и «синтез», их использование в экономических науках. </w:t>
      </w:r>
    </w:p>
    <w:p w:rsidR="00A707E1" w:rsidRPr="00A707E1" w:rsidRDefault="00A707E1" w:rsidP="00A707E1">
      <w:pPr>
        <w:pStyle w:val="ReportMain"/>
        <w:suppressAutoHyphens/>
        <w:rPr>
          <w:sz w:val="28"/>
        </w:rPr>
      </w:pPr>
      <w:r w:rsidRPr="00A707E1">
        <w:rPr>
          <w:sz w:val="28"/>
        </w:rPr>
        <w:t>3. Место и роль экономического анализа в системе управления коммерческой организацией.</w:t>
      </w:r>
    </w:p>
    <w:p w:rsidR="00A707E1" w:rsidRPr="00A707E1" w:rsidRDefault="00A707E1" w:rsidP="00A707E1">
      <w:pPr>
        <w:pStyle w:val="ReportMain"/>
        <w:suppressAutoHyphens/>
        <w:rPr>
          <w:sz w:val="28"/>
        </w:rPr>
      </w:pPr>
      <w:r w:rsidRPr="00A707E1">
        <w:rPr>
          <w:sz w:val="28"/>
        </w:rPr>
        <w:t>4. Задачи экономического анализа</w:t>
      </w:r>
    </w:p>
    <w:p w:rsidR="00A707E1" w:rsidRPr="00A707E1" w:rsidRDefault="00A707E1" w:rsidP="00A707E1">
      <w:pPr>
        <w:pStyle w:val="ReportMain"/>
        <w:suppressAutoHyphens/>
        <w:rPr>
          <w:sz w:val="28"/>
        </w:rPr>
      </w:pPr>
      <w:r w:rsidRPr="00A707E1">
        <w:rPr>
          <w:sz w:val="28"/>
        </w:rPr>
        <w:t>5. Принципы экономического анализа.</w:t>
      </w:r>
    </w:p>
    <w:p w:rsidR="00A707E1" w:rsidRPr="00A707E1" w:rsidRDefault="00A707E1" w:rsidP="00A707E1">
      <w:pPr>
        <w:pStyle w:val="ReportMain"/>
        <w:suppressAutoHyphens/>
        <w:rPr>
          <w:sz w:val="28"/>
        </w:rPr>
      </w:pPr>
      <w:r w:rsidRPr="00A707E1">
        <w:rPr>
          <w:sz w:val="28"/>
        </w:rPr>
        <w:lastRenderedPageBreak/>
        <w:t xml:space="preserve">6. Экономический анализ хозяйственной деятельности и экономическая теория. </w:t>
      </w:r>
    </w:p>
    <w:p w:rsidR="00A707E1" w:rsidRPr="00A707E1" w:rsidRDefault="00A707E1" w:rsidP="00A707E1">
      <w:pPr>
        <w:pStyle w:val="ReportMain"/>
        <w:suppressAutoHyphens/>
        <w:rPr>
          <w:sz w:val="28"/>
        </w:rPr>
      </w:pPr>
      <w:r w:rsidRPr="00A707E1">
        <w:rPr>
          <w:sz w:val="28"/>
        </w:rPr>
        <w:t xml:space="preserve">7. Экономический анализ деятельности коммерческих организаций  и макроэкономический анализ. </w:t>
      </w:r>
    </w:p>
    <w:p w:rsidR="00A707E1" w:rsidRPr="00A707E1" w:rsidRDefault="00A707E1" w:rsidP="00A707E1">
      <w:pPr>
        <w:pStyle w:val="ReportMain"/>
        <w:suppressAutoHyphens/>
        <w:rPr>
          <w:sz w:val="28"/>
        </w:rPr>
      </w:pPr>
      <w:r w:rsidRPr="00A707E1">
        <w:rPr>
          <w:sz w:val="28"/>
        </w:rPr>
        <w:t>8. Экономический анализ, бухгалтерский учет и аудит.</w:t>
      </w:r>
    </w:p>
    <w:p w:rsidR="00A707E1" w:rsidRPr="00A707E1" w:rsidRDefault="00A707E1" w:rsidP="00A707E1">
      <w:pPr>
        <w:pStyle w:val="ReportMain"/>
        <w:suppressAutoHyphens/>
        <w:rPr>
          <w:sz w:val="28"/>
        </w:rPr>
      </w:pPr>
      <w:r w:rsidRPr="00A707E1">
        <w:rPr>
          <w:sz w:val="28"/>
        </w:rPr>
        <w:t xml:space="preserve">9. Экономический анализ и статистика. </w:t>
      </w:r>
    </w:p>
    <w:p w:rsidR="00A707E1" w:rsidRPr="00A707E1" w:rsidRDefault="00A707E1" w:rsidP="00A707E1">
      <w:pPr>
        <w:pStyle w:val="ReportMain"/>
        <w:suppressAutoHyphens/>
        <w:rPr>
          <w:sz w:val="28"/>
        </w:rPr>
      </w:pPr>
      <w:r w:rsidRPr="00A707E1">
        <w:rPr>
          <w:sz w:val="28"/>
        </w:rPr>
        <w:t>10. Экономический анализ, менеджмент, маркетинг и анализ финансовых рынков.</w:t>
      </w:r>
    </w:p>
    <w:p w:rsidR="00A707E1" w:rsidRPr="00A707E1" w:rsidRDefault="00A707E1" w:rsidP="00A707E1">
      <w:pPr>
        <w:pStyle w:val="ReportMain"/>
        <w:suppressAutoHyphens/>
        <w:rPr>
          <w:sz w:val="28"/>
        </w:rPr>
      </w:pPr>
      <w:r w:rsidRPr="00A707E1">
        <w:rPr>
          <w:sz w:val="28"/>
        </w:rPr>
        <w:t xml:space="preserve">11. Экономический анализ  и бизнес-планирование. </w:t>
      </w:r>
    </w:p>
    <w:p w:rsidR="00A707E1" w:rsidRPr="00A707E1" w:rsidRDefault="00A707E1" w:rsidP="00A707E1">
      <w:pPr>
        <w:pStyle w:val="ReportMain"/>
        <w:suppressAutoHyphens/>
        <w:rPr>
          <w:sz w:val="28"/>
        </w:rPr>
      </w:pPr>
      <w:r w:rsidRPr="00A707E1">
        <w:rPr>
          <w:sz w:val="28"/>
        </w:rPr>
        <w:t>12. Связь экономического анализа деятельности предприятий с другими науками.</w:t>
      </w:r>
    </w:p>
    <w:p w:rsidR="00A707E1" w:rsidRPr="00A707E1" w:rsidRDefault="00A707E1" w:rsidP="00A707E1">
      <w:pPr>
        <w:pStyle w:val="ReportMain"/>
        <w:suppressAutoHyphens/>
        <w:rPr>
          <w:sz w:val="28"/>
        </w:rPr>
      </w:pPr>
      <w:r w:rsidRPr="00A707E1">
        <w:rPr>
          <w:sz w:val="28"/>
        </w:rPr>
        <w:t xml:space="preserve">13. Предмет и объект экономического анализа. </w:t>
      </w:r>
    </w:p>
    <w:p w:rsidR="00A707E1" w:rsidRPr="00A707E1" w:rsidRDefault="00A707E1" w:rsidP="00A707E1">
      <w:pPr>
        <w:pStyle w:val="ReportMain"/>
        <w:suppressAutoHyphens/>
        <w:rPr>
          <w:sz w:val="28"/>
        </w:rPr>
      </w:pPr>
      <w:r w:rsidRPr="00A707E1">
        <w:rPr>
          <w:sz w:val="28"/>
        </w:rPr>
        <w:t xml:space="preserve">14. Методология экономического анализа как науки и особенности его метода. </w:t>
      </w:r>
    </w:p>
    <w:p w:rsidR="00A707E1" w:rsidRPr="00A707E1" w:rsidRDefault="00A707E1" w:rsidP="00A707E1">
      <w:pPr>
        <w:pStyle w:val="ReportMain"/>
        <w:suppressAutoHyphens/>
        <w:rPr>
          <w:sz w:val="28"/>
        </w:rPr>
      </w:pPr>
      <w:r w:rsidRPr="00A707E1">
        <w:rPr>
          <w:sz w:val="28"/>
        </w:rPr>
        <w:t xml:space="preserve">15. Научный аппарат экономического анализа и его методика как совокупность специальных приемов. </w:t>
      </w:r>
    </w:p>
    <w:p w:rsidR="00A707E1" w:rsidRPr="00A707E1" w:rsidRDefault="00A707E1" w:rsidP="00A707E1">
      <w:pPr>
        <w:pStyle w:val="ReportMain"/>
        <w:suppressAutoHyphens/>
        <w:rPr>
          <w:sz w:val="28"/>
        </w:rPr>
      </w:pPr>
      <w:r w:rsidRPr="00A707E1">
        <w:rPr>
          <w:sz w:val="28"/>
        </w:rPr>
        <w:t xml:space="preserve">16. Классификация задач и специальных приемов экономического анализа. </w:t>
      </w:r>
    </w:p>
    <w:p w:rsidR="00A707E1" w:rsidRPr="00A707E1" w:rsidRDefault="00A707E1" w:rsidP="00A707E1">
      <w:pPr>
        <w:pStyle w:val="ReportMain"/>
        <w:suppressAutoHyphens/>
        <w:rPr>
          <w:sz w:val="28"/>
        </w:rPr>
      </w:pPr>
      <w:r w:rsidRPr="00A707E1">
        <w:rPr>
          <w:sz w:val="28"/>
        </w:rPr>
        <w:t xml:space="preserve">17. Традиционные приемы экономического анализа. </w:t>
      </w:r>
    </w:p>
    <w:p w:rsidR="00A707E1" w:rsidRPr="00A707E1" w:rsidRDefault="00A707E1" w:rsidP="00A707E1">
      <w:pPr>
        <w:pStyle w:val="ReportMain"/>
        <w:suppressAutoHyphens/>
        <w:rPr>
          <w:sz w:val="28"/>
        </w:rPr>
      </w:pPr>
      <w:r w:rsidRPr="00A707E1">
        <w:rPr>
          <w:sz w:val="28"/>
        </w:rPr>
        <w:t>18. Методы факторного анализа.</w:t>
      </w:r>
    </w:p>
    <w:p w:rsidR="00A707E1" w:rsidRPr="00A707E1" w:rsidRDefault="00A707E1" w:rsidP="00A707E1">
      <w:pPr>
        <w:pStyle w:val="ReportMain"/>
        <w:suppressAutoHyphens/>
        <w:rPr>
          <w:sz w:val="28"/>
        </w:rPr>
      </w:pPr>
      <w:r w:rsidRPr="00A707E1">
        <w:rPr>
          <w:sz w:val="28"/>
        </w:rPr>
        <w:t>19. Метод цепной подстановки. Достоинства и недостатки. Область применения.</w:t>
      </w:r>
    </w:p>
    <w:p w:rsidR="00A707E1" w:rsidRPr="00A707E1" w:rsidRDefault="00A707E1" w:rsidP="00A707E1">
      <w:pPr>
        <w:pStyle w:val="ReportMain"/>
        <w:suppressAutoHyphens/>
        <w:rPr>
          <w:sz w:val="28"/>
        </w:rPr>
      </w:pPr>
      <w:r w:rsidRPr="00A707E1">
        <w:rPr>
          <w:sz w:val="28"/>
        </w:rPr>
        <w:t>20. Метод абсолютных разниц. Достоинства и недостатки. Область применения.</w:t>
      </w:r>
    </w:p>
    <w:p w:rsidR="00A707E1" w:rsidRPr="00A707E1" w:rsidRDefault="00A707E1" w:rsidP="00A707E1">
      <w:pPr>
        <w:pStyle w:val="ReportMain"/>
        <w:suppressAutoHyphens/>
        <w:rPr>
          <w:sz w:val="28"/>
        </w:rPr>
      </w:pPr>
      <w:r w:rsidRPr="00A707E1">
        <w:rPr>
          <w:sz w:val="28"/>
        </w:rPr>
        <w:t xml:space="preserve">21. Метод относительных </w:t>
      </w:r>
      <w:proofErr w:type="spellStart"/>
      <w:r w:rsidRPr="00A707E1">
        <w:rPr>
          <w:sz w:val="28"/>
        </w:rPr>
        <w:t>разнц</w:t>
      </w:r>
      <w:proofErr w:type="spellEnd"/>
      <w:r w:rsidRPr="00A707E1">
        <w:rPr>
          <w:sz w:val="28"/>
        </w:rPr>
        <w:t>. Достоинства и недостатки. Область применения.</w:t>
      </w:r>
    </w:p>
    <w:p w:rsidR="00A707E1" w:rsidRPr="00A707E1" w:rsidRDefault="00A707E1" w:rsidP="00A707E1">
      <w:pPr>
        <w:pStyle w:val="ReportMain"/>
        <w:suppressAutoHyphens/>
        <w:rPr>
          <w:sz w:val="28"/>
        </w:rPr>
      </w:pPr>
      <w:r w:rsidRPr="00A707E1">
        <w:rPr>
          <w:sz w:val="28"/>
        </w:rPr>
        <w:t>22. Интегральный метод. Достоинства и недостатки. Область применения.</w:t>
      </w:r>
    </w:p>
    <w:p w:rsidR="00A707E1" w:rsidRPr="00A707E1" w:rsidRDefault="00A707E1" w:rsidP="00A707E1">
      <w:pPr>
        <w:pStyle w:val="ReportMain"/>
        <w:suppressAutoHyphens/>
        <w:rPr>
          <w:sz w:val="28"/>
        </w:rPr>
      </w:pPr>
      <w:r w:rsidRPr="00A707E1">
        <w:rPr>
          <w:sz w:val="28"/>
        </w:rPr>
        <w:t>23. Индексный метод. Достоинства и недостатки. Область применения.</w:t>
      </w:r>
    </w:p>
    <w:p w:rsidR="00A707E1" w:rsidRPr="00A707E1" w:rsidRDefault="00A707E1" w:rsidP="00A707E1">
      <w:pPr>
        <w:pStyle w:val="ReportMain"/>
        <w:suppressAutoHyphens/>
        <w:rPr>
          <w:sz w:val="28"/>
        </w:rPr>
      </w:pPr>
      <w:r w:rsidRPr="00A707E1">
        <w:rPr>
          <w:sz w:val="28"/>
        </w:rPr>
        <w:t>24. Балансовый метод. Достоинства и недостатки. Область применения.</w:t>
      </w:r>
    </w:p>
    <w:p w:rsidR="00A707E1" w:rsidRPr="00A707E1" w:rsidRDefault="00A707E1" w:rsidP="00A707E1">
      <w:pPr>
        <w:pStyle w:val="ReportMain"/>
        <w:suppressAutoHyphens/>
        <w:rPr>
          <w:sz w:val="28"/>
        </w:rPr>
      </w:pPr>
      <w:r w:rsidRPr="00A707E1">
        <w:rPr>
          <w:sz w:val="28"/>
        </w:rPr>
        <w:t xml:space="preserve">25. </w:t>
      </w:r>
      <w:proofErr w:type="spellStart"/>
      <w:r w:rsidRPr="00A707E1">
        <w:rPr>
          <w:sz w:val="28"/>
        </w:rPr>
        <w:t>Корреляциионно</w:t>
      </w:r>
      <w:proofErr w:type="spellEnd"/>
      <w:r w:rsidRPr="00A707E1">
        <w:rPr>
          <w:sz w:val="28"/>
        </w:rPr>
        <w:t>-регрессионный анализ. Достоинства и недостатки. Область применения.</w:t>
      </w:r>
    </w:p>
    <w:p w:rsidR="00A707E1" w:rsidRPr="00A707E1" w:rsidRDefault="00A707E1" w:rsidP="00A707E1">
      <w:pPr>
        <w:pStyle w:val="ReportMain"/>
        <w:suppressAutoHyphens/>
        <w:rPr>
          <w:sz w:val="28"/>
        </w:rPr>
      </w:pPr>
      <w:r w:rsidRPr="00A707E1">
        <w:rPr>
          <w:sz w:val="28"/>
        </w:rPr>
        <w:t>26. Стратегический анализ деятельности организации.</w:t>
      </w:r>
    </w:p>
    <w:p w:rsidR="00A707E1" w:rsidRPr="00A707E1" w:rsidRDefault="00A707E1" w:rsidP="00A707E1">
      <w:pPr>
        <w:pStyle w:val="ReportMain"/>
        <w:suppressAutoHyphens/>
        <w:rPr>
          <w:sz w:val="28"/>
        </w:rPr>
      </w:pPr>
      <w:r w:rsidRPr="00A707E1">
        <w:rPr>
          <w:sz w:val="28"/>
        </w:rPr>
        <w:t xml:space="preserve">27. Эвристические методы анализа. </w:t>
      </w:r>
    </w:p>
    <w:p w:rsidR="00A707E1" w:rsidRPr="00A707E1" w:rsidRDefault="00A707E1" w:rsidP="00A707E1">
      <w:pPr>
        <w:pStyle w:val="ReportMain"/>
        <w:suppressAutoHyphens/>
        <w:rPr>
          <w:sz w:val="28"/>
        </w:rPr>
      </w:pPr>
      <w:r w:rsidRPr="00A707E1">
        <w:rPr>
          <w:sz w:val="28"/>
        </w:rPr>
        <w:t>28. Использование в экономическом  анализе методов инвестиционного анализа, маркетингового анализа, фундаментального и технического анализа финансовых рынков.</w:t>
      </w:r>
    </w:p>
    <w:p w:rsidR="00A707E1" w:rsidRPr="00A707E1" w:rsidRDefault="00A707E1" w:rsidP="00A707E1">
      <w:pPr>
        <w:pStyle w:val="ReportMain"/>
        <w:suppressAutoHyphens/>
        <w:rPr>
          <w:sz w:val="28"/>
        </w:rPr>
      </w:pPr>
      <w:r w:rsidRPr="00A707E1">
        <w:rPr>
          <w:sz w:val="28"/>
        </w:rPr>
        <w:t>29. Применение экономико-математических методов в экономическом анализе.</w:t>
      </w:r>
    </w:p>
    <w:p w:rsidR="00A707E1" w:rsidRPr="00A707E1" w:rsidRDefault="00A707E1" w:rsidP="00A707E1">
      <w:pPr>
        <w:pStyle w:val="ReportMain"/>
        <w:suppressAutoHyphens/>
        <w:rPr>
          <w:sz w:val="28"/>
        </w:rPr>
      </w:pPr>
      <w:r w:rsidRPr="00A707E1">
        <w:rPr>
          <w:sz w:val="28"/>
        </w:rPr>
        <w:t xml:space="preserve">30. Эвристические методы анализа. </w:t>
      </w:r>
    </w:p>
    <w:p w:rsidR="00A707E1" w:rsidRPr="00A707E1" w:rsidRDefault="00A707E1" w:rsidP="00A707E1">
      <w:pPr>
        <w:pStyle w:val="ReportMain"/>
        <w:suppressAutoHyphens/>
        <w:rPr>
          <w:sz w:val="28"/>
        </w:rPr>
      </w:pPr>
      <w:r w:rsidRPr="00A707E1">
        <w:rPr>
          <w:sz w:val="28"/>
        </w:rPr>
        <w:t xml:space="preserve">31. Использование в экономическом анализе методов инвестиционного и маркетингового анализа. </w:t>
      </w:r>
    </w:p>
    <w:p w:rsidR="00A707E1" w:rsidRPr="00A707E1" w:rsidRDefault="00A707E1" w:rsidP="00A707E1">
      <w:pPr>
        <w:pStyle w:val="ReportMain"/>
        <w:suppressAutoHyphens/>
        <w:rPr>
          <w:sz w:val="28"/>
        </w:rPr>
      </w:pPr>
      <w:r w:rsidRPr="00A707E1">
        <w:rPr>
          <w:sz w:val="28"/>
        </w:rPr>
        <w:t xml:space="preserve">32. Использование в экономическом анализе методов фундаментального и технического анализа финансовых рынков. </w:t>
      </w:r>
    </w:p>
    <w:p w:rsidR="00A707E1" w:rsidRPr="00A707E1" w:rsidRDefault="00A707E1" w:rsidP="00A707E1">
      <w:pPr>
        <w:pStyle w:val="ReportMain"/>
        <w:suppressAutoHyphens/>
        <w:rPr>
          <w:sz w:val="28"/>
        </w:rPr>
      </w:pPr>
      <w:r w:rsidRPr="00A707E1">
        <w:rPr>
          <w:sz w:val="28"/>
        </w:rPr>
        <w:t xml:space="preserve">33. Использование в анализе системы экономической информации. </w:t>
      </w:r>
    </w:p>
    <w:p w:rsidR="00A707E1" w:rsidRPr="00A707E1" w:rsidRDefault="00A707E1" w:rsidP="00A707E1">
      <w:pPr>
        <w:pStyle w:val="ReportMain"/>
        <w:suppressAutoHyphens/>
        <w:rPr>
          <w:sz w:val="28"/>
        </w:rPr>
      </w:pPr>
      <w:r w:rsidRPr="00A707E1">
        <w:rPr>
          <w:sz w:val="28"/>
        </w:rPr>
        <w:t xml:space="preserve">34. Внутренние и внешние источники информации о деятельности предприятия. </w:t>
      </w:r>
    </w:p>
    <w:p w:rsidR="00A707E1" w:rsidRPr="00A707E1" w:rsidRDefault="00A707E1" w:rsidP="00A707E1">
      <w:pPr>
        <w:pStyle w:val="ReportMain"/>
        <w:suppressAutoHyphens/>
        <w:rPr>
          <w:sz w:val="28"/>
        </w:rPr>
      </w:pPr>
      <w:r w:rsidRPr="00A707E1">
        <w:rPr>
          <w:sz w:val="28"/>
        </w:rPr>
        <w:t xml:space="preserve">35. Проверка достоверности экономической информации. </w:t>
      </w:r>
    </w:p>
    <w:p w:rsidR="00A707E1" w:rsidRPr="00A707E1" w:rsidRDefault="00A707E1" w:rsidP="00A707E1">
      <w:pPr>
        <w:pStyle w:val="ReportMain"/>
        <w:suppressAutoHyphens/>
        <w:rPr>
          <w:sz w:val="28"/>
        </w:rPr>
      </w:pPr>
      <w:r w:rsidRPr="00A707E1">
        <w:rPr>
          <w:sz w:val="28"/>
        </w:rPr>
        <w:t xml:space="preserve">36. Аналитическая обработка информации и формирование системы показателей для экономического анализа деятельности коммерческих организаций. </w:t>
      </w:r>
    </w:p>
    <w:p w:rsidR="00A707E1" w:rsidRPr="00A707E1" w:rsidRDefault="00A707E1" w:rsidP="00A707E1">
      <w:pPr>
        <w:pStyle w:val="ReportMain"/>
        <w:suppressAutoHyphens/>
        <w:rPr>
          <w:sz w:val="28"/>
        </w:rPr>
      </w:pPr>
      <w:r w:rsidRPr="00A707E1">
        <w:rPr>
          <w:sz w:val="28"/>
        </w:rPr>
        <w:t>37. Современные технологии информационного обеспечения экономического анализа.</w:t>
      </w:r>
    </w:p>
    <w:p w:rsidR="00A707E1" w:rsidRPr="00A707E1" w:rsidRDefault="00A707E1" w:rsidP="00A707E1">
      <w:pPr>
        <w:pStyle w:val="ReportMain"/>
        <w:suppressAutoHyphens/>
        <w:rPr>
          <w:sz w:val="28"/>
        </w:rPr>
      </w:pPr>
      <w:r w:rsidRPr="00A707E1">
        <w:rPr>
          <w:sz w:val="28"/>
        </w:rPr>
        <w:t xml:space="preserve">38. Классификация видов экономического анализа. </w:t>
      </w:r>
    </w:p>
    <w:p w:rsidR="00A707E1" w:rsidRPr="00A707E1" w:rsidRDefault="00A707E1" w:rsidP="00A707E1">
      <w:pPr>
        <w:pStyle w:val="ReportMain"/>
        <w:suppressAutoHyphens/>
        <w:rPr>
          <w:sz w:val="28"/>
        </w:rPr>
      </w:pPr>
      <w:r w:rsidRPr="00A707E1">
        <w:rPr>
          <w:sz w:val="28"/>
        </w:rPr>
        <w:t xml:space="preserve">39. Внутренний управленческий и внешний финансовый анализ. </w:t>
      </w:r>
    </w:p>
    <w:p w:rsidR="00A707E1" w:rsidRPr="00A707E1" w:rsidRDefault="00A707E1" w:rsidP="00A707E1">
      <w:pPr>
        <w:pStyle w:val="ReportMain"/>
        <w:suppressAutoHyphens/>
        <w:rPr>
          <w:sz w:val="28"/>
        </w:rPr>
      </w:pPr>
      <w:r w:rsidRPr="00A707E1">
        <w:rPr>
          <w:sz w:val="28"/>
        </w:rPr>
        <w:t>40. Ретроспективный анализ.</w:t>
      </w:r>
    </w:p>
    <w:p w:rsidR="00A707E1" w:rsidRPr="00A707E1" w:rsidRDefault="00A707E1" w:rsidP="00A707E1">
      <w:pPr>
        <w:pStyle w:val="ReportMain"/>
        <w:suppressAutoHyphens/>
        <w:rPr>
          <w:sz w:val="28"/>
        </w:rPr>
      </w:pPr>
      <w:r w:rsidRPr="00A707E1">
        <w:rPr>
          <w:sz w:val="28"/>
        </w:rPr>
        <w:t>41. Оперативный анализ</w:t>
      </w:r>
    </w:p>
    <w:p w:rsidR="00A707E1" w:rsidRPr="00A707E1" w:rsidRDefault="00A707E1" w:rsidP="00A707E1">
      <w:pPr>
        <w:pStyle w:val="ReportMain"/>
        <w:suppressAutoHyphens/>
        <w:rPr>
          <w:sz w:val="28"/>
        </w:rPr>
      </w:pPr>
      <w:r w:rsidRPr="00A707E1">
        <w:rPr>
          <w:sz w:val="28"/>
        </w:rPr>
        <w:t>42. Перспективный экономический анализ.</w:t>
      </w:r>
    </w:p>
    <w:p w:rsidR="00A707E1" w:rsidRPr="00A707E1" w:rsidRDefault="00A707E1" w:rsidP="00A707E1">
      <w:pPr>
        <w:pStyle w:val="ReportMain"/>
        <w:suppressAutoHyphens/>
        <w:rPr>
          <w:sz w:val="28"/>
        </w:rPr>
      </w:pPr>
      <w:r w:rsidRPr="00A707E1">
        <w:rPr>
          <w:sz w:val="28"/>
        </w:rPr>
        <w:t>43. Внутрихозяйственный и сравнительный межхозяйственный экономический анализ.</w:t>
      </w:r>
    </w:p>
    <w:p w:rsidR="00A707E1" w:rsidRPr="00A707E1" w:rsidRDefault="00A707E1" w:rsidP="00A707E1">
      <w:pPr>
        <w:pStyle w:val="ReportMain"/>
        <w:suppressAutoHyphens/>
        <w:rPr>
          <w:sz w:val="28"/>
        </w:rPr>
      </w:pPr>
      <w:r w:rsidRPr="00A707E1">
        <w:rPr>
          <w:sz w:val="28"/>
        </w:rPr>
        <w:lastRenderedPageBreak/>
        <w:t>44. Тематический и комплексный анализ деятельности предприятия.</w:t>
      </w:r>
    </w:p>
    <w:p w:rsidR="00A707E1" w:rsidRPr="00A707E1" w:rsidRDefault="00A707E1" w:rsidP="00A707E1">
      <w:pPr>
        <w:pStyle w:val="ReportMain"/>
        <w:suppressAutoHyphens/>
        <w:rPr>
          <w:sz w:val="28"/>
        </w:rPr>
      </w:pPr>
      <w:r w:rsidRPr="00A707E1">
        <w:rPr>
          <w:sz w:val="28"/>
        </w:rPr>
        <w:t xml:space="preserve">45. Функционально-стоимостный анализ. </w:t>
      </w:r>
    </w:p>
    <w:p w:rsidR="00A707E1" w:rsidRPr="00A707E1" w:rsidRDefault="00A707E1" w:rsidP="00A707E1">
      <w:pPr>
        <w:pStyle w:val="ReportMain"/>
        <w:suppressAutoHyphens/>
        <w:rPr>
          <w:sz w:val="28"/>
        </w:rPr>
      </w:pPr>
      <w:r w:rsidRPr="00A707E1">
        <w:rPr>
          <w:sz w:val="28"/>
        </w:rPr>
        <w:t xml:space="preserve">46. Стратегический анализ деятельности коммерческой организации.  </w:t>
      </w:r>
    </w:p>
    <w:p w:rsidR="00A707E1" w:rsidRPr="00A707E1" w:rsidRDefault="00A707E1" w:rsidP="00A707E1">
      <w:pPr>
        <w:pStyle w:val="ReportMain"/>
        <w:suppressAutoHyphens/>
        <w:rPr>
          <w:sz w:val="28"/>
        </w:rPr>
      </w:pPr>
      <w:r w:rsidRPr="00A707E1">
        <w:rPr>
          <w:sz w:val="28"/>
        </w:rPr>
        <w:t xml:space="preserve">47. Система экономических показателей как база комплексного анализа. </w:t>
      </w:r>
    </w:p>
    <w:p w:rsidR="00A707E1" w:rsidRPr="00A707E1" w:rsidRDefault="00A707E1" w:rsidP="00A707E1">
      <w:pPr>
        <w:pStyle w:val="ReportMain"/>
        <w:suppressAutoHyphens/>
        <w:rPr>
          <w:sz w:val="28"/>
        </w:rPr>
      </w:pPr>
      <w:r w:rsidRPr="00A707E1">
        <w:rPr>
          <w:sz w:val="28"/>
        </w:rPr>
        <w:t xml:space="preserve">48. Системный подход к анализу хозяйственной деятельности. </w:t>
      </w:r>
    </w:p>
    <w:p w:rsidR="00A707E1" w:rsidRPr="00A707E1" w:rsidRDefault="00A707E1" w:rsidP="00A707E1">
      <w:pPr>
        <w:pStyle w:val="ReportMain"/>
        <w:suppressAutoHyphens/>
        <w:rPr>
          <w:sz w:val="28"/>
        </w:rPr>
      </w:pPr>
      <w:r w:rsidRPr="00A707E1">
        <w:rPr>
          <w:sz w:val="28"/>
        </w:rPr>
        <w:t>49. Экономическая сущность и классификации факторов и резервов повышения эффективности деятельности коммерческих организаций.</w:t>
      </w:r>
    </w:p>
    <w:p w:rsidR="00A707E1" w:rsidRPr="00A707E1" w:rsidRDefault="00A707E1" w:rsidP="00A707E1">
      <w:pPr>
        <w:pStyle w:val="ReportMain"/>
        <w:suppressAutoHyphens/>
        <w:rPr>
          <w:sz w:val="28"/>
        </w:rPr>
      </w:pPr>
      <w:r w:rsidRPr="00A707E1">
        <w:rPr>
          <w:sz w:val="28"/>
        </w:rPr>
        <w:t xml:space="preserve">50. Понятие и содержание комплексного управленческого анализа. </w:t>
      </w:r>
    </w:p>
    <w:p w:rsidR="00A707E1" w:rsidRPr="00A707E1" w:rsidRDefault="00A707E1" w:rsidP="00A707E1">
      <w:pPr>
        <w:pStyle w:val="ReportMain"/>
        <w:suppressAutoHyphens/>
        <w:rPr>
          <w:sz w:val="28"/>
        </w:rPr>
      </w:pPr>
      <w:r w:rsidRPr="00A707E1">
        <w:rPr>
          <w:sz w:val="28"/>
        </w:rPr>
        <w:t>51. Принципы организации поиска резервов, их оценки и мобилизации.</w:t>
      </w:r>
    </w:p>
    <w:p w:rsidR="00A707E1" w:rsidRPr="00A707E1" w:rsidRDefault="00A707E1" w:rsidP="00A707E1">
      <w:pPr>
        <w:pStyle w:val="ReportMain"/>
        <w:suppressAutoHyphens/>
        <w:rPr>
          <w:sz w:val="28"/>
        </w:rPr>
      </w:pPr>
      <w:r w:rsidRPr="00A707E1">
        <w:rPr>
          <w:sz w:val="28"/>
        </w:rPr>
        <w:t xml:space="preserve">52. Принципы организации аналитической работы. </w:t>
      </w:r>
    </w:p>
    <w:p w:rsidR="00A707E1" w:rsidRPr="00A707E1" w:rsidRDefault="00A707E1" w:rsidP="00A707E1">
      <w:pPr>
        <w:pStyle w:val="ReportMain"/>
        <w:suppressAutoHyphens/>
        <w:rPr>
          <w:sz w:val="28"/>
        </w:rPr>
      </w:pPr>
      <w:r w:rsidRPr="00A707E1">
        <w:rPr>
          <w:sz w:val="28"/>
        </w:rPr>
        <w:t xml:space="preserve">53. Организационные формы и распределение обязанностей по проведению экономического  анализа деятельности предприятия. </w:t>
      </w:r>
    </w:p>
    <w:p w:rsidR="00A707E1" w:rsidRPr="00A707E1" w:rsidRDefault="00A707E1" w:rsidP="00A707E1">
      <w:pPr>
        <w:pStyle w:val="ReportMain"/>
        <w:suppressAutoHyphens/>
        <w:rPr>
          <w:sz w:val="28"/>
        </w:rPr>
      </w:pPr>
      <w:r w:rsidRPr="00A707E1">
        <w:rPr>
          <w:sz w:val="28"/>
        </w:rPr>
        <w:t xml:space="preserve">54. Планирование аналитической работы. </w:t>
      </w:r>
    </w:p>
    <w:p w:rsidR="00A707E1" w:rsidRPr="00A707E1" w:rsidRDefault="00A707E1" w:rsidP="00A707E1">
      <w:pPr>
        <w:pStyle w:val="ReportMain"/>
        <w:suppressAutoHyphens/>
        <w:rPr>
          <w:sz w:val="28"/>
        </w:rPr>
      </w:pPr>
      <w:r w:rsidRPr="00A707E1">
        <w:rPr>
          <w:sz w:val="28"/>
        </w:rPr>
        <w:t>55. Использование в экономическом анализе современных информационных технологий.</w:t>
      </w:r>
    </w:p>
    <w:p w:rsidR="00A707E1" w:rsidRPr="00A707E1" w:rsidRDefault="00A707E1" w:rsidP="00A707E1">
      <w:pPr>
        <w:pStyle w:val="ReportMain"/>
        <w:suppressAutoHyphens/>
        <w:rPr>
          <w:bCs/>
          <w:iCs/>
          <w:sz w:val="28"/>
        </w:rPr>
      </w:pPr>
      <w:r w:rsidRPr="00A707E1">
        <w:rPr>
          <w:bCs/>
          <w:iCs/>
          <w:sz w:val="28"/>
        </w:rPr>
        <w:t xml:space="preserve">56. Зарождение экономического анализа. </w:t>
      </w:r>
    </w:p>
    <w:p w:rsidR="00A707E1" w:rsidRPr="00A707E1" w:rsidRDefault="00A707E1" w:rsidP="00A707E1">
      <w:pPr>
        <w:pStyle w:val="ReportMain"/>
        <w:suppressAutoHyphens/>
        <w:rPr>
          <w:bCs/>
          <w:iCs/>
          <w:sz w:val="28"/>
        </w:rPr>
      </w:pPr>
      <w:r w:rsidRPr="00A707E1">
        <w:rPr>
          <w:bCs/>
          <w:iCs/>
          <w:sz w:val="28"/>
        </w:rPr>
        <w:t xml:space="preserve">57. Периодизация развития экономического анализа в России.  </w:t>
      </w:r>
    </w:p>
    <w:p w:rsidR="00A707E1" w:rsidRPr="00A707E1" w:rsidRDefault="00A707E1" w:rsidP="00A707E1">
      <w:pPr>
        <w:pStyle w:val="ReportMain"/>
        <w:suppressAutoHyphens/>
        <w:rPr>
          <w:bCs/>
          <w:iCs/>
          <w:sz w:val="28"/>
        </w:rPr>
      </w:pPr>
      <w:r w:rsidRPr="00A707E1">
        <w:rPr>
          <w:bCs/>
          <w:iCs/>
          <w:sz w:val="28"/>
        </w:rPr>
        <w:t xml:space="preserve">58. Реформирование бухгалтерского учета, экономического анализа и аудита в связи с переходом к рыночным отношениям. </w:t>
      </w:r>
    </w:p>
    <w:p w:rsidR="00A707E1" w:rsidRPr="00A707E1" w:rsidRDefault="00A707E1" w:rsidP="00A707E1">
      <w:pPr>
        <w:pStyle w:val="ReportMain"/>
        <w:suppressAutoHyphens/>
        <w:rPr>
          <w:bCs/>
          <w:iCs/>
          <w:sz w:val="28"/>
        </w:rPr>
      </w:pPr>
      <w:r w:rsidRPr="00A707E1">
        <w:rPr>
          <w:bCs/>
          <w:iCs/>
          <w:sz w:val="28"/>
        </w:rPr>
        <w:t>59. Современное состояние экономического анализа.</w:t>
      </w:r>
    </w:p>
    <w:p w:rsidR="00A707E1" w:rsidRDefault="00A707E1" w:rsidP="00A707E1">
      <w:pPr>
        <w:pStyle w:val="ReportMain"/>
        <w:suppressAutoHyphens/>
        <w:rPr>
          <w:bCs/>
          <w:iCs/>
          <w:sz w:val="28"/>
        </w:rPr>
      </w:pPr>
      <w:r w:rsidRPr="00A707E1">
        <w:rPr>
          <w:bCs/>
          <w:iCs/>
          <w:sz w:val="28"/>
        </w:rPr>
        <w:t>60. Перспективы развития экономического анализа.</w:t>
      </w:r>
    </w:p>
    <w:p w:rsidR="00A707E1" w:rsidRDefault="00A707E1" w:rsidP="00A707E1">
      <w:pPr>
        <w:pStyle w:val="ReportMain"/>
        <w:suppressAutoHyphens/>
        <w:rPr>
          <w:bCs/>
          <w:iCs/>
          <w:sz w:val="28"/>
        </w:rPr>
      </w:pPr>
    </w:p>
    <w:p w:rsidR="00A707E1" w:rsidRPr="00A707E1" w:rsidRDefault="00A707E1" w:rsidP="00A707E1">
      <w:pPr>
        <w:pStyle w:val="ReportMain"/>
        <w:suppressAutoHyphens/>
        <w:rPr>
          <w:bCs/>
          <w:iCs/>
          <w:sz w:val="28"/>
        </w:rPr>
      </w:pPr>
    </w:p>
    <w:p w:rsidR="0050582D" w:rsidRDefault="00F746E3" w:rsidP="0050582D">
      <w:pPr>
        <w:pStyle w:val="ReportMain"/>
        <w:suppressAutoHyphens/>
        <w:jc w:val="both"/>
        <w:rPr>
          <w:b/>
          <w:sz w:val="28"/>
        </w:rPr>
      </w:pPr>
      <w:r>
        <w:rPr>
          <w:b/>
          <w:sz w:val="28"/>
        </w:rPr>
        <w:t xml:space="preserve"> </w:t>
      </w:r>
      <w:r w:rsidR="0050582D">
        <w:rPr>
          <w:b/>
          <w:sz w:val="28"/>
        </w:rPr>
        <w:t>Описание показателей и критериев оценивания компетенций, описание шкал оценивания</w:t>
      </w:r>
    </w:p>
    <w:p w:rsidR="0050582D" w:rsidRDefault="0050582D" w:rsidP="0050582D">
      <w:pPr>
        <w:pStyle w:val="ReportMain"/>
        <w:suppressAutoHyphens/>
        <w:jc w:val="both"/>
        <w:rPr>
          <w:i/>
          <w:sz w:val="28"/>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245"/>
        <w:gridCol w:w="2432"/>
      </w:tblGrid>
      <w:tr w:rsidR="0050582D" w:rsidRPr="0050582D" w:rsidTr="0050582D">
        <w:trPr>
          <w:trHeight w:val="805"/>
          <w:tblHeader/>
        </w:trPr>
        <w:tc>
          <w:tcPr>
            <w:tcW w:w="2137" w:type="dxa"/>
            <w:shd w:val="clear" w:color="auto" w:fill="auto"/>
            <w:vAlign w:val="center"/>
          </w:tcPr>
          <w:p w:rsidR="0050582D" w:rsidRDefault="0050582D" w:rsidP="0050582D">
            <w:pPr>
              <w:pStyle w:val="ReportMain"/>
              <w:suppressAutoHyphens/>
              <w:jc w:val="center"/>
              <w:rPr>
                <w:i/>
                <w:sz w:val="28"/>
              </w:rPr>
            </w:pPr>
            <w:r w:rsidRPr="0050582D">
              <w:rPr>
                <w:i/>
                <w:sz w:val="28"/>
              </w:rPr>
              <w:t>4-балльная</w:t>
            </w:r>
          </w:p>
          <w:p w:rsidR="0050582D" w:rsidRPr="0050582D" w:rsidRDefault="0050582D" w:rsidP="0050582D">
            <w:pPr>
              <w:pStyle w:val="ReportMain"/>
              <w:suppressAutoHyphens/>
              <w:jc w:val="center"/>
              <w:rPr>
                <w:i/>
                <w:sz w:val="28"/>
              </w:rPr>
            </w:pPr>
            <w:r w:rsidRPr="0050582D">
              <w:rPr>
                <w:i/>
                <w:sz w:val="28"/>
              </w:rPr>
              <w:t>шкала</w:t>
            </w:r>
          </w:p>
        </w:tc>
        <w:tc>
          <w:tcPr>
            <w:tcW w:w="1843" w:type="dxa"/>
            <w:shd w:val="clear" w:color="auto" w:fill="auto"/>
            <w:vAlign w:val="center"/>
          </w:tcPr>
          <w:p w:rsidR="0050582D" w:rsidRPr="0050582D" w:rsidRDefault="0050582D" w:rsidP="0050582D">
            <w:pPr>
              <w:pStyle w:val="ReportMain"/>
              <w:suppressAutoHyphens/>
              <w:jc w:val="center"/>
              <w:rPr>
                <w:i/>
                <w:sz w:val="28"/>
              </w:rPr>
            </w:pPr>
            <w:r w:rsidRPr="0050582D">
              <w:rPr>
                <w:i/>
                <w:sz w:val="28"/>
              </w:rPr>
              <w:t>Отлично</w:t>
            </w:r>
          </w:p>
        </w:tc>
        <w:tc>
          <w:tcPr>
            <w:tcW w:w="1559" w:type="dxa"/>
            <w:shd w:val="clear" w:color="auto" w:fill="auto"/>
            <w:vAlign w:val="center"/>
          </w:tcPr>
          <w:p w:rsidR="0050582D" w:rsidRPr="0050582D" w:rsidRDefault="0050582D" w:rsidP="0050582D">
            <w:pPr>
              <w:pStyle w:val="ReportMain"/>
              <w:suppressAutoHyphens/>
              <w:jc w:val="center"/>
              <w:rPr>
                <w:i/>
                <w:sz w:val="28"/>
              </w:rPr>
            </w:pPr>
            <w:r w:rsidRPr="0050582D">
              <w:rPr>
                <w:i/>
                <w:sz w:val="28"/>
              </w:rPr>
              <w:t>Хорошо</w:t>
            </w:r>
          </w:p>
        </w:tc>
        <w:tc>
          <w:tcPr>
            <w:tcW w:w="2245" w:type="dxa"/>
            <w:shd w:val="clear" w:color="auto" w:fill="auto"/>
            <w:vAlign w:val="center"/>
          </w:tcPr>
          <w:p w:rsidR="0050582D" w:rsidRPr="0050582D" w:rsidRDefault="0050582D" w:rsidP="0050582D">
            <w:pPr>
              <w:pStyle w:val="ReportMain"/>
              <w:suppressAutoHyphens/>
              <w:jc w:val="center"/>
              <w:rPr>
                <w:i/>
                <w:sz w:val="28"/>
              </w:rPr>
            </w:pPr>
            <w:r w:rsidRPr="0050582D">
              <w:rPr>
                <w:i/>
                <w:sz w:val="28"/>
              </w:rPr>
              <w:t>Удовлетворительно</w:t>
            </w:r>
          </w:p>
        </w:tc>
        <w:tc>
          <w:tcPr>
            <w:tcW w:w="2432" w:type="dxa"/>
            <w:shd w:val="clear" w:color="auto" w:fill="auto"/>
            <w:vAlign w:val="center"/>
          </w:tcPr>
          <w:p w:rsidR="0050582D" w:rsidRPr="0050582D" w:rsidRDefault="0050582D" w:rsidP="0050582D">
            <w:pPr>
              <w:pStyle w:val="ReportMain"/>
              <w:suppressAutoHyphens/>
              <w:jc w:val="center"/>
              <w:rPr>
                <w:i/>
                <w:sz w:val="28"/>
              </w:rPr>
            </w:pPr>
            <w:r w:rsidRPr="0050582D">
              <w:rPr>
                <w:i/>
                <w:sz w:val="28"/>
              </w:rPr>
              <w:t>Неудовлетворительно</w:t>
            </w:r>
          </w:p>
        </w:tc>
      </w:tr>
      <w:tr w:rsidR="0050582D" w:rsidRPr="0050582D" w:rsidTr="0050582D">
        <w:trPr>
          <w:trHeight w:val="839"/>
        </w:trPr>
        <w:tc>
          <w:tcPr>
            <w:tcW w:w="2137" w:type="dxa"/>
            <w:shd w:val="clear" w:color="auto" w:fill="auto"/>
          </w:tcPr>
          <w:p w:rsidR="0050582D" w:rsidRPr="0050582D" w:rsidRDefault="0050582D" w:rsidP="0050582D">
            <w:pPr>
              <w:pStyle w:val="ReportMain"/>
              <w:suppressAutoHyphens/>
              <w:jc w:val="both"/>
              <w:rPr>
                <w:i/>
                <w:sz w:val="28"/>
              </w:rPr>
            </w:pPr>
            <w:r w:rsidRPr="0050582D">
              <w:rPr>
                <w:i/>
                <w:sz w:val="28"/>
              </w:rPr>
              <w:t>100 балльная шкала</w:t>
            </w:r>
          </w:p>
        </w:tc>
        <w:tc>
          <w:tcPr>
            <w:tcW w:w="1843" w:type="dxa"/>
            <w:shd w:val="clear" w:color="auto" w:fill="auto"/>
            <w:vAlign w:val="center"/>
          </w:tcPr>
          <w:p w:rsidR="0050582D" w:rsidRPr="0050582D" w:rsidRDefault="0050582D" w:rsidP="0050582D">
            <w:pPr>
              <w:pStyle w:val="ReportMain"/>
              <w:suppressAutoHyphens/>
              <w:jc w:val="center"/>
              <w:rPr>
                <w:i/>
                <w:sz w:val="28"/>
              </w:rPr>
            </w:pPr>
            <w:r w:rsidRPr="0050582D">
              <w:rPr>
                <w:i/>
                <w:sz w:val="28"/>
              </w:rPr>
              <w:t>85-100</w:t>
            </w:r>
          </w:p>
        </w:tc>
        <w:tc>
          <w:tcPr>
            <w:tcW w:w="1559" w:type="dxa"/>
            <w:shd w:val="clear" w:color="auto" w:fill="auto"/>
            <w:vAlign w:val="center"/>
          </w:tcPr>
          <w:p w:rsidR="0050582D" w:rsidRPr="0050582D" w:rsidRDefault="0050582D" w:rsidP="0050582D">
            <w:pPr>
              <w:pStyle w:val="ReportMain"/>
              <w:suppressAutoHyphens/>
              <w:jc w:val="center"/>
              <w:rPr>
                <w:i/>
                <w:sz w:val="28"/>
              </w:rPr>
            </w:pPr>
            <w:r w:rsidRPr="0050582D">
              <w:rPr>
                <w:i/>
                <w:sz w:val="28"/>
              </w:rPr>
              <w:t>70-84</w:t>
            </w:r>
          </w:p>
        </w:tc>
        <w:tc>
          <w:tcPr>
            <w:tcW w:w="2245" w:type="dxa"/>
            <w:shd w:val="clear" w:color="auto" w:fill="auto"/>
            <w:vAlign w:val="center"/>
          </w:tcPr>
          <w:p w:rsidR="0050582D" w:rsidRPr="0050582D" w:rsidRDefault="0050582D" w:rsidP="0050582D">
            <w:pPr>
              <w:pStyle w:val="ReportMain"/>
              <w:suppressAutoHyphens/>
              <w:jc w:val="center"/>
              <w:rPr>
                <w:i/>
                <w:sz w:val="28"/>
              </w:rPr>
            </w:pPr>
            <w:r w:rsidRPr="0050582D">
              <w:rPr>
                <w:i/>
                <w:sz w:val="28"/>
              </w:rPr>
              <w:t>50-69</w:t>
            </w:r>
          </w:p>
        </w:tc>
        <w:tc>
          <w:tcPr>
            <w:tcW w:w="2432" w:type="dxa"/>
            <w:shd w:val="clear" w:color="auto" w:fill="auto"/>
            <w:vAlign w:val="center"/>
          </w:tcPr>
          <w:p w:rsidR="0050582D" w:rsidRPr="0050582D" w:rsidRDefault="0050582D" w:rsidP="0050582D">
            <w:pPr>
              <w:pStyle w:val="ReportMain"/>
              <w:suppressAutoHyphens/>
              <w:jc w:val="center"/>
              <w:rPr>
                <w:i/>
                <w:sz w:val="28"/>
              </w:rPr>
            </w:pPr>
            <w:r w:rsidRPr="0050582D">
              <w:rPr>
                <w:i/>
                <w:sz w:val="28"/>
              </w:rPr>
              <w:t>0-49</w:t>
            </w:r>
          </w:p>
        </w:tc>
      </w:tr>
      <w:tr w:rsidR="0050582D" w:rsidRPr="0050582D" w:rsidTr="00E21272">
        <w:trPr>
          <w:trHeight w:val="573"/>
        </w:trPr>
        <w:tc>
          <w:tcPr>
            <w:tcW w:w="2137" w:type="dxa"/>
            <w:shd w:val="clear" w:color="auto" w:fill="auto"/>
          </w:tcPr>
          <w:p w:rsidR="0050582D" w:rsidRPr="0050582D" w:rsidRDefault="0050582D" w:rsidP="0050582D">
            <w:pPr>
              <w:pStyle w:val="ReportMain"/>
              <w:suppressAutoHyphens/>
              <w:jc w:val="both"/>
              <w:rPr>
                <w:i/>
                <w:sz w:val="28"/>
              </w:rPr>
            </w:pPr>
            <w:r w:rsidRPr="0050582D">
              <w:rPr>
                <w:i/>
                <w:sz w:val="28"/>
              </w:rPr>
              <w:t>Бинарная шкала</w:t>
            </w:r>
          </w:p>
        </w:tc>
        <w:tc>
          <w:tcPr>
            <w:tcW w:w="5647" w:type="dxa"/>
            <w:gridSpan w:val="3"/>
            <w:shd w:val="clear" w:color="auto" w:fill="auto"/>
            <w:vAlign w:val="center"/>
          </w:tcPr>
          <w:p w:rsidR="0050582D" w:rsidRPr="0050582D" w:rsidRDefault="0050582D" w:rsidP="0050582D">
            <w:pPr>
              <w:pStyle w:val="ReportMain"/>
              <w:suppressAutoHyphens/>
              <w:jc w:val="center"/>
              <w:rPr>
                <w:i/>
                <w:sz w:val="28"/>
              </w:rPr>
            </w:pPr>
            <w:r w:rsidRPr="0050582D">
              <w:rPr>
                <w:i/>
                <w:sz w:val="28"/>
              </w:rPr>
              <w:t>Зачтено</w:t>
            </w:r>
          </w:p>
        </w:tc>
        <w:tc>
          <w:tcPr>
            <w:tcW w:w="2432" w:type="dxa"/>
            <w:shd w:val="clear" w:color="auto" w:fill="auto"/>
            <w:vAlign w:val="center"/>
          </w:tcPr>
          <w:p w:rsidR="0050582D" w:rsidRPr="0050582D" w:rsidRDefault="0050582D" w:rsidP="0050582D">
            <w:pPr>
              <w:pStyle w:val="ReportMain"/>
              <w:suppressAutoHyphens/>
              <w:jc w:val="center"/>
              <w:rPr>
                <w:i/>
                <w:sz w:val="28"/>
              </w:rPr>
            </w:pPr>
            <w:r w:rsidRPr="0050582D">
              <w:rPr>
                <w:i/>
                <w:sz w:val="28"/>
              </w:rPr>
              <w:t>Не зачтено</w:t>
            </w:r>
          </w:p>
        </w:tc>
      </w:tr>
    </w:tbl>
    <w:p w:rsidR="0050582D" w:rsidRDefault="0050582D" w:rsidP="0050582D">
      <w:pPr>
        <w:pStyle w:val="ReportMain"/>
        <w:suppressAutoHyphens/>
        <w:jc w:val="both"/>
        <w:rPr>
          <w:sz w:val="28"/>
        </w:rPr>
      </w:pPr>
    </w:p>
    <w:p w:rsidR="0050582D" w:rsidRDefault="0050582D" w:rsidP="0050582D">
      <w:pPr>
        <w:pStyle w:val="ReportMain"/>
        <w:suppressAutoHyphens/>
        <w:jc w:val="both"/>
        <w:rPr>
          <w:sz w:val="28"/>
        </w:rPr>
      </w:pPr>
    </w:p>
    <w:p w:rsidR="0050582D" w:rsidRDefault="0050582D" w:rsidP="0050582D">
      <w:pPr>
        <w:pStyle w:val="ReportMain"/>
        <w:suppressAutoHyphens/>
        <w:jc w:val="both"/>
        <w:rPr>
          <w:i/>
          <w:sz w:val="28"/>
        </w:rPr>
      </w:pPr>
      <w:r>
        <w:rPr>
          <w:b/>
          <w:sz w:val="28"/>
        </w:rPr>
        <w:t>Оценивание выполнения практических заданий</w:t>
      </w:r>
      <w:r w:rsidR="00C858FC">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50582D" w:rsidRPr="0050582D" w:rsidTr="0050582D">
        <w:trPr>
          <w:tblHeader/>
        </w:trPr>
        <w:tc>
          <w:tcPr>
            <w:tcW w:w="2137" w:type="dxa"/>
            <w:shd w:val="clear" w:color="auto" w:fill="auto"/>
            <w:vAlign w:val="center"/>
          </w:tcPr>
          <w:p w:rsidR="0050582D" w:rsidRPr="0050582D" w:rsidRDefault="0050582D" w:rsidP="0050582D">
            <w:pPr>
              <w:pStyle w:val="ReportMain"/>
              <w:suppressAutoHyphens/>
              <w:jc w:val="center"/>
              <w:rPr>
                <w:i/>
              </w:rPr>
            </w:pPr>
            <w:r w:rsidRPr="0050582D">
              <w:rPr>
                <w:i/>
              </w:rPr>
              <w:t>4-балльная шкала</w:t>
            </w:r>
          </w:p>
        </w:tc>
        <w:tc>
          <w:tcPr>
            <w:tcW w:w="3118" w:type="dxa"/>
            <w:shd w:val="clear" w:color="auto" w:fill="auto"/>
            <w:vAlign w:val="center"/>
          </w:tcPr>
          <w:p w:rsidR="0050582D" w:rsidRPr="0050582D" w:rsidRDefault="0050582D" w:rsidP="0050582D">
            <w:pPr>
              <w:pStyle w:val="ReportMain"/>
              <w:suppressAutoHyphens/>
              <w:jc w:val="center"/>
              <w:rPr>
                <w:i/>
              </w:rPr>
            </w:pPr>
            <w:r w:rsidRPr="0050582D">
              <w:rPr>
                <w:i/>
              </w:rPr>
              <w:t>Показатели</w:t>
            </w:r>
          </w:p>
        </w:tc>
        <w:tc>
          <w:tcPr>
            <w:tcW w:w="4961" w:type="dxa"/>
            <w:shd w:val="clear" w:color="auto" w:fill="auto"/>
            <w:vAlign w:val="center"/>
          </w:tcPr>
          <w:p w:rsidR="0050582D" w:rsidRPr="0050582D" w:rsidRDefault="0050582D" w:rsidP="0050582D">
            <w:pPr>
              <w:pStyle w:val="ReportMain"/>
              <w:suppressAutoHyphens/>
              <w:jc w:val="center"/>
              <w:rPr>
                <w:i/>
              </w:rPr>
            </w:pPr>
            <w:r w:rsidRPr="0050582D">
              <w:rPr>
                <w:i/>
              </w:rPr>
              <w:t>Критерии</w:t>
            </w:r>
          </w:p>
        </w:tc>
      </w:tr>
      <w:tr w:rsidR="0050582D" w:rsidRPr="0050582D" w:rsidTr="0050582D">
        <w:tc>
          <w:tcPr>
            <w:tcW w:w="2137" w:type="dxa"/>
            <w:shd w:val="clear" w:color="auto" w:fill="auto"/>
          </w:tcPr>
          <w:p w:rsidR="0050582D" w:rsidRPr="0050582D" w:rsidRDefault="0050582D" w:rsidP="0050582D">
            <w:pPr>
              <w:pStyle w:val="ReportMain"/>
              <w:rPr>
                <w:i/>
              </w:rPr>
            </w:pPr>
            <w:r w:rsidRPr="0050582D">
              <w:rPr>
                <w:i/>
              </w:rPr>
              <w:t>Отлично</w:t>
            </w:r>
          </w:p>
        </w:tc>
        <w:tc>
          <w:tcPr>
            <w:tcW w:w="3118" w:type="dxa"/>
            <w:vMerge w:val="restart"/>
            <w:shd w:val="clear" w:color="auto" w:fill="auto"/>
          </w:tcPr>
          <w:p w:rsidR="0050582D" w:rsidRDefault="0050582D" w:rsidP="0050582D">
            <w:pPr>
              <w:pStyle w:val="ReportMain"/>
              <w:suppressAutoHyphens/>
              <w:rPr>
                <w:i/>
              </w:rPr>
            </w:pPr>
            <w:r w:rsidRPr="0050582D">
              <w:rPr>
                <w:i/>
              </w:rPr>
              <w:t>1. Полнота выполнения практического задания</w:t>
            </w:r>
            <w:r>
              <w:rPr>
                <w:i/>
              </w:rPr>
              <w:t>;</w:t>
            </w:r>
          </w:p>
          <w:p w:rsidR="0050582D" w:rsidRDefault="0050582D" w:rsidP="0050582D">
            <w:pPr>
              <w:pStyle w:val="ReportMain"/>
              <w:suppressAutoHyphens/>
              <w:rPr>
                <w:i/>
              </w:rPr>
            </w:pPr>
            <w:r w:rsidRPr="0050582D">
              <w:rPr>
                <w:i/>
              </w:rPr>
              <w:t>2. Своевременность выполнения задания</w:t>
            </w:r>
            <w:r>
              <w:rPr>
                <w:i/>
              </w:rPr>
              <w:t>;</w:t>
            </w:r>
          </w:p>
          <w:p w:rsidR="0050582D" w:rsidRDefault="0050582D" w:rsidP="0050582D">
            <w:pPr>
              <w:pStyle w:val="ReportMain"/>
              <w:suppressAutoHyphens/>
              <w:rPr>
                <w:i/>
              </w:rPr>
            </w:pPr>
            <w:r w:rsidRPr="0050582D">
              <w:rPr>
                <w:i/>
              </w:rPr>
              <w:t>3. Последовательность и рациональность выполнения задания</w:t>
            </w:r>
            <w:r>
              <w:rPr>
                <w:i/>
              </w:rPr>
              <w:t>;</w:t>
            </w:r>
          </w:p>
          <w:p w:rsidR="0050582D" w:rsidRDefault="0050582D" w:rsidP="0050582D">
            <w:pPr>
              <w:pStyle w:val="ReportMain"/>
              <w:suppressAutoHyphens/>
              <w:rPr>
                <w:i/>
              </w:rPr>
            </w:pPr>
            <w:r w:rsidRPr="0050582D">
              <w:rPr>
                <w:i/>
              </w:rPr>
              <w:t>4. Самостоятельность решения</w:t>
            </w:r>
            <w:r>
              <w:rPr>
                <w:i/>
              </w:rPr>
              <w:t>;</w:t>
            </w:r>
          </w:p>
          <w:p w:rsidR="0050582D" w:rsidRPr="0050582D" w:rsidRDefault="0050582D" w:rsidP="0050582D">
            <w:pPr>
              <w:pStyle w:val="ReportMain"/>
              <w:suppressAutoHyphens/>
              <w:rPr>
                <w:i/>
              </w:rPr>
            </w:pPr>
          </w:p>
        </w:tc>
        <w:tc>
          <w:tcPr>
            <w:tcW w:w="4961" w:type="dxa"/>
            <w:shd w:val="clear" w:color="auto" w:fill="auto"/>
          </w:tcPr>
          <w:p w:rsidR="0050582D" w:rsidRPr="0050582D" w:rsidRDefault="0050582D" w:rsidP="0050582D">
            <w:pPr>
              <w:pStyle w:val="ReportMain"/>
              <w:suppressAutoHyphens/>
              <w:rPr>
                <w:i/>
              </w:rPr>
            </w:pPr>
            <w:r w:rsidRPr="0050582D">
              <w:rPr>
                <w:i/>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50582D" w:rsidRPr="0050582D" w:rsidTr="0050582D">
        <w:tc>
          <w:tcPr>
            <w:tcW w:w="2137" w:type="dxa"/>
            <w:shd w:val="clear" w:color="auto" w:fill="auto"/>
          </w:tcPr>
          <w:p w:rsidR="0050582D" w:rsidRPr="0050582D" w:rsidRDefault="0050582D" w:rsidP="0050582D">
            <w:pPr>
              <w:pStyle w:val="ReportMain"/>
              <w:rPr>
                <w:i/>
              </w:rPr>
            </w:pPr>
            <w:r w:rsidRPr="0050582D">
              <w:rPr>
                <w:i/>
              </w:rPr>
              <w:t>Хорошо</w:t>
            </w:r>
          </w:p>
        </w:tc>
        <w:tc>
          <w:tcPr>
            <w:tcW w:w="3118" w:type="dxa"/>
            <w:vMerge/>
            <w:shd w:val="clear" w:color="auto" w:fill="auto"/>
          </w:tcPr>
          <w:p w:rsidR="0050582D" w:rsidRPr="0050582D" w:rsidRDefault="0050582D" w:rsidP="0050582D">
            <w:pPr>
              <w:pStyle w:val="ReportMain"/>
              <w:suppressAutoHyphens/>
              <w:rPr>
                <w:i/>
              </w:rPr>
            </w:pPr>
          </w:p>
        </w:tc>
        <w:tc>
          <w:tcPr>
            <w:tcW w:w="4961" w:type="dxa"/>
            <w:shd w:val="clear" w:color="auto" w:fill="auto"/>
          </w:tcPr>
          <w:p w:rsidR="0050582D" w:rsidRPr="0050582D" w:rsidRDefault="0050582D" w:rsidP="0050582D">
            <w:pPr>
              <w:pStyle w:val="ReportMain"/>
              <w:suppressAutoHyphens/>
              <w:rPr>
                <w:i/>
              </w:rPr>
            </w:pPr>
            <w:r w:rsidRPr="0050582D">
              <w:rPr>
                <w:i/>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w:t>
            </w:r>
            <w:r>
              <w:rPr>
                <w:i/>
              </w:rPr>
              <w:t>;</w:t>
            </w:r>
            <w:r w:rsidRPr="0050582D">
              <w:rPr>
                <w:i/>
              </w:rPr>
              <w:t xml:space="preserve"> правильно сделан выбор формул для решения</w:t>
            </w:r>
            <w:r>
              <w:rPr>
                <w:i/>
              </w:rPr>
              <w:t>;</w:t>
            </w:r>
            <w:r w:rsidRPr="0050582D">
              <w:rPr>
                <w:i/>
              </w:rPr>
              <w:t xml:space="preserve"> есть объяснение решения, но задание решено нерациональным способом или допущено не </w:t>
            </w:r>
            <w:r w:rsidRPr="0050582D">
              <w:rPr>
                <w:i/>
              </w:rPr>
              <w:lastRenderedPageBreak/>
              <w:t>более двух несущественных ошибок, получен верный ответ.</w:t>
            </w:r>
          </w:p>
        </w:tc>
      </w:tr>
      <w:tr w:rsidR="0050582D" w:rsidRPr="0050582D" w:rsidTr="0050582D">
        <w:tc>
          <w:tcPr>
            <w:tcW w:w="2137" w:type="dxa"/>
            <w:shd w:val="clear" w:color="auto" w:fill="auto"/>
          </w:tcPr>
          <w:p w:rsidR="0050582D" w:rsidRPr="0050582D" w:rsidRDefault="0050582D" w:rsidP="0050582D">
            <w:pPr>
              <w:pStyle w:val="ReportMain"/>
              <w:rPr>
                <w:i/>
              </w:rPr>
            </w:pPr>
            <w:r w:rsidRPr="0050582D">
              <w:rPr>
                <w:i/>
              </w:rPr>
              <w:lastRenderedPageBreak/>
              <w:t>Удовлетворител</w:t>
            </w:r>
            <w:r w:rsidRPr="0050582D">
              <w:rPr>
                <w:i/>
              </w:rPr>
              <w:t>ь</w:t>
            </w:r>
            <w:r w:rsidRPr="0050582D">
              <w:rPr>
                <w:i/>
              </w:rPr>
              <w:t>но</w:t>
            </w:r>
          </w:p>
        </w:tc>
        <w:tc>
          <w:tcPr>
            <w:tcW w:w="3118" w:type="dxa"/>
            <w:vMerge/>
            <w:shd w:val="clear" w:color="auto" w:fill="auto"/>
          </w:tcPr>
          <w:p w:rsidR="0050582D" w:rsidRPr="0050582D" w:rsidRDefault="0050582D" w:rsidP="0050582D">
            <w:pPr>
              <w:pStyle w:val="ReportMain"/>
              <w:suppressAutoHyphens/>
              <w:rPr>
                <w:i/>
              </w:rPr>
            </w:pPr>
          </w:p>
        </w:tc>
        <w:tc>
          <w:tcPr>
            <w:tcW w:w="4961" w:type="dxa"/>
            <w:shd w:val="clear" w:color="auto" w:fill="auto"/>
          </w:tcPr>
          <w:p w:rsidR="0050582D" w:rsidRPr="0050582D" w:rsidRDefault="0050582D" w:rsidP="0050582D">
            <w:pPr>
              <w:pStyle w:val="ReportMain"/>
              <w:suppressAutoHyphens/>
              <w:rPr>
                <w:i/>
              </w:rPr>
            </w:pPr>
            <w:r w:rsidRPr="0050582D">
              <w:rPr>
                <w:i/>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w:t>
            </w:r>
            <w:r>
              <w:rPr>
                <w:i/>
              </w:rPr>
              <w:t>;</w:t>
            </w:r>
            <w:r w:rsidRPr="0050582D">
              <w:rPr>
                <w:i/>
              </w:rPr>
              <w:t xml:space="preserve"> задание решено не полностью или в общем виде.</w:t>
            </w:r>
          </w:p>
        </w:tc>
      </w:tr>
      <w:tr w:rsidR="0050582D" w:rsidRPr="0050582D" w:rsidTr="0050582D">
        <w:tc>
          <w:tcPr>
            <w:tcW w:w="2137" w:type="dxa"/>
            <w:shd w:val="clear" w:color="auto" w:fill="auto"/>
          </w:tcPr>
          <w:p w:rsidR="0050582D" w:rsidRPr="0050582D" w:rsidRDefault="0050582D" w:rsidP="0050582D">
            <w:pPr>
              <w:pStyle w:val="ReportMain"/>
              <w:rPr>
                <w:i/>
              </w:rPr>
            </w:pPr>
            <w:r w:rsidRPr="0050582D">
              <w:rPr>
                <w:i/>
              </w:rPr>
              <w:t>Неудовлетвор</w:t>
            </w:r>
            <w:r w:rsidRPr="0050582D">
              <w:rPr>
                <w:i/>
              </w:rPr>
              <w:t>и</w:t>
            </w:r>
            <w:r w:rsidRPr="0050582D">
              <w:rPr>
                <w:i/>
              </w:rPr>
              <w:t xml:space="preserve">тельно </w:t>
            </w:r>
          </w:p>
        </w:tc>
        <w:tc>
          <w:tcPr>
            <w:tcW w:w="3118" w:type="dxa"/>
            <w:vMerge/>
            <w:shd w:val="clear" w:color="auto" w:fill="auto"/>
          </w:tcPr>
          <w:p w:rsidR="0050582D" w:rsidRPr="0050582D" w:rsidRDefault="0050582D" w:rsidP="0050582D">
            <w:pPr>
              <w:pStyle w:val="ReportMain"/>
              <w:suppressAutoHyphens/>
              <w:rPr>
                <w:i/>
              </w:rPr>
            </w:pPr>
          </w:p>
        </w:tc>
        <w:tc>
          <w:tcPr>
            <w:tcW w:w="4961" w:type="dxa"/>
            <w:shd w:val="clear" w:color="auto" w:fill="auto"/>
          </w:tcPr>
          <w:p w:rsidR="0050582D" w:rsidRPr="0050582D" w:rsidRDefault="0050582D" w:rsidP="0050582D">
            <w:pPr>
              <w:pStyle w:val="ReportMain"/>
              <w:suppressAutoHyphens/>
              <w:rPr>
                <w:i/>
              </w:rPr>
            </w:pPr>
            <w:r w:rsidRPr="0050582D">
              <w:rPr>
                <w:i/>
              </w:rPr>
              <w:t>Задание не решено.</w:t>
            </w:r>
          </w:p>
        </w:tc>
      </w:tr>
    </w:tbl>
    <w:p w:rsidR="0050582D" w:rsidRDefault="0050582D" w:rsidP="0050582D">
      <w:pPr>
        <w:pStyle w:val="ReportMain"/>
        <w:suppressAutoHyphens/>
        <w:jc w:val="both"/>
        <w:rPr>
          <w:sz w:val="28"/>
        </w:rPr>
      </w:pPr>
    </w:p>
    <w:p w:rsidR="0050582D" w:rsidRDefault="0050582D" w:rsidP="0050582D">
      <w:pPr>
        <w:pStyle w:val="ReportMain"/>
        <w:suppressAutoHyphens/>
        <w:jc w:val="both"/>
        <w:rPr>
          <w:sz w:val="28"/>
        </w:rPr>
      </w:pPr>
    </w:p>
    <w:p w:rsidR="0050582D" w:rsidRDefault="0050582D" w:rsidP="0050582D">
      <w:pPr>
        <w:pStyle w:val="ReportMain"/>
        <w:suppressAutoHyphens/>
        <w:jc w:val="both"/>
        <w:rPr>
          <w:i/>
          <w:sz w:val="28"/>
        </w:rPr>
      </w:pPr>
      <w:r>
        <w:rPr>
          <w:b/>
          <w:sz w:val="28"/>
        </w:rPr>
        <w:t>Оценивание выполнения тестов</w:t>
      </w:r>
      <w:r w:rsidR="00C858FC">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50582D" w:rsidRPr="0050582D" w:rsidTr="0050582D">
        <w:trPr>
          <w:tblHeader/>
        </w:trPr>
        <w:tc>
          <w:tcPr>
            <w:tcW w:w="2137" w:type="dxa"/>
            <w:shd w:val="clear" w:color="auto" w:fill="auto"/>
            <w:vAlign w:val="center"/>
          </w:tcPr>
          <w:p w:rsidR="0050582D" w:rsidRPr="0050582D" w:rsidRDefault="0050582D" w:rsidP="0050582D">
            <w:pPr>
              <w:pStyle w:val="ReportMain"/>
              <w:suppressAutoHyphens/>
              <w:jc w:val="center"/>
              <w:rPr>
                <w:i/>
              </w:rPr>
            </w:pPr>
            <w:r w:rsidRPr="0050582D">
              <w:rPr>
                <w:i/>
              </w:rPr>
              <w:t>4-балльная шкала</w:t>
            </w:r>
          </w:p>
        </w:tc>
        <w:tc>
          <w:tcPr>
            <w:tcW w:w="3118" w:type="dxa"/>
            <w:shd w:val="clear" w:color="auto" w:fill="auto"/>
            <w:vAlign w:val="center"/>
          </w:tcPr>
          <w:p w:rsidR="0050582D" w:rsidRPr="0050582D" w:rsidRDefault="0050582D" w:rsidP="0050582D">
            <w:pPr>
              <w:pStyle w:val="ReportMain"/>
              <w:suppressAutoHyphens/>
              <w:jc w:val="center"/>
              <w:rPr>
                <w:i/>
              </w:rPr>
            </w:pPr>
            <w:r w:rsidRPr="0050582D">
              <w:rPr>
                <w:i/>
              </w:rPr>
              <w:t>Показатели</w:t>
            </w:r>
          </w:p>
        </w:tc>
        <w:tc>
          <w:tcPr>
            <w:tcW w:w="4961" w:type="dxa"/>
            <w:shd w:val="clear" w:color="auto" w:fill="auto"/>
            <w:vAlign w:val="center"/>
          </w:tcPr>
          <w:p w:rsidR="0050582D" w:rsidRPr="0050582D" w:rsidRDefault="0050582D" w:rsidP="0050582D">
            <w:pPr>
              <w:pStyle w:val="ReportMain"/>
              <w:suppressAutoHyphens/>
              <w:jc w:val="center"/>
              <w:rPr>
                <w:i/>
              </w:rPr>
            </w:pPr>
            <w:r w:rsidRPr="0050582D">
              <w:rPr>
                <w:i/>
              </w:rPr>
              <w:t>Критерии</w:t>
            </w:r>
          </w:p>
        </w:tc>
      </w:tr>
      <w:tr w:rsidR="0050582D" w:rsidRPr="0050582D" w:rsidTr="0050582D">
        <w:tc>
          <w:tcPr>
            <w:tcW w:w="2137" w:type="dxa"/>
            <w:shd w:val="clear" w:color="auto" w:fill="auto"/>
          </w:tcPr>
          <w:p w:rsidR="0050582D" w:rsidRPr="0050582D" w:rsidRDefault="0050582D" w:rsidP="0050582D">
            <w:pPr>
              <w:pStyle w:val="ReportMain"/>
              <w:rPr>
                <w:i/>
              </w:rPr>
            </w:pPr>
            <w:r w:rsidRPr="0050582D">
              <w:rPr>
                <w:i/>
              </w:rPr>
              <w:t>Отлично</w:t>
            </w:r>
          </w:p>
        </w:tc>
        <w:tc>
          <w:tcPr>
            <w:tcW w:w="3118" w:type="dxa"/>
            <w:vMerge w:val="restart"/>
            <w:shd w:val="clear" w:color="auto" w:fill="auto"/>
          </w:tcPr>
          <w:p w:rsidR="0050582D" w:rsidRDefault="0050582D" w:rsidP="0050582D">
            <w:pPr>
              <w:pStyle w:val="ReportMain"/>
              <w:suppressAutoHyphens/>
              <w:rPr>
                <w:i/>
              </w:rPr>
            </w:pPr>
            <w:r w:rsidRPr="0050582D">
              <w:rPr>
                <w:i/>
              </w:rPr>
              <w:t>1. Полнота выполнения тестовых заданий</w:t>
            </w:r>
            <w:r>
              <w:rPr>
                <w:i/>
              </w:rPr>
              <w:t>;</w:t>
            </w:r>
          </w:p>
          <w:p w:rsidR="0050582D" w:rsidRDefault="0050582D" w:rsidP="0050582D">
            <w:pPr>
              <w:pStyle w:val="ReportMain"/>
              <w:suppressAutoHyphens/>
              <w:rPr>
                <w:i/>
              </w:rPr>
            </w:pPr>
            <w:r w:rsidRPr="0050582D">
              <w:rPr>
                <w:i/>
              </w:rPr>
              <w:t>2. Своевременность выполнения</w:t>
            </w:r>
            <w:r>
              <w:rPr>
                <w:i/>
              </w:rPr>
              <w:t>;</w:t>
            </w:r>
          </w:p>
          <w:p w:rsidR="0050582D" w:rsidRDefault="0050582D" w:rsidP="0050582D">
            <w:pPr>
              <w:pStyle w:val="ReportMain"/>
              <w:suppressAutoHyphens/>
              <w:rPr>
                <w:i/>
              </w:rPr>
            </w:pPr>
            <w:r w:rsidRPr="0050582D">
              <w:rPr>
                <w:i/>
              </w:rPr>
              <w:t>3. Правильность ответов на вопросы</w:t>
            </w:r>
            <w:r>
              <w:rPr>
                <w:i/>
              </w:rPr>
              <w:t>;</w:t>
            </w:r>
          </w:p>
          <w:p w:rsidR="0050582D" w:rsidRDefault="0050582D" w:rsidP="0050582D">
            <w:pPr>
              <w:pStyle w:val="ReportMain"/>
              <w:suppressAutoHyphens/>
              <w:rPr>
                <w:i/>
              </w:rPr>
            </w:pPr>
            <w:r w:rsidRPr="0050582D">
              <w:rPr>
                <w:i/>
              </w:rPr>
              <w:t>4. Самостоятельность тестирования</w:t>
            </w:r>
            <w:r w:rsidR="00C858FC">
              <w:rPr>
                <w:i/>
              </w:rPr>
              <w:t>.</w:t>
            </w:r>
          </w:p>
          <w:p w:rsidR="0050582D" w:rsidRPr="0050582D" w:rsidRDefault="0050582D" w:rsidP="0050582D">
            <w:pPr>
              <w:pStyle w:val="ReportMain"/>
              <w:suppressAutoHyphens/>
              <w:rPr>
                <w:i/>
              </w:rPr>
            </w:pPr>
          </w:p>
        </w:tc>
        <w:tc>
          <w:tcPr>
            <w:tcW w:w="4961" w:type="dxa"/>
            <w:shd w:val="clear" w:color="auto" w:fill="auto"/>
          </w:tcPr>
          <w:p w:rsidR="0050582D" w:rsidRPr="0050582D" w:rsidRDefault="00C858FC" w:rsidP="0050582D">
            <w:pPr>
              <w:pStyle w:val="ReportMain"/>
              <w:suppressAutoHyphens/>
              <w:rPr>
                <w:i/>
              </w:rPr>
            </w:pPr>
            <w:r>
              <w:rPr>
                <w:i/>
              </w:rPr>
              <w:t>Выполнено более 95</w:t>
            </w:r>
            <w:r w:rsidR="0050582D" w:rsidRPr="0050582D">
              <w:rPr>
                <w:i/>
              </w:rPr>
              <w:t xml:space="preserve"> % заданий предложенного теста, в заданиях открытого типа дан полный, развернутый ответ на поставленный вопрос.</w:t>
            </w:r>
          </w:p>
        </w:tc>
      </w:tr>
      <w:tr w:rsidR="0050582D" w:rsidRPr="0050582D" w:rsidTr="0050582D">
        <w:tc>
          <w:tcPr>
            <w:tcW w:w="2137" w:type="dxa"/>
            <w:shd w:val="clear" w:color="auto" w:fill="auto"/>
          </w:tcPr>
          <w:p w:rsidR="0050582D" w:rsidRPr="0050582D" w:rsidRDefault="0050582D" w:rsidP="0050582D">
            <w:pPr>
              <w:pStyle w:val="ReportMain"/>
              <w:rPr>
                <w:i/>
              </w:rPr>
            </w:pPr>
            <w:r w:rsidRPr="0050582D">
              <w:rPr>
                <w:i/>
              </w:rPr>
              <w:t>Хорошо</w:t>
            </w:r>
          </w:p>
        </w:tc>
        <w:tc>
          <w:tcPr>
            <w:tcW w:w="3118" w:type="dxa"/>
            <w:vMerge/>
            <w:shd w:val="clear" w:color="auto" w:fill="auto"/>
          </w:tcPr>
          <w:p w:rsidR="0050582D" w:rsidRPr="0050582D" w:rsidRDefault="0050582D" w:rsidP="0050582D">
            <w:pPr>
              <w:pStyle w:val="ReportMain"/>
              <w:suppressAutoHyphens/>
              <w:rPr>
                <w:i/>
              </w:rPr>
            </w:pPr>
          </w:p>
        </w:tc>
        <w:tc>
          <w:tcPr>
            <w:tcW w:w="4961" w:type="dxa"/>
            <w:shd w:val="clear" w:color="auto" w:fill="auto"/>
          </w:tcPr>
          <w:p w:rsidR="0050582D" w:rsidRPr="0050582D" w:rsidRDefault="00C858FC" w:rsidP="0050582D">
            <w:pPr>
              <w:pStyle w:val="ReportMain"/>
              <w:suppressAutoHyphens/>
              <w:rPr>
                <w:i/>
              </w:rPr>
            </w:pPr>
            <w:r>
              <w:rPr>
                <w:i/>
              </w:rPr>
              <w:t>Выполнено от 75 до 95</w:t>
            </w:r>
            <w:r w:rsidR="0050582D" w:rsidRPr="0050582D">
              <w:rPr>
                <w:i/>
              </w:rPr>
              <w:t xml:space="preserve"> % заданий предложенного теста, в заданиях открытого типа дан полный, развернутый ответ на поставленный вопрос</w:t>
            </w:r>
            <w:r w:rsidR="0050582D">
              <w:rPr>
                <w:i/>
              </w:rPr>
              <w:t>;</w:t>
            </w:r>
            <w:r w:rsidR="0050582D" w:rsidRPr="0050582D">
              <w:rPr>
                <w:i/>
              </w:rPr>
              <w:t xml:space="preserve"> однако были допущены неточности в определении понятий, терминов и др.</w:t>
            </w:r>
          </w:p>
        </w:tc>
      </w:tr>
      <w:tr w:rsidR="0050582D" w:rsidRPr="0050582D" w:rsidTr="0050582D">
        <w:tc>
          <w:tcPr>
            <w:tcW w:w="2137" w:type="dxa"/>
            <w:shd w:val="clear" w:color="auto" w:fill="auto"/>
          </w:tcPr>
          <w:p w:rsidR="0050582D" w:rsidRPr="0050582D" w:rsidRDefault="0050582D" w:rsidP="0050582D">
            <w:pPr>
              <w:pStyle w:val="ReportMain"/>
              <w:rPr>
                <w:i/>
              </w:rPr>
            </w:pPr>
            <w:r w:rsidRPr="0050582D">
              <w:rPr>
                <w:i/>
              </w:rPr>
              <w:t>Удовлетворител</w:t>
            </w:r>
            <w:r w:rsidRPr="0050582D">
              <w:rPr>
                <w:i/>
              </w:rPr>
              <w:t>ь</w:t>
            </w:r>
            <w:r w:rsidRPr="0050582D">
              <w:rPr>
                <w:i/>
              </w:rPr>
              <w:t>но</w:t>
            </w:r>
          </w:p>
        </w:tc>
        <w:tc>
          <w:tcPr>
            <w:tcW w:w="3118" w:type="dxa"/>
            <w:vMerge/>
            <w:shd w:val="clear" w:color="auto" w:fill="auto"/>
          </w:tcPr>
          <w:p w:rsidR="0050582D" w:rsidRPr="0050582D" w:rsidRDefault="0050582D" w:rsidP="0050582D">
            <w:pPr>
              <w:pStyle w:val="ReportMain"/>
              <w:suppressAutoHyphens/>
              <w:rPr>
                <w:i/>
              </w:rPr>
            </w:pPr>
          </w:p>
        </w:tc>
        <w:tc>
          <w:tcPr>
            <w:tcW w:w="4961" w:type="dxa"/>
            <w:shd w:val="clear" w:color="auto" w:fill="auto"/>
          </w:tcPr>
          <w:p w:rsidR="0050582D" w:rsidRPr="0050582D" w:rsidRDefault="00C858FC" w:rsidP="0050582D">
            <w:pPr>
              <w:pStyle w:val="ReportMain"/>
              <w:suppressAutoHyphens/>
              <w:rPr>
                <w:i/>
              </w:rPr>
            </w:pPr>
            <w:r>
              <w:rPr>
                <w:i/>
              </w:rPr>
              <w:t>Выполнено от 50 до 75</w:t>
            </w:r>
            <w:r w:rsidR="0050582D" w:rsidRPr="0050582D">
              <w:rPr>
                <w:i/>
              </w:rPr>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50582D" w:rsidRPr="0050582D" w:rsidTr="0050582D">
        <w:tc>
          <w:tcPr>
            <w:tcW w:w="2137" w:type="dxa"/>
            <w:shd w:val="clear" w:color="auto" w:fill="auto"/>
          </w:tcPr>
          <w:p w:rsidR="0050582D" w:rsidRPr="0050582D" w:rsidRDefault="0050582D" w:rsidP="0050582D">
            <w:pPr>
              <w:pStyle w:val="ReportMain"/>
              <w:rPr>
                <w:i/>
              </w:rPr>
            </w:pPr>
            <w:r w:rsidRPr="0050582D">
              <w:rPr>
                <w:i/>
              </w:rPr>
              <w:t>Неудовлетвор</w:t>
            </w:r>
            <w:r w:rsidRPr="0050582D">
              <w:rPr>
                <w:i/>
              </w:rPr>
              <w:t>и</w:t>
            </w:r>
            <w:r w:rsidRPr="0050582D">
              <w:rPr>
                <w:i/>
              </w:rPr>
              <w:t xml:space="preserve">тельно </w:t>
            </w:r>
          </w:p>
        </w:tc>
        <w:tc>
          <w:tcPr>
            <w:tcW w:w="3118" w:type="dxa"/>
            <w:vMerge/>
            <w:shd w:val="clear" w:color="auto" w:fill="auto"/>
          </w:tcPr>
          <w:p w:rsidR="0050582D" w:rsidRPr="0050582D" w:rsidRDefault="0050582D" w:rsidP="0050582D">
            <w:pPr>
              <w:pStyle w:val="ReportMain"/>
              <w:suppressAutoHyphens/>
              <w:rPr>
                <w:i/>
              </w:rPr>
            </w:pPr>
          </w:p>
        </w:tc>
        <w:tc>
          <w:tcPr>
            <w:tcW w:w="4961" w:type="dxa"/>
            <w:shd w:val="clear" w:color="auto" w:fill="auto"/>
          </w:tcPr>
          <w:p w:rsidR="0050582D" w:rsidRPr="0050582D" w:rsidRDefault="00C858FC" w:rsidP="0050582D">
            <w:pPr>
              <w:pStyle w:val="ReportMain"/>
              <w:suppressAutoHyphens/>
              <w:rPr>
                <w:i/>
              </w:rPr>
            </w:pPr>
            <w:r>
              <w:rPr>
                <w:i/>
              </w:rPr>
              <w:t>Выполнено менее 50</w:t>
            </w:r>
            <w:r w:rsidR="0050582D" w:rsidRPr="0050582D">
              <w:rPr>
                <w:i/>
              </w:rPr>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50582D" w:rsidRDefault="0050582D" w:rsidP="0050582D">
      <w:pPr>
        <w:pStyle w:val="ReportMain"/>
        <w:suppressAutoHyphens/>
        <w:jc w:val="both"/>
        <w:rPr>
          <w:sz w:val="28"/>
        </w:rPr>
      </w:pPr>
    </w:p>
    <w:p w:rsidR="003773B0" w:rsidRPr="009E237D" w:rsidRDefault="003773B0" w:rsidP="003773B0">
      <w:pPr>
        <w:pStyle w:val="ReportMain"/>
        <w:suppressAutoHyphens/>
        <w:jc w:val="both"/>
        <w:rPr>
          <w:b/>
          <w:color w:val="000000" w:themeColor="text1"/>
          <w:sz w:val="28"/>
        </w:rPr>
      </w:pPr>
      <w:r w:rsidRPr="009E237D">
        <w:rPr>
          <w:b/>
          <w:color w:val="000000" w:themeColor="text1"/>
          <w:sz w:val="28"/>
        </w:rPr>
        <w:t>Оценивание эссе</w:t>
      </w:r>
    </w:p>
    <w:p w:rsidR="003773B0" w:rsidRDefault="003773B0" w:rsidP="0050582D">
      <w:pPr>
        <w:pStyle w:val="ReportMain"/>
        <w:suppressAutoHyphens/>
        <w:jc w:val="both"/>
        <w:rPr>
          <w:sz w:val="28"/>
        </w:rPr>
      </w:pPr>
    </w:p>
    <w:tbl>
      <w:tblPr>
        <w:tblStyle w:val="afff9"/>
        <w:tblW w:w="0" w:type="auto"/>
        <w:tblLook w:val="04A0" w:firstRow="1" w:lastRow="0" w:firstColumn="1" w:lastColumn="0" w:noHBand="0" w:noVBand="1"/>
      </w:tblPr>
      <w:tblGrid>
        <w:gridCol w:w="3473"/>
        <w:gridCol w:w="3474"/>
        <w:gridCol w:w="3474"/>
      </w:tblGrid>
      <w:tr w:rsidR="003773B0" w:rsidRPr="009E237D" w:rsidTr="000578DF">
        <w:trPr>
          <w:trHeight w:val="268"/>
        </w:trPr>
        <w:tc>
          <w:tcPr>
            <w:tcW w:w="3473" w:type="dxa"/>
          </w:tcPr>
          <w:p w:rsidR="003773B0" w:rsidRPr="009E237D" w:rsidRDefault="003773B0" w:rsidP="000578DF">
            <w:pPr>
              <w:pStyle w:val="ReportMain"/>
              <w:suppressAutoHyphens/>
              <w:jc w:val="center"/>
              <w:rPr>
                <w:color w:val="000000" w:themeColor="text1"/>
                <w:szCs w:val="24"/>
              </w:rPr>
            </w:pPr>
            <w:r w:rsidRPr="009E237D">
              <w:rPr>
                <w:color w:val="000000" w:themeColor="text1"/>
                <w:szCs w:val="24"/>
              </w:rPr>
              <w:t>4-балльная шкала</w:t>
            </w:r>
          </w:p>
        </w:tc>
        <w:tc>
          <w:tcPr>
            <w:tcW w:w="3474" w:type="dxa"/>
          </w:tcPr>
          <w:p w:rsidR="003773B0" w:rsidRPr="009E237D" w:rsidRDefault="003773B0" w:rsidP="000578DF">
            <w:pPr>
              <w:pStyle w:val="ReportMain"/>
              <w:suppressAutoHyphens/>
              <w:jc w:val="center"/>
              <w:rPr>
                <w:color w:val="000000" w:themeColor="text1"/>
                <w:szCs w:val="24"/>
              </w:rPr>
            </w:pPr>
            <w:r w:rsidRPr="009E237D">
              <w:rPr>
                <w:color w:val="000000" w:themeColor="text1"/>
                <w:szCs w:val="24"/>
              </w:rPr>
              <w:t>Показатели</w:t>
            </w:r>
          </w:p>
        </w:tc>
        <w:tc>
          <w:tcPr>
            <w:tcW w:w="3474" w:type="dxa"/>
          </w:tcPr>
          <w:p w:rsidR="003773B0" w:rsidRPr="009E237D" w:rsidRDefault="003773B0" w:rsidP="000578DF">
            <w:pPr>
              <w:pStyle w:val="ReportMain"/>
              <w:suppressAutoHyphens/>
              <w:jc w:val="center"/>
              <w:rPr>
                <w:color w:val="000000" w:themeColor="text1"/>
                <w:szCs w:val="24"/>
              </w:rPr>
            </w:pPr>
            <w:r w:rsidRPr="009E237D">
              <w:rPr>
                <w:color w:val="000000" w:themeColor="text1"/>
                <w:szCs w:val="24"/>
              </w:rPr>
              <w:t>Критерии</w:t>
            </w:r>
          </w:p>
        </w:tc>
      </w:tr>
      <w:tr w:rsidR="003773B0" w:rsidRPr="009E237D" w:rsidTr="000578DF">
        <w:trPr>
          <w:trHeight w:val="837"/>
        </w:trPr>
        <w:tc>
          <w:tcPr>
            <w:tcW w:w="3473" w:type="dxa"/>
          </w:tcPr>
          <w:p w:rsidR="003773B0" w:rsidRPr="009E237D" w:rsidRDefault="003773B0" w:rsidP="000578DF">
            <w:pPr>
              <w:pStyle w:val="ReportMain"/>
              <w:suppressAutoHyphens/>
              <w:rPr>
                <w:color w:val="000000" w:themeColor="text1"/>
                <w:szCs w:val="24"/>
              </w:rPr>
            </w:pPr>
            <w:r w:rsidRPr="009E237D">
              <w:rPr>
                <w:color w:val="000000" w:themeColor="text1"/>
                <w:szCs w:val="24"/>
              </w:rPr>
              <w:t>Отлично</w:t>
            </w:r>
          </w:p>
        </w:tc>
        <w:tc>
          <w:tcPr>
            <w:tcW w:w="3474" w:type="dxa"/>
            <w:vMerge w:val="restart"/>
          </w:tcPr>
          <w:p w:rsidR="003773B0" w:rsidRPr="009E237D" w:rsidRDefault="003773B0" w:rsidP="000578DF">
            <w:pPr>
              <w:pStyle w:val="ReportMain"/>
              <w:suppressAutoHyphens/>
              <w:rPr>
                <w:color w:val="000000" w:themeColor="text1"/>
                <w:szCs w:val="24"/>
              </w:rPr>
            </w:pPr>
            <w:r w:rsidRPr="009E237D">
              <w:rPr>
                <w:color w:val="000000" w:themeColor="text1"/>
                <w:szCs w:val="24"/>
              </w:rPr>
              <w:t>1 наличие логической структуры построения текста (вступление с постановкой проблемы; основная часть, разделенная по основным идеям; заключение с выводами, полученными в результате рассуждения);</w:t>
            </w:r>
          </w:p>
          <w:p w:rsidR="003773B0" w:rsidRPr="009E237D" w:rsidRDefault="003773B0" w:rsidP="000578DF">
            <w:pPr>
              <w:pStyle w:val="ReportMain"/>
              <w:suppressAutoHyphens/>
              <w:rPr>
                <w:color w:val="000000" w:themeColor="text1"/>
                <w:szCs w:val="24"/>
              </w:rPr>
            </w:pPr>
            <w:r w:rsidRPr="009E237D">
              <w:rPr>
                <w:color w:val="000000" w:themeColor="text1"/>
                <w:szCs w:val="24"/>
              </w:rPr>
              <w:t>2 наличие определенной личной позиции по теме эссе;</w:t>
            </w:r>
          </w:p>
          <w:p w:rsidR="003773B0" w:rsidRPr="009E237D" w:rsidRDefault="003773B0" w:rsidP="000578DF">
            <w:pPr>
              <w:pStyle w:val="ReportMain"/>
              <w:suppressAutoHyphens/>
              <w:rPr>
                <w:color w:val="000000" w:themeColor="text1"/>
                <w:szCs w:val="24"/>
              </w:rPr>
            </w:pPr>
            <w:r w:rsidRPr="009E237D">
              <w:rPr>
                <w:color w:val="000000" w:themeColor="text1"/>
                <w:szCs w:val="24"/>
              </w:rPr>
              <w:t>3 адекватность аргументов при обосновании личной позиции</w:t>
            </w:r>
          </w:p>
          <w:p w:rsidR="003773B0" w:rsidRPr="009E237D" w:rsidRDefault="003773B0" w:rsidP="000578DF">
            <w:pPr>
              <w:pStyle w:val="ReportMain"/>
              <w:suppressAutoHyphens/>
              <w:rPr>
                <w:color w:val="000000" w:themeColor="text1"/>
                <w:szCs w:val="24"/>
              </w:rPr>
            </w:pPr>
            <w:r w:rsidRPr="009E237D">
              <w:rPr>
                <w:color w:val="000000" w:themeColor="text1"/>
                <w:szCs w:val="24"/>
              </w:rPr>
              <w:lastRenderedPageBreak/>
              <w:t xml:space="preserve">4 стиль изложения </w:t>
            </w:r>
          </w:p>
          <w:p w:rsidR="003773B0" w:rsidRPr="009E237D" w:rsidRDefault="003773B0" w:rsidP="000578DF">
            <w:pPr>
              <w:pStyle w:val="ReportMain"/>
              <w:suppressAutoHyphens/>
              <w:rPr>
                <w:color w:val="000000" w:themeColor="text1"/>
                <w:szCs w:val="24"/>
              </w:rPr>
            </w:pPr>
            <w:r w:rsidRPr="009E237D">
              <w:rPr>
                <w:color w:val="000000" w:themeColor="text1"/>
                <w:szCs w:val="24"/>
              </w:rPr>
              <w:t xml:space="preserve">(использование профессиональных терминов, цитат, стилистическое построение фраз, и </w:t>
            </w:r>
            <w:proofErr w:type="spellStart"/>
            <w:r w:rsidRPr="009E237D">
              <w:rPr>
                <w:color w:val="000000" w:themeColor="text1"/>
                <w:szCs w:val="24"/>
              </w:rPr>
              <w:t>т.д</w:t>
            </w:r>
            <w:proofErr w:type="spellEnd"/>
            <w:r w:rsidRPr="009E237D">
              <w:rPr>
                <w:color w:val="000000" w:themeColor="text1"/>
                <w:szCs w:val="24"/>
              </w:rPr>
              <w:t>)</w:t>
            </w:r>
          </w:p>
          <w:p w:rsidR="003773B0" w:rsidRPr="009E237D" w:rsidRDefault="003773B0" w:rsidP="000578DF">
            <w:pPr>
              <w:pStyle w:val="ReportMain"/>
              <w:suppressAutoHyphens/>
              <w:rPr>
                <w:color w:val="000000" w:themeColor="text1"/>
                <w:szCs w:val="24"/>
              </w:rPr>
            </w:pPr>
            <w:r w:rsidRPr="009E237D">
              <w:rPr>
                <w:color w:val="000000" w:themeColor="text1"/>
                <w:szCs w:val="24"/>
              </w:rPr>
              <w:t xml:space="preserve">5 эстетическое оформление работы (аккуратность, форматирование текста, выделение и </w:t>
            </w:r>
            <w:proofErr w:type="spellStart"/>
            <w:r w:rsidRPr="009E237D">
              <w:rPr>
                <w:color w:val="000000" w:themeColor="text1"/>
                <w:szCs w:val="24"/>
              </w:rPr>
              <w:t>т.д</w:t>
            </w:r>
            <w:proofErr w:type="spellEnd"/>
            <w:r w:rsidRPr="009E237D">
              <w:rPr>
                <w:color w:val="000000" w:themeColor="text1"/>
                <w:szCs w:val="24"/>
              </w:rPr>
              <w:t>)</w:t>
            </w:r>
          </w:p>
        </w:tc>
        <w:tc>
          <w:tcPr>
            <w:tcW w:w="3474" w:type="dxa"/>
          </w:tcPr>
          <w:p w:rsidR="003773B0" w:rsidRPr="009E237D" w:rsidRDefault="003773B0" w:rsidP="000578DF">
            <w:pPr>
              <w:pStyle w:val="ReportMain"/>
              <w:suppressAutoHyphens/>
              <w:rPr>
                <w:color w:val="000000" w:themeColor="text1"/>
                <w:szCs w:val="24"/>
              </w:rPr>
            </w:pPr>
            <w:r w:rsidRPr="009E237D">
              <w:rPr>
                <w:color w:val="000000" w:themeColor="text1"/>
                <w:szCs w:val="24"/>
              </w:rPr>
              <w:lastRenderedPageBreak/>
              <w:t xml:space="preserve">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новейшие </w:t>
            </w:r>
            <w:proofErr w:type="spellStart"/>
            <w:r w:rsidRPr="009E237D">
              <w:rPr>
                <w:color w:val="000000" w:themeColor="text1"/>
                <w:szCs w:val="24"/>
              </w:rPr>
              <w:t>цивилистические</w:t>
            </w:r>
            <w:proofErr w:type="spellEnd"/>
            <w:r w:rsidRPr="009E237D">
              <w:rPr>
                <w:color w:val="000000" w:themeColor="text1"/>
                <w:szCs w:val="24"/>
              </w:rPr>
              <w:t xml:space="preserve"> исследование, проводившиеся по данному вопросу, использование современных </w:t>
            </w:r>
            <w:r w:rsidRPr="009E237D">
              <w:rPr>
                <w:color w:val="000000" w:themeColor="text1"/>
                <w:szCs w:val="24"/>
              </w:rPr>
              <w:lastRenderedPageBreak/>
              <w:t>статистических данных</w:t>
            </w:r>
          </w:p>
        </w:tc>
      </w:tr>
      <w:tr w:rsidR="003773B0" w:rsidRPr="009E237D" w:rsidTr="000578DF">
        <w:trPr>
          <w:trHeight w:val="3028"/>
        </w:trPr>
        <w:tc>
          <w:tcPr>
            <w:tcW w:w="3473" w:type="dxa"/>
          </w:tcPr>
          <w:p w:rsidR="003773B0" w:rsidRPr="009E237D" w:rsidRDefault="003773B0" w:rsidP="000578DF">
            <w:pPr>
              <w:pStyle w:val="ReportMain"/>
              <w:suppressAutoHyphens/>
              <w:rPr>
                <w:color w:val="000000" w:themeColor="text1"/>
                <w:szCs w:val="24"/>
              </w:rPr>
            </w:pPr>
            <w:r w:rsidRPr="009E237D">
              <w:rPr>
                <w:color w:val="000000" w:themeColor="text1"/>
                <w:szCs w:val="24"/>
              </w:rPr>
              <w:lastRenderedPageBreak/>
              <w:t>Хорошо</w:t>
            </w:r>
          </w:p>
        </w:tc>
        <w:tc>
          <w:tcPr>
            <w:tcW w:w="3474" w:type="dxa"/>
            <w:vMerge/>
          </w:tcPr>
          <w:p w:rsidR="003773B0" w:rsidRPr="009E237D" w:rsidRDefault="003773B0" w:rsidP="000578DF">
            <w:pPr>
              <w:pStyle w:val="ReportMain"/>
              <w:suppressAutoHyphens/>
              <w:rPr>
                <w:color w:val="000000" w:themeColor="text1"/>
                <w:szCs w:val="24"/>
              </w:rPr>
            </w:pPr>
          </w:p>
        </w:tc>
        <w:tc>
          <w:tcPr>
            <w:tcW w:w="3474" w:type="dxa"/>
          </w:tcPr>
          <w:p w:rsidR="003773B0" w:rsidRPr="009E237D" w:rsidRDefault="003773B0" w:rsidP="000578DF">
            <w:pPr>
              <w:pStyle w:val="ReportMain"/>
              <w:rPr>
                <w:color w:val="000000" w:themeColor="text1"/>
                <w:szCs w:val="24"/>
              </w:rPr>
            </w:pPr>
            <w:r w:rsidRPr="009E237D">
              <w:rPr>
                <w:color w:val="000000" w:themeColor="text1"/>
                <w:szCs w:val="24"/>
              </w:rPr>
              <w:t>Логически и лексически гр</w:t>
            </w:r>
            <w:r w:rsidRPr="009E237D">
              <w:rPr>
                <w:color w:val="000000" w:themeColor="text1"/>
                <w:szCs w:val="24"/>
              </w:rPr>
              <w:t>а</w:t>
            </w:r>
            <w:r w:rsidRPr="009E237D">
              <w:rPr>
                <w:color w:val="000000" w:themeColor="text1"/>
                <w:szCs w:val="24"/>
              </w:rPr>
              <w:t>мотно изложенный, содерж</w:t>
            </w:r>
            <w:r w:rsidRPr="009E237D">
              <w:rPr>
                <w:color w:val="000000" w:themeColor="text1"/>
                <w:szCs w:val="24"/>
              </w:rPr>
              <w:t>а</w:t>
            </w:r>
            <w:r w:rsidRPr="009E237D">
              <w:rPr>
                <w:color w:val="000000" w:themeColor="text1"/>
                <w:szCs w:val="24"/>
              </w:rPr>
              <w:t xml:space="preserve">тельный и аргументированный текст, подкрепленный знанием литературы и источников по рассматриваемому вопросу, ссылка на </w:t>
            </w:r>
            <w:proofErr w:type="spellStart"/>
            <w:r w:rsidRPr="009E237D">
              <w:rPr>
                <w:color w:val="000000" w:themeColor="text1"/>
                <w:szCs w:val="24"/>
              </w:rPr>
              <w:t>цивилистические</w:t>
            </w:r>
            <w:proofErr w:type="spellEnd"/>
            <w:r w:rsidRPr="009E237D">
              <w:rPr>
                <w:color w:val="000000" w:themeColor="text1"/>
                <w:szCs w:val="24"/>
              </w:rPr>
              <w:t xml:space="preserve"> исследование, проводившиеся по данному вопросу, использ</w:t>
            </w:r>
            <w:r w:rsidRPr="009E237D">
              <w:rPr>
                <w:color w:val="000000" w:themeColor="text1"/>
                <w:szCs w:val="24"/>
              </w:rPr>
              <w:t>о</w:t>
            </w:r>
            <w:r w:rsidRPr="009E237D">
              <w:rPr>
                <w:color w:val="000000" w:themeColor="text1"/>
                <w:szCs w:val="24"/>
              </w:rPr>
              <w:t>вание современных статист</w:t>
            </w:r>
            <w:r w:rsidRPr="009E237D">
              <w:rPr>
                <w:color w:val="000000" w:themeColor="text1"/>
                <w:szCs w:val="24"/>
              </w:rPr>
              <w:t>и</w:t>
            </w:r>
            <w:r w:rsidRPr="009E237D">
              <w:rPr>
                <w:color w:val="000000" w:themeColor="text1"/>
                <w:szCs w:val="24"/>
              </w:rPr>
              <w:t>ческих данных</w:t>
            </w:r>
          </w:p>
        </w:tc>
      </w:tr>
      <w:tr w:rsidR="003773B0" w:rsidRPr="009E237D" w:rsidTr="000578DF">
        <w:trPr>
          <w:trHeight w:val="2260"/>
        </w:trPr>
        <w:tc>
          <w:tcPr>
            <w:tcW w:w="3473" w:type="dxa"/>
          </w:tcPr>
          <w:p w:rsidR="003773B0" w:rsidRPr="009E237D" w:rsidRDefault="003773B0" w:rsidP="000578DF">
            <w:pPr>
              <w:pStyle w:val="ReportMain"/>
              <w:suppressAutoHyphens/>
              <w:rPr>
                <w:color w:val="000000" w:themeColor="text1"/>
                <w:szCs w:val="24"/>
              </w:rPr>
            </w:pPr>
            <w:r w:rsidRPr="009E237D">
              <w:rPr>
                <w:color w:val="000000" w:themeColor="text1"/>
                <w:szCs w:val="24"/>
              </w:rPr>
              <w:t>Удовлетворительно</w:t>
            </w:r>
          </w:p>
        </w:tc>
        <w:tc>
          <w:tcPr>
            <w:tcW w:w="3474" w:type="dxa"/>
            <w:vMerge/>
          </w:tcPr>
          <w:p w:rsidR="003773B0" w:rsidRPr="009E237D" w:rsidRDefault="003773B0" w:rsidP="000578DF">
            <w:pPr>
              <w:pStyle w:val="ReportMain"/>
              <w:suppressAutoHyphens/>
              <w:rPr>
                <w:color w:val="000000" w:themeColor="text1"/>
                <w:szCs w:val="24"/>
              </w:rPr>
            </w:pPr>
          </w:p>
        </w:tc>
        <w:tc>
          <w:tcPr>
            <w:tcW w:w="3474" w:type="dxa"/>
          </w:tcPr>
          <w:p w:rsidR="003773B0" w:rsidRPr="009E237D" w:rsidRDefault="003773B0" w:rsidP="000578DF">
            <w:pPr>
              <w:pStyle w:val="ReportMain"/>
              <w:rPr>
                <w:color w:val="000000" w:themeColor="text1"/>
                <w:szCs w:val="24"/>
              </w:rPr>
            </w:pPr>
            <w:r w:rsidRPr="009E237D">
              <w:rPr>
                <w:color w:val="000000" w:themeColor="text1"/>
                <w:szCs w:val="24"/>
              </w:rPr>
              <w:t>Текст с незначительным нар</w:t>
            </w:r>
            <w:r w:rsidRPr="009E237D">
              <w:rPr>
                <w:color w:val="000000" w:themeColor="text1"/>
                <w:szCs w:val="24"/>
              </w:rPr>
              <w:t>у</w:t>
            </w:r>
            <w:r w:rsidRPr="009E237D">
              <w:rPr>
                <w:color w:val="000000" w:themeColor="text1"/>
                <w:szCs w:val="24"/>
              </w:rPr>
              <w:t>шение логики изложения мат</w:t>
            </w:r>
            <w:r w:rsidRPr="009E237D">
              <w:rPr>
                <w:color w:val="000000" w:themeColor="text1"/>
                <w:szCs w:val="24"/>
              </w:rPr>
              <w:t>е</w:t>
            </w:r>
            <w:r w:rsidRPr="009E237D">
              <w:rPr>
                <w:color w:val="000000" w:themeColor="text1"/>
                <w:szCs w:val="24"/>
              </w:rPr>
              <w:t>риала, допущены неточности (при ссылках на нормативно-правовые акты, статистику) без использования статистических данных либо с использованием явно устаревших материалов</w:t>
            </w:r>
          </w:p>
        </w:tc>
      </w:tr>
      <w:tr w:rsidR="003773B0" w:rsidRPr="009E237D" w:rsidTr="000578DF">
        <w:trPr>
          <w:trHeight w:val="1332"/>
        </w:trPr>
        <w:tc>
          <w:tcPr>
            <w:tcW w:w="3473" w:type="dxa"/>
          </w:tcPr>
          <w:p w:rsidR="003773B0" w:rsidRPr="009E237D" w:rsidRDefault="003773B0" w:rsidP="000578DF">
            <w:pPr>
              <w:pStyle w:val="ReportMain"/>
              <w:suppressAutoHyphens/>
              <w:rPr>
                <w:color w:val="000000" w:themeColor="text1"/>
                <w:szCs w:val="24"/>
              </w:rPr>
            </w:pPr>
            <w:r w:rsidRPr="009E237D">
              <w:rPr>
                <w:color w:val="000000" w:themeColor="text1"/>
                <w:szCs w:val="24"/>
              </w:rPr>
              <w:t>Неудовлетворительно</w:t>
            </w:r>
          </w:p>
        </w:tc>
        <w:tc>
          <w:tcPr>
            <w:tcW w:w="3474" w:type="dxa"/>
            <w:vMerge/>
          </w:tcPr>
          <w:p w:rsidR="003773B0" w:rsidRPr="009E237D" w:rsidRDefault="003773B0" w:rsidP="000578DF">
            <w:pPr>
              <w:pStyle w:val="ReportMain"/>
              <w:suppressAutoHyphens/>
              <w:rPr>
                <w:color w:val="000000" w:themeColor="text1"/>
                <w:szCs w:val="24"/>
              </w:rPr>
            </w:pPr>
          </w:p>
        </w:tc>
        <w:tc>
          <w:tcPr>
            <w:tcW w:w="3474" w:type="dxa"/>
          </w:tcPr>
          <w:p w:rsidR="003773B0" w:rsidRPr="009E237D" w:rsidRDefault="003773B0" w:rsidP="000578DF">
            <w:pPr>
              <w:pStyle w:val="ReportMain"/>
              <w:rPr>
                <w:color w:val="000000" w:themeColor="text1"/>
                <w:szCs w:val="24"/>
              </w:rPr>
            </w:pPr>
            <w:r w:rsidRPr="009E237D">
              <w:rPr>
                <w:color w:val="000000" w:themeColor="text1"/>
                <w:szCs w:val="24"/>
              </w:rPr>
              <w:t>Не вполне логическое излож</w:t>
            </w:r>
            <w:r w:rsidRPr="009E237D">
              <w:rPr>
                <w:color w:val="000000" w:themeColor="text1"/>
                <w:szCs w:val="24"/>
              </w:rPr>
              <w:t>е</w:t>
            </w:r>
            <w:r w:rsidRPr="009E237D">
              <w:rPr>
                <w:color w:val="000000" w:themeColor="text1"/>
                <w:szCs w:val="24"/>
              </w:rPr>
              <w:t>ние материала при наличии н</w:t>
            </w:r>
            <w:r w:rsidRPr="009E237D">
              <w:rPr>
                <w:color w:val="000000" w:themeColor="text1"/>
                <w:szCs w:val="24"/>
              </w:rPr>
              <w:t>е</w:t>
            </w:r>
            <w:r w:rsidRPr="009E237D">
              <w:rPr>
                <w:color w:val="000000" w:themeColor="text1"/>
                <w:szCs w:val="24"/>
              </w:rPr>
              <w:t>точностей, незнание литерат</w:t>
            </w:r>
            <w:r w:rsidRPr="009E237D">
              <w:rPr>
                <w:color w:val="000000" w:themeColor="text1"/>
                <w:szCs w:val="24"/>
              </w:rPr>
              <w:t>у</w:t>
            </w:r>
            <w:r w:rsidRPr="009E237D">
              <w:rPr>
                <w:color w:val="000000" w:themeColor="text1"/>
                <w:szCs w:val="24"/>
              </w:rPr>
              <w:t>ры, источников по рассматр</w:t>
            </w:r>
            <w:r w:rsidRPr="009E237D">
              <w:rPr>
                <w:color w:val="000000" w:themeColor="text1"/>
                <w:szCs w:val="24"/>
              </w:rPr>
              <w:t>и</w:t>
            </w:r>
            <w:r w:rsidRPr="009E237D">
              <w:rPr>
                <w:color w:val="000000" w:themeColor="text1"/>
                <w:szCs w:val="24"/>
              </w:rPr>
              <w:t>ваемому вопросу</w:t>
            </w:r>
          </w:p>
        </w:tc>
      </w:tr>
    </w:tbl>
    <w:p w:rsidR="003773B0" w:rsidRDefault="003773B0" w:rsidP="0050582D">
      <w:pPr>
        <w:pStyle w:val="ReportMain"/>
        <w:suppressAutoHyphens/>
        <w:jc w:val="both"/>
        <w:rPr>
          <w:sz w:val="28"/>
        </w:rPr>
      </w:pPr>
    </w:p>
    <w:p w:rsidR="00BA0D3D" w:rsidRDefault="00BA0D3D" w:rsidP="0050582D">
      <w:pPr>
        <w:pStyle w:val="ReportMain"/>
        <w:suppressAutoHyphens/>
        <w:jc w:val="both"/>
        <w:rPr>
          <w:sz w:val="28"/>
        </w:rPr>
      </w:pPr>
      <w:r>
        <w:rPr>
          <w:i/>
        </w:rPr>
        <w:t>В экзаменационный билет включено два теоретических вопроса и практическое задание, соответствующие содержанию формируемых компетенций. Экзамен проводится в устной форме. На ответ и решение задачи студенту отводится 60 минут.</w:t>
      </w:r>
    </w:p>
    <w:p w:rsidR="0050582D" w:rsidRDefault="0050582D" w:rsidP="0050582D">
      <w:pPr>
        <w:pStyle w:val="ReportMain"/>
        <w:suppressAutoHyphens/>
        <w:jc w:val="both"/>
        <w:rPr>
          <w:sz w:val="28"/>
        </w:rPr>
      </w:pPr>
    </w:p>
    <w:p w:rsidR="0050582D" w:rsidRDefault="0050582D" w:rsidP="0050582D">
      <w:pPr>
        <w:pStyle w:val="ReportMain"/>
        <w:suppressAutoHyphens/>
        <w:jc w:val="both"/>
        <w:rPr>
          <w:i/>
          <w:sz w:val="28"/>
        </w:rPr>
      </w:pPr>
      <w:r>
        <w:rPr>
          <w:b/>
          <w:sz w:val="28"/>
        </w:rPr>
        <w:t>Оценивание ответа на экзамене</w:t>
      </w:r>
      <w:r w:rsidR="00C858FC">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50582D" w:rsidRPr="0050582D" w:rsidTr="0050582D">
        <w:trPr>
          <w:tblHeader/>
        </w:trPr>
        <w:tc>
          <w:tcPr>
            <w:tcW w:w="2137" w:type="dxa"/>
            <w:shd w:val="clear" w:color="auto" w:fill="auto"/>
            <w:vAlign w:val="center"/>
          </w:tcPr>
          <w:p w:rsidR="0050582D" w:rsidRPr="0050582D" w:rsidRDefault="0050582D" w:rsidP="0050582D">
            <w:pPr>
              <w:pStyle w:val="ReportMain"/>
              <w:suppressAutoHyphens/>
              <w:jc w:val="center"/>
              <w:rPr>
                <w:i/>
              </w:rPr>
            </w:pPr>
            <w:r w:rsidRPr="0050582D">
              <w:rPr>
                <w:i/>
              </w:rPr>
              <w:t>4-балльная шкала</w:t>
            </w:r>
          </w:p>
        </w:tc>
        <w:tc>
          <w:tcPr>
            <w:tcW w:w="3118" w:type="dxa"/>
            <w:shd w:val="clear" w:color="auto" w:fill="auto"/>
            <w:vAlign w:val="center"/>
          </w:tcPr>
          <w:p w:rsidR="0050582D" w:rsidRPr="0050582D" w:rsidRDefault="0050582D" w:rsidP="0050582D">
            <w:pPr>
              <w:pStyle w:val="ReportMain"/>
              <w:suppressAutoHyphens/>
              <w:jc w:val="center"/>
              <w:rPr>
                <w:i/>
              </w:rPr>
            </w:pPr>
            <w:r w:rsidRPr="0050582D">
              <w:rPr>
                <w:i/>
              </w:rPr>
              <w:t>Показатели</w:t>
            </w:r>
          </w:p>
        </w:tc>
        <w:tc>
          <w:tcPr>
            <w:tcW w:w="4961" w:type="dxa"/>
            <w:shd w:val="clear" w:color="auto" w:fill="auto"/>
            <w:vAlign w:val="center"/>
          </w:tcPr>
          <w:p w:rsidR="0050582D" w:rsidRPr="0050582D" w:rsidRDefault="0050582D" w:rsidP="0050582D">
            <w:pPr>
              <w:pStyle w:val="ReportMain"/>
              <w:suppressAutoHyphens/>
              <w:jc w:val="center"/>
              <w:rPr>
                <w:i/>
              </w:rPr>
            </w:pPr>
            <w:r w:rsidRPr="0050582D">
              <w:rPr>
                <w:i/>
              </w:rPr>
              <w:t>Критерии</w:t>
            </w:r>
          </w:p>
        </w:tc>
      </w:tr>
      <w:tr w:rsidR="0050582D" w:rsidRPr="0050582D" w:rsidTr="0050582D">
        <w:tc>
          <w:tcPr>
            <w:tcW w:w="2137" w:type="dxa"/>
            <w:shd w:val="clear" w:color="auto" w:fill="auto"/>
          </w:tcPr>
          <w:p w:rsidR="0050582D" w:rsidRPr="0050582D" w:rsidRDefault="0050582D" w:rsidP="0050582D">
            <w:pPr>
              <w:pStyle w:val="ReportMain"/>
              <w:rPr>
                <w:i/>
              </w:rPr>
            </w:pPr>
            <w:r w:rsidRPr="0050582D">
              <w:rPr>
                <w:i/>
              </w:rPr>
              <w:t>Отлично</w:t>
            </w:r>
          </w:p>
        </w:tc>
        <w:tc>
          <w:tcPr>
            <w:tcW w:w="3118" w:type="dxa"/>
            <w:vMerge w:val="restart"/>
            <w:shd w:val="clear" w:color="auto" w:fill="auto"/>
          </w:tcPr>
          <w:p w:rsidR="0050582D" w:rsidRDefault="0050582D" w:rsidP="0050582D">
            <w:pPr>
              <w:pStyle w:val="ReportMain"/>
              <w:suppressAutoHyphens/>
              <w:rPr>
                <w:i/>
              </w:rPr>
            </w:pPr>
            <w:r w:rsidRPr="0050582D">
              <w:rPr>
                <w:i/>
              </w:rPr>
              <w:t>1. Полнота изложения теоретического материала</w:t>
            </w:r>
            <w:r>
              <w:rPr>
                <w:i/>
              </w:rPr>
              <w:t>;</w:t>
            </w:r>
          </w:p>
          <w:p w:rsidR="0050582D" w:rsidRDefault="0050582D" w:rsidP="0050582D">
            <w:pPr>
              <w:pStyle w:val="ReportMain"/>
              <w:suppressAutoHyphens/>
              <w:rPr>
                <w:i/>
              </w:rPr>
            </w:pPr>
            <w:r w:rsidRPr="0050582D">
              <w:rPr>
                <w:i/>
              </w:rPr>
              <w:t>2. Полнота и правильность решения практического задания</w:t>
            </w:r>
            <w:r>
              <w:rPr>
                <w:i/>
              </w:rPr>
              <w:t>;</w:t>
            </w:r>
          </w:p>
          <w:p w:rsidR="0050582D" w:rsidRDefault="0050582D" w:rsidP="0050582D">
            <w:pPr>
              <w:pStyle w:val="ReportMain"/>
              <w:suppressAutoHyphens/>
              <w:rPr>
                <w:i/>
              </w:rPr>
            </w:pPr>
            <w:r w:rsidRPr="0050582D">
              <w:rPr>
                <w:i/>
              </w:rPr>
              <w:t>3. Правильность и/или аргументированность изложения (последовательность действий)</w:t>
            </w:r>
            <w:r>
              <w:rPr>
                <w:i/>
              </w:rPr>
              <w:t>;</w:t>
            </w:r>
          </w:p>
          <w:p w:rsidR="0050582D" w:rsidRDefault="0050582D" w:rsidP="0050582D">
            <w:pPr>
              <w:pStyle w:val="ReportMain"/>
              <w:suppressAutoHyphens/>
              <w:rPr>
                <w:i/>
              </w:rPr>
            </w:pPr>
            <w:r w:rsidRPr="0050582D">
              <w:rPr>
                <w:i/>
              </w:rPr>
              <w:t>4. Самостоятельность ответа</w:t>
            </w:r>
            <w:r>
              <w:rPr>
                <w:i/>
              </w:rPr>
              <w:t>;</w:t>
            </w:r>
          </w:p>
          <w:p w:rsidR="0050582D" w:rsidRPr="0050582D" w:rsidRDefault="0050582D" w:rsidP="0050582D">
            <w:pPr>
              <w:pStyle w:val="ReportMain"/>
              <w:suppressAutoHyphens/>
              <w:rPr>
                <w:i/>
              </w:rPr>
            </w:pPr>
            <w:r w:rsidRPr="0050582D">
              <w:rPr>
                <w:i/>
              </w:rPr>
              <w:t>5. Культура речи</w:t>
            </w:r>
            <w:r w:rsidR="00C858FC">
              <w:rPr>
                <w:i/>
              </w:rPr>
              <w:t>.</w:t>
            </w:r>
          </w:p>
        </w:tc>
        <w:tc>
          <w:tcPr>
            <w:tcW w:w="4961" w:type="dxa"/>
            <w:shd w:val="clear" w:color="auto" w:fill="auto"/>
          </w:tcPr>
          <w:p w:rsidR="0050582D" w:rsidRPr="0050582D" w:rsidRDefault="0050582D" w:rsidP="0050582D">
            <w:pPr>
              <w:pStyle w:val="ReportMain"/>
              <w:suppressAutoHyphens/>
              <w:rPr>
                <w:i/>
              </w:rPr>
            </w:pPr>
            <w:r w:rsidRPr="0050582D">
              <w:rPr>
                <w:i/>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50582D" w:rsidRPr="0050582D" w:rsidTr="0050582D">
        <w:tc>
          <w:tcPr>
            <w:tcW w:w="2137" w:type="dxa"/>
            <w:shd w:val="clear" w:color="auto" w:fill="auto"/>
          </w:tcPr>
          <w:p w:rsidR="0050582D" w:rsidRPr="0050582D" w:rsidRDefault="0050582D" w:rsidP="0050582D">
            <w:pPr>
              <w:pStyle w:val="ReportMain"/>
              <w:rPr>
                <w:i/>
              </w:rPr>
            </w:pPr>
            <w:r w:rsidRPr="0050582D">
              <w:rPr>
                <w:i/>
              </w:rPr>
              <w:t>Хорошо</w:t>
            </w:r>
          </w:p>
        </w:tc>
        <w:tc>
          <w:tcPr>
            <w:tcW w:w="3118" w:type="dxa"/>
            <w:vMerge/>
            <w:shd w:val="clear" w:color="auto" w:fill="auto"/>
          </w:tcPr>
          <w:p w:rsidR="0050582D" w:rsidRPr="0050582D" w:rsidRDefault="0050582D" w:rsidP="0050582D">
            <w:pPr>
              <w:pStyle w:val="ReportMain"/>
              <w:suppressAutoHyphens/>
              <w:rPr>
                <w:i/>
              </w:rPr>
            </w:pPr>
          </w:p>
        </w:tc>
        <w:tc>
          <w:tcPr>
            <w:tcW w:w="4961" w:type="dxa"/>
            <w:shd w:val="clear" w:color="auto" w:fill="auto"/>
          </w:tcPr>
          <w:p w:rsidR="0050582D" w:rsidRPr="0050582D" w:rsidRDefault="0050582D" w:rsidP="0050582D">
            <w:pPr>
              <w:pStyle w:val="ReportMain"/>
              <w:suppressAutoHyphens/>
              <w:rPr>
                <w:i/>
              </w:rPr>
            </w:pPr>
            <w:r w:rsidRPr="0050582D">
              <w:rPr>
                <w:i/>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w:t>
            </w:r>
            <w:r w:rsidRPr="0050582D">
              <w:rPr>
                <w:i/>
              </w:rPr>
              <w:lastRenderedPageBreak/>
              <w:t>небольшими неточностями.</w:t>
            </w:r>
          </w:p>
        </w:tc>
      </w:tr>
      <w:tr w:rsidR="0050582D" w:rsidRPr="0050582D" w:rsidTr="0050582D">
        <w:tc>
          <w:tcPr>
            <w:tcW w:w="2137" w:type="dxa"/>
            <w:shd w:val="clear" w:color="auto" w:fill="auto"/>
          </w:tcPr>
          <w:p w:rsidR="0050582D" w:rsidRPr="0050582D" w:rsidRDefault="0050582D" w:rsidP="0050582D">
            <w:pPr>
              <w:pStyle w:val="ReportMain"/>
              <w:rPr>
                <w:i/>
              </w:rPr>
            </w:pPr>
            <w:r w:rsidRPr="0050582D">
              <w:rPr>
                <w:i/>
              </w:rPr>
              <w:lastRenderedPageBreak/>
              <w:t>Удовлетворител</w:t>
            </w:r>
            <w:r w:rsidRPr="0050582D">
              <w:rPr>
                <w:i/>
              </w:rPr>
              <w:t>ь</w:t>
            </w:r>
            <w:r w:rsidRPr="0050582D">
              <w:rPr>
                <w:i/>
              </w:rPr>
              <w:t>но</w:t>
            </w:r>
          </w:p>
        </w:tc>
        <w:tc>
          <w:tcPr>
            <w:tcW w:w="3118" w:type="dxa"/>
            <w:vMerge/>
            <w:shd w:val="clear" w:color="auto" w:fill="auto"/>
          </w:tcPr>
          <w:p w:rsidR="0050582D" w:rsidRPr="0050582D" w:rsidRDefault="0050582D" w:rsidP="0050582D">
            <w:pPr>
              <w:pStyle w:val="ReportMain"/>
              <w:suppressAutoHyphens/>
              <w:rPr>
                <w:i/>
              </w:rPr>
            </w:pPr>
          </w:p>
        </w:tc>
        <w:tc>
          <w:tcPr>
            <w:tcW w:w="4961" w:type="dxa"/>
            <w:shd w:val="clear" w:color="auto" w:fill="auto"/>
          </w:tcPr>
          <w:p w:rsidR="0050582D" w:rsidRPr="0050582D" w:rsidRDefault="0050582D" w:rsidP="0050582D">
            <w:pPr>
              <w:pStyle w:val="ReportMain"/>
              <w:suppressAutoHyphens/>
              <w:rPr>
                <w:i/>
              </w:rPr>
            </w:pPr>
            <w:r w:rsidRPr="0050582D">
              <w:rPr>
                <w:i/>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50582D" w:rsidRPr="0050582D" w:rsidTr="0050582D">
        <w:tc>
          <w:tcPr>
            <w:tcW w:w="2137" w:type="dxa"/>
            <w:shd w:val="clear" w:color="auto" w:fill="auto"/>
          </w:tcPr>
          <w:p w:rsidR="0050582D" w:rsidRPr="0050582D" w:rsidRDefault="0050582D" w:rsidP="0050582D">
            <w:pPr>
              <w:pStyle w:val="ReportMain"/>
              <w:rPr>
                <w:i/>
              </w:rPr>
            </w:pPr>
            <w:r w:rsidRPr="0050582D">
              <w:rPr>
                <w:i/>
              </w:rPr>
              <w:t>Неудовлетвор</w:t>
            </w:r>
            <w:r w:rsidRPr="0050582D">
              <w:rPr>
                <w:i/>
              </w:rPr>
              <w:t>и</w:t>
            </w:r>
            <w:r w:rsidRPr="0050582D">
              <w:rPr>
                <w:i/>
              </w:rPr>
              <w:t xml:space="preserve">тельно </w:t>
            </w:r>
          </w:p>
        </w:tc>
        <w:tc>
          <w:tcPr>
            <w:tcW w:w="3118" w:type="dxa"/>
            <w:vMerge/>
            <w:shd w:val="clear" w:color="auto" w:fill="auto"/>
          </w:tcPr>
          <w:p w:rsidR="0050582D" w:rsidRPr="0050582D" w:rsidRDefault="0050582D" w:rsidP="0050582D">
            <w:pPr>
              <w:pStyle w:val="ReportMain"/>
              <w:suppressAutoHyphens/>
              <w:rPr>
                <w:i/>
              </w:rPr>
            </w:pPr>
          </w:p>
        </w:tc>
        <w:tc>
          <w:tcPr>
            <w:tcW w:w="4961" w:type="dxa"/>
            <w:shd w:val="clear" w:color="auto" w:fill="auto"/>
          </w:tcPr>
          <w:p w:rsidR="0050582D" w:rsidRPr="0050582D" w:rsidRDefault="0050582D" w:rsidP="0050582D">
            <w:pPr>
              <w:pStyle w:val="ReportMain"/>
              <w:suppressAutoHyphens/>
              <w:rPr>
                <w:i/>
              </w:rPr>
            </w:pPr>
            <w:r w:rsidRPr="0050582D">
              <w:rPr>
                <w:i/>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50582D">
              <w:rPr>
                <w:i/>
              </w:rPr>
              <w:t>т.е</w:t>
            </w:r>
            <w:proofErr w:type="spellEnd"/>
            <w:r w:rsidRPr="0050582D">
              <w:rPr>
                <w:i/>
              </w:rPr>
              <w:t xml:space="preserve"> студент не способен ответить на вопросы даже при дополнительных наводящих вопросах преподавателя.</w:t>
            </w:r>
          </w:p>
        </w:tc>
      </w:tr>
    </w:tbl>
    <w:p w:rsidR="0050582D" w:rsidRDefault="0050582D" w:rsidP="0050582D">
      <w:pPr>
        <w:pStyle w:val="ReportMain"/>
        <w:suppressAutoHyphens/>
        <w:jc w:val="both"/>
        <w:rPr>
          <w:i/>
        </w:rPr>
      </w:pPr>
    </w:p>
    <w:p w:rsidR="0050582D" w:rsidRDefault="0050582D" w:rsidP="0050582D">
      <w:pPr>
        <w:pStyle w:val="ReportMain"/>
        <w:suppressAutoHyphens/>
        <w:jc w:val="both"/>
        <w:rPr>
          <w:i/>
        </w:rPr>
      </w:pPr>
    </w:p>
    <w:p w:rsidR="0050582D" w:rsidRDefault="0050582D" w:rsidP="0050582D">
      <w:pPr>
        <w:pStyle w:val="ReportMain"/>
        <w:keepNext/>
        <w:suppressAutoHyphens/>
        <w:spacing w:after="360"/>
        <w:ind w:firstLine="709"/>
        <w:jc w:val="both"/>
        <w:outlineLvl w:val="0"/>
        <w:rPr>
          <w:b/>
          <w:sz w:val="28"/>
        </w:rPr>
      </w:pPr>
      <w:r>
        <w:rPr>
          <w:b/>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3773B0" w:rsidRPr="00CF7595" w:rsidRDefault="003773B0" w:rsidP="003773B0">
      <w:pPr>
        <w:widowControl w:val="0"/>
        <w:tabs>
          <w:tab w:val="left" w:pos="993"/>
        </w:tabs>
        <w:spacing w:after="0" w:line="240" w:lineRule="auto"/>
        <w:ind w:right="181" w:firstLine="709"/>
        <w:jc w:val="both"/>
        <w:rPr>
          <w:rFonts w:eastAsia="Times New Roman"/>
          <w:sz w:val="28"/>
          <w:szCs w:val="28"/>
          <w:lang w:eastAsia="ru-RU"/>
        </w:rPr>
      </w:pPr>
      <w:r w:rsidRPr="00CF7595">
        <w:rPr>
          <w:rFonts w:eastAsia="Times New Roman"/>
          <w:sz w:val="28"/>
          <w:szCs w:val="28"/>
          <w:lang w:eastAsia="ru-RU"/>
        </w:rPr>
        <w:t>Основными этапами формирования компетенций по дисциплине при изуч</w:t>
      </w:r>
      <w:r w:rsidRPr="00CF7595">
        <w:rPr>
          <w:rFonts w:eastAsia="Times New Roman"/>
          <w:sz w:val="28"/>
          <w:szCs w:val="28"/>
          <w:lang w:eastAsia="ru-RU"/>
        </w:rPr>
        <w:t>е</w:t>
      </w:r>
      <w:r w:rsidRPr="00CF7595">
        <w:rPr>
          <w:rFonts w:eastAsia="Times New Roman"/>
          <w:sz w:val="28"/>
          <w:szCs w:val="28"/>
          <w:lang w:eastAsia="ru-RU"/>
        </w:rPr>
        <w:t>нии студентами дисциплины являются последовательное изучение содержательно связанных между собой разделов. В целом по дисциплине оценка «зачтено» ст</w:t>
      </w:r>
      <w:r w:rsidRPr="00CF7595">
        <w:rPr>
          <w:rFonts w:eastAsia="Times New Roman"/>
          <w:sz w:val="28"/>
          <w:szCs w:val="28"/>
          <w:lang w:eastAsia="ru-RU"/>
        </w:rPr>
        <w:t>а</w:t>
      </w:r>
      <w:r w:rsidRPr="00CF7595">
        <w:rPr>
          <w:rFonts w:eastAsia="Times New Roman"/>
          <w:sz w:val="28"/>
          <w:szCs w:val="28"/>
          <w:lang w:eastAsia="ru-RU"/>
        </w:rPr>
        <w:t>вится в следующих случаях:</w:t>
      </w:r>
    </w:p>
    <w:p w:rsidR="003773B0" w:rsidRPr="00CF7595" w:rsidRDefault="003773B0" w:rsidP="003773B0">
      <w:pPr>
        <w:widowControl w:val="0"/>
        <w:tabs>
          <w:tab w:val="left" w:pos="993"/>
        </w:tabs>
        <w:spacing w:after="0" w:line="240" w:lineRule="auto"/>
        <w:ind w:right="181" w:firstLine="709"/>
        <w:jc w:val="both"/>
        <w:rPr>
          <w:rFonts w:eastAsia="Times New Roman"/>
          <w:sz w:val="28"/>
          <w:szCs w:val="28"/>
          <w:lang w:eastAsia="ru-RU"/>
        </w:rPr>
      </w:pPr>
      <w:r w:rsidRPr="00CF7595">
        <w:rPr>
          <w:rFonts w:eastAsia="Times New Roman"/>
          <w:sz w:val="28"/>
          <w:szCs w:val="28"/>
          <w:lang w:eastAsia="ru-RU"/>
        </w:rPr>
        <w:t>-  обучаемый демонстрирует самостоятельность в применении знаний, ум</w:t>
      </w:r>
      <w:r w:rsidRPr="00CF7595">
        <w:rPr>
          <w:rFonts w:eastAsia="Times New Roman"/>
          <w:sz w:val="28"/>
          <w:szCs w:val="28"/>
          <w:lang w:eastAsia="ru-RU"/>
        </w:rPr>
        <w:t>е</w:t>
      </w:r>
      <w:r w:rsidRPr="00CF7595">
        <w:rPr>
          <w:rFonts w:eastAsia="Times New Roman"/>
          <w:sz w:val="28"/>
          <w:szCs w:val="28"/>
          <w:lang w:eastAsia="ru-RU"/>
        </w:rPr>
        <w:t>ний и навыков к решению учебных заданий в полном соответствии с образцом, данным преподавателем, по заданиям, решение которых было показано преподав</w:t>
      </w:r>
      <w:r w:rsidRPr="00CF7595">
        <w:rPr>
          <w:rFonts w:eastAsia="Times New Roman"/>
          <w:sz w:val="28"/>
          <w:szCs w:val="28"/>
          <w:lang w:eastAsia="ru-RU"/>
        </w:rPr>
        <w:t>а</w:t>
      </w:r>
      <w:r w:rsidRPr="00CF7595">
        <w:rPr>
          <w:rFonts w:eastAsia="Times New Roman"/>
          <w:sz w:val="28"/>
          <w:szCs w:val="28"/>
          <w:lang w:eastAsia="ru-RU"/>
        </w:rPr>
        <w:t>телем, следует считать, что компетенция сформирована, но ее уровень недостато</w:t>
      </w:r>
      <w:r w:rsidRPr="00CF7595">
        <w:rPr>
          <w:rFonts w:eastAsia="Times New Roman"/>
          <w:sz w:val="28"/>
          <w:szCs w:val="28"/>
          <w:lang w:eastAsia="ru-RU"/>
        </w:rPr>
        <w:t>ч</w:t>
      </w:r>
      <w:r w:rsidRPr="00CF7595">
        <w:rPr>
          <w:rFonts w:eastAsia="Times New Roman"/>
          <w:sz w:val="28"/>
          <w:szCs w:val="28"/>
          <w:lang w:eastAsia="ru-RU"/>
        </w:rPr>
        <w:t xml:space="preserve">но высок. </w:t>
      </w:r>
    </w:p>
    <w:p w:rsidR="003773B0" w:rsidRPr="00CF7595" w:rsidRDefault="003773B0" w:rsidP="003773B0">
      <w:pPr>
        <w:widowControl w:val="0"/>
        <w:tabs>
          <w:tab w:val="left" w:pos="993"/>
        </w:tabs>
        <w:spacing w:after="0" w:line="240" w:lineRule="auto"/>
        <w:ind w:right="181" w:firstLine="709"/>
        <w:jc w:val="both"/>
        <w:rPr>
          <w:rFonts w:eastAsia="Times New Roman"/>
          <w:sz w:val="28"/>
          <w:szCs w:val="28"/>
          <w:lang w:eastAsia="ru-RU"/>
        </w:rPr>
      </w:pPr>
      <w:r w:rsidRPr="00CF7595">
        <w:rPr>
          <w:rFonts w:eastAsia="Times New Roman"/>
          <w:sz w:val="28"/>
          <w:szCs w:val="28"/>
          <w:lang w:eastAsia="ru-RU"/>
        </w:rPr>
        <w:t>- обучаемый способен  продемонстрировать самостоятельное применение знаний, умений и навыков при решении заданий, аналогичных тем, которые пре</w:t>
      </w:r>
      <w:r w:rsidRPr="00CF7595">
        <w:rPr>
          <w:rFonts w:eastAsia="Times New Roman"/>
          <w:sz w:val="28"/>
          <w:szCs w:val="28"/>
          <w:lang w:eastAsia="ru-RU"/>
        </w:rPr>
        <w:t>д</w:t>
      </w:r>
      <w:r w:rsidRPr="00CF7595">
        <w:rPr>
          <w:rFonts w:eastAsia="Times New Roman"/>
          <w:sz w:val="28"/>
          <w:szCs w:val="28"/>
          <w:lang w:eastAsia="ru-RU"/>
        </w:rPr>
        <w:t>ставлял преподаватель при потенциальном формировании компетенции, подтве</w:t>
      </w:r>
      <w:r w:rsidRPr="00CF7595">
        <w:rPr>
          <w:rFonts w:eastAsia="Times New Roman"/>
          <w:sz w:val="28"/>
          <w:szCs w:val="28"/>
          <w:lang w:eastAsia="ru-RU"/>
        </w:rPr>
        <w:t>р</w:t>
      </w:r>
      <w:r w:rsidRPr="00CF7595">
        <w:rPr>
          <w:rFonts w:eastAsia="Times New Roman"/>
          <w:sz w:val="28"/>
          <w:szCs w:val="28"/>
          <w:lang w:eastAsia="ru-RU"/>
        </w:rPr>
        <w:t>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w:t>
      </w:r>
      <w:r w:rsidRPr="00CF7595">
        <w:rPr>
          <w:rFonts w:eastAsia="Times New Roman"/>
          <w:sz w:val="28"/>
          <w:szCs w:val="28"/>
          <w:lang w:eastAsia="ru-RU"/>
        </w:rPr>
        <w:t>о</w:t>
      </w:r>
      <w:r w:rsidRPr="00CF7595">
        <w:rPr>
          <w:rFonts w:eastAsia="Times New Roman"/>
          <w:sz w:val="28"/>
          <w:szCs w:val="28"/>
          <w:lang w:eastAsia="ru-RU"/>
        </w:rPr>
        <w:t xml:space="preserve">гичных заданий следует оценивать как положительное и устойчиво закрепленное в </w:t>
      </w:r>
      <w:r w:rsidRPr="00CF7595">
        <w:rPr>
          <w:rFonts w:eastAsia="Times New Roman"/>
          <w:sz w:val="28"/>
          <w:szCs w:val="28"/>
          <w:lang w:eastAsia="ru-RU"/>
        </w:rPr>
        <w:lastRenderedPageBreak/>
        <w:t>практическом навыке.</w:t>
      </w:r>
    </w:p>
    <w:p w:rsidR="003773B0" w:rsidRPr="00CF7595" w:rsidRDefault="003773B0" w:rsidP="003773B0">
      <w:pPr>
        <w:widowControl w:val="0"/>
        <w:tabs>
          <w:tab w:val="left" w:pos="993"/>
        </w:tabs>
        <w:spacing w:after="0" w:line="240" w:lineRule="auto"/>
        <w:ind w:right="181" w:firstLine="709"/>
        <w:jc w:val="both"/>
        <w:rPr>
          <w:rFonts w:eastAsia="Times New Roman"/>
          <w:sz w:val="28"/>
          <w:szCs w:val="28"/>
          <w:lang w:eastAsia="ru-RU"/>
        </w:rPr>
      </w:pPr>
      <w:r w:rsidRPr="00CF7595">
        <w:rPr>
          <w:rFonts w:eastAsia="Times New Roman"/>
          <w:sz w:val="28"/>
          <w:szCs w:val="28"/>
          <w:lang w:eastAsia="ru-RU"/>
        </w:rPr>
        <w:t>- обучаемый демонстрирует способность к полной самостоятельности (д</w:t>
      </w:r>
      <w:r w:rsidRPr="00CF7595">
        <w:rPr>
          <w:rFonts w:eastAsia="Times New Roman"/>
          <w:sz w:val="28"/>
          <w:szCs w:val="28"/>
          <w:lang w:eastAsia="ru-RU"/>
        </w:rPr>
        <w:t>о</w:t>
      </w:r>
      <w:r w:rsidRPr="00CF7595">
        <w:rPr>
          <w:rFonts w:eastAsia="Times New Roman"/>
          <w:sz w:val="28"/>
          <w:szCs w:val="28"/>
          <w:lang w:eastAsia="ru-RU"/>
        </w:rPr>
        <w:t>пускаются консультации с преподавателем по сопутствующим вопросам) в выборе способа решения неизвестных или нестандартных заданий в рамках учебной ди</w:t>
      </w:r>
      <w:r w:rsidRPr="00CF7595">
        <w:rPr>
          <w:rFonts w:eastAsia="Times New Roman"/>
          <w:sz w:val="28"/>
          <w:szCs w:val="28"/>
          <w:lang w:eastAsia="ru-RU"/>
        </w:rPr>
        <w:t>с</w:t>
      </w:r>
      <w:r w:rsidRPr="00CF7595">
        <w:rPr>
          <w:rFonts w:eastAsia="Times New Roman"/>
          <w:sz w:val="28"/>
          <w:szCs w:val="28"/>
          <w:lang w:eastAsia="ru-RU"/>
        </w:rPr>
        <w:t>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3773B0" w:rsidRPr="00CF7595" w:rsidRDefault="003773B0" w:rsidP="003773B0">
      <w:pPr>
        <w:widowControl w:val="0"/>
        <w:tabs>
          <w:tab w:val="left" w:pos="993"/>
        </w:tabs>
        <w:spacing w:after="0" w:line="240" w:lineRule="auto"/>
        <w:ind w:right="181" w:firstLine="709"/>
        <w:jc w:val="both"/>
        <w:rPr>
          <w:rFonts w:eastAsia="Times New Roman"/>
          <w:sz w:val="28"/>
          <w:szCs w:val="28"/>
          <w:lang w:eastAsia="ru-RU"/>
        </w:rPr>
      </w:pPr>
      <w:r w:rsidRPr="00CF7595">
        <w:rPr>
          <w:rFonts w:eastAsia="Times New Roman"/>
          <w:sz w:val="28"/>
          <w:szCs w:val="28"/>
          <w:lang w:eastAsia="ru-RU"/>
        </w:rPr>
        <w:t>Оценка «</w:t>
      </w:r>
      <w:proofErr w:type="spellStart"/>
      <w:r w:rsidRPr="00CF7595">
        <w:rPr>
          <w:rFonts w:eastAsia="Times New Roman"/>
          <w:sz w:val="28"/>
          <w:szCs w:val="28"/>
          <w:lang w:eastAsia="ru-RU"/>
        </w:rPr>
        <w:t>незачтено</w:t>
      </w:r>
      <w:proofErr w:type="spellEnd"/>
      <w:r w:rsidRPr="00CF7595">
        <w:rPr>
          <w:rFonts w:eastAsia="Times New Roman"/>
          <w:sz w:val="28"/>
          <w:szCs w:val="28"/>
          <w:lang w:eastAsia="ru-RU"/>
        </w:rPr>
        <w:t>» ставится при неспособности обучаемого самостоятельно продемонстрировать наличие знаний при решении заданий, которые были пре</w:t>
      </w:r>
      <w:r w:rsidRPr="00CF7595">
        <w:rPr>
          <w:rFonts w:eastAsia="Times New Roman"/>
          <w:sz w:val="28"/>
          <w:szCs w:val="28"/>
          <w:lang w:eastAsia="ru-RU"/>
        </w:rPr>
        <w:t>д</w:t>
      </w:r>
      <w:r w:rsidRPr="00CF7595">
        <w:rPr>
          <w:rFonts w:eastAsia="Times New Roman"/>
          <w:sz w:val="28"/>
          <w:szCs w:val="28"/>
          <w:lang w:eastAsia="ru-RU"/>
        </w:rPr>
        <w:t>ставлены преподавателем вместе с образцом их решения, отсутствие самосто</w:t>
      </w:r>
      <w:r w:rsidRPr="00CF7595">
        <w:rPr>
          <w:rFonts w:eastAsia="Times New Roman"/>
          <w:sz w:val="28"/>
          <w:szCs w:val="28"/>
          <w:lang w:eastAsia="ru-RU"/>
        </w:rPr>
        <w:t>я</w:t>
      </w:r>
      <w:r w:rsidRPr="00CF7595">
        <w:rPr>
          <w:rFonts w:eastAsia="Times New Roman"/>
          <w:sz w:val="28"/>
          <w:szCs w:val="28"/>
          <w:lang w:eastAsia="ru-RU"/>
        </w:rPr>
        <w:t>тельности в применении умения к использованию методов освоения учебной ди</w:t>
      </w:r>
      <w:r w:rsidRPr="00CF7595">
        <w:rPr>
          <w:rFonts w:eastAsia="Times New Roman"/>
          <w:sz w:val="28"/>
          <w:szCs w:val="28"/>
          <w:lang w:eastAsia="ru-RU"/>
        </w:rPr>
        <w:t>с</w:t>
      </w:r>
      <w:r w:rsidRPr="00CF7595">
        <w:rPr>
          <w:rFonts w:eastAsia="Times New Roman"/>
          <w:sz w:val="28"/>
          <w:szCs w:val="28"/>
          <w:lang w:eastAsia="ru-RU"/>
        </w:rPr>
        <w:t>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w:t>
      </w:r>
      <w:r w:rsidRPr="00CF7595">
        <w:rPr>
          <w:rFonts w:eastAsia="Times New Roman"/>
          <w:sz w:val="28"/>
          <w:szCs w:val="28"/>
          <w:lang w:eastAsia="ru-RU"/>
        </w:rPr>
        <w:t>н</w:t>
      </w:r>
      <w:r w:rsidRPr="00CF7595">
        <w:rPr>
          <w:rFonts w:eastAsia="Times New Roman"/>
          <w:sz w:val="28"/>
          <w:szCs w:val="28"/>
          <w:lang w:eastAsia="ru-RU"/>
        </w:rPr>
        <w:t>ности компетенции свидетельствует об отрицательных результатах освоения уче</w:t>
      </w:r>
      <w:r w:rsidRPr="00CF7595">
        <w:rPr>
          <w:rFonts w:eastAsia="Times New Roman"/>
          <w:sz w:val="28"/>
          <w:szCs w:val="28"/>
          <w:lang w:eastAsia="ru-RU"/>
        </w:rPr>
        <w:t>б</w:t>
      </w:r>
      <w:r w:rsidRPr="00CF7595">
        <w:rPr>
          <w:rFonts w:eastAsia="Times New Roman"/>
          <w:sz w:val="28"/>
          <w:szCs w:val="28"/>
          <w:lang w:eastAsia="ru-RU"/>
        </w:rPr>
        <w:t xml:space="preserve">ной дисциплины. </w:t>
      </w:r>
    </w:p>
    <w:p w:rsidR="003773B0" w:rsidRPr="00CF7595" w:rsidRDefault="003773B0" w:rsidP="003773B0">
      <w:pPr>
        <w:widowControl w:val="0"/>
        <w:tabs>
          <w:tab w:val="left" w:pos="993"/>
        </w:tabs>
        <w:spacing w:after="0" w:line="240" w:lineRule="auto"/>
        <w:ind w:right="181" w:firstLine="709"/>
        <w:jc w:val="both"/>
        <w:rPr>
          <w:rFonts w:eastAsia="Times New Roman"/>
          <w:sz w:val="28"/>
          <w:szCs w:val="28"/>
          <w:lang w:eastAsia="ru-RU"/>
        </w:rPr>
      </w:pPr>
      <w:r w:rsidRPr="00CF7595">
        <w:rPr>
          <w:rFonts w:eastAsia="Times New Roman"/>
          <w:sz w:val="28"/>
          <w:szCs w:val="28"/>
          <w:lang w:eastAsia="ru-RU"/>
        </w:rPr>
        <w:t>При оценивании результатов обучения: знания, умения, навыки и/или опыта деятельности (владения) в процессе формирования заявленных компетенций и</w:t>
      </w:r>
      <w:r w:rsidRPr="00CF7595">
        <w:rPr>
          <w:rFonts w:eastAsia="Times New Roman"/>
          <w:sz w:val="28"/>
          <w:szCs w:val="28"/>
          <w:lang w:eastAsia="ru-RU"/>
        </w:rPr>
        <w:t>с</w:t>
      </w:r>
      <w:r w:rsidRPr="00CF7595">
        <w:rPr>
          <w:rFonts w:eastAsia="Times New Roman"/>
          <w:sz w:val="28"/>
          <w:szCs w:val="28"/>
          <w:lang w:eastAsia="ru-RU"/>
        </w:rPr>
        <w:t>пользуются различные формы оценочных средств текущего, рубежного и итогов</w:t>
      </w:r>
      <w:r w:rsidRPr="00CF7595">
        <w:rPr>
          <w:rFonts w:eastAsia="Times New Roman"/>
          <w:sz w:val="28"/>
          <w:szCs w:val="28"/>
          <w:lang w:eastAsia="ru-RU"/>
        </w:rPr>
        <w:t>о</w:t>
      </w:r>
      <w:r w:rsidRPr="00CF7595">
        <w:rPr>
          <w:rFonts w:eastAsia="Times New Roman"/>
          <w:sz w:val="28"/>
          <w:szCs w:val="28"/>
          <w:lang w:eastAsia="ru-RU"/>
        </w:rPr>
        <w:t xml:space="preserve">го контроля (промежуточной аттестации). </w:t>
      </w:r>
    </w:p>
    <w:p w:rsidR="003773B0" w:rsidRPr="00CF7595" w:rsidRDefault="003773B0" w:rsidP="003773B0">
      <w:pPr>
        <w:widowControl w:val="0"/>
        <w:tabs>
          <w:tab w:val="left" w:pos="993"/>
        </w:tabs>
        <w:spacing w:after="0" w:line="240" w:lineRule="auto"/>
        <w:ind w:right="181" w:firstLine="709"/>
        <w:jc w:val="both"/>
        <w:rPr>
          <w:rFonts w:eastAsia="Times New Roman"/>
          <w:sz w:val="28"/>
          <w:szCs w:val="28"/>
          <w:lang w:eastAsia="ru-RU"/>
        </w:rPr>
      </w:pPr>
    </w:p>
    <w:p w:rsidR="003773B0" w:rsidRPr="00CF7595" w:rsidRDefault="003773B0" w:rsidP="003773B0">
      <w:pPr>
        <w:widowControl w:val="0"/>
        <w:tabs>
          <w:tab w:val="left" w:pos="993"/>
        </w:tabs>
        <w:spacing w:after="0" w:line="240" w:lineRule="auto"/>
        <w:ind w:right="181" w:firstLine="709"/>
        <w:jc w:val="both"/>
        <w:rPr>
          <w:rFonts w:eastAsia="Times New Roman"/>
          <w:sz w:val="28"/>
          <w:szCs w:val="28"/>
          <w:lang w:eastAsia="ru-RU"/>
        </w:rPr>
      </w:pPr>
      <w:r w:rsidRPr="00CF7595">
        <w:rPr>
          <w:rFonts w:eastAsia="Times New Roman"/>
          <w:sz w:val="28"/>
          <w:szCs w:val="28"/>
          <w:lang w:eastAsia="ru-RU"/>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583"/>
        <w:gridCol w:w="4029"/>
        <w:gridCol w:w="2600"/>
      </w:tblGrid>
      <w:tr w:rsidR="003773B0" w:rsidRPr="00CF7595" w:rsidTr="000578DF">
        <w:trPr>
          <w:tblHeader/>
        </w:trPr>
        <w:tc>
          <w:tcPr>
            <w:tcW w:w="642" w:type="dxa"/>
            <w:shd w:val="clear" w:color="auto" w:fill="auto"/>
            <w:vAlign w:val="center"/>
          </w:tcPr>
          <w:p w:rsidR="003773B0" w:rsidRPr="00CF7595" w:rsidRDefault="003773B0" w:rsidP="000578DF">
            <w:pPr>
              <w:widowControl w:val="0"/>
              <w:spacing w:after="0" w:line="240" w:lineRule="auto"/>
              <w:jc w:val="center"/>
              <w:rPr>
                <w:rFonts w:eastAsia="Times New Roman"/>
                <w:sz w:val="24"/>
                <w:szCs w:val="24"/>
                <w:lang w:eastAsia="ru-RU"/>
              </w:rPr>
            </w:pPr>
            <w:r w:rsidRPr="00CF7595">
              <w:rPr>
                <w:rFonts w:eastAsia="Times New Roman"/>
                <w:color w:val="000000"/>
                <w:sz w:val="24"/>
                <w:szCs w:val="24"/>
                <w:shd w:val="clear" w:color="auto" w:fill="FFFFFF"/>
                <w:lang w:eastAsia="ru-RU" w:bidi="ru-RU"/>
              </w:rPr>
              <w:t>№</w:t>
            </w:r>
          </w:p>
          <w:p w:rsidR="003773B0" w:rsidRPr="00CF7595" w:rsidRDefault="003773B0" w:rsidP="000578DF">
            <w:pPr>
              <w:widowControl w:val="0"/>
              <w:spacing w:after="0" w:line="240" w:lineRule="auto"/>
              <w:jc w:val="center"/>
              <w:rPr>
                <w:rFonts w:eastAsia="Times New Roman"/>
                <w:sz w:val="24"/>
                <w:szCs w:val="24"/>
                <w:lang w:eastAsia="ru-RU"/>
              </w:rPr>
            </w:pPr>
            <w:r w:rsidRPr="00CF7595">
              <w:rPr>
                <w:rFonts w:eastAsia="Times New Roman"/>
                <w:color w:val="000000"/>
                <w:sz w:val="24"/>
                <w:szCs w:val="24"/>
                <w:shd w:val="clear" w:color="auto" w:fill="FFFFFF"/>
                <w:lang w:eastAsia="ru-RU" w:bidi="ru-RU"/>
              </w:rPr>
              <w:t>п/п</w:t>
            </w:r>
          </w:p>
        </w:tc>
        <w:tc>
          <w:tcPr>
            <w:tcW w:w="2583" w:type="dxa"/>
            <w:shd w:val="clear" w:color="auto" w:fill="auto"/>
            <w:vAlign w:val="center"/>
          </w:tcPr>
          <w:p w:rsidR="003773B0" w:rsidRPr="00CF7595" w:rsidRDefault="003773B0" w:rsidP="000578DF">
            <w:pPr>
              <w:widowControl w:val="0"/>
              <w:spacing w:after="0" w:line="240" w:lineRule="auto"/>
              <w:jc w:val="center"/>
              <w:rPr>
                <w:rFonts w:eastAsia="Times New Roman"/>
                <w:sz w:val="24"/>
                <w:szCs w:val="24"/>
                <w:lang w:eastAsia="ru-RU"/>
              </w:rPr>
            </w:pPr>
            <w:r w:rsidRPr="00CF7595">
              <w:rPr>
                <w:rFonts w:eastAsia="Times New Roman"/>
                <w:color w:val="000000"/>
                <w:sz w:val="24"/>
                <w:szCs w:val="24"/>
                <w:shd w:val="clear" w:color="auto" w:fill="FFFFFF"/>
                <w:lang w:eastAsia="ru-RU" w:bidi="ru-RU"/>
              </w:rPr>
              <w:t>Наименование</w:t>
            </w:r>
          </w:p>
          <w:p w:rsidR="003773B0" w:rsidRPr="00CF7595" w:rsidRDefault="003773B0" w:rsidP="000578DF">
            <w:pPr>
              <w:widowControl w:val="0"/>
              <w:spacing w:after="0" w:line="240" w:lineRule="auto"/>
              <w:jc w:val="center"/>
              <w:rPr>
                <w:rFonts w:eastAsia="Times New Roman"/>
                <w:sz w:val="24"/>
                <w:szCs w:val="24"/>
                <w:lang w:eastAsia="ru-RU"/>
              </w:rPr>
            </w:pPr>
            <w:r w:rsidRPr="00CF7595">
              <w:rPr>
                <w:rFonts w:eastAsia="Times New Roman"/>
                <w:color w:val="000000"/>
                <w:sz w:val="24"/>
                <w:szCs w:val="24"/>
                <w:shd w:val="clear" w:color="auto" w:fill="FFFFFF"/>
                <w:lang w:eastAsia="ru-RU" w:bidi="ru-RU"/>
              </w:rPr>
              <w:t>оценочного</w:t>
            </w:r>
          </w:p>
          <w:p w:rsidR="003773B0" w:rsidRPr="00CF7595" w:rsidRDefault="003773B0" w:rsidP="000578DF">
            <w:pPr>
              <w:widowControl w:val="0"/>
              <w:spacing w:after="0" w:line="240" w:lineRule="auto"/>
              <w:jc w:val="center"/>
              <w:rPr>
                <w:rFonts w:eastAsia="Times New Roman"/>
                <w:sz w:val="24"/>
                <w:szCs w:val="24"/>
                <w:lang w:eastAsia="ru-RU"/>
              </w:rPr>
            </w:pPr>
            <w:r w:rsidRPr="00CF7595">
              <w:rPr>
                <w:rFonts w:eastAsia="Times New Roman"/>
                <w:color w:val="000000"/>
                <w:sz w:val="24"/>
                <w:szCs w:val="24"/>
                <w:shd w:val="clear" w:color="auto" w:fill="FFFFFF"/>
                <w:lang w:eastAsia="ru-RU" w:bidi="ru-RU"/>
              </w:rPr>
              <w:t>средства</w:t>
            </w:r>
          </w:p>
        </w:tc>
        <w:tc>
          <w:tcPr>
            <w:tcW w:w="4029" w:type="dxa"/>
            <w:shd w:val="clear" w:color="auto" w:fill="auto"/>
            <w:vAlign w:val="center"/>
          </w:tcPr>
          <w:p w:rsidR="003773B0" w:rsidRPr="00CF7595" w:rsidRDefault="003773B0" w:rsidP="000578DF">
            <w:pPr>
              <w:widowControl w:val="0"/>
              <w:spacing w:after="0" w:line="240" w:lineRule="auto"/>
              <w:jc w:val="center"/>
              <w:rPr>
                <w:rFonts w:eastAsia="Times New Roman"/>
                <w:sz w:val="24"/>
                <w:szCs w:val="24"/>
                <w:lang w:eastAsia="ru-RU"/>
              </w:rPr>
            </w:pPr>
            <w:r w:rsidRPr="00CF7595">
              <w:rPr>
                <w:rFonts w:eastAsia="Times New Roman"/>
                <w:color w:val="000000"/>
                <w:sz w:val="24"/>
                <w:szCs w:val="24"/>
                <w:shd w:val="clear" w:color="auto" w:fill="FFFFFF"/>
                <w:lang w:eastAsia="ru-RU" w:bidi="ru-RU"/>
              </w:rPr>
              <w:t>Краткая характеристика оценочного средства</w:t>
            </w:r>
          </w:p>
        </w:tc>
        <w:tc>
          <w:tcPr>
            <w:tcW w:w="2600" w:type="dxa"/>
            <w:shd w:val="clear" w:color="auto" w:fill="auto"/>
            <w:vAlign w:val="center"/>
          </w:tcPr>
          <w:p w:rsidR="003773B0" w:rsidRPr="00CF7595" w:rsidRDefault="003773B0" w:rsidP="000578DF">
            <w:pPr>
              <w:widowControl w:val="0"/>
              <w:spacing w:after="0" w:line="240" w:lineRule="auto"/>
              <w:jc w:val="center"/>
              <w:rPr>
                <w:rFonts w:eastAsia="Times New Roman"/>
                <w:color w:val="000000"/>
                <w:sz w:val="24"/>
                <w:szCs w:val="24"/>
                <w:shd w:val="clear" w:color="auto" w:fill="FFFFFF"/>
                <w:lang w:eastAsia="ru-RU" w:bidi="ru-RU"/>
              </w:rPr>
            </w:pPr>
            <w:r w:rsidRPr="00CF7595">
              <w:rPr>
                <w:rFonts w:eastAsia="Times New Roman"/>
                <w:color w:val="000000"/>
                <w:sz w:val="24"/>
                <w:szCs w:val="24"/>
                <w:shd w:val="clear" w:color="auto" w:fill="FFFFFF"/>
                <w:lang w:eastAsia="ru-RU" w:bidi="ru-RU"/>
              </w:rPr>
              <w:t xml:space="preserve">Представление </w:t>
            </w:r>
          </w:p>
          <w:p w:rsidR="003773B0" w:rsidRPr="00CF7595" w:rsidRDefault="003773B0" w:rsidP="000578DF">
            <w:pPr>
              <w:widowControl w:val="0"/>
              <w:spacing w:after="0" w:line="240" w:lineRule="auto"/>
              <w:jc w:val="center"/>
              <w:rPr>
                <w:rFonts w:eastAsia="Times New Roman"/>
                <w:sz w:val="24"/>
                <w:szCs w:val="24"/>
                <w:lang w:eastAsia="ru-RU"/>
              </w:rPr>
            </w:pPr>
            <w:r w:rsidRPr="00CF7595">
              <w:rPr>
                <w:rFonts w:eastAsia="Times New Roman"/>
                <w:color w:val="000000"/>
                <w:sz w:val="24"/>
                <w:szCs w:val="24"/>
                <w:shd w:val="clear" w:color="auto" w:fill="FFFFFF"/>
                <w:lang w:eastAsia="ru-RU" w:bidi="ru-RU"/>
              </w:rPr>
              <w:t>оценочного средства в фонде</w:t>
            </w:r>
          </w:p>
        </w:tc>
      </w:tr>
      <w:tr w:rsidR="003773B0" w:rsidRPr="00CF7595" w:rsidTr="000578DF">
        <w:tc>
          <w:tcPr>
            <w:tcW w:w="642" w:type="dxa"/>
            <w:shd w:val="clear" w:color="auto" w:fill="auto"/>
          </w:tcPr>
          <w:p w:rsidR="003773B0" w:rsidRPr="00CF7595" w:rsidRDefault="003773B0" w:rsidP="000578DF">
            <w:pPr>
              <w:widowControl w:val="0"/>
              <w:spacing w:after="0" w:line="240" w:lineRule="auto"/>
              <w:jc w:val="center"/>
              <w:rPr>
                <w:rFonts w:eastAsia="Times New Roman"/>
                <w:color w:val="000000"/>
                <w:sz w:val="24"/>
                <w:szCs w:val="24"/>
                <w:shd w:val="clear" w:color="auto" w:fill="FFFFFF"/>
                <w:lang w:eastAsia="ru-RU" w:bidi="ru-RU"/>
              </w:rPr>
            </w:pPr>
            <w:r w:rsidRPr="00CF7595">
              <w:rPr>
                <w:rFonts w:eastAsia="Times New Roman"/>
                <w:color w:val="000000"/>
                <w:sz w:val="24"/>
                <w:szCs w:val="24"/>
                <w:shd w:val="clear" w:color="auto" w:fill="FFFFFF"/>
                <w:lang w:eastAsia="ru-RU" w:bidi="ru-RU"/>
              </w:rPr>
              <w:t>1</w:t>
            </w:r>
          </w:p>
        </w:tc>
        <w:tc>
          <w:tcPr>
            <w:tcW w:w="2583" w:type="dxa"/>
            <w:shd w:val="clear" w:color="auto" w:fill="auto"/>
          </w:tcPr>
          <w:p w:rsidR="003773B0" w:rsidRPr="00CF7595" w:rsidRDefault="003773B0" w:rsidP="000578DF">
            <w:pPr>
              <w:widowControl w:val="0"/>
              <w:spacing w:after="0" w:line="240" w:lineRule="auto"/>
              <w:rPr>
                <w:rFonts w:eastAsia="Times New Roman"/>
                <w:color w:val="000000"/>
                <w:sz w:val="24"/>
                <w:szCs w:val="24"/>
                <w:shd w:val="clear" w:color="auto" w:fill="FFFFFF"/>
                <w:lang w:eastAsia="ru-RU" w:bidi="ru-RU"/>
              </w:rPr>
            </w:pPr>
            <w:r w:rsidRPr="00CF7595">
              <w:rPr>
                <w:rFonts w:eastAsia="Times New Roman"/>
                <w:color w:val="000000"/>
                <w:sz w:val="24"/>
                <w:szCs w:val="24"/>
                <w:shd w:val="clear" w:color="auto" w:fill="FFFFFF"/>
                <w:lang w:eastAsia="ru-RU" w:bidi="ru-RU"/>
              </w:rPr>
              <w:t>Практические задания и задачи</w:t>
            </w:r>
          </w:p>
        </w:tc>
        <w:tc>
          <w:tcPr>
            <w:tcW w:w="4029" w:type="dxa"/>
            <w:shd w:val="clear" w:color="auto" w:fill="auto"/>
          </w:tcPr>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Различают задачи и задания:</w:t>
            </w:r>
          </w:p>
          <w:p w:rsidR="003773B0" w:rsidRPr="00CF7595" w:rsidRDefault="003773B0" w:rsidP="000578DF">
            <w:pPr>
              <w:widowControl w:val="0"/>
              <w:tabs>
                <w:tab w:val="left" w:pos="254"/>
              </w:tabs>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а)</w:t>
            </w:r>
            <w:r w:rsidRPr="00CF7595">
              <w:rPr>
                <w:rFonts w:eastAsia="Times New Roman"/>
                <w:color w:val="000000"/>
                <w:sz w:val="24"/>
                <w:szCs w:val="24"/>
                <w:shd w:val="clear" w:color="auto" w:fill="FFFFFF"/>
                <w:lang w:eastAsia="ru-RU" w:bidi="ru-RU"/>
              </w:rPr>
              <w:tab/>
              <w:t>репродуктивного уровня, позв</w:t>
            </w:r>
            <w:r w:rsidRPr="00CF7595">
              <w:rPr>
                <w:rFonts w:eastAsia="Times New Roman"/>
                <w:color w:val="000000"/>
                <w:sz w:val="24"/>
                <w:szCs w:val="24"/>
                <w:shd w:val="clear" w:color="auto" w:fill="FFFFFF"/>
                <w:lang w:eastAsia="ru-RU" w:bidi="ru-RU"/>
              </w:rPr>
              <w:t>о</w:t>
            </w:r>
            <w:r w:rsidRPr="00CF7595">
              <w:rPr>
                <w:rFonts w:eastAsia="Times New Roman"/>
                <w:color w:val="000000"/>
                <w:sz w:val="24"/>
                <w:szCs w:val="24"/>
                <w:shd w:val="clear" w:color="auto" w:fill="FFFFFF"/>
                <w:lang w:eastAsia="ru-RU" w:bidi="ru-RU"/>
              </w:rPr>
              <w:t>ляющие оценивать и диагностир</w:t>
            </w:r>
            <w:r w:rsidRPr="00CF7595">
              <w:rPr>
                <w:rFonts w:eastAsia="Times New Roman"/>
                <w:color w:val="000000"/>
                <w:sz w:val="24"/>
                <w:szCs w:val="24"/>
                <w:shd w:val="clear" w:color="auto" w:fill="FFFFFF"/>
                <w:lang w:eastAsia="ru-RU" w:bidi="ru-RU"/>
              </w:rPr>
              <w:t>о</w:t>
            </w:r>
            <w:r w:rsidRPr="00CF7595">
              <w:rPr>
                <w:rFonts w:eastAsia="Times New Roman"/>
                <w:color w:val="000000"/>
                <w:sz w:val="24"/>
                <w:szCs w:val="24"/>
                <w:shd w:val="clear" w:color="auto" w:fill="FFFFFF"/>
                <w:lang w:eastAsia="ru-RU" w:bidi="ru-RU"/>
              </w:rPr>
              <w:t>вать знание фактического материала (базовые понятия, алгоритмы, фа</w:t>
            </w:r>
            <w:r w:rsidRPr="00CF7595">
              <w:rPr>
                <w:rFonts w:eastAsia="Times New Roman"/>
                <w:color w:val="000000"/>
                <w:sz w:val="24"/>
                <w:szCs w:val="24"/>
                <w:shd w:val="clear" w:color="auto" w:fill="FFFFFF"/>
                <w:lang w:eastAsia="ru-RU" w:bidi="ru-RU"/>
              </w:rPr>
              <w:t>к</w:t>
            </w:r>
            <w:r w:rsidRPr="00CF7595">
              <w:rPr>
                <w:rFonts w:eastAsia="Times New Roman"/>
                <w:color w:val="000000"/>
                <w:sz w:val="24"/>
                <w:szCs w:val="24"/>
                <w:shd w:val="clear" w:color="auto" w:fill="FFFFFF"/>
                <w:lang w:eastAsia="ru-RU" w:bidi="ru-RU"/>
              </w:rPr>
              <w:t>ты) и умение правильно использ</w:t>
            </w:r>
            <w:r w:rsidRPr="00CF7595">
              <w:rPr>
                <w:rFonts w:eastAsia="Times New Roman"/>
                <w:color w:val="000000"/>
                <w:sz w:val="24"/>
                <w:szCs w:val="24"/>
                <w:shd w:val="clear" w:color="auto" w:fill="FFFFFF"/>
                <w:lang w:eastAsia="ru-RU" w:bidi="ru-RU"/>
              </w:rPr>
              <w:t>о</w:t>
            </w:r>
            <w:r w:rsidRPr="00CF7595">
              <w:rPr>
                <w:rFonts w:eastAsia="Times New Roman"/>
                <w:color w:val="000000"/>
                <w:sz w:val="24"/>
                <w:szCs w:val="24"/>
                <w:shd w:val="clear" w:color="auto" w:fill="FFFFFF"/>
                <w:lang w:eastAsia="ru-RU" w:bidi="ru-RU"/>
              </w:rPr>
              <w:t>вать специальные термины и пон</w:t>
            </w:r>
            <w:r w:rsidRPr="00CF7595">
              <w:rPr>
                <w:rFonts w:eastAsia="Times New Roman"/>
                <w:color w:val="000000"/>
                <w:sz w:val="24"/>
                <w:szCs w:val="24"/>
                <w:shd w:val="clear" w:color="auto" w:fill="FFFFFF"/>
                <w:lang w:eastAsia="ru-RU" w:bidi="ru-RU"/>
              </w:rPr>
              <w:t>я</w:t>
            </w:r>
            <w:r w:rsidRPr="00CF7595">
              <w:rPr>
                <w:rFonts w:eastAsia="Times New Roman"/>
                <w:color w:val="000000"/>
                <w:sz w:val="24"/>
                <w:szCs w:val="24"/>
                <w:shd w:val="clear" w:color="auto" w:fill="FFFFFF"/>
                <w:lang w:eastAsia="ru-RU" w:bidi="ru-RU"/>
              </w:rPr>
              <w:t>тия, узнавание объектов изучения в рамках определенного раздела ди</w:t>
            </w:r>
            <w:r w:rsidRPr="00CF7595">
              <w:rPr>
                <w:rFonts w:eastAsia="Times New Roman"/>
                <w:color w:val="000000"/>
                <w:sz w:val="24"/>
                <w:szCs w:val="24"/>
                <w:shd w:val="clear" w:color="auto" w:fill="FFFFFF"/>
                <w:lang w:eastAsia="ru-RU" w:bidi="ru-RU"/>
              </w:rPr>
              <w:t>с</w:t>
            </w:r>
            <w:r w:rsidRPr="00CF7595">
              <w:rPr>
                <w:rFonts w:eastAsia="Times New Roman"/>
                <w:color w:val="000000"/>
                <w:sz w:val="24"/>
                <w:szCs w:val="24"/>
                <w:shd w:val="clear" w:color="auto" w:fill="FFFFFF"/>
                <w:lang w:eastAsia="ru-RU" w:bidi="ru-RU"/>
              </w:rPr>
              <w:t>циплины;</w:t>
            </w:r>
          </w:p>
          <w:p w:rsidR="003773B0" w:rsidRPr="00CF7595" w:rsidRDefault="003773B0" w:rsidP="000578DF">
            <w:pPr>
              <w:widowControl w:val="0"/>
              <w:tabs>
                <w:tab w:val="left" w:pos="226"/>
              </w:tabs>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б)</w:t>
            </w:r>
            <w:r w:rsidRPr="00CF7595">
              <w:rPr>
                <w:rFonts w:eastAsia="Times New Roman"/>
                <w:color w:val="000000"/>
                <w:sz w:val="24"/>
                <w:szCs w:val="24"/>
                <w:shd w:val="clear" w:color="auto" w:fill="FFFFFF"/>
                <w:lang w:eastAsia="ru-RU" w:bidi="ru-RU"/>
              </w:rPr>
              <w:tab/>
              <w:t>реконструктивного уровня, позв</w:t>
            </w:r>
            <w:r w:rsidRPr="00CF7595">
              <w:rPr>
                <w:rFonts w:eastAsia="Times New Roman"/>
                <w:color w:val="000000"/>
                <w:sz w:val="24"/>
                <w:szCs w:val="24"/>
                <w:shd w:val="clear" w:color="auto" w:fill="FFFFFF"/>
                <w:lang w:eastAsia="ru-RU" w:bidi="ru-RU"/>
              </w:rPr>
              <w:t>о</w:t>
            </w:r>
            <w:r w:rsidRPr="00CF7595">
              <w:rPr>
                <w:rFonts w:eastAsia="Times New Roman"/>
                <w:color w:val="000000"/>
                <w:sz w:val="24"/>
                <w:szCs w:val="24"/>
                <w:shd w:val="clear" w:color="auto" w:fill="FFFFFF"/>
                <w:lang w:eastAsia="ru-RU" w:bidi="ru-RU"/>
              </w:rPr>
              <w:t>ляющие оценивать и диагностир</w:t>
            </w:r>
            <w:r w:rsidRPr="00CF7595">
              <w:rPr>
                <w:rFonts w:eastAsia="Times New Roman"/>
                <w:color w:val="000000"/>
                <w:sz w:val="24"/>
                <w:szCs w:val="24"/>
                <w:shd w:val="clear" w:color="auto" w:fill="FFFFFF"/>
                <w:lang w:eastAsia="ru-RU" w:bidi="ru-RU"/>
              </w:rPr>
              <w:t>о</w:t>
            </w:r>
            <w:r w:rsidRPr="00CF7595">
              <w:rPr>
                <w:rFonts w:eastAsia="Times New Roman"/>
                <w:color w:val="000000"/>
                <w:sz w:val="24"/>
                <w:szCs w:val="24"/>
                <w:shd w:val="clear" w:color="auto" w:fill="FFFFFF"/>
                <w:lang w:eastAsia="ru-RU" w:bidi="ru-RU"/>
              </w:rPr>
              <w:t>вать умения синтезировать, анал</w:t>
            </w:r>
            <w:r w:rsidRPr="00CF7595">
              <w:rPr>
                <w:rFonts w:eastAsia="Times New Roman"/>
                <w:color w:val="000000"/>
                <w:sz w:val="24"/>
                <w:szCs w:val="24"/>
                <w:shd w:val="clear" w:color="auto" w:fill="FFFFFF"/>
                <w:lang w:eastAsia="ru-RU" w:bidi="ru-RU"/>
              </w:rPr>
              <w:t>и</w:t>
            </w:r>
            <w:r w:rsidRPr="00CF7595">
              <w:rPr>
                <w:rFonts w:eastAsia="Times New Roman"/>
                <w:color w:val="000000"/>
                <w:sz w:val="24"/>
                <w:szCs w:val="24"/>
                <w:shd w:val="clear" w:color="auto" w:fill="FFFFFF"/>
                <w:lang w:eastAsia="ru-RU" w:bidi="ru-RU"/>
              </w:rPr>
              <w:t>зировать, обобщать фактический и теоретический материал с формул</w:t>
            </w:r>
            <w:r w:rsidRPr="00CF7595">
              <w:rPr>
                <w:rFonts w:eastAsia="Times New Roman"/>
                <w:color w:val="000000"/>
                <w:sz w:val="24"/>
                <w:szCs w:val="24"/>
                <w:shd w:val="clear" w:color="auto" w:fill="FFFFFF"/>
                <w:lang w:eastAsia="ru-RU" w:bidi="ru-RU"/>
              </w:rPr>
              <w:t>и</w:t>
            </w:r>
            <w:r w:rsidRPr="00CF7595">
              <w:rPr>
                <w:rFonts w:eastAsia="Times New Roman"/>
                <w:color w:val="000000"/>
                <w:sz w:val="24"/>
                <w:szCs w:val="24"/>
                <w:shd w:val="clear" w:color="auto" w:fill="FFFFFF"/>
                <w:lang w:eastAsia="ru-RU" w:bidi="ru-RU"/>
              </w:rPr>
              <w:t>рованием конкретных выводов, установлением причинно-следственных связей;</w:t>
            </w:r>
          </w:p>
          <w:p w:rsidR="003773B0" w:rsidRPr="00CF7595" w:rsidRDefault="003773B0" w:rsidP="000578DF">
            <w:pPr>
              <w:widowControl w:val="0"/>
              <w:tabs>
                <w:tab w:val="left" w:pos="346"/>
              </w:tabs>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в)</w:t>
            </w:r>
            <w:r w:rsidRPr="00CF7595">
              <w:rPr>
                <w:rFonts w:eastAsia="Times New Roman"/>
                <w:color w:val="000000"/>
                <w:sz w:val="24"/>
                <w:szCs w:val="24"/>
                <w:shd w:val="clear" w:color="auto" w:fill="FFFFFF"/>
                <w:lang w:eastAsia="ru-RU" w:bidi="ru-RU"/>
              </w:rPr>
              <w:tab/>
              <w:t>творческого уровня, позволя</w:t>
            </w:r>
            <w:r w:rsidRPr="00CF7595">
              <w:rPr>
                <w:rFonts w:eastAsia="Times New Roman"/>
                <w:color w:val="000000"/>
                <w:sz w:val="24"/>
                <w:szCs w:val="24"/>
                <w:shd w:val="clear" w:color="auto" w:fill="FFFFFF"/>
                <w:lang w:eastAsia="ru-RU" w:bidi="ru-RU"/>
              </w:rPr>
              <w:t>ю</w:t>
            </w:r>
            <w:r w:rsidRPr="00CF7595">
              <w:rPr>
                <w:rFonts w:eastAsia="Times New Roman"/>
                <w:color w:val="000000"/>
                <w:sz w:val="24"/>
                <w:szCs w:val="24"/>
                <w:shd w:val="clear" w:color="auto" w:fill="FFFFFF"/>
                <w:lang w:eastAsia="ru-RU" w:bidi="ru-RU"/>
              </w:rPr>
              <w:t>щие оценивать и диагностировать умения, интегрировать знания ра</w:t>
            </w:r>
            <w:r w:rsidRPr="00CF7595">
              <w:rPr>
                <w:rFonts w:eastAsia="Times New Roman"/>
                <w:color w:val="000000"/>
                <w:sz w:val="24"/>
                <w:szCs w:val="24"/>
                <w:shd w:val="clear" w:color="auto" w:fill="FFFFFF"/>
                <w:lang w:eastAsia="ru-RU" w:bidi="ru-RU"/>
              </w:rPr>
              <w:t>з</w:t>
            </w:r>
            <w:r w:rsidRPr="00CF7595">
              <w:rPr>
                <w:rFonts w:eastAsia="Times New Roman"/>
                <w:color w:val="000000"/>
                <w:sz w:val="24"/>
                <w:szCs w:val="24"/>
                <w:shd w:val="clear" w:color="auto" w:fill="FFFFFF"/>
                <w:lang w:eastAsia="ru-RU" w:bidi="ru-RU"/>
              </w:rPr>
              <w:t>личных областей, аргументировать собственную точку зрения.</w:t>
            </w:r>
          </w:p>
          <w:p w:rsidR="003773B0" w:rsidRPr="00CF7595" w:rsidRDefault="003773B0" w:rsidP="000578DF">
            <w:pPr>
              <w:widowControl w:val="0"/>
              <w:spacing w:after="0" w:line="240" w:lineRule="auto"/>
              <w:rPr>
                <w:rFonts w:eastAsia="Times New Roman"/>
                <w:color w:val="000000"/>
                <w:sz w:val="24"/>
                <w:szCs w:val="24"/>
                <w:shd w:val="clear" w:color="auto" w:fill="FFFFFF"/>
                <w:lang w:eastAsia="ru-RU" w:bidi="ru-RU"/>
              </w:rPr>
            </w:pPr>
            <w:r w:rsidRPr="00CF7595">
              <w:rPr>
                <w:rFonts w:eastAsia="Times New Roman"/>
                <w:color w:val="000000"/>
                <w:sz w:val="24"/>
                <w:szCs w:val="24"/>
                <w:shd w:val="clear" w:color="auto" w:fill="FFFFFF"/>
                <w:lang w:eastAsia="ru-RU" w:bidi="ru-RU"/>
              </w:rPr>
              <w:t>Рекомендуется для оценки знаний умений и владений студентов.</w:t>
            </w:r>
          </w:p>
          <w:p w:rsidR="003773B0" w:rsidRPr="00CF7595" w:rsidRDefault="003773B0" w:rsidP="000578DF">
            <w:pPr>
              <w:widowControl w:val="0"/>
              <w:spacing w:after="0" w:line="240" w:lineRule="auto"/>
              <w:rPr>
                <w:rFonts w:eastAsia="Times New Roman"/>
                <w:color w:val="000000"/>
                <w:sz w:val="24"/>
                <w:szCs w:val="24"/>
                <w:shd w:val="clear" w:color="auto" w:fill="FFFFFF"/>
                <w:lang w:eastAsia="ru-RU" w:bidi="ru-RU"/>
              </w:rPr>
            </w:pPr>
            <w:r w:rsidRPr="00CF7595">
              <w:rPr>
                <w:rFonts w:eastAsia="Times New Roman"/>
                <w:color w:val="000000"/>
                <w:sz w:val="24"/>
                <w:szCs w:val="24"/>
                <w:shd w:val="clear" w:color="auto" w:fill="FFFFFF"/>
                <w:lang w:eastAsia="ru-RU" w:bidi="ru-RU"/>
              </w:rPr>
              <w:t>Форма предоставления ответа ст</w:t>
            </w:r>
            <w:r w:rsidRPr="00CF7595">
              <w:rPr>
                <w:rFonts w:eastAsia="Times New Roman"/>
                <w:color w:val="000000"/>
                <w:sz w:val="24"/>
                <w:szCs w:val="24"/>
                <w:shd w:val="clear" w:color="auto" w:fill="FFFFFF"/>
                <w:lang w:eastAsia="ru-RU" w:bidi="ru-RU"/>
              </w:rPr>
              <w:t>у</w:t>
            </w:r>
            <w:r w:rsidRPr="00CF7595">
              <w:rPr>
                <w:rFonts w:eastAsia="Times New Roman"/>
                <w:color w:val="000000"/>
                <w:sz w:val="24"/>
                <w:szCs w:val="24"/>
                <w:shd w:val="clear" w:color="auto" w:fill="FFFFFF"/>
                <w:lang w:eastAsia="ru-RU" w:bidi="ru-RU"/>
              </w:rPr>
              <w:t xml:space="preserve">дента: письменная или работа в </w:t>
            </w:r>
            <w:proofErr w:type="spellStart"/>
            <w:proofErr w:type="gramStart"/>
            <w:r w:rsidRPr="00CF7595">
              <w:rPr>
                <w:rFonts w:eastAsia="Times New Roman"/>
                <w:sz w:val="24"/>
                <w:szCs w:val="24"/>
                <w:lang w:eastAsia="ru-RU"/>
              </w:rPr>
              <w:t>в</w:t>
            </w:r>
            <w:proofErr w:type="spellEnd"/>
            <w:proofErr w:type="gramEnd"/>
            <w:r w:rsidRPr="00CF7595">
              <w:rPr>
                <w:rFonts w:eastAsia="Times New Roman"/>
                <w:sz w:val="24"/>
                <w:szCs w:val="24"/>
                <w:lang w:eastAsia="ru-RU"/>
              </w:rPr>
              <w:t xml:space="preserve"> </w:t>
            </w:r>
            <w:r w:rsidRPr="00CF7595">
              <w:rPr>
                <w:rFonts w:eastAsia="Times New Roman"/>
                <w:sz w:val="24"/>
                <w:szCs w:val="24"/>
                <w:lang w:eastAsia="ru-RU"/>
              </w:rPr>
              <w:lastRenderedPageBreak/>
              <w:t xml:space="preserve">системе электронного обучения </w:t>
            </w:r>
            <w:proofErr w:type="spellStart"/>
            <w:r w:rsidRPr="00CF7595">
              <w:rPr>
                <w:rFonts w:eastAsia="Times New Roman"/>
                <w:sz w:val="24"/>
                <w:szCs w:val="24"/>
                <w:lang w:eastAsia="ru-RU"/>
              </w:rPr>
              <w:t>Мoodle</w:t>
            </w:r>
            <w:proofErr w:type="spellEnd"/>
            <w:r w:rsidRPr="00CF7595">
              <w:rPr>
                <w:rFonts w:eastAsia="Times New Roman"/>
                <w:sz w:val="24"/>
                <w:szCs w:val="24"/>
                <w:lang w:eastAsia="ru-RU"/>
              </w:rPr>
              <w:t>.</w:t>
            </w:r>
          </w:p>
        </w:tc>
        <w:tc>
          <w:tcPr>
            <w:tcW w:w="2600" w:type="dxa"/>
            <w:shd w:val="clear" w:color="auto" w:fill="auto"/>
          </w:tcPr>
          <w:p w:rsidR="003773B0" w:rsidRPr="00CF7595" w:rsidRDefault="003773B0" w:rsidP="000578DF">
            <w:pPr>
              <w:widowControl w:val="0"/>
              <w:spacing w:after="0" w:line="240" w:lineRule="auto"/>
              <w:rPr>
                <w:rFonts w:eastAsia="Times New Roman"/>
                <w:color w:val="000000"/>
                <w:sz w:val="24"/>
                <w:szCs w:val="24"/>
                <w:shd w:val="clear" w:color="auto" w:fill="FFFFFF"/>
                <w:lang w:eastAsia="ru-RU" w:bidi="ru-RU"/>
              </w:rPr>
            </w:pPr>
            <w:r w:rsidRPr="00CF7595">
              <w:rPr>
                <w:rFonts w:eastAsia="Times New Roman"/>
                <w:color w:val="000000"/>
                <w:sz w:val="24"/>
                <w:szCs w:val="24"/>
                <w:shd w:val="clear" w:color="auto" w:fill="FFFFFF"/>
                <w:lang w:eastAsia="ru-RU" w:bidi="ru-RU"/>
              </w:rPr>
              <w:lastRenderedPageBreak/>
              <w:t>Комплект задач и з</w:t>
            </w:r>
            <w:r w:rsidRPr="00CF7595">
              <w:rPr>
                <w:rFonts w:eastAsia="Times New Roman"/>
                <w:color w:val="000000"/>
                <w:sz w:val="24"/>
                <w:szCs w:val="24"/>
                <w:shd w:val="clear" w:color="auto" w:fill="FFFFFF"/>
                <w:lang w:eastAsia="ru-RU" w:bidi="ru-RU"/>
              </w:rPr>
              <w:t>а</w:t>
            </w:r>
            <w:r w:rsidRPr="00CF7595">
              <w:rPr>
                <w:rFonts w:eastAsia="Times New Roman"/>
                <w:color w:val="000000"/>
                <w:sz w:val="24"/>
                <w:szCs w:val="24"/>
                <w:shd w:val="clear" w:color="auto" w:fill="FFFFFF"/>
                <w:lang w:eastAsia="ru-RU" w:bidi="ru-RU"/>
              </w:rPr>
              <w:t>даний</w:t>
            </w:r>
          </w:p>
        </w:tc>
      </w:tr>
      <w:tr w:rsidR="003773B0" w:rsidRPr="00CF7595" w:rsidTr="000578DF">
        <w:tc>
          <w:tcPr>
            <w:tcW w:w="642" w:type="dxa"/>
            <w:shd w:val="clear" w:color="auto" w:fill="auto"/>
          </w:tcPr>
          <w:p w:rsidR="003773B0" w:rsidRPr="00CF7595" w:rsidRDefault="003773B0" w:rsidP="000578DF">
            <w:pPr>
              <w:widowControl w:val="0"/>
              <w:spacing w:after="0" w:line="240" w:lineRule="auto"/>
              <w:jc w:val="center"/>
              <w:rPr>
                <w:rFonts w:eastAsia="Times New Roman"/>
                <w:sz w:val="24"/>
                <w:szCs w:val="24"/>
                <w:lang w:eastAsia="ru-RU"/>
              </w:rPr>
            </w:pPr>
            <w:r w:rsidRPr="00CF7595">
              <w:rPr>
                <w:rFonts w:eastAsia="Times New Roman"/>
                <w:color w:val="000000"/>
                <w:sz w:val="24"/>
                <w:szCs w:val="24"/>
                <w:shd w:val="clear" w:color="auto" w:fill="FFFFFF"/>
                <w:lang w:eastAsia="ru-RU" w:bidi="ru-RU"/>
              </w:rPr>
              <w:lastRenderedPageBreak/>
              <w:t>2</w:t>
            </w:r>
          </w:p>
        </w:tc>
        <w:tc>
          <w:tcPr>
            <w:tcW w:w="2583" w:type="dxa"/>
            <w:shd w:val="clear" w:color="auto" w:fill="auto"/>
          </w:tcPr>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Доклад, сообщение (на практическом зан</w:t>
            </w:r>
            <w:r w:rsidRPr="00CF7595">
              <w:rPr>
                <w:rFonts w:eastAsia="Times New Roman"/>
                <w:color w:val="000000"/>
                <w:sz w:val="24"/>
                <w:szCs w:val="24"/>
                <w:shd w:val="clear" w:color="auto" w:fill="FFFFFF"/>
                <w:lang w:eastAsia="ru-RU" w:bidi="ru-RU"/>
              </w:rPr>
              <w:t>я</w:t>
            </w:r>
            <w:r w:rsidRPr="00CF7595">
              <w:rPr>
                <w:rFonts w:eastAsia="Times New Roman"/>
                <w:color w:val="000000"/>
                <w:sz w:val="24"/>
                <w:szCs w:val="24"/>
                <w:shd w:val="clear" w:color="auto" w:fill="FFFFFF"/>
                <w:lang w:eastAsia="ru-RU" w:bidi="ru-RU"/>
              </w:rPr>
              <w:t>тии)</w:t>
            </w:r>
          </w:p>
        </w:tc>
        <w:tc>
          <w:tcPr>
            <w:tcW w:w="4029" w:type="dxa"/>
            <w:shd w:val="clear" w:color="auto" w:fill="auto"/>
          </w:tcPr>
          <w:p w:rsidR="003773B0" w:rsidRPr="00CF7595" w:rsidRDefault="003773B0" w:rsidP="000578DF">
            <w:pPr>
              <w:widowControl w:val="0"/>
              <w:tabs>
                <w:tab w:val="left" w:pos="1171"/>
                <w:tab w:val="left" w:pos="3062"/>
                <w:tab w:val="left" w:pos="4114"/>
              </w:tabs>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Продукт самостоятельной работы студента, представляющий собой публичное выступление по пре</w:t>
            </w:r>
            <w:r w:rsidRPr="00CF7595">
              <w:rPr>
                <w:rFonts w:eastAsia="Times New Roman"/>
                <w:color w:val="000000"/>
                <w:sz w:val="24"/>
                <w:szCs w:val="24"/>
                <w:shd w:val="clear" w:color="auto" w:fill="FFFFFF"/>
                <w:lang w:eastAsia="ru-RU" w:bidi="ru-RU"/>
              </w:rPr>
              <w:t>д</w:t>
            </w:r>
            <w:r w:rsidRPr="00CF7595">
              <w:rPr>
                <w:rFonts w:eastAsia="Times New Roman"/>
                <w:color w:val="000000"/>
                <w:sz w:val="24"/>
                <w:szCs w:val="24"/>
                <w:shd w:val="clear" w:color="auto" w:fill="FFFFFF"/>
                <w:lang w:eastAsia="ru-RU" w:bidi="ru-RU"/>
              </w:rPr>
              <w:t>ставлению полученных результатов решения определенной учебно-практической, учебно-исследовательской или научной т</w:t>
            </w:r>
            <w:r w:rsidRPr="00CF7595">
              <w:rPr>
                <w:rFonts w:eastAsia="Times New Roman"/>
                <w:color w:val="000000"/>
                <w:sz w:val="24"/>
                <w:szCs w:val="24"/>
                <w:shd w:val="clear" w:color="auto" w:fill="FFFFFF"/>
                <w:lang w:eastAsia="ru-RU" w:bidi="ru-RU"/>
              </w:rPr>
              <w:t>е</w:t>
            </w:r>
            <w:r w:rsidRPr="00CF7595">
              <w:rPr>
                <w:rFonts w:eastAsia="Times New Roman"/>
                <w:color w:val="000000"/>
                <w:sz w:val="24"/>
                <w:szCs w:val="24"/>
                <w:shd w:val="clear" w:color="auto" w:fill="FFFFFF"/>
                <w:lang w:eastAsia="ru-RU" w:bidi="ru-RU"/>
              </w:rPr>
              <w:t>мы.</w:t>
            </w:r>
          </w:p>
          <w:p w:rsidR="003773B0" w:rsidRPr="00CF7595" w:rsidRDefault="003773B0" w:rsidP="000578DF">
            <w:pPr>
              <w:widowControl w:val="0"/>
              <w:spacing w:after="0" w:line="240" w:lineRule="auto"/>
              <w:rPr>
                <w:rFonts w:eastAsia="Times New Roman"/>
                <w:color w:val="000000"/>
                <w:sz w:val="24"/>
                <w:szCs w:val="24"/>
                <w:shd w:val="clear" w:color="auto" w:fill="FFFFFF"/>
                <w:lang w:eastAsia="ru-RU" w:bidi="ru-RU"/>
              </w:rPr>
            </w:pPr>
            <w:r w:rsidRPr="00CF7595">
              <w:rPr>
                <w:rFonts w:eastAsia="Times New Roman"/>
                <w:color w:val="000000"/>
                <w:sz w:val="24"/>
                <w:szCs w:val="24"/>
                <w:shd w:val="clear" w:color="auto" w:fill="FFFFFF"/>
                <w:lang w:eastAsia="ru-RU" w:bidi="ru-RU"/>
              </w:rPr>
              <w:t>Рекомендуется для оценки знаний, умений и владений студентов.</w:t>
            </w:r>
          </w:p>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На выступление студенту дается 10-15 минут. При ответе студент может пользоваться конспектом.  Задаются дополнительные вопросы.</w:t>
            </w:r>
          </w:p>
        </w:tc>
        <w:tc>
          <w:tcPr>
            <w:tcW w:w="2600" w:type="dxa"/>
            <w:shd w:val="clear" w:color="auto" w:fill="auto"/>
          </w:tcPr>
          <w:p w:rsidR="003773B0" w:rsidRPr="00CF7595" w:rsidRDefault="003773B0" w:rsidP="000578DF">
            <w:pPr>
              <w:widowControl w:val="0"/>
              <w:tabs>
                <w:tab w:val="left" w:pos="1474"/>
              </w:tabs>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Темы докладов,</w:t>
            </w:r>
          </w:p>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сообщений</w:t>
            </w:r>
          </w:p>
        </w:tc>
      </w:tr>
      <w:tr w:rsidR="003773B0" w:rsidRPr="00CF7595" w:rsidTr="000578DF">
        <w:tc>
          <w:tcPr>
            <w:tcW w:w="642" w:type="dxa"/>
            <w:shd w:val="clear" w:color="auto" w:fill="auto"/>
          </w:tcPr>
          <w:p w:rsidR="003773B0" w:rsidRPr="00CF7595" w:rsidRDefault="003773B0" w:rsidP="000578DF">
            <w:pPr>
              <w:widowControl w:val="0"/>
              <w:spacing w:after="0" w:line="240" w:lineRule="auto"/>
              <w:jc w:val="center"/>
              <w:rPr>
                <w:rFonts w:eastAsia="Times New Roman"/>
                <w:sz w:val="24"/>
                <w:szCs w:val="24"/>
                <w:lang w:eastAsia="ru-RU"/>
              </w:rPr>
            </w:pPr>
            <w:r w:rsidRPr="00CF7595">
              <w:rPr>
                <w:rFonts w:eastAsia="Times New Roman"/>
                <w:color w:val="000000"/>
                <w:sz w:val="24"/>
                <w:szCs w:val="24"/>
                <w:shd w:val="clear" w:color="auto" w:fill="FFFFFF"/>
                <w:lang w:eastAsia="ru-RU" w:bidi="ru-RU"/>
              </w:rPr>
              <w:t>3</w:t>
            </w:r>
          </w:p>
        </w:tc>
        <w:tc>
          <w:tcPr>
            <w:tcW w:w="2583" w:type="dxa"/>
            <w:shd w:val="clear" w:color="auto" w:fill="auto"/>
          </w:tcPr>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Собеседование (на практическом зан</w:t>
            </w:r>
            <w:r w:rsidRPr="00CF7595">
              <w:rPr>
                <w:rFonts w:eastAsia="Times New Roman"/>
                <w:color w:val="000000"/>
                <w:sz w:val="24"/>
                <w:szCs w:val="24"/>
                <w:shd w:val="clear" w:color="auto" w:fill="FFFFFF"/>
                <w:lang w:eastAsia="ru-RU" w:bidi="ru-RU"/>
              </w:rPr>
              <w:t>я</w:t>
            </w:r>
            <w:r w:rsidRPr="00CF7595">
              <w:rPr>
                <w:rFonts w:eastAsia="Times New Roman"/>
                <w:color w:val="000000"/>
                <w:sz w:val="24"/>
                <w:szCs w:val="24"/>
                <w:shd w:val="clear" w:color="auto" w:fill="FFFFFF"/>
                <w:lang w:eastAsia="ru-RU" w:bidi="ru-RU"/>
              </w:rPr>
              <w:t>тии)</w:t>
            </w:r>
          </w:p>
        </w:tc>
        <w:tc>
          <w:tcPr>
            <w:tcW w:w="4029" w:type="dxa"/>
            <w:shd w:val="clear" w:color="auto" w:fill="auto"/>
          </w:tcPr>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Средство контроля, организованное как специальная беседа преподав</w:t>
            </w:r>
            <w:r w:rsidRPr="00CF7595">
              <w:rPr>
                <w:rFonts w:eastAsia="Times New Roman"/>
                <w:color w:val="000000"/>
                <w:sz w:val="24"/>
                <w:szCs w:val="24"/>
                <w:shd w:val="clear" w:color="auto" w:fill="FFFFFF"/>
                <w:lang w:eastAsia="ru-RU" w:bidi="ru-RU"/>
              </w:rPr>
              <w:t>а</w:t>
            </w:r>
            <w:r w:rsidRPr="00CF7595">
              <w:rPr>
                <w:rFonts w:eastAsia="Times New Roman"/>
                <w:color w:val="000000"/>
                <w:sz w:val="24"/>
                <w:szCs w:val="24"/>
                <w:shd w:val="clear" w:color="auto" w:fill="FFFFFF"/>
                <w:lang w:eastAsia="ru-RU" w:bidi="ru-RU"/>
              </w:rPr>
              <w:t xml:space="preserve">теля с </w:t>
            </w:r>
            <w:proofErr w:type="gramStart"/>
            <w:r w:rsidRPr="00CF7595">
              <w:rPr>
                <w:rFonts w:eastAsia="Times New Roman"/>
                <w:color w:val="000000"/>
                <w:sz w:val="24"/>
                <w:szCs w:val="24"/>
                <w:shd w:val="clear" w:color="auto" w:fill="FFFFFF"/>
                <w:lang w:eastAsia="ru-RU" w:bidi="ru-RU"/>
              </w:rPr>
              <w:t>обучающимся</w:t>
            </w:r>
            <w:proofErr w:type="gramEnd"/>
            <w:r w:rsidRPr="00CF7595">
              <w:rPr>
                <w:rFonts w:eastAsia="Times New Roman"/>
                <w:color w:val="000000"/>
                <w:sz w:val="24"/>
                <w:szCs w:val="24"/>
                <w:shd w:val="clear" w:color="auto" w:fill="FFFFFF"/>
                <w:lang w:eastAsia="ru-RU" w:bidi="ru-RU"/>
              </w:rPr>
              <w:t xml:space="preserve"> на темы, св</w:t>
            </w:r>
            <w:r w:rsidRPr="00CF7595">
              <w:rPr>
                <w:rFonts w:eastAsia="Times New Roman"/>
                <w:color w:val="000000"/>
                <w:sz w:val="24"/>
                <w:szCs w:val="24"/>
                <w:shd w:val="clear" w:color="auto" w:fill="FFFFFF"/>
                <w:lang w:eastAsia="ru-RU" w:bidi="ru-RU"/>
              </w:rPr>
              <w:t>я</w:t>
            </w:r>
            <w:r w:rsidRPr="00CF7595">
              <w:rPr>
                <w:rFonts w:eastAsia="Times New Roman"/>
                <w:color w:val="000000"/>
                <w:sz w:val="24"/>
                <w:szCs w:val="24"/>
                <w:shd w:val="clear" w:color="auto" w:fill="FFFFFF"/>
                <w:lang w:eastAsia="ru-RU" w:bidi="ru-RU"/>
              </w:rPr>
              <w:t>занные с изучаемой дисциплиной, и рассчитанное на выяснение объема знаний обучающегося по опред</w:t>
            </w:r>
            <w:r w:rsidRPr="00CF7595">
              <w:rPr>
                <w:rFonts w:eastAsia="Times New Roman"/>
                <w:color w:val="000000"/>
                <w:sz w:val="24"/>
                <w:szCs w:val="24"/>
                <w:shd w:val="clear" w:color="auto" w:fill="FFFFFF"/>
                <w:lang w:eastAsia="ru-RU" w:bidi="ru-RU"/>
              </w:rPr>
              <w:t>е</w:t>
            </w:r>
            <w:r w:rsidRPr="00CF7595">
              <w:rPr>
                <w:rFonts w:eastAsia="Times New Roman"/>
                <w:color w:val="000000"/>
                <w:sz w:val="24"/>
                <w:szCs w:val="24"/>
                <w:shd w:val="clear" w:color="auto" w:fill="FFFFFF"/>
                <w:lang w:eastAsia="ru-RU" w:bidi="ru-RU"/>
              </w:rPr>
              <w:t>ленному разделу, теме, проблеме и т.п. Рекомендуется для оценки зн</w:t>
            </w:r>
            <w:r w:rsidRPr="00CF7595">
              <w:rPr>
                <w:rFonts w:eastAsia="Times New Roman"/>
                <w:color w:val="000000"/>
                <w:sz w:val="24"/>
                <w:szCs w:val="24"/>
                <w:shd w:val="clear" w:color="auto" w:fill="FFFFFF"/>
                <w:lang w:eastAsia="ru-RU" w:bidi="ru-RU"/>
              </w:rPr>
              <w:t>а</w:t>
            </w:r>
            <w:r w:rsidRPr="00CF7595">
              <w:rPr>
                <w:rFonts w:eastAsia="Times New Roman"/>
                <w:color w:val="000000"/>
                <w:sz w:val="24"/>
                <w:szCs w:val="24"/>
                <w:shd w:val="clear" w:color="auto" w:fill="FFFFFF"/>
                <w:lang w:eastAsia="ru-RU" w:bidi="ru-RU"/>
              </w:rPr>
              <w:t>ний студентов.</w:t>
            </w:r>
          </w:p>
        </w:tc>
        <w:tc>
          <w:tcPr>
            <w:tcW w:w="2600" w:type="dxa"/>
            <w:shd w:val="clear" w:color="auto" w:fill="auto"/>
          </w:tcPr>
          <w:p w:rsidR="003773B0" w:rsidRPr="00CF7595" w:rsidRDefault="003773B0" w:rsidP="000578DF">
            <w:pPr>
              <w:widowControl w:val="0"/>
              <w:tabs>
                <w:tab w:val="left" w:pos="2098"/>
              </w:tabs>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Вопросы по т</w:t>
            </w:r>
            <w:r w:rsidRPr="00CF7595">
              <w:rPr>
                <w:rFonts w:eastAsia="Times New Roman"/>
                <w:color w:val="000000"/>
                <w:sz w:val="24"/>
                <w:szCs w:val="24"/>
                <w:shd w:val="clear" w:color="auto" w:fill="FFFFFF"/>
                <w:lang w:eastAsia="ru-RU" w:bidi="ru-RU"/>
              </w:rPr>
              <w:t>е</w:t>
            </w:r>
            <w:r w:rsidRPr="00CF7595">
              <w:rPr>
                <w:rFonts w:eastAsia="Times New Roman"/>
                <w:color w:val="000000"/>
                <w:sz w:val="24"/>
                <w:szCs w:val="24"/>
                <w:shd w:val="clear" w:color="auto" w:fill="FFFFFF"/>
                <w:lang w:eastAsia="ru-RU" w:bidi="ru-RU"/>
              </w:rPr>
              <w:t>мам/разделам дисц</w:t>
            </w:r>
            <w:r w:rsidRPr="00CF7595">
              <w:rPr>
                <w:rFonts w:eastAsia="Times New Roman"/>
                <w:color w:val="000000"/>
                <w:sz w:val="24"/>
                <w:szCs w:val="24"/>
                <w:shd w:val="clear" w:color="auto" w:fill="FFFFFF"/>
                <w:lang w:eastAsia="ru-RU" w:bidi="ru-RU"/>
              </w:rPr>
              <w:t>и</w:t>
            </w:r>
            <w:r w:rsidRPr="00CF7595">
              <w:rPr>
                <w:rFonts w:eastAsia="Times New Roman"/>
                <w:color w:val="000000"/>
                <w:sz w:val="24"/>
                <w:szCs w:val="24"/>
                <w:shd w:val="clear" w:color="auto" w:fill="FFFFFF"/>
                <w:lang w:eastAsia="ru-RU" w:bidi="ru-RU"/>
              </w:rPr>
              <w:t>плины</w:t>
            </w:r>
          </w:p>
        </w:tc>
      </w:tr>
      <w:tr w:rsidR="003773B0" w:rsidRPr="00CF7595" w:rsidTr="000578DF">
        <w:tc>
          <w:tcPr>
            <w:tcW w:w="642" w:type="dxa"/>
            <w:shd w:val="clear" w:color="auto" w:fill="auto"/>
          </w:tcPr>
          <w:p w:rsidR="003773B0" w:rsidRPr="00CF7595" w:rsidRDefault="003773B0" w:rsidP="000578DF">
            <w:pPr>
              <w:widowControl w:val="0"/>
              <w:spacing w:after="0" w:line="240" w:lineRule="auto"/>
              <w:jc w:val="center"/>
              <w:rPr>
                <w:rFonts w:eastAsia="Times New Roman"/>
                <w:sz w:val="24"/>
                <w:szCs w:val="24"/>
                <w:lang w:eastAsia="ru-RU"/>
              </w:rPr>
            </w:pPr>
            <w:r w:rsidRPr="00CF7595">
              <w:rPr>
                <w:rFonts w:eastAsia="Times New Roman"/>
                <w:color w:val="000000"/>
                <w:sz w:val="24"/>
                <w:szCs w:val="24"/>
                <w:shd w:val="clear" w:color="auto" w:fill="FFFFFF"/>
                <w:lang w:eastAsia="ru-RU" w:bidi="ru-RU"/>
              </w:rPr>
              <w:t>4</w:t>
            </w:r>
          </w:p>
        </w:tc>
        <w:tc>
          <w:tcPr>
            <w:tcW w:w="2583" w:type="dxa"/>
            <w:shd w:val="clear" w:color="auto" w:fill="auto"/>
          </w:tcPr>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Деловая игра</w:t>
            </w:r>
          </w:p>
        </w:tc>
        <w:tc>
          <w:tcPr>
            <w:tcW w:w="4029" w:type="dxa"/>
            <w:shd w:val="clear" w:color="auto" w:fill="auto"/>
          </w:tcPr>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Совместная деятельность группы обучающихся и преподавателя под управлением преподавателя с целью решения учебных и профессионал</w:t>
            </w:r>
            <w:r w:rsidRPr="00CF7595">
              <w:rPr>
                <w:rFonts w:eastAsia="Times New Roman"/>
                <w:color w:val="000000"/>
                <w:sz w:val="24"/>
                <w:szCs w:val="24"/>
                <w:shd w:val="clear" w:color="auto" w:fill="FFFFFF"/>
                <w:lang w:eastAsia="ru-RU" w:bidi="ru-RU"/>
              </w:rPr>
              <w:t>ь</w:t>
            </w:r>
            <w:r w:rsidRPr="00CF7595">
              <w:rPr>
                <w:rFonts w:eastAsia="Times New Roman"/>
                <w:color w:val="000000"/>
                <w:sz w:val="24"/>
                <w:szCs w:val="24"/>
                <w:shd w:val="clear" w:color="auto" w:fill="FFFFFF"/>
                <w:lang w:eastAsia="ru-RU" w:bidi="ru-RU"/>
              </w:rPr>
              <w:t>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Рекомендуется для оценки знаний, умений и владений студентов.</w:t>
            </w:r>
          </w:p>
        </w:tc>
        <w:tc>
          <w:tcPr>
            <w:tcW w:w="2600" w:type="dxa"/>
            <w:shd w:val="clear" w:color="auto" w:fill="auto"/>
          </w:tcPr>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Тема (проблема), ко</w:t>
            </w:r>
            <w:r w:rsidRPr="00CF7595">
              <w:rPr>
                <w:rFonts w:eastAsia="Times New Roman"/>
                <w:color w:val="000000"/>
                <w:sz w:val="24"/>
                <w:szCs w:val="24"/>
                <w:shd w:val="clear" w:color="auto" w:fill="FFFFFF"/>
                <w:lang w:eastAsia="ru-RU" w:bidi="ru-RU"/>
              </w:rPr>
              <w:t>н</w:t>
            </w:r>
            <w:r w:rsidRPr="00CF7595">
              <w:rPr>
                <w:rFonts w:eastAsia="Times New Roman"/>
                <w:color w:val="000000"/>
                <w:sz w:val="24"/>
                <w:szCs w:val="24"/>
                <w:shd w:val="clear" w:color="auto" w:fill="FFFFFF"/>
                <w:lang w:eastAsia="ru-RU" w:bidi="ru-RU"/>
              </w:rPr>
              <w:t>цепция, роли и ожид</w:t>
            </w:r>
            <w:r w:rsidRPr="00CF7595">
              <w:rPr>
                <w:rFonts w:eastAsia="Times New Roman"/>
                <w:color w:val="000000"/>
                <w:sz w:val="24"/>
                <w:szCs w:val="24"/>
                <w:shd w:val="clear" w:color="auto" w:fill="FFFFFF"/>
                <w:lang w:eastAsia="ru-RU" w:bidi="ru-RU"/>
              </w:rPr>
              <w:t>а</w:t>
            </w:r>
            <w:r w:rsidRPr="00CF7595">
              <w:rPr>
                <w:rFonts w:eastAsia="Times New Roman"/>
                <w:color w:val="000000"/>
                <w:sz w:val="24"/>
                <w:szCs w:val="24"/>
                <w:shd w:val="clear" w:color="auto" w:fill="FFFFFF"/>
                <w:lang w:eastAsia="ru-RU" w:bidi="ru-RU"/>
              </w:rPr>
              <w:t>емый результат по каждой игре</w:t>
            </w:r>
          </w:p>
        </w:tc>
      </w:tr>
      <w:tr w:rsidR="003773B0" w:rsidRPr="00CF7595" w:rsidTr="000578DF">
        <w:tc>
          <w:tcPr>
            <w:tcW w:w="642" w:type="dxa"/>
            <w:shd w:val="clear" w:color="auto" w:fill="auto"/>
          </w:tcPr>
          <w:p w:rsidR="003773B0" w:rsidRPr="00CF7595" w:rsidRDefault="003773B0" w:rsidP="000578DF">
            <w:pPr>
              <w:widowControl w:val="0"/>
              <w:spacing w:after="0" w:line="240" w:lineRule="auto"/>
              <w:jc w:val="center"/>
              <w:rPr>
                <w:rFonts w:eastAsia="Times New Roman"/>
                <w:sz w:val="24"/>
                <w:szCs w:val="24"/>
                <w:lang w:eastAsia="ru-RU"/>
              </w:rPr>
            </w:pPr>
            <w:r w:rsidRPr="00CF7595">
              <w:rPr>
                <w:rFonts w:eastAsia="Times New Roman"/>
                <w:color w:val="000000"/>
                <w:sz w:val="24"/>
                <w:szCs w:val="24"/>
                <w:shd w:val="clear" w:color="auto" w:fill="FFFFFF"/>
                <w:lang w:eastAsia="ru-RU" w:bidi="ru-RU"/>
              </w:rPr>
              <w:t>5</w:t>
            </w:r>
          </w:p>
        </w:tc>
        <w:tc>
          <w:tcPr>
            <w:tcW w:w="2583" w:type="dxa"/>
            <w:shd w:val="clear" w:color="auto" w:fill="auto"/>
          </w:tcPr>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Кейс-задача</w:t>
            </w:r>
          </w:p>
        </w:tc>
        <w:tc>
          <w:tcPr>
            <w:tcW w:w="4029" w:type="dxa"/>
            <w:shd w:val="clear" w:color="auto" w:fill="auto"/>
          </w:tcPr>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Проблемное задание, в котором об</w:t>
            </w:r>
            <w:r w:rsidRPr="00CF7595">
              <w:rPr>
                <w:rFonts w:eastAsia="Times New Roman"/>
                <w:color w:val="000000"/>
                <w:sz w:val="24"/>
                <w:szCs w:val="24"/>
                <w:shd w:val="clear" w:color="auto" w:fill="FFFFFF"/>
                <w:lang w:eastAsia="ru-RU" w:bidi="ru-RU"/>
              </w:rPr>
              <w:t>у</w:t>
            </w:r>
            <w:r w:rsidRPr="00CF7595">
              <w:rPr>
                <w:rFonts w:eastAsia="Times New Roman"/>
                <w:color w:val="000000"/>
                <w:sz w:val="24"/>
                <w:szCs w:val="24"/>
                <w:shd w:val="clear" w:color="auto" w:fill="FFFFFF"/>
                <w:lang w:eastAsia="ru-RU" w:bidi="ru-RU"/>
              </w:rPr>
              <w:t xml:space="preserve">чающемуся предлагают осмыслить реальную </w:t>
            </w:r>
            <w:proofErr w:type="spellStart"/>
            <w:r w:rsidRPr="00CF7595">
              <w:rPr>
                <w:rFonts w:eastAsia="Times New Roman"/>
                <w:color w:val="000000"/>
                <w:sz w:val="24"/>
                <w:szCs w:val="24"/>
                <w:shd w:val="clear" w:color="auto" w:fill="FFFFFF"/>
                <w:lang w:eastAsia="ru-RU" w:bidi="ru-RU"/>
              </w:rPr>
              <w:t>профессионально</w:t>
            </w:r>
            <w:r w:rsidRPr="00CF7595">
              <w:rPr>
                <w:rFonts w:eastAsia="Times New Roman"/>
                <w:color w:val="000000"/>
                <w:sz w:val="24"/>
                <w:szCs w:val="24"/>
                <w:shd w:val="clear" w:color="auto" w:fill="FFFFFF"/>
                <w:lang w:eastAsia="ru-RU" w:bidi="ru-RU"/>
              </w:rPr>
              <w:softHyphen/>
              <w:t>ориентированную</w:t>
            </w:r>
            <w:proofErr w:type="spellEnd"/>
            <w:r w:rsidRPr="00CF7595">
              <w:rPr>
                <w:rFonts w:eastAsia="Times New Roman"/>
                <w:color w:val="000000"/>
                <w:sz w:val="24"/>
                <w:szCs w:val="24"/>
                <w:shd w:val="clear" w:color="auto" w:fill="FFFFFF"/>
                <w:lang w:eastAsia="ru-RU" w:bidi="ru-RU"/>
              </w:rPr>
              <w:t xml:space="preserve"> ситуацию, нео</w:t>
            </w:r>
            <w:r w:rsidRPr="00CF7595">
              <w:rPr>
                <w:rFonts w:eastAsia="Times New Roman"/>
                <w:color w:val="000000"/>
                <w:sz w:val="24"/>
                <w:szCs w:val="24"/>
                <w:shd w:val="clear" w:color="auto" w:fill="FFFFFF"/>
                <w:lang w:eastAsia="ru-RU" w:bidi="ru-RU"/>
              </w:rPr>
              <w:t>б</w:t>
            </w:r>
            <w:r w:rsidRPr="00CF7595">
              <w:rPr>
                <w:rFonts w:eastAsia="Times New Roman"/>
                <w:color w:val="000000"/>
                <w:sz w:val="24"/>
                <w:szCs w:val="24"/>
                <w:shd w:val="clear" w:color="auto" w:fill="FFFFFF"/>
                <w:lang w:eastAsia="ru-RU" w:bidi="ru-RU"/>
              </w:rPr>
              <w:t>ходимую для решения данной пр</w:t>
            </w:r>
            <w:r w:rsidRPr="00CF7595">
              <w:rPr>
                <w:rFonts w:eastAsia="Times New Roman"/>
                <w:color w:val="000000"/>
                <w:sz w:val="24"/>
                <w:szCs w:val="24"/>
                <w:shd w:val="clear" w:color="auto" w:fill="FFFFFF"/>
                <w:lang w:eastAsia="ru-RU" w:bidi="ru-RU"/>
              </w:rPr>
              <w:t>о</w:t>
            </w:r>
            <w:r w:rsidRPr="00CF7595">
              <w:rPr>
                <w:rFonts w:eastAsia="Times New Roman"/>
                <w:color w:val="000000"/>
                <w:sz w:val="24"/>
                <w:szCs w:val="24"/>
                <w:shd w:val="clear" w:color="auto" w:fill="FFFFFF"/>
                <w:lang w:eastAsia="ru-RU" w:bidi="ru-RU"/>
              </w:rPr>
              <w:t>блемы.</w:t>
            </w:r>
          </w:p>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Рекомендуется для оценки знаний, умений и владений, а также отдел</w:t>
            </w:r>
            <w:r w:rsidRPr="00CF7595">
              <w:rPr>
                <w:rFonts w:eastAsia="Times New Roman"/>
                <w:color w:val="000000"/>
                <w:sz w:val="24"/>
                <w:szCs w:val="24"/>
                <w:shd w:val="clear" w:color="auto" w:fill="FFFFFF"/>
                <w:lang w:eastAsia="ru-RU" w:bidi="ru-RU"/>
              </w:rPr>
              <w:t>ь</w:t>
            </w:r>
            <w:r w:rsidRPr="00CF7595">
              <w:rPr>
                <w:rFonts w:eastAsia="Times New Roman"/>
                <w:color w:val="000000"/>
                <w:sz w:val="24"/>
                <w:szCs w:val="24"/>
                <w:shd w:val="clear" w:color="auto" w:fill="FFFFFF"/>
                <w:lang w:eastAsia="ru-RU" w:bidi="ru-RU"/>
              </w:rPr>
              <w:t>ных дисциплинарных компетенций студентов. Форма предоставления ответа студента: письменная или р</w:t>
            </w:r>
            <w:r w:rsidRPr="00CF7595">
              <w:rPr>
                <w:rFonts w:eastAsia="Times New Roman"/>
                <w:color w:val="000000"/>
                <w:sz w:val="24"/>
                <w:szCs w:val="24"/>
                <w:shd w:val="clear" w:color="auto" w:fill="FFFFFF"/>
                <w:lang w:eastAsia="ru-RU" w:bidi="ru-RU"/>
              </w:rPr>
              <w:t>а</w:t>
            </w:r>
            <w:r w:rsidRPr="00CF7595">
              <w:rPr>
                <w:rFonts w:eastAsia="Times New Roman"/>
                <w:color w:val="000000"/>
                <w:sz w:val="24"/>
                <w:szCs w:val="24"/>
                <w:shd w:val="clear" w:color="auto" w:fill="FFFFFF"/>
                <w:lang w:eastAsia="ru-RU" w:bidi="ru-RU"/>
              </w:rPr>
              <w:t xml:space="preserve">бота в </w:t>
            </w:r>
            <w:r w:rsidRPr="00CF7595">
              <w:rPr>
                <w:rFonts w:eastAsia="Times New Roman"/>
                <w:sz w:val="24"/>
                <w:szCs w:val="24"/>
                <w:lang w:eastAsia="ru-RU"/>
              </w:rPr>
              <w:t xml:space="preserve"> системе электронного обуч</w:t>
            </w:r>
            <w:r w:rsidRPr="00CF7595">
              <w:rPr>
                <w:rFonts w:eastAsia="Times New Roman"/>
                <w:sz w:val="24"/>
                <w:szCs w:val="24"/>
                <w:lang w:eastAsia="ru-RU"/>
              </w:rPr>
              <w:t>е</w:t>
            </w:r>
            <w:r w:rsidRPr="00CF7595">
              <w:rPr>
                <w:rFonts w:eastAsia="Times New Roman"/>
                <w:sz w:val="24"/>
                <w:szCs w:val="24"/>
                <w:lang w:eastAsia="ru-RU"/>
              </w:rPr>
              <w:t xml:space="preserve">ния </w:t>
            </w:r>
            <w:proofErr w:type="spellStart"/>
            <w:proofErr w:type="gramStart"/>
            <w:r w:rsidRPr="00CF7595">
              <w:rPr>
                <w:rFonts w:eastAsia="Times New Roman"/>
                <w:sz w:val="24"/>
                <w:szCs w:val="24"/>
                <w:lang w:eastAsia="ru-RU"/>
              </w:rPr>
              <w:t>М</w:t>
            </w:r>
            <w:proofErr w:type="gramEnd"/>
            <w:r w:rsidRPr="00CF7595">
              <w:rPr>
                <w:rFonts w:eastAsia="Times New Roman"/>
                <w:sz w:val="24"/>
                <w:szCs w:val="24"/>
                <w:lang w:eastAsia="ru-RU"/>
              </w:rPr>
              <w:t>oodle</w:t>
            </w:r>
            <w:proofErr w:type="spellEnd"/>
            <w:r w:rsidRPr="00CF7595">
              <w:rPr>
                <w:rFonts w:eastAsia="Times New Roman"/>
                <w:sz w:val="24"/>
                <w:szCs w:val="24"/>
                <w:lang w:eastAsia="ru-RU"/>
              </w:rPr>
              <w:t>.</w:t>
            </w:r>
          </w:p>
        </w:tc>
        <w:tc>
          <w:tcPr>
            <w:tcW w:w="2600" w:type="dxa"/>
            <w:shd w:val="clear" w:color="auto" w:fill="auto"/>
          </w:tcPr>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Задания для решения кейс-задачи</w:t>
            </w:r>
          </w:p>
        </w:tc>
      </w:tr>
      <w:tr w:rsidR="003773B0" w:rsidRPr="00CF7595" w:rsidTr="000578DF">
        <w:tc>
          <w:tcPr>
            <w:tcW w:w="642" w:type="dxa"/>
            <w:shd w:val="clear" w:color="auto" w:fill="auto"/>
          </w:tcPr>
          <w:p w:rsidR="003773B0" w:rsidRPr="00CF7595" w:rsidRDefault="003773B0" w:rsidP="000578DF">
            <w:pPr>
              <w:widowControl w:val="0"/>
              <w:spacing w:after="0" w:line="240" w:lineRule="auto"/>
              <w:jc w:val="center"/>
              <w:rPr>
                <w:rFonts w:eastAsia="Times New Roman"/>
                <w:sz w:val="24"/>
                <w:szCs w:val="24"/>
                <w:lang w:eastAsia="ru-RU"/>
              </w:rPr>
            </w:pPr>
            <w:r w:rsidRPr="00CF7595">
              <w:rPr>
                <w:rFonts w:eastAsia="Times New Roman"/>
                <w:color w:val="000000"/>
                <w:sz w:val="24"/>
                <w:szCs w:val="24"/>
                <w:shd w:val="clear" w:color="auto" w:fill="FFFFFF"/>
                <w:lang w:eastAsia="ru-RU" w:bidi="ru-RU"/>
              </w:rPr>
              <w:t>6</w:t>
            </w:r>
          </w:p>
        </w:tc>
        <w:tc>
          <w:tcPr>
            <w:tcW w:w="2583" w:type="dxa"/>
            <w:shd w:val="clear" w:color="auto" w:fill="auto"/>
          </w:tcPr>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Исследование</w:t>
            </w:r>
          </w:p>
        </w:tc>
        <w:tc>
          <w:tcPr>
            <w:tcW w:w="4029" w:type="dxa"/>
            <w:shd w:val="clear" w:color="auto" w:fill="auto"/>
          </w:tcPr>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Частично регламентированное зад</w:t>
            </w:r>
            <w:r w:rsidRPr="00CF7595">
              <w:rPr>
                <w:rFonts w:eastAsia="Times New Roman"/>
                <w:color w:val="000000"/>
                <w:sz w:val="24"/>
                <w:szCs w:val="24"/>
                <w:shd w:val="clear" w:color="auto" w:fill="FFFFFF"/>
                <w:lang w:eastAsia="ru-RU" w:bidi="ru-RU"/>
              </w:rPr>
              <w:t>а</w:t>
            </w:r>
            <w:r w:rsidRPr="00CF7595">
              <w:rPr>
                <w:rFonts w:eastAsia="Times New Roman"/>
                <w:color w:val="000000"/>
                <w:sz w:val="24"/>
                <w:szCs w:val="24"/>
                <w:shd w:val="clear" w:color="auto" w:fill="FFFFFF"/>
                <w:lang w:eastAsia="ru-RU" w:bidi="ru-RU"/>
              </w:rPr>
              <w:t>ние, имеющее нестандартное реш</w:t>
            </w:r>
            <w:r w:rsidRPr="00CF7595">
              <w:rPr>
                <w:rFonts w:eastAsia="Times New Roman"/>
                <w:color w:val="000000"/>
                <w:sz w:val="24"/>
                <w:szCs w:val="24"/>
                <w:shd w:val="clear" w:color="auto" w:fill="FFFFFF"/>
                <w:lang w:eastAsia="ru-RU" w:bidi="ru-RU"/>
              </w:rPr>
              <w:t>е</w:t>
            </w:r>
            <w:r w:rsidRPr="00CF7595">
              <w:rPr>
                <w:rFonts w:eastAsia="Times New Roman"/>
                <w:color w:val="000000"/>
                <w:sz w:val="24"/>
                <w:szCs w:val="24"/>
                <w:shd w:val="clear" w:color="auto" w:fill="FFFFFF"/>
                <w:lang w:eastAsia="ru-RU" w:bidi="ru-RU"/>
              </w:rPr>
              <w:t xml:space="preserve">ние и позволяющее диагностировать </w:t>
            </w:r>
            <w:r w:rsidRPr="00CF7595">
              <w:rPr>
                <w:rFonts w:eastAsia="Times New Roman"/>
                <w:color w:val="000000"/>
                <w:sz w:val="24"/>
                <w:szCs w:val="24"/>
                <w:shd w:val="clear" w:color="auto" w:fill="FFFFFF"/>
                <w:lang w:eastAsia="ru-RU" w:bidi="ru-RU"/>
              </w:rPr>
              <w:lastRenderedPageBreak/>
              <w:t>умения, интегрировать знания ра</w:t>
            </w:r>
            <w:r w:rsidRPr="00CF7595">
              <w:rPr>
                <w:rFonts w:eastAsia="Times New Roman"/>
                <w:color w:val="000000"/>
                <w:sz w:val="24"/>
                <w:szCs w:val="24"/>
                <w:shd w:val="clear" w:color="auto" w:fill="FFFFFF"/>
                <w:lang w:eastAsia="ru-RU" w:bidi="ru-RU"/>
              </w:rPr>
              <w:t>з</w:t>
            </w:r>
            <w:r w:rsidRPr="00CF7595">
              <w:rPr>
                <w:rFonts w:eastAsia="Times New Roman"/>
                <w:color w:val="000000"/>
                <w:sz w:val="24"/>
                <w:szCs w:val="24"/>
                <w:shd w:val="clear" w:color="auto" w:fill="FFFFFF"/>
                <w:lang w:eastAsia="ru-RU" w:bidi="ru-RU"/>
              </w:rPr>
              <w:t>личных областей, аргументировать собственную точку зрения. Может выполняться в индивидуальном п</w:t>
            </w:r>
            <w:r w:rsidRPr="00CF7595">
              <w:rPr>
                <w:rFonts w:eastAsia="Times New Roman"/>
                <w:color w:val="000000"/>
                <w:sz w:val="24"/>
                <w:szCs w:val="24"/>
                <w:shd w:val="clear" w:color="auto" w:fill="FFFFFF"/>
                <w:lang w:eastAsia="ru-RU" w:bidi="ru-RU"/>
              </w:rPr>
              <w:t>о</w:t>
            </w:r>
            <w:r w:rsidRPr="00CF7595">
              <w:rPr>
                <w:rFonts w:eastAsia="Times New Roman"/>
                <w:color w:val="000000"/>
                <w:sz w:val="24"/>
                <w:szCs w:val="24"/>
                <w:shd w:val="clear" w:color="auto" w:fill="FFFFFF"/>
                <w:lang w:eastAsia="ru-RU" w:bidi="ru-RU"/>
              </w:rPr>
              <w:t>рядке или группой обучающихся.</w:t>
            </w:r>
          </w:p>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Рекомендуется для оценки умений и владений студентов. Форма пред</w:t>
            </w:r>
            <w:r w:rsidRPr="00CF7595">
              <w:rPr>
                <w:rFonts w:eastAsia="Times New Roman"/>
                <w:color w:val="000000"/>
                <w:sz w:val="24"/>
                <w:szCs w:val="24"/>
                <w:shd w:val="clear" w:color="auto" w:fill="FFFFFF"/>
                <w:lang w:eastAsia="ru-RU" w:bidi="ru-RU"/>
              </w:rPr>
              <w:t>о</w:t>
            </w:r>
            <w:r w:rsidRPr="00CF7595">
              <w:rPr>
                <w:rFonts w:eastAsia="Times New Roman"/>
                <w:color w:val="000000"/>
                <w:sz w:val="24"/>
                <w:szCs w:val="24"/>
                <w:shd w:val="clear" w:color="auto" w:fill="FFFFFF"/>
                <w:lang w:eastAsia="ru-RU" w:bidi="ru-RU"/>
              </w:rPr>
              <w:t>ставления ответа студента: пис</w:t>
            </w:r>
            <w:r w:rsidRPr="00CF7595">
              <w:rPr>
                <w:rFonts w:eastAsia="Times New Roman"/>
                <w:color w:val="000000"/>
                <w:sz w:val="24"/>
                <w:szCs w:val="24"/>
                <w:shd w:val="clear" w:color="auto" w:fill="FFFFFF"/>
                <w:lang w:eastAsia="ru-RU" w:bidi="ru-RU"/>
              </w:rPr>
              <w:t>ь</w:t>
            </w:r>
            <w:r w:rsidRPr="00CF7595">
              <w:rPr>
                <w:rFonts w:eastAsia="Times New Roman"/>
                <w:color w:val="000000"/>
                <w:sz w:val="24"/>
                <w:szCs w:val="24"/>
                <w:shd w:val="clear" w:color="auto" w:fill="FFFFFF"/>
                <w:lang w:eastAsia="ru-RU" w:bidi="ru-RU"/>
              </w:rPr>
              <w:t xml:space="preserve">менная или работа в </w:t>
            </w:r>
            <w:r w:rsidRPr="00CF7595">
              <w:rPr>
                <w:rFonts w:eastAsia="Times New Roman"/>
                <w:sz w:val="24"/>
                <w:szCs w:val="24"/>
                <w:lang w:eastAsia="ru-RU"/>
              </w:rPr>
              <w:t xml:space="preserve"> системе эле</w:t>
            </w:r>
            <w:r w:rsidRPr="00CF7595">
              <w:rPr>
                <w:rFonts w:eastAsia="Times New Roman"/>
                <w:sz w:val="24"/>
                <w:szCs w:val="24"/>
                <w:lang w:eastAsia="ru-RU"/>
              </w:rPr>
              <w:t>к</w:t>
            </w:r>
            <w:r w:rsidRPr="00CF7595">
              <w:rPr>
                <w:rFonts w:eastAsia="Times New Roman"/>
                <w:sz w:val="24"/>
                <w:szCs w:val="24"/>
                <w:lang w:eastAsia="ru-RU"/>
              </w:rPr>
              <w:t xml:space="preserve">тронного обучения </w:t>
            </w:r>
            <w:proofErr w:type="spellStart"/>
            <w:proofErr w:type="gramStart"/>
            <w:r w:rsidRPr="00CF7595">
              <w:rPr>
                <w:rFonts w:eastAsia="Times New Roman"/>
                <w:sz w:val="24"/>
                <w:szCs w:val="24"/>
                <w:lang w:eastAsia="ru-RU"/>
              </w:rPr>
              <w:t>М</w:t>
            </w:r>
            <w:proofErr w:type="gramEnd"/>
            <w:r w:rsidRPr="00CF7595">
              <w:rPr>
                <w:rFonts w:eastAsia="Times New Roman"/>
                <w:sz w:val="24"/>
                <w:szCs w:val="24"/>
                <w:lang w:eastAsia="ru-RU"/>
              </w:rPr>
              <w:t>oodle</w:t>
            </w:r>
            <w:proofErr w:type="spellEnd"/>
            <w:r w:rsidRPr="00CF7595">
              <w:rPr>
                <w:rFonts w:eastAsia="Times New Roman"/>
                <w:sz w:val="24"/>
                <w:szCs w:val="24"/>
                <w:lang w:eastAsia="ru-RU"/>
              </w:rPr>
              <w:t>.</w:t>
            </w:r>
          </w:p>
        </w:tc>
        <w:tc>
          <w:tcPr>
            <w:tcW w:w="2600" w:type="dxa"/>
            <w:shd w:val="clear" w:color="auto" w:fill="auto"/>
          </w:tcPr>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lastRenderedPageBreak/>
              <w:t>Темы исследования</w:t>
            </w:r>
          </w:p>
        </w:tc>
      </w:tr>
      <w:tr w:rsidR="003773B0" w:rsidRPr="00CF7595" w:rsidTr="000578DF">
        <w:tc>
          <w:tcPr>
            <w:tcW w:w="642" w:type="dxa"/>
            <w:shd w:val="clear" w:color="auto" w:fill="auto"/>
          </w:tcPr>
          <w:p w:rsidR="003773B0" w:rsidRPr="00CF7595" w:rsidRDefault="003773B0" w:rsidP="000578DF">
            <w:pPr>
              <w:widowControl w:val="0"/>
              <w:spacing w:after="0" w:line="240" w:lineRule="auto"/>
              <w:jc w:val="center"/>
              <w:rPr>
                <w:rFonts w:eastAsia="Times New Roman"/>
                <w:sz w:val="24"/>
                <w:szCs w:val="24"/>
                <w:lang w:eastAsia="ru-RU"/>
              </w:rPr>
            </w:pPr>
            <w:r w:rsidRPr="00CF7595">
              <w:rPr>
                <w:rFonts w:eastAsia="Times New Roman"/>
                <w:color w:val="000000"/>
                <w:sz w:val="24"/>
                <w:szCs w:val="24"/>
                <w:shd w:val="clear" w:color="auto" w:fill="FFFFFF"/>
                <w:lang w:eastAsia="ru-RU" w:bidi="ru-RU"/>
              </w:rPr>
              <w:lastRenderedPageBreak/>
              <w:t>7</w:t>
            </w:r>
          </w:p>
        </w:tc>
        <w:tc>
          <w:tcPr>
            <w:tcW w:w="2583" w:type="dxa"/>
            <w:shd w:val="clear" w:color="auto" w:fill="auto"/>
          </w:tcPr>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Тест</w:t>
            </w:r>
          </w:p>
        </w:tc>
        <w:tc>
          <w:tcPr>
            <w:tcW w:w="4029" w:type="dxa"/>
            <w:shd w:val="clear" w:color="auto" w:fill="auto"/>
          </w:tcPr>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Система стандартизированных пр</w:t>
            </w:r>
            <w:r w:rsidRPr="00CF7595">
              <w:rPr>
                <w:rFonts w:eastAsia="Times New Roman"/>
                <w:color w:val="000000"/>
                <w:sz w:val="24"/>
                <w:szCs w:val="24"/>
                <w:shd w:val="clear" w:color="auto" w:fill="FFFFFF"/>
                <w:lang w:eastAsia="ru-RU" w:bidi="ru-RU"/>
              </w:rPr>
              <w:t>о</w:t>
            </w:r>
            <w:r w:rsidRPr="00CF7595">
              <w:rPr>
                <w:rFonts w:eastAsia="Times New Roman"/>
                <w:color w:val="000000"/>
                <w:sz w:val="24"/>
                <w:szCs w:val="24"/>
                <w:shd w:val="clear" w:color="auto" w:fill="FFFFFF"/>
                <w:lang w:eastAsia="ru-RU" w:bidi="ru-RU"/>
              </w:rPr>
              <w:t>стых и комплексных заданий, позв</w:t>
            </w:r>
            <w:r w:rsidRPr="00CF7595">
              <w:rPr>
                <w:rFonts w:eastAsia="Times New Roman"/>
                <w:color w:val="000000"/>
                <w:sz w:val="24"/>
                <w:szCs w:val="24"/>
                <w:shd w:val="clear" w:color="auto" w:fill="FFFFFF"/>
                <w:lang w:eastAsia="ru-RU" w:bidi="ru-RU"/>
              </w:rPr>
              <w:t>о</w:t>
            </w:r>
            <w:r w:rsidRPr="00CF7595">
              <w:rPr>
                <w:rFonts w:eastAsia="Times New Roman"/>
                <w:color w:val="000000"/>
                <w:sz w:val="24"/>
                <w:szCs w:val="24"/>
                <w:shd w:val="clear" w:color="auto" w:fill="FFFFFF"/>
                <w:lang w:eastAsia="ru-RU" w:bidi="ru-RU"/>
              </w:rPr>
              <w:t>ляющая автоматизировать процед</w:t>
            </w:r>
            <w:r w:rsidRPr="00CF7595">
              <w:rPr>
                <w:rFonts w:eastAsia="Times New Roman"/>
                <w:color w:val="000000"/>
                <w:sz w:val="24"/>
                <w:szCs w:val="24"/>
                <w:shd w:val="clear" w:color="auto" w:fill="FFFFFF"/>
                <w:lang w:eastAsia="ru-RU" w:bidi="ru-RU"/>
              </w:rPr>
              <w:t>у</w:t>
            </w:r>
            <w:r w:rsidRPr="00CF7595">
              <w:rPr>
                <w:rFonts w:eastAsia="Times New Roman"/>
                <w:color w:val="000000"/>
                <w:sz w:val="24"/>
                <w:szCs w:val="24"/>
                <w:shd w:val="clear" w:color="auto" w:fill="FFFFFF"/>
                <w:lang w:eastAsia="ru-RU" w:bidi="ru-RU"/>
              </w:rPr>
              <w:t>ру измерения уровня знаний, умений и владений обучающегося.</w:t>
            </w:r>
          </w:p>
          <w:p w:rsidR="003773B0" w:rsidRPr="00CF7595" w:rsidRDefault="003773B0" w:rsidP="000578DF">
            <w:pPr>
              <w:widowControl w:val="0"/>
              <w:spacing w:after="0" w:line="240" w:lineRule="auto"/>
              <w:rPr>
                <w:rFonts w:eastAsia="Times New Roman"/>
                <w:color w:val="000000"/>
                <w:sz w:val="24"/>
                <w:szCs w:val="24"/>
                <w:shd w:val="clear" w:color="auto" w:fill="FFFFFF"/>
                <w:lang w:eastAsia="ru-RU" w:bidi="ru-RU"/>
              </w:rPr>
            </w:pPr>
            <w:r w:rsidRPr="00CF7595">
              <w:rPr>
                <w:rFonts w:eastAsia="Times New Roman"/>
                <w:color w:val="000000"/>
                <w:sz w:val="24"/>
                <w:szCs w:val="24"/>
                <w:shd w:val="clear" w:color="auto" w:fill="FFFFFF"/>
                <w:lang w:eastAsia="ru-RU" w:bidi="ru-RU"/>
              </w:rPr>
              <w:t>Рекомендуется для оценки знаний, умений и владений студентов.</w:t>
            </w:r>
          </w:p>
          <w:p w:rsidR="003773B0" w:rsidRPr="00CF7595" w:rsidRDefault="003773B0" w:rsidP="000578DF">
            <w:pPr>
              <w:spacing w:after="0" w:line="240" w:lineRule="auto"/>
              <w:jc w:val="both"/>
              <w:rPr>
                <w:rFonts w:eastAsia="Calibri"/>
                <w:sz w:val="24"/>
                <w:szCs w:val="24"/>
              </w:rPr>
            </w:pPr>
            <w:r w:rsidRPr="00CF7595">
              <w:rPr>
                <w:rFonts w:eastAsia="Calibri"/>
                <w:sz w:val="24"/>
                <w:szCs w:val="24"/>
              </w:rPr>
              <w:t>Используется веб-приложение «Универсальная система тестиров</w:t>
            </w:r>
            <w:r w:rsidRPr="00CF7595">
              <w:rPr>
                <w:rFonts w:eastAsia="Calibri"/>
                <w:sz w:val="24"/>
                <w:szCs w:val="24"/>
              </w:rPr>
              <w:t>а</w:t>
            </w:r>
            <w:r w:rsidRPr="00CF7595">
              <w:rPr>
                <w:rFonts w:eastAsia="Calibri"/>
                <w:sz w:val="24"/>
                <w:szCs w:val="24"/>
              </w:rPr>
              <w:t>ния  БГТИ». На тестирование отв</w:t>
            </w:r>
            <w:r w:rsidRPr="00CF7595">
              <w:rPr>
                <w:rFonts w:eastAsia="Calibri"/>
                <w:sz w:val="24"/>
                <w:szCs w:val="24"/>
              </w:rPr>
              <w:t>о</w:t>
            </w:r>
            <w:r w:rsidRPr="00CF7595">
              <w:rPr>
                <w:rFonts w:eastAsia="Calibri"/>
                <w:sz w:val="24"/>
                <w:szCs w:val="24"/>
              </w:rPr>
              <w:t>дится 60  минут. Каждый вариант тестовых заданий включает 40 в</w:t>
            </w:r>
            <w:r w:rsidRPr="00CF7595">
              <w:rPr>
                <w:rFonts w:eastAsia="Calibri"/>
                <w:sz w:val="24"/>
                <w:szCs w:val="24"/>
              </w:rPr>
              <w:t>о</w:t>
            </w:r>
            <w:r w:rsidRPr="00CF7595">
              <w:rPr>
                <w:rFonts w:eastAsia="Calibri"/>
                <w:sz w:val="24"/>
                <w:szCs w:val="24"/>
              </w:rPr>
              <w:t>просов. За каждый правильный  о</w:t>
            </w:r>
            <w:r w:rsidRPr="00CF7595">
              <w:rPr>
                <w:rFonts w:eastAsia="Calibri"/>
                <w:sz w:val="24"/>
                <w:szCs w:val="24"/>
              </w:rPr>
              <w:t>т</w:t>
            </w:r>
            <w:r w:rsidRPr="00CF7595">
              <w:rPr>
                <w:rFonts w:eastAsia="Calibri"/>
                <w:sz w:val="24"/>
                <w:szCs w:val="24"/>
              </w:rPr>
              <w:t>вет на вопрос  дается 1 балл. Оценка «зачтено» выставляется студенту, если он набрал 50 % правильных о</w:t>
            </w:r>
            <w:r w:rsidRPr="00CF7595">
              <w:rPr>
                <w:rFonts w:eastAsia="Calibri"/>
                <w:sz w:val="24"/>
                <w:szCs w:val="24"/>
              </w:rPr>
              <w:t>т</w:t>
            </w:r>
            <w:r w:rsidRPr="00CF7595">
              <w:rPr>
                <w:rFonts w:eastAsia="Calibri"/>
                <w:sz w:val="24"/>
                <w:szCs w:val="24"/>
              </w:rPr>
              <w:t>ветов. Оценка «не зачтено» стави</w:t>
            </w:r>
            <w:r w:rsidRPr="00CF7595">
              <w:rPr>
                <w:rFonts w:eastAsia="Calibri"/>
                <w:sz w:val="24"/>
                <w:szCs w:val="24"/>
              </w:rPr>
              <w:t>т</w:t>
            </w:r>
            <w:r w:rsidRPr="00CF7595">
              <w:rPr>
                <w:rFonts w:eastAsia="Calibri"/>
                <w:sz w:val="24"/>
                <w:szCs w:val="24"/>
              </w:rPr>
              <w:t>ся, если студент набрал менее 50 % правильных ответов.</w:t>
            </w:r>
          </w:p>
        </w:tc>
        <w:tc>
          <w:tcPr>
            <w:tcW w:w="2600" w:type="dxa"/>
            <w:shd w:val="clear" w:color="auto" w:fill="auto"/>
          </w:tcPr>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Фонд тестовых зад</w:t>
            </w:r>
            <w:r w:rsidRPr="00CF7595">
              <w:rPr>
                <w:rFonts w:eastAsia="Times New Roman"/>
                <w:color w:val="000000"/>
                <w:sz w:val="24"/>
                <w:szCs w:val="24"/>
                <w:shd w:val="clear" w:color="auto" w:fill="FFFFFF"/>
                <w:lang w:eastAsia="ru-RU" w:bidi="ru-RU"/>
              </w:rPr>
              <w:t>а</w:t>
            </w:r>
            <w:r w:rsidRPr="00CF7595">
              <w:rPr>
                <w:rFonts w:eastAsia="Times New Roman"/>
                <w:color w:val="000000"/>
                <w:sz w:val="24"/>
                <w:szCs w:val="24"/>
                <w:shd w:val="clear" w:color="auto" w:fill="FFFFFF"/>
                <w:lang w:eastAsia="ru-RU" w:bidi="ru-RU"/>
              </w:rPr>
              <w:t>ний</w:t>
            </w:r>
          </w:p>
        </w:tc>
      </w:tr>
      <w:tr w:rsidR="003773B0" w:rsidRPr="00CF7595" w:rsidTr="000578DF">
        <w:tc>
          <w:tcPr>
            <w:tcW w:w="642" w:type="dxa"/>
            <w:shd w:val="clear" w:color="auto" w:fill="auto"/>
          </w:tcPr>
          <w:p w:rsidR="003773B0" w:rsidRPr="00CF7595" w:rsidRDefault="003773B0" w:rsidP="000578DF">
            <w:pPr>
              <w:widowControl w:val="0"/>
              <w:spacing w:after="0" w:line="240" w:lineRule="auto"/>
              <w:jc w:val="center"/>
              <w:rPr>
                <w:rFonts w:eastAsia="Times New Roman"/>
                <w:sz w:val="24"/>
                <w:szCs w:val="24"/>
                <w:lang w:eastAsia="ru-RU"/>
              </w:rPr>
            </w:pPr>
            <w:r w:rsidRPr="00CF7595">
              <w:rPr>
                <w:rFonts w:eastAsia="Times New Roman"/>
                <w:sz w:val="24"/>
                <w:szCs w:val="24"/>
                <w:lang w:eastAsia="ru-RU"/>
              </w:rPr>
              <w:t>8</w:t>
            </w:r>
          </w:p>
        </w:tc>
        <w:tc>
          <w:tcPr>
            <w:tcW w:w="2583" w:type="dxa"/>
            <w:shd w:val="clear" w:color="auto" w:fill="auto"/>
          </w:tcPr>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Эссе</w:t>
            </w:r>
          </w:p>
        </w:tc>
        <w:tc>
          <w:tcPr>
            <w:tcW w:w="4029" w:type="dxa"/>
            <w:shd w:val="clear" w:color="auto" w:fill="auto"/>
          </w:tcPr>
          <w:p w:rsidR="003773B0" w:rsidRPr="00CF7595" w:rsidRDefault="003773B0" w:rsidP="000578DF">
            <w:pPr>
              <w:widowControl w:val="0"/>
              <w:tabs>
                <w:tab w:val="left" w:pos="1786"/>
                <w:tab w:val="left" w:pos="3110"/>
                <w:tab w:val="right" w:pos="4949"/>
              </w:tabs>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Средство, позволяющее оценить умение обучающегося письменно излагать суть поставленной пробл</w:t>
            </w:r>
            <w:r w:rsidRPr="00CF7595">
              <w:rPr>
                <w:rFonts w:eastAsia="Times New Roman"/>
                <w:color w:val="000000"/>
                <w:sz w:val="24"/>
                <w:szCs w:val="24"/>
                <w:shd w:val="clear" w:color="auto" w:fill="FFFFFF"/>
                <w:lang w:eastAsia="ru-RU" w:bidi="ru-RU"/>
              </w:rPr>
              <w:t>е</w:t>
            </w:r>
            <w:r w:rsidRPr="00CF7595">
              <w:rPr>
                <w:rFonts w:eastAsia="Times New Roman"/>
                <w:color w:val="000000"/>
                <w:sz w:val="24"/>
                <w:szCs w:val="24"/>
                <w:shd w:val="clear" w:color="auto" w:fill="FFFFFF"/>
                <w:lang w:eastAsia="ru-RU" w:bidi="ru-RU"/>
              </w:rPr>
              <w:t>мы, самостоятельно проводить ан</w:t>
            </w:r>
            <w:r w:rsidRPr="00CF7595">
              <w:rPr>
                <w:rFonts w:eastAsia="Times New Roman"/>
                <w:color w:val="000000"/>
                <w:sz w:val="24"/>
                <w:szCs w:val="24"/>
                <w:shd w:val="clear" w:color="auto" w:fill="FFFFFF"/>
                <w:lang w:eastAsia="ru-RU" w:bidi="ru-RU"/>
              </w:rPr>
              <w:t>а</w:t>
            </w:r>
            <w:r w:rsidRPr="00CF7595">
              <w:rPr>
                <w:rFonts w:eastAsia="Times New Roman"/>
                <w:color w:val="000000"/>
                <w:sz w:val="24"/>
                <w:szCs w:val="24"/>
                <w:shd w:val="clear" w:color="auto" w:fill="FFFFFF"/>
                <w:lang w:eastAsia="ru-RU" w:bidi="ru-RU"/>
              </w:rPr>
              <w:t>лиз этой проблемы с использован</w:t>
            </w:r>
            <w:r w:rsidRPr="00CF7595">
              <w:rPr>
                <w:rFonts w:eastAsia="Times New Roman"/>
                <w:color w:val="000000"/>
                <w:sz w:val="24"/>
                <w:szCs w:val="24"/>
                <w:shd w:val="clear" w:color="auto" w:fill="FFFFFF"/>
                <w:lang w:eastAsia="ru-RU" w:bidi="ru-RU"/>
              </w:rPr>
              <w:t>и</w:t>
            </w:r>
            <w:r w:rsidRPr="00CF7595">
              <w:rPr>
                <w:rFonts w:eastAsia="Times New Roman"/>
                <w:color w:val="000000"/>
                <w:sz w:val="24"/>
                <w:szCs w:val="24"/>
                <w:shd w:val="clear" w:color="auto" w:fill="FFFFFF"/>
                <w:lang w:eastAsia="ru-RU" w:bidi="ru-RU"/>
              </w:rPr>
              <w:t>ем концепций и аналитического и</w:t>
            </w:r>
            <w:r w:rsidRPr="00CF7595">
              <w:rPr>
                <w:rFonts w:eastAsia="Times New Roman"/>
                <w:color w:val="000000"/>
                <w:sz w:val="24"/>
                <w:szCs w:val="24"/>
                <w:shd w:val="clear" w:color="auto" w:fill="FFFFFF"/>
                <w:lang w:eastAsia="ru-RU" w:bidi="ru-RU"/>
              </w:rPr>
              <w:t>н</w:t>
            </w:r>
            <w:r w:rsidRPr="00CF7595">
              <w:rPr>
                <w:rFonts w:eastAsia="Times New Roman"/>
                <w:color w:val="000000"/>
                <w:sz w:val="24"/>
                <w:szCs w:val="24"/>
                <w:shd w:val="clear" w:color="auto" w:fill="FFFFFF"/>
                <w:lang w:eastAsia="ru-RU" w:bidi="ru-RU"/>
              </w:rPr>
              <w:t>струментария соответствующей дисциплины, делать выводы, обо</w:t>
            </w:r>
            <w:r w:rsidRPr="00CF7595">
              <w:rPr>
                <w:rFonts w:eastAsia="Times New Roman"/>
                <w:color w:val="000000"/>
                <w:sz w:val="24"/>
                <w:szCs w:val="24"/>
                <w:shd w:val="clear" w:color="auto" w:fill="FFFFFF"/>
                <w:lang w:eastAsia="ru-RU" w:bidi="ru-RU"/>
              </w:rPr>
              <w:t>б</w:t>
            </w:r>
            <w:r w:rsidRPr="00CF7595">
              <w:rPr>
                <w:rFonts w:eastAsia="Times New Roman"/>
                <w:color w:val="000000"/>
                <w:sz w:val="24"/>
                <w:szCs w:val="24"/>
                <w:shd w:val="clear" w:color="auto" w:fill="FFFFFF"/>
                <w:lang w:eastAsia="ru-RU" w:bidi="ru-RU"/>
              </w:rPr>
              <w:t>щающие авторскую позицию по п</w:t>
            </w:r>
            <w:r w:rsidRPr="00CF7595">
              <w:rPr>
                <w:rFonts w:eastAsia="Times New Roman"/>
                <w:color w:val="000000"/>
                <w:sz w:val="24"/>
                <w:szCs w:val="24"/>
                <w:shd w:val="clear" w:color="auto" w:fill="FFFFFF"/>
                <w:lang w:eastAsia="ru-RU" w:bidi="ru-RU"/>
              </w:rPr>
              <w:t>о</w:t>
            </w:r>
            <w:r w:rsidRPr="00CF7595">
              <w:rPr>
                <w:rFonts w:eastAsia="Times New Roman"/>
                <w:color w:val="000000"/>
                <w:sz w:val="24"/>
                <w:szCs w:val="24"/>
                <w:shd w:val="clear" w:color="auto" w:fill="FFFFFF"/>
                <w:lang w:eastAsia="ru-RU" w:bidi="ru-RU"/>
              </w:rPr>
              <w:t>ставленной проблеме.</w:t>
            </w:r>
          </w:p>
          <w:p w:rsidR="003773B0" w:rsidRPr="00CF7595" w:rsidRDefault="003773B0" w:rsidP="000578DF">
            <w:pPr>
              <w:widowControl w:val="0"/>
              <w:spacing w:after="0" w:line="240" w:lineRule="auto"/>
              <w:rPr>
                <w:rFonts w:eastAsia="Times New Roman"/>
                <w:color w:val="000000"/>
                <w:sz w:val="24"/>
                <w:szCs w:val="24"/>
                <w:shd w:val="clear" w:color="auto" w:fill="FFFFFF"/>
                <w:lang w:eastAsia="ru-RU" w:bidi="ru-RU"/>
              </w:rPr>
            </w:pPr>
            <w:r w:rsidRPr="00CF7595">
              <w:rPr>
                <w:rFonts w:eastAsia="Times New Roman"/>
                <w:color w:val="000000"/>
                <w:sz w:val="24"/>
                <w:szCs w:val="24"/>
                <w:shd w:val="clear" w:color="auto" w:fill="FFFFFF"/>
                <w:lang w:eastAsia="ru-RU" w:bidi="ru-RU"/>
              </w:rPr>
              <w:t>Рекомендуется для оценки знаний и умений студентов.</w:t>
            </w:r>
          </w:p>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Форма предоставления ответа ст</w:t>
            </w:r>
            <w:r w:rsidRPr="00CF7595">
              <w:rPr>
                <w:rFonts w:eastAsia="Times New Roman"/>
                <w:color w:val="000000"/>
                <w:sz w:val="24"/>
                <w:szCs w:val="24"/>
                <w:shd w:val="clear" w:color="auto" w:fill="FFFFFF"/>
                <w:lang w:eastAsia="ru-RU" w:bidi="ru-RU"/>
              </w:rPr>
              <w:t>у</w:t>
            </w:r>
            <w:r w:rsidRPr="00CF7595">
              <w:rPr>
                <w:rFonts w:eastAsia="Times New Roman"/>
                <w:color w:val="000000"/>
                <w:sz w:val="24"/>
                <w:szCs w:val="24"/>
                <w:shd w:val="clear" w:color="auto" w:fill="FFFFFF"/>
                <w:lang w:eastAsia="ru-RU" w:bidi="ru-RU"/>
              </w:rPr>
              <w:t xml:space="preserve">дента: письменная или работа в </w:t>
            </w:r>
            <w:r w:rsidRPr="00CF7595">
              <w:rPr>
                <w:rFonts w:eastAsia="Times New Roman"/>
                <w:sz w:val="24"/>
                <w:szCs w:val="24"/>
                <w:lang w:eastAsia="ru-RU"/>
              </w:rPr>
              <w:t xml:space="preserve"> с</w:t>
            </w:r>
            <w:r w:rsidRPr="00CF7595">
              <w:rPr>
                <w:rFonts w:eastAsia="Times New Roman"/>
                <w:sz w:val="24"/>
                <w:szCs w:val="24"/>
                <w:lang w:eastAsia="ru-RU"/>
              </w:rPr>
              <w:t>и</w:t>
            </w:r>
            <w:r w:rsidRPr="00CF7595">
              <w:rPr>
                <w:rFonts w:eastAsia="Times New Roman"/>
                <w:sz w:val="24"/>
                <w:szCs w:val="24"/>
                <w:lang w:eastAsia="ru-RU"/>
              </w:rPr>
              <w:t xml:space="preserve">стеме электронного обучения </w:t>
            </w:r>
            <w:proofErr w:type="spellStart"/>
            <w:proofErr w:type="gramStart"/>
            <w:r w:rsidRPr="00CF7595">
              <w:rPr>
                <w:rFonts w:eastAsia="Times New Roman"/>
                <w:sz w:val="24"/>
                <w:szCs w:val="24"/>
                <w:lang w:eastAsia="ru-RU"/>
              </w:rPr>
              <w:t>М</w:t>
            </w:r>
            <w:proofErr w:type="gramEnd"/>
            <w:r w:rsidRPr="00CF7595">
              <w:rPr>
                <w:rFonts w:eastAsia="Times New Roman"/>
                <w:sz w:val="24"/>
                <w:szCs w:val="24"/>
                <w:lang w:eastAsia="ru-RU"/>
              </w:rPr>
              <w:t>oodle</w:t>
            </w:r>
            <w:proofErr w:type="spellEnd"/>
            <w:r w:rsidRPr="00CF7595">
              <w:rPr>
                <w:rFonts w:eastAsia="Times New Roman"/>
                <w:sz w:val="24"/>
                <w:szCs w:val="24"/>
                <w:lang w:eastAsia="ru-RU"/>
              </w:rPr>
              <w:t>.</w:t>
            </w:r>
          </w:p>
        </w:tc>
        <w:tc>
          <w:tcPr>
            <w:tcW w:w="2600" w:type="dxa"/>
            <w:shd w:val="clear" w:color="auto" w:fill="auto"/>
          </w:tcPr>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Тематика эссе</w:t>
            </w:r>
          </w:p>
        </w:tc>
      </w:tr>
      <w:tr w:rsidR="003773B0" w:rsidRPr="00CF7595" w:rsidTr="000578DF">
        <w:tc>
          <w:tcPr>
            <w:tcW w:w="642" w:type="dxa"/>
            <w:shd w:val="clear" w:color="auto" w:fill="auto"/>
          </w:tcPr>
          <w:p w:rsidR="003773B0" w:rsidRPr="00CF7595" w:rsidRDefault="003773B0" w:rsidP="000578DF">
            <w:pPr>
              <w:widowControl w:val="0"/>
              <w:spacing w:after="0" w:line="240" w:lineRule="auto"/>
              <w:jc w:val="center"/>
              <w:rPr>
                <w:rFonts w:eastAsia="Times New Roman"/>
                <w:sz w:val="24"/>
                <w:szCs w:val="24"/>
                <w:lang w:eastAsia="ru-RU"/>
              </w:rPr>
            </w:pPr>
            <w:r w:rsidRPr="00CF7595">
              <w:rPr>
                <w:rFonts w:eastAsia="Times New Roman"/>
                <w:sz w:val="24"/>
                <w:szCs w:val="24"/>
                <w:lang w:eastAsia="ru-RU"/>
              </w:rPr>
              <w:t>9</w:t>
            </w:r>
          </w:p>
        </w:tc>
        <w:tc>
          <w:tcPr>
            <w:tcW w:w="2583" w:type="dxa"/>
            <w:shd w:val="clear" w:color="auto" w:fill="auto"/>
          </w:tcPr>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t>Зачет (дифференцир</w:t>
            </w:r>
            <w:r w:rsidRPr="00CF7595">
              <w:rPr>
                <w:rFonts w:eastAsia="Times New Roman"/>
                <w:color w:val="000000"/>
                <w:sz w:val="24"/>
                <w:szCs w:val="24"/>
                <w:shd w:val="clear" w:color="auto" w:fill="FFFFFF"/>
                <w:lang w:eastAsia="ru-RU" w:bidi="ru-RU"/>
              </w:rPr>
              <w:t>о</w:t>
            </w:r>
            <w:r w:rsidRPr="00CF7595">
              <w:rPr>
                <w:rFonts w:eastAsia="Times New Roman"/>
                <w:color w:val="000000"/>
                <w:sz w:val="24"/>
                <w:szCs w:val="24"/>
                <w:shd w:val="clear" w:color="auto" w:fill="FFFFFF"/>
                <w:lang w:eastAsia="ru-RU" w:bidi="ru-RU"/>
              </w:rPr>
              <w:t>ванный зачет)</w:t>
            </w:r>
          </w:p>
        </w:tc>
        <w:tc>
          <w:tcPr>
            <w:tcW w:w="4029" w:type="dxa"/>
            <w:shd w:val="clear" w:color="auto" w:fill="auto"/>
          </w:tcPr>
          <w:p w:rsidR="003773B0" w:rsidRPr="00CF7595" w:rsidRDefault="003773B0" w:rsidP="000578DF">
            <w:pPr>
              <w:widowControl w:val="0"/>
              <w:spacing w:after="0" w:line="240" w:lineRule="auto"/>
              <w:rPr>
                <w:rFonts w:eastAsia="Times New Roman"/>
                <w:color w:val="000000"/>
                <w:sz w:val="24"/>
                <w:szCs w:val="24"/>
                <w:shd w:val="clear" w:color="auto" w:fill="FFFFFF"/>
                <w:lang w:eastAsia="ru-RU" w:bidi="ru-RU"/>
              </w:rPr>
            </w:pPr>
            <w:r w:rsidRPr="00CF7595">
              <w:rPr>
                <w:rFonts w:eastAsia="Times New Roman"/>
                <w:color w:val="000000"/>
                <w:sz w:val="24"/>
                <w:szCs w:val="24"/>
                <w:shd w:val="clear" w:color="auto" w:fill="FFFFFF"/>
                <w:lang w:eastAsia="ru-RU" w:bidi="ru-RU"/>
              </w:rPr>
              <w:t>Средство, позволяющее оценить знания, умения и владения обуча</w:t>
            </w:r>
            <w:r w:rsidRPr="00CF7595">
              <w:rPr>
                <w:rFonts w:eastAsia="Times New Roman"/>
                <w:color w:val="000000"/>
                <w:sz w:val="24"/>
                <w:szCs w:val="24"/>
                <w:shd w:val="clear" w:color="auto" w:fill="FFFFFF"/>
                <w:lang w:eastAsia="ru-RU" w:bidi="ru-RU"/>
              </w:rPr>
              <w:t>ю</w:t>
            </w:r>
            <w:r w:rsidRPr="00CF7595">
              <w:rPr>
                <w:rFonts w:eastAsia="Times New Roman"/>
                <w:color w:val="000000"/>
                <w:sz w:val="24"/>
                <w:szCs w:val="24"/>
                <w:shd w:val="clear" w:color="auto" w:fill="FFFFFF"/>
                <w:lang w:eastAsia="ru-RU" w:bidi="ru-RU"/>
              </w:rPr>
              <w:t>щегося по учебной дисциплине. Р</w:t>
            </w:r>
            <w:r w:rsidRPr="00CF7595">
              <w:rPr>
                <w:rFonts w:eastAsia="Times New Roman"/>
                <w:color w:val="000000"/>
                <w:sz w:val="24"/>
                <w:szCs w:val="24"/>
                <w:shd w:val="clear" w:color="auto" w:fill="FFFFFF"/>
                <w:lang w:eastAsia="ru-RU" w:bidi="ru-RU"/>
              </w:rPr>
              <w:t>е</w:t>
            </w:r>
            <w:r w:rsidRPr="00CF7595">
              <w:rPr>
                <w:rFonts w:eastAsia="Times New Roman"/>
                <w:color w:val="000000"/>
                <w:sz w:val="24"/>
                <w:szCs w:val="24"/>
                <w:shd w:val="clear" w:color="auto" w:fill="FFFFFF"/>
                <w:lang w:eastAsia="ru-RU" w:bidi="ru-RU"/>
              </w:rPr>
              <w:t>комендуется для оценки знаний, умений и владений студентов.</w:t>
            </w:r>
          </w:p>
          <w:p w:rsidR="003773B0" w:rsidRPr="00CF7595" w:rsidRDefault="003773B0" w:rsidP="000578DF">
            <w:pPr>
              <w:spacing w:after="0" w:line="240" w:lineRule="auto"/>
              <w:rPr>
                <w:rFonts w:eastAsia="Times New Roman"/>
                <w:sz w:val="24"/>
                <w:szCs w:val="24"/>
                <w:lang w:eastAsia="ru-RU"/>
              </w:rPr>
            </w:pPr>
            <w:r w:rsidRPr="00CF7595">
              <w:rPr>
                <w:rFonts w:eastAsia="Times New Roman"/>
                <w:sz w:val="24"/>
                <w:szCs w:val="24"/>
                <w:lang w:eastAsia="ru-RU"/>
              </w:rPr>
              <w:t>С учетом результативности</w:t>
            </w:r>
          </w:p>
          <w:p w:rsidR="003773B0" w:rsidRPr="00CF7595" w:rsidRDefault="003773B0" w:rsidP="000578DF">
            <w:pPr>
              <w:spacing w:after="0" w:line="240" w:lineRule="auto"/>
              <w:jc w:val="both"/>
              <w:rPr>
                <w:rFonts w:eastAsia="Calibri"/>
                <w:sz w:val="24"/>
                <w:szCs w:val="24"/>
              </w:rPr>
            </w:pPr>
            <w:r w:rsidRPr="00CF7595">
              <w:rPr>
                <w:rFonts w:eastAsia="Times New Roman"/>
                <w:sz w:val="24"/>
                <w:szCs w:val="24"/>
                <w:lang w:eastAsia="ru-RU"/>
              </w:rPr>
              <w:t>Работы студента может быть прин</w:t>
            </w:r>
            <w:r w:rsidRPr="00CF7595">
              <w:rPr>
                <w:rFonts w:eastAsia="Times New Roman"/>
                <w:sz w:val="24"/>
                <w:szCs w:val="24"/>
                <w:lang w:eastAsia="ru-RU"/>
              </w:rPr>
              <w:t>я</w:t>
            </w:r>
            <w:r w:rsidRPr="00CF7595">
              <w:rPr>
                <w:rFonts w:eastAsia="Times New Roman"/>
                <w:sz w:val="24"/>
                <w:szCs w:val="24"/>
                <w:lang w:eastAsia="ru-RU"/>
              </w:rPr>
              <w:t xml:space="preserve">то решение о признании студента </w:t>
            </w:r>
            <w:r w:rsidRPr="00CF7595">
              <w:rPr>
                <w:rFonts w:eastAsia="Times New Roman"/>
                <w:sz w:val="24"/>
                <w:szCs w:val="24"/>
                <w:lang w:eastAsia="ru-RU"/>
              </w:rPr>
              <w:lastRenderedPageBreak/>
              <w:t xml:space="preserve">освоившим отдельную часть или весь </w:t>
            </w:r>
            <w:r w:rsidRPr="00CF7595">
              <w:rPr>
                <w:rFonts w:eastAsia="Calibri"/>
                <w:sz w:val="24"/>
                <w:szCs w:val="24"/>
              </w:rPr>
              <w:t>объем учебного предмета по итогам семестра и  проставлении в зачетную книжку студента – «зачт</w:t>
            </w:r>
            <w:r w:rsidRPr="00CF7595">
              <w:rPr>
                <w:rFonts w:eastAsia="Calibri"/>
                <w:sz w:val="24"/>
                <w:szCs w:val="24"/>
              </w:rPr>
              <w:t>е</w:t>
            </w:r>
            <w:r w:rsidRPr="00CF7595">
              <w:rPr>
                <w:rFonts w:eastAsia="Calibri"/>
                <w:sz w:val="24"/>
                <w:szCs w:val="24"/>
              </w:rPr>
              <w:t>но».  Студент, не выполнивший м</w:t>
            </w:r>
            <w:r w:rsidRPr="00CF7595">
              <w:rPr>
                <w:rFonts w:eastAsia="Calibri"/>
                <w:sz w:val="24"/>
                <w:szCs w:val="24"/>
              </w:rPr>
              <w:t>и</w:t>
            </w:r>
            <w:r w:rsidRPr="00CF7595">
              <w:rPr>
                <w:rFonts w:eastAsia="Calibri"/>
                <w:sz w:val="24"/>
                <w:szCs w:val="24"/>
              </w:rPr>
              <w:t>нимальный объем учебной работы по дисциплине, не допускается к сдаче зачета.</w:t>
            </w:r>
          </w:p>
          <w:p w:rsidR="003773B0" w:rsidRPr="00CF7595" w:rsidRDefault="003773B0" w:rsidP="000578DF">
            <w:pPr>
              <w:spacing w:after="0" w:line="240" w:lineRule="auto"/>
              <w:jc w:val="both"/>
              <w:rPr>
                <w:rFonts w:eastAsia="Calibri"/>
                <w:color w:val="000000"/>
                <w:sz w:val="24"/>
                <w:szCs w:val="24"/>
                <w:shd w:val="clear" w:color="auto" w:fill="FFFFFF"/>
                <w:lang w:eastAsia="ru-RU" w:bidi="ru-RU"/>
              </w:rPr>
            </w:pPr>
            <w:r w:rsidRPr="00CF7595">
              <w:rPr>
                <w:rFonts w:eastAsia="Calibri"/>
                <w:sz w:val="24"/>
                <w:szCs w:val="24"/>
              </w:rPr>
              <w:t>Зачет сдается в устной форме или в форме тестирования.</w:t>
            </w:r>
          </w:p>
          <w:p w:rsidR="003773B0" w:rsidRPr="00CF7595" w:rsidRDefault="003773B0" w:rsidP="000578DF">
            <w:pPr>
              <w:widowControl w:val="0"/>
              <w:spacing w:after="0" w:line="240" w:lineRule="auto"/>
              <w:rPr>
                <w:rFonts w:eastAsia="Times New Roman"/>
                <w:sz w:val="24"/>
                <w:szCs w:val="24"/>
                <w:lang w:eastAsia="ru-RU"/>
              </w:rPr>
            </w:pPr>
          </w:p>
        </w:tc>
        <w:tc>
          <w:tcPr>
            <w:tcW w:w="2600" w:type="dxa"/>
            <w:shd w:val="clear" w:color="auto" w:fill="auto"/>
          </w:tcPr>
          <w:p w:rsidR="003773B0" w:rsidRPr="00CF7595" w:rsidRDefault="003773B0" w:rsidP="000578DF">
            <w:pPr>
              <w:widowControl w:val="0"/>
              <w:spacing w:after="0" w:line="240" w:lineRule="auto"/>
              <w:rPr>
                <w:rFonts w:eastAsia="Times New Roman"/>
                <w:sz w:val="24"/>
                <w:szCs w:val="24"/>
                <w:lang w:eastAsia="ru-RU"/>
              </w:rPr>
            </w:pPr>
            <w:r w:rsidRPr="00CF7595">
              <w:rPr>
                <w:rFonts w:eastAsia="Times New Roman"/>
                <w:color w:val="000000"/>
                <w:sz w:val="24"/>
                <w:szCs w:val="24"/>
                <w:shd w:val="clear" w:color="auto" w:fill="FFFFFF"/>
                <w:lang w:eastAsia="ru-RU" w:bidi="ru-RU"/>
              </w:rPr>
              <w:lastRenderedPageBreak/>
              <w:t>Комплект теоретич</w:t>
            </w:r>
            <w:r w:rsidRPr="00CF7595">
              <w:rPr>
                <w:rFonts w:eastAsia="Times New Roman"/>
                <w:color w:val="000000"/>
                <w:sz w:val="24"/>
                <w:szCs w:val="24"/>
                <w:shd w:val="clear" w:color="auto" w:fill="FFFFFF"/>
                <w:lang w:eastAsia="ru-RU" w:bidi="ru-RU"/>
              </w:rPr>
              <w:t>е</w:t>
            </w:r>
            <w:r w:rsidRPr="00CF7595">
              <w:rPr>
                <w:rFonts w:eastAsia="Times New Roman"/>
                <w:color w:val="000000"/>
                <w:sz w:val="24"/>
                <w:szCs w:val="24"/>
                <w:shd w:val="clear" w:color="auto" w:fill="FFFFFF"/>
                <w:lang w:eastAsia="ru-RU" w:bidi="ru-RU"/>
              </w:rPr>
              <w:t>ских вопросов и пра</w:t>
            </w:r>
            <w:r w:rsidRPr="00CF7595">
              <w:rPr>
                <w:rFonts w:eastAsia="Times New Roman"/>
                <w:color w:val="000000"/>
                <w:sz w:val="24"/>
                <w:szCs w:val="24"/>
                <w:shd w:val="clear" w:color="auto" w:fill="FFFFFF"/>
                <w:lang w:eastAsia="ru-RU" w:bidi="ru-RU"/>
              </w:rPr>
              <w:t>к</w:t>
            </w:r>
            <w:r w:rsidRPr="00CF7595">
              <w:rPr>
                <w:rFonts w:eastAsia="Times New Roman"/>
                <w:color w:val="000000"/>
                <w:sz w:val="24"/>
                <w:szCs w:val="24"/>
                <w:shd w:val="clear" w:color="auto" w:fill="FFFFFF"/>
                <w:lang w:eastAsia="ru-RU" w:bidi="ru-RU"/>
              </w:rPr>
              <w:t>тических заданий (б</w:t>
            </w:r>
            <w:r w:rsidRPr="00CF7595">
              <w:rPr>
                <w:rFonts w:eastAsia="Times New Roman"/>
                <w:color w:val="000000"/>
                <w:sz w:val="24"/>
                <w:szCs w:val="24"/>
                <w:shd w:val="clear" w:color="auto" w:fill="FFFFFF"/>
                <w:lang w:eastAsia="ru-RU" w:bidi="ru-RU"/>
              </w:rPr>
              <w:t>и</w:t>
            </w:r>
            <w:r w:rsidRPr="00CF7595">
              <w:rPr>
                <w:rFonts w:eastAsia="Times New Roman"/>
                <w:color w:val="000000"/>
                <w:sz w:val="24"/>
                <w:szCs w:val="24"/>
                <w:shd w:val="clear" w:color="auto" w:fill="FFFFFF"/>
                <w:lang w:eastAsia="ru-RU" w:bidi="ru-RU"/>
              </w:rPr>
              <w:t xml:space="preserve">летов) к зачету. </w:t>
            </w:r>
          </w:p>
        </w:tc>
      </w:tr>
    </w:tbl>
    <w:p w:rsidR="007255F7" w:rsidRDefault="007255F7" w:rsidP="0050582D">
      <w:pPr>
        <w:pStyle w:val="ReportMain"/>
        <w:suppressAutoHyphens/>
        <w:ind w:firstLine="709"/>
        <w:jc w:val="both"/>
        <w:rPr>
          <w:sz w:val="28"/>
        </w:rPr>
      </w:pPr>
    </w:p>
    <w:p w:rsidR="003773B0" w:rsidRPr="003773B0" w:rsidRDefault="003773B0" w:rsidP="0050582D">
      <w:pPr>
        <w:pStyle w:val="ReportMain"/>
        <w:suppressAutoHyphens/>
        <w:ind w:firstLine="709"/>
        <w:jc w:val="both"/>
        <w:rPr>
          <w:sz w:val="28"/>
        </w:rPr>
      </w:pPr>
      <w:r>
        <w:rPr>
          <w:sz w:val="28"/>
        </w:rPr>
        <w:t xml:space="preserve">Дифференцированный зачет проводится с помощью тестирования. Тестирование проводится с помощью автоматизированной программы, используется веб- 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«удовлетворительно» ставится студенту, если он набрал от 50 до 70% правильных ответов, оценка «хорошо» выставляется </w:t>
      </w:r>
      <w:proofErr w:type="gramStart"/>
      <w:r>
        <w:rPr>
          <w:sz w:val="28"/>
        </w:rPr>
        <w:t>студенту</w:t>
      </w:r>
      <w:proofErr w:type="gramEnd"/>
      <w:r>
        <w:rPr>
          <w:sz w:val="28"/>
        </w:rPr>
        <w:t xml:space="preserve"> набравшему от 70 до 90% правильных ответов, оценка «отлично», если процент правильных ответов от 90 до 100%.</w:t>
      </w:r>
    </w:p>
    <w:sectPr w:rsidR="003773B0" w:rsidRPr="003773B0" w:rsidSect="000578DF">
      <w:footerReference w:type="default" r:id="rId10"/>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940" w:rsidRDefault="00A70940" w:rsidP="0050582D">
      <w:pPr>
        <w:spacing w:after="0" w:line="240" w:lineRule="auto"/>
      </w:pPr>
      <w:r>
        <w:separator/>
      </w:r>
    </w:p>
  </w:endnote>
  <w:endnote w:type="continuationSeparator" w:id="0">
    <w:p w:rsidR="00A70940" w:rsidRDefault="00A70940" w:rsidP="00505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8DF" w:rsidRPr="0050582D" w:rsidRDefault="000578DF" w:rsidP="0050582D">
    <w:pPr>
      <w:pStyle w:val="ReportMain"/>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8DF" w:rsidRPr="0050582D" w:rsidRDefault="000578DF" w:rsidP="0050582D">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615480">
      <w:rPr>
        <w:noProof/>
        <w:sz w:val="20"/>
      </w:rPr>
      <w:t>2</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940" w:rsidRDefault="00A70940" w:rsidP="0050582D">
      <w:pPr>
        <w:spacing w:after="0" w:line="240" w:lineRule="auto"/>
      </w:pPr>
      <w:r>
        <w:separator/>
      </w:r>
    </w:p>
  </w:footnote>
  <w:footnote w:type="continuationSeparator" w:id="0">
    <w:p w:rsidR="00A70940" w:rsidRDefault="00A70940" w:rsidP="005058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F08AA4"/>
    <w:lvl w:ilvl="0">
      <w:start w:val="1"/>
      <w:numFmt w:val="decimal"/>
      <w:pStyle w:val="5"/>
      <w:lvlText w:val="%1."/>
      <w:lvlJc w:val="left"/>
      <w:pPr>
        <w:tabs>
          <w:tab w:val="num" w:pos="1492"/>
        </w:tabs>
        <w:ind w:left="1492" w:hanging="360"/>
      </w:pPr>
    </w:lvl>
  </w:abstractNum>
  <w:abstractNum w:abstractNumId="1">
    <w:nsid w:val="FFFFFF7D"/>
    <w:multiLevelType w:val="singleLevel"/>
    <w:tmpl w:val="77FEC7CC"/>
    <w:lvl w:ilvl="0">
      <w:start w:val="1"/>
      <w:numFmt w:val="decimal"/>
      <w:pStyle w:val="4"/>
      <w:lvlText w:val="%1."/>
      <w:lvlJc w:val="left"/>
      <w:pPr>
        <w:tabs>
          <w:tab w:val="num" w:pos="1209"/>
        </w:tabs>
        <w:ind w:left="1209" w:hanging="360"/>
      </w:pPr>
    </w:lvl>
  </w:abstractNum>
  <w:abstractNum w:abstractNumId="2">
    <w:nsid w:val="FFFFFF7E"/>
    <w:multiLevelType w:val="singleLevel"/>
    <w:tmpl w:val="97C60FC6"/>
    <w:lvl w:ilvl="0">
      <w:start w:val="1"/>
      <w:numFmt w:val="decimal"/>
      <w:pStyle w:val="3"/>
      <w:lvlText w:val="%1."/>
      <w:lvlJc w:val="left"/>
      <w:pPr>
        <w:tabs>
          <w:tab w:val="num" w:pos="926"/>
        </w:tabs>
        <w:ind w:left="926" w:hanging="360"/>
      </w:pPr>
    </w:lvl>
  </w:abstractNum>
  <w:abstractNum w:abstractNumId="3">
    <w:nsid w:val="FFFFFF7F"/>
    <w:multiLevelType w:val="singleLevel"/>
    <w:tmpl w:val="F22894C6"/>
    <w:lvl w:ilvl="0">
      <w:start w:val="1"/>
      <w:numFmt w:val="decimal"/>
      <w:pStyle w:val="2"/>
      <w:lvlText w:val="%1."/>
      <w:lvlJc w:val="left"/>
      <w:pPr>
        <w:tabs>
          <w:tab w:val="num" w:pos="643"/>
        </w:tabs>
        <w:ind w:left="643" w:hanging="360"/>
      </w:pPr>
    </w:lvl>
  </w:abstractNum>
  <w:abstractNum w:abstractNumId="4">
    <w:nsid w:val="FFFFFF80"/>
    <w:multiLevelType w:val="singleLevel"/>
    <w:tmpl w:val="AB20859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3A2FB5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9228B23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656291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E26ABD6"/>
    <w:lvl w:ilvl="0">
      <w:start w:val="1"/>
      <w:numFmt w:val="decimal"/>
      <w:pStyle w:val="a"/>
      <w:lvlText w:val="%1."/>
      <w:lvlJc w:val="left"/>
      <w:pPr>
        <w:tabs>
          <w:tab w:val="num" w:pos="360"/>
        </w:tabs>
        <w:ind w:left="360" w:hanging="360"/>
      </w:pPr>
    </w:lvl>
  </w:abstractNum>
  <w:abstractNum w:abstractNumId="9">
    <w:nsid w:val="FFFFFF89"/>
    <w:multiLevelType w:val="singleLevel"/>
    <w:tmpl w:val="D6BA39D8"/>
    <w:lvl w:ilvl="0">
      <w:start w:val="1"/>
      <w:numFmt w:val="bullet"/>
      <w:pStyle w:val="a0"/>
      <w:lvlText w:val=""/>
      <w:lvlJc w:val="left"/>
      <w:pPr>
        <w:tabs>
          <w:tab w:val="num" w:pos="360"/>
        </w:tabs>
        <w:ind w:left="360" w:hanging="360"/>
      </w:pPr>
      <w:rPr>
        <w:rFonts w:ascii="Symbol" w:hAnsi="Symbol" w:hint="default"/>
      </w:rPr>
    </w:lvl>
  </w:abstractNum>
  <w:abstractNum w:abstractNumId="10">
    <w:nsid w:val="09AE7785"/>
    <w:multiLevelType w:val="multilevel"/>
    <w:tmpl w:val="E88848D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09B93920"/>
    <w:multiLevelType w:val="singleLevel"/>
    <w:tmpl w:val="0E8436D6"/>
    <w:lvl w:ilvl="0">
      <w:start w:val="1"/>
      <w:numFmt w:val="bullet"/>
      <w:lvlRestart w:val="0"/>
      <w:lvlText w:val=""/>
      <w:lvlJc w:val="left"/>
      <w:pPr>
        <w:tabs>
          <w:tab w:val="num" w:pos="652"/>
        </w:tabs>
        <w:ind w:left="652" w:hanging="295"/>
      </w:pPr>
      <w:rPr>
        <w:rFonts w:ascii="Symbol" w:hAnsi="Symbol" w:hint="default"/>
      </w:rPr>
    </w:lvl>
  </w:abstractNum>
  <w:abstractNum w:abstractNumId="12">
    <w:nsid w:val="13CA6224"/>
    <w:multiLevelType w:val="multilevel"/>
    <w:tmpl w:val="7A1C1A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4136F3"/>
    <w:multiLevelType w:val="hybridMultilevel"/>
    <w:tmpl w:val="8AB0E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897C15"/>
    <w:multiLevelType w:val="hybridMultilevel"/>
    <w:tmpl w:val="1CAE8366"/>
    <w:lvl w:ilvl="0" w:tplc="04190005">
      <w:start w:val="1"/>
      <w:numFmt w:val="bullet"/>
      <w:lvlText w:val=""/>
      <w:lvlJc w:val="left"/>
      <w:pPr>
        <w:ind w:left="481" w:hanging="360"/>
      </w:pPr>
      <w:rPr>
        <w:rFonts w:ascii="Wingdings" w:hAnsi="Wingdings" w:hint="default"/>
      </w:rPr>
    </w:lvl>
    <w:lvl w:ilvl="1" w:tplc="04190003" w:tentative="1">
      <w:start w:val="1"/>
      <w:numFmt w:val="bullet"/>
      <w:lvlText w:val="o"/>
      <w:lvlJc w:val="left"/>
      <w:pPr>
        <w:ind w:left="1201" w:hanging="360"/>
      </w:pPr>
      <w:rPr>
        <w:rFonts w:ascii="Courier New" w:hAnsi="Courier New" w:cs="Courier New" w:hint="default"/>
      </w:rPr>
    </w:lvl>
    <w:lvl w:ilvl="2" w:tplc="04190005" w:tentative="1">
      <w:start w:val="1"/>
      <w:numFmt w:val="bullet"/>
      <w:lvlText w:val=""/>
      <w:lvlJc w:val="left"/>
      <w:pPr>
        <w:ind w:left="1921" w:hanging="360"/>
      </w:pPr>
      <w:rPr>
        <w:rFonts w:ascii="Wingdings" w:hAnsi="Wingdings" w:hint="default"/>
      </w:rPr>
    </w:lvl>
    <w:lvl w:ilvl="3" w:tplc="04190001" w:tentative="1">
      <w:start w:val="1"/>
      <w:numFmt w:val="bullet"/>
      <w:lvlText w:val=""/>
      <w:lvlJc w:val="left"/>
      <w:pPr>
        <w:ind w:left="2641" w:hanging="360"/>
      </w:pPr>
      <w:rPr>
        <w:rFonts w:ascii="Symbol" w:hAnsi="Symbol" w:hint="default"/>
      </w:rPr>
    </w:lvl>
    <w:lvl w:ilvl="4" w:tplc="04190003" w:tentative="1">
      <w:start w:val="1"/>
      <w:numFmt w:val="bullet"/>
      <w:lvlText w:val="o"/>
      <w:lvlJc w:val="left"/>
      <w:pPr>
        <w:ind w:left="3361" w:hanging="360"/>
      </w:pPr>
      <w:rPr>
        <w:rFonts w:ascii="Courier New" w:hAnsi="Courier New" w:cs="Courier New" w:hint="default"/>
      </w:rPr>
    </w:lvl>
    <w:lvl w:ilvl="5" w:tplc="04190005" w:tentative="1">
      <w:start w:val="1"/>
      <w:numFmt w:val="bullet"/>
      <w:lvlText w:val=""/>
      <w:lvlJc w:val="left"/>
      <w:pPr>
        <w:ind w:left="4081" w:hanging="360"/>
      </w:pPr>
      <w:rPr>
        <w:rFonts w:ascii="Wingdings" w:hAnsi="Wingdings" w:hint="default"/>
      </w:rPr>
    </w:lvl>
    <w:lvl w:ilvl="6" w:tplc="04190001" w:tentative="1">
      <w:start w:val="1"/>
      <w:numFmt w:val="bullet"/>
      <w:lvlText w:val=""/>
      <w:lvlJc w:val="left"/>
      <w:pPr>
        <w:ind w:left="4801" w:hanging="360"/>
      </w:pPr>
      <w:rPr>
        <w:rFonts w:ascii="Symbol" w:hAnsi="Symbol" w:hint="default"/>
      </w:rPr>
    </w:lvl>
    <w:lvl w:ilvl="7" w:tplc="04190003" w:tentative="1">
      <w:start w:val="1"/>
      <w:numFmt w:val="bullet"/>
      <w:lvlText w:val="o"/>
      <w:lvlJc w:val="left"/>
      <w:pPr>
        <w:ind w:left="5521" w:hanging="360"/>
      </w:pPr>
      <w:rPr>
        <w:rFonts w:ascii="Courier New" w:hAnsi="Courier New" w:cs="Courier New" w:hint="default"/>
      </w:rPr>
    </w:lvl>
    <w:lvl w:ilvl="8" w:tplc="04190005" w:tentative="1">
      <w:start w:val="1"/>
      <w:numFmt w:val="bullet"/>
      <w:lvlText w:val=""/>
      <w:lvlJc w:val="left"/>
      <w:pPr>
        <w:ind w:left="6241" w:hanging="360"/>
      </w:pPr>
      <w:rPr>
        <w:rFonts w:ascii="Wingdings" w:hAnsi="Wingdings" w:hint="default"/>
      </w:rPr>
    </w:lvl>
  </w:abstractNum>
  <w:abstractNum w:abstractNumId="15">
    <w:nsid w:val="1DDB1D5D"/>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6">
    <w:nsid w:val="20E241ED"/>
    <w:multiLevelType w:val="hybridMultilevel"/>
    <w:tmpl w:val="A17EDC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26" w:hanging="360"/>
      </w:pPr>
      <w:rPr>
        <w:rFonts w:ascii="Courier New" w:hAnsi="Courier New" w:cs="Courier New" w:hint="default"/>
      </w:rPr>
    </w:lvl>
    <w:lvl w:ilvl="2" w:tplc="04190005" w:tentative="1">
      <w:start w:val="1"/>
      <w:numFmt w:val="bullet"/>
      <w:lvlText w:val=""/>
      <w:lvlJc w:val="left"/>
      <w:pPr>
        <w:ind w:left="2246" w:hanging="360"/>
      </w:pPr>
      <w:rPr>
        <w:rFonts w:ascii="Wingdings" w:hAnsi="Wingdings" w:hint="default"/>
      </w:rPr>
    </w:lvl>
    <w:lvl w:ilvl="3" w:tplc="04190001" w:tentative="1">
      <w:start w:val="1"/>
      <w:numFmt w:val="bullet"/>
      <w:lvlText w:val=""/>
      <w:lvlJc w:val="left"/>
      <w:pPr>
        <w:ind w:left="2966" w:hanging="360"/>
      </w:pPr>
      <w:rPr>
        <w:rFonts w:ascii="Symbol" w:hAnsi="Symbol" w:hint="default"/>
      </w:rPr>
    </w:lvl>
    <w:lvl w:ilvl="4" w:tplc="04190003" w:tentative="1">
      <w:start w:val="1"/>
      <w:numFmt w:val="bullet"/>
      <w:lvlText w:val="o"/>
      <w:lvlJc w:val="left"/>
      <w:pPr>
        <w:ind w:left="3686" w:hanging="360"/>
      </w:pPr>
      <w:rPr>
        <w:rFonts w:ascii="Courier New" w:hAnsi="Courier New" w:cs="Courier New" w:hint="default"/>
      </w:rPr>
    </w:lvl>
    <w:lvl w:ilvl="5" w:tplc="04190005" w:tentative="1">
      <w:start w:val="1"/>
      <w:numFmt w:val="bullet"/>
      <w:lvlText w:val=""/>
      <w:lvlJc w:val="left"/>
      <w:pPr>
        <w:ind w:left="4406" w:hanging="360"/>
      </w:pPr>
      <w:rPr>
        <w:rFonts w:ascii="Wingdings" w:hAnsi="Wingdings" w:hint="default"/>
      </w:rPr>
    </w:lvl>
    <w:lvl w:ilvl="6" w:tplc="04190001" w:tentative="1">
      <w:start w:val="1"/>
      <w:numFmt w:val="bullet"/>
      <w:lvlText w:val=""/>
      <w:lvlJc w:val="left"/>
      <w:pPr>
        <w:ind w:left="5126" w:hanging="360"/>
      </w:pPr>
      <w:rPr>
        <w:rFonts w:ascii="Symbol" w:hAnsi="Symbol" w:hint="default"/>
      </w:rPr>
    </w:lvl>
    <w:lvl w:ilvl="7" w:tplc="04190003" w:tentative="1">
      <w:start w:val="1"/>
      <w:numFmt w:val="bullet"/>
      <w:lvlText w:val="o"/>
      <w:lvlJc w:val="left"/>
      <w:pPr>
        <w:ind w:left="5846" w:hanging="360"/>
      </w:pPr>
      <w:rPr>
        <w:rFonts w:ascii="Courier New" w:hAnsi="Courier New" w:cs="Courier New" w:hint="default"/>
      </w:rPr>
    </w:lvl>
    <w:lvl w:ilvl="8" w:tplc="04190005" w:tentative="1">
      <w:start w:val="1"/>
      <w:numFmt w:val="bullet"/>
      <w:lvlText w:val=""/>
      <w:lvlJc w:val="left"/>
      <w:pPr>
        <w:ind w:left="6566" w:hanging="360"/>
      </w:pPr>
      <w:rPr>
        <w:rFonts w:ascii="Wingdings" w:hAnsi="Wingdings" w:hint="default"/>
      </w:rPr>
    </w:lvl>
  </w:abstractNum>
  <w:abstractNum w:abstractNumId="17">
    <w:nsid w:val="214D300D"/>
    <w:multiLevelType w:val="hybridMultilevel"/>
    <w:tmpl w:val="D40EDBFE"/>
    <w:lvl w:ilvl="0" w:tplc="4C14FAAE">
      <w:start w:val="1"/>
      <w:numFmt w:val="bullet"/>
      <w:lvlText w:val="­"/>
      <w:lvlJc w:val="left"/>
      <w:pPr>
        <w:ind w:left="643"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8">
    <w:nsid w:val="22D75DE7"/>
    <w:multiLevelType w:val="hybridMultilevel"/>
    <w:tmpl w:val="5608EF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F852D0"/>
    <w:multiLevelType w:val="hybridMultilevel"/>
    <w:tmpl w:val="57D622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073821"/>
    <w:multiLevelType w:val="hybridMultilevel"/>
    <w:tmpl w:val="0DD864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3A35BD"/>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49F565A"/>
    <w:multiLevelType w:val="hybridMultilevel"/>
    <w:tmpl w:val="995E4D3E"/>
    <w:lvl w:ilvl="0" w:tplc="26A4E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61716F0"/>
    <w:multiLevelType w:val="hybridMultilevel"/>
    <w:tmpl w:val="4EE63D76"/>
    <w:lvl w:ilvl="0" w:tplc="35AA09B8">
      <w:start w:val="1"/>
      <w:numFmt w:val="decimal"/>
      <w:pStyle w:val="a2"/>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38735E8"/>
    <w:multiLevelType w:val="hybridMultilevel"/>
    <w:tmpl w:val="A1501E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76467E"/>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A4E1331"/>
    <w:multiLevelType w:val="hybridMultilevel"/>
    <w:tmpl w:val="CB1098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992952"/>
    <w:multiLevelType w:val="hybridMultilevel"/>
    <w:tmpl w:val="AD3093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6"/>
  </w:num>
  <w:num w:numId="19">
    <w:abstractNumId w:val="27"/>
  </w:num>
  <w:num w:numId="20">
    <w:abstractNumId w:val="18"/>
  </w:num>
  <w:num w:numId="21">
    <w:abstractNumId w:val="19"/>
  </w:num>
  <w:num w:numId="22">
    <w:abstractNumId w:val="14"/>
  </w:num>
  <w:num w:numId="23">
    <w:abstractNumId w:val="26"/>
  </w:num>
  <w:num w:numId="24">
    <w:abstractNumId w:val="20"/>
  </w:num>
  <w:num w:numId="25">
    <w:abstractNumId w:val="10"/>
  </w:num>
  <w:num w:numId="26">
    <w:abstractNumId w:val="22"/>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50582D"/>
    <w:rsid w:val="00021D2E"/>
    <w:rsid w:val="000578DF"/>
    <w:rsid w:val="00095B89"/>
    <w:rsid w:val="000B5E55"/>
    <w:rsid w:val="00106D42"/>
    <w:rsid w:val="00140734"/>
    <w:rsid w:val="001D4820"/>
    <w:rsid w:val="001E550A"/>
    <w:rsid w:val="003773B0"/>
    <w:rsid w:val="00384FA0"/>
    <w:rsid w:val="004C5718"/>
    <w:rsid w:val="005046C8"/>
    <w:rsid w:val="0050582D"/>
    <w:rsid w:val="00570830"/>
    <w:rsid w:val="005D190B"/>
    <w:rsid w:val="00615480"/>
    <w:rsid w:val="00634B31"/>
    <w:rsid w:val="0063590A"/>
    <w:rsid w:val="007255F7"/>
    <w:rsid w:val="00762FDF"/>
    <w:rsid w:val="007A15A6"/>
    <w:rsid w:val="007C3AB9"/>
    <w:rsid w:val="007E0BA9"/>
    <w:rsid w:val="007E5514"/>
    <w:rsid w:val="00805525"/>
    <w:rsid w:val="00876376"/>
    <w:rsid w:val="008B4EAF"/>
    <w:rsid w:val="008E2E49"/>
    <w:rsid w:val="00957C3E"/>
    <w:rsid w:val="009C3005"/>
    <w:rsid w:val="009E2614"/>
    <w:rsid w:val="00A2212B"/>
    <w:rsid w:val="00A45375"/>
    <w:rsid w:val="00A707E1"/>
    <w:rsid w:val="00A70940"/>
    <w:rsid w:val="00A858BF"/>
    <w:rsid w:val="00AA30D7"/>
    <w:rsid w:val="00AB3C30"/>
    <w:rsid w:val="00AD0AF4"/>
    <w:rsid w:val="00B41AE6"/>
    <w:rsid w:val="00B51CB5"/>
    <w:rsid w:val="00BA0D3D"/>
    <w:rsid w:val="00BC46C3"/>
    <w:rsid w:val="00BF5488"/>
    <w:rsid w:val="00C06245"/>
    <w:rsid w:val="00C20242"/>
    <w:rsid w:val="00C26B03"/>
    <w:rsid w:val="00C858FC"/>
    <w:rsid w:val="00CA765B"/>
    <w:rsid w:val="00D10BFC"/>
    <w:rsid w:val="00D20F0B"/>
    <w:rsid w:val="00D81A78"/>
    <w:rsid w:val="00D9688F"/>
    <w:rsid w:val="00E21272"/>
    <w:rsid w:val="00E33ED6"/>
    <w:rsid w:val="00E640C5"/>
    <w:rsid w:val="00EC67A5"/>
    <w:rsid w:val="00F4338D"/>
    <w:rsid w:val="00F746E3"/>
    <w:rsid w:val="00FC3531"/>
    <w:rsid w:val="00FD5A51"/>
    <w:rsid w:val="00FE0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Прямая со стрелкой 46"/>
        <o:r id="V:Rule2" type="connector" idref="#Прямая со стрелкой 39"/>
        <o:r id="V:Rule3" type="connector" idref="#Прямая со стрелкой 40"/>
        <o:r id="V:Rule4" type="connector" idref="#Прямая со стрелкой 42"/>
        <o:r id="V:Rule5" type="connector" idref="#Прямая со стрелкой 51"/>
        <o:r id="V:Rule6" type="connector" idref="#Прямая со стрелкой 52"/>
        <o:r id="V:Rule7" type="connector" idref="#Прямая со стрелкой 54"/>
        <o:r id="V:Rule8" type="connector" idref="#Прямая со стрелкой 44"/>
        <o:r id="V:Rule9" type="connector" idref="#Прямая со стрелкой 45"/>
        <o:r id="V:Rule10" type="connector" idref="#Прямая со стрелкой 41"/>
        <o:r id="V:Rule11" type="connector" idref="#Прямая со стрелкой 43"/>
        <o:r id="V:Rule12" type="connector" idref="#Прямая со стрелкой 53"/>
        <o:r id="V:Rule13" type="connector" idref="#Прямая со стрелкой 55"/>
        <o:r id="V:Rule14" type="connector" idref="#Прямая со стрелкой 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F5488"/>
    <w:rPr>
      <w:rFonts w:ascii="Times New Roman" w:hAnsi="Times New Roman" w:cs="Times New Roman"/>
    </w:rPr>
  </w:style>
  <w:style w:type="paragraph" w:styleId="1">
    <w:name w:val="heading 1"/>
    <w:basedOn w:val="a3"/>
    <w:next w:val="a3"/>
    <w:link w:val="10"/>
    <w:qFormat/>
    <w:rsid w:val="0050582D"/>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3"/>
    <w:next w:val="a3"/>
    <w:link w:val="22"/>
    <w:uiPriority w:val="9"/>
    <w:unhideWhenUsed/>
    <w:qFormat/>
    <w:rsid w:val="0050582D"/>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3"/>
    <w:next w:val="a3"/>
    <w:link w:val="32"/>
    <w:uiPriority w:val="9"/>
    <w:unhideWhenUsed/>
    <w:qFormat/>
    <w:rsid w:val="0050582D"/>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3"/>
    <w:next w:val="a3"/>
    <w:link w:val="42"/>
    <w:uiPriority w:val="9"/>
    <w:semiHidden/>
    <w:unhideWhenUsed/>
    <w:qFormat/>
    <w:rsid w:val="0050582D"/>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3"/>
    <w:next w:val="a3"/>
    <w:link w:val="52"/>
    <w:uiPriority w:val="9"/>
    <w:semiHidden/>
    <w:unhideWhenUsed/>
    <w:qFormat/>
    <w:rsid w:val="0050582D"/>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3"/>
    <w:next w:val="a3"/>
    <w:link w:val="60"/>
    <w:uiPriority w:val="9"/>
    <w:semiHidden/>
    <w:unhideWhenUsed/>
    <w:qFormat/>
    <w:rsid w:val="0050582D"/>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3"/>
    <w:next w:val="a3"/>
    <w:link w:val="70"/>
    <w:uiPriority w:val="9"/>
    <w:semiHidden/>
    <w:unhideWhenUsed/>
    <w:qFormat/>
    <w:rsid w:val="0050582D"/>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3"/>
    <w:next w:val="a3"/>
    <w:link w:val="80"/>
    <w:uiPriority w:val="9"/>
    <w:semiHidden/>
    <w:unhideWhenUsed/>
    <w:qFormat/>
    <w:rsid w:val="0050582D"/>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3"/>
    <w:next w:val="a3"/>
    <w:link w:val="90"/>
    <w:unhideWhenUsed/>
    <w:qFormat/>
    <w:rsid w:val="0050582D"/>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ReportMain">
    <w:name w:val="Report_Main"/>
    <w:basedOn w:val="a3"/>
    <w:link w:val="ReportMain0"/>
    <w:rsid w:val="0050582D"/>
    <w:pPr>
      <w:spacing w:after="0" w:line="240" w:lineRule="auto"/>
    </w:pPr>
    <w:rPr>
      <w:sz w:val="24"/>
    </w:rPr>
  </w:style>
  <w:style w:type="character" w:customStyle="1" w:styleId="ReportMain0">
    <w:name w:val="Report_Main Знак"/>
    <w:basedOn w:val="a4"/>
    <w:link w:val="ReportMain"/>
    <w:rsid w:val="0050582D"/>
    <w:rPr>
      <w:rFonts w:ascii="Times New Roman" w:hAnsi="Times New Roman" w:cs="Times New Roman"/>
      <w:sz w:val="24"/>
    </w:rPr>
  </w:style>
  <w:style w:type="paragraph" w:customStyle="1" w:styleId="ReportHead">
    <w:name w:val="Report_Head"/>
    <w:basedOn w:val="a3"/>
    <w:link w:val="ReportHead0"/>
    <w:rsid w:val="0050582D"/>
    <w:pPr>
      <w:spacing w:after="0" w:line="240" w:lineRule="auto"/>
      <w:jc w:val="center"/>
    </w:pPr>
    <w:rPr>
      <w:sz w:val="28"/>
    </w:rPr>
  </w:style>
  <w:style w:type="character" w:customStyle="1" w:styleId="ReportHead0">
    <w:name w:val="Report_Head Знак"/>
    <w:basedOn w:val="a4"/>
    <w:link w:val="ReportHead"/>
    <w:rsid w:val="0050582D"/>
    <w:rPr>
      <w:rFonts w:ascii="Times New Roman" w:hAnsi="Times New Roman" w:cs="Times New Roman"/>
      <w:sz w:val="28"/>
    </w:rPr>
  </w:style>
  <w:style w:type="numbering" w:styleId="111111">
    <w:name w:val="Outline List 2"/>
    <w:basedOn w:val="a6"/>
    <w:uiPriority w:val="99"/>
    <w:semiHidden/>
    <w:unhideWhenUsed/>
    <w:rsid w:val="0050582D"/>
    <w:pPr>
      <w:numPr>
        <w:numId w:val="1"/>
      </w:numPr>
    </w:pPr>
  </w:style>
  <w:style w:type="numbering" w:styleId="1ai">
    <w:name w:val="Outline List 1"/>
    <w:basedOn w:val="a6"/>
    <w:uiPriority w:val="99"/>
    <w:semiHidden/>
    <w:unhideWhenUsed/>
    <w:rsid w:val="0050582D"/>
    <w:pPr>
      <w:numPr>
        <w:numId w:val="2"/>
      </w:numPr>
    </w:pPr>
  </w:style>
  <w:style w:type="paragraph" w:styleId="a7">
    <w:name w:val="List Paragraph"/>
    <w:basedOn w:val="a3"/>
    <w:qFormat/>
    <w:rsid w:val="0050582D"/>
    <w:pPr>
      <w:ind w:left="720"/>
      <w:contextualSpacing/>
    </w:pPr>
  </w:style>
  <w:style w:type="paragraph" w:styleId="HTML">
    <w:name w:val="HTML Address"/>
    <w:basedOn w:val="a3"/>
    <w:link w:val="HTML0"/>
    <w:uiPriority w:val="99"/>
    <w:semiHidden/>
    <w:unhideWhenUsed/>
    <w:rsid w:val="0050582D"/>
    <w:pPr>
      <w:spacing w:after="0" w:line="240" w:lineRule="auto"/>
    </w:pPr>
    <w:rPr>
      <w:i/>
      <w:iCs/>
    </w:rPr>
  </w:style>
  <w:style w:type="character" w:customStyle="1" w:styleId="HTML0">
    <w:name w:val="Адрес HTML Знак"/>
    <w:basedOn w:val="a4"/>
    <w:link w:val="HTML"/>
    <w:uiPriority w:val="99"/>
    <w:semiHidden/>
    <w:rsid w:val="0050582D"/>
    <w:rPr>
      <w:rFonts w:ascii="Times New Roman" w:hAnsi="Times New Roman" w:cs="Times New Roman"/>
      <w:i/>
      <w:iCs/>
    </w:rPr>
  </w:style>
  <w:style w:type="paragraph" w:styleId="a8">
    <w:name w:val="envelope address"/>
    <w:basedOn w:val="a3"/>
    <w:uiPriority w:val="99"/>
    <w:semiHidden/>
    <w:unhideWhenUsed/>
    <w:rsid w:val="0050582D"/>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4"/>
    <w:uiPriority w:val="99"/>
    <w:semiHidden/>
    <w:unhideWhenUsed/>
    <w:rsid w:val="0050582D"/>
    <w:rPr>
      <w:rFonts w:ascii="Times New Roman" w:hAnsi="Times New Roman" w:cs="Times New Roman"/>
    </w:rPr>
  </w:style>
  <w:style w:type="paragraph" w:styleId="a9">
    <w:name w:val="No Spacing"/>
    <w:uiPriority w:val="1"/>
    <w:qFormat/>
    <w:rsid w:val="0050582D"/>
    <w:pPr>
      <w:spacing w:after="0" w:line="240" w:lineRule="auto"/>
    </w:pPr>
    <w:rPr>
      <w:rFonts w:ascii="Times New Roman" w:hAnsi="Times New Roman" w:cs="Times New Roman"/>
    </w:rPr>
  </w:style>
  <w:style w:type="table" w:styleId="-1">
    <w:name w:val="Table Web 1"/>
    <w:basedOn w:val="a5"/>
    <w:uiPriority w:val="99"/>
    <w:semiHidden/>
    <w:unhideWhenUsed/>
    <w:rsid w:val="0050582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semiHidden/>
    <w:unhideWhenUsed/>
    <w:rsid w:val="0050582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semiHidden/>
    <w:unhideWhenUsed/>
    <w:rsid w:val="0050582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header"/>
    <w:basedOn w:val="a3"/>
    <w:link w:val="ab"/>
    <w:unhideWhenUsed/>
    <w:rsid w:val="0050582D"/>
    <w:pPr>
      <w:tabs>
        <w:tab w:val="center" w:pos="4677"/>
        <w:tab w:val="right" w:pos="9355"/>
      </w:tabs>
      <w:spacing w:after="0" w:line="240" w:lineRule="auto"/>
    </w:pPr>
  </w:style>
  <w:style w:type="character" w:customStyle="1" w:styleId="ab">
    <w:name w:val="Верхний колонтитул Знак"/>
    <w:basedOn w:val="a4"/>
    <w:link w:val="aa"/>
    <w:rsid w:val="0050582D"/>
    <w:rPr>
      <w:rFonts w:ascii="Times New Roman" w:hAnsi="Times New Roman" w:cs="Times New Roman"/>
    </w:rPr>
  </w:style>
  <w:style w:type="character" w:styleId="ac">
    <w:name w:val="Emphasis"/>
    <w:basedOn w:val="a4"/>
    <w:uiPriority w:val="20"/>
    <w:qFormat/>
    <w:rsid w:val="0050582D"/>
    <w:rPr>
      <w:rFonts w:ascii="Times New Roman" w:hAnsi="Times New Roman" w:cs="Times New Roman"/>
      <w:i/>
      <w:iCs/>
    </w:rPr>
  </w:style>
  <w:style w:type="paragraph" w:styleId="ad">
    <w:name w:val="Intense Quote"/>
    <w:basedOn w:val="a3"/>
    <w:next w:val="a3"/>
    <w:link w:val="ae"/>
    <w:uiPriority w:val="30"/>
    <w:qFormat/>
    <w:rsid w:val="0050582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4"/>
    <w:link w:val="ad"/>
    <w:uiPriority w:val="30"/>
    <w:rsid w:val="0050582D"/>
    <w:rPr>
      <w:rFonts w:ascii="Times New Roman" w:hAnsi="Times New Roman" w:cs="Times New Roman"/>
      <w:b/>
      <w:bCs/>
      <w:i/>
      <w:iCs/>
      <w:color w:val="4F81BD" w:themeColor="accent1"/>
    </w:rPr>
  </w:style>
  <w:style w:type="character" w:styleId="af">
    <w:name w:val="Hyperlink"/>
    <w:basedOn w:val="a4"/>
    <w:uiPriority w:val="99"/>
    <w:unhideWhenUsed/>
    <w:rsid w:val="0050582D"/>
    <w:rPr>
      <w:rFonts w:ascii="Times New Roman" w:hAnsi="Times New Roman" w:cs="Times New Roman"/>
      <w:color w:val="0000FF" w:themeColor="hyperlink"/>
      <w:u w:val="single"/>
    </w:rPr>
  </w:style>
  <w:style w:type="paragraph" w:styleId="af0">
    <w:name w:val="Date"/>
    <w:basedOn w:val="a3"/>
    <w:next w:val="a3"/>
    <w:link w:val="af1"/>
    <w:uiPriority w:val="99"/>
    <w:semiHidden/>
    <w:unhideWhenUsed/>
    <w:rsid w:val="0050582D"/>
  </w:style>
  <w:style w:type="character" w:customStyle="1" w:styleId="af1">
    <w:name w:val="Дата Знак"/>
    <w:basedOn w:val="a4"/>
    <w:link w:val="af0"/>
    <w:uiPriority w:val="99"/>
    <w:semiHidden/>
    <w:rsid w:val="0050582D"/>
    <w:rPr>
      <w:rFonts w:ascii="Times New Roman" w:hAnsi="Times New Roman" w:cs="Times New Roman"/>
    </w:rPr>
  </w:style>
  <w:style w:type="character" w:customStyle="1" w:styleId="10">
    <w:name w:val="Заголовок 1 Знак"/>
    <w:basedOn w:val="a4"/>
    <w:link w:val="1"/>
    <w:rsid w:val="0050582D"/>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4"/>
    <w:link w:val="21"/>
    <w:uiPriority w:val="9"/>
    <w:rsid w:val="0050582D"/>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4"/>
    <w:link w:val="31"/>
    <w:uiPriority w:val="9"/>
    <w:rsid w:val="0050582D"/>
    <w:rPr>
      <w:rFonts w:ascii="Times New Roman" w:eastAsiaTheme="majorEastAsia" w:hAnsi="Times New Roman" w:cs="Times New Roman"/>
      <w:b/>
      <w:bCs/>
      <w:color w:val="4F81BD" w:themeColor="accent1"/>
    </w:rPr>
  </w:style>
  <w:style w:type="character" w:customStyle="1" w:styleId="42">
    <w:name w:val="Заголовок 4 Знак"/>
    <w:basedOn w:val="a4"/>
    <w:link w:val="41"/>
    <w:uiPriority w:val="9"/>
    <w:semiHidden/>
    <w:rsid w:val="0050582D"/>
    <w:rPr>
      <w:rFonts w:ascii="Times New Roman" w:eastAsiaTheme="majorEastAsia" w:hAnsi="Times New Roman" w:cs="Times New Roman"/>
      <w:b/>
      <w:bCs/>
      <w:i/>
      <w:iCs/>
      <w:color w:val="4F81BD" w:themeColor="accent1"/>
    </w:rPr>
  </w:style>
  <w:style w:type="character" w:customStyle="1" w:styleId="52">
    <w:name w:val="Заголовок 5 Знак"/>
    <w:basedOn w:val="a4"/>
    <w:link w:val="51"/>
    <w:uiPriority w:val="9"/>
    <w:semiHidden/>
    <w:rsid w:val="0050582D"/>
    <w:rPr>
      <w:rFonts w:ascii="Times New Roman" w:eastAsiaTheme="majorEastAsia" w:hAnsi="Times New Roman" w:cs="Times New Roman"/>
      <w:color w:val="243F60" w:themeColor="accent1" w:themeShade="7F"/>
    </w:rPr>
  </w:style>
  <w:style w:type="character" w:customStyle="1" w:styleId="60">
    <w:name w:val="Заголовок 6 Знак"/>
    <w:basedOn w:val="a4"/>
    <w:link w:val="6"/>
    <w:uiPriority w:val="9"/>
    <w:semiHidden/>
    <w:rsid w:val="0050582D"/>
    <w:rPr>
      <w:rFonts w:ascii="Times New Roman" w:eastAsiaTheme="majorEastAsia" w:hAnsi="Times New Roman" w:cs="Times New Roman"/>
      <w:i/>
      <w:iCs/>
      <w:color w:val="243F60" w:themeColor="accent1" w:themeShade="7F"/>
    </w:rPr>
  </w:style>
  <w:style w:type="character" w:customStyle="1" w:styleId="70">
    <w:name w:val="Заголовок 7 Знак"/>
    <w:basedOn w:val="a4"/>
    <w:link w:val="7"/>
    <w:uiPriority w:val="9"/>
    <w:semiHidden/>
    <w:rsid w:val="0050582D"/>
    <w:rPr>
      <w:rFonts w:ascii="Times New Roman" w:eastAsiaTheme="majorEastAsia" w:hAnsi="Times New Roman" w:cs="Times New Roman"/>
      <w:i/>
      <w:iCs/>
      <w:color w:val="404040" w:themeColor="text1" w:themeTint="BF"/>
    </w:rPr>
  </w:style>
  <w:style w:type="character" w:customStyle="1" w:styleId="80">
    <w:name w:val="Заголовок 8 Знак"/>
    <w:basedOn w:val="a4"/>
    <w:link w:val="8"/>
    <w:uiPriority w:val="9"/>
    <w:semiHidden/>
    <w:rsid w:val="0050582D"/>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4"/>
    <w:link w:val="9"/>
    <w:rsid w:val="0050582D"/>
    <w:rPr>
      <w:rFonts w:ascii="Times New Roman" w:eastAsiaTheme="majorEastAsia" w:hAnsi="Times New Roman" w:cs="Times New Roman"/>
      <w:i/>
      <w:iCs/>
      <w:color w:val="404040" w:themeColor="text1" w:themeTint="BF"/>
      <w:sz w:val="20"/>
      <w:szCs w:val="20"/>
    </w:rPr>
  </w:style>
  <w:style w:type="paragraph" w:styleId="af2">
    <w:name w:val="Note Heading"/>
    <w:basedOn w:val="a3"/>
    <w:next w:val="a3"/>
    <w:link w:val="af3"/>
    <w:uiPriority w:val="99"/>
    <w:semiHidden/>
    <w:unhideWhenUsed/>
    <w:rsid w:val="0050582D"/>
    <w:pPr>
      <w:spacing w:after="0" w:line="240" w:lineRule="auto"/>
    </w:pPr>
  </w:style>
  <w:style w:type="character" w:customStyle="1" w:styleId="af3">
    <w:name w:val="Заголовок записки Знак"/>
    <w:basedOn w:val="a4"/>
    <w:link w:val="af2"/>
    <w:uiPriority w:val="99"/>
    <w:semiHidden/>
    <w:rsid w:val="0050582D"/>
    <w:rPr>
      <w:rFonts w:ascii="Times New Roman" w:hAnsi="Times New Roman" w:cs="Times New Roman"/>
    </w:rPr>
  </w:style>
  <w:style w:type="paragraph" w:styleId="af4">
    <w:name w:val="TOC Heading"/>
    <w:basedOn w:val="1"/>
    <w:next w:val="a3"/>
    <w:uiPriority w:val="39"/>
    <w:semiHidden/>
    <w:unhideWhenUsed/>
    <w:qFormat/>
    <w:rsid w:val="0050582D"/>
    <w:pPr>
      <w:outlineLvl w:val="9"/>
    </w:pPr>
  </w:style>
  <w:style w:type="paragraph" w:styleId="af5">
    <w:name w:val="toa heading"/>
    <w:basedOn w:val="a3"/>
    <w:next w:val="a3"/>
    <w:uiPriority w:val="99"/>
    <w:semiHidden/>
    <w:unhideWhenUsed/>
    <w:rsid w:val="0050582D"/>
    <w:pPr>
      <w:spacing w:before="120"/>
    </w:pPr>
    <w:rPr>
      <w:rFonts w:eastAsiaTheme="majorEastAsia"/>
      <w:b/>
      <w:bCs/>
      <w:sz w:val="24"/>
      <w:szCs w:val="24"/>
    </w:rPr>
  </w:style>
  <w:style w:type="character" w:styleId="af6">
    <w:name w:val="Placeholder Text"/>
    <w:basedOn w:val="a4"/>
    <w:uiPriority w:val="99"/>
    <w:semiHidden/>
    <w:rsid w:val="0050582D"/>
    <w:rPr>
      <w:rFonts w:ascii="Times New Roman" w:hAnsi="Times New Roman" w:cs="Times New Roman"/>
      <w:color w:val="808080"/>
    </w:rPr>
  </w:style>
  <w:style w:type="character" w:styleId="af7">
    <w:name w:val="endnote reference"/>
    <w:basedOn w:val="a4"/>
    <w:uiPriority w:val="99"/>
    <w:semiHidden/>
    <w:unhideWhenUsed/>
    <w:rsid w:val="0050582D"/>
    <w:rPr>
      <w:rFonts w:ascii="Times New Roman" w:hAnsi="Times New Roman" w:cs="Times New Roman"/>
      <w:vertAlign w:val="superscript"/>
    </w:rPr>
  </w:style>
  <w:style w:type="character" w:styleId="af8">
    <w:name w:val="annotation reference"/>
    <w:basedOn w:val="a4"/>
    <w:uiPriority w:val="99"/>
    <w:semiHidden/>
    <w:unhideWhenUsed/>
    <w:rsid w:val="0050582D"/>
    <w:rPr>
      <w:rFonts w:ascii="Times New Roman" w:hAnsi="Times New Roman" w:cs="Times New Roman"/>
      <w:sz w:val="16"/>
      <w:szCs w:val="16"/>
    </w:rPr>
  </w:style>
  <w:style w:type="character" w:styleId="af9">
    <w:name w:val="footnote reference"/>
    <w:basedOn w:val="a4"/>
    <w:uiPriority w:val="99"/>
    <w:semiHidden/>
    <w:unhideWhenUsed/>
    <w:rsid w:val="0050582D"/>
    <w:rPr>
      <w:rFonts w:ascii="Times New Roman" w:hAnsi="Times New Roman" w:cs="Times New Roman"/>
      <w:vertAlign w:val="superscript"/>
    </w:rPr>
  </w:style>
  <w:style w:type="table" w:styleId="afa">
    <w:name w:val="Table Elegant"/>
    <w:basedOn w:val="a5"/>
    <w:uiPriority w:val="99"/>
    <w:semiHidden/>
    <w:unhideWhenUsed/>
    <w:rsid w:val="0050582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5"/>
    <w:uiPriority w:val="99"/>
    <w:semiHidden/>
    <w:unhideWhenUsed/>
    <w:rsid w:val="0050582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5"/>
    <w:uiPriority w:val="99"/>
    <w:semiHidden/>
    <w:unhideWhenUsed/>
    <w:rsid w:val="0050582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4"/>
    <w:uiPriority w:val="99"/>
    <w:semiHidden/>
    <w:unhideWhenUsed/>
    <w:rsid w:val="0050582D"/>
    <w:rPr>
      <w:rFonts w:ascii="Times New Roman" w:hAnsi="Times New Roman" w:cs="Times New Roman"/>
      <w:sz w:val="20"/>
      <w:szCs w:val="20"/>
    </w:rPr>
  </w:style>
  <w:style w:type="table" w:styleId="12">
    <w:name w:val="Table Classic 1"/>
    <w:basedOn w:val="a5"/>
    <w:uiPriority w:val="99"/>
    <w:semiHidden/>
    <w:unhideWhenUsed/>
    <w:rsid w:val="0050582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uiPriority w:val="99"/>
    <w:semiHidden/>
    <w:unhideWhenUsed/>
    <w:rsid w:val="0050582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5"/>
    <w:uiPriority w:val="99"/>
    <w:semiHidden/>
    <w:unhideWhenUsed/>
    <w:rsid w:val="0050582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uiPriority w:val="99"/>
    <w:semiHidden/>
    <w:unhideWhenUsed/>
    <w:rsid w:val="0050582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4"/>
    <w:uiPriority w:val="99"/>
    <w:semiHidden/>
    <w:unhideWhenUsed/>
    <w:rsid w:val="0050582D"/>
    <w:rPr>
      <w:rFonts w:ascii="Times New Roman" w:hAnsi="Times New Roman" w:cs="Times New Roman"/>
      <w:sz w:val="20"/>
      <w:szCs w:val="20"/>
    </w:rPr>
  </w:style>
  <w:style w:type="paragraph" w:styleId="afb">
    <w:name w:val="Body Text"/>
    <w:basedOn w:val="a3"/>
    <w:link w:val="afc"/>
    <w:uiPriority w:val="99"/>
    <w:semiHidden/>
    <w:unhideWhenUsed/>
    <w:rsid w:val="0050582D"/>
    <w:pPr>
      <w:spacing w:after="120"/>
    </w:pPr>
  </w:style>
  <w:style w:type="character" w:customStyle="1" w:styleId="afc">
    <w:name w:val="Основной текст Знак"/>
    <w:basedOn w:val="a4"/>
    <w:link w:val="afb"/>
    <w:uiPriority w:val="99"/>
    <w:semiHidden/>
    <w:rsid w:val="0050582D"/>
    <w:rPr>
      <w:rFonts w:ascii="Times New Roman" w:hAnsi="Times New Roman" w:cs="Times New Roman"/>
    </w:rPr>
  </w:style>
  <w:style w:type="paragraph" w:styleId="afd">
    <w:name w:val="Body Text First Indent"/>
    <w:basedOn w:val="afb"/>
    <w:link w:val="afe"/>
    <w:uiPriority w:val="99"/>
    <w:semiHidden/>
    <w:unhideWhenUsed/>
    <w:rsid w:val="0050582D"/>
    <w:pPr>
      <w:spacing w:after="200"/>
      <w:ind w:firstLine="360"/>
    </w:pPr>
  </w:style>
  <w:style w:type="character" w:customStyle="1" w:styleId="afe">
    <w:name w:val="Красная строка Знак"/>
    <w:basedOn w:val="afc"/>
    <w:link w:val="afd"/>
    <w:uiPriority w:val="99"/>
    <w:semiHidden/>
    <w:rsid w:val="0050582D"/>
    <w:rPr>
      <w:rFonts w:ascii="Times New Roman" w:hAnsi="Times New Roman" w:cs="Times New Roman"/>
    </w:rPr>
  </w:style>
  <w:style w:type="paragraph" w:styleId="aff">
    <w:name w:val="Body Text Indent"/>
    <w:basedOn w:val="a3"/>
    <w:link w:val="aff0"/>
    <w:uiPriority w:val="99"/>
    <w:semiHidden/>
    <w:unhideWhenUsed/>
    <w:rsid w:val="0050582D"/>
    <w:pPr>
      <w:spacing w:after="120"/>
      <w:ind w:left="283"/>
    </w:pPr>
  </w:style>
  <w:style w:type="character" w:customStyle="1" w:styleId="aff0">
    <w:name w:val="Основной текст с отступом Знак"/>
    <w:basedOn w:val="a4"/>
    <w:link w:val="aff"/>
    <w:uiPriority w:val="99"/>
    <w:semiHidden/>
    <w:rsid w:val="0050582D"/>
    <w:rPr>
      <w:rFonts w:ascii="Times New Roman" w:hAnsi="Times New Roman" w:cs="Times New Roman"/>
    </w:rPr>
  </w:style>
  <w:style w:type="paragraph" w:styleId="25">
    <w:name w:val="Body Text First Indent 2"/>
    <w:basedOn w:val="aff"/>
    <w:link w:val="26"/>
    <w:uiPriority w:val="99"/>
    <w:semiHidden/>
    <w:unhideWhenUsed/>
    <w:rsid w:val="0050582D"/>
    <w:pPr>
      <w:spacing w:after="200"/>
      <w:ind w:left="360" w:firstLine="360"/>
    </w:pPr>
  </w:style>
  <w:style w:type="character" w:customStyle="1" w:styleId="26">
    <w:name w:val="Красная строка 2 Знак"/>
    <w:basedOn w:val="aff0"/>
    <w:link w:val="25"/>
    <w:uiPriority w:val="99"/>
    <w:semiHidden/>
    <w:rsid w:val="0050582D"/>
    <w:rPr>
      <w:rFonts w:ascii="Times New Roman" w:hAnsi="Times New Roman" w:cs="Times New Roman"/>
    </w:rPr>
  </w:style>
  <w:style w:type="paragraph" w:styleId="a0">
    <w:name w:val="List Bullet"/>
    <w:basedOn w:val="a3"/>
    <w:uiPriority w:val="99"/>
    <w:semiHidden/>
    <w:unhideWhenUsed/>
    <w:rsid w:val="0050582D"/>
    <w:pPr>
      <w:numPr>
        <w:numId w:val="3"/>
      </w:numPr>
      <w:contextualSpacing/>
    </w:pPr>
  </w:style>
  <w:style w:type="paragraph" w:styleId="20">
    <w:name w:val="List Bullet 2"/>
    <w:basedOn w:val="a3"/>
    <w:uiPriority w:val="99"/>
    <w:semiHidden/>
    <w:unhideWhenUsed/>
    <w:rsid w:val="0050582D"/>
    <w:pPr>
      <w:numPr>
        <w:numId w:val="4"/>
      </w:numPr>
      <w:contextualSpacing/>
    </w:pPr>
  </w:style>
  <w:style w:type="paragraph" w:styleId="30">
    <w:name w:val="List Bullet 3"/>
    <w:basedOn w:val="a3"/>
    <w:uiPriority w:val="99"/>
    <w:semiHidden/>
    <w:unhideWhenUsed/>
    <w:rsid w:val="0050582D"/>
    <w:pPr>
      <w:numPr>
        <w:numId w:val="5"/>
      </w:numPr>
      <w:contextualSpacing/>
    </w:pPr>
  </w:style>
  <w:style w:type="paragraph" w:styleId="40">
    <w:name w:val="List Bullet 4"/>
    <w:basedOn w:val="a3"/>
    <w:uiPriority w:val="99"/>
    <w:semiHidden/>
    <w:unhideWhenUsed/>
    <w:rsid w:val="0050582D"/>
    <w:pPr>
      <w:numPr>
        <w:numId w:val="6"/>
      </w:numPr>
      <w:contextualSpacing/>
    </w:pPr>
  </w:style>
  <w:style w:type="paragraph" w:styleId="50">
    <w:name w:val="List Bullet 5"/>
    <w:basedOn w:val="a3"/>
    <w:uiPriority w:val="99"/>
    <w:semiHidden/>
    <w:unhideWhenUsed/>
    <w:rsid w:val="0050582D"/>
    <w:pPr>
      <w:numPr>
        <w:numId w:val="7"/>
      </w:numPr>
      <w:contextualSpacing/>
    </w:pPr>
  </w:style>
  <w:style w:type="paragraph" w:styleId="aff1">
    <w:name w:val="Title"/>
    <w:basedOn w:val="a3"/>
    <w:next w:val="a3"/>
    <w:link w:val="aff2"/>
    <w:uiPriority w:val="10"/>
    <w:qFormat/>
    <w:rsid w:val="0050582D"/>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2">
    <w:name w:val="Название Знак"/>
    <w:basedOn w:val="a4"/>
    <w:link w:val="aff1"/>
    <w:uiPriority w:val="10"/>
    <w:rsid w:val="0050582D"/>
    <w:rPr>
      <w:rFonts w:ascii="Times New Roman" w:eastAsiaTheme="majorEastAsia" w:hAnsi="Times New Roman" w:cs="Times New Roman"/>
      <w:color w:val="17365D" w:themeColor="text2" w:themeShade="BF"/>
      <w:spacing w:val="5"/>
      <w:kern w:val="28"/>
      <w:sz w:val="52"/>
      <w:szCs w:val="52"/>
    </w:rPr>
  </w:style>
  <w:style w:type="character" w:styleId="aff3">
    <w:name w:val="Book Title"/>
    <w:basedOn w:val="a4"/>
    <w:uiPriority w:val="33"/>
    <w:qFormat/>
    <w:rsid w:val="0050582D"/>
    <w:rPr>
      <w:rFonts w:ascii="Times New Roman" w:hAnsi="Times New Roman" w:cs="Times New Roman"/>
      <w:b/>
      <w:bCs/>
      <w:smallCaps/>
      <w:spacing w:val="5"/>
    </w:rPr>
  </w:style>
  <w:style w:type="paragraph" w:styleId="aff4">
    <w:name w:val="caption"/>
    <w:basedOn w:val="a3"/>
    <w:next w:val="a3"/>
    <w:uiPriority w:val="35"/>
    <w:semiHidden/>
    <w:unhideWhenUsed/>
    <w:qFormat/>
    <w:rsid w:val="0050582D"/>
    <w:pPr>
      <w:spacing w:line="240" w:lineRule="auto"/>
    </w:pPr>
    <w:rPr>
      <w:b/>
      <w:bCs/>
      <w:color w:val="4F81BD" w:themeColor="accent1"/>
      <w:sz w:val="18"/>
      <w:szCs w:val="18"/>
    </w:rPr>
  </w:style>
  <w:style w:type="paragraph" w:styleId="aff5">
    <w:name w:val="footer"/>
    <w:basedOn w:val="a3"/>
    <w:link w:val="aff6"/>
    <w:uiPriority w:val="99"/>
    <w:unhideWhenUsed/>
    <w:rsid w:val="0050582D"/>
    <w:pPr>
      <w:tabs>
        <w:tab w:val="center" w:pos="4677"/>
        <w:tab w:val="right" w:pos="9355"/>
      </w:tabs>
      <w:spacing w:after="0" w:line="240" w:lineRule="auto"/>
    </w:pPr>
  </w:style>
  <w:style w:type="character" w:customStyle="1" w:styleId="aff6">
    <w:name w:val="Нижний колонтитул Знак"/>
    <w:basedOn w:val="a4"/>
    <w:link w:val="aff5"/>
    <w:uiPriority w:val="99"/>
    <w:rsid w:val="0050582D"/>
    <w:rPr>
      <w:rFonts w:ascii="Times New Roman" w:hAnsi="Times New Roman" w:cs="Times New Roman"/>
    </w:rPr>
  </w:style>
  <w:style w:type="character" w:styleId="aff7">
    <w:name w:val="page number"/>
    <w:basedOn w:val="a4"/>
    <w:uiPriority w:val="99"/>
    <w:semiHidden/>
    <w:unhideWhenUsed/>
    <w:rsid w:val="0050582D"/>
    <w:rPr>
      <w:rFonts w:ascii="Times New Roman" w:hAnsi="Times New Roman" w:cs="Times New Roman"/>
    </w:rPr>
  </w:style>
  <w:style w:type="character" w:styleId="aff8">
    <w:name w:val="line number"/>
    <w:basedOn w:val="a4"/>
    <w:uiPriority w:val="99"/>
    <w:semiHidden/>
    <w:unhideWhenUsed/>
    <w:rsid w:val="0050582D"/>
    <w:rPr>
      <w:rFonts w:ascii="Times New Roman" w:hAnsi="Times New Roman" w:cs="Times New Roman"/>
    </w:rPr>
  </w:style>
  <w:style w:type="paragraph" w:styleId="a">
    <w:name w:val="List Number"/>
    <w:basedOn w:val="a3"/>
    <w:uiPriority w:val="99"/>
    <w:semiHidden/>
    <w:unhideWhenUsed/>
    <w:rsid w:val="0050582D"/>
    <w:pPr>
      <w:numPr>
        <w:numId w:val="8"/>
      </w:numPr>
      <w:contextualSpacing/>
    </w:pPr>
  </w:style>
  <w:style w:type="paragraph" w:styleId="2">
    <w:name w:val="List Number 2"/>
    <w:basedOn w:val="a3"/>
    <w:uiPriority w:val="99"/>
    <w:semiHidden/>
    <w:unhideWhenUsed/>
    <w:rsid w:val="0050582D"/>
    <w:pPr>
      <w:numPr>
        <w:numId w:val="9"/>
      </w:numPr>
      <w:contextualSpacing/>
    </w:pPr>
  </w:style>
  <w:style w:type="paragraph" w:styleId="3">
    <w:name w:val="List Number 3"/>
    <w:basedOn w:val="a3"/>
    <w:uiPriority w:val="99"/>
    <w:semiHidden/>
    <w:unhideWhenUsed/>
    <w:rsid w:val="0050582D"/>
    <w:pPr>
      <w:numPr>
        <w:numId w:val="10"/>
      </w:numPr>
      <w:contextualSpacing/>
    </w:pPr>
  </w:style>
  <w:style w:type="paragraph" w:styleId="4">
    <w:name w:val="List Number 4"/>
    <w:basedOn w:val="a3"/>
    <w:uiPriority w:val="99"/>
    <w:semiHidden/>
    <w:unhideWhenUsed/>
    <w:rsid w:val="0050582D"/>
    <w:pPr>
      <w:numPr>
        <w:numId w:val="11"/>
      </w:numPr>
      <w:contextualSpacing/>
    </w:pPr>
  </w:style>
  <w:style w:type="paragraph" w:styleId="5">
    <w:name w:val="List Number 5"/>
    <w:basedOn w:val="a3"/>
    <w:uiPriority w:val="99"/>
    <w:semiHidden/>
    <w:unhideWhenUsed/>
    <w:rsid w:val="0050582D"/>
    <w:pPr>
      <w:numPr>
        <w:numId w:val="12"/>
      </w:numPr>
      <w:contextualSpacing/>
    </w:pPr>
  </w:style>
  <w:style w:type="character" w:styleId="HTML4">
    <w:name w:val="HTML Sample"/>
    <w:basedOn w:val="a4"/>
    <w:uiPriority w:val="99"/>
    <w:semiHidden/>
    <w:unhideWhenUsed/>
    <w:rsid w:val="0050582D"/>
    <w:rPr>
      <w:rFonts w:ascii="Times New Roman" w:hAnsi="Times New Roman" w:cs="Times New Roman"/>
      <w:sz w:val="24"/>
      <w:szCs w:val="24"/>
    </w:rPr>
  </w:style>
  <w:style w:type="paragraph" w:styleId="27">
    <w:name w:val="envelope return"/>
    <w:basedOn w:val="a3"/>
    <w:uiPriority w:val="99"/>
    <w:semiHidden/>
    <w:unhideWhenUsed/>
    <w:rsid w:val="0050582D"/>
    <w:pPr>
      <w:spacing w:after="0" w:line="240" w:lineRule="auto"/>
    </w:pPr>
    <w:rPr>
      <w:rFonts w:eastAsiaTheme="majorEastAsia"/>
      <w:sz w:val="20"/>
      <w:szCs w:val="20"/>
    </w:rPr>
  </w:style>
  <w:style w:type="table" w:styleId="13">
    <w:name w:val="Table 3D effects 1"/>
    <w:basedOn w:val="a5"/>
    <w:uiPriority w:val="99"/>
    <w:semiHidden/>
    <w:unhideWhenUsed/>
    <w:rsid w:val="0050582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5"/>
    <w:uiPriority w:val="99"/>
    <w:semiHidden/>
    <w:unhideWhenUsed/>
    <w:rsid w:val="0050582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5"/>
    <w:uiPriority w:val="99"/>
    <w:semiHidden/>
    <w:unhideWhenUsed/>
    <w:rsid w:val="0050582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Normal (Web)"/>
    <w:basedOn w:val="a3"/>
    <w:uiPriority w:val="99"/>
    <w:semiHidden/>
    <w:unhideWhenUsed/>
    <w:rsid w:val="0050582D"/>
    <w:rPr>
      <w:sz w:val="24"/>
      <w:szCs w:val="24"/>
    </w:rPr>
  </w:style>
  <w:style w:type="paragraph" w:styleId="affa">
    <w:name w:val="Normal Indent"/>
    <w:basedOn w:val="a3"/>
    <w:uiPriority w:val="99"/>
    <w:semiHidden/>
    <w:unhideWhenUsed/>
    <w:rsid w:val="0050582D"/>
    <w:pPr>
      <w:ind w:left="708"/>
    </w:pPr>
  </w:style>
  <w:style w:type="paragraph" w:styleId="14">
    <w:name w:val="toc 1"/>
    <w:basedOn w:val="a3"/>
    <w:next w:val="a3"/>
    <w:autoRedefine/>
    <w:uiPriority w:val="39"/>
    <w:unhideWhenUsed/>
    <w:rsid w:val="0050582D"/>
    <w:pPr>
      <w:spacing w:after="100"/>
    </w:pPr>
  </w:style>
  <w:style w:type="paragraph" w:styleId="29">
    <w:name w:val="toc 2"/>
    <w:basedOn w:val="a3"/>
    <w:next w:val="a3"/>
    <w:autoRedefine/>
    <w:uiPriority w:val="39"/>
    <w:unhideWhenUsed/>
    <w:rsid w:val="0050582D"/>
    <w:pPr>
      <w:spacing w:after="100"/>
      <w:ind w:left="220"/>
    </w:pPr>
  </w:style>
  <w:style w:type="paragraph" w:styleId="35">
    <w:name w:val="toc 3"/>
    <w:basedOn w:val="a3"/>
    <w:next w:val="a3"/>
    <w:autoRedefine/>
    <w:uiPriority w:val="39"/>
    <w:unhideWhenUsed/>
    <w:rsid w:val="0050582D"/>
    <w:pPr>
      <w:spacing w:after="100"/>
      <w:ind w:left="440"/>
    </w:pPr>
  </w:style>
  <w:style w:type="paragraph" w:styleId="44">
    <w:name w:val="toc 4"/>
    <w:basedOn w:val="a3"/>
    <w:next w:val="a3"/>
    <w:autoRedefine/>
    <w:uiPriority w:val="39"/>
    <w:semiHidden/>
    <w:unhideWhenUsed/>
    <w:rsid w:val="0050582D"/>
    <w:pPr>
      <w:spacing w:after="100"/>
      <w:ind w:left="660"/>
    </w:pPr>
  </w:style>
  <w:style w:type="paragraph" w:styleId="53">
    <w:name w:val="toc 5"/>
    <w:basedOn w:val="a3"/>
    <w:next w:val="a3"/>
    <w:autoRedefine/>
    <w:uiPriority w:val="39"/>
    <w:semiHidden/>
    <w:unhideWhenUsed/>
    <w:rsid w:val="0050582D"/>
    <w:pPr>
      <w:spacing w:after="100"/>
      <w:ind w:left="880"/>
    </w:pPr>
  </w:style>
  <w:style w:type="paragraph" w:styleId="61">
    <w:name w:val="toc 6"/>
    <w:basedOn w:val="a3"/>
    <w:next w:val="a3"/>
    <w:autoRedefine/>
    <w:uiPriority w:val="39"/>
    <w:semiHidden/>
    <w:unhideWhenUsed/>
    <w:rsid w:val="0050582D"/>
    <w:pPr>
      <w:spacing w:after="100"/>
      <w:ind w:left="1100"/>
    </w:pPr>
  </w:style>
  <w:style w:type="paragraph" w:styleId="71">
    <w:name w:val="toc 7"/>
    <w:basedOn w:val="a3"/>
    <w:next w:val="a3"/>
    <w:autoRedefine/>
    <w:uiPriority w:val="39"/>
    <w:semiHidden/>
    <w:unhideWhenUsed/>
    <w:rsid w:val="0050582D"/>
    <w:pPr>
      <w:spacing w:after="100"/>
      <w:ind w:left="1320"/>
    </w:pPr>
  </w:style>
  <w:style w:type="paragraph" w:styleId="81">
    <w:name w:val="toc 8"/>
    <w:basedOn w:val="a3"/>
    <w:next w:val="a3"/>
    <w:autoRedefine/>
    <w:uiPriority w:val="39"/>
    <w:semiHidden/>
    <w:unhideWhenUsed/>
    <w:rsid w:val="0050582D"/>
    <w:pPr>
      <w:spacing w:after="100"/>
      <w:ind w:left="1540"/>
    </w:pPr>
  </w:style>
  <w:style w:type="paragraph" w:styleId="91">
    <w:name w:val="toc 9"/>
    <w:basedOn w:val="a3"/>
    <w:next w:val="a3"/>
    <w:autoRedefine/>
    <w:uiPriority w:val="39"/>
    <w:semiHidden/>
    <w:unhideWhenUsed/>
    <w:rsid w:val="0050582D"/>
    <w:pPr>
      <w:spacing w:after="100"/>
      <w:ind w:left="1760"/>
    </w:pPr>
  </w:style>
  <w:style w:type="character" w:styleId="HTML5">
    <w:name w:val="HTML Definition"/>
    <w:basedOn w:val="a4"/>
    <w:uiPriority w:val="99"/>
    <w:semiHidden/>
    <w:unhideWhenUsed/>
    <w:rsid w:val="0050582D"/>
    <w:rPr>
      <w:rFonts w:ascii="Times New Roman" w:hAnsi="Times New Roman" w:cs="Times New Roman"/>
      <w:i/>
      <w:iCs/>
    </w:rPr>
  </w:style>
  <w:style w:type="paragraph" w:styleId="2a">
    <w:name w:val="Body Text 2"/>
    <w:basedOn w:val="a3"/>
    <w:link w:val="2b"/>
    <w:unhideWhenUsed/>
    <w:rsid w:val="0050582D"/>
    <w:pPr>
      <w:spacing w:after="120" w:line="480" w:lineRule="auto"/>
    </w:pPr>
  </w:style>
  <w:style w:type="character" w:customStyle="1" w:styleId="2b">
    <w:name w:val="Основной текст 2 Знак"/>
    <w:basedOn w:val="a4"/>
    <w:link w:val="2a"/>
    <w:rsid w:val="0050582D"/>
    <w:rPr>
      <w:rFonts w:ascii="Times New Roman" w:hAnsi="Times New Roman" w:cs="Times New Roman"/>
    </w:rPr>
  </w:style>
  <w:style w:type="paragraph" w:styleId="36">
    <w:name w:val="Body Text 3"/>
    <w:basedOn w:val="a3"/>
    <w:link w:val="37"/>
    <w:uiPriority w:val="99"/>
    <w:semiHidden/>
    <w:unhideWhenUsed/>
    <w:rsid w:val="0050582D"/>
    <w:pPr>
      <w:spacing w:after="120"/>
    </w:pPr>
    <w:rPr>
      <w:sz w:val="16"/>
      <w:szCs w:val="16"/>
    </w:rPr>
  </w:style>
  <w:style w:type="character" w:customStyle="1" w:styleId="37">
    <w:name w:val="Основной текст 3 Знак"/>
    <w:basedOn w:val="a4"/>
    <w:link w:val="36"/>
    <w:uiPriority w:val="99"/>
    <w:semiHidden/>
    <w:rsid w:val="0050582D"/>
    <w:rPr>
      <w:rFonts w:ascii="Times New Roman" w:hAnsi="Times New Roman" w:cs="Times New Roman"/>
      <w:sz w:val="16"/>
      <w:szCs w:val="16"/>
    </w:rPr>
  </w:style>
  <w:style w:type="paragraph" w:styleId="2c">
    <w:name w:val="Body Text Indent 2"/>
    <w:basedOn w:val="a3"/>
    <w:link w:val="2d"/>
    <w:uiPriority w:val="99"/>
    <w:semiHidden/>
    <w:unhideWhenUsed/>
    <w:rsid w:val="0050582D"/>
    <w:pPr>
      <w:spacing w:after="120" w:line="480" w:lineRule="auto"/>
      <w:ind w:left="283"/>
    </w:pPr>
  </w:style>
  <w:style w:type="character" w:customStyle="1" w:styleId="2d">
    <w:name w:val="Основной текст с отступом 2 Знак"/>
    <w:basedOn w:val="a4"/>
    <w:link w:val="2c"/>
    <w:uiPriority w:val="99"/>
    <w:semiHidden/>
    <w:rsid w:val="0050582D"/>
    <w:rPr>
      <w:rFonts w:ascii="Times New Roman" w:hAnsi="Times New Roman" w:cs="Times New Roman"/>
    </w:rPr>
  </w:style>
  <w:style w:type="paragraph" w:styleId="38">
    <w:name w:val="Body Text Indent 3"/>
    <w:basedOn w:val="a3"/>
    <w:link w:val="39"/>
    <w:uiPriority w:val="99"/>
    <w:semiHidden/>
    <w:unhideWhenUsed/>
    <w:rsid w:val="0050582D"/>
    <w:pPr>
      <w:spacing w:after="120"/>
      <w:ind w:left="283"/>
    </w:pPr>
    <w:rPr>
      <w:sz w:val="16"/>
      <w:szCs w:val="16"/>
    </w:rPr>
  </w:style>
  <w:style w:type="character" w:customStyle="1" w:styleId="39">
    <w:name w:val="Основной текст с отступом 3 Знак"/>
    <w:basedOn w:val="a4"/>
    <w:link w:val="38"/>
    <w:uiPriority w:val="99"/>
    <w:semiHidden/>
    <w:rsid w:val="0050582D"/>
    <w:rPr>
      <w:rFonts w:ascii="Times New Roman" w:hAnsi="Times New Roman" w:cs="Times New Roman"/>
      <w:sz w:val="16"/>
      <w:szCs w:val="16"/>
    </w:rPr>
  </w:style>
  <w:style w:type="character" w:styleId="HTML6">
    <w:name w:val="HTML Variable"/>
    <w:basedOn w:val="a4"/>
    <w:uiPriority w:val="99"/>
    <w:semiHidden/>
    <w:unhideWhenUsed/>
    <w:rsid w:val="0050582D"/>
    <w:rPr>
      <w:rFonts w:ascii="Times New Roman" w:hAnsi="Times New Roman" w:cs="Times New Roman"/>
      <w:i/>
      <w:iCs/>
    </w:rPr>
  </w:style>
  <w:style w:type="paragraph" w:styleId="affb">
    <w:name w:val="table of figures"/>
    <w:basedOn w:val="a3"/>
    <w:next w:val="a3"/>
    <w:uiPriority w:val="99"/>
    <w:semiHidden/>
    <w:unhideWhenUsed/>
    <w:rsid w:val="0050582D"/>
    <w:pPr>
      <w:spacing w:after="0"/>
    </w:pPr>
  </w:style>
  <w:style w:type="character" w:styleId="HTML7">
    <w:name w:val="HTML Typewriter"/>
    <w:basedOn w:val="a4"/>
    <w:uiPriority w:val="99"/>
    <w:semiHidden/>
    <w:unhideWhenUsed/>
    <w:rsid w:val="0050582D"/>
    <w:rPr>
      <w:rFonts w:ascii="Consolas" w:hAnsi="Consolas" w:cs="Times New Roman"/>
      <w:sz w:val="20"/>
      <w:szCs w:val="20"/>
    </w:rPr>
  </w:style>
  <w:style w:type="paragraph" w:styleId="affc">
    <w:name w:val="Subtitle"/>
    <w:basedOn w:val="a3"/>
    <w:next w:val="a3"/>
    <w:link w:val="affd"/>
    <w:uiPriority w:val="11"/>
    <w:qFormat/>
    <w:rsid w:val="0050582D"/>
    <w:pPr>
      <w:numPr>
        <w:ilvl w:val="1"/>
      </w:numPr>
    </w:pPr>
    <w:rPr>
      <w:rFonts w:eastAsiaTheme="majorEastAsia"/>
      <w:i/>
      <w:iCs/>
      <w:color w:val="4F81BD" w:themeColor="accent1"/>
      <w:spacing w:val="15"/>
      <w:sz w:val="24"/>
      <w:szCs w:val="24"/>
    </w:rPr>
  </w:style>
  <w:style w:type="character" w:customStyle="1" w:styleId="affd">
    <w:name w:val="Подзаголовок Знак"/>
    <w:basedOn w:val="a4"/>
    <w:link w:val="affc"/>
    <w:uiPriority w:val="11"/>
    <w:rsid w:val="0050582D"/>
    <w:rPr>
      <w:rFonts w:ascii="Times New Roman" w:eastAsiaTheme="majorEastAsia" w:hAnsi="Times New Roman" w:cs="Times New Roman"/>
      <w:i/>
      <w:iCs/>
      <w:color w:val="4F81BD" w:themeColor="accent1"/>
      <w:spacing w:val="15"/>
      <w:sz w:val="24"/>
      <w:szCs w:val="24"/>
    </w:rPr>
  </w:style>
  <w:style w:type="paragraph" w:styleId="affe">
    <w:name w:val="Signature"/>
    <w:basedOn w:val="a3"/>
    <w:link w:val="afff"/>
    <w:uiPriority w:val="99"/>
    <w:semiHidden/>
    <w:unhideWhenUsed/>
    <w:rsid w:val="0050582D"/>
    <w:pPr>
      <w:spacing w:after="0" w:line="240" w:lineRule="auto"/>
      <w:ind w:left="4252"/>
    </w:pPr>
  </w:style>
  <w:style w:type="character" w:customStyle="1" w:styleId="afff">
    <w:name w:val="Подпись Знак"/>
    <w:basedOn w:val="a4"/>
    <w:link w:val="affe"/>
    <w:uiPriority w:val="99"/>
    <w:semiHidden/>
    <w:rsid w:val="0050582D"/>
    <w:rPr>
      <w:rFonts w:ascii="Times New Roman" w:hAnsi="Times New Roman" w:cs="Times New Roman"/>
    </w:rPr>
  </w:style>
  <w:style w:type="paragraph" w:styleId="afff0">
    <w:name w:val="Salutation"/>
    <w:basedOn w:val="a3"/>
    <w:next w:val="a3"/>
    <w:link w:val="afff1"/>
    <w:uiPriority w:val="99"/>
    <w:semiHidden/>
    <w:unhideWhenUsed/>
    <w:rsid w:val="0050582D"/>
  </w:style>
  <w:style w:type="character" w:customStyle="1" w:styleId="afff1">
    <w:name w:val="Приветствие Знак"/>
    <w:basedOn w:val="a4"/>
    <w:link w:val="afff0"/>
    <w:uiPriority w:val="99"/>
    <w:semiHidden/>
    <w:rsid w:val="0050582D"/>
    <w:rPr>
      <w:rFonts w:ascii="Times New Roman" w:hAnsi="Times New Roman" w:cs="Times New Roman"/>
    </w:rPr>
  </w:style>
  <w:style w:type="paragraph" w:styleId="afff2">
    <w:name w:val="List Continue"/>
    <w:basedOn w:val="a3"/>
    <w:uiPriority w:val="99"/>
    <w:semiHidden/>
    <w:unhideWhenUsed/>
    <w:rsid w:val="0050582D"/>
    <w:pPr>
      <w:spacing w:after="120"/>
      <w:ind w:left="283"/>
      <w:contextualSpacing/>
    </w:pPr>
  </w:style>
  <w:style w:type="paragraph" w:styleId="2e">
    <w:name w:val="List Continue 2"/>
    <w:basedOn w:val="a3"/>
    <w:uiPriority w:val="99"/>
    <w:semiHidden/>
    <w:unhideWhenUsed/>
    <w:rsid w:val="0050582D"/>
    <w:pPr>
      <w:spacing w:after="120"/>
      <w:ind w:left="566"/>
      <w:contextualSpacing/>
    </w:pPr>
  </w:style>
  <w:style w:type="paragraph" w:styleId="3a">
    <w:name w:val="List Continue 3"/>
    <w:basedOn w:val="a3"/>
    <w:uiPriority w:val="99"/>
    <w:semiHidden/>
    <w:unhideWhenUsed/>
    <w:rsid w:val="0050582D"/>
    <w:pPr>
      <w:spacing w:after="120"/>
      <w:ind w:left="849"/>
      <w:contextualSpacing/>
    </w:pPr>
  </w:style>
  <w:style w:type="paragraph" w:styleId="45">
    <w:name w:val="List Continue 4"/>
    <w:basedOn w:val="a3"/>
    <w:uiPriority w:val="99"/>
    <w:semiHidden/>
    <w:unhideWhenUsed/>
    <w:rsid w:val="0050582D"/>
    <w:pPr>
      <w:spacing w:after="120"/>
      <w:ind w:left="1132"/>
      <w:contextualSpacing/>
    </w:pPr>
  </w:style>
  <w:style w:type="paragraph" w:styleId="54">
    <w:name w:val="List Continue 5"/>
    <w:basedOn w:val="a3"/>
    <w:uiPriority w:val="99"/>
    <w:semiHidden/>
    <w:unhideWhenUsed/>
    <w:rsid w:val="0050582D"/>
    <w:pPr>
      <w:spacing w:after="120"/>
      <w:ind w:left="1415"/>
      <w:contextualSpacing/>
    </w:pPr>
  </w:style>
  <w:style w:type="character" w:styleId="afff3">
    <w:name w:val="FollowedHyperlink"/>
    <w:basedOn w:val="a4"/>
    <w:uiPriority w:val="99"/>
    <w:semiHidden/>
    <w:unhideWhenUsed/>
    <w:rsid w:val="0050582D"/>
    <w:rPr>
      <w:rFonts w:ascii="Times New Roman" w:hAnsi="Times New Roman" w:cs="Times New Roman"/>
      <w:color w:val="800080" w:themeColor="followedHyperlink"/>
      <w:u w:val="single"/>
    </w:rPr>
  </w:style>
  <w:style w:type="table" w:styleId="15">
    <w:name w:val="Table Simple 1"/>
    <w:basedOn w:val="a5"/>
    <w:uiPriority w:val="99"/>
    <w:semiHidden/>
    <w:unhideWhenUsed/>
    <w:rsid w:val="0050582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5"/>
    <w:uiPriority w:val="99"/>
    <w:semiHidden/>
    <w:unhideWhenUsed/>
    <w:rsid w:val="0050582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5"/>
    <w:uiPriority w:val="99"/>
    <w:semiHidden/>
    <w:unhideWhenUsed/>
    <w:rsid w:val="0050582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3"/>
    <w:link w:val="afff5"/>
    <w:uiPriority w:val="99"/>
    <w:semiHidden/>
    <w:unhideWhenUsed/>
    <w:rsid w:val="0050582D"/>
    <w:pPr>
      <w:spacing w:after="0" w:line="240" w:lineRule="auto"/>
      <w:ind w:left="4252"/>
    </w:pPr>
  </w:style>
  <w:style w:type="character" w:customStyle="1" w:styleId="afff5">
    <w:name w:val="Прощание Знак"/>
    <w:basedOn w:val="a4"/>
    <w:link w:val="afff4"/>
    <w:uiPriority w:val="99"/>
    <w:semiHidden/>
    <w:rsid w:val="0050582D"/>
    <w:rPr>
      <w:rFonts w:ascii="Times New Roman" w:hAnsi="Times New Roman" w:cs="Times New Roman"/>
    </w:rPr>
  </w:style>
  <w:style w:type="table" w:styleId="afff6">
    <w:name w:val="Light Shading"/>
    <w:basedOn w:val="a5"/>
    <w:uiPriority w:val="60"/>
    <w:rsid w:val="00505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5"/>
    <w:uiPriority w:val="60"/>
    <w:rsid w:val="0050582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5"/>
    <w:uiPriority w:val="60"/>
    <w:rsid w:val="0050582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5"/>
    <w:uiPriority w:val="60"/>
    <w:rsid w:val="0050582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5"/>
    <w:uiPriority w:val="60"/>
    <w:rsid w:val="00505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5"/>
    <w:uiPriority w:val="60"/>
    <w:rsid w:val="00505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5"/>
    <w:uiPriority w:val="60"/>
    <w:rsid w:val="0050582D"/>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7">
    <w:name w:val="Light Grid"/>
    <w:basedOn w:val="a5"/>
    <w:uiPriority w:val="62"/>
    <w:rsid w:val="0050582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5"/>
    <w:uiPriority w:val="62"/>
    <w:rsid w:val="0050582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5"/>
    <w:uiPriority w:val="62"/>
    <w:rsid w:val="0050582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5"/>
    <w:uiPriority w:val="62"/>
    <w:rsid w:val="0050582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5"/>
    <w:uiPriority w:val="62"/>
    <w:rsid w:val="0050582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5"/>
    <w:uiPriority w:val="62"/>
    <w:rsid w:val="0050582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5"/>
    <w:uiPriority w:val="62"/>
    <w:rsid w:val="0050582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8">
    <w:name w:val="Light List"/>
    <w:basedOn w:val="a5"/>
    <w:uiPriority w:val="61"/>
    <w:rsid w:val="0050582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5"/>
    <w:uiPriority w:val="61"/>
    <w:rsid w:val="0050582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5"/>
    <w:uiPriority w:val="61"/>
    <w:rsid w:val="0050582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5"/>
    <w:uiPriority w:val="61"/>
    <w:rsid w:val="0050582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5"/>
    <w:uiPriority w:val="61"/>
    <w:rsid w:val="0050582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5"/>
    <w:uiPriority w:val="61"/>
    <w:rsid w:val="0050582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5"/>
    <w:uiPriority w:val="61"/>
    <w:rsid w:val="0050582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9">
    <w:name w:val="Table Grid"/>
    <w:basedOn w:val="a5"/>
    <w:uiPriority w:val="59"/>
    <w:rsid w:val="00505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5"/>
    <w:uiPriority w:val="99"/>
    <w:semiHidden/>
    <w:unhideWhenUsed/>
    <w:rsid w:val="0050582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5"/>
    <w:uiPriority w:val="99"/>
    <w:semiHidden/>
    <w:unhideWhenUsed/>
    <w:rsid w:val="0050582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50582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5"/>
    <w:uiPriority w:val="99"/>
    <w:semiHidden/>
    <w:unhideWhenUsed/>
    <w:rsid w:val="0050582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uiPriority w:val="99"/>
    <w:semiHidden/>
    <w:unhideWhenUsed/>
    <w:rsid w:val="0050582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50582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50582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50582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a">
    <w:name w:val="Intense Reference"/>
    <w:basedOn w:val="a4"/>
    <w:uiPriority w:val="32"/>
    <w:qFormat/>
    <w:rsid w:val="0050582D"/>
    <w:rPr>
      <w:rFonts w:ascii="Times New Roman" w:hAnsi="Times New Roman" w:cs="Times New Roman"/>
      <w:b/>
      <w:bCs/>
      <w:smallCaps/>
      <w:color w:val="C0504D" w:themeColor="accent2"/>
      <w:spacing w:val="5"/>
      <w:u w:val="single"/>
    </w:rPr>
  </w:style>
  <w:style w:type="character" w:styleId="afffb">
    <w:name w:val="Intense Emphasis"/>
    <w:basedOn w:val="a4"/>
    <w:uiPriority w:val="21"/>
    <w:qFormat/>
    <w:rsid w:val="0050582D"/>
    <w:rPr>
      <w:rFonts w:ascii="Times New Roman" w:hAnsi="Times New Roman" w:cs="Times New Roman"/>
      <w:b/>
      <w:bCs/>
      <w:i/>
      <w:iCs/>
      <w:color w:val="4F81BD" w:themeColor="accent1"/>
    </w:rPr>
  </w:style>
  <w:style w:type="character" w:styleId="afffc">
    <w:name w:val="Subtle Reference"/>
    <w:basedOn w:val="a4"/>
    <w:uiPriority w:val="31"/>
    <w:qFormat/>
    <w:rsid w:val="0050582D"/>
    <w:rPr>
      <w:rFonts w:ascii="Times New Roman" w:hAnsi="Times New Roman" w:cs="Times New Roman"/>
      <w:smallCaps/>
      <w:color w:val="C0504D" w:themeColor="accent2"/>
      <w:u w:val="single"/>
    </w:rPr>
  </w:style>
  <w:style w:type="character" w:styleId="afffd">
    <w:name w:val="Subtle Emphasis"/>
    <w:basedOn w:val="a4"/>
    <w:uiPriority w:val="19"/>
    <w:qFormat/>
    <w:rsid w:val="0050582D"/>
    <w:rPr>
      <w:rFonts w:ascii="Times New Roman" w:hAnsi="Times New Roman" w:cs="Times New Roman"/>
      <w:i/>
      <w:iCs/>
      <w:color w:val="808080" w:themeColor="text1" w:themeTint="7F"/>
    </w:rPr>
  </w:style>
  <w:style w:type="table" w:styleId="afffe">
    <w:name w:val="Table Contemporary"/>
    <w:basedOn w:val="a5"/>
    <w:uiPriority w:val="99"/>
    <w:semiHidden/>
    <w:unhideWhenUsed/>
    <w:rsid w:val="0050582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List"/>
    <w:basedOn w:val="a3"/>
    <w:uiPriority w:val="99"/>
    <w:semiHidden/>
    <w:unhideWhenUsed/>
    <w:rsid w:val="0050582D"/>
    <w:pPr>
      <w:ind w:left="283" w:hanging="283"/>
      <w:contextualSpacing/>
    </w:pPr>
  </w:style>
  <w:style w:type="paragraph" w:styleId="2f1">
    <w:name w:val="List 2"/>
    <w:basedOn w:val="a3"/>
    <w:uiPriority w:val="99"/>
    <w:semiHidden/>
    <w:unhideWhenUsed/>
    <w:rsid w:val="0050582D"/>
    <w:pPr>
      <w:ind w:left="566" w:hanging="283"/>
      <w:contextualSpacing/>
    </w:pPr>
  </w:style>
  <w:style w:type="paragraph" w:styleId="3d">
    <w:name w:val="List 3"/>
    <w:basedOn w:val="a3"/>
    <w:uiPriority w:val="99"/>
    <w:semiHidden/>
    <w:unhideWhenUsed/>
    <w:rsid w:val="0050582D"/>
    <w:pPr>
      <w:ind w:left="849" w:hanging="283"/>
      <w:contextualSpacing/>
    </w:pPr>
  </w:style>
  <w:style w:type="paragraph" w:styleId="47">
    <w:name w:val="List 4"/>
    <w:basedOn w:val="a3"/>
    <w:uiPriority w:val="99"/>
    <w:semiHidden/>
    <w:unhideWhenUsed/>
    <w:rsid w:val="0050582D"/>
    <w:pPr>
      <w:ind w:left="1132" w:hanging="283"/>
      <w:contextualSpacing/>
    </w:pPr>
  </w:style>
  <w:style w:type="paragraph" w:styleId="56">
    <w:name w:val="List 5"/>
    <w:basedOn w:val="a3"/>
    <w:uiPriority w:val="99"/>
    <w:semiHidden/>
    <w:unhideWhenUsed/>
    <w:rsid w:val="0050582D"/>
    <w:pPr>
      <w:ind w:left="1415" w:hanging="283"/>
      <w:contextualSpacing/>
    </w:pPr>
  </w:style>
  <w:style w:type="paragraph" w:styleId="affff0">
    <w:name w:val="Bibliography"/>
    <w:basedOn w:val="a3"/>
    <w:next w:val="a3"/>
    <w:uiPriority w:val="37"/>
    <w:semiHidden/>
    <w:unhideWhenUsed/>
    <w:rsid w:val="0050582D"/>
  </w:style>
  <w:style w:type="table" w:styleId="17">
    <w:name w:val="Medium List 1"/>
    <w:basedOn w:val="a5"/>
    <w:uiPriority w:val="65"/>
    <w:rsid w:val="0050582D"/>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5"/>
    <w:uiPriority w:val="65"/>
    <w:rsid w:val="0050582D"/>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5"/>
    <w:uiPriority w:val="65"/>
    <w:rsid w:val="0050582D"/>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5"/>
    <w:uiPriority w:val="65"/>
    <w:rsid w:val="0050582D"/>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5"/>
    <w:uiPriority w:val="65"/>
    <w:rsid w:val="0050582D"/>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5"/>
    <w:uiPriority w:val="65"/>
    <w:rsid w:val="0050582D"/>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5"/>
    <w:uiPriority w:val="65"/>
    <w:rsid w:val="0050582D"/>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5"/>
    <w:uiPriority w:val="66"/>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5"/>
    <w:uiPriority w:val="66"/>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5"/>
    <w:uiPriority w:val="66"/>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5"/>
    <w:uiPriority w:val="66"/>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5"/>
    <w:uiPriority w:val="66"/>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5"/>
    <w:uiPriority w:val="66"/>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5"/>
    <w:uiPriority w:val="66"/>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5"/>
    <w:uiPriority w:val="63"/>
    <w:rsid w:val="0050582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5"/>
    <w:uiPriority w:val="63"/>
    <w:rsid w:val="0050582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5"/>
    <w:uiPriority w:val="63"/>
    <w:rsid w:val="0050582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5"/>
    <w:uiPriority w:val="63"/>
    <w:rsid w:val="0050582D"/>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5"/>
    <w:uiPriority w:val="63"/>
    <w:rsid w:val="0050582D"/>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5"/>
    <w:uiPriority w:val="63"/>
    <w:rsid w:val="0050582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5"/>
    <w:uiPriority w:val="63"/>
    <w:rsid w:val="0050582D"/>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5"/>
    <w:uiPriority w:val="64"/>
    <w:rsid w:val="0050582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5"/>
    <w:uiPriority w:val="64"/>
    <w:rsid w:val="0050582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5"/>
    <w:uiPriority w:val="64"/>
    <w:rsid w:val="0050582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5"/>
    <w:uiPriority w:val="64"/>
    <w:rsid w:val="0050582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5"/>
    <w:uiPriority w:val="64"/>
    <w:rsid w:val="0050582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5"/>
    <w:uiPriority w:val="64"/>
    <w:rsid w:val="0050582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5"/>
    <w:uiPriority w:val="64"/>
    <w:rsid w:val="0050582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5"/>
    <w:uiPriority w:val="67"/>
    <w:rsid w:val="0050582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rsid w:val="0050582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5"/>
    <w:uiPriority w:val="67"/>
    <w:rsid w:val="0050582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5"/>
    <w:uiPriority w:val="67"/>
    <w:rsid w:val="0050582D"/>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5"/>
    <w:uiPriority w:val="67"/>
    <w:rsid w:val="0050582D"/>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5"/>
    <w:uiPriority w:val="67"/>
    <w:rsid w:val="0050582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5"/>
    <w:uiPriority w:val="67"/>
    <w:rsid w:val="0050582D"/>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5"/>
    <w:uiPriority w:val="68"/>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5"/>
    <w:uiPriority w:val="68"/>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5"/>
    <w:uiPriority w:val="68"/>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5"/>
    <w:uiPriority w:val="68"/>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5"/>
    <w:uiPriority w:val="68"/>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5"/>
    <w:uiPriority w:val="68"/>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5"/>
    <w:uiPriority w:val="69"/>
    <w:rsid w:val="0050582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rsid w:val="0050582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rsid w:val="0050582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rsid w:val="0050582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rsid w:val="0050582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rsid w:val="0050582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rsid w:val="0050582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1">
    <w:name w:val="Table Professional"/>
    <w:basedOn w:val="a5"/>
    <w:uiPriority w:val="99"/>
    <w:semiHidden/>
    <w:unhideWhenUsed/>
    <w:rsid w:val="0050582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uiPriority w:val="99"/>
    <w:semiHidden/>
    <w:unhideWhenUsed/>
    <w:rsid w:val="0050582D"/>
    <w:pPr>
      <w:spacing w:after="0" w:line="240" w:lineRule="auto"/>
    </w:pPr>
    <w:rPr>
      <w:sz w:val="20"/>
      <w:szCs w:val="20"/>
    </w:rPr>
  </w:style>
  <w:style w:type="character" w:customStyle="1" w:styleId="HTML9">
    <w:name w:val="Стандартный HTML Знак"/>
    <w:basedOn w:val="a4"/>
    <w:link w:val="HTML8"/>
    <w:uiPriority w:val="99"/>
    <w:semiHidden/>
    <w:rsid w:val="0050582D"/>
    <w:rPr>
      <w:rFonts w:ascii="Times New Roman" w:hAnsi="Times New Roman" w:cs="Times New Roman"/>
      <w:sz w:val="20"/>
      <w:szCs w:val="20"/>
    </w:rPr>
  </w:style>
  <w:style w:type="numbering" w:styleId="a1">
    <w:name w:val="Outline List 3"/>
    <w:basedOn w:val="a6"/>
    <w:uiPriority w:val="99"/>
    <w:semiHidden/>
    <w:unhideWhenUsed/>
    <w:rsid w:val="0050582D"/>
    <w:pPr>
      <w:numPr>
        <w:numId w:val="13"/>
      </w:numPr>
    </w:pPr>
  </w:style>
  <w:style w:type="table" w:styleId="1a">
    <w:name w:val="Table Columns 1"/>
    <w:basedOn w:val="a5"/>
    <w:uiPriority w:val="99"/>
    <w:semiHidden/>
    <w:unhideWhenUsed/>
    <w:rsid w:val="0050582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iPriority w:val="99"/>
    <w:semiHidden/>
    <w:unhideWhenUsed/>
    <w:rsid w:val="0050582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uiPriority w:val="99"/>
    <w:semiHidden/>
    <w:unhideWhenUsed/>
    <w:rsid w:val="0050582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50582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50582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2">
    <w:name w:val="Strong"/>
    <w:basedOn w:val="a4"/>
    <w:uiPriority w:val="22"/>
    <w:qFormat/>
    <w:rsid w:val="0050582D"/>
    <w:rPr>
      <w:rFonts w:ascii="Times New Roman" w:hAnsi="Times New Roman" w:cs="Times New Roman"/>
      <w:b/>
      <w:bCs/>
    </w:rPr>
  </w:style>
  <w:style w:type="paragraph" w:styleId="affff3">
    <w:name w:val="Document Map"/>
    <w:basedOn w:val="a3"/>
    <w:link w:val="affff4"/>
    <w:uiPriority w:val="99"/>
    <w:semiHidden/>
    <w:unhideWhenUsed/>
    <w:rsid w:val="0050582D"/>
    <w:pPr>
      <w:spacing w:after="0" w:line="240" w:lineRule="auto"/>
    </w:pPr>
    <w:rPr>
      <w:sz w:val="16"/>
      <w:szCs w:val="16"/>
    </w:rPr>
  </w:style>
  <w:style w:type="character" w:customStyle="1" w:styleId="affff4">
    <w:name w:val="Схема документа Знак"/>
    <w:basedOn w:val="a4"/>
    <w:link w:val="affff3"/>
    <w:uiPriority w:val="99"/>
    <w:semiHidden/>
    <w:rsid w:val="0050582D"/>
    <w:rPr>
      <w:rFonts w:ascii="Times New Roman" w:hAnsi="Times New Roman" w:cs="Times New Roman"/>
      <w:sz w:val="16"/>
      <w:szCs w:val="16"/>
    </w:rPr>
  </w:style>
  <w:style w:type="paragraph" w:styleId="affff5">
    <w:name w:val="table of authorities"/>
    <w:basedOn w:val="a3"/>
    <w:next w:val="a3"/>
    <w:uiPriority w:val="99"/>
    <w:semiHidden/>
    <w:unhideWhenUsed/>
    <w:rsid w:val="0050582D"/>
    <w:pPr>
      <w:spacing w:after="0"/>
      <w:ind w:left="220" w:hanging="220"/>
    </w:pPr>
  </w:style>
  <w:style w:type="table" w:styleId="-13">
    <w:name w:val="Table List 1"/>
    <w:basedOn w:val="a5"/>
    <w:uiPriority w:val="99"/>
    <w:semiHidden/>
    <w:unhideWhenUsed/>
    <w:rsid w:val="0050582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5"/>
    <w:uiPriority w:val="99"/>
    <w:semiHidden/>
    <w:unhideWhenUsed/>
    <w:rsid w:val="0050582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5"/>
    <w:uiPriority w:val="99"/>
    <w:semiHidden/>
    <w:unhideWhenUsed/>
    <w:rsid w:val="0050582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5"/>
    <w:uiPriority w:val="99"/>
    <w:semiHidden/>
    <w:unhideWhenUsed/>
    <w:rsid w:val="0050582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uiPriority w:val="99"/>
    <w:semiHidden/>
    <w:unhideWhenUsed/>
    <w:rsid w:val="0050582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50582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unhideWhenUsed/>
    <w:rsid w:val="0050582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unhideWhenUsed/>
    <w:rsid w:val="0050582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6">
    <w:name w:val="Plain Text"/>
    <w:basedOn w:val="a3"/>
    <w:link w:val="affff7"/>
    <w:unhideWhenUsed/>
    <w:rsid w:val="0050582D"/>
    <w:pPr>
      <w:spacing w:after="0" w:line="240" w:lineRule="auto"/>
    </w:pPr>
    <w:rPr>
      <w:sz w:val="21"/>
      <w:szCs w:val="21"/>
    </w:rPr>
  </w:style>
  <w:style w:type="character" w:customStyle="1" w:styleId="affff7">
    <w:name w:val="Текст Знак"/>
    <w:basedOn w:val="a4"/>
    <w:link w:val="affff6"/>
    <w:rsid w:val="0050582D"/>
    <w:rPr>
      <w:rFonts w:ascii="Times New Roman" w:hAnsi="Times New Roman" w:cs="Times New Roman"/>
      <w:sz w:val="21"/>
      <w:szCs w:val="21"/>
    </w:rPr>
  </w:style>
  <w:style w:type="paragraph" w:styleId="affff8">
    <w:name w:val="Balloon Text"/>
    <w:basedOn w:val="a3"/>
    <w:link w:val="affff9"/>
    <w:uiPriority w:val="99"/>
    <w:semiHidden/>
    <w:unhideWhenUsed/>
    <w:rsid w:val="0050582D"/>
    <w:pPr>
      <w:spacing w:after="0" w:line="240" w:lineRule="auto"/>
    </w:pPr>
    <w:rPr>
      <w:sz w:val="16"/>
      <w:szCs w:val="16"/>
    </w:rPr>
  </w:style>
  <w:style w:type="character" w:customStyle="1" w:styleId="affff9">
    <w:name w:val="Текст выноски Знак"/>
    <w:basedOn w:val="a4"/>
    <w:link w:val="affff8"/>
    <w:uiPriority w:val="99"/>
    <w:semiHidden/>
    <w:rsid w:val="0050582D"/>
    <w:rPr>
      <w:rFonts w:ascii="Times New Roman" w:hAnsi="Times New Roman" w:cs="Times New Roman"/>
      <w:sz w:val="16"/>
      <w:szCs w:val="16"/>
    </w:rPr>
  </w:style>
  <w:style w:type="paragraph" w:styleId="affffa">
    <w:name w:val="endnote text"/>
    <w:basedOn w:val="a3"/>
    <w:link w:val="affffb"/>
    <w:uiPriority w:val="99"/>
    <w:semiHidden/>
    <w:unhideWhenUsed/>
    <w:rsid w:val="0050582D"/>
    <w:pPr>
      <w:spacing w:after="0" w:line="240" w:lineRule="auto"/>
    </w:pPr>
    <w:rPr>
      <w:sz w:val="20"/>
      <w:szCs w:val="20"/>
    </w:rPr>
  </w:style>
  <w:style w:type="character" w:customStyle="1" w:styleId="affffb">
    <w:name w:val="Текст концевой сноски Знак"/>
    <w:basedOn w:val="a4"/>
    <w:link w:val="affffa"/>
    <w:uiPriority w:val="99"/>
    <w:semiHidden/>
    <w:rsid w:val="0050582D"/>
    <w:rPr>
      <w:rFonts w:ascii="Times New Roman" w:hAnsi="Times New Roman" w:cs="Times New Roman"/>
      <w:sz w:val="20"/>
      <w:szCs w:val="20"/>
    </w:rPr>
  </w:style>
  <w:style w:type="paragraph" w:styleId="affffc">
    <w:name w:val="macro"/>
    <w:link w:val="affffd"/>
    <w:uiPriority w:val="99"/>
    <w:semiHidden/>
    <w:unhideWhenUsed/>
    <w:rsid w:val="0050582D"/>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d">
    <w:name w:val="Текст макроса Знак"/>
    <w:basedOn w:val="a4"/>
    <w:link w:val="affffc"/>
    <w:uiPriority w:val="99"/>
    <w:semiHidden/>
    <w:rsid w:val="0050582D"/>
    <w:rPr>
      <w:rFonts w:ascii="Times New Roman" w:hAnsi="Times New Roman" w:cs="Times New Roman"/>
      <w:sz w:val="20"/>
      <w:szCs w:val="20"/>
    </w:rPr>
  </w:style>
  <w:style w:type="paragraph" w:styleId="affffe">
    <w:name w:val="annotation text"/>
    <w:basedOn w:val="a3"/>
    <w:link w:val="afffff"/>
    <w:uiPriority w:val="99"/>
    <w:semiHidden/>
    <w:unhideWhenUsed/>
    <w:rsid w:val="0050582D"/>
    <w:pPr>
      <w:spacing w:line="240" w:lineRule="auto"/>
    </w:pPr>
    <w:rPr>
      <w:sz w:val="20"/>
      <w:szCs w:val="20"/>
    </w:rPr>
  </w:style>
  <w:style w:type="character" w:customStyle="1" w:styleId="afffff">
    <w:name w:val="Текст примечания Знак"/>
    <w:basedOn w:val="a4"/>
    <w:link w:val="affffe"/>
    <w:uiPriority w:val="99"/>
    <w:semiHidden/>
    <w:rsid w:val="0050582D"/>
    <w:rPr>
      <w:rFonts w:ascii="Times New Roman" w:hAnsi="Times New Roman" w:cs="Times New Roman"/>
      <w:sz w:val="20"/>
      <w:szCs w:val="20"/>
    </w:rPr>
  </w:style>
  <w:style w:type="paragraph" w:styleId="afffff0">
    <w:name w:val="footnote text"/>
    <w:basedOn w:val="a3"/>
    <w:link w:val="afffff1"/>
    <w:uiPriority w:val="99"/>
    <w:semiHidden/>
    <w:unhideWhenUsed/>
    <w:rsid w:val="0050582D"/>
    <w:pPr>
      <w:spacing w:after="0" w:line="240" w:lineRule="auto"/>
    </w:pPr>
    <w:rPr>
      <w:sz w:val="20"/>
      <w:szCs w:val="20"/>
    </w:rPr>
  </w:style>
  <w:style w:type="character" w:customStyle="1" w:styleId="afffff1">
    <w:name w:val="Текст сноски Знак"/>
    <w:basedOn w:val="a4"/>
    <w:link w:val="afffff0"/>
    <w:uiPriority w:val="99"/>
    <w:semiHidden/>
    <w:rsid w:val="0050582D"/>
    <w:rPr>
      <w:rFonts w:ascii="Times New Roman" w:hAnsi="Times New Roman" w:cs="Times New Roman"/>
      <w:sz w:val="20"/>
      <w:szCs w:val="20"/>
    </w:rPr>
  </w:style>
  <w:style w:type="paragraph" w:styleId="afffff2">
    <w:name w:val="annotation subject"/>
    <w:basedOn w:val="affffe"/>
    <w:next w:val="affffe"/>
    <w:link w:val="afffff3"/>
    <w:uiPriority w:val="99"/>
    <w:semiHidden/>
    <w:unhideWhenUsed/>
    <w:rsid w:val="0050582D"/>
    <w:rPr>
      <w:b/>
      <w:bCs/>
    </w:rPr>
  </w:style>
  <w:style w:type="character" w:customStyle="1" w:styleId="afffff3">
    <w:name w:val="Тема примечания Знак"/>
    <w:basedOn w:val="afffff"/>
    <w:link w:val="afffff2"/>
    <w:uiPriority w:val="99"/>
    <w:semiHidden/>
    <w:rsid w:val="0050582D"/>
    <w:rPr>
      <w:rFonts w:ascii="Times New Roman" w:hAnsi="Times New Roman" w:cs="Times New Roman"/>
      <w:b/>
      <w:bCs/>
      <w:sz w:val="20"/>
      <w:szCs w:val="20"/>
    </w:rPr>
  </w:style>
  <w:style w:type="table" w:styleId="afffff4">
    <w:name w:val="Table Theme"/>
    <w:basedOn w:val="a5"/>
    <w:uiPriority w:val="99"/>
    <w:semiHidden/>
    <w:unhideWhenUsed/>
    <w:rsid w:val="005058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5">
    <w:name w:val="Dark List"/>
    <w:basedOn w:val="a5"/>
    <w:uiPriority w:val="70"/>
    <w:rsid w:val="0050582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5"/>
    <w:uiPriority w:val="70"/>
    <w:rsid w:val="0050582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5"/>
    <w:uiPriority w:val="70"/>
    <w:rsid w:val="0050582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5"/>
    <w:uiPriority w:val="70"/>
    <w:rsid w:val="0050582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5"/>
    <w:uiPriority w:val="70"/>
    <w:rsid w:val="0050582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5"/>
    <w:uiPriority w:val="70"/>
    <w:rsid w:val="0050582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5"/>
    <w:uiPriority w:val="70"/>
    <w:rsid w:val="0050582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3"/>
    <w:next w:val="a3"/>
    <w:autoRedefine/>
    <w:uiPriority w:val="99"/>
    <w:semiHidden/>
    <w:unhideWhenUsed/>
    <w:rsid w:val="0050582D"/>
    <w:pPr>
      <w:spacing w:after="0" w:line="240" w:lineRule="auto"/>
      <w:ind w:left="220" w:hanging="220"/>
    </w:pPr>
  </w:style>
  <w:style w:type="paragraph" w:styleId="afffff6">
    <w:name w:val="index heading"/>
    <w:basedOn w:val="a3"/>
    <w:next w:val="1b"/>
    <w:uiPriority w:val="99"/>
    <w:semiHidden/>
    <w:unhideWhenUsed/>
    <w:rsid w:val="0050582D"/>
    <w:rPr>
      <w:rFonts w:eastAsiaTheme="majorEastAsia"/>
      <w:b/>
      <w:bCs/>
    </w:rPr>
  </w:style>
  <w:style w:type="paragraph" w:styleId="2f6">
    <w:name w:val="index 2"/>
    <w:basedOn w:val="a3"/>
    <w:next w:val="a3"/>
    <w:autoRedefine/>
    <w:uiPriority w:val="99"/>
    <w:semiHidden/>
    <w:unhideWhenUsed/>
    <w:rsid w:val="0050582D"/>
    <w:pPr>
      <w:spacing w:after="0" w:line="240" w:lineRule="auto"/>
      <w:ind w:left="440" w:hanging="220"/>
    </w:pPr>
  </w:style>
  <w:style w:type="paragraph" w:styleId="3f0">
    <w:name w:val="index 3"/>
    <w:basedOn w:val="a3"/>
    <w:next w:val="a3"/>
    <w:autoRedefine/>
    <w:uiPriority w:val="99"/>
    <w:semiHidden/>
    <w:unhideWhenUsed/>
    <w:rsid w:val="0050582D"/>
    <w:pPr>
      <w:spacing w:after="0" w:line="240" w:lineRule="auto"/>
      <w:ind w:left="660" w:hanging="220"/>
    </w:pPr>
  </w:style>
  <w:style w:type="paragraph" w:styleId="49">
    <w:name w:val="index 4"/>
    <w:basedOn w:val="a3"/>
    <w:next w:val="a3"/>
    <w:autoRedefine/>
    <w:uiPriority w:val="99"/>
    <w:semiHidden/>
    <w:unhideWhenUsed/>
    <w:rsid w:val="0050582D"/>
    <w:pPr>
      <w:spacing w:after="0" w:line="240" w:lineRule="auto"/>
      <w:ind w:left="880" w:hanging="220"/>
    </w:pPr>
  </w:style>
  <w:style w:type="paragraph" w:styleId="58">
    <w:name w:val="index 5"/>
    <w:basedOn w:val="a3"/>
    <w:next w:val="a3"/>
    <w:autoRedefine/>
    <w:uiPriority w:val="99"/>
    <w:semiHidden/>
    <w:unhideWhenUsed/>
    <w:rsid w:val="0050582D"/>
    <w:pPr>
      <w:spacing w:after="0" w:line="240" w:lineRule="auto"/>
      <w:ind w:left="1100" w:hanging="220"/>
    </w:pPr>
  </w:style>
  <w:style w:type="paragraph" w:styleId="63">
    <w:name w:val="index 6"/>
    <w:basedOn w:val="a3"/>
    <w:next w:val="a3"/>
    <w:autoRedefine/>
    <w:uiPriority w:val="99"/>
    <w:semiHidden/>
    <w:unhideWhenUsed/>
    <w:rsid w:val="0050582D"/>
    <w:pPr>
      <w:spacing w:after="0" w:line="240" w:lineRule="auto"/>
      <w:ind w:left="1320" w:hanging="220"/>
    </w:pPr>
  </w:style>
  <w:style w:type="paragraph" w:styleId="73">
    <w:name w:val="index 7"/>
    <w:basedOn w:val="a3"/>
    <w:next w:val="a3"/>
    <w:autoRedefine/>
    <w:uiPriority w:val="99"/>
    <w:semiHidden/>
    <w:unhideWhenUsed/>
    <w:rsid w:val="0050582D"/>
    <w:pPr>
      <w:spacing w:after="0" w:line="240" w:lineRule="auto"/>
      <w:ind w:left="1540" w:hanging="220"/>
    </w:pPr>
  </w:style>
  <w:style w:type="paragraph" w:styleId="83">
    <w:name w:val="index 8"/>
    <w:basedOn w:val="a3"/>
    <w:next w:val="a3"/>
    <w:autoRedefine/>
    <w:uiPriority w:val="99"/>
    <w:semiHidden/>
    <w:unhideWhenUsed/>
    <w:rsid w:val="0050582D"/>
    <w:pPr>
      <w:spacing w:after="0" w:line="240" w:lineRule="auto"/>
      <w:ind w:left="1760" w:hanging="220"/>
    </w:pPr>
  </w:style>
  <w:style w:type="paragraph" w:styleId="92">
    <w:name w:val="index 9"/>
    <w:basedOn w:val="a3"/>
    <w:next w:val="a3"/>
    <w:autoRedefine/>
    <w:uiPriority w:val="99"/>
    <w:semiHidden/>
    <w:unhideWhenUsed/>
    <w:rsid w:val="0050582D"/>
    <w:pPr>
      <w:spacing w:after="0" w:line="240" w:lineRule="auto"/>
      <w:ind w:left="1980" w:hanging="220"/>
    </w:pPr>
  </w:style>
  <w:style w:type="table" w:styleId="afffff7">
    <w:name w:val="Colorful Shading"/>
    <w:basedOn w:val="a5"/>
    <w:uiPriority w:val="71"/>
    <w:rsid w:val="0050582D"/>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5"/>
    <w:uiPriority w:val="71"/>
    <w:rsid w:val="0050582D"/>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5"/>
    <w:uiPriority w:val="71"/>
    <w:rsid w:val="0050582D"/>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5"/>
    <w:uiPriority w:val="71"/>
    <w:rsid w:val="0050582D"/>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5"/>
    <w:uiPriority w:val="71"/>
    <w:rsid w:val="0050582D"/>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5"/>
    <w:uiPriority w:val="71"/>
    <w:rsid w:val="0050582D"/>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5"/>
    <w:uiPriority w:val="71"/>
    <w:rsid w:val="0050582D"/>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8">
    <w:name w:val="Colorful Grid"/>
    <w:basedOn w:val="a5"/>
    <w:uiPriority w:val="73"/>
    <w:rsid w:val="0050582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5"/>
    <w:uiPriority w:val="73"/>
    <w:rsid w:val="0050582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5"/>
    <w:uiPriority w:val="73"/>
    <w:rsid w:val="0050582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5"/>
    <w:uiPriority w:val="73"/>
    <w:rsid w:val="0050582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5"/>
    <w:uiPriority w:val="73"/>
    <w:rsid w:val="0050582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5"/>
    <w:uiPriority w:val="73"/>
    <w:rsid w:val="0050582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5"/>
    <w:uiPriority w:val="73"/>
    <w:rsid w:val="0050582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5"/>
    <w:uiPriority w:val="99"/>
    <w:semiHidden/>
    <w:unhideWhenUsed/>
    <w:rsid w:val="0050582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5"/>
    <w:uiPriority w:val="99"/>
    <w:semiHidden/>
    <w:unhideWhenUsed/>
    <w:rsid w:val="0050582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uiPriority w:val="99"/>
    <w:semiHidden/>
    <w:unhideWhenUsed/>
    <w:rsid w:val="0050582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9">
    <w:name w:val="Colorful List"/>
    <w:basedOn w:val="a5"/>
    <w:uiPriority w:val="72"/>
    <w:rsid w:val="0050582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5"/>
    <w:uiPriority w:val="72"/>
    <w:rsid w:val="0050582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5"/>
    <w:uiPriority w:val="72"/>
    <w:rsid w:val="0050582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5"/>
    <w:uiPriority w:val="72"/>
    <w:rsid w:val="0050582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5"/>
    <w:uiPriority w:val="72"/>
    <w:rsid w:val="0050582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5"/>
    <w:uiPriority w:val="72"/>
    <w:rsid w:val="0050582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5"/>
    <w:uiPriority w:val="72"/>
    <w:rsid w:val="0050582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a">
    <w:name w:val="Block Text"/>
    <w:basedOn w:val="a3"/>
    <w:uiPriority w:val="99"/>
    <w:semiHidden/>
    <w:unhideWhenUsed/>
    <w:rsid w:val="005058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2f8">
    <w:name w:val="Quote"/>
    <w:basedOn w:val="a3"/>
    <w:next w:val="a3"/>
    <w:link w:val="2f9"/>
    <w:uiPriority w:val="29"/>
    <w:qFormat/>
    <w:rsid w:val="0050582D"/>
    <w:rPr>
      <w:i/>
      <w:iCs/>
      <w:color w:val="000000" w:themeColor="text1"/>
    </w:rPr>
  </w:style>
  <w:style w:type="character" w:customStyle="1" w:styleId="2f9">
    <w:name w:val="Цитата 2 Знак"/>
    <w:basedOn w:val="a4"/>
    <w:link w:val="2f8"/>
    <w:uiPriority w:val="29"/>
    <w:rsid w:val="0050582D"/>
    <w:rPr>
      <w:rFonts w:ascii="Times New Roman" w:hAnsi="Times New Roman" w:cs="Times New Roman"/>
      <w:i/>
      <w:iCs/>
      <w:color w:val="000000" w:themeColor="text1"/>
    </w:rPr>
  </w:style>
  <w:style w:type="character" w:styleId="HTMLa">
    <w:name w:val="HTML Cite"/>
    <w:basedOn w:val="a4"/>
    <w:uiPriority w:val="99"/>
    <w:semiHidden/>
    <w:unhideWhenUsed/>
    <w:rsid w:val="0050582D"/>
    <w:rPr>
      <w:rFonts w:ascii="Times New Roman" w:hAnsi="Times New Roman" w:cs="Times New Roman"/>
      <w:i/>
      <w:iCs/>
    </w:rPr>
  </w:style>
  <w:style w:type="paragraph" w:styleId="afffffb">
    <w:name w:val="Message Header"/>
    <w:basedOn w:val="a3"/>
    <w:link w:val="afffffc"/>
    <w:uiPriority w:val="99"/>
    <w:semiHidden/>
    <w:unhideWhenUsed/>
    <w:rsid w:val="0050582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c">
    <w:name w:val="Шапка Знак"/>
    <w:basedOn w:val="a4"/>
    <w:link w:val="afffffb"/>
    <w:uiPriority w:val="99"/>
    <w:semiHidden/>
    <w:rsid w:val="0050582D"/>
    <w:rPr>
      <w:rFonts w:ascii="Times New Roman" w:eastAsiaTheme="majorEastAsia" w:hAnsi="Times New Roman" w:cs="Times New Roman"/>
      <w:sz w:val="24"/>
      <w:szCs w:val="24"/>
      <w:shd w:val="pct20" w:color="auto" w:fill="auto"/>
    </w:rPr>
  </w:style>
  <w:style w:type="paragraph" w:styleId="afffffd">
    <w:name w:val="E-mail Signature"/>
    <w:basedOn w:val="a3"/>
    <w:link w:val="afffffe"/>
    <w:uiPriority w:val="99"/>
    <w:semiHidden/>
    <w:unhideWhenUsed/>
    <w:rsid w:val="0050582D"/>
    <w:pPr>
      <w:spacing w:after="0" w:line="240" w:lineRule="auto"/>
    </w:pPr>
  </w:style>
  <w:style w:type="character" w:customStyle="1" w:styleId="afffffe">
    <w:name w:val="Электронная подпись Знак"/>
    <w:basedOn w:val="a4"/>
    <w:link w:val="afffffd"/>
    <w:uiPriority w:val="99"/>
    <w:semiHidden/>
    <w:rsid w:val="0050582D"/>
    <w:rPr>
      <w:rFonts w:ascii="Times New Roman" w:hAnsi="Times New Roman" w:cs="Times New Roman"/>
    </w:rPr>
  </w:style>
  <w:style w:type="character" w:customStyle="1" w:styleId="apple-style-span">
    <w:name w:val="apple-style-span"/>
    <w:rsid w:val="00E21272"/>
    <w:rPr>
      <w:rFonts w:cs="Times New Roman"/>
    </w:rPr>
  </w:style>
  <w:style w:type="paragraph" w:customStyle="1" w:styleId="a2">
    <w:name w:val="Основной список"/>
    <w:basedOn w:val="a3"/>
    <w:rsid w:val="00E21272"/>
    <w:pPr>
      <w:numPr>
        <w:numId w:val="16"/>
      </w:numPr>
      <w:spacing w:after="0" w:line="240" w:lineRule="auto"/>
      <w:jc w:val="both"/>
    </w:pPr>
    <w:rPr>
      <w:rFonts w:eastAsia="Times New Roman"/>
      <w:sz w:val="28"/>
      <w:szCs w:val="24"/>
      <w:lang w:eastAsia="ru-RU"/>
    </w:rPr>
  </w:style>
  <w:style w:type="paragraph" w:customStyle="1" w:styleId="Style6">
    <w:name w:val="Style6"/>
    <w:basedOn w:val="a3"/>
    <w:uiPriority w:val="99"/>
    <w:rsid w:val="00E21272"/>
    <w:pPr>
      <w:widowControl w:val="0"/>
      <w:autoSpaceDE w:val="0"/>
      <w:autoSpaceDN w:val="0"/>
      <w:adjustRightInd w:val="0"/>
      <w:spacing w:after="0" w:line="248" w:lineRule="exact"/>
      <w:ind w:firstLine="451"/>
      <w:jc w:val="both"/>
    </w:pPr>
    <w:rPr>
      <w:rFonts w:eastAsia="Times New Roman"/>
      <w:sz w:val="24"/>
      <w:szCs w:val="24"/>
      <w:lang w:eastAsia="ru-RU"/>
    </w:rPr>
  </w:style>
  <w:style w:type="character" w:customStyle="1" w:styleId="FontStyle37">
    <w:name w:val="Font Style37"/>
    <w:uiPriority w:val="99"/>
    <w:rsid w:val="00E21272"/>
    <w:rPr>
      <w:rFonts w:ascii="Times New Roman" w:hAnsi="Times New Roman" w:cs="Times New Roman"/>
      <w:b/>
      <w:bCs/>
      <w:sz w:val="18"/>
      <w:szCs w:val="18"/>
    </w:rPr>
  </w:style>
  <w:style w:type="paragraph" w:customStyle="1" w:styleId="c1">
    <w:name w:val="c1"/>
    <w:basedOn w:val="a3"/>
    <w:rsid w:val="00E21272"/>
    <w:pPr>
      <w:spacing w:before="30" w:after="150" w:line="240" w:lineRule="auto"/>
      <w:jc w:val="center"/>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7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257C5-C895-4DCF-B3D8-32324092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22082</Words>
  <Characters>125870</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ФиК</dc:creator>
  <dc:description>СЛУЖЕБНАЯ ИНФОРМАЦИЯ!!!НЕ МЕНЯТЬ!!!|Дата создания макета: 01.10.2019 11:16:51|Версия программы "Учебные планы": 1.0.11.19|ID_UP_DISC:1493316;ID_SPEC_LOC:2752;YEAR_POTOK:2016;ID_SUBJ:9426;SHIFR:Б.1.Б.15;ZE_PLANNED:6;IS_RASPRED_PRACT:0;TYPE_GROUP_PRACT:;ID_TYPE_PLACE_PRACT:;ID_TYPE_DOP_PRACT:;ID_TYPE_FORM_PRACT:;UPDZES:Sem-3,ZE-3;UPDZES:Sem-4,ZE-3;UPZ:Sem-3,ID_TZ-1,HOUR-34;UPZ:Sem-3,ID_TZ-2,HOUR-34;UPZ:Sem-3,ID_TZ-4,HOUR-40;UPZ:Sem-4,ID_TZ-1,HOUR-18;UPZ:Sem-4,ID_TZ-2,HOUR-16;UPZ:Sem-4,ID_TZ-4,HOUR-56;UPC:Sem-3,ID_TC-9,Recert-0;UPC:Sem-4,ID_TC-1,Recert-0;UPDK:ID_KAF-6389,Sem-;FOOTHOLD:Shifr-Б.1.Б.11,ID_SUBJ-2300;DEPENDENT:Shifr-Б.1.В.ОД.5,ID_SUBJ-1838;DEPENDENT:Shifr-Б.1.В.ОД.4,ID_SUBJ-2531;DEPENDENT:Shifr-Б.1.В.ДВ.2.2,ID_SUBJ-4116;DEPENDENT:Shifr-Б.1.В.ОД.9,ID_SUBJ-4922;COMPET:Shifr-ОПК&lt;tire&gt;2,NAME-способностью осуществлять сбор&lt;zpt&gt; анализ и обработку данных&lt;zpt&gt; необходимых для решения профессиональных задач;COMPET_FOOTHOLD:Shifr-ОК&lt;tire&gt;3,NAME-способностью использовать основы экономических знаний в различных сферах деятельности</dc:description>
  <cp:lastModifiedBy>УП</cp:lastModifiedBy>
  <cp:revision>22</cp:revision>
  <cp:lastPrinted>2019-10-24T10:17:00Z</cp:lastPrinted>
  <dcterms:created xsi:type="dcterms:W3CDTF">2019-10-01T06:18:00Z</dcterms:created>
  <dcterms:modified xsi:type="dcterms:W3CDTF">2019-12-16T09:03:00Z</dcterms:modified>
</cp:coreProperties>
</file>