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proofErr w:type="spellStart"/>
      <w:r w:rsidR="00255451">
        <w:rPr>
          <w:rFonts w:ascii="Times New Roman" w:eastAsia="Calibri" w:hAnsi="Times New Roman" w:cs="Times New Roman"/>
          <w:sz w:val="28"/>
        </w:rPr>
        <w:t>Валеология</w:t>
      </w:r>
      <w:proofErr w:type="spellEnd"/>
      <w:r w:rsidR="00D22C55">
        <w:rPr>
          <w:rFonts w:ascii="Times New Roman" w:eastAsia="Calibri" w:hAnsi="Times New Roman" w:cs="Times New Roman"/>
          <w:sz w:val="28"/>
        </w:rPr>
        <w:t>»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44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Педагогическое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154C2" w:rsidRPr="00AD7498" w:rsidRDefault="00293A85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Информатика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C67254" w:rsidRDefault="00810DEA" w:rsidP="00C67254">
      <w:pPr>
        <w:pStyle w:val="ReportHead"/>
        <w:widowControl w:val="0"/>
        <w:rPr>
          <w:i/>
          <w:sz w:val="24"/>
          <w:szCs w:val="24"/>
          <w:u w:val="single"/>
        </w:rPr>
      </w:pPr>
      <w:r w:rsidRPr="00C67254">
        <w:rPr>
          <w:i/>
          <w:sz w:val="24"/>
          <w:szCs w:val="24"/>
          <w:u w:val="single"/>
        </w:rPr>
        <w:t>Бакалавр</w:t>
      </w:r>
    </w:p>
    <w:p w:rsidR="00810DEA" w:rsidRPr="00C67254" w:rsidRDefault="00810DEA" w:rsidP="00C67254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C67254" w:rsidRDefault="00AC703C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810DEA"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DC4DA2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D22C55" w:rsidRPr="00C67254" w:rsidRDefault="00D22C55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r w:rsidRPr="00C67254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C67254" w:rsidRPr="00C67254" w:rsidRDefault="00C67254" w:rsidP="00C67254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C67254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0E0188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C67254" w:rsidRPr="00C67254" w:rsidRDefault="00C67254" w:rsidP="001C530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______________________________</w:t>
      </w:r>
      <w:r w:rsidR="001C530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</w:t>
      </w:r>
      <w:r w:rsidRPr="00C67254">
        <w:rPr>
          <w:rFonts w:ascii="Times New Roman" w:eastAsia="Calibri" w:hAnsi="Times New Roman" w:cs="Times New Roman"/>
          <w:sz w:val="24"/>
          <w:szCs w:val="20"/>
        </w:rPr>
        <w:t>_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DC4D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DC4DA2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DC4D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DC4DA2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bookmarkEnd w:id="0"/>
    </w:tbl>
    <w:p w:rsidR="00357468" w:rsidRPr="00C67254" w:rsidRDefault="0035746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C" w:rsidRPr="00C67254" w:rsidRDefault="00AC703C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58" w:rsidRPr="00C67254" w:rsidRDefault="00D1675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C67254" w:rsidRPr="00C67254" w:rsidRDefault="00C67254" w:rsidP="00C67254">
      <w:pPr>
        <w:pStyle w:val="ReportMain"/>
        <w:suppressAutoHyphens/>
        <w:jc w:val="both"/>
        <w:sectPr w:rsidR="00C67254" w:rsidRPr="00C67254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4829E3" w:rsidRPr="00C67254" w:rsidRDefault="004829E3" w:rsidP="00C6725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6725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C6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237"/>
        <w:gridCol w:w="4677"/>
      </w:tblGrid>
      <w:tr w:rsidR="001C5306" w:rsidRPr="00293A85" w:rsidTr="00F154C2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1C5306" w:rsidRPr="00293A85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5306" w:rsidRPr="00293A85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293A85">
              <w:rPr>
                <w:sz w:val="20"/>
                <w:szCs w:val="20"/>
              </w:rPr>
              <w:t>обучения по дисциплине</w:t>
            </w:r>
            <w:proofErr w:type="gramEnd"/>
            <w:r w:rsidRPr="00293A85">
              <w:rPr>
                <w:sz w:val="20"/>
                <w:szCs w:val="20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5306" w:rsidRPr="00293A85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</w:rPr>
              <w:t>Виды оценочных средств/</w:t>
            </w:r>
          </w:p>
          <w:p w:rsidR="001C5306" w:rsidRPr="00293A85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</w:rPr>
              <w:t>шифр раздела в данном документе</w:t>
            </w:r>
          </w:p>
        </w:tc>
      </w:tr>
      <w:tr w:rsidR="00F154C2" w:rsidRPr="00293A85" w:rsidTr="00F154C2">
        <w:tc>
          <w:tcPr>
            <w:tcW w:w="3879" w:type="dxa"/>
            <w:vMerge w:val="restart"/>
            <w:shd w:val="clear" w:color="auto" w:fill="auto"/>
          </w:tcPr>
          <w:p w:rsidR="00F154C2" w:rsidRPr="00293A85" w:rsidRDefault="00293A85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ОПК 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237" w:type="dxa"/>
            <w:shd w:val="clear" w:color="auto" w:fill="auto"/>
          </w:tcPr>
          <w:p w:rsidR="00F154C2" w:rsidRPr="00293A85" w:rsidRDefault="00F154C2" w:rsidP="001C5306">
            <w:pPr>
              <w:pStyle w:val="ReportMain"/>
              <w:widowControl w:val="0"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  <w:u w:val="single"/>
              </w:rPr>
              <w:t>Знать:</w:t>
            </w:r>
          </w:p>
          <w:p w:rsidR="00293A85" w:rsidRPr="00293A85" w:rsidRDefault="00293A85" w:rsidP="00293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 xml:space="preserve">возрастные индивидуальные особенности </w:t>
            </w:r>
            <w:proofErr w:type="gramStart"/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54C2" w:rsidRPr="00293A85" w:rsidRDefault="00F154C2" w:rsidP="0029621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293A85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293A85">
              <w:rPr>
                <w:b/>
                <w:sz w:val="20"/>
                <w:szCs w:val="20"/>
              </w:rPr>
              <w:t>Блок A –</w:t>
            </w:r>
            <w:r w:rsidRPr="00293A85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F154C2" w:rsidRPr="00293A85" w:rsidRDefault="00F154C2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293A85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F154C2" w:rsidRPr="00293A85" w:rsidTr="00F154C2">
        <w:tc>
          <w:tcPr>
            <w:tcW w:w="3879" w:type="dxa"/>
            <w:vMerge/>
            <w:shd w:val="clear" w:color="auto" w:fill="auto"/>
          </w:tcPr>
          <w:p w:rsidR="00F154C2" w:rsidRPr="00293A85" w:rsidRDefault="00F154C2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93A85" w:rsidRDefault="00F154C2" w:rsidP="001C5306">
            <w:pPr>
              <w:pStyle w:val="ReportMain"/>
              <w:widowControl w:val="0"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  <w:u w:val="single"/>
              </w:rPr>
              <w:t>Уметь:</w:t>
            </w:r>
          </w:p>
          <w:p w:rsidR="00F154C2" w:rsidRPr="00293A85" w:rsidRDefault="00293A85" w:rsidP="00F154C2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</w:rPr>
              <w:t>осуществлять обучение, воспитание и развитие с учётом социальных, возрастных, психофизических и индивидуальных особенностей;</w:t>
            </w:r>
          </w:p>
        </w:tc>
        <w:tc>
          <w:tcPr>
            <w:tcW w:w="4677" w:type="dxa"/>
            <w:shd w:val="clear" w:color="auto" w:fill="auto"/>
          </w:tcPr>
          <w:p w:rsidR="00F154C2" w:rsidRPr="00293A85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293A85">
              <w:rPr>
                <w:b/>
                <w:sz w:val="20"/>
                <w:szCs w:val="20"/>
              </w:rPr>
              <w:t>Блок B –</w:t>
            </w:r>
            <w:r w:rsidRPr="00293A85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F154C2" w:rsidRPr="00293A85" w:rsidRDefault="00F154C2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293A85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F154C2" w:rsidRPr="00293A85" w:rsidTr="00F154C2">
        <w:trPr>
          <w:trHeight w:val="533"/>
        </w:trPr>
        <w:tc>
          <w:tcPr>
            <w:tcW w:w="3879" w:type="dxa"/>
            <w:vMerge/>
            <w:shd w:val="clear" w:color="auto" w:fill="auto"/>
          </w:tcPr>
          <w:p w:rsidR="00F154C2" w:rsidRPr="00293A85" w:rsidRDefault="00F154C2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93A85" w:rsidRDefault="00F154C2" w:rsidP="001C5306">
            <w:pPr>
              <w:pStyle w:val="ReportMain"/>
              <w:widowControl w:val="0"/>
              <w:rPr>
                <w:sz w:val="20"/>
                <w:szCs w:val="20"/>
                <w:u w:val="single"/>
              </w:rPr>
            </w:pPr>
            <w:r w:rsidRPr="00293A85">
              <w:rPr>
                <w:sz w:val="20"/>
                <w:szCs w:val="20"/>
                <w:u w:val="single"/>
              </w:rPr>
              <w:t>Владеть:</w:t>
            </w:r>
          </w:p>
          <w:p w:rsidR="00F154C2" w:rsidRPr="00293A85" w:rsidRDefault="00293A85" w:rsidP="001C5306">
            <w:pPr>
              <w:pStyle w:val="ReportMain"/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293A85">
              <w:rPr>
                <w:sz w:val="20"/>
                <w:szCs w:val="20"/>
              </w:rPr>
              <w:t>навыками  обучения, воспитания и развития с учётом социальных, во</w:t>
            </w:r>
            <w:r w:rsidRPr="00293A85">
              <w:rPr>
                <w:sz w:val="20"/>
                <w:szCs w:val="20"/>
              </w:rPr>
              <w:t>з</w:t>
            </w:r>
            <w:r w:rsidRPr="00293A85">
              <w:rPr>
                <w:sz w:val="20"/>
                <w:szCs w:val="20"/>
              </w:rPr>
              <w:t>растных, психофизических и индивидуальных особенностей обуча</w:t>
            </w:r>
            <w:r w:rsidRPr="00293A85">
              <w:rPr>
                <w:sz w:val="20"/>
                <w:szCs w:val="20"/>
              </w:rPr>
              <w:t>ю</w:t>
            </w:r>
            <w:r w:rsidRPr="00293A85">
              <w:rPr>
                <w:sz w:val="20"/>
                <w:szCs w:val="20"/>
              </w:rPr>
              <w:t>щихся.</w:t>
            </w:r>
          </w:p>
        </w:tc>
        <w:tc>
          <w:tcPr>
            <w:tcW w:w="4677" w:type="dxa"/>
            <w:shd w:val="clear" w:color="auto" w:fill="auto"/>
          </w:tcPr>
          <w:p w:rsidR="00F154C2" w:rsidRPr="00293A85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293A85">
              <w:rPr>
                <w:b/>
                <w:sz w:val="20"/>
                <w:szCs w:val="20"/>
              </w:rPr>
              <w:t>Блок C –</w:t>
            </w:r>
            <w:r w:rsidRPr="00293A85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293A85" w:rsidRDefault="00F154C2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293A85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  <w:tr w:rsidR="00F154C2" w:rsidRPr="00293A85" w:rsidTr="00F154C2">
        <w:tc>
          <w:tcPr>
            <w:tcW w:w="3879" w:type="dxa"/>
            <w:vMerge w:val="restart"/>
            <w:shd w:val="clear" w:color="auto" w:fill="auto"/>
          </w:tcPr>
          <w:p w:rsidR="00F154C2" w:rsidRPr="00293A85" w:rsidRDefault="00255451" w:rsidP="001C5306">
            <w:pPr>
              <w:pStyle w:val="ReportMain"/>
              <w:suppressAutoHyphens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</w:rPr>
              <w:t xml:space="preserve">ПК-9 способность проектировать индивидуальные образовательные маршруты </w:t>
            </w:r>
            <w:proofErr w:type="gramStart"/>
            <w:r w:rsidRPr="00293A85">
              <w:rPr>
                <w:sz w:val="20"/>
                <w:szCs w:val="20"/>
              </w:rPr>
              <w:t>обучающихся</w:t>
            </w:r>
            <w:proofErr w:type="gramEnd"/>
            <w:r w:rsidRPr="00293A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F154C2" w:rsidRPr="00293A85" w:rsidRDefault="00F154C2" w:rsidP="00F154C2">
            <w:pPr>
              <w:pStyle w:val="ReportMain"/>
              <w:suppressAutoHyphens/>
              <w:rPr>
                <w:sz w:val="20"/>
                <w:szCs w:val="20"/>
              </w:rPr>
            </w:pPr>
            <w:r w:rsidRPr="00293A85">
              <w:rPr>
                <w:sz w:val="20"/>
                <w:szCs w:val="20"/>
                <w:u w:val="single"/>
              </w:rPr>
              <w:t>Знать:</w:t>
            </w:r>
          </w:p>
          <w:p w:rsidR="00255451" w:rsidRPr="00293A85" w:rsidRDefault="00255451" w:rsidP="00255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правила, методы и приемы обеспечения охраны жизни и здоровья об</w:t>
            </w: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чающихся при проектировании индивидуальных образовательных маршрутов обучающихся;</w:t>
            </w:r>
          </w:p>
          <w:p w:rsidR="00F154C2" w:rsidRPr="00293A85" w:rsidRDefault="00F154C2" w:rsidP="00F154C2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293A85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293A85">
              <w:rPr>
                <w:b/>
                <w:sz w:val="20"/>
                <w:szCs w:val="20"/>
              </w:rPr>
              <w:t>Блок A –</w:t>
            </w:r>
            <w:r w:rsidRPr="00293A85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F154C2" w:rsidRPr="00293A85" w:rsidRDefault="00F154C2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293A85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F154C2" w:rsidRPr="00293A85" w:rsidTr="00F154C2">
        <w:tc>
          <w:tcPr>
            <w:tcW w:w="3879" w:type="dxa"/>
            <w:vMerge/>
            <w:shd w:val="clear" w:color="auto" w:fill="auto"/>
          </w:tcPr>
          <w:p w:rsidR="00F154C2" w:rsidRPr="00293A85" w:rsidRDefault="00F154C2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93A85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93A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255451" w:rsidRPr="00293A85" w:rsidRDefault="00255451" w:rsidP="00255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применять методы обеспечения охраны жизни и здоровья обучающи</w:t>
            </w: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93A85">
              <w:rPr>
                <w:rFonts w:ascii="Times New Roman" w:hAnsi="Times New Roman" w:cs="Times New Roman"/>
                <w:sz w:val="20"/>
                <w:szCs w:val="20"/>
              </w:rPr>
              <w:t>ся при проектировании индивидуальных образовательных маршрутов обучающихся;</w:t>
            </w:r>
          </w:p>
          <w:p w:rsidR="00F154C2" w:rsidRPr="00293A85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293A85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293A85">
              <w:rPr>
                <w:b/>
                <w:sz w:val="20"/>
                <w:szCs w:val="20"/>
              </w:rPr>
              <w:t>Блок B –</w:t>
            </w:r>
            <w:r w:rsidRPr="00293A85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F154C2" w:rsidRPr="00293A85" w:rsidRDefault="00255451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293A85">
              <w:rPr>
                <w:i/>
                <w:sz w:val="20"/>
                <w:szCs w:val="20"/>
              </w:rPr>
              <w:t>Практические задания</w:t>
            </w:r>
            <w:r w:rsidR="00F154C2" w:rsidRPr="00293A85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154C2" w:rsidRPr="00293A85" w:rsidTr="00F154C2">
        <w:tc>
          <w:tcPr>
            <w:tcW w:w="3879" w:type="dxa"/>
            <w:vMerge/>
            <w:shd w:val="clear" w:color="auto" w:fill="auto"/>
          </w:tcPr>
          <w:p w:rsidR="00F154C2" w:rsidRPr="00293A85" w:rsidRDefault="00F154C2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93A85" w:rsidRDefault="00F154C2" w:rsidP="00F154C2">
            <w:pPr>
              <w:pStyle w:val="ReportMain"/>
              <w:suppressAutoHyphens/>
              <w:rPr>
                <w:sz w:val="20"/>
                <w:szCs w:val="20"/>
                <w:u w:val="single"/>
              </w:rPr>
            </w:pPr>
            <w:r w:rsidRPr="00293A85">
              <w:rPr>
                <w:sz w:val="20"/>
                <w:szCs w:val="20"/>
                <w:u w:val="single"/>
              </w:rPr>
              <w:t>Владеть:</w:t>
            </w:r>
          </w:p>
          <w:p w:rsidR="00F154C2" w:rsidRPr="00293A85" w:rsidRDefault="00255451" w:rsidP="00F154C2">
            <w:pPr>
              <w:pStyle w:val="ReportMain"/>
              <w:widowControl w:val="0"/>
              <w:rPr>
                <w:sz w:val="20"/>
                <w:szCs w:val="20"/>
                <w:u w:val="single"/>
              </w:rPr>
            </w:pPr>
            <w:r w:rsidRPr="00293A85">
              <w:rPr>
                <w:sz w:val="20"/>
                <w:szCs w:val="20"/>
              </w:rPr>
              <w:t>приемами обеспечения охраны жизни и здоровья обучающихся при проектировании индивидуальных образовательных маршрутов об</w:t>
            </w:r>
            <w:r w:rsidRPr="00293A85">
              <w:rPr>
                <w:sz w:val="20"/>
                <w:szCs w:val="20"/>
              </w:rPr>
              <w:t>у</w:t>
            </w:r>
            <w:r w:rsidRPr="00293A85">
              <w:rPr>
                <w:sz w:val="20"/>
                <w:szCs w:val="20"/>
              </w:rPr>
              <w:t>чающихся.</w:t>
            </w:r>
          </w:p>
        </w:tc>
        <w:tc>
          <w:tcPr>
            <w:tcW w:w="4677" w:type="dxa"/>
            <w:shd w:val="clear" w:color="auto" w:fill="auto"/>
          </w:tcPr>
          <w:p w:rsidR="00F154C2" w:rsidRPr="00293A85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293A85">
              <w:rPr>
                <w:b/>
                <w:sz w:val="20"/>
                <w:szCs w:val="20"/>
              </w:rPr>
              <w:t>Блок C –</w:t>
            </w:r>
            <w:r w:rsidRPr="00293A85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293A85" w:rsidRDefault="00F154C2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293A85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</w:tbl>
    <w:p w:rsidR="006F6E16" w:rsidRPr="00C67254" w:rsidRDefault="006F6E16" w:rsidP="00C67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C67254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C67254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C5306" w:rsidRPr="00C67254" w:rsidRDefault="001C5306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C67254" w:rsidRDefault="00D8133F" w:rsidP="00C6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AC703C" w:rsidRPr="00C67254">
        <w:rPr>
          <w:rFonts w:ascii="Times New Roman" w:hAnsi="Times New Roman" w:cs="Times New Roman"/>
          <w:sz w:val="28"/>
          <w:szCs w:val="28"/>
        </w:rPr>
        <w:t>Понятия «Основы медицинских знаний» и «Здоровый образ жи</w:t>
      </w:r>
      <w:r w:rsidR="00AC703C" w:rsidRPr="00C67254">
        <w:rPr>
          <w:rFonts w:ascii="Times New Roman" w:hAnsi="Times New Roman" w:cs="Times New Roman"/>
          <w:sz w:val="28"/>
          <w:szCs w:val="28"/>
        </w:rPr>
        <w:t>з</w:t>
      </w:r>
      <w:r w:rsidR="00AC703C" w:rsidRPr="00C67254">
        <w:rPr>
          <w:rFonts w:ascii="Times New Roman" w:hAnsi="Times New Roman" w:cs="Times New Roman"/>
          <w:sz w:val="28"/>
          <w:szCs w:val="28"/>
        </w:rPr>
        <w:t>ни», Проблемы здоровья обучающихся различных возрастных групп.</w:t>
      </w:r>
    </w:p>
    <w:p w:rsidR="00F1058C" w:rsidRPr="00C67254" w:rsidRDefault="00F1058C" w:rsidP="00C672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аэробные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C67254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C67254" w:rsidRDefault="00F1058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C67254" w:rsidRDefault="00F1058C" w:rsidP="00C6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 1.5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риготовить стерильный материал (салфетку) в домашних услов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C67254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C67254" w:rsidRDefault="0057379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C67254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C67254" w:rsidRDefault="00F1058C" w:rsidP="00C67254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ab/>
      </w:r>
      <w:r w:rsidR="0057379C" w:rsidRPr="00C67254">
        <w:rPr>
          <w:rFonts w:ascii="Times New Roman" w:hAnsi="Times New Roman" w:cs="Times New Roman"/>
          <w:sz w:val="28"/>
          <w:szCs w:val="28"/>
        </w:rPr>
        <w:t>1.7</w:t>
      </w:r>
      <w:r w:rsidRPr="00C67254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C67254" w:rsidRDefault="00F1058C" w:rsidP="00C67254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C67254" w:rsidRDefault="0057379C" w:rsidP="00C6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           - н</w:t>
      </w:r>
      <w:r w:rsidR="0057379C" w:rsidRPr="00C67254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>.10</w:t>
      </w:r>
      <w:r w:rsidRPr="00C67254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C67254">
        <w:rPr>
          <w:rFonts w:ascii="Times New Roman" w:hAnsi="Times New Roman" w:cs="Times New Roman"/>
          <w:bCs/>
          <w:sz w:val="28"/>
          <w:szCs w:val="28"/>
        </w:rPr>
        <w:t>о</w:t>
      </w:r>
      <w:r w:rsidRPr="00C67254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>1.11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ри ожогах пальцев кисти накладывается повязка: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.12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C67254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>.13</w:t>
      </w:r>
      <w:r w:rsidRPr="00C67254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C67254" w:rsidRDefault="00F1058C" w:rsidP="00C67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.14 </w:t>
      </w:r>
      <w:r w:rsidRPr="00C67254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C67254">
        <w:rPr>
          <w:rFonts w:ascii="Times New Roman" w:hAnsi="Times New Roman" w:cs="Times New Roman"/>
          <w:bCs/>
          <w:sz w:val="28"/>
          <w:szCs w:val="28"/>
        </w:rPr>
        <w:t>и</w:t>
      </w:r>
      <w:r w:rsidRPr="00C67254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C67254">
        <w:rPr>
          <w:rFonts w:ascii="Times New Roman" w:hAnsi="Times New Roman" w:cs="Times New Roman"/>
          <w:bCs/>
          <w:sz w:val="28"/>
          <w:szCs w:val="28"/>
        </w:rPr>
        <w:t>т</w:t>
      </w:r>
      <w:r w:rsidRPr="00C67254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.15 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Процесс поглощения, переваривания и </w:t>
      </w:r>
      <w:proofErr w:type="spellStart"/>
      <w:r w:rsidRPr="00C67254">
        <w:rPr>
          <w:rFonts w:ascii="Times New Roman" w:hAnsi="Times New Roman" w:cs="Times New Roman"/>
          <w:bCs/>
          <w:sz w:val="28"/>
          <w:szCs w:val="28"/>
        </w:rPr>
        <w:t>инактивациичужеродых</w:t>
      </w:r>
      <w:proofErr w:type="spellEnd"/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для организма веще</w:t>
      </w:r>
      <w:proofErr w:type="gramStart"/>
      <w:r w:rsidRPr="00C67254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C67254">
        <w:rPr>
          <w:rFonts w:ascii="Times New Roman" w:hAnsi="Times New Roman" w:cs="Times New Roman"/>
          <w:bCs/>
          <w:sz w:val="28"/>
          <w:szCs w:val="28"/>
        </w:rPr>
        <w:t>ециализированными клетками,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C67254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proofErr w:type="gramStart"/>
      <w:r w:rsidR="00F1058C" w:rsidRPr="00C67254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</w:t>
      </w:r>
      <w:proofErr w:type="gramEnd"/>
      <w:r w:rsidR="00F1058C" w:rsidRPr="00C67254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1.18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ежду болезнью и здоровьем находится третье состояние – это:</w:t>
      </w:r>
    </w:p>
    <w:p w:rsidR="00F1058C" w:rsidRPr="00C67254" w:rsidRDefault="0057379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C67254" w:rsidRDefault="0057379C" w:rsidP="00C6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ля профилактики плоскостопия высота каблука детской обуви должна быть: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C67254" w:rsidRDefault="0057379C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1.22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C67254" w:rsidRDefault="0057379C" w:rsidP="00C67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1.23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C67254" w:rsidRDefault="0057379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акой тип дыхания наиболее эффективный?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т каких заболеваний смертность на 1 месте во всем мире?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</w:t>
      </w:r>
      <w:r w:rsidR="0057379C" w:rsidRPr="00C67254">
        <w:rPr>
          <w:rFonts w:ascii="Times New Roman" w:hAnsi="Times New Roman" w:cs="Times New Roman"/>
          <w:sz w:val="28"/>
          <w:szCs w:val="28"/>
        </w:rPr>
        <w:t>ердечно-сосудистые</w:t>
      </w:r>
      <w:proofErr w:type="gramEnd"/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е</w:t>
      </w:r>
      <w:r w:rsidR="00F1058C" w:rsidRPr="00C67254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C67254">
        <w:rPr>
          <w:rFonts w:ascii="Times New Roman" w:hAnsi="Times New Roman" w:cs="Times New Roman"/>
          <w:sz w:val="28"/>
          <w:szCs w:val="28"/>
        </w:rPr>
        <w:t>ы</w:t>
      </w:r>
      <w:r w:rsidR="00F1058C" w:rsidRPr="00C67254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оскольчатым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1.34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1.35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процессе полового воспитания учащиеся получают ряд знаний к которым не относится информация о…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респираторных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контрацепции;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полового созревания.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Сумма доступных сре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 улучшения здоровья называется…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1.37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1.38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1058C" w:rsidRPr="00C672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058C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</w:t>
      </w:r>
      <w:r w:rsidR="0057379C" w:rsidRPr="00C67254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следующим согреванием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вывихе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закрытых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ушибах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1.42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амым распространенным проявлением  наркотизма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3B725A" w:rsidRPr="00C67254" w:rsidRDefault="00E76A8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67254">
        <w:rPr>
          <w:color w:val="000000" w:themeColor="text1"/>
          <w:sz w:val="28"/>
          <w:szCs w:val="28"/>
          <w:shd w:val="clear" w:color="auto" w:fill="FFFFFF"/>
        </w:rPr>
        <w:t>2</w:t>
      </w:r>
      <w:r w:rsidR="00E64967" w:rsidRPr="00C67254">
        <w:rPr>
          <w:color w:val="000000" w:themeColor="text1"/>
          <w:sz w:val="28"/>
          <w:szCs w:val="28"/>
          <w:shd w:val="clear" w:color="auto" w:fill="FFFFFF"/>
        </w:rPr>
        <w:t>.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3</w:t>
      </w:r>
      <w:r w:rsidR="00F82BD5" w:rsidRPr="00C67254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укрепление здоровья </w:t>
      </w:r>
      <w:proofErr w:type="gramStart"/>
      <w:r w:rsidR="00F82BD5" w:rsidRPr="00C67254">
        <w:rPr>
          <w:color w:val="000000" w:themeColor="text1"/>
          <w:sz w:val="28"/>
          <w:szCs w:val="28"/>
        </w:rPr>
        <w:t>здоровых</w:t>
      </w:r>
      <w:proofErr w:type="gramEnd"/>
      <w:r w:rsidR="00F82BD5" w:rsidRPr="00C67254">
        <w:rPr>
          <w:color w:val="000000" w:themeColor="text1"/>
          <w:sz w:val="28"/>
          <w:szCs w:val="28"/>
        </w:rPr>
        <w:t>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.4</w:t>
      </w:r>
      <w:r w:rsidR="00F82BD5" w:rsidRPr="00C67254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.5</w:t>
      </w:r>
      <w:r w:rsidR="00F82BD5" w:rsidRPr="00C67254">
        <w:rPr>
          <w:color w:val="000000" w:themeColor="text1"/>
          <w:sz w:val="28"/>
          <w:szCs w:val="28"/>
        </w:rPr>
        <w:t xml:space="preserve"> Вторичная профилактика оценивается </w:t>
      </w:r>
      <w:proofErr w:type="gramStart"/>
      <w:r w:rsidR="00F82BD5" w:rsidRPr="00C67254">
        <w:rPr>
          <w:color w:val="000000" w:themeColor="text1"/>
          <w:sz w:val="28"/>
          <w:szCs w:val="28"/>
        </w:rPr>
        <w:t>по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lastRenderedPageBreak/>
        <w:t xml:space="preserve">- динамике первичной заболеваемости;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.6</w:t>
      </w:r>
      <w:r w:rsidR="00F82BD5" w:rsidRPr="00C67254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C67254">
        <w:rPr>
          <w:color w:val="000000" w:themeColor="text1"/>
          <w:sz w:val="28"/>
          <w:szCs w:val="28"/>
        </w:rPr>
        <w:t>к</w:t>
      </w:r>
      <w:r w:rsidR="00F82BD5" w:rsidRPr="00C67254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скрининг;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профилактический осмотр;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учет обращаемости;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.7</w:t>
      </w:r>
      <w:r w:rsidR="00F82BD5" w:rsidRPr="00C67254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.8</w:t>
      </w:r>
      <w:r w:rsidR="00F82BD5" w:rsidRPr="00C67254">
        <w:rPr>
          <w:color w:val="000000" w:themeColor="text1"/>
          <w:sz w:val="28"/>
          <w:szCs w:val="28"/>
        </w:rPr>
        <w:t xml:space="preserve"> Первичная профилактика направлена </w:t>
      </w:r>
      <w:proofErr w:type="gramStart"/>
      <w:r w:rsidR="00F82BD5" w:rsidRPr="00C67254">
        <w:rPr>
          <w:color w:val="000000" w:themeColor="text1"/>
          <w:sz w:val="28"/>
          <w:szCs w:val="28"/>
        </w:rPr>
        <w:t>на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учетная форма 0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8/у – 02;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«</w:t>
      </w:r>
      <w:proofErr w:type="spellStart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Антигриппина</w:t>
      </w:r>
      <w:proofErr w:type="spellEnd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первичной хирургической обработке раны с широким рассечением и дренированием ее;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.16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 путем проводится оценка информированности населения: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.17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.18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наука: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акие из перечисленных мероприятий относятся к мерам перви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хлорирование и фторирование воды;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,5,6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.22</w:t>
      </w:r>
      <w:r w:rsidR="00F82BD5" w:rsidRPr="00C67254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уровни профилактики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C67254" w:rsidRDefault="00E64967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третичная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mallCaps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mallCaps/>
          <w:sz w:val="28"/>
          <w:szCs w:val="28"/>
        </w:rPr>
        <w:t>.25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C67254" w:rsidRDefault="00E64967" w:rsidP="00C672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ля неспецифической профилактики инфекционных заболеваний применяют все кроме: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.27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C67254">
        <w:rPr>
          <w:rFonts w:ascii="Times New Roman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профилактика;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раннее обнаружение и лечение;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.29</w:t>
      </w:r>
      <w:r w:rsidR="00F82BD5" w:rsidRPr="00C67254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C67254">
        <w:rPr>
          <w:sz w:val="28"/>
          <w:szCs w:val="28"/>
        </w:rPr>
        <w:t>е</w:t>
      </w:r>
      <w:r w:rsidR="00F82BD5" w:rsidRPr="00C67254">
        <w:rPr>
          <w:sz w:val="28"/>
          <w:szCs w:val="28"/>
        </w:rPr>
        <w:t xml:space="preserve">нию показателей: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proofErr w:type="spellStart"/>
      <w:r w:rsidRPr="00C67254">
        <w:rPr>
          <w:sz w:val="28"/>
          <w:szCs w:val="28"/>
        </w:rPr>
        <w:t>инвалидизации</w:t>
      </w:r>
      <w:proofErr w:type="spellEnd"/>
      <w:r w:rsidRPr="00C67254">
        <w:rPr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частоты осложнений.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</w:t>
      </w:r>
      <w:r w:rsidR="00E64967" w:rsidRPr="00C67254">
        <w:rPr>
          <w:sz w:val="28"/>
          <w:szCs w:val="28"/>
        </w:rPr>
        <w:t>0</w:t>
      </w:r>
      <w:r w:rsidR="00F82BD5" w:rsidRPr="00C67254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C67254">
        <w:rPr>
          <w:sz w:val="28"/>
          <w:szCs w:val="28"/>
        </w:rPr>
        <w:t>я</w:t>
      </w:r>
      <w:r w:rsidR="00F82BD5" w:rsidRPr="00C67254">
        <w:rPr>
          <w:sz w:val="28"/>
          <w:szCs w:val="28"/>
        </w:rPr>
        <w:t>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данные диспансеризации; 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официальные материалы о смертности и рождаемости;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данные страховых компаний;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C67254" w:rsidRDefault="00AC703C" w:rsidP="00C67254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острых заболеваний;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C67254" w:rsidRDefault="00E64967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33</w:t>
      </w:r>
      <w:r w:rsidR="00F82BD5" w:rsidRPr="00C67254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 социальных, гигиенических, медицинских мероприятий, н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правленных на предотвращение заболеваний путём устранения причин и у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ловий их возникновения;</w:t>
      </w:r>
      <w:r w:rsidRPr="00C67254">
        <w:rPr>
          <w:rStyle w:val="apple-converted-space"/>
          <w:sz w:val="28"/>
          <w:szCs w:val="28"/>
        </w:rPr>
        <w:t> 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совокупность мер, направленных на пересечение или ослабление во</w:t>
      </w:r>
      <w:r w:rsidRPr="00C67254">
        <w:rPr>
          <w:sz w:val="28"/>
          <w:szCs w:val="28"/>
        </w:rPr>
        <w:t>з</w:t>
      </w:r>
      <w:r w:rsidRPr="00C67254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нове тяжёлых форм неинфекционных болезней;</w:t>
      </w:r>
    </w:p>
    <w:p w:rsidR="00F82BD5" w:rsidRPr="00C67254" w:rsidRDefault="00F82BD5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выступление по школьному радио на тему: «Грипп, пути передачи, клиника и профилактика»;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учебных классов.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мероприятия относятся к первичной профилактике: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медико-социальная реабилитация;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Основной способ индивидуальной профилактики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единице наблюдения можно отнести: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навыки приобретают учащиеся при изучении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.40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фактором в большей степени определяется здоровье чел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наследственностью;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условиями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образом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системой здравоохранения.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.41</w:t>
      </w:r>
      <w:r w:rsidR="00F82BD5" w:rsidRPr="00C67254">
        <w:rPr>
          <w:sz w:val="28"/>
          <w:szCs w:val="28"/>
        </w:rPr>
        <w:t xml:space="preserve"> Здоровый образ жизни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систематические занятия спортом;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способность человека управлять своими эмоциями;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.42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не влияющим на здоровье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фактором доля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которого на здоровье населения составляет около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.45</w:t>
      </w:r>
      <w:proofErr w:type="gramStart"/>
      <w:r w:rsidR="00F82BD5" w:rsidRPr="00C67254">
        <w:rPr>
          <w:sz w:val="28"/>
          <w:szCs w:val="28"/>
        </w:rPr>
        <w:t xml:space="preserve"> О</w:t>
      </w:r>
      <w:proofErr w:type="gramEnd"/>
      <w:r w:rsidR="00F82BD5" w:rsidRPr="00C67254">
        <w:rPr>
          <w:sz w:val="28"/>
          <w:szCs w:val="28"/>
        </w:rPr>
        <w:t>т чего здоровье зависит на 10%: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органов здравоохранения;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образа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от окружающей среды.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биологическим факторам (факторам внутренней среды), опред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.47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 группе здоровья относятся дети: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практически </w:t>
      </w:r>
      <w:proofErr w:type="gramStart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здоровые</w:t>
      </w:r>
      <w:proofErr w:type="gramEnd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функциональными нарушениями;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поведенческие факторы риска: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C67254">
        <w:rPr>
          <w:rFonts w:ascii="Times New Roman" w:hAnsi="Times New Roman" w:cs="Times New Roman"/>
          <w:sz w:val="28"/>
          <w:szCs w:val="28"/>
        </w:rPr>
        <w:t>е</w:t>
      </w:r>
      <w:r w:rsidRPr="00C67254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специальная область науки и здравоохранения, имеющая целью фо</w:t>
      </w:r>
      <w:r w:rsidRPr="00C67254">
        <w:rPr>
          <w:rFonts w:ascii="Times New Roman" w:hAnsi="Times New Roman" w:cs="Times New Roman"/>
          <w:sz w:val="28"/>
          <w:szCs w:val="28"/>
        </w:rPr>
        <w:t>р</w:t>
      </w:r>
      <w:r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C67254">
        <w:rPr>
          <w:rFonts w:ascii="Times New Roman" w:hAnsi="Times New Roman" w:cs="Times New Roman"/>
          <w:sz w:val="28"/>
          <w:szCs w:val="28"/>
        </w:rPr>
        <w:t>н</w:t>
      </w:r>
      <w:r w:rsidRPr="00C67254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C67254">
        <w:rPr>
          <w:rFonts w:ascii="Times New Roman" w:hAnsi="Times New Roman" w:cs="Times New Roman"/>
          <w:sz w:val="28"/>
          <w:szCs w:val="28"/>
        </w:rPr>
        <w:t>р</w:t>
      </w:r>
      <w:r w:rsidR="00F82BD5"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.51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факторам риска, входящим в понятие «образ жизни»,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z w:val="28"/>
          <w:szCs w:val="28"/>
        </w:rPr>
        <w:t xml:space="preserve">.52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C67254" w:rsidRDefault="00E64967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получившие инвалидность.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bCs/>
          <w:color w:val="000000" w:themeColor="text1"/>
          <w:sz w:val="28"/>
          <w:szCs w:val="28"/>
        </w:rPr>
        <w:t>2</w:t>
      </w:r>
      <w:r w:rsidR="00E64967" w:rsidRPr="00C67254">
        <w:rPr>
          <w:bCs/>
          <w:color w:val="000000" w:themeColor="text1"/>
          <w:sz w:val="28"/>
          <w:szCs w:val="28"/>
        </w:rPr>
        <w:t>.54</w:t>
      </w:r>
      <w:r w:rsidR="00F82BD5" w:rsidRPr="00C67254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.55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C67254" w:rsidRDefault="00E64967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,1;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,4.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дейс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условий жиз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комбинация санитарного просвещения и организационных, полит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 усиления поведенческой, экологич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.57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профилактические мероприятия охватывают популяцию и население в целом;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</w:t>
      </w:r>
      <w:proofErr w:type="spellStart"/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</w:t>
      </w:r>
      <w:r w:rsidR="00F82BD5" w:rsidRPr="00C67254">
        <w:rPr>
          <w:rFonts w:ascii="Times New Roman" w:hAnsi="Times New Roman" w:cs="Times New Roman"/>
          <w:sz w:val="28"/>
          <w:szCs w:val="28"/>
        </w:rPr>
        <w:t>и</w:t>
      </w:r>
      <w:r w:rsidR="00F82BD5" w:rsidRPr="00C67254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 оказывает: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.59</w:t>
      </w:r>
      <w:r w:rsidR="00F82BD5" w:rsidRPr="00C67254">
        <w:rPr>
          <w:sz w:val="28"/>
          <w:szCs w:val="28"/>
        </w:rPr>
        <w:t xml:space="preserve"> Вредные для здоровья факторы выявляют </w:t>
      </w:r>
      <w:proofErr w:type="gramStart"/>
      <w:r w:rsidR="00F82BD5" w:rsidRPr="00C67254">
        <w:rPr>
          <w:sz w:val="28"/>
          <w:szCs w:val="28"/>
        </w:rPr>
        <w:t>для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принятия мер по их устранению с целью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снижения уровня действия факторов риска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экологических рисках;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C67254">
        <w:rPr>
          <w:rFonts w:ascii="Times New Roman" w:hAnsi="Times New Roman" w:cs="Times New Roman"/>
          <w:sz w:val="28"/>
          <w:szCs w:val="28"/>
        </w:rPr>
        <w:t>з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жб здр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авоохранения;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.62</w:t>
      </w:r>
      <w:proofErr w:type="gramStart"/>
      <w:r w:rsidR="00F82BD5" w:rsidRPr="00C67254">
        <w:rPr>
          <w:color w:val="000000"/>
          <w:sz w:val="28"/>
          <w:szCs w:val="28"/>
        </w:rPr>
        <w:t xml:space="preserve"> С</w:t>
      </w:r>
      <w:proofErr w:type="gramEnd"/>
      <w:r w:rsidR="00F82BD5" w:rsidRPr="00C67254">
        <w:rPr>
          <w:color w:val="000000"/>
          <w:sz w:val="28"/>
          <w:szCs w:val="28"/>
        </w:rPr>
        <w:t>амый эффективный и бесплатный метод пропаганды: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 устный;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печатный;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изобразительный;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комбинированный.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.6</w:t>
      </w:r>
      <w:r w:rsidRPr="00C67254">
        <w:rPr>
          <w:sz w:val="28"/>
          <w:szCs w:val="28"/>
        </w:rPr>
        <w:t>3</w:t>
      </w:r>
      <w:r w:rsidR="00F82BD5" w:rsidRPr="00C67254">
        <w:rPr>
          <w:sz w:val="28"/>
          <w:szCs w:val="28"/>
        </w:rPr>
        <w:t xml:space="preserve"> Здоровье человека на 50% зависит </w:t>
      </w:r>
      <w:proofErr w:type="gramStart"/>
      <w:r w:rsidR="00F82BD5" w:rsidRPr="00C67254">
        <w:rPr>
          <w:sz w:val="28"/>
          <w:szCs w:val="28"/>
        </w:rPr>
        <w:t>от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 xml:space="preserve">- образа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медицины;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внешней среды.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.64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ыберите фактор, оказывающий наибольшее влияние на здоровье населения: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>ва, печатный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 xml:space="preserve">ва, технические средства, натуральные объекты;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C67254">
        <w:rPr>
          <w:rFonts w:ascii="Times New Roman" w:hAnsi="Times New Roman" w:cs="Times New Roman"/>
          <w:sz w:val="28"/>
          <w:szCs w:val="28"/>
        </w:rPr>
        <w:t>ъ</w:t>
      </w:r>
      <w:r w:rsidR="00F82BD5" w:rsidRPr="00C67254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фической ситуации в стране направлена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социальным фактора, определяющим уровень здоровья относя</w:t>
      </w:r>
      <w:r w:rsidR="00F82BD5" w:rsidRPr="00C67254">
        <w:rPr>
          <w:rFonts w:ascii="Times New Roman" w:hAnsi="Times New Roman" w:cs="Times New Roman"/>
          <w:sz w:val="28"/>
          <w:szCs w:val="28"/>
        </w:rPr>
        <w:t>т</w:t>
      </w:r>
      <w:r w:rsidR="00F82BD5" w:rsidRPr="00C67254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  формам деятельности человека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.69</w:t>
      </w:r>
      <w:r w:rsidR="00F82BD5" w:rsidRPr="00C67254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инвалидности;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психического здоровья;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демографические показатели;</w:t>
      </w:r>
    </w:p>
    <w:p w:rsidR="00F82BD5" w:rsidRPr="00C67254" w:rsidRDefault="00E64967" w:rsidP="001C5306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показатели урбанизации.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принципы укрепления здоровья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достаточный арсенал средств от государственного управления, эк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,4,5.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.71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эколого-климатические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.72</w:t>
      </w:r>
      <w:r w:rsidR="00F82BD5" w:rsidRPr="00C67254">
        <w:rPr>
          <w:sz w:val="28"/>
          <w:szCs w:val="28"/>
        </w:rPr>
        <w:t xml:space="preserve"> Общественное здоровье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здоровье группы людей;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личное здоровье;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 населения страны;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.7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структуре факторов, влияющих на здоровье населения, доля н</w:t>
      </w:r>
      <w:r w:rsidR="00F82BD5" w:rsidRPr="00C67254">
        <w:rPr>
          <w:rFonts w:ascii="Times New Roman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следственных факторов составляет (по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AC703C" w:rsidRPr="00C67254">
        <w:rPr>
          <w:rFonts w:ascii="Times New Roman" w:hAnsi="Times New Roman" w:cs="Times New Roman"/>
          <w:sz w:val="28"/>
          <w:szCs w:val="28"/>
        </w:rPr>
        <w:t>3</w:t>
      </w:r>
      <w:r w:rsidRPr="00C67254">
        <w:rPr>
          <w:rFonts w:ascii="Times New Roman" w:hAnsi="Times New Roman" w:cs="Times New Roman"/>
          <w:sz w:val="28"/>
          <w:szCs w:val="28"/>
        </w:rPr>
        <w:t>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.74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C67254">
        <w:rPr>
          <w:rFonts w:ascii="Times New Roman" w:hAnsi="Times New Roman" w:cs="Times New Roman"/>
          <w:sz w:val="28"/>
          <w:szCs w:val="28"/>
        </w:rPr>
        <w:t>с</w:t>
      </w:r>
      <w:r w:rsidR="00F82BD5" w:rsidRPr="00C67254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.75</w:t>
      </w:r>
      <w:proofErr w:type="gramStart"/>
      <w:r w:rsidR="00F82BD5" w:rsidRPr="00C67254">
        <w:rPr>
          <w:sz w:val="28"/>
          <w:szCs w:val="28"/>
        </w:rPr>
        <w:t xml:space="preserve"> Н</w:t>
      </w:r>
      <w:proofErr w:type="gramEnd"/>
      <w:r w:rsidR="00F82BD5" w:rsidRPr="00C67254">
        <w:rPr>
          <w:sz w:val="28"/>
          <w:szCs w:val="28"/>
        </w:rPr>
        <w:t>е относятся к признакам здоровья: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устойчивость к действиям повреждающих факторов;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функционирование в пределах нормы;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наличие резервных возможностей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заболеваемость.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.76</w:t>
      </w:r>
      <w:r w:rsidR="00F82BD5" w:rsidRPr="00C67254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.77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 состояние полного физического, духовного и социального благопол</w:t>
      </w:r>
      <w:r w:rsidRPr="00C67254">
        <w:rPr>
          <w:sz w:val="28"/>
          <w:szCs w:val="28"/>
        </w:rPr>
        <w:t>у</w:t>
      </w:r>
      <w:r w:rsidRPr="00C67254">
        <w:rPr>
          <w:sz w:val="28"/>
          <w:szCs w:val="28"/>
        </w:rPr>
        <w:t>чия;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Pr="00C67254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.78 </w:t>
      </w:r>
      <w:r w:rsidR="00F82BD5" w:rsidRPr="00C67254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категории образа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C67254" w:rsidRDefault="00B83602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.80</w:t>
      </w:r>
      <w:proofErr w:type="gramStart"/>
      <w:r w:rsidR="00F82BD5" w:rsidRPr="00C67254">
        <w:rPr>
          <w:sz w:val="28"/>
          <w:szCs w:val="28"/>
        </w:rPr>
        <w:t xml:space="preserve"> В</w:t>
      </w:r>
      <w:proofErr w:type="gramEnd"/>
      <w:r w:rsidR="00F82BD5" w:rsidRPr="00C67254">
        <w:rPr>
          <w:sz w:val="28"/>
          <w:szCs w:val="28"/>
        </w:rPr>
        <w:t>ыберите признак нездорового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несбалансированное питание;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двигательная активность.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.81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ри малоподвижном образе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.82 </w:t>
      </w:r>
      <w:r w:rsidR="00F82BD5" w:rsidRPr="00C67254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C67254">
        <w:rPr>
          <w:sz w:val="28"/>
          <w:szCs w:val="28"/>
        </w:rPr>
        <w:t>у</w:t>
      </w:r>
      <w:r w:rsidR="00F82BD5" w:rsidRPr="00C67254">
        <w:rPr>
          <w:sz w:val="28"/>
          <w:szCs w:val="28"/>
        </w:rPr>
        <w:t>ховного благополучия называется: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блаженство;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нирвана;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релаксация.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Фитотерапия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лечении: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="00B83602" w:rsidRPr="00C67254">
        <w:rPr>
          <w:color w:val="000000"/>
          <w:sz w:val="28"/>
          <w:szCs w:val="28"/>
          <w:shd w:val="clear" w:color="auto" w:fill="FFFFFF"/>
        </w:rPr>
        <w:t>.84</w:t>
      </w:r>
      <w:proofErr w:type="gramStart"/>
      <w:r w:rsidR="00F82BD5" w:rsidRPr="00C67254">
        <w:rPr>
          <w:sz w:val="28"/>
          <w:szCs w:val="28"/>
        </w:rPr>
        <w:t xml:space="preserve"> И</w:t>
      </w:r>
      <w:proofErr w:type="gramEnd"/>
      <w:r w:rsidR="00F82BD5" w:rsidRPr="00C67254">
        <w:rPr>
          <w:sz w:val="28"/>
          <w:szCs w:val="28"/>
        </w:rPr>
        <w:t xml:space="preserve">з перечисленных пунктов: 1) вес; 2) рост; </w:t>
      </w:r>
      <w:r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) ЧСС; 4) артериал</w:t>
      </w:r>
      <w:r w:rsidR="00F82BD5" w:rsidRPr="00C67254">
        <w:rPr>
          <w:sz w:val="28"/>
          <w:szCs w:val="28"/>
        </w:rPr>
        <w:t>ь</w:t>
      </w:r>
      <w:r w:rsidR="00F82BD5" w:rsidRPr="00C67254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- 2,</w:t>
      </w:r>
      <w:r w:rsidR="00AC703C" w:rsidRPr="00C67254">
        <w:rPr>
          <w:sz w:val="28"/>
          <w:szCs w:val="28"/>
        </w:rPr>
        <w:t>2</w:t>
      </w:r>
      <w:r w:rsidRPr="00C67254">
        <w:rPr>
          <w:sz w:val="28"/>
          <w:szCs w:val="28"/>
        </w:rPr>
        <w:t>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- 1,2;   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- 1,4;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AC703C"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,4.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.85</w:t>
      </w:r>
      <w:r w:rsidR="00F82BD5" w:rsidRPr="00C67254">
        <w:rPr>
          <w:sz w:val="28"/>
          <w:szCs w:val="28"/>
        </w:rPr>
        <w:t xml:space="preserve"> Здоровый образ жизни предполагает: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рациональный двигательный режим, гигиену труда, отдыха и пит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культуру общения  и   сексуального поведения;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все ответы верны.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.86</w:t>
      </w:r>
      <w:r w:rsidR="00F82BD5" w:rsidRPr="00C67254">
        <w:rPr>
          <w:sz w:val="28"/>
          <w:szCs w:val="28"/>
        </w:rPr>
        <w:t xml:space="preserve"> Здоровье можно определить как: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отсутствие болезней и физических дефектов;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состояние полного физического, душевного и социального благоп</w:t>
      </w:r>
      <w:r w:rsidRPr="00C67254">
        <w:rPr>
          <w:sz w:val="28"/>
          <w:szCs w:val="28"/>
        </w:rPr>
        <w:t>о</w:t>
      </w:r>
      <w:r w:rsidRPr="00C67254">
        <w:rPr>
          <w:sz w:val="28"/>
          <w:szCs w:val="28"/>
        </w:rPr>
        <w:t xml:space="preserve">лучия;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.87</w:t>
      </w:r>
      <w:r w:rsidR="00F82BD5" w:rsidRPr="00C67254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 пассивность;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рациональное питание.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физиологическую потребность в воде для человека, в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- 2,5-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C67254" w:rsidRDefault="00AC703C" w:rsidP="00C67254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7254">
        <w:rPr>
          <w:rStyle w:val="afb"/>
          <w:rFonts w:ascii="Times New Roman" w:hAnsi="Times New Roman"/>
          <w:b w:val="0"/>
          <w:sz w:val="28"/>
          <w:szCs w:val="28"/>
        </w:rPr>
        <w:t>2</w:t>
      </w:r>
      <w:r w:rsidR="00B83602" w:rsidRPr="00C67254">
        <w:rPr>
          <w:rStyle w:val="afb"/>
          <w:rFonts w:ascii="Times New Roman" w:hAnsi="Times New Roman"/>
          <w:b w:val="0"/>
          <w:sz w:val="28"/>
          <w:szCs w:val="28"/>
        </w:rPr>
        <w:t>.89</w:t>
      </w:r>
      <w:r w:rsidR="00F82BD5" w:rsidRPr="00C67254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.90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.91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должен быть режим тепловой обработки овощей, способс</w:t>
      </w:r>
      <w:r w:rsidR="00F82BD5" w:rsidRPr="00C67254">
        <w:rPr>
          <w:sz w:val="28"/>
          <w:szCs w:val="28"/>
        </w:rPr>
        <w:t>т</w:t>
      </w:r>
      <w:r w:rsidR="00F82BD5" w:rsidRPr="00C67254">
        <w:rPr>
          <w:sz w:val="28"/>
          <w:szCs w:val="28"/>
        </w:rPr>
        <w:t>вующий максимальному сохранению витамина С: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перед варкой овощи разной нарезки закладываются в холодную воду;</w:t>
      </w:r>
      <w:r w:rsidRPr="00C67254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C67254">
        <w:rPr>
          <w:sz w:val="28"/>
          <w:szCs w:val="28"/>
        </w:rPr>
        <w:t>ш</w:t>
      </w:r>
      <w:r w:rsidRPr="00C67254">
        <w:rPr>
          <w:sz w:val="28"/>
          <w:szCs w:val="28"/>
        </w:rPr>
        <w:t>кой;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 заложить овощи одинаковой нарезки в кипящую воду, варить при медленном кипении в посуде с закрытой крышкой</w:t>
      </w:r>
      <w:r w:rsidRPr="00C67254">
        <w:rPr>
          <w:rStyle w:val="apple-converted-space"/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 имеет значения.</w:t>
      </w:r>
      <w:r w:rsidR="00F82BD5" w:rsidRPr="00C67254">
        <w:rPr>
          <w:rStyle w:val="apple-converted-space"/>
          <w:sz w:val="28"/>
          <w:szCs w:val="28"/>
        </w:rPr>
        <w:t> 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C67254">
        <w:rPr>
          <w:rFonts w:ascii="Times New Roman" w:hAnsi="Times New Roman" w:cs="Times New Roman"/>
          <w:sz w:val="28"/>
          <w:szCs w:val="28"/>
        </w:rPr>
        <w:t>а</w:t>
      </w:r>
      <w:r w:rsidRPr="00C67254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-1:1:4;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AC703C" w:rsidRPr="00C67254">
        <w:rPr>
          <w:rFonts w:ascii="Times New Roman" w:hAnsi="Times New Roman" w:cs="Times New Roman"/>
          <w:sz w:val="28"/>
          <w:szCs w:val="28"/>
        </w:rPr>
        <w:t>2</w:t>
      </w:r>
      <w:r w:rsidRPr="00C67254">
        <w:rPr>
          <w:rFonts w:ascii="Times New Roman" w:hAnsi="Times New Roman" w:cs="Times New Roman"/>
          <w:sz w:val="28"/>
          <w:szCs w:val="28"/>
        </w:rPr>
        <w:t>:2:1;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</w:t>
      </w:r>
      <w:r w:rsidR="00AC703C" w:rsidRPr="00C67254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:1.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групп продуктов составляют железо и протеин: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C67254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C67254">
        <w:rPr>
          <w:rFonts w:ascii="Times New Roman" w:hAnsi="Times New Roman" w:cs="Times New Roman"/>
          <w:sz w:val="28"/>
          <w:szCs w:val="28"/>
        </w:rPr>
        <w:t>»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C67254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.96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выкуривающий</w:t>
      </w:r>
      <w:proofErr w:type="gramEnd"/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 одну сигарету натощак;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  <w:proofErr w:type="gramEnd"/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одном помещении с курящим.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.97 </w:t>
      </w:r>
      <w:r w:rsidR="00F82BD5" w:rsidRPr="00C67254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вредным привычкам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факторам, способствующим курению среди детей, не относи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.101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де должны храниться сильнодействующие и наркотические 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на посту;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.102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наиболее эффективный по охвату метод пропаганды ЗОЖ: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метод межведомственного сотрудничества на уровне ПМСП: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.104</w:t>
      </w:r>
      <w:r w:rsidR="00F82BD5" w:rsidRPr="00C67254">
        <w:rPr>
          <w:sz w:val="28"/>
          <w:szCs w:val="28"/>
        </w:rPr>
        <w:t xml:space="preserve"> Предболезнь – это: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C67254" w:rsidRDefault="00E64967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</w:t>
      </w:r>
      <w:r w:rsidR="00F82BD5" w:rsidRPr="00C67254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.105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C67254" w:rsidRDefault="00AC703C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.106</w:t>
      </w:r>
      <w:r w:rsidR="00F82BD5" w:rsidRPr="00C67254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ранний детский возраст;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аномалии конституции;</w:t>
      </w:r>
    </w:p>
    <w:p w:rsidR="00F82BD5" w:rsidRPr="00C67254" w:rsidRDefault="00E64967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</w:t>
      </w:r>
      <w:r w:rsidR="00F82BD5" w:rsidRPr="00C67254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.107</w:t>
      </w:r>
      <w:r w:rsidR="00F82BD5" w:rsidRPr="00C67254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.108</w:t>
      </w:r>
      <w:r w:rsidR="00F82BD5" w:rsidRPr="00C67254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.109</w:t>
      </w:r>
      <w:r w:rsidR="00F82BD5" w:rsidRPr="00C67254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 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категории составляют понятие 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од здоровьем понимают такое комфортное состояние человека, при котором: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.112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C67254">
        <w:rPr>
          <w:rFonts w:ascii="Times New Roman" w:eastAsia="Calibri" w:hAnsi="Times New Roman" w:cs="Times New Roman"/>
          <w:sz w:val="28"/>
          <w:szCs w:val="28"/>
        </w:rPr>
        <w:t>о</w:t>
      </w: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hAnsi="Times New Roman" w:cs="Times New Roman"/>
          <w:sz w:val="28"/>
          <w:szCs w:val="28"/>
        </w:rPr>
        <w:t>.11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Default="00E64967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2.115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– это: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средство для организации образования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структурированная программа действий обучающегося на некотором фи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сированном этапе обучения;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совокупность ресурсного потенциала образовательной деятельности, вкл</w:t>
      </w:r>
      <w:r w:rsidRPr="00050847">
        <w:rPr>
          <w:rFonts w:ascii="Times New Roman" w:hAnsi="Times New Roman" w:cs="Times New Roman"/>
          <w:sz w:val="28"/>
          <w:szCs w:val="28"/>
        </w:rPr>
        <w:t>ю</w:t>
      </w:r>
      <w:r w:rsidRPr="00050847">
        <w:rPr>
          <w:rFonts w:ascii="Times New Roman" w:hAnsi="Times New Roman" w:cs="Times New Roman"/>
          <w:sz w:val="28"/>
          <w:szCs w:val="28"/>
        </w:rPr>
        <w:t xml:space="preserve">чающего учебные, методические и информационные ресурсы.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08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0847">
        <w:rPr>
          <w:rFonts w:ascii="Times New Roman" w:hAnsi="Times New Roman" w:cs="Times New Roman"/>
          <w:sz w:val="28"/>
          <w:szCs w:val="28"/>
        </w:rPr>
        <w:t xml:space="preserve"> педагогическом процессе диагностика выполняет следующие фун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ции (выберите несколько вариантов ответа):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информационная;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воспитательная;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прогнозирующая;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оценочная.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2.117 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Вариативный образовательный маршрут – это: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интегрированная модель образовательного пространства, создаваемого в конкретном образовательном учреждении школьными специалистами различного профиля с целью реализации индивидуальных особенностей развития и обучения различных детей на протяжении определенного времени;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механизм индивидуализации образования, фиксирующий разные стратегии движения к цели;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педагогическая поддержка обучающимся при самостоятельной разработке и реализации каждым из них индивидуальной образовательной программы.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2.118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Структура индивидуального образовательного маршрута включает следующие компоненты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целевой;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содержательный;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рефлексивный;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результативный.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2.119</w:t>
      </w:r>
      <w:proofErr w:type="gramStart"/>
      <w:r w:rsidRPr="0005084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50847">
        <w:rPr>
          <w:rFonts w:ascii="Times New Roman" w:hAnsi="Times New Roman" w:cs="Times New Roman"/>
          <w:sz w:val="28"/>
          <w:szCs w:val="28"/>
        </w:rPr>
        <w:t>ри проектировании индивидуального образовательного маршрута н</w:t>
      </w:r>
      <w:r w:rsidRPr="00050847">
        <w:rPr>
          <w:rFonts w:ascii="Times New Roman" w:hAnsi="Times New Roman" w:cs="Times New Roman"/>
          <w:sz w:val="28"/>
          <w:szCs w:val="28"/>
        </w:rPr>
        <w:t>е</w:t>
      </w:r>
      <w:r w:rsidRPr="00050847">
        <w:rPr>
          <w:rFonts w:ascii="Times New Roman" w:hAnsi="Times New Roman" w:cs="Times New Roman"/>
          <w:sz w:val="28"/>
          <w:szCs w:val="28"/>
        </w:rPr>
        <w:t>обходимо опираться на следующие принципы (выберите несколько вариантов о</w:t>
      </w:r>
      <w:r w:rsidRPr="00050847">
        <w:rPr>
          <w:rFonts w:ascii="Times New Roman" w:hAnsi="Times New Roman" w:cs="Times New Roman"/>
          <w:sz w:val="28"/>
          <w:szCs w:val="28"/>
        </w:rPr>
        <w:t>т</w:t>
      </w:r>
      <w:r w:rsidRPr="00050847">
        <w:rPr>
          <w:rFonts w:ascii="Times New Roman" w:hAnsi="Times New Roman" w:cs="Times New Roman"/>
          <w:sz w:val="28"/>
          <w:szCs w:val="28"/>
        </w:rPr>
        <w:t xml:space="preserve">вета):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систематической ступенчатой диагностики;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доступности;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учета особенностей высшей нервной деятельности;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связи теории с практикой; </w:t>
      </w:r>
    </w:p>
    <w:p w:rsidR="00255451" w:rsidRPr="00050847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принцип контроля и корректировки.</w:t>
      </w:r>
    </w:p>
    <w:p w:rsidR="00255451" w:rsidRPr="001C5306" w:rsidRDefault="00255451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306" w:rsidRPr="001C5306" w:rsidRDefault="001C5306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для опроса: </w:t>
      </w:r>
    </w:p>
    <w:p w:rsidR="001C5306" w:rsidRPr="008A53A7" w:rsidRDefault="001C5306" w:rsidP="001C5306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1C5306" w:rsidRDefault="001C5306" w:rsidP="001C5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Внешние и внутренние факторы, влияющие на физическое развитие человека.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Style w:val="aff"/>
          <w:rFonts w:eastAsia="Calibri"/>
          <w:b w:val="0"/>
          <w:sz w:val="28"/>
          <w:szCs w:val="28"/>
        </w:rPr>
        <w:t xml:space="preserve">Антропометрия, 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децелерация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причины и основные проявления 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децелерации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доктрины мира.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Здоровый образ жизни как биологическая и социальная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здорового образа жизни как биологическая и соц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 жизнедеятельности, влияющие на его формирование.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Философские, нравственные, этические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культуры здоровья, медицинской активности.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Здоровье и факторы, его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Понятия «здоровье» и «здоровый образ жизни». Норма и патол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гия.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Здоровье и болезнь. Переходное состояние.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Критерии здоровья.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 здоровья. Концепции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Движение, питание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Режим и здоровье, его физиологическая основа.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Лекарства и здоровье.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Культура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Религия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Социально-психологические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Этапы формирования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ребенок в здоровой семье.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Охрана здоровья женщины и ребенка. Декларация ООН о правах ребёнка.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Закрепление навыков ЗОЖ, воспитание ответственного отношения к себе и окружающему миру.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Психолого-педагогические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Мотивация и здоровье. Учение Г.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Понятие о стрессе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>стрессе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Их роль и значение для сохранения и укрепления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Медицинско-гигиенические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соматических и инфекционных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Факторы, их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Первичная, вторичная и третичная профилактика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Возрастные аспекты здоровья.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Традиционные и нетрадиционные методы оздоровления.</w:t>
      </w:r>
    </w:p>
    <w:p w:rsidR="001C5306" w:rsidRPr="008A53A7" w:rsidRDefault="001C5306" w:rsidP="00A10957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2  Основные признаки нарушения здоровья ребенка.</w:t>
      </w:r>
    </w:p>
    <w:p w:rsidR="001C5306" w:rsidRDefault="001C5306" w:rsidP="00A10957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Предболезнь,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Факторы, определяющие здоровье и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здоровье.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индивидуального здоровья.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Охрана здоровья женщин и детей.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состоянием здоровья школьников.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при заболевании или поражении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>Оказание первой медицинской помощи при неотложных состоян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острой сосудистой  и дыхател</w:t>
      </w:r>
      <w:r w:rsidRPr="001C5306">
        <w:rPr>
          <w:rFonts w:ascii="Times New Roman" w:hAnsi="Times New Roman" w:cs="Times New Roman"/>
          <w:sz w:val="28"/>
          <w:szCs w:val="28"/>
        </w:rPr>
        <w:t>ь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ной недостаточности (обморок, коллапс, кома).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повышении артериального да</w:t>
      </w:r>
      <w:r w:rsidRPr="001C5306">
        <w:rPr>
          <w:rFonts w:ascii="Times New Roman" w:hAnsi="Times New Roman" w:cs="Times New Roman"/>
          <w:sz w:val="28"/>
          <w:szCs w:val="28"/>
        </w:rPr>
        <w:t>в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ления, приступе стенокардии и инфаркте миокарда.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Основные признаки неотложных состояний и заболеваний дых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возникновении ложного крупа, приступа бронхиальной астмы.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неотложных состо</w:t>
      </w:r>
      <w:r w:rsidRPr="001C5306">
        <w:rPr>
          <w:rFonts w:ascii="Times New Roman" w:hAnsi="Times New Roman" w:cs="Times New Roman"/>
          <w:sz w:val="28"/>
          <w:szCs w:val="28"/>
        </w:rPr>
        <w:t>я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ниях и заболеваниях органов пищеварения и 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и заболеваний органов пищеварения и мочевыделительной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Понятие об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рвоте, желудочно-кишечном кровотечении, печеночной и почечной коликах, диабетической коме.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аллергических реакциях и суд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рожных состояниях.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аллергических реакций.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возникновении крапивницы, сенной лихора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 xml:space="preserve">ки, сывороточной болезни, аллергической реакции немедленного типа.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судорожных состояний.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эпилептическом и истерическом припадках.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острых отравлениях лекарствами и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Пути проникновения яда в организм.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ядов, действующих преимущественно на ЦНС,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и дыхательную системы, пищеварительную и мочев</w:t>
      </w:r>
      <w:r w:rsidRPr="001C5306">
        <w:rPr>
          <w:rFonts w:ascii="Times New Roman" w:hAnsi="Times New Roman" w:cs="Times New Roman"/>
          <w:sz w:val="28"/>
          <w:szCs w:val="28"/>
        </w:rPr>
        <w:t>ы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делительную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попадании яда на кожу, в пищеварительный тракт, дыхательную систему.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Профилактика отравлений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Подростковая наркомания, токсикомания, алкоголизм.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Характеристики наркологических, токсикологических средств, чаще всего применяемых подростками.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Достоверные признаки, свидетельствующие о применении подр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стками наркотических и токсикологических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помощь при передозировке наркотических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Превентивные и профилактические меры.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Определение физиологических показателей организма человека.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Определение числа дыхательных движений.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артериального давления.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Подсчет частоты пульса.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Измерение температуры тела.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ребенку при повышении температуры тела.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Характеристика способов введения лекарственных средств в орг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низм, их преимущества и недостатки: введение в желудочно-кишечный тракт; закапывание в глаза, нос и уши; применение мазей; ингаляции; введение через прямую кишку; инъекции.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Составление домашней аптечки. Правила хранения и пользования.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Классификация травм, их структура, особенности лечения травм и травматического шока у детей.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Особенности оказания первой медицинской помощи детям при травме или повреждении.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Меры профилактики детского травматизма.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Признаки закрытых повреждений.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ушибах, вывихах, растяжениях и разрывах связок и мышц.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Основы десмургии.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повязок:8-образная на лучезапястный и голеностопный суставы, на голову; «черепашья» на локтевой, коленный суставы; колосовидная на плечевой сустав; на пальцы верхней конечности («перчатка», «варежка»); на предплечье; на туловище; на бедро; на тазобедренный сустав; повязка на лицо «лапша»; первая медици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>ская помощь при ранениях различных частей тела и укусах животными и яд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витыми насекомыми.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Виды и признаки различных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возникновении артериального, венозного, капиллярного, внутреннего, носового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остановки кровотечений методом пальцевого прижатия, максимального сгибания конечности, наложения давящей повязки, жгутом, жгутом-закруткой. Признаки закрытых и  открытых переломов.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закрытых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и правила наложения транспортных шин и шин из по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ручных сре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и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Бинтовая повязка при переломах верхней конечности и ключицы (повязка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открытых и закрытых переломах нижней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сотрясении мозга, переломах костей свода черепа и черепно-лицевых ранениях, при попадании инородного тела в глаза, нос, уши, дыхательные пути.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закрытых и открытых повре</w:t>
      </w:r>
      <w:r w:rsidRPr="001C5306">
        <w:rPr>
          <w:rFonts w:ascii="Times New Roman" w:hAnsi="Times New Roman" w:cs="Times New Roman"/>
          <w:sz w:val="28"/>
          <w:szCs w:val="28"/>
        </w:rPr>
        <w:t>ж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дениях грудной клетки, при закрытых и открытых повреждениях живота и костей таза, при повреждении позвоночника.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 (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и «бу</w:t>
      </w:r>
      <w:r w:rsidRPr="001C5306">
        <w:rPr>
          <w:rFonts w:ascii="Times New Roman" w:hAnsi="Times New Roman" w:cs="Times New Roman"/>
          <w:sz w:val="28"/>
          <w:szCs w:val="28"/>
        </w:rPr>
        <w:t>б</w:t>
      </w:r>
      <w:r w:rsidRPr="001C5306">
        <w:rPr>
          <w:rFonts w:ascii="Times New Roman" w:hAnsi="Times New Roman" w:cs="Times New Roman"/>
          <w:sz w:val="28"/>
          <w:szCs w:val="28"/>
        </w:rPr>
        <w:t>лик»).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 Способы иммобилизации верхней и нижней конечностей тран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портными шинами и подручными средствами.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транспортировки раненых.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терминальных состояний (агония, клиническая смерть, биологическая смерть).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ожогах, обморожениях,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электр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травмах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солнечном и тепловом ударах, утоплении, удушении.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Подготовка пораженного к реанимации (очищение полости рта и носа, положение головы и туловища и т.д.).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Искусственное дыхание по способу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рот-в-рот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», с и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пользованием дыхательной трубки.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Прекардиальный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удар, непрямой массаж сердца.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Характеристика патогенных микроорганизмов (классификация, свойства, устойчивость к воздействию факторов внешней среды).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Эпидемический процесс, его основные факторы и закономерности. Иммунитет и восприимчивость организма человека к инфекционным боле</w:t>
      </w:r>
      <w:r w:rsidRPr="001C5306">
        <w:rPr>
          <w:rFonts w:ascii="Times New Roman" w:hAnsi="Times New Roman" w:cs="Times New Roman"/>
          <w:sz w:val="28"/>
          <w:szCs w:val="28"/>
        </w:rPr>
        <w:t>з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ням.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Противоэпидемические мероприятия и профилактика инфекцио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ных заболеваний в детских коллективах.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Календарь прививок. Инфекционный процесс и его закономерн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дизентерии, вирусного гепатита («А», «В», «С», «</w:t>
      </w:r>
      <w:r w:rsidRPr="001C53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5306">
        <w:rPr>
          <w:rFonts w:ascii="Times New Roman" w:hAnsi="Times New Roman" w:cs="Times New Roman"/>
          <w:sz w:val="28"/>
          <w:szCs w:val="28"/>
        </w:rPr>
        <w:t xml:space="preserve">» и др.).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Гельминтозы и их профилактика.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 и профилактика сальмонеллезов, ст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филококков,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ботулизма.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Этиология, эпидемиология, клиника и профилактика дифтерии, скарлатины, коклюша, менингита.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кори, красн</w:t>
      </w:r>
      <w:r w:rsidRPr="001C5306">
        <w:rPr>
          <w:rFonts w:ascii="Times New Roman" w:hAnsi="Times New Roman" w:cs="Times New Roman"/>
          <w:sz w:val="28"/>
          <w:szCs w:val="28"/>
        </w:rPr>
        <w:t>у</w:t>
      </w:r>
      <w:r w:rsidRPr="001C5306">
        <w:rPr>
          <w:rFonts w:ascii="Times New Roman" w:hAnsi="Times New Roman" w:cs="Times New Roman"/>
          <w:sz w:val="28"/>
          <w:szCs w:val="28"/>
        </w:rPr>
        <w:t>хи, ветряной оспы, паротита, полиомиелита.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клиника и профилактика грибковых заболеваний кожи и ногтей, стригущего лишая, чесотки, педикулеза.</w:t>
      </w:r>
    </w:p>
    <w:p w:rsidR="00B56114" w:rsidRDefault="001C5306" w:rsidP="00255451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признаки и профилактика болезней, передающихся половым путём. ВИЧ-инфекция.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сопровождение. Формы </w:t>
      </w: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Вариативные образовательные маршруты, их особенности.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детей с разными учебными возможностями.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творческих способностей младших школьников.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коммуникативных способностей младших школьников.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одаренного ребенка.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lastRenderedPageBreak/>
        <w:t xml:space="preserve">Типология индивидуальных образовательных маршрутов, их 44 особенности и содержание.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адаптации первоклассников к школе.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задержкой психического развития.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нуждающихся в коррекции поведения.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не освоивших основную общеобразовательную программу дошкольного образования.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имеющих недостатки в развитии речи.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высокими интеллектуальными способностями.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в период подготовки ребенка к участию в предметной олимпиаде. </w:t>
      </w:r>
    </w:p>
    <w:p w:rsidR="008A53A7" w:rsidRDefault="008A53A7" w:rsidP="008A53A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0957" w:rsidRPr="00A10957" w:rsidRDefault="00A10957" w:rsidP="00A1095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5306" w:rsidRDefault="001C5306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114" w:rsidRPr="00C6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306" w:rsidRDefault="001C5306" w:rsidP="009A33D1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5877"/>
      </w:tblGrid>
      <w:tr w:rsidR="009A33D1" w:rsidRPr="006A28B2" w:rsidTr="00D2088A">
        <w:trPr>
          <w:trHeight w:val="452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ния «здоровье»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9A33D1" w:rsidRPr="006A28B2" w:rsidTr="00D2088A">
        <w:trPr>
          <w:trHeight w:val="43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8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6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  <w:proofErr w:type="spellEnd"/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1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9A33D1">
        <w:trPr>
          <w:trHeight w:val="70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Pr="000803D9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предложения: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9A33D1" w:rsidRPr="00DA7E8E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A7E8E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предложение:</w:t>
      </w:r>
    </w:p>
    <w:p w:rsidR="009A33D1" w:rsidRPr="00DA7E8E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аибольше значение в развитии болезней, являющихся причиной смертности населения, имеют: гиподинамия, неправильное питание, </w:t>
      </w:r>
      <w:proofErr w:type="spellStart"/>
      <w:r w:rsidRPr="00FC1BBA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proofErr w:type="spell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напряжение, вредные привычки, неблагоприятная экологич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9A33D1" w:rsidRPr="00124A3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ребенка.</w:t>
      </w:r>
    </w:p>
    <w:p w:rsidR="009A33D1" w:rsidRPr="00676311" w:rsidRDefault="009A33D1" w:rsidP="009A33D1">
      <w:pPr>
        <w:pStyle w:val="Style2"/>
        <w:widowControl/>
        <w:numPr>
          <w:ilvl w:val="1"/>
          <w:numId w:val="41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9A33D1" w:rsidRPr="00773BD3" w:rsidRDefault="009A33D1" w:rsidP="009A33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реваривание второго блюда осуществляется наиболее быстро и почему?</w:t>
      </w:r>
    </w:p>
    <w:p w:rsidR="009A33D1" w:rsidRPr="00773BD3" w:rsidRDefault="009A33D1" w:rsidP="009A33D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2.5</w:t>
      </w:r>
      <w:proofErr w:type="gramStart"/>
      <w:r>
        <w:rPr>
          <w:rStyle w:val="FontStyle100"/>
          <w:sz w:val="28"/>
          <w:szCs w:val="28"/>
        </w:rPr>
        <w:t xml:space="preserve">   </w:t>
      </w:r>
      <w:r w:rsidRPr="00773BD3">
        <w:rPr>
          <w:rStyle w:val="FontStyle100"/>
          <w:sz w:val="28"/>
          <w:szCs w:val="28"/>
        </w:rPr>
        <w:t>У</w:t>
      </w:r>
      <w:proofErr w:type="gramEnd"/>
      <w:r w:rsidRPr="00773BD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стоянии женщины можно сделать?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«Компоненты психического здоровья человека».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9A33D1" w:rsidRDefault="009A33D1" w:rsidP="009A33D1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255451" w:rsidRDefault="00255451" w:rsidP="0025545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6E20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9</w:t>
      </w:r>
      <w:proofErr w:type="gramStart"/>
      <w:r w:rsidRPr="00546E20">
        <w:rPr>
          <w:rFonts w:eastAsia="Times New Roman"/>
          <w:sz w:val="28"/>
          <w:szCs w:val="28"/>
        </w:rPr>
        <w:t xml:space="preserve"> </w:t>
      </w:r>
      <w:r w:rsidRPr="00546E20">
        <w:rPr>
          <w:sz w:val="28"/>
          <w:szCs w:val="28"/>
        </w:rPr>
        <w:t>П</w:t>
      </w:r>
      <w:proofErr w:type="gramEnd"/>
      <w:r w:rsidRPr="00546E20">
        <w:rPr>
          <w:sz w:val="28"/>
          <w:szCs w:val="28"/>
        </w:rPr>
        <w:t xml:space="preserve">родолжите предложение. Индивидуальные образовательные маршруты для детей дошкольного возраста бывают разных </w:t>
      </w:r>
      <w:proofErr w:type="spellStart"/>
      <w:r w:rsidRPr="00546E20">
        <w:rPr>
          <w:sz w:val="28"/>
          <w:szCs w:val="28"/>
        </w:rPr>
        <w:t>видов________________________________________</w:t>
      </w:r>
      <w:proofErr w:type="spellEnd"/>
      <w:r w:rsidRPr="00546E20">
        <w:rPr>
          <w:sz w:val="28"/>
          <w:szCs w:val="28"/>
        </w:rPr>
        <w:t xml:space="preserve">. </w:t>
      </w:r>
    </w:p>
    <w:p w:rsidR="00255451" w:rsidRPr="00546E20" w:rsidRDefault="00255451" w:rsidP="00255451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</w:t>
      </w:r>
      <w:r w:rsidRPr="00546E20">
        <w:rPr>
          <w:sz w:val="28"/>
          <w:szCs w:val="28"/>
        </w:rPr>
        <w:t>Д</w:t>
      </w:r>
      <w:proofErr w:type="gramEnd"/>
      <w:r w:rsidRPr="00546E20">
        <w:rPr>
          <w:sz w:val="28"/>
          <w:szCs w:val="28"/>
        </w:rPr>
        <w:t xml:space="preserve">ополните понятия: а) </w:t>
      </w:r>
      <w:proofErr w:type="spellStart"/>
      <w:r w:rsidRPr="00546E20">
        <w:rPr>
          <w:sz w:val="28"/>
          <w:szCs w:val="28"/>
        </w:rPr>
        <w:t>тьюторское</w:t>
      </w:r>
      <w:proofErr w:type="spellEnd"/>
      <w:r w:rsidRPr="00546E20">
        <w:rPr>
          <w:sz w:val="28"/>
          <w:szCs w:val="28"/>
        </w:rPr>
        <w:t xml:space="preserve"> сопровождение – это ____________________; б) рефлексия – это ___________________; в) индивидуальная образовательная программа – это ________________________________.</w:t>
      </w:r>
    </w:p>
    <w:p w:rsidR="00255451" w:rsidRDefault="00255451" w:rsidP="009A33D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56114" w:rsidRDefault="00B56114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1C5306" w:rsidRDefault="001C5306" w:rsidP="001C530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творчес</w:t>
      </w:r>
      <w:r w:rsidRPr="000803D9">
        <w:rPr>
          <w:rFonts w:ascii="Times New Roman" w:eastAsia="Calibri" w:hAnsi="Times New Roman" w:cs="Times New Roman"/>
          <w:sz w:val="28"/>
          <w:szCs w:val="28"/>
        </w:rPr>
        <w:t>т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во, познание нового, </w:t>
      </w:r>
      <w:proofErr w:type="spellStart"/>
      <w:r w:rsidRPr="000803D9">
        <w:rPr>
          <w:rFonts w:ascii="Times New Roman" w:eastAsia="Calibri" w:hAnsi="Times New Roman" w:cs="Times New Roman"/>
          <w:sz w:val="28"/>
          <w:szCs w:val="28"/>
        </w:rPr>
        <w:t>неповторяемость</w:t>
      </w:r>
      <w:proofErr w:type="spellEnd"/>
      <w:r w:rsidRPr="000803D9">
        <w:rPr>
          <w:rFonts w:ascii="Times New Roman" w:eastAsia="Calibri" w:hAnsi="Times New Roman" w:cs="Times New Roman"/>
          <w:sz w:val="28"/>
          <w:szCs w:val="28"/>
        </w:rPr>
        <w:t>, эмоциональный стресс, вредные привычки коллег, соблюдение гигиенических нормативов, высокая заработная плата, ин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циативность, дисциплина, рационализм, профессионализм, гиподинамия, внедр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ние инновационных технологий.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 Распределите выше перечисленные характер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оказывающие положительное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9A33D1" w:rsidRPr="00FC1BBA" w:rsidRDefault="009A33D1" w:rsidP="009A33D1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BBA">
        <w:rPr>
          <w:rFonts w:ascii="Times New Roman" w:hAnsi="Times New Roman" w:cs="Times New Roman"/>
          <w:sz w:val="28"/>
          <w:szCs w:val="28"/>
        </w:rPr>
        <w:t>апишите в таблицу основные показатели общественного здоровья: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5174"/>
      </w:tblGrid>
      <w:tr w:rsidR="009A33D1" w:rsidRPr="00FC1BBA" w:rsidTr="00D2088A">
        <w:trPr>
          <w:trHeight w:val="15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9A33D1" w:rsidRPr="00FC1BBA" w:rsidTr="00D2088A">
        <w:trPr>
          <w:trHeight w:val="33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52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18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0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86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7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59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68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болезненности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3D1" w:rsidRPr="00FA7477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Pr="00BC1443" w:rsidRDefault="009A33D1" w:rsidP="009A33D1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 w:rsidRPr="00BC1443">
        <w:rPr>
          <w:rFonts w:ascii="Times New Roman" w:hAnsi="Times New Roman"/>
          <w:sz w:val="28"/>
          <w:szCs w:val="28"/>
        </w:rPr>
        <w:t>З</w:t>
      </w:r>
      <w:proofErr w:type="gramEnd"/>
      <w:r w:rsidRPr="00BC1443">
        <w:rPr>
          <w:rFonts w:ascii="Times New Roman" w:hAnsi="Times New Roman"/>
          <w:sz w:val="28"/>
          <w:szCs w:val="28"/>
        </w:rPr>
        <w:t>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5087"/>
      </w:tblGrid>
      <w:tr w:rsidR="009A33D1" w:rsidRPr="00FA7477" w:rsidTr="00D2088A">
        <w:trPr>
          <w:trHeight w:val="4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9A33D1" w:rsidRPr="00FA7477" w:rsidTr="00D2088A">
        <w:trPr>
          <w:trHeight w:val="385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9A33D1" w:rsidRPr="00FA7477" w:rsidTr="00D2088A">
        <w:trPr>
          <w:trHeight w:val="2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2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9A33D1" w:rsidRPr="00FA7477" w:rsidTr="00D2088A">
        <w:trPr>
          <w:trHeight w:val="351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Самоконтроль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3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Pr="00FA7477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477">
        <w:rPr>
          <w:rFonts w:ascii="Times New Roman" w:hAnsi="Times New Roman" w:cs="Times New Roman"/>
          <w:sz w:val="28"/>
          <w:szCs w:val="28"/>
        </w:rPr>
        <w:t>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4772"/>
      </w:tblGrid>
      <w:tr w:rsidR="009A33D1" w:rsidRPr="00FA7477" w:rsidTr="00D2088A">
        <w:trPr>
          <w:trHeight w:val="4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здоровье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болезнь</w:t>
            </w:r>
          </w:p>
        </w:tc>
      </w:tr>
      <w:tr w:rsidR="009A33D1" w:rsidRPr="00FA7477" w:rsidTr="00D2088A">
        <w:trPr>
          <w:trHeight w:val="3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 Здоровая наследственность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9A33D1" w:rsidRPr="00FA7477" w:rsidTr="00D2088A">
        <w:trPr>
          <w:trHeight w:val="268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9A33D1" w:rsidRPr="00FA7477" w:rsidTr="00D2088A">
        <w:trPr>
          <w:trHeight w:val="254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9A33D1" w:rsidRPr="00FA7477" w:rsidTr="00D2088A">
        <w:trPr>
          <w:trHeight w:val="257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9A33D1" w:rsidRPr="00FA7477" w:rsidTr="00D2088A">
        <w:trPr>
          <w:trHeight w:val="262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9A33D1" w:rsidRPr="00FA7477" w:rsidTr="00D2088A">
        <w:trPr>
          <w:trHeight w:val="251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</w:t>
      </w:r>
      <w:r>
        <w:rPr>
          <w:sz w:val="28"/>
        </w:rPr>
        <w:t>ё</w:t>
      </w:r>
      <w:r w:rsidRPr="009A33D1">
        <w:rPr>
          <w:sz w:val="28"/>
        </w:rPr>
        <w:t>нка.</w:t>
      </w:r>
    </w:p>
    <w:p w:rsidR="009A33D1" w:rsidRPr="00575540" w:rsidRDefault="009A33D1" w:rsidP="009A33D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застройки микрорайона (просторный, скученный).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подъездов, наличие лифта).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отдаленность светофоров.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промышленных предприятий.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Преобладающий вид загрязнения атмосферы: химические вещес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шум, пыль.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воохранения, торговли вблизи места жительства.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места жительства водоемов, парков, скверов.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экологические проблемы вашего района, возможные пути их решения.</w:t>
      </w:r>
    </w:p>
    <w:p w:rsidR="00255451" w:rsidRPr="00255451" w:rsidRDefault="00255451" w:rsidP="0025545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25545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55451">
        <w:rPr>
          <w:rFonts w:ascii="Times New Roman" w:hAnsi="Times New Roman" w:cs="Times New Roman"/>
          <w:sz w:val="28"/>
          <w:szCs w:val="28"/>
        </w:rPr>
        <w:t>апишите 7-10 библиографических карточек по теме «Развитие, форм</w:t>
      </w:r>
      <w:r w:rsidRPr="00255451">
        <w:rPr>
          <w:rFonts w:ascii="Times New Roman" w:hAnsi="Times New Roman" w:cs="Times New Roman"/>
          <w:sz w:val="28"/>
          <w:szCs w:val="28"/>
        </w:rPr>
        <w:t>и</w:t>
      </w:r>
      <w:r w:rsidRPr="00255451">
        <w:rPr>
          <w:rFonts w:ascii="Times New Roman" w:hAnsi="Times New Roman" w:cs="Times New Roman"/>
          <w:sz w:val="28"/>
          <w:szCs w:val="28"/>
        </w:rPr>
        <w:t>рование и воспитание личности».</w:t>
      </w:r>
    </w:p>
    <w:p w:rsidR="001C5306" w:rsidRDefault="001C5306" w:rsidP="0055287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8A53A7" w:rsidRPr="00C67254" w:rsidRDefault="008A53A7" w:rsidP="008A53A7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27BE" w:rsidRPr="00C67254" w:rsidRDefault="00656AE8" w:rsidP="00C67254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C6725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C67254" w:rsidRDefault="00B56114" w:rsidP="00C6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5528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114" w:rsidRPr="00C67254" w:rsidRDefault="00B56114" w:rsidP="00C67254">
      <w:pPr>
        <w:pStyle w:val="a3"/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14 Зрительный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19 Асептика и антисептика.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21 Растяжение, вывихи.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25 Помощь при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C67254">
        <w:rPr>
          <w:rFonts w:ascii="Times New Roman" w:hAnsi="Times New Roman" w:cs="Times New Roman"/>
          <w:sz w:val="28"/>
          <w:szCs w:val="28"/>
        </w:rPr>
        <w:t>ь</w:t>
      </w:r>
      <w:r w:rsidRPr="00C67254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36 Социальные аспекты здоровья и здорового образа жизни.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39  Влияние окружающей среды на 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50  Здоровье населения и экология.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51  Алкоголизм, как фактор разрушающий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56  Эмоции и эмоциональный стресс.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Pr="00C67254" w:rsidRDefault="000D7D9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</w:t>
            </w:r>
            <w:r w:rsidRPr="0074514D">
              <w:rPr>
                <w:i/>
              </w:rPr>
              <w:lastRenderedPageBreak/>
              <w:t>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52879" w:rsidRDefault="00552879" w:rsidP="005528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552879" w:rsidRDefault="00552879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C67254" w:rsidRDefault="00CB69B5" w:rsidP="00C6725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и один практический вопрос.</w:t>
      </w:r>
    </w:p>
    <w:p w:rsidR="00CB69B5" w:rsidRPr="00C67254" w:rsidRDefault="00CB69B5" w:rsidP="00C6725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C67254" w:rsidRPr="00BC177B" w:rsidRDefault="00C67254" w:rsidP="00C67254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C67254" w:rsidRPr="00BC177B" w:rsidRDefault="00C67254" w:rsidP="00C6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BC177B" w:rsidRDefault="00C67254" w:rsidP="00C672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C67254" w:rsidRDefault="00B35C80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C67254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06" w:rsidRDefault="001C5306" w:rsidP="00CE176D">
      <w:pPr>
        <w:spacing w:after="0" w:line="240" w:lineRule="auto"/>
      </w:pPr>
      <w:r>
        <w:separator/>
      </w:r>
    </w:p>
  </w:endnote>
  <w:end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C5306" w:rsidRDefault="00D93A96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C530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DC4DA2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1C5306" w:rsidRDefault="001C53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06" w:rsidRDefault="001C5306" w:rsidP="00CE176D">
      <w:pPr>
        <w:spacing w:after="0" w:line="240" w:lineRule="auto"/>
      </w:pPr>
      <w:r>
        <w:separator/>
      </w:r>
    </w:p>
  </w:footnote>
  <w:foot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45076"/>
    <w:multiLevelType w:val="hybridMultilevel"/>
    <w:tmpl w:val="FDDA612E"/>
    <w:lvl w:ilvl="0" w:tplc="49CC758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12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13">
    <w:nsid w:val="1BBA6BA6"/>
    <w:multiLevelType w:val="hybridMultilevel"/>
    <w:tmpl w:val="63C4CB6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1FCF12AE"/>
    <w:multiLevelType w:val="hybridMultilevel"/>
    <w:tmpl w:val="C8D2C5AC"/>
    <w:lvl w:ilvl="0" w:tplc="831E86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6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43002BA"/>
    <w:multiLevelType w:val="multilevel"/>
    <w:tmpl w:val="B652EC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5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8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3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3"/>
  </w:num>
  <w:num w:numId="5">
    <w:abstractNumId w:val="2"/>
  </w:num>
  <w:num w:numId="6">
    <w:abstractNumId w:val="4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39"/>
  </w:num>
  <w:num w:numId="12">
    <w:abstractNumId w:val="33"/>
  </w:num>
  <w:num w:numId="13">
    <w:abstractNumId w:val="8"/>
  </w:num>
  <w:num w:numId="14">
    <w:abstractNumId w:val="26"/>
  </w:num>
  <w:num w:numId="15">
    <w:abstractNumId w:val="34"/>
  </w:num>
  <w:num w:numId="16">
    <w:abstractNumId w:val="24"/>
  </w:num>
  <w:num w:numId="17">
    <w:abstractNumId w:val="22"/>
  </w:num>
  <w:num w:numId="18">
    <w:abstractNumId w:val="16"/>
  </w:num>
  <w:num w:numId="19">
    <w:abstractNumId w:val="14"/>
  </w:num>
  <w:num w:numId="20">
    <w:abstractNumId w:val="4"/>
  </w:num>
  <w:num w:numId="21">
    <w:abstractNumId w:val="7"/>
  </w:num>
  <w:num w:numId="22">
    <w:abstractNumId w:val="30"/>
  </w:num>
  <w:num w:numId="23">
    <w:abstractNumId w:val="13"/>
  </w:num>
  <w:num w:numId="24">
    <w:abstractNumId w:val="28"/>
  </w:num>
  <w:num w:numId="25">
    <w:abstractNumId w:val="21"/>
  </w:num>
  <w:num w:numId="26">
    <w:abstractNumId w:val="25"/>
  </w:num>
  <w:num w:numId="27">
    <w:abstractNumId w:val="32"/>
  </w:num>
  <w:num w:numId="28">
    <w:abstractNumId w:val="41"/>
  </w:num>
  <w:num w:numId="29">
    <w:abstractNumId w:val="10"/>
  </w:num>
  <w:num w:numId="30">
    <w:abstractNumId w:val="27"/>
  </w:num>
  <w:num w:numId="31">
    <w:abstractNumId w:val="15"/>
  </w:num>
  <w:num w:numId="32">
    <w:abstractNumId w:val="9"/>
  </w:num>
  <w:num w:numId="33">
    <w:abstractNumId w:val="43"/>
  </w:num>
  <w:num w:numId="34">
    <w:abstractNumId w:val="31"/>
  </w:num>
  <w:num w:numId="35">
    <w:abstractNumId w:val="36"/>
  </w:num>
  <w:num w:numId="36">
    <w:abstractNumId w:val="38"/>
  </w:num>
  <w:num w:numId="37">
    <w:abstractNumId w:val="12"/>
  </w:num>
  <w:num w:numId="38">
    <w:abstractNumId w:val="42"/>
  </w:num>
  <w:num w:numId="39">
    <w:abstractNumId w:val="35"/>
  </w:num>
  <w:num w:numId="40">
    <w:abstractNumId w:val="37"/>
  </w:num>
  <w:num w:numId="41">
    <w:abstractNumId w:val="17"/>
  </w:num>
  <w:num w:numId="42">
    <w:abstractNumId w:val="11"/>
  </w:num>
  <w:num w:numId="43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D7D94"/>
    <w:rsid w:val="000E0188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9723D"/>
    <w:rsid w:val="001A23E6"/>
    <w:rsid w:val="001B476E"/>
    <w:rsid w:val="001C0C73"/>
    <w:rsid w:val="001C5306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55451"/>
    <w:rsid w:val="00263C0C"/>
    <w:rsid w:val="00275D25"/>
    <w:rsid w:val="002808A3"/>
    <w:rsid w:val="00285503"/>
    <w:rsid w:val="00293A85"/>
    <w:rsid w:val="00296215"/>
    <w:rsid w:val="002A727A"/>
    <w:rsid w:val="002B7A37"/>
    <w:rsid w:val="002C02BD"/>
    <w:rsid w:val="002D1408"/>
    <w:rsid w:val="002D6421"/>
    <w:rsid w:val="002E3AB1"/>
    <w:rsid w:val="002E74D2"/>
    <w:rsid w:val="002F5A41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64CB3"/>
    <w:rsid w:val="00376E5A"/>
    <w:rsid w:val="00392BF5"/>
    <w:rsid w:val="00396C10"/>
    <w:rsid w:val="003A5B55"/>
    <w:rsid w:val="003B05A4"/>
    <w:rsid w:val="003B3D63"/>
    <w:rsid w:val="003B68D0"/>
    <w:rsid w:val="003B6EAD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2879"/>
    <w:rsid w:val="00563977"/>
    <w:rsid w:val="0056511B"/>
    <w:rsid w:val="0057379C"/>
    <w:rsid w:val="005818E6"/>
    <w:rsid w:val="00584A24"/>
    <w:rsid w:val="005B2E1C"/>
    <w:rsid w:val="005B42EC"/>
    <w:rsid w:val="005F389B"/>
    <w:rsid w:val="00600B1F"/>
    <w:rsid w:val="00612151"/>
    <w:rsid w:val="0061286F"/>
    <w:rsid w:val="0061792D"/>
    <w:rsid w:val="006412FD"/>
    <w:rsid w:val="006445F0"/>
    <w:rsid w:val="006564B2"/>
    <w:rsid w:val="00656AE8"/>
    <w:rsid w:val="00672EBD"/>
    <w:rsid w:val="00694AB3"/>
    <w:rsid w:val="006A0310"/>
    <w:rsid w:val="006A55E3"/>
    <w:rsid w:val="006B380D"/>
    <w:rsid w:val="006F1C6E"/>
    <w:rsid w:val="006F67FD"/>
    <w:rsid w:val="006F6E16"/>
    <w:rsid w:val="00705F85"/>
    <w:rsid w:val="007148E1"/>
    <w:rsid w:val="00717134"/>
    <w:rsid w:val="0073524A"/>
    <w:rsid w:val="00765D18"/>
    <w:rsid w:val="0077374C"/>
    <w:rsid w:val="0077785D"/>
    <w:rsid w:val="00781869"/>
    <w:rsid w:val="007A18C8"/>
    <w:rsid w:val="007A6456"/>
    <w:rsid w:val="007C0E5D"/>
    <w:rsid w:val="007C3875"/>
    <w:rsid w:val="007E1210"/>
    <w:rsid w:val="007E18FD"/>
    <w:rsid w:val="007F3C92"/>
    <w:rsid w:val="00810DEA"/>
    <w:rsid w:val="00822CC8"/>
    <w:rsid w:val="0082690E"/>
    <w:rsid w:val="008312E5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A53A7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913A1"/>
    <w:rsid w:val="009A33D1"/>
    <w:rsid w:val="009B72BC"/>
    <w:rsid w:val="009D2823"/>
    <w:rsid w:val="009D2D0B"/>
    <w:rsid w:val="009F1378"/>
    <w:rsid w:val="00A10957"/>
    <w:rsid w:val="00A145C3"/>
    <w:rsid w:val="00A17D5B"/>
    <w:rsid w:val="00A2636C"/>
    <w:rsid w:val="00A42B4B"/>
    <w:rsid w:val="00A47DFE"/>
    <w:rsid w:val="00A655AB"/>
    <w:rsid w:val="00A77987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03C"/>
    <w:rsid w:val="00AD0665"/>
    <w:rsid w:val="00AD12C5"/>
    <w:rsid w:val="00AD3772"/>
    <w:rsid w:val="00AF30CD"/>
    <w:rsid w:val="00B05816"/>
    <w:rsid w:val="00B05A45"/>
    <w:rsid w:val="00B07974"/>
    <w:rsid w:val="00B1452C"/>
    <w:rsid w:val="00B35C80"/>
    <w:rsid w:val="00B56114"/>
    <w:rsid w:val="00B77865"/>
    <w:rsid w:val="00B83602"/>
    <w:rsid w:val="00B87339"/>
    <w:rsid w:val="00B962A5"/>
    <w:rsid w:val="00BA7FA7"/>
    <w:rsid w:val="00BB2520"/>
    <w:rsid w:val="00BC1C72"/>
    <w:rsid w:val="00BC77C8"/>
    <w:rsid w:val="00BE0BAB"/>
    <w:rsid w:val="00C16B9F"/>
    <w:rsid w:val="00C455E7"/>
    <w:rsid w:val="00C4762A"/>
    <w:rsid w:val="00C57E96"/>
    <w:rsid w:val="00C638EF"/>
    <w:rsid w:val="00C65FDB"/>
    <w:rsid w:val="00C67254"/>
    <w:rsid w:val="00C7064F"/>
    <w:rsid w:val="00C73D5A"/>
    <w:rsid w:val="00CA0220"/>
    <w:rsid w:val="00CA7708"/>
    <w:rsid w:val="00CB1D8A"/>
    <w:rsid w:val="00CB59AA"/>
    <w:rsid w:val="00CB69B5"/>
    <w:rsid w:val="00CC5A91"/>
    <w:rsid w:val="00CE176D"/>
    <w:rsid w:val="00CE17D1"/>
    <w:rsid w:val="00CE521D"/>
    <w:rsid w:val="00CF41D0"/>
    <w:rsid w:val="00D06B20"/>
    <w:rsid w:val="00D16758"/>
    <w:rsid w:val="00D219AC"/>
    <w:rsid w:val="00D22032"/>
    <w:rsid w:val="00D22C55"/>
    <w:rsid w:val="00D35863"/>
    <w:rsid w:val="00D51FA8"/>
    <w:rsid w:val="00D531DF"/>
    <w:rsid w:val="00D8133F"/>
    <w:rsid w:val="00D93A96"/>
    <w:rsid w:val="00D945DD"/>
    <w:rsid w:val="00DA221B"/>
    <w:rsid w:val="00DA6566"/>
    <w:rsid w:val="00DC20A4"/>
    <w:rsid w:val="00DC4DA2"/>
    <w:rsid w:val="00DC564D"/>
    <w:rsid w:val="00DD7EBD"/>
    <w:rsid w:val="00DE52AA"/>
    <w:rsid w:val="00DF081E"/>
    <w:rsid w:val="00DF2479"/>
    <w:rsid w:val="00E21A8C"/>
    <w:rsid w:val="00E249A6"/>
    <w:rsid w:val="00E464A8"/>
    <w:rsid w:val="00E47418"/>
    <w:rsid w:val="00E62357"/>
    <w:rsid w:val="00E64967"/>
    <w:rsid w:val="00E76A87"/>
    <w:rsid w:val="00E777E0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4C2"/>
    <w:rsid w:val="00F15F94"/>
    <w:rsid w:val="00F21C19"/>
    <w:rsid w:val="00F541F8"/>
    <w:rsid w:val="00F601AA"/>
    <w:rsid w:val="00F824C1"/>
    <w:rsid w:val="00F82BD5"/>
    <w:rsid w:val="00F83909"/>
    <w:rsid w:val="00F84353"/>
    <w:rsid w:val="00F87826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+ Полужирный"/>
    <w:rsid w:val="001C5306"/>
    <w:rPr>
      <w:rFonts w:ascii="Times New Roman" w:eastAsia="Times New Roman" w:hAnsi="Times New Roman" w:cs="Times New Roman"/>
      <w:b/>
      <w:bCs/>
      <w:color w:val="auto"/>
      <w:spacing w:val="0"/>
      <w:sz w:val="18"/>
      <w:szCs w:val="1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ADD-C298-4C8D-A165-3D0A5E1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35</Pages>
  <Words>8478</Words>
  <Characters>48326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132</cp:revision>
  <cp:lastPrinted>2017-11-02T10:59:00Z</cp:lastPrinted>
  <dcterms:created xsi:type="dcterms:W3CDTF">2016-09-22T09:12:00Z</dcterms:created>
  <dcterms:modified xsi:type="dcterms:W3CDTF">2019-11-25T14:10:00Z</dcterms:modified>
</cp:coreProperties>
</file>