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</w:t>
      </w:r>
      <w:r w:rsidR="00482FF8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БР</w:t>
      </w:r>
      <w:bookmarkStart w:id="0" w:name="_GoBack"/>
      <w:bookmarkEnd w:id="0"/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НАУКИ РОССИЙСКОЙ ФЕДЕРАЦИИ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74348F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13624" w:rsidRPr="00A41584" w:rsidRDefault="00AF2AF2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C13624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академического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F13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34E8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13624" w:rsidRPr="00474E61" w:rsidRDefault="00C13624" w:rsidP="00C1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(профиль </w:t>
      </w:r>
      <w:r w:rsidR="00AF2AF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F2A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2AF2">
        <w:rPr>
          <w:rFonts w:ascii="Times New Roman" w:eastAsia="Times New Roman" w:hAnsi="Times New Roman" w:cs="Times New Roman"/>
          <w:sz w:val="28"/>
          <w:szCs w:val="28"/>
        </w:rPr>
        <w:t>школьное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Pr="00A56C8D" w:rsidRDefault="0074348F" w:rsidP="0074348F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Pr="008955F4" w:rsidRDefault="0074348F" w:rsidP="0074348F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4348F" w:rsidRPr="0097402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A940EF" w:rsidRPr="000104DF">
        <w:rPr>
          <w:rFonts w:ascii="Times New Roman" w:eastAsia="Calibri" w:hAnsi="Times New Roman" w:cs="Times New Roman"/>
          <w:sz w:val="28"/>
          <w:u w:val="single"/>
        </w:rPr>
        <w:t>Е</w:t>
      </w:r>
      <w:r w:rsidRPr="000104DF">
        <w:rPr>
          <w:rFonts w:ascii="Times New Roman" w:eastAsia="Calibri" w:hAnsi="Times New Roman" w:cs="Times New Roman"/>
          <w:sz w:val="32"/>
          <w:u w:val="single"/>
        </w:rPr>
        <w:t>.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В. </w:t>
      </w:r>
      <w:r w:rsidR="00A940EF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F1167F">
        <w:rPr>
          <w:rFonts w:ascii="Times New Roman" w:eastAsia="Calibri" w:hAnsi="Times New Roman" w:cs="Times New Roman"/>
          <w:sz w:val="24"/>
        </w:rPr>
        <w:t>____________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74348F" w:rsidRPr="007349D0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Default="0074348F" w:rsidP="00743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68"/>
        <w:gridCol w:w="3079"/>
        <w:gridCol w:w="2255"/>
        <w:gridCol w:w="2255"/>
      </w:tblGrid>
      <w:tr w:rsidR="00C13624" w:rsidRPr="00474E61" w:rsidTr="00D22C85">
        <w:trPr>
          <w:tblHeader/>
        </w:trPr>
        <w:tc>
          <w:tcPr>
            <w:tcW w:w="988" w:type="pct"/>
            <w:vAlign w:val="center"/>
          </w:tcPr>
          <w:p w:rsidR="00C13624" w:rsidRPr="000E6D7C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t>Код и наименование формируемых компетенций</w:t>
            </w:r>
          </w:p>
        </w:tc>
        <w:tc>
          <w:tcPr>
            <w:tcW w:w="1628" w:type="pct"/>
            <w:vAlign w:val="center"/>
          </w:tcPr>
          <w:p w:rsidR="00C13624" w:rsidRPr="00474E61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92" w:type="pct"/>
          </w:tcPr>
          <w:p w:rsidR="00C13624" w:rsidRPr="00474E61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D7C" w:rsidRPr="00042889" w:rsidRDefault="000E6D7C" w:rsidP="000E6D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C13624" w:rsidRPr="00474E61" w:rsidTr="00D22C85">
        <w:trPr>
          <w:trHeight w:val="1005"/>
        </w:trPr>
        <w:tc>
          <w:tcPr>
            <w:tcW w:w="988" w:type="pct"/>
            <w:vMerge w:val="restart"/>
          </w:tcPr>
          <w:p w:rsidR="009F1952" w:rsidRPr="000104DF" w:rsidRDefault="000104DF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hAnsi="Times New Roman" w:cs="Times New Roman"/>
                <w:sz w:val="24"/>
              </w:rPr>
              <w:t>ОПК-4 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628" w:type="pct"/>
          </w:tcPr>
          <w:p w:rsidR="00C13624" w:rsidRPr="000104DF" w:rsidRDefault="000104DF" w:rsidP="00D2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hAnsi="Times New Roman" w:cs="Times New Roman"/>
                <w:sz w:val="24"/>
              </w:rPr>
              <w:t>ОПК-4-В-2 Применяет м</w:t>
            </w:r>
            <w:r w:rsidRPr="000104DF">
              <w:rPr>
                <w:rFonts w:ascii="Times New Roman" w:hAnsi="Times New Roman" w:cs="Times New Roman"/>
                <w:sz w:val="24"/>
              </w:rPr>
              <w:t>е</w:t>
            </w:r>
            <w:r w:rsidRPr="000104DF">
              <w:rPr>
                <w:rFonts w:ascii="Times New Roman" w:hAnsi="Times New Roman" w:cs="Times New Roman"/>
                <w:sz w:val="24"/>
              </w:rPr>
              <w:t>тоды и приемы становления нравственного отношения обучающихся к окружа</w:t>
            </w:r>
            <w:r w:rsidRPr="000104DF">
              <w:rPr>
                <w:rFonts w:ascii="Times New Roman" w:hAnsi="Times New Roman" w:cs="Times New Roman"/>
                <w:sz w:val="24"/>
              </w:rPr>
              <w:t>ю</w:t>
            </w:r>
            <w:r w:rsidRPr="000104DF">
              <w:rPr>
                <w:rFonts w:ascii="Times New Roman" w:hAnsi="Times New Roman" w:cs="Times New Roman"/>
                <w:sz w:val="24"/>
              </w:rPr>
              <w:t>щей действительности</w:t>
            </w:r>
          </w:p>
        </w:tc>
        <w:tc>
          <w:tcPr>
            <w:tcW w:w="1192" w:type="pct"/>
          </w:tcPr>
          <w:p w:rsidR="000104DF" w:rsidRPr="000104DF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4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C13624" w:rsidRPr="00474E61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учреждениях;</w:t>
            </w: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E6D7C" w:rsidRPr="00474E61" w:rsidRDefault="000E6D7C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E6D7C" w:rsidRPr="00474E61" w:rsidRDefault="000E6D7C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C13624" w:rsidRPr="00474E61" w:rsidTr="00D22C85">
        <w:trPr>
          <w:trHeight w:val="141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474E61" w:rsidRDefault="00C13624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0104DF" w:rsidRPr="000104DF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4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C13624" w:rsidRPr="00474E61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      </w: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C13624" w:rsidRPr="00474E61" w:rsidTr="000E6D7C">
        <w:trPr>
          <w:trHeight w:val="1186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C13624" w:rsidRDefault="00C13624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104DF" w:rsidRPr="000104DF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4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C13624" w:rsidRPr="00474E61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</w:t>
            </w:r>
            <w:r w:rsidRPr="00010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воспитанника, навыками практического применения 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 xml:space="preserve">Комплексные </w:t>
            </w:r>
            <w:r w:rsidRPr="009E122D">
              <w:rPr>
                <w:rFonts w:ascii="Times New Roman" w:eastAsia="Calibri" w:hAnsi="Times New Roman" w:cs="Times New Roman"/>
                <w:sz w:val="24"/>
              </w:rPr>
              <w:lastRenderedPageBreak/>
              <w:t>контрольные задания</w:t>
            </w:r>
          </w:p>
        </w:tc>
      </w:tr>
      <w:tr w:rsidR="003B5048" w:rsidRPr="00474E61" w:rsidTr="00D22C85">
        <w:trPr>
          <w:trHeight w:val="1183"/>
        </w:trPr>
        <w:tc>
          <w:tcPr>
            <w:tcW w:w="988" w:type="pct"/>
            <w:vMerge w:val="restart"/>
          </w:tcPr>
          <w:p w:rsidR="003B5048" w:rsidRPr="000E6D7C" w:rsidRDefault="003B5048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lastRenderedPageBreak/>
              <w:t>ОПК-8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628" w:type="pct"/>
            <w:vMerge w:val="restart"/>
          </w:tcPr>
          <w:p w:rsidR="003B5048" w:rsidRPr="000E6D7C" w:rsidRDefault="003B5048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ОПК-8-В-1 Демонстрирует специальные научные знания, необходимые для осуществления педагогической деятельности в конкретной образовательной области</w:t>
            </w:r>
          </w:p>
          <w:p w:rsidR="003B5048" w:rsidRPr="000E6D7C" w:rsidRDefault="003B5048" w:rsidP="000E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ОПК-8-В-3 Владеет метод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ми анализа педагогической ситуации, профессионал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ной рефлексии на основе специальных научных зн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ний в соответствии с обр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зовательной областью с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гласно освоенному профилю подготовки</w:t>
            </w:r>
          </w:p>
        </w:tc>
        <w:tc>
          <w:tcPr>
            <w:tcW w:w="1192" w:type="pct"/>
          </w:tcPr>
          <w:p w:rsidR="003B5048" w:rsidRPr="000E6D7C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8"/>
                <w:u w:val="single"/>
              </w:rPr>
              <w:t>Знать:</w:t>
            </w:r>
          </w:p>
          <w:p w:rsidR="003B5048" w:rsidRPr="00474E61" w:rsidRDefault="003B5048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 культурно-исторические, нормативно-правовые, аксиологические, этические, медико-биологические, эргономические, психологические основы </w:t>
            </w:r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3B5048" w:rsidRPr="00474E61" w:rsidTr="00D22C85">
        <w:trPr>
          <w:trHeight w:val="1143"/>
        </w:trPr>
        <w:tc>
          <w:tcPr>
            <w:tcW w:w="988" w:type="pct"/>
            <w:vMerge/>
          </w:tcPr>
          <w:p w:rsidR="003B5048" w:rsidRPr="00176301" w:rsidRDefault="003B5048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  <w:vMerge/>
          </w:tcPr>
          <w:p w:rsidR="003B5048" w:rsidRPr="00E336B0" w:rsidRDefault="003B5048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3B5048" w:rsidRPr="000E6D7C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3B5048" w:rsidRPr="00474E61" w:rsidRDefault="003B5048" w:rsidP="000104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осуществлять педагогическое целеполагание и решать задачи профессиональной педагогической деятельности на основе специальных научных знаний; оценивать </w:t>
            </w:r>
            <w:r w:rsidRPr="000E6D7C">
              <w:rPr>
                <w:rFonts w:ascii="Times New Roman" w:eastAsia="Calibri" w:hAnsi="Times New Roman" w:cs="Times New Roman"/>
                <w:sz w:val="24"/>
              </w:rPr>
              <w:lastRenderedPageBreak/>
              <w:t>результативность собственной педагогической деятельности.</w:t>
            </w:r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B5048" w:rsidRPr="00474E61" w:rsidTr="00325B54">
        <w:trPr>
          <w:trHeight w:val="589"/>
        </w:trPr>
        <w:tc>
          <w:tcPr>
            <w:tcW w:w="988" w:type="pct"/>
            <w:vMerge/>
          </w:tcPr>
          <w:p w:rsidR="003B5048" w:rsidRPr="00176301" w:rsidRDefault="003B5048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3B5048" w:rsidRPr="009F1952" w:rsidRDefault="003B5048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3B5048" w:rsidRPr="003B5048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4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3B5048" w:rsidRPr="00474E61" w:rsidRDefault="003B5048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04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</w:t>
            </w:r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EE7395" w:rsidRPr="00EE7395" w:rsidRDefault="00EE7395">
      <w:pPr>
        <w:rPr>
          <w:rFonts w:ascii="Times New Roman" w:hAnsi="Times New Roman" w:cs="Times New Roman"/>
          <w:sz w:val="28"/>
          <w:szCs w:val="28"/>
        </w:rPr>
      </w:pPr>
    </w:p>
    <w:p w:rsidR="00C13624" w:rsidRDefault="00C13624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74348F" w:rsidRPr="00474E61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74348F" w:rsidRDefault="0074348F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524" w:rsidRPr="00474E61" w:rsidRDefault="00631524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8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3F6F5D" w:rsidRPr="00474E61" w:rsidRDefault="003F6F5D" w:rsidP="003F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3F6F5D" w:rsidRDefault="003F6F5D" w:rsidP="003F6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3F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литература как учебная   дисциплина.   Предмет   и   задачи детской литературы, ее специфика.</w:t>
      </w:r>
    </w:p>
    <w:p w:rsidR="006276F4" w:rsidRDefault="006276F4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F4">
        <w:rPr>
          <w:rFonts w:ascii="Times New Roman" w:hAnsi="Times New Roman" w:cs="Times New Roman"/>
          <w:sz w:val="28"/>
          <w:szCs w:val="28"/>
        </w:rPr>
        <w:t xml:space="preserve">Детская литература связана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психологией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Информатизацией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технологией </w:t>
      </w:r>
    </w:p>
    <w:p w:rsidR="00C13624" w:rsidRPr="006276F4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>С педагогикой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литературы?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2-3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Архаические цивилизации, эпоха античности, ранние стадии развития м</w:t>
      </w:r>
      <w:r w:rsidR="006B5F2A" w:rsidRPr="006B5F2A">
        <w:rPr>
          <w:rFonts w:ascii="Times New Roman" w:hAnsi="Times New Roman" w:cs="Times New Roman"/>
          <w:sz w:val="28"/>
          <w:szCs w:val="28"/>
        </w:rPr>
        <w:t>и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ровых религий, мировой фольклор.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7-8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12 тыс. до н.э. </w:t>
      </w:r>
    </w:p>
    <w:p w:rsidR="003F6F5D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5-6 тыс. до н.э.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В детской литературе стала особенно цениться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Изобразительность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Изобретательность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Художество </w:t>
      </w:r>
    </w:p>
    <w:p w:rsidR="003F6F5D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Интерпретация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6B5F2A">
        <w:rPr>
          <w:rFonts w:ascii="Times New Roman" w:hAnsi="Times New Roman" w:cs="Times New Roman"/>
          <w:sz w:val="28"/>
          <w:szCs w:val="28"/>
        </w:rPr>
        <w:t>Основные функции детской литературы как искусства слова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 , развивающая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образовательная, педагогическая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Риторическая, ребенок начинает творить, становится соавтором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Воспитательная, образовательная, воспитание эстетического вкуса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1.5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композиции литературного произведения для детей: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характеристика литературных героев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построение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тематика и проблематика литературного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художественная идея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1.6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сюжету художественного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>) изображение событий в их временной и причинно-следственной взаим</w:t>
      </w:r>
      <w:r w:rsidR="006E50F6" w:rsidRPr="006E50F6">
        <w:rPr>
          <w:rFonts w:ascii="Times New Roman" w:hAnsi="Times New Roman" w:cs="Times New Roman"/>
          <w:sz w:val="28"/>
          <w:szCs w:val="28"/>
        </w:rPr>
        <w:t>о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последовательность включения в произведение персонажей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отношение автора к персонажу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ориентация в пространстве и времени.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1.7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схеме сюжета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повествование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кульминация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включение песенок-вставок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использование жанрового многообразия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1.8</w:t>
      </w:r>
      <w:r w:rsidRPr="006E50F6">
        <w:rPr>
          <w:rFonts w:ascii="Times New Roman" w:hAnsi="Times New Roman" w:cs="Times New Roman"/>
          <w:sz w:val="28"/>
          <w:szCs w:val="28"/>
        </w:rPr>
        <w:t xml:space="preserve"> К воплощению индивидуальности героя относится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речевая характеристика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идея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наличие положительных и отрицательных героев в произведении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система персонажей.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1.9</w:t>
      </w:r>
      <w:r w:rsidRPr="006E50F6">
        <w:rPr>
          <w:rFonts w:ascii="Times New Roman" w:hAnsi="Times New Roman" w:cs="Times New Roman"/>
          <w:sz w:val="28"/>
          <w:szCs w:val="28"/>
        </w:rPr>
        <w:t xml:space="preserve"> К особенностям детской литературы относится: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развернутость характеристики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многоплановость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конкретность, зримость образа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>) преобладание жанра роман.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 xml:space="preserve">Цель чтеца: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высокохудожественно прочитать произведение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874A9" w:rsidRPr="009874A9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9874A9" w:rsidRPr="009874A9">
        <w:rPr>
          <w:rFonts w:ascii="Times New Roman" w:hAnsi="Times New Roman" w:cs="Times New Roman"/>
          <w:sz w:val="28"/>
          <w:szCs w:val="28"/>
        </w:rPr>
        <w:t xml:space="preserve"> через прочтение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показать свое мастерство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донести до слушателя содержание произведения, его подтекст (смысл), идею.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1.11</w:t>
      </w:r>
      <w:r w:rsidRPr="009874A9">
        <w:rPr>
          <w:rFonts w:ascii="Times New Roman" w:hAnsi="Times New Roman" w:cs="Times New Roman"/>
          <w:sz w:val="28"/>
          <w:szCs w:val="28"/>
        </w:rPr>
        <w:t xml:space="preserve"> Назовите раздел лингвистики, изучающий и регулирующий нормы пр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r w:rsidRPr="009874A9">
        <w:rPr>
          <w:rFonts w:ascii="Times New Roman" w:hAnsi="Times New Roman" w:cs="Times New Roman"/>
          <w:sz w:val="28"/>
          <w:szCs w:val="28"/>
        </w:rPr>
        <w:t xml:space="preserve">изношения: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орфоэпия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стилистика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лексика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орфография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1.12</w:t>
      </w:r>
      <w:r w:rsidRPr="009874A9">
        <w:rPr>
          <w:rFonts w:ascii="Times New Roman" w:hAnsi="Times New Roman" w:cs="Times New Roman"/>
          <w:sz w:val="28"/>
          <w:szCs w:val="28"/>
        </w:rPr>
        <w:t xml:space="preserve"> Важнейшее средство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артикуляция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тембр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интонация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мышечное напряжение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1.13</w:t>
      </w:r>
      <w:r w:rsidRPr="009874A9">
        <w:rPr>
          <w:rFonts w:ascii="Times New Roman" w:hAnsi="Times New Roman" w:cs="Times New Roman"/>
          <w:sz w:val="28"/>
          <w:szCs w:val="28"/>
        </w:rPr>
        <w:t xml:space="preserve"> Неязыковое средства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чтение текста « про себя»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психологическая подготовка перед чтением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письменный или устный анализ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мимика, жесты, позы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1.14</w:t>
      </w:r>
      <w:r w:rsidRPr="009874A9">
        <w:rPr>
          <w:rFonts w:ascii="Times New Roman" w:hAnsi="Times New Roman" w:cs="Times New Roman"/>
          <w:sz w:val="28"/>
          <w:szCs w:val="28"/>
        </w:rPr>
        <w:t xml:space="preserve"> Основная задача педагога по знакомству детей с пейзажной лирикой: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дать знания о природе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развивать чувства и эмоции детей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подготовить детей к заучиванию произведения наизусть </w:t>
      </w:r>
    </w:p>
    <w:p w:rsidR="006B5F2A" w:rsidRP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развивать внимание детей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1.15 </w:t>
      </w:r>
      <w:r w:rsidRPr="009874A9">
        <w:rPr>
          <w:rFonts w:ascii="Times New Roman" w:hAnsi="Times New Roman" w:cs="Times New Roman"/>
          <w:sz w:val="28"/>
          <w:szCs w:val="28"/>
        </w:rPr>
        <w:t>Отметьте определение, соответствующее понятию «детская литература» в литературоведении: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исключительно литература, созданная детьми,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 о детях,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литература, имеющая своим адресатом ребёнка, соответствующая его  во</w:t>
      </w:r>
      <w:r w:rsidR="009874A9" w:rsidRPr="009874A9">
        <w:rPr>
          <w:rFonts w:ascii="Times New Roman" w:hAnsi="Times New Roman" w:cs="Times New Roman"/>
          <w:sz w:val="28"/>
          <w:szCs w:val="28"/>
        </w:rPr>
        <w:t>з</w:t>
      </w:r>
      <w:r w:rsidR="009874A9" w:rsidRPr="009874A9">
        <w:rPr>
          <w:rFonts w:ascii="Times New Roman" w:hAnsi="Times New Roman" w:cs="Times New Roman"/>
          <w:sz w:val="28"/>
          <w:szCs w:val="28"/>
        </w:rPr>
        <w:t>растным особенностям. 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74A9">
        <w:rPr>
          <w:rFonts w:ascii="Times New Roman" w:hAnsi="Times New Roman" w:cs="Times New Roman"/>
          <w:sz w:val="28"/>
          <w:szCs w:val="28"/>
        </w:rPr>
        <w:t>Теория и критика детской литературы в России возникает: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на рубеже XVIII – XIX веков,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1840 – 1850-х годах,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1910-х годах.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 xml:space="preserve">Какое из перечисленных свойств наиболее важно для детской книги?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изображение необычных событий;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сюжет открытия мира; </w:t>
      </w:r>
    </w:p>
    <w:p w:rsidR="006B5F2A" w:rsidRP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герой-ребенок.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 xml:space="preserve">Какой из перечисленных жанров раньше других вошел в круг детского чтения?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поучение;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стихотворение;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рассказ. 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1.19</w:t>
      </w:r>
      <w:r w:rsidRPr="005863F0">
        <w:rPr>
          <w:rFonts w:ascii="Times New Roman" w:hAnsi="Times New Roman" w:cs="Times New Roman"/>
          <w:sz w:val="28"/>
          <w:szCs w:val="28"/>
        </w:rPr>
        <w:t xml:space="preserve"> Какой художественный прием лежит в основе загадки?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метафора;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аллегория; </w:t>
      </w:r>
    </w:p>
    <w:p w:rsidR="009874A9" w:rsidRP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гипербола.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Термин, применяемый для определения читателя</w:t>
      </w:r>
      <w:r w:rsidR="00C564AC">
        <w:rPr>
          <w:rFonts w:ascii="Times New Roman" w:hAnsi="Times New Roman" w:cs="Times New Roman"/>
          <w:sz w:val="28"/>
          <w:szCs w:val="28"/>
        </w:rPr>
        <w:t>-</w:t>
      </w:r>
      <w:r w:rsidRPr="005863F0">
        <w:rPr>
          <w:rFonts w:ascii="Times New Roman" w:hAnsi="Times New Roman" w:cs="Times New Roman"/>
          <w:sz w:val="28"/>
          <w:szCs w:val="28"/>
        </w:rPr>
        <w:t xml:space="preserve"> персонажа литерату</w:t>
      </w:r>
      <w:r w:rsidRPr="005863F0">
        <w:rPr>
          <w:rFonts w:ascii="Times New Roman" w:hAnsi="Times New Roman" w:cs="Times New Roman"/>
          <w:sz w:val="28"/>
          <w:szCs w:val="28"/>
        </w:rPr>
        <w:t>р</w:t>
      </w:r>
      <w:r w:rsidRPr="005863F0">
        <w:rPr>
          <w:rFonts w:ascii="Times New Roman" w:hAnsi="Times New Roman" w:cs="Times New Roman"/>
          <w:sz w:val="28"/>
          <w:szCs w:val="28"/>
        </w:rPr>
        <w:t xml:space="preserve">ного произведения: </w:t>
      </w:r>
    </w:p>
    <w:p w:rsidR="00C564AC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воображаемый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2) имплицитный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3) реальный читатель; </w:t>
      </w:r>
    </w:p>
    <w:p w:rsidR="009874A9" w:rsidRP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>4) эксплицитный читатель.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Default="003F6F5D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3F6F5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К эпическим жанрам устного народного творчества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сказка;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рассказ;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очерк. </w:t>
      </w:r>
    </w:p>
    <w:p w:rsidR="006B5F2A" w:rsidRDefault="00D22C85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</w:t>
      </w:r>
      <w:r w:rsidR="006B5F2A"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 К «материнской поэзии»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нелепицы;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загадки;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2C85" w:rsidRPr="006B5F2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362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пословицы.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К первой учебной книге в Киевской Руси относится: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азбука;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букварь;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библия; </w:t>
      </w:r>
    </w:p>
    <w:p w:rsidR="003F6F5D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псалтырь.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Сказка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один из видов эпического произведения, больше по охвату жизненных я</w:t>
      </w:r>
      <w:r w:rsidR="00D22C85" w:rsidRPr="006B5F2A">
        <w:rPr>
          <w:rFonts w:ascii="Times New Roman" w:hAnsi="Times New Roman" w:cs="Times New Roman"/>
          <w:sz w:val="28"/>
          <w:szCs w:val="28"/>
        </w:rPr>
        <w:t>в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лений и по объему, чем рассказ, и меньше, чем роман;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устного повествования с фантастическим вымыслом, с необычным, но законченным сюжетом;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устные рассказы, бытующие в народе с целью развлечения, имеющие с</w:t>
      </w:r>
      <w:r w:rsidR="00D22C85" w:rsidRPr="006B5F2A">
        <w:rPr>
          <w:rFonts w:ascii="Times New Roman" w:hAnsi="Times New Roman" w:cs="Times New Roman"/>
          <w:sz w:val="28"/>
          <w:szCs w:val="28"/>
        </w:rPr>
        <w:t>о</w:t>
      </w:r>
      <w:r w:rsidR="00D22C85" w:rsidRPr="006B5F2A">
        <w:rPr>
          <w:rFonts w:ascii="Times New Roman" w:hAnsi="Times New Roman" w:cs="Times New Roman"/>
          <w:sz w:val="28"/>
          <w:szCs w:val="28"/>
        </w:rPr>
        <w:t>держанием необычные в бытовом смысле события и отличающиеся спец</w:t>
      </w:r>
      <w:r w:rsidR="00D22C85" w:rsidRPr="006B5F2A">
        <w:rPr>
          <w:rFonts w:ascii="Times New Roman" w:hAnsi="Times New Roman" w:cs="Times New Roman"/>
          <w:sz w:val="28"/>
          <w:szCs w:val="28"/>
        </w:rPr>
        <w:t>и</w:t>
      </w:r>
      <w:r w:rsidR="00D22C85" w:rsidRPr="006B5F2A">
        <w:rPr>
          <w:rFonts w:ascii="Times New Roman" w:hAnsi="Times New Roman" w:cs="Times New Roman"/>
          <w:sz w:val="28"/>
          <w:szCs w:val="28"/>
        </w:rPr>
        <w:t>альным композиционно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стилистическим построением;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рассказа для детей.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Басня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краткий стихотворный или прозаический рассказ нравоучительного хара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тера, имеющий иносказательный аллегорический смысл;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краткое иносказательное нравоучительное стихотворение, рассказ;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вымысел, выдумка;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короткое стихотворение с моралью.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Предание – это: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жанр фольклора, устный рассказ, который содержит сведения, переда</w:t>
      </w:r>
      <w:r w:rsidR="00D22C85" w:rsidRPr="006B5F2A">
        <w:rPr>
          <w:rFonts w:ascii="Times New Roman" w:hAnsi="Times New Roman" w:cs="Times New Roman"/>
          <w:sz w:val="28"/>
          <w:szCs w:val="28"/>
        </w:rPr>
        <w:t>ю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щиеся из поколения в поколение, об исторических лицах, событиях прошлых лет;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переходящий из уст в уста, от поколения в поколение рассказ о былом;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легенда;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народное сказание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Что такое колыбельные песни?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)Нежные, 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)Убаюкивающие песни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)Ритмичные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6F4" w:rsidRPr="006B5F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276F4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)Усыпляют малыша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)Разговорная речь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)Игровая форма 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)Развлекают малыша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Какую роль играют народные песни у детей?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Наглядно показывает, где проходят прав</w:t>
      </w:r>
      <w:r>
        <w:rPr>
          <w:rFonts w:ascii="Times New Roman" w:hAnsi="Times New Roman" w:cs="Times New Roman"/>
          <w:sz w:val="28"/>
          <w:szCs w:val="28"/>
        </w:rPr>
        <w:t>ильные жизненные пути человека 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Рассказ о богах и героях древности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Русские народные песни играют большую роль в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вании у детей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узыкального слуха, вкуса к поэзии, любви к природе, к родной земле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Героический эпос народа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2.10</w:t>
      </w:r>
      <w:r w:rsidRPr="006B5F2A">
        <w:rPr>
          <w:rFonts w:ascii="Times New Roman" w:hAnsi="Times New Roman" w:cs="Times New Roman"/>
          <w:sz w:val="28"/>
          <w:szCs w:val="28"/>
        </w:rPr>
        <w:t xml:space="preserve"> Песни детства представляют собой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)Сочиненные специально для детей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)Сочиненные специально для взрослых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)Прибаутки, считалки, дразнилки, скороговорки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)Песни сочиненные детьми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Былины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)Реалии древности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)Это героический эпос народа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)Пасхальные истории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)Убаюкивающие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F2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)Один из видов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закликательных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 языческого происхождения 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)Короткий стихотворный напев нянюшек и матерей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)Небольшой стишок, форма жеребьёвки, с помощью которой определяют, кто водит в игре.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)Фраза, построенная на сочетании звуков, затрудняющих быстрое произн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шение слов.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2.13</w:t>
      </w:r>
      <w:r w:rsidRPr="006B5F2A">
        <w:rPr>
          <w:rFonts w:ascii="Times New Roman" w:hAnsi="Times New Roman" w:cs="Times New Roman"/>
          <w:sz w:val="28"/>
          <w:szCs w:val="28"/>
        </w:rPr>
        <w:t xml:space="preserve"> Что такое детский фольклор?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)Им любуются, его холят и лелеют, украшают и забавляют.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)Органичные для детского фольклора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Прибауточный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жанр.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)Малый жанр детского фольклора </w:t>
      </w:r>
    </w:p>
    <w:p w:rsidR="006B5F2A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)Это понятие в полной мере относится к тем произведениям, которые созд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>ны взрослыми для детей.</w:t>
      </w:r>
    </w:p>
    <w:p w:rsidR="006E50F6" w:rsidRPr="001B5515" w:rsidRDefault="006E50F6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</w:t>
      </w:r>
      <w:r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Фольклорный жанр, используемый во время групповых детских игр, с его помощью начинают и связывают части игрового действия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считалка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игровой приговор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жеребьевая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сговорка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</w:t>
      </w:r>
      <w:proofErr w:type="spellEnd"/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малым фольклорным жанрам относятся: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сказки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былины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мифы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психолого-педагогическая литература</w:t>
      </w:r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идее социально-бытовых сказок относится: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общества </w:t>
      </w:r>
    </w:p>
    <w:p w:rsidR="009874A9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Отличительная черта фольклора: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наглядность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юмор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народность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историчность</w:t>
      </w:r>
    </w:p>
    <w:p w:rsidR="009874A9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признаки, характеризующие фольклорное произведение: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четко выраженная авторская позиция;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автор произведения неизвестен;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текст произведения закреплен в письменной форме;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бытует в устной форме. </w:t>
      </w:r>
    </w:p>
    <w:p w:rsidR="005863F0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какому разряду относится сказка «По щучьему велению»?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животных;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волшебная; </w:t>
      </w:r>
    </w:p>
    <w:p w:rsidR="00410F5C" w:rsidRP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социально-бытовая.</w:t>
      </w:r>
    </w:p>
    <w:p w:rsidR="005863F0" w:rsidRDefault="005863F0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атмосфера свойственна литературной сказке?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таинственная атмосфера;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игровая атмосфера; </w:t>
      </w:r>
    </w:p>
    <w:p w:rsidR="00410F5C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лирическая атмосфера.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sz w:val="28"/>
          <w:szCs w:val="28"/>
        </w:rPr>
        <w:t>2.21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sz w:val="28"/>
          <w:szCs w:val="28"/>
        </w:rPr>
        <w:t>К отличительным признакам фольклорной сказки относятся: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письменная закрепленность;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вымышленность содержания;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выраженность авторского начала;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конфликтность сюжета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значимость героя в сюжетном действии.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2.22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антропоморфизм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словесная формула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присказка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внутренняя рифма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метод обратной координации 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небылица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сказка о животных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пословица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волшебная сказка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социально-бытовая сказка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23</w:t>
      </w: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залилась горючими слезами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жили-были старик со старухой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шелкова трава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жить-поживать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и я там был, мед-пиво пил…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зачин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концовка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словесная формула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постоянный эпитет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тавтология.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4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Жанровыми признаками волшебной сказки являются: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А) социальный характер;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выраженная фантастика;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антропоморфизм;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использование разговорной речи;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трехчастная (</w:t>
      </w:r>
      <w:proofErr w:type="spellStart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четырехчастная</w:t>
      </w:r>
      <w:proofErr w:type="spellEnd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композиция.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Иллюстратором фольклорных сказок является: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Пахомов;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Чарушин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Билибин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26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Установите соответствия: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proofErr w:type="spellStart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потешка</w:t>
      </w:r>
      <w:proofErr w:type="spellEnd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пословица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загадка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4) волшебная сказка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5) сказка о животных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а) театрализация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б) разъяснение смысла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в) словесное рисование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 наблюдение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д) чтение и показ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27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Распределите приведенные ниже сказки по жанровым подгруппам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сказки о животных,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волшебные,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социально-бытовые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;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А)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«Василиса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Прекрасная»,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Б)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«Зимовье зверей»,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«Колобок»,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«Царевна-лягушка»,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Д)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«Как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мужик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гусей делил»,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Е)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«Кот, лиса и петух»,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Ж)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«Каша из топора»,</w:t>
      </w:r>
    </w:p>
    <w:p w:rsidR="005863F0" w:rsidRP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«Гуси-лебеди».</w:t>
      </w:r>
    </w:p>
    <w:p w:rsidR="00B071B1" w:rsidRDefault="00B071B1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Pr="003F6F5D" w:rsidRDefault="003F6F5D" w:rsidP="006276F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 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Развитие русской детской литературы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в.</w:t>
      </w:r>
    </w:p>
    <w:p w:rsidR="006276F4" w:rsidRDefault="006276F4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76F4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6276F4">
        <w:rPr>
          <w:sz w:val="28"/>
          <w:szCs w:val="28"/>
        </w:rPr>
        <w:t xml:space="preserve">Всю историю древнерусской детской литературы можно разделить на сколько периодов?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12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6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8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4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>10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 </w:t>
      </w:r>
      <w:r w:rsidR="003F6F5D" w:rsidRPr="006276F4">
        <w:rPr>
          <w:color w:val="000000"/>
          <w:sz w:val="28"/>
          <w:szCs w:val="28"/>
        </w:rPr>
        <w:t>Укажите произведение древнерусской литературы, в котором впервые встречается образ ребенка: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"Повесть временных лет";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"Сказание о Борисе и Глебе";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F6F5D" w:rsidRPr="006276F4">
        <w:rPr>
          <w:color w:val="000000"/>
          <w:sz w:val="28"/>
          <w:szCs w:val="28"/>
        </w:rPr>
        <w:t>) "Слово о полку Игореве".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b/>
          <w:color w:val="000000"/>
          <w:sz w:val="28"/>
          <w:szCs w:val="28"/>
        </w:rPr>
        <w:t>.</w:t>
      </w: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 xml:space="preserve"> Укажите, в каком веке появляется в России литература для детей: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в XII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в XVII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>) в XV веке.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первого детского писателя: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Димитрий Герасимов, автор перевода латинской грамматики "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Донатус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Премудрый, автор "Жития Сергия Радонежского";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Иван Федоров, первопечатник.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первого детского поэта: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Полоцкий;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Истомин;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Савватий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справщик Московского печатного двора.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дату появления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1574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1547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1564 год.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название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"Грамматика";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"Азбука";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"Сказание о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седми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свободных мудростях".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издателя первого в России журнала для детей "Детское чт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для сердца и разума":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А.Т.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Н.М. Карамзин;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Н.И. Новиков.</w:t>
      </w:r>
    </w:p>
    <w:p w:rsidR="006276F4" w:rsidRDefault="006276F4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Самая известная книга петровского времени – это: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«Книга вразумления стихотворными </w:t>
      </w:r>
      <w:proofErr w:type="spellStart"/>
      <w:r w:rsidR="00D22C85" w:rsidRPr="006276F4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«Юности честное зерцало»;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«Недоросль»; </w:t>
      </w:r>
    </w:p>
    <w:p w:rsidR="003F6F5D" w:rsidRPr="006276F4" w:rsidRDefault="0093142F" w:rsidP="0062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276F4">
        <w:rPr>
          <w:rFonts w:ascii="Times New Roman" w:hAnsi="Times New Roman" w:cs="Times New Roman"/>
          <w:sz w:val="28"/>
          <w:szCs w:val="28"/>
        </w:rPr>
        <w:t>) «О приличии детских нравов».</w:t>
      </w:r>
    </w:p>
    <w:p w:rsidR="006B5F2A" w:rsidRDefault="006276F4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3.10 </w:t>
      </w:r>
      <w:r w:rsidR="006B5F2A" w:rsidRPr="006B5F2A">
        <w:rPr>
          <w:rFonts w:ascii="Times New Roman" w:hAnsi="Times New Roman" w:cs="Times New Roman"/>
          <w:sz w:val="28"/>
          <w:szCs w:val="28"/>
        </w:rPr>
        <w:t>Для какого возраста предназначалась книга «Подарок детям в память 1812-о</w:t>
      </w:r>
      <w:r w:rsidR="006B5F2A">
        <w:rPr>
          <w:rFonts w:ascii="Times New Roman" w:hAnsi="Times New Roman" w:cs="Times New Roman"/>
          <w:sz w:val="28"/>
          <w:szCs w:val="28"/>
        </w:rPr>
        <w:t>го года»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Самым маленьким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Школьникам </w:t>
      </w:r>
    </w:p>
    <w:p w:rsidR="003F6F5D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Взрослым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3.11 </w:t>
      </w:r>
      <w:r w:rsidRPr="0036428E">
        <w:rPr>
          <w:rFonts w:ascii="Times New Roman" w:hAnsi="Times New Roman" w:cs="Times New Roman"/>
          <w:sz w:val="28"/>
          <w:szCs w:val="28"/>
        </w:rPr>
        <w:t>Определить, в каком произведении древнерусской литературы впервые встречается образ ребенка: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>) «Сказание о Борисе и Глебе»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Девгениево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деяние»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«Александрия»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«Повесть о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Варлааме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>»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«Поучение Владимира Мономаха»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3.12 </w:t>
      </w:r>
      <w:r w:rsidRPr="0036428E">
        <w:rPr>
          <w:rFonts w:ascii="Times New Roman" w:hAnsi="Times New Roman" w:cs="Times New Roman"/>
          <w:sz w:val="28"/>
          <w:szCs w:val="28"/>
        </w:rPr>
        <w:t>Указать, в какой период происходит зарождение поэзии для детей: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10-11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12-13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9-10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17 век 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19-20 век</w:t>
      </w:r>
    </w:p>
    <w:p w:rsidR="0036428E" w:rsidRPr="00705DB1" w:rsidRDefault="0036428E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3.13 </w:t>
      </w:r>
      <w:r w:rsidRPr="00705DB1">
        <w:rPr>
          <w:rFonts w:ascii="Times New Roman" w:hAnsi="Times New Roman" w:cs="Times New Roman"/>
          <w:sz w:val="28"/>
          <w:szCs w:val="28"/>
        </w:rPr>
        <w:t xml:space="preserve">Обозначьте период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праистоков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мировой детской литературы: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 веке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XI-XVII в.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архаических цивилизациях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кельтской культуре </w:t>
      </w:r>
    </w:p>
    <w:p w:rsidR="0036428E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705DB1">
        <w:rPr>
          <w:rFonts w:ascii="Times New Roman" w:hAnsi="Times New Roman" w:cs="Times New Roman"/>
          <w:sz w:val="28"/>
          <w:szCs w:val="28"/>
        </w:rPr>
        <w:t>) в культуре Древнего Египта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3.14 </w:t>
      </w:r>
      <w:r w:rsidRPr="00705DB1">
        <w:rPr>
          <w:rFonts w:ascii="Times New Roman" w:hAnsi="Times New Roman" w:cs="Times New Roman"/>
          <w:sz w:val="28"/>
          <w:szCs w:val="28"/>
        </w:rPr>
        <w:t>Определите одну из первых учебных книг для детей и взрослых в Евр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r w:rsidRPr="00705DB1">
        <w:rPr>
          <w:rFonts w:ascii="Times New Roman" w:hAnsi="Times New Roman" w:cs="Times New Roman"/>
          <w:sz w:val="28"/>
          <w:szCs w:val="28"/>
        </w:rPr>
        <w:t>пе и на Руси: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Библия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первая часть Библии (Ветхий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вторая часть Библии (Новый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Псалтырь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Евангелие от Иоанна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3.15 </w:t>
      </w:r>
      <w:r w:rsidRPr="00705DB1">
        <w:rPr>
          <w:rFonts w:ascii="Times New Roman" w:hAnsi="Times New Roman" w:cs="Times New Roman"/>
          <w:sz w:val="28"/>
          <w:szCs w:val="28"/>
        </w:rPr>
        <w:t>Отметить произведения для детей: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Слово о полку Игореве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Сказание Черноризца Храбра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Житие протопопа Аввакума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Александр Невский.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3.16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Обозначить произведения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Кариона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Истомина, самого крупного русского поэта конца XVII века, посвященные детям: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Королевич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Книга вразумления стихотворными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Увещание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Подарок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ся детям во младости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Повесть об Иване Воине</w:t>
      </w:r>
    </w:p>
    <w:p w:rsidR="0093142F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3.17 </w:t>
      </w:r>
      <w:r w:rsidRPr="00705DB1">
        <w:rPr>
          <w:rFonts w:ascii="Times New Roman" w:hAnsi="Times New Roman" w:cs="Times New Roman"/>
          <w:sz w:val="28"/>
          <w:szCs w:val="28"/>
        </w:rPr>
        <w:t>Обозначить, что К. Истомин подготовил почву для развития детской л</w:t>
      </w:r>
      <w:r w:rsidRPr="00705DB1">
        <w:rPr>
          <w:rFonts w:ascii="Times New Roman" w:hAnsi="Times New Roman" w:cs="Times New Roman"/>
          <w:sz w:val="28"/>
          <w:szCs w:val="28"/>
        </w:rPr>
        <w:t>и</w:t>
      </w:r>
      <w:r w:rsidRPr="00705DB1">
        <w:rPr>
          <w:rFonts w:ascii="Times New Roman" w:hAnsi="Times New Roman" w:cs="Times New Roman"/>
          <w:sz w:val="28"/>
          <w:szCs w:val="28"/>
        </w:rPr>
        <w:t xml:space="preserve">тературы в XVIII веке своими: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педагогическими взглядами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техникой и ритмикой стиха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детскими стихами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просветительскими и гуманистическими взглядами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сказками</w:t>
      </w:r>
    </w:p>
    <w:p w:rsidR="0010309D" w:rsidRDefault="00705DB1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3.18 </w:t>
      </w:r>
      <w:r w:rsidR="0010309D" w:rsidRPr="0010309D">
        <w:rPr>
          <w:rFonts w:ascii="Times New Roman" w:hAnsi="Times New Roman" w:cs="Times New Roman"/>
          <w:sz w:val="28"/>
          <w:szCs w:val="28"/>
        </w:rPr>
        <w:t>Какая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русская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императрица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писала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издавала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книги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для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детей</w:t>
      </w:r>
      <w:r w:rsidR="001030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10309D" w:rsidRP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Леопольдовн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44A" w:rsidRPr="0031244A" w:rsidRDefault="0010309D" w:rsidP="0031244A">
      <w:pPr>
        <w:pStyle w:val="a9"/>
        <w:numPr>
          <w:ilvl w:val="1"/>
          <w:numId w:val="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3.19 </w:t>
      </w:r>
      <w:r w:rsidR="0031244A" w:rsidRPr="0031244A">
        <w:rPr>
          <w:rFonts w:ascii="Times New Roman" w:hAnsi="Times New Roman" w:cs="Times New Roman"/>
          <w:sz w:val="28"/>
          <w:szCs w:val="28"/>
        </w:rPr>
        <w:t>Какие типы книг для детей существовали на Руси в 17-18 веках?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244A" w:rsidRPr="0031244A">
        <w:rPr>
          <w:rFonts w:ascii="Times New Roman" w:hAnsi="Times New Roman" w:cs="Times New Roman"/>
          <w:sz w:val="28"/>
          <w:szCs w:val="28"/>
        </w:rPr>
        <w:t>) азбуки, азбуковники, потешные листы, лицевые космографии;</w:t>
      </w:r>
    </w:p>
    <w:p w:rsidR="0093142F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4A" w:rsidRPr="0031244A">
        <w:rPr>
          <w:rFonts w:ascii="Times New Roman" w:hAnsi="Times New Roman" w:cs="Times New Roman"/>
          <w:sz w:val="28"/>
          <w:szCs w:val="28"/>
        </w:rPr>
        <w:t>) были</w:t>
      </w:r>
      <w:r>
        <w:rPr>
          <w:rFonts w:ascii="Times New Roman" w:hAnsi="Times New Roman" w:cs="Times New Roman"/>
          <w:sz w:val="28"/>
          <w:szCs w:val="28"/>
        </w:rPr>
        <w:t>ны, сказки, исторические песни;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244A" w:rsidRPr="0031244A">
        <w:rPr>
          <w:rFonts w:ascii="Times New Roman" w:hAnsi="Times New Roman" w:cs="Times New Roman"/>
          <w:sz w:val="28"/>
          <w:szCs w:val="28"/>
        </w:rPr>
        <w:t>басни, притчи, нравоучительные вирши.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44A" w:rsidRPr="003124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1244A" w:rsidRPr="0031244A">
        <w:rPr>
          <w:rFonts w:ascii="Times New Roman" w:hAnsi="Times New Roman" w:cs="Times New Roman"/>
          <w:sz w:val="28"/>
          <w:szCs w:val="28"/>
        </w:rPr>
        <w:t>гистории</w:t>
      </w:r>
      <w:proofErr w:type="spellEnd"/>
      <w:r w:rsidR="0031244A" w:rsidRPr="0031244A">
        <w:rPr>
          <w:rFonts w:ascii="Times New Roman" w:hAnsi="Times New Roman" w:cs="Times New Roman"/>
          <w:sz w:val="28"/>
          <w:szCs w:val="28"/>
        </w:rPr>
        <w:t>, рассказы, фельетоны.</w:t>
      </w:r>
    </w:p>
    <w:p w:rsidR="000F0729" w:rsidRPr="000F0729" w:rsidRDefault="0031244A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4A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характерные явления детской литературы 15–начала 16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детских книг в рукописном виде.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учебный характер детских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печатных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комплекта учебных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первых художественных произведений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поэзии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драмы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прозы для детей.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переводной литературы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журнала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характер произведений для детей</w:t>
      </w:r>
    </w:p>
    <w:p w:rsidR="00275EAB" w:rsidRDefault="00275EAB" w:rsidP="00D2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3F6F5D" w:rsidP="00D22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 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Развитие детской литературы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F5D">
        <w:rPr>
          <w:rFonts w:ascii="Times New Roman" w:hAnsi="Times New Roman" w:cs="Times New Roman"/>
          <w:b/>
          <w:sz w:val="28"/>
          <w:szCs w:val="28"/>
        </w:rPr>
        <w:t>в.в</w:t>
      </w:r>
      <w:proofErr w:type="spellEnd"/>
      <w:r w:rsidRPr="003F6F5D">
        <w:rPr>
          <w:rFonts w:ascii="Times New Roman" w:hAnsi="Times New Roman" w:cs="Times New Roman"/>
          <w:b/>
          <w:sz w:val="28"/>
          <w:szCs w:val="28"/>
        </w:rPr>
        <w:t>.</w:t>
      </w:r>
    </w:p>
    <w:p w:rsidR="00D22C85" w:rsidRPr="00D22C85" w:rsidRDefault="00D22C85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произведение, которое открывает собой историю русской худ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жественной детской прозы о детстве:</w:t>
      </w:r>
    </w:p>
    <w:p w:rsidR="00D22C85" w:rsidRPr="00D22C85" w:rsidRDefault="0093142F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 "Детство";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 Погорельский "Черная курица, или Подземные жители";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С.Т. Аксаков "Детские годы Багрова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внука".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автора этой поэтической миниатюры для детей: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солнце темный лес зардел,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долине пар белеет тонкий,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песню раннюю запел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лазури жаворонок звонкий.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Укажите, что написал А.С. Пушкин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сказки;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стихи о природе;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ничего.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первой в России научно-популярной сказки, пытавшегося вызвать в юном читателе 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"благородную жажду позн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ния, непреодолимое желание учиться"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В.Ф. Одоевский;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высказывание В.Г. Белинского о лирике А.С. Пушкина: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Читая произведения Пушкина, можно превосходным образом воспитать в себе …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гражданина;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патриота;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человека.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произведение А.П. Чехова, которое он написал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"Каштанка";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"Детвора";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"Ванька".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автора произведений: "Три медведя", "Косточка", "Акула", "Прыжок", "Гроза в лесу", "Девочка и грибы", "Лев и собачка".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сказку, в которой А.С. Пушкин ставит вопрос о том, что есть высшая мудрость: жадное стремление к власти и богатству или отказ от этих соблазнов: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"Сказка о царе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его, славном и могучем богатыре князе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мертвой царевне и о семи богатырях";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рыбаке и рыбке".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писателя, который считал родной язык самым действенным средством воспитания,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"величайшим наставником"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С.Т. Аксаков.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басню И.А. Крылова, которой принадлежит эта мораль: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 сколько раз твердили миру,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лесть гнусна, вредна; но только все не впрок,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сердце льстец всегда отыщет уголок.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"Осёл и Соловей";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"Ворона и Лисица";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"Свинья под дубом".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детского писателя, который предлагает ребенку взглянуть на окружающий мир глазами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божьей коровки, мухи, комара, собаки, зайца, утки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обрести свой взгляд на этот мир, свое истинно человеческое м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ровоззрение: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автора этих строк: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недаром злится,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Прошла ее пора –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в окно стучится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гонит со двора…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Ф.И. Тютчев;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А.А. Фет.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имя писателя, которому удалось изобразить тончайшие проя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детской психологии на всех решающих стадиях взросления ребенка: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А.П. Чехов;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произведение, которому принадлежит этот отрывок: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"Вдруг тонкий, свистящий, прерывистый звук раздался в воздухе. Есть т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кая порода уток: когда они летят, то их крылья, рассекая воздух, точно п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ют, или, лучше сказать, посвистывают. </w:t>
      </w:r>
      <w:proofErr w:type="spellStart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Фью-фью-фью-фью</w:t>
      </w:r>
      <w:proofErr w:type="spellEnd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раздается в воздухе, когда летит высоко над вами стадо таких уток, а их самих даже и не видно, так они высоко летят. На этот раз утки, описав огромный пол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круг, спустились и сели как раз в то самое болото, где…"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 "Серая Шейка";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 "Осень";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 "Лягушка-путешественница".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автора, которому удалось создать сказку-эпопею в традициях русского райка, сочетавшую в себе черты трех основных типов народной сказки: волшебной, сатирической и сказки о животных: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А.С. Пушкин "Сказка о попе и о работнике его </w:t>
      </w:r>
      <w:proofErr w:type="spell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П.П. Ершов "Конек-горбунок";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В.А. Жуковский "Спящая царевна".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писателя, главной идеей творчества которого было нра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совершенствование человека: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 стихотворения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 детей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И.З. Суриков;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Плещеев;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Н.А. Некрасов.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рассказ А.П.</w:t>
      </w:r>
      <w:r w:rsidR="00F9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Чехова, имеющий трагический финал: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хочется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Беглец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автора, о произведениях которого так отозвался В.Г. Бели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ский: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"Дети бессознательно и непосредственно напитываются из них ру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ским духом, овладевают русским языком и обогащаются прекрасными вп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чатлениями единственно доступной им поэзии".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И.А. Крылов;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Пушкин.</w:t>
      </w:r>
    </w:p>
    <w:p w:rsidR="008E0FBD" w:rsidRDefault="008E0FBD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Сказка А.Н.</w:t>
      </w:r>
      <w:r w:rsidR="00F9262B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Толстого «Золотой ключик, или Приключения деревянной куклы» основана на произведении: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Перро;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Андерсена;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Коллоди; </w:t>
      </w:r>
    </w:p>
    <w:p w:rsidR="00D22C85" w:rsidRPr="00D22C85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D22C85" w:rsidRPr="00D22C85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="00D22C85" w:rsidRPr="00D22C85">
        <w:rPr>
          <w:rFonts w:ascii="Times New Roman" w:hAnsi="Times New Roman" w:cs="Times New Roman"/>
          <w:sz w:val="28"/>
          <w:szCs w:val="28"/>
        </w:rPr>
        <w:t>.</w:t>
      </w:r>
    </w:p>
    <w:p w:rsidR="008E0FBD" w:rsidRDefault="00D22C85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</w:t>
      </w:r>
      <w:r w:rsidR="008E0FBD" w:rsidRPr="008E0FBD">
        <w:rPr>
          <w:rFonts w:ascii="Times New Roman" w:hAnsi="Times New Roman" w:cs="Times New Roman"/>
          <w:b/>
          <w:sz w:val="28"/>
          <w:szCs w:val="28"/>
        </w:rPr>
        <w:t>21</w:t>
      </w:r>
      <w:r w:rsidRPr="00D22C85">
        <w:rPr>
          <w:rFonts w:ascii="Times New Roman" w:hAnsi="Times New Roman" w:cs="Times New Roman"/>
          <w:sz w:val="28"/>
          <w:szCs w:val="28"/>
        </w:rPr>
        <w:t xml:space="preserve"> Автором произведения «Детские годы Багрова-внука» является: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Н.Г.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Гарин-Михайловский;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С.Т.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Аксаков;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А.Н.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Толстой; </w:t>
      </w:r>
    </w:p>
    <w:p w:rsidR="003F6F5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>) Л.Н.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Толстой.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4.22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и отчество Пришвина: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Иван Сергеевич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Александр Сергеевич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Михаил Михайлович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произведение, не принадлежащее Пришвину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«Ребята и утята»;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«Гадкий утенок»;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«Кладовая солнца»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4.24</w:t>
      </w:r>
      <w:r w:rsidRPr="008E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автора энциклопедий для детей «Что я видел?», «Что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В. Бианки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 фразу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был...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поэт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иллюстратор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прозаик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композитор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 произведения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Михалкова и жанровую принадлежность произведения.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тетралогия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сказка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басня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стихотворение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пьеса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«Прививка»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«Слон-живописец»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Трусохвостик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«Как медведь трубку нашел»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«А что у вас»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«Праздник непослушания»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«Дядя Степа - милиционер»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 произведение и его автора: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«Витя Малеев в школе и дома»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шарик в синем небе»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«Фантазеры»,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«Девочка на шаре»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«Живая шляпа»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«Незнайка»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«Денискины рассказы»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писатель-юморист ХХ века, который начал писать для взро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лых, но « не нашел свою тропу» и признался: « Попал в волшебную страну детство и увидел в ребенке то, чего раньше не замечал, и чего, кажется, не замечали другие».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А.Чехов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А.Барто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Н.Носов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4.29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из рассказов не принадлежит 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«Телефон»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Синичкин календарь»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«Дневник Коли Синицына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«Мишкина каша»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4.30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фамилия героя повести Н. Носова «Витя … в школе и дома»?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Васечкин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4.31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скольких частей состоит сказочная повесть о Незнайке?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из произведений не принадлежит Б. Житкову?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Как я ловил человечков»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Кем быть?»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я видел?»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4.33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детский писатель был и автором, и иллюстратором своих книг.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А.Пушкин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С.Михалков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В.Гаршин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Е.Чарушин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4.34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 - литературный псевдоним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Алексея Ивановича 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Еремеева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Сергея Петровича Белых</w:t>
      </w:r>
    </w:p>
    <w:p w:rsidR="008E0FBD" w:rsidRPr="008E0FBD" w:rsidRDefault="008E0FBD" w:rsidP="006276F4">
      <w:pPr>
        <w:shd w:val="clear" w:color="auto" w:fill="FFFFFF"/>
        <w:tabs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Ивана Ивановича Прохорова</w:t>
      </w:r>
      <w:r w:rsid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4.35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из произведений не принадлежит Л.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«Республика ШКИД»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«Честное слово»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«Буква ТЫ»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«Синие листья»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4.36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автора произведений «Васек Трубачев и его товарищи», «Волшебное слово», «Хорошее».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Осеева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Драгунский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4.37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из утверждений верны? Сергей Владимирович Михалков -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романист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публицист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переводчик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Нравственно-этические рассказы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Генерал Топтыгин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Волк и семеро козлят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«Трусливый Ваня», «Четыре желания», «Дети в роще»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 </w:t>
      </w:r>
      <w:proofErr w:type="spellStart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Мазай</w:t>
      </w:r>
      <w:proofErr w:type="spellEnd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зайцы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Красная шапочка 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4.39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каком году впервые напечатана сказка «Сказка о мертвой царевне и о семи богатырях»?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1842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1838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1845 году </w:t>
      </w:r>
    </w:p>
    <w:p w:rsidR="008E0FBD" w:rsidRP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1834 году</w:t>
      </w:r>
    </w:p>
    <w:p w:rsidR="006276F4" w:rsidRDefault="006276F4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4.40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каком году написана сказка «Сказка о мертвой царевне и о семи бог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тырях»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18334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1837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 году </w:t>
      </w:r>
    </w:p>
    <w:p w:rsidR="008E0FBD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1836 году</w:t>
      </w:r>
    </w:p>
    <w:p w:rsidR="008E0FBD" w:rsidRDefault="008E0FBD" w:rsidP="00241B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Pr="00705DB1" w:rsidRDefault="003F6F5D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5  </w:t>
      </w:r>
      <w:r w:rsidRPr="00705DB1">
        <w:rPr>
          <w:rFonts w:ascii="Times New Roman" w:hAnsi="Times New Roman" w:cs="Times New Roman"/>
          <w:b/>
          <w:sz w:val="28"/>
          <w:szCs w:val="28"/>
        </w:rPr>
        <w:t xml:space="preserve">Современная детская </w:t>
      </w:r>
      <w:r w:rsidR="00705DB1" w:rsidRPr="00705DB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05DB1">
        <w:rPr>
          <w:rFonts w:ascii="Times New Roman" w:hAnsi="Times New Roman" w:cs="Times New Roman"/>
          <w:b/>
          <w:sz w:val="28"/>
          <w:szCs w:val="28"/>
        </w:rPr>
        <w:t>.</w:t>
      </w:r>
    </w:p>
    <w:p w:rsidR="00705DB1" w:rsidRDefault="00705DB1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5.1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Обозначить сказки Л. Петрушевской: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Будильник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Часы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Роза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Комната </w:t>
      </w:r>
    </w:p>
    <w:p w:rsidR="003F6F5D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Дядя Ну и тетя Ох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Pr="00705DB1">
        <w:rPr>
          <w:rFonts w:ascii="Times New Roman" w:hAnsi="Times New Roman" w:cs="Times New Roman"/>
          <w:sz w:val="28"/>
          <w:szCs w:val="28"/>
        </w:rPr>
        <w:t xml:space="preserve">Выделить имена авторов современной детской прозы: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Рубина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Петрушевская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Донцова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Улицкая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М. Фрай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5.3</w:t>
      </w:r>
      <w:r w:rsidRPr="00705DB1">
        <w:rPr>
          <w:rFonts w:ascii="Times New Roman" w:hAnsi="Times New Roman" w:cs="Times New Roman"/>
          <w:sz w:val="28"/>
          <w:szCs w:val="28"/>
        </w:rPr>
        <w:t xml:space="preserve"> Назвать литературные детские издания ХХ1 века: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«Чижик»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«Костер»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«Пионер»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«Утро»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5.4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Определить основные жанры современной детской литературы: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повесть-сказка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басня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стихотворение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новелла</w:t>
      </w:r>
    </w:p>
    <w:p w:rsidR="00974A7D" w:rsidRDefault="00974A7D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7D">
        <w:rPr>
          <w:rFonts w:ascii="Times New Roman" w:hAnsi="Times New Roman" w:cs="Times New Roman"/>
          <w:b/>
          <w:sz w:val="28"/>
          <w:szCs w:val="28"/>
        </w:rPr>
        <w:t xml:space="preserve">5.5 </w:t>
      </w:r>
      <w:r w:rsidRPr="00974A7D">
        <w:rPr>
          <w:rFonts w:ascii="Times New Roman" w:hAnsi="Times New Roman" w:cs="Times New Roman"/>
          <w:sz w:val="28"/>
          <w:szCs w:val="28"/>
        </w:rPr>
        <w:t xml:space="preserve">Первая в детской литературе научно-познавательная сказка: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«Годок в табакерке»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«Черная курица, или подземные жители»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«Детские сказки дедушки </w:t>
      </w:r>
      <w:proofErr w:type="spellStart"/>
      <w:r w:rsidR="00974A7D" w:rsidRPr="00974A7D">
        <w:rPr>
          <w:rFonts w:ascii="Times New Roman" w:hAnsi="Times New Roman" w:cs="Times New Roman"/>
          <w:sz w:val="28"/>
          <w:szCs w:val="28"/>
        </w:rPr>
        <w:t>Иренея</w:t>
      </w:r>
      <w:proofErr w:type="spellEnd"/>
      <w:r w:rsidR="00974A7D" w:rsidRPr="00974A7D">
        <w:rPr>
          <w:rFonts w:ascii="Times New Roman" w:hAnsi="Times New Roman" w:cs="Times New Roman"/>
          <w:sz w:val="28"/>
          <w:szCs w:val="28"/>
        </w:rPr>
        <w:t>»</w:t>
      </w:r>
      <w:r w:rsidR="0010309D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F9262B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309D" w:rsidRPr="000F0729">
        <w:rPr>
          <w:rFonts w:ascii="Times New Roman" w:hAnsi="Times New Roman" w:cs="Times New Roman"/>
          <w:b/>
          <w:sz w:val="28"/>
          <w:szCs w:val="28"/>
        </w:rPr>
        <w:t>.6</w:t>
      </w:r>
      <w:r w:rsidR="0010309D" w:rsidRPr="000F0729">
        <w:rPr>
          <w:rFonts w:ascii="Times New Roman" w:hAnsi="Times New Roman" w:cs="Times New Roman"/>
          <w:sz w:val="28"/>
          <w:szCs w:val="28"/>
        </w:rPr>
        <w:t xml:space="preserve"> </w:t>
      </w:r>
      <w:r w:rsidR="000F0729" w:rsidRPr="000F0729">
        <w:rPr>
          <w:rFonts w:ascii="Times New Roman" w:hAnsi="Times New Roman" w:cs="Times New Roman"/>
          <w:sz w:val="28"/>
          <w:szCs w:val="28"/>
        </w:rPr>
        <w:t>Укажите современные журналы для детей: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«Друг юношества», «Библиотека для воспитания», «Новая детская библи</w:t>
      </w:r>
      <w:r w:rsidR="000F0729" w:rsidRPr="000F0729">
        <w:rPr>
          <w:rFonts w:ascii="Times New Roman" w:hAnsi="Times New Roman" w:cs="Times New Roman"/>
          <w:sz w:val="28"/>
          <w:szCs w:val="28"/>
        </w:rPr>
        <w:t>о</w:t>
      </w:r>
      <w:r w:rsidR="000F0729" w:rsidRPr="000F0729">
        <w:rPr>
          <w:rFonts w:ascii="Times New Roman" w:hAnsi="Times New Roman" w:cs="Times New Roman"/>
          <w:sz w:val="28"/>
          <w:szCs w:val="28"/>
        </w:rPr>
        <w:t>тека», «Новое детское чтение»;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«Задушевное слово», «Тропинка», «Маяк», «Игрушечка», «Светлячок»;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«Веселые картинки», «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», «Костер», «Детская литература»;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«Северное сияние», «Воробей», «Чиж», «Ёж».</w:t>
      </w:r>
    </w:p>
    <w:p w:rsidR="000F0729" w:rsidRPr="000F0729" w:rsidRDefault="000F0729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К какому направлению детской литературы относятся К. Булычев, Е.С. Велтистов, Э.Н. Успенский?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научно-фантастическому;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научно-познавательному;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приключенческому;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юмористическому.</w:t>
      </w:r>
    </w:p>
    <w:p w:rsidR="000F0729" w:rsidRPr="000F0729" w:rsidRDefault="000F0729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 xml:space="preserve">5.8 </w:t>
      </w:r>
      <w:r w:rsidRPr="000F0729">
        <w:rPr>
          <w:rFonts w:ascii="Times New Roman" w:hAnsi="Times New Roman" w:cs="Times New Roman"/>
          <w:sz w:val="28"/>
          <w:szCs w:val="28"/>
        </w:rPr>
        <w:t>Современная отечественная детская книга создаётся в условиях: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идеологического плюрализма;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государством;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церковью;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«Союзом писателей».</w:t>
      </w:r>
    </w:p>
    <w:p w:rsidR="000F0729" w:rsidRPr="000F0729" w:rsidRDefault="000F0729" w:rsidP="000F0729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F0729">
        <w:rPr>
          <w:b/>
          <w:sz w:val="28"/>
          <w:szCs w:val="28"/>
        </w:rPr>
        <w:t xml:space="preserve">5.9 </w:t>
      </w:r>
      <w:r w:rsidRPr="000F0729">
        <w:rPr>
          <w:rFonts w:eastAsiaTheme="minorHAnsi"/>
          <w:sz w:val="28"/>
          <w:szCs w:val="28"/>
          <w:lang w:eastAsia="en-US"/>
        </w:rPr>
        <w:t xml:space="preserve">Жанр произведения </w:t>
      </w:r>
      <w:r w:rsidR="00F9262B">
        <w:rPr>
          <w:rFonts w:eastAsiaTheme="minorHAnsi"/>
          <w:sz w:val="28"/>
          <w:szCs w:val="28"/>
          <w:lang w:eastAsia="en-US"/>
        </w:rPr>
        <w:t>Н. Носова «Незнайка на луне»: </w:t>
      </w:r>
      <w:r w:rsidR="00F9262B">
        <w:rPr>
          <w:rFonts w:eastAsiaTheme="minorHAnsi"/>
          <w:sz w:val="28"/>
          <w:szCs w:val="28"/>
          <w:lang w:eastAsia="en-US"/>
        </w:rPr>
        <w:br/>
        <w:t>1)</w:t>
      </w:r>
      <w:r w:rsidRPr="000F0729">
        <w:rPr>
          <w:rFonts w:eastAsiaTheme="minorHAnsi"/>
          <w:sz w:val="28"/>
          <w:szCs w:val="28"/>
          <w:lang w:eastAsia="en-US"/>
        </w:rPr>
        <w:t xml:space="preserve"> сказ</w:t>
      </w:r>
      <w:r w:rsidR="00F9262B">
        <w:rPr>
          <w:rFonts w:eastAsiaTheme="minorHAnsi"/>
          <w:sz w:val="28"/>
          <w:szCs w:val="28"/>
          <w:lang w:eastAsia="en-US"/>
        </w:rPr>
        <w:t>ка; </w:t>
      </w:r>
      <w:r w:rsidR="00F9262B">
        <w:rPr>
          <w:rFonts w:eastAsiaTheme="minorHAnsi"/>
          <w:sz w:val="28"/>
          <w:szCs w:val="28"/>
          <w:lang w:eastAsia="en-US"/>
        </w:rPr>
        <w:br/>
        <w:t>2) повесть; </w:t>
      </w:r>
      <w:r w:rsidR="00F9262B">
        <w:rPr>
          <w:rFonts w:eastAsiaTheme="minorHAnsi"/>
          <w:sz w:val="28"/>
          <w:szCs w:val="28"/>
          <w:lang w:eastAsia="en-US"/>
        </w:rPr>
        <w:br/>
      </w:r>
      <w:r w:rsidR="00F9262B">
        <w:rPr>
          <w:rFonts w:eastAsiaTheme="minorHAnsi"/>
          <w:sz w:val="28"/>
          <w:szCs w:val="28"/>
          <w:lang w:eastAsia="en-US"/>
        </w:rPr>
        <w:lastRenderedPageBreak/>
        <w:t>3) рассказ; </w:t>
      </w:r>
      <w:r w:rsidR="00F9262B">
        <w:rPr>
          <w:rFonts w:eastAsiaTheme="minorHAnsi"/>
          <w:sz w:val="28"/>
          <w:szCs w:val="28"/>
          <w:lang w:eastAsia="en-US"/>
        </w:rPr>
        <w:br/>
        <w:t>4)</w:t>
      </w:r>
      <w:r w:rsidRPr="000F0729">
        <w:rPr>
          <w:rFonts w:eastAsiaTheme="minorHAnsi"/>
          <w:sz w:val="28"/>
          <w:szCs w:val="28"/>
          <w:lang w:eastAsia="en-US"/>
        </w:rPr>
        <w:t xml:space="preserve"> роман-сказка. 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5.10</w:t>
      </w:r>
      <w:r w:rsidRPr="000F0729">
        <w:rPr>
          <w:rFonts w:ascii="Times New Roman" w:hAnsi="Times New Roman" w:cs="Times New Roman"/>
          <w:sz w:val="28"/>
          <w:szCs w:val="28"/>
        </w:rPr>
        <w:t xml:space="preserve"> Жанр сказки в картинках характерен для творчества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С. Козлова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М.Москвиной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Специфические черты детского детектива: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утверждение могущества добра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диалогичность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элемент игры.</w:t>
      </w:r>
    </w:p>
    <w:p w:rsidR="00241B2C" w:rsidRDefault="00241B2C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Выберите </w:t>
      </w:r>
      <w:r w:rsidRPr="00241B2C">
        <w:rPr>
          <w:rFonts w:ascii="Times New Roman" w:hAnsi="Times New Roman" w:cs="Times New Roman"/>
          <w:sz w:val="28"/>
          <w:szCs w:val="28"/>
        </w:rPr>
        <w:t>определение выразительного чтения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729" w:rsidRPr="000F0729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Искусство художественного чтения в условиях образовательного учр</w:t>
      </w:r>
      <w:r w:rsidR="00241B2C" w:rsidRPr="00241B2C">
        <w:rPr>
          <w:rFonts w:ascii="Times New Roman" w:hAnsi="Times New Roman" w:cs="Times New Roman"/>
          <w:sz w:val="28"/>
          <w:szCs w:val="28"/>
        </w:rPr>
        <w:t>е</w:t>
      </w:r>
      <w:r w:rsidR="00241B2C" w:rsidRPr="00241B2C"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Публичное исполнение произведений литературы (стихов, прозы, а также публицистики), драматических отрывков; жанр эстрадного искусства пу</w:t>
      </w:r>
      <w:r w:rsidR="00241B2C" w:rsidRPr="00241B2C">
        <w:rPr>
          <w:rFonts w:ascii="Times New Roman" w:hAnsi="Times New Roman" w:cs="Times New Roman"/>
          <w:sz w:val="28"/>
          <w:szCs w:val="28"/>
        </w:rPr>
        <w:t>б</w:t>
      </w:r>
      <w:r w:rsidR="00241B2C" w:rsidRPr="00241B2C">
        <w:rPr>
          <w:rFonts w:ascii="Times New Roman" w:hAnsi="Times New Roman" w:cs="Times New Roman"/>
          <w:sz w:val="28"/>
          <w:szCs w:val="28"/>
        </w:rPr>
        <w:t>личное исполнение произведений литературы (стихов, прозы, а также публ</w:t>
      </w:r>
      <w:r w:rsidR="00241B2C" w:rsidRPr="00241B2C">
        <w:rPr>
          <w:rFonts w:ascii="Times New Roman" w:hAnsi="Times New Roman" w:cs="Times New Roman"/>
          <w:sz w:val="28"/>
          <w:szCs w:val="28"/>
        </w:rPr>
        <w:t>и</w:t>
      </w:r>
      <w:r w:rsidR="00241B2C" w:rsidRPr="00241B2C">
        <w:rPr>
          <w:rFonts w:ascii="Times New Roman" w:hAnsi="Times New Roman" w:cs="Times New Roman"/>
          <w:sz w:val="28"/>
          <w:szCs w:val="28"/>
        </w:rPr>
        <w:t>цистики), драматических отрывков; жанр эстрадного искусства.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Способ чтения, его правильность, скорость, выразительность.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241B2C">
        <w:rPr>
          <w:rFonts w:ascii="Times New Roman" w:hAnsi="Times New Roman" w:cs="Times New Roman"/>
          <w:b/>
          <w:sz w:val="28"/>
          <w:szCs w:val="28"/>
        </w:rPr>
        <w:t>5.13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Перечислите компоненты техники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Идейно-художественное понимание произведения, передача мыслей авт</w:t>
      </w:r>
      <w:r w:rsidR="00241B2C" w:rsidRPr="00241B2C">
        <w:rPr>
          <w:rFonts w:ascii="Times New Roman" w:hAnsi="Times New Roman" w:cs="Times New Roman"/>
          <w:sz w:val="28"/>
          <w:szCs w:val="28"/>
        </w:rPr>
        <w:t>о</w:t>
      </w:r>
      <w:r w:rsidR="00241B2C" w:rsidRPr="00241B2C">
        <w:rPr>
          <w:rFonts w:ascii="Times New Roman" w:hAnsi="Times New Roman" w:cs="Times New Roman"/>
          <w:sz w:val="28"/>
          <w:szCs w:val="28"/>
        </w:rPr>
        <w:t>ра, свое отношение к читаемому, четкость и правильность произношения, умен</w:t>
      </w:r>
      <w:r>
        <w:rPr>
          <w:rFonts w:ascii="Times New Roman" w:hAnsi="Times New Roman" w:cs="Times New Roman"/>
          <w:sz w:val="28"/>
          <w:szCs w:val="28"/>
        </w:rPr>
        <w:t>ие пользоваться своим голосом.</w:t>
      </w:r>
      <w:r>
        <w:rPr>
          <w:rFonts w:ascii="Times New Roman" w:hAnsi="Times New Roman" w:cs="Times New Roman"/>
          <w:sz w:val="28"/>
          <w:szCs w:val="28"/>
        </w:rPr>
        <w:br/>
        <w:t>2) Дыхание, дикция, голос.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Диапазон, гибкость, тембр, дикция.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631524">
        <w:rPr>
          <w:rFonts w:ascii="Times New Roman" w:hAnsi="Times New Roman" w:cs="Times New Roman"/>
          <w:b/>
          <w:sz w:val="28"/>
          <w:szCs w:val="28"/>
        </w:rPr>
        <w:t>5.14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Назовите принципы правильного использования дыхания в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равномерное расходование воздуха, своевременное и нез</w:t>
      </w:r>
      <w:r w:rsidR="00241B2C" w:rsidRPr="00241B2C">
        <w:rPr>
          <w:rFonts w:ascii="Times New Roman" w:hAnsi="Times New Roman" w:cs="Times New Roman"/>
          <w:sz w:val="28"/>
          <w:szCs w:val="28"/>
        </w:rPr>
        <w:t>а</w:t>
      </w:r>
      <w:r w:rsidR="00241B2C" w:rsidRPr="00241B2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ное пополнение его запаса.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</w:t>
      </w:r>
      <w:r>
        <w:rPr>
          <w:rFonts w:ascii="Times New Roman" w:hAnsi="Times New Roman" w:cs="Times New Roman"/>
          <w:sz w:val="28"/>
          <w:szCs w:val="28"/>
        </w:rPr>
        <w:t>номерное расходование воздуха.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Произнесение звуков без мускульных напряжений, достижение хорошей слышимости звуков без напряжения голоса.</w:t>
      </w:r>
    </w:p>
    <w:p w:rsidR="00690428" w:rsidRPr="00690428" w:rsidRDefault="00241B2C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28" w:rsidRPr="00690428">
        <w:rPr>
          <w:rFonts w:ascii="Times New Roman" w:hAnsi="Times New Roman" w:cs="Times New Roman"/>
          <w:sz w:val="28"/>
          <w:szCs w:val="28"/>
        </w:rPr>
        <w:t>Жанр своих стихотворных произведений Г. Остер определил как: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сказки-были,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>) вредные советы,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надписи к картинкам,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сонеты.</w:t>
      </w:r>
    </w:p>
    <w:p w:rsidR="00F9262B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6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Кто автор сказок «Русачок», «Серая з</w:t>
      </w:r>
      <w:r w:rsidR="00F9262B">
        <w:rPr>
          <w:rFonts w:ascii="Times New Roman" w:hAnsi="Times New Roman" w:cs="Times New Roman"/>
          <w:sz w:val="28"/>
          <w:szCs w:val="28"/>
        </w:rPr>
        <w:t xml:space="preserve">вездочка», «Отшельник и Роза»?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С. Михалков.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И.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7</w:t>
      </w:r>
      <w:r w:rsidRPr="00690428">
        <w:rPr>
          <w:rFonts w:ascii="Times New Roman" w:hAnsi="Times New Roman" w:cs="Times New Roman"/>
          <w:sz w:val="28"/>
          <w:szCs w:val="28"/>
        </w:rPr>
        <w:t xml:space="preserve"> Первый сборник рассказов этого автора назывался «Он живой и свети</w:t>
      </w:r>
      <w:r w:rsidRPr="00690428">
        <w:rPr>
          <w:rFonts w:ascii="Times New Roman" w:hAnsi="Times New Roman" w:cs="Times New Roman"/>
          <w:sz w:val="28"/>
          <w:szCs w:val="28"/>
        </w:rPr>
        <w:t>т</w:t>
      </w:r>
      <w:r w:rsidRPr="00690428">
        <w:rPr>
          <w:rFonts w:ascii="Times New Roman" w:hAnsi="Times New Roman" w:cs="Times New Roman"/>
          <w:sz w:val="28"/>
          <w:szCs w:val="28"/>
        </w:rPr>
        <w:t xml:space="preserve">ся». Выберите верный ответ: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 Ю. Коваль. </w:t>
      </w:r>
    </w:p>
    <w:p w:rsidR="00705DB1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В. Драгунский.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lastRenderedPageBreak/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8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Откуда взят этот фрагмент: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«На Птичьем рынке за три рубля купил я с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бе клеста. Это был клест-сосновик, с перьями кирпичного и клюквенного цвета, с клювом, скрещенным, как два кривых костяных ножа. Лапы у него были белые – значит, сидел он в клетке давно. Таких птиц называют «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». -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- уверял меня продавец. – С весны сидит»?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 «Школа для птенцов».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Ю. Коваль «Капитан Клюквин».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А. Усачев «Очень странный разговор»</w:t>
      </w:r>
      <w:r w:rsidR="00690428">
        <w:rPr>
          <w:rFonts w:ascii="Times New Roman" w:hAnsi="Times New Roman" w:cs="Times New Roman"/>
          <w:sz w:val="28"/>
          <w:szCs w:val="28"/>
        </w:rPr>
        <w:t>.</w:t>
      </w:r>
    </w:p>
    <w:p w:rsidR="00631524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9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524" w:rsidRPr="00631524">
        <w:rPr>
          <w:rFonts w:ascii="Times New Roman" w:hAnsi="Times New Roman" w:cs="Times New Roman"/>
          <w:sz w:val="28"/>
        </w:rPr>
        <w:t>К</w:t>
      </w:r>
      <w:r w:rsidR="00631524">
        <w:t xml:space="preserve"> 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числу современных писателей-сказочников относятся: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1) Э. Успенский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2) Л. Коваль </w:t>
      </w:r>
    </w:p>
    <w:p w:rsidR="00690428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>3) В. Гаршин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b/>
          <w:sz w:val="28"/>
          <w:szCs w:val="28"/>
        </w:rPr>
        <w:t xml:space="preserve">5.20 </w:t>
      </w:r>
      <w:r w:rsidRPr="00631524">
        <w:rPr>
          <w:rFonts w:ascii="Times New Roman" w:hAnsi="Times New Roman" w:cs="Times New Roman"/>
          <w:sz w:val="28"/>
          <w:szCs w:val="28"/>
        </w:rPr>
        <w:t xml:space="preserve">Отступления от фольклорного сказочного канона в сказке Э. Успенского «Вниз по волшебной реке» - это: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элементы психологической разработки фольклорных персонажей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1524" w:rsidRPr="00631524">
        <w:rPr>
          <w:rFonts w:ascii="Times New Roman" w:hAnsi="Times New Roman" w:cs="Times New Roman"/>
          <w:sz w:val="28"/>
          <w:szCs w:val="28"/>
        </w:rPr>
        <w:t>семиперсонажная</w:t>
      </w:r>
      <w:proofErr w:type="spellEnd"/>
      <w:r w:rsidR="00631524" w:rsidRPr="00631524">
        <w:rPr>
          <w:rFonts w:ascii="Times New Roman" w:hAnsi="Times New Roman" w:cs="Times New Roman"/>
          <w:sz w:val="28"/>
          <w:szCs w:val="28"/>
        </w:rPr>
        <w:t xml:space="preserve"> схема </w:t>
      </w:r>
    </w:p>
    <w:p w:rsidR="00631524" w:rsidRP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524" w:rsidRPr="00631524">
        <w:rPr>
          <w:rFonts w:ascii="Times New Roman" w:hAnsi="Times New Roman" w:cs="Times New Roman"/>
          <w:sz w:val="28"/>
          <w:szCs w:val="28"/>
        </w:rPr>
        <w:t>) параллелизм нескольких сюжетных линий.</w:t>
      </w:r>
    </w:p>
    <w:p w:rsidR="00705DB1" w:rsidRDefault="00705DB1" w:rsidP="00631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524" w:rsidRPr="00474E61" w:rsidRDefault="0063152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10577" w:rsidRDefault="00C10577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874A9" w:rsidRPr="00631524" w:rsidRDefault="009874A9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874A9">
        <w:rPr>
          <w:rFonts w:ascii="Times New Roman" w:hAnsi="Times New Roman" w:cs="Times New Roman"/>
          <w:b/>
          <w:sz w:val="28"/>
        </w:rPr>
        <w:t>Раздел 1.</w:t>
      </w:r>
      <w:r w:rsidRPr="009874A9">
        <w:rPr>
          <w:rFonts w:ascii="Times New Roman" w:hAnsi="Times New Roman" w:cs="Times New Roman"/>
          <w:sz w:val="28"/>
        </w:rPr>
        <w:t xml:space="preserve"> </w:t>
      </w:r>
      <w:r w:rsidR="00631524" w:rsidRPr="00631524">
        <w:rPr>
          <w:rFonts w:ascii="Times New Roman" w:hAnsi="Times New Roman" w:cs="Times New Roman"/>
          <w:b/>
          <w:sz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9874A9">
        <w:rPr>
          <w:rFonts w:ascii="Times New Roman" w:hAnsi="Times New Roman" w:cs="Times New Roman"/>
          <w:sz w:val="28"/>
        </w:rPr>
        <w:t xml:space="preserve">Что такое детская литература и круг детского чтения?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F35FD">
        <w:rPr>
          <w:rFonts w:ascii="Times New Roman" w:hAnsi="Times New Roman" w:cs="Times New Roman"/>
          <w:sz w:val="28"/>
        </w:rPr>
        <w:t xml:space="preserve"> </w:t>
      </w:r>
      <w:r w:rsidR="009874A9" w:rsidRPr="009874A9">
        <w:rPr>
          <w:rFonts w:ascii="Times New Roman" w:hAnsi="Times New Roman" w:cs="Times New Roman"/>
          <w:sz w:val="28"/>
        </w:rPr>
        <w:t xml:space="preserve">В чем особенности восприятия и круга чтения читателя дошкольника, младшего школьника, подростка? </w:t>
      </w:r>
    </w:p>
    <w:p w:rsidR="001B5515" w:rsidRPr="009874A9" w:rsidRDefault="00257B42" w:rsidP="00257B42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9874A9">
        <w:rPr>
          <w:rFonts w:ascii="Times New Roman" w:hAnsi="Times New Roman" w:cs="Times New Roman"/>
          <w:sz w:val="28"/>
        </w:rPr>
        <w:t xml:space="preserve"> Каковы общие особенности поэтики детской литературы?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Как соотносятся понятия «детская литература», «литература для детей», «круг детского чтения»?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специфика детской литературы как части культуры и общей литер</w:t>
      </w:r>
      <w:r w:rsidR="0036428E" w:rsidRPr="00257B42">
        <w:rPr>
          <w:rFonts w:ascii="Times New Roman" w:hAnsi="Times New Roman" w:cs="Times New Roman"/>
          <w:sz w:val="28"/>
        </w:rPr>
        <w:t>а</w:t>
      </w:r>
      <w:r w:rsidR="0036428E" w:rsidRPr="00257B42">
        <w:rPr>
          <w:rFonts w:ascii="Times New Roman" w:hAnsi="Times New Roman" w:cs="Times New Roman"/>
          <w:sz w:val="28"/>
        </w:rPr>
        <w:t>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основные функции детской книги в жизни </w:t>
      </w:r>
      <w:r>
        <w:rPr>
          <w:rFonts w:ascii="Times New Roman" w:hAnsi="Times New Roman" w:cs="Times New Roman"/>
          <w:sz w:val="28"/>
        </w:rPr>
        <w:t>человека</w:t>
      </w:r>
      <w:r w:rsidR="0036428E" w:rsidRPr="00257B42">
        <w:rPr>
          <w:rFonts w:ascii="Times New Roman" w:hAnsi="Times New Roman" w:cs="Times New Roman"/>
          <w:sz w:val="28"/>
        </w:rPr>
        <w:t xml:space="preserve"> школьного во</w:t>
      </w:r>
      <w:r w:rsidR="0036428E" w:rsidRPr="00257B42">
        <w:rPr>
          <w:rFonts w:ascii="Times New Roman" w:hAnsi="Times New Roman" w:cs="Times New Roman"/>
          <w:sz w:val="28"/>
        </w:rPr>
        <w:t>з</w:t>
      </w:r>
      <w:r w:rsidR="0036428E" w:rsidRPr="00257B42">
        <w:rPr>
          <w:rFonts w:ascii="Times New Roman" w:hAnsi="Times New Roman" w:cs="Times New Roman"/>
          <w:sz w:val="28"/>
        </w:rPr>
        <w:t>раста?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Почему читательская культура педагога является условием развития личн</w:t>
      </w:r>
      <w:r w:rsidR="0036428E" w:rsidRPr="00257B42">
        <w:rPr>
          <w:rFonts w:ascii="Times New Roman" w:hAnsi="Times New Roman" w:cs="Times New Roman"/>
          <w:sz w:val="28"/>
        </w:rPr>
        <w:t>о</w:t>
      </w:r>
      <w:r w:rsidR="0036428E" w:rsidRPr="00257B42">
        <w:rPr>
          <w:rFonts w:ascii="Times New Roman" w:hAnsi="Times New Roman" w:cs="Times New Roman"/>
          <w:sz w:val="28"/>
        </w:rPr>
        <w:t>сти и социальных компетенций ребенка?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E7395" w:rsidRP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257B42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257B42">
        <w:rPr>
          <w:rFonts w:ascii="Times New Roman" w:hAnsi="Times New Roman" w:cs="Times New Roman"/>
          <w:sz w:val="28"/>
          <w:szCs w:val="24"/>
        </w:rPr>
        <w:t xml:space="preserve"> </w:t>
      </w:r>
      <w:r w:rsidRPr="00257B4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</w:t>
      </w:r>
      <w:r w:rsidRPr="00257B42">
        <w:rPr>
          <w:rFonts w:ascii="Times New Roman" w:hAnsi="Times New Roman" w:cs="Times New Roman"/>
          <w:b/>
          <w:sz w:val="28"/>
          <w:szCs w:val="24"/>
        </w:rPr>
        <w:t>.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Что такое «детский фольклор»? Какие существуют классификации детского фольклора?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Какие жанры фольклора включены в круг детского чтения? 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Почему важно ознакомление с произведениями фольклора для детей </w:t>
      </w:r>
      <w:r>
        <w:rPr>
          <w:rFonts w:ascii="Times New Roman" w:hAnsi="Times New Roman" w:cs="Times New Roman"/>
          <w:sz w:val="28"/>
        </w:rPr>
        <w:t>шк</w:t>
      </w:r>
      <w:r w:rsidRPr="00257B42">
        <w:rPr>
          <w:rFonts w:ascii="Times New Roman" w:hAnsi="Times New Roman" w:cs="Times New Roman"/>
          <w:sz w:val="28"/>
        </w:rPr>
        <w:t>ольного возраста?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малых жа</w:t>
      </w:r>
      <w:r w:rsidRPr="00257B42">
        <w:rPr>
          <w:rFonts w:ascii="Times New Roman" w:hAnsi="Times New Roman" w:cs="Times New Roman"/>
          <w:sz w:val="28"/>
        </w:rPr>
        <w:t>н</w:t>
      </w:r>
      <w:r w:rsidRPr="00257B42">
        <w:rPr>
          <w:rFonts w:ascii="Times New Roman" w:hAnsi="Times New Roman" w:cs="Times New Roman"/>
          <w:sz w:val="28"/>
        </w:rPr>
        <w:t>ров фольклора?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В чем состоят принципиальные различия фольклорной и литературной сказки?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особенности сказки как жанра фольклора? </w:t>
      </w:r>
    </w:p>
    <w:p w:rsidR="0036428E" w:rsidRP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сказка - «активное и эстетическое творчество, захватывающее все сферы духовной жизни ребенка»?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В чем специфика основных видов русских народных сказок: о животных, волшебных, социально-бытовых? Какова их роль в жизни ребенка-дошкольника?</w:t>
      </w:r>
    </w:p>
    <w:p w:rsid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 xml:space="preserve">Каковы жанровые признаки былины? Чем былина отличается от сказки? 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былина трудна для восприятия детей?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своеобразие мифа как жанра фольклора? Какова роль славянских м</w:t>
      </w:r>
      <w:r w:rsidR="0036428E" w:rsidRPr="00257B42">
        <w:rPr>
          <w:rFonts w:ascii="Times New Roman" w:hAnsi="Times New Roman" w:cs="Times New Roman"/>
          <w:sz w:val="28"/>
        </w:rPr>
        <w:t>и</w:t>
      </w:r>
      <w:r w:rsidR="0036428E" w:rsidRPr="00257B42">
        <w:rPr>
          <w:rFonts w:ascii="Times New Roman" w:hAnsi="Times New Roman" w:cs="Times New Roman"/>
          <w:sz w:val="28"/>
        </w:rPr>
        <w:t>фов культурном воспитании ребенка?</w:t>
      </w:r>
    </w:p>
    <w:p w:rsidR="00257B42" w:rsidRDefault="00257B42" w:rsidP="00DD1884">
      <w:pPr>
        <w:spacing w:after="0"/>
        <w:ind w:firstLine="567"/>
        <w:jc w:val="both"/>
        <w:rPr>
          <w:b/>
          <w:szCs w:val="24"/>
        </w:rPr>
      </w:pPr>
    </w:p>
    <w:p w:rsidR="009874A9" w:rsidRP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57B42">
        <w:rPr>
          <w:rFonts w:ascii="Times New Roman" w:hAnsi="Times New Roman" w:cs="Times New Roman"/>
          <w:b/>
          <w:sz w:val="28"/>
        </w:rPr>
        <w:t>Раздел 3. Развитие русской детской литературы XV - XVIII в.</w:t>
      </w:r>
    </w:p>
    <w:p w:rsidR="00C10577" w:rsidRPr="00C10577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0577">
        <w:rPr>
          <w:rFonts w:ascii="Times New Roman" w:hAnsi="Times New Roman" w:cs="Times New Roman"/>
          <w:sz w:val="28"/>
        </w:rPr>
        <w:t>Какие произведения входили в круг детского чтения в Киевский период существования Древнерусского государства</w:t>
      </w:r>
      <w:r w:rsidR="00C10577" w:rsidRPr="00C10577">
        <w:rPr>
          <w:rFonts w:ascii="Times New Roman" w:hAnsi="Times New Roman" w:cs="Times New Roman"/>
          <w:sz w:val="28"/>
        </w:rPr>
        <w:t>.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7B42" w:rsidRPr="00C10577">
        <w:rPr>
          <w:rFonts w:ascii="Times New Roman" w:hAnsi="Times New Roman" w:cs="Times New Roman"/>
          <w:sz w:val="28"/>
        </w:rPr>
        <w:t xml:space="preserve"> Назовите основные закономерности в становлении русской детской литер</w:t>
      </w:r>
      <w:r w:rsidR="00257B42" w:rsidRPr="00C10577">
        <w:rPr>
          <w:rFonts w:ascii="Times New Roman" w:hAnsi="Times New Roman" w:cs="Times New Roman"/>
          <w:sz w:val="28"/>
        </w:rPr>
        <w:t>а</w:t>
      </w:r>
      <w:r w:rsidR="00257B42" w:rsidRPr="00C10577">
        <w:rPr>
          <w:rFonts w:ascii="Times New Roman" w:hAnsi="Times New Roman" w:cs="Times New Roman"/>
          <w:sz w:val="28"/>
        </w:rPr>
        <w:t>туры</w:t>
      </w:r>
      <w:r>
        <w:rPr>
          <w:rFonts w:ascii="Times New Roman" w:hAnsi="Times New Roman" w:cs="Times New Roman"/>
          <w:sz w:val="28"/>
        </w:rPr>
        <w:t>.</w:t>
      </w:r>
    </w:p>
    <w:p w:rsidR="00257B42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Какие художественные качества позволяют включать басни в круг детского чтения? </w:t>
      </w:r>
    </w:p>
    <w:p w:rsid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особенности жанрового содержания и поэтики басни? </w:t>
      </w:r>
    </w:p>
    <w:p w:rsidR="009874A9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уникальность басен И.</w:t>
      </w:r>
      <w:r>
        <w:rPr>
          <w:rFonts w:ascii="Times New Roman" w:hAnsi="Times New Roman" w:cs="Times New Roman"/>
          <w:sz w:val="28"/>
        </w:rPr>
        <w:t xml:space="preserve"> </w:t>
      </w:r>
      <w:r w:rsidR="009874A9" w:rsidRPr="00257B42">
        <w:rPr>
          <w:rFonts w:ascii="Times New Roman" w:hAnsi="Times New Roman" w:cs="Times New Roman"/>
          <w:sz w:val="28"/>
        </w:rPr>
        <w:t>Крылова, каким воспитательным и развива</w:t>
      </w:r>
      <w:r w:rsidR="009874A9" w:rsidRPr="00257B42">
        <w:rPr>
          <w:rFonts w:ascii="Times New Roman" w:hAnsi="Times New Roman" w:cs="Times New Roman"/>
          <w:sz w:val="28"/>
        </w:rPr>
        <w:t>ю</w:t>
      </w:r>
      <w:r w:rsidR="009874A9" w:rsidRPr="00257B42">
        <w:rPr>
          <w:rFonts w:ascii="Times New Roman" w:hAnsi="Times New Roman" w:cs="Times New Roman"/>
          <w:sz w:val="28"/>
        </w:rPr>
        <w:t>щим потенциалом они обладают?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0577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E177D">
        <w:rPr>
          <w:rFonts w:ascii="Times New Roman" w:hAnsi="Times New Roman" w:cs="Times New Roman"/>
          <w:b/>
          <w:sz w:val="28"/>
        </w:rPr>
        <w:t xml:space="preserve">Раздел 4. Развитие детской литературы XIX – XX </w:t>
      </w:r>
      <w:proofErr w:type="spellStart"/>
      <w:r w:rsidRPr="00BE177D">
        <w:rPr>
          <w:rFonts w:ascii="Times New Roman" w:hAnsi="Times New Roman" w:cs="Times New Roman"/>
          <w:b/>
          <w:sz w:val="28"/>
        </w:rPr>
        <w:t>в.в</w:t>
      </w:r>
      <w:proofErr w:type="spellEnd"/>
      <w:r w:rsidRPr="00BE177D">
        <w:rPr>
          <w:rFonts w:ascii="Times New Roman" w:hAnsi="Times New Roman" w:cs="Times New Roman"/>
          <w:b/>
          <w:sz w:val="28"/>
        </w:rPr>
        <w:t>.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развивалась детская литература в 19 веке?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Какова роль В.Г.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Белинского,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Чернышевского, Н.А.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Добролюбова в развитии теории и критики детской литературы?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русские писатели 19 века обратились к жанру литературной сказки?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своеобразие стиля и педагогическая ценность сказок А.С.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Пушкина, В.И.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Даля, П.П.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Ершова, В.А.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Жуковского,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Погорельского, В.Ф.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Одоевск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го, С.Т.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Аксакова?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Какие пейзажные стихи русских поэтов 19 века, начала 20 века включены в круг детского чтения?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богатство изобразительно-выразительных средств их поэзии?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темам и жанрам обратились в творчестве для детей К.Д.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Ушинский и Л.Н.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Толстой?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произведения этих писателей - это единство педагогического з</w:t>
      </w:r>
      <w:r w:rsidR="0036428E" w:rsidRPr="00BE177D">
        <w:rPr>
          <w:rFonts w:ascii="Times New Roman" w:hAnsi="Times New Roman" w:cs="Times New Roman"/>
          <w:sz w:val="28"/>
        </w:rPr>
        <w:t>а</w:t>
      </w:r>
      <w:r w:rsidR="0036428E" w:rsidRPr="00BE177D">
        <w:rPr>
          <w:rFonts w:ascii="Times New Roman" w:hAnsi="Times New Roman" w:cs="Times New Roman"/>
          <w:sz w:val="28"/>
        </w:rPr>
        <w:t>мысла и его литературного воплощения? В чём своеобразие стиля каждого автора?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В чём гуманизм идей произведений русских писателей конца 19 – начала 20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в.в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 xml:space="preserve">.? 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отражены психология и интересы ребенка в произведениях Д.Н.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Мам</w:t>
      </w:r>
      <w:r w:rsidR="0036428E" w:rsidRPr="00BE177D">
        <w:rPr>
          <w:rFonts w:ascii="Times New Roman" w:hAnsi="Times New Roman" w:cs="Times New Roman"/>
          <w:sz w:val="28"/>
        </w:rPr>
        <w:t>и</w:t>
      </w:r>
      <w:r w:rsidR="0036428E" w:rsidRPr="00BE177D">
        <w:rPr>
          <w:rFonts w:ascii="Times New Roman" w:hAnsi="Times New Roman" w:cs="Times New Roman"/>
          <w:sz w:val="28"/>
        </w:rPr>
        <w:t>на-Сибиряка,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Чехова,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Телешова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Куприна, Л.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Чарской и др.?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Каково соотношение героя и автора в автобиографической повести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 xml:space="preserve">стве?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В чем причины обращения к жанру повести о детстве русских классиков и писателей ХХ в.?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Каковы ключевые образы и мотивы в автобиографических повестях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>стве, как меняется их семантика?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Какой образ ребенка, подростка создается в повестях А.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Гайдара?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развивает Л.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Кассиль традиции автобиографической повести о детстве? </w:t>
      </w: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образа главного героя и образа автора в романе В.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>Кав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>рина «Два капитана»?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Какие разновидности жанра рассказа закрепились в детской литературе?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Каковы художественные особенности конфликта и сюжета в детском ра</w:t>
      </w:r>
      <w:r w:rsidRPr="00BE177D">
        <w:rPr>
          <w:rFonts w:ascii="Times New Roman" w:hAnsi="Times New Roman" w:cs="Times New Roman"/>
          <w:sz w:val="28"/>
        </w:rPr>
        <w:t>с</w:t>
      </w:r>
      <w:r w:rsidRPr="00BE177D">
        <w:rPr>
          <w:rFonts w:ascii="Times New Roman" w:hAnsi="Times New Roman" w:cs="Times New Roman"/>
          <w:sz w:val="28"/>
        </w:rPr>
        <w:t>сказе?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работы автора рассказа для детей с деталями и подро</w:t>
      </w:r>
      <w:r w:rsidRPr="00BE177D">
        <w:rPr>
          <w:rFonts w:ascii="Times New Roman" w:hAnsi="Times New Roman" w:cs="Times New Roman"/>
          <w:sz w:val="28"/>
        </w:rPr>
        <w:t>б</w:t>
      </w:r>
      <w:r w:rsidRPr="00BE177D">
        <w:rPr>
          <w:rFonts w:ascii="Times New Roman" w:hAnsi="Times New Roman" w:cs="Times New Roman"/>
          <w:sz w:val="28"/>
        </w:rPr>
        <w:t>ностями художественного мира?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меняется поэтика лирического стихотворения в зависимости от во</w:t>
      </w:r>
      <w:r w:rsidRPr="00BE177D">
        <w:rPr>
          <w:rFonts w:ascii="Times New Roman" w:hAnsi="Times New Roman" w:cs="Times New Roman"/>
          <w:sz w:val="28"/>
        </w:rPr>
        <w:t>з</w:t>
      </w:r>
      <w:r w:rsidRPr="00BE177D">
        <w:rPr>
          <w:rFonts w:ascii="Times New Roman" w:hAnsi="Times New Roman" w:cs="Times New Roman"/>
          <w:sz w:val="28"/>
        </w:rPr>
        <w:t xml:space="preserve">растной категории читателя?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 В чем особенности лирического сюжета в детской поэзии?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соотносятся образы ребенка и взрослого в стихотворениях для детей?</w:t>
      </w:r>
    </w:p>
    <w:p w:rsidR="00BE177D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4A9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</w:t>
      </w:r>
      <w:r w:rsidR="0074348F">
        <w:rPr>
          <w:rFonts w:ascii="Times New Roman" w:hAnsi="Times New Roman" w:cs="Times New Roman"/>
          <w:b/>
          <w:sz w:val="28"/>
        </w:rPr>
        <w:t xml:space="preserve">. </w:t>
      </w:r>
      <w:r w:rsidRPr="00BE177D">
        <w:rPr>
          <w:rFonts w:ascii="Times New Roman" w:hAnsi="Times New Roman" w:cs="Times New Roman"/>
          <w:b/>
          <w:sz w:val="28"/>
        </w:rPr>
        <w:t>Современная детская литература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Назовите нескольких наиболее известных прозаиков и поэтов, пишущих с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 xml:space="preserve">годня для детей.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Что интересно в их произведениях юным читателям?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Какие литературные жанры сегодня входят в круг чтения ребенка и по</w:t>
      </w:r>
      <w:r w:rsidRPr="00BE177D">
        <w:rPr>
          <w:rFonts w:ascii="Times New Roman" w:hAnsi="Times New Roman" w:cs="Times New Roman"/>
          <w:sz w:val="28"/>
        </w:rPr>
        <w:t>д</w:t>
      </w:r>
      <w:r w:rsidRPr="00BE177D">
        <w:rPr>
          <w:rFonts w:ascii="Times New Roman" w:hAnsi="Times New Roman" w:cs="Times New Roman"/>
          <w:sz w:val="28"/>
        </w:rPr>
        <w:t xml:space="preserve">ростка? Меняются ли жанровые предпочтения юных читателей?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Какого героя предлагает современная детская литература читателям?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основные тенденции развития детской литературы в 20 веке?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новая концепция человека в литературе «советского» периода нашла отражение в книгах для детей?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в детской литературе 20 века наблюдается расцвет жанра авторской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сказок М.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Горького, К.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Чуковского,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Маршака,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Толстого,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Волкова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особенности современной литературной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нравственным проблемам обращаются в своих произведениях Э.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Успенский,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Остер, 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Александрова,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Козлов,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Цыферов,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Абрамцева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авторская игровая поэзия популярна в детской аудитории?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поэты экспериментируют с жанрами, образами, словом?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отличает современную поэзию для детей? Как поэты создают мног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цветный образ детства? В чём богатство изобразительно-выразительных средств их стихов?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такое «природоведческая книга»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такое «юмористические произведения»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Какие средства комического исп</w:t>
      </w:r>
      <w:r>
        <w:rPr>
          <w:rFonts w:ascii="Times New Roman" w:hAnsi="Times New Roman" w:cs="Times New Roman"/>
          <w:sz w:val="28"/>
        </w:rPr>
        <w:t>ользуют в своих книгах писатели-</w:t>
      </w:r>
      <w:r w:rsidR="0036428E" w:rsidRPr="00BE177D">
        <w:rPr>
          <w:rFonts w:ascii="Times New Roman" w:hAnsi="Times New Roman" w:cs="Times New Roman"/>
          <w:sz w:val="28"/>
        </w:rPr>
        <w:t>юмористы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Носов, В.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Драгунский,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Голявкин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 xml:space="preserve"> и др.?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их творчество - превосходная школа юмора для ребенка?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отличает современную прозу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 каким философским и нравственным проблемам обращаются писатели в рассказах для детей? </w:t>
      </w:r>
    </w:p>
    <w:p w:rsidR="0036428E" w:rsidRPr="00BE177D" w:rsidRDefault="0036428E" w:rsidP="00C4026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D1884" w:rsidRPr="00DD1884" w:rsidRDefault="00DD188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884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28E" w:rsidRP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D1884" w:rsidRPr="00DD1884">
        <w:rPr>
          <w:rFonts w:eastAsia="Times New Roman"/>
          <w:sz w:val="24"/>
          <w:szCs w:val="23"/>
          <w:lang w:eastAsia="ru-RU"/>
        </w:rPr>
        <w:t xml:space="preserve"> 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Устное народное творчество для детей и в детском чтении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D1884">
        <w:rPr>
          <w:rFonts w:ascii="Times New Roman" w:hAnsi="Times New Roman" w:cs="Times New Roman"/>
          <w:sz w:val="28"/>
        </w:rPr>
        <w:t xml:space="preserve">Понятия «детский фольклор» и «фольклор для детей».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D1884">
        <w:rPr>
          <w:rFonts w:ascii="Times New Roman" w:hAnsi="Times New Roman" w:cs="Times New Roman"/>
          <w:sz w:val="28"/>
        </w:rPr>
        <w:t xml:space="preserve">Принципы отбора, обработки и издания произведений различных фольклорных жанров, доступных восприятию детей.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D1884">
        <w:rPr>
          <w:rFonts w:ascii="Times New Roman" w:hAnsi="Times New Roman" w:cs="Times New Roman"/>
          <w:sz w:val="28"/>
        </w:rPr>
        <w:t xml:space="preserve">Фольклор как отражение национальной культуры и выражение менталитета.  Трансформация функций «взрослого» фольклора, вошедшего в детский обиход.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D1884">
        <w:rPr>
          <w:rFonts w:ascii="Times New Roman" w:hAnsi="Times New Roman" w:cs="Times New Roman"/>
          <w:sz w:val="28"/>
        </w:rPr>
        <w:t>Малые фольклорные жанры. Поэтическое своеобразие колыбельных песен и малых жанров «материнской лирики» (</w:t>
      </w:r>
      <w:proofErr w:type="spellStart"/>
      <w:r w:rsidRPr="00DD1884">
        <w:rPr>
          <w:rFonts w:ascii="Times New Roman" w:hAnsi="Times New Roman" w:cs="Times New Roman"/>
          <w:sz w:val="28"/>
        </w:rPr>
        <w:t>пестушек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1884">
        <w:rPr>
          <w:rFonts w:ascii="Times New Roman" w:hAnsi="Times New Roman" w:cs="Times New Roman"/>
          <w:sz w:val="28"/>
        </w:rPr>
        <w:t>потешек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прибауток, припевок и др.).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DD1884">
        <w:rPr>
          <w:rFonts w:ascii="Times New Roman" w:hAnsi="Times New Roman" w:cs="Times New Roman"/>
          <w:sz w:val="28"/>
        </w:rPr>
        <w:t xml:space="preserve">Малые жанры адаптированного «взрослого» и собственно детского фольклора (считалки, </w:t>
      </w:r>
      <w:proofErr w:type="spellStart"/>
      <w:r w:rsidRPr="00DD1884">
        <w:rPr>
          <w:rFonts w:ascii="Times New Roman" w:hAnsi="Times New Roman" w:cs="Times New Roman"/>
          <w:sz w:val="28"/>
        </w:rPr>
        <w:t>заклички</w:t>
      </w:r>
      <w:proofErr w:type="spellEnd"/>
      <w:r w:rsidRPr="00DD1884">
        <w:rPr>
          <w:rFonts w:ascii="Times New Roman" w:hAnsi="Times New Roman" w:cs="Times New Roman"/>
          <w:sz w:val="28"/>
        </w:rPr>
        <w:t>, молча</w:t>
      </w:r>
      <w:r w:rsidRPr="00DD1884">
        <w:rPr>
          <w:rFonts w:ascii="Times New Roman" w:hAnsi="Times New Roman" w:cs="Times New Roman"/>
          <w:sz w:val="28"/>
        </w:rPr>
        <w:softHyphen/>
        <w:t xml:space="preserve">нки, прибаутки, небылицы, анекдоты, страшилки и т.д.).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D1884">
        <w:rPr>
          <w:rFonts w:ascii="Times New Roman" w:hAnsi="Times New Roman" w:cs="Times New Roman"/>
          <w:sz w:val="28"/>
        </w:rPr>
        <w:t xml:space="preserve">Литература и фольклор для детей. 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детской литературы XIX – XX </w:t>
      </w:r>
      <w:proofErr w:type="spellStart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в.в</w:t>
      </w:r>
      <w:proofErr w:type="spellEnd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1884" w:rsidRPr="006C2C7F" w:rsidRDefault="00DD1884" w:rsidP="00DD1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детской литературы </w:t>
      </w:r>
      <w:r w:rsidRPr="00DD1884">
        <w:rPr>
          <w:rFonts w:ascii="Times New Roman" w:eastAsia="Times New Roman" w:hAnsi="Times New Roman" w:cs="Times New Roman"/>
          <w:sz w:val="28"/>
          <w:szCs w:val="28"/>
        </w:rPr>
        <w:t xml:space="preserve">XIX – XX </w:t>
      </w:r>
      <w:proofErr w:type="spellStart"/>
      <w:r w:rsidRPr="00DD1884">
        <w:rPr>
          <w:rFonts w:ascii="Times New Roman" w:eastAsia="Times New Roman" w:hAnsi="Times New Roman" w:cs="Times New Roman"/>
          <w:sz w:val="28"/>
          <w:szCs w:val="28"/>
        </w:rPr>
        <w:t>в.в</w:t>
      </w:r>
      <w:proofErr w:type="spellEnd"/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проза, поэзия.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поэтики стихотворных сказок В. Жуковского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1830-х годов: «Спящая царевна», «Сказка о царе Берендее, о сыне его Иване-царевиче, о хитростях Кощея Бессмертного и о премудрости Марьи-царевны, кощеевой дочери», «Война мы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шей и лягушек»; 1840-х годов: «Кот в са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погах», «Сказка об Иване-царевиче и Сером волке», «Тюльпанное дерево»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Пушкина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(«Сказка о царе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Гвидоне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Салтановиче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 прекрасной царевне Лебеди», «Сказка о попе и о работнике его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Балде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«Сказка о рыбаке и рыбке», «Сказка о мертвой царевне и о семи богатырях», «Сказка о золотом петушке» (1830-е годы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П. П. Ершова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(«Конёк-горбунок» (1834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Прозаические сказки А. А. Погорельского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(«Чёрная курица, или Подземные жители» (1829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В. Ф. Одоевского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(«Городок в табакерке» (1834), «Детские сказки дедушки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Иринея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(1840) и «Детские песни дедушки Ирине» (1847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Поэтические произведения русских классиков в детском чтении: И.А. Крылов (басни), В.А. Жуковский («Птичка», «Жаворонок»), А.С. Пушкин (стихотворения о природе, поэма «Руслан и Людмила» и др.)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жанровой системы детской литературы в эпоху реализма (рассказы, очерки, повести в детском чтении). Герой-ребёнок в реалистической детской литературе. </w:t>
      </w:r>
    </w:p>
    <w:p w:rsidR="002F5B1D" w:rsidRDefault="002F5B1D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Default="00160161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Современная детская литература</w:t>
      </w:r>
    </w:p>
    <w:p w:rsidR="00102A9F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Школьная тема в литературе для детей и юношества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.</w:t>
      </w:r>
    </w:p>
    <w:p w:rsidR="008B037A" w:rsidRPr="008B037A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lastRenderedPageBreak/>
        <w:t xml:space="preserve">2. 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Художественная модель современного мира в прозе </w:t>
      </w:r>
      <w:r w:rsidR="008B037A" w:rsidRPr="008B037A">
        <w:rPr>
          <w:rFonts w:ascii="Times New Roman" w:eastAsia="Times New Roman" w:hAnsi="Times New Roman" w:cs="Times New Roman"/>
          <w:bCs/>
          <w:spacing w:val="-9"/>
          <w:sz w:val="28"/>
          <w:szCs w:val="24"/>
          <w:lang w:eastAsia="ar-SA"/>
        </w:rPr>
        <w:t>А. Г. Алексина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В.К.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Железников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В.Крапивин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Произведения, адресованные младшим школ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ь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никам. Образ положительного героя-чудака. Проблема взаимоотношений взрослых и детей. Динамичность развития сюжета, драматизм ситуации, стремление к предельному раскрытию психологии подростков в повести «Чучело».</w:t>
      </w:r>
    </w:p>
    <w:p w:rsidR="008B037A" w:rsidRPr="008B037A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 xml:space="preserve">3. </w:t>
      </w:r>
      <w:r w:rsidR="008B037A" w:rsidRPr="008B037A"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>Творчество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Мошковской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В.Ю. Драгунского, Э.Н. Успенского, Ю.И. Коваля. </w:t>
      </w:r>
    </w:p>
    <w:p w:rsidR="00102A9F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4. </w:t>
      </w:r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Творчество для детского чтения В.П. Крапивина,  К. Булычева, В.М. Воскобойникова, А.А.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Лиханова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Б.Д. Минаева, А.П.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Торопцева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Ю.Д. Нечипоренко, О.Ф.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Кургузова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Т.Г.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Рик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Т.Ш.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Кроковой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В.М.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Роньшина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М.Ю.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Есеновского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С.А. Седова,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Л. Петрушевской, Л. Улицкой.</w:t>
      </w:r>
    </w:p>
    <w:p w:rsid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Совреме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нная литературная сказка: повести-сказки Э. Успенского, с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борник Ю. Коваля.</w:t>
      </w:r>
    </w:p>
    <w:p w:rsidR="00102A9F" w:rsidRP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6.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Обзор детской поэзии 70-90-х гг. 20в. Традиционная и экспериментальная детская литература.</w:t>
      </w:r>
    </w:p>
    <w:p w:rsidR="008B037A" w:rsidRPr="00DD1884" w:rsidRDefault="008B037A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102A9F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102A9F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02A9F">
        <w:rPr>
          <w:rFonts w:eastAsia="Times New Roman"/>
          <w:b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102A9F" w:rsidRDefault="00D252FA" w:rsidP="00D252FA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D252F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Письменно перечислите специфические черты детской литературы.</w:t>
      </w:r>
    </w:p>
    <w:p w:rsidR="00D252FA" w:rsidRPr="00A01305" w:rsidRDefault="00D252FA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несколько </w:t>
      </w:r>
      <w:r w:rsidRPr="00D252FA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52FA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52FA">
        <w:rPr>
          <w:rFonts w:ascii="Times New Roman" w:hAnsi="Times New Roman" w:cs="Times New Roman"/>
          <w:sz w:val="28"/>
          <w:szCs w:val="28"/>
        </w:rPr>
        <w:t>детская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». Письменно </w:t>
      </w:r>
      <w:r w:rsidR="00A01305">
        <w:rPr>
          <w:rFonts w:ascii="Times New Roman" w:hAnsi="Times New Roman" w:cs="Times New Roman"/>
          <w:sz w:val="28"/>
          <w:szCs w:val="28"/>
        </w:rPr>
        <w:t>сделайте обобщение об их сходстве и отличии.</w:t>
      </w:r>
    </w:p>
    <w:p w:rsidR="00A01305" w:rsidRDefault="00A01305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305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3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 5</w:t>
      </w:r>
      <w:r w:rsidRPr="00A01305">
        <w:rPr>
          <w:rFonts w:ascii="Times New Roman" w:hAnsi="Times New Roman" w:cs="Times New Roman"/>
          <w:sz w:val="28"/>
          <w:szCs w:val="28"/>
        </w:rPr>
        <w:t xml:space="preserve">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05">
        <w:rPr>
          <w:rFonts w:ascii="Times New Roman" w:hAnsi="Times New Roman" w:cs="Times New Roman"/>
          <w:sz w:val="28"/>
          <w:szCs w:val="28"/>
        </w:rPr>
        <w:t xml:space="preserve"> из периодической печати о месте детской литературы в мировом процессе</w:t>
      </w:r>
      <w:r>
        <w:rPr>
          <w:rFonts w:ascii="Times New Roman" w:hAnsi="Times New Roman" w:cs="Times New Roman"/>
          <w:sz w:val="28"/>
          <w:szCs w:val="28"/>
        </w:rPr>
        <w:t>. Сделайте обобщение.</w:t>
      </w:r>
    </w:p>
    <w:p w:rsidR="00A01305" w:rsidRPr="00C7588E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Ответьте письменно на вопрос: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«золотой фонд» литературы для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 К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ими произведениями вы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ете его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представить?</w:t>
      </w:r>
    </w:p>
    <w:p w:rsidR="00C7588E" w:rsidRPr="00A01305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Охарактеризуйте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главные тенденции развития литературы для детей.</w:t>
      </w:r>
    </w:p>
    <w:p w:rsidR="00DD1884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2. Устное народное творчество для детей и в детском чтении.</w:t>
      </w:r>
    </w:p>
    <w:p w:rsidR="00102A9F" w:rsidRPr="00102A9F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2.1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Выпи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шите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заучит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наизусть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10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пословиц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,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загадок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счит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лок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скороговорок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колыбельных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песен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BF35FD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BF35FD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Подготовь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обзор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программ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F90C69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начального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образования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по литературному чтению с позиции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использования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малых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фольклорных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жанров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во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растных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группах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2.3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Состав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ь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терминологический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словарь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теме 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«</w:t>
      </w:r>
      <w:r w:rsidRPr="00BF35FD"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для детей и в детском чтении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» (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менее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10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–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15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понятий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).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102A9F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4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В</w:t>
      </w:r>
      <w:r w:rsidRPr="00BF35FD">
        <w:rPr>
          <w:rFonts w:ascii="Times New Roman" w:hAnsi="Times New Roman" w:cs="Times New Roman"/>
          <w:color w:val="000000"/>
          <w:sz w:val="28"/>
          <w:szCs w:val="28"/>
        </w:rPr>
        <w:t>ыпишите определение жанра и типы сказок.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2.5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Разработа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й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конспект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занятия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ознакомлению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произведением устного народного творчества.</w:t>
      </w:r>
    </w:p>
    <w:p w:rsidR="00B071B1" w:rsidRDefault="00B071B1" w:rsidP="00B07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 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рекомендованному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учебному пособию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былины в детском чтении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определи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жественные особенности жанра, доказа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цитатами,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композицию, срав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былин. Проанализир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литературному чтению для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школы, высказать свое мнение о месте этого жанра в данном учебнике.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r w:rsidRPr="00B071B1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запишите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собственную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соблюдая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стилизаци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разновидности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Pr="00B071B1" w:rsidRDefault="00B071B1" w:rsidP="002F5B1D">
      <w:pPr>
        <w:pStyle w:val="a3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Напи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рассуждение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тему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«Сказка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жизни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ребенка»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2.9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сценарий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ознакомлению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школьников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2.10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народную сказку «Волшебное кольцо» и сказ Б. Шергина «Волшебное кольцо».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отличия в их построении и об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ясните их.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1B1">
        <w:rPr>
          <w:rFonts w:ascii="Times New Roman" w:eastAsia="Times New Roman" w:hAnsi="Times New Roman" w:cs="Times New Roman"/>
          <w:b/>
          <w:sz w:val="28"/>
          <w:szCs w:val="28"/>
        </w:rPr>
        <w:t>Раздел 3. Развитие русской детской литературы XV - XVIII в.</w:t>
      </w:r>
    </w:p>
    <w:p w:rsidR="00B071B1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Подготовь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графическое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изображение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динамики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литературы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XV-XVIII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вв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F33" w:rsidRPr="00DF0F33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Напи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шите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собственное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рассуждение на тему «Мое любимое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стихотвор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ние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периода </w:t>
      </w:r>
      <w:r w:rsidR="00DF0F33" w:rsidRPr="00DF0F33">
        <w:rPr>
          <w:rFonts w:ascii="Times New Roman" w:eastAsia="Times New Roman" w:hAnsi="Times New Roman" w:cs="Times New Roman"/>
          <w:sz w:val="28"/>
          <w:szCs w:val="28"/>
        </w:rPr>
        <w:t>XV - XVIII в.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отрази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следующие моменты: мотивация выбора текста;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характеристика чувств и ассоциаций, которые произведение вызыв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ет;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определение основного настроения стихотворения; выделение наиболее</w:t>
      </w:r>
    </w:p>
    <w:p w:rsidR="00D529D8" w:rsidRDefault="00DF0F33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sz w:val="28"/>
          <w:szCs w:val="28"/>
        </w:rPr>
        <w:t>выразительных поэтических средств.</w:t>
      </w:r>
    </w:p>
    <w:p w:rsidR="00C7588E" w:rsidRPr="00C7588E" w:rsidRDefault="00DF0F33" w:rsidP="00C7588E">
      <w:pPr>
        <w:keepNext/>
        <w:keepLines/>
        <w:tabs>
          <w:tab w:val="num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 xml:space="preserve">3.3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Проиллюстрируйте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конкретными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примерами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произведения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«Юности честное зерцало»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морали и поведения «породного о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рока» и дворянской девушки Петра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его сподвижников в создании «новой породы людей» книги.</w:t>
      </w:r>
    </w:p>
    <w:p w:rsidR="00C7588E" w:rsidRPr="00C7588E" w:rsidRDefault="00C7588E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 </w:t>
      </w:r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собственное размышление на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вопрос, когда и чьими старани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ми литература для детей в России стала «великой державой с суверенными правами и законами»?</w:t>
      </w:r>
    </w:p>
    <w:p w:rsid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письменную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сравнительную характеристику направлений детской литературы периода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8"/>
        </w:rPr>
        <w:t>XV - XVIII в.</w:t>
      </w:r>
    </w:p>
    <w:p w:rsidR="00C7588E" w:rsidRP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5FD" w:rsidRPr="00B63B83" w:rsidRDefault="00B63B83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Развитие детской литературы XIX – XX </w:t>
      </w:r>
      <w:proofErr w:type="spellStart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в.в</w:t>
      </w:r>
      <w:proofErr w:type="spellEnd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Прочита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ять рассказов Л.Н. Толстого, А.П. Чехова,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письменный сопоставительный анализ рассказов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следующим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параметр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ам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: возрастная ориентация те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жанровая специфика, проблематика, конце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ция детства, характер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изображения ребенка, специфика использования во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питател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ьного значения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2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Разработа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тематику этических бесед для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младших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школьников по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произведениям Л.Н. Толстого.</w:t>
      </w:r>
    </w:p>
    <w:p w:rsidR="00D529D8" w:rsidRP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</w:t>
      </w:r>
      <w:r w:rsidR="00B63B83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3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Составь</w:t>
      </w:r>
      <w:r w:rsid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темы для индивидуальных бесед, консультаций, родительских</w:t>
      </w:r>
    </w:p>
    <w:p w:rsid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собраний с использованием произведений А.П. Чехова.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lastRenderedPageBreak/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Прочитайте народную сказку «Сивка-Бурка» и сказку П.П. Ершова «К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нёк-горбунок».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Письменно у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становите отличия в их построении и объясните их.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4.5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Разработайте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 по теме «Знатоки ск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зок А.С. Пушкина». 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4.6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Разработайте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детализированный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теме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«Мы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любим книги Льва Николаевича Толстого».</w:t>
      </w:r>
    </w:p>
    <w:p w:rsidR="00B63B83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4.7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Письменно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целостный анализ автобиографической повести</w:t>
      </w:r>
      <w:r w:rsidR="00DF0F33" w:rsidRPr="00DF0F33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по выбору Л.Н. Толстой «Детство», С.Т. Аксаков «Детские годы Багрова-внука», Н.Г. Гарин-Михайловский «Детство Темы», А.М. Горький «Детство». А.Н. Толстой «Детство Никиты»)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по плану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проблематика, жанр, образная система, сюжет и композ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ция, способы</w:t>
      </w:r>
      <w:r w:rsidR="00DF0F3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выражения авторской позиции, язык и стиль).</w:t>
      </w:r>
    </w:p>
    <w:p w:rsidR="00DF0F33" w:rsidRDefault="00DF0F33" w:rsidP="00DF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4.8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сообщение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для обучающихся младшего школьного возраста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о русском поэте XIX века, вошедшем в круг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детского чтения, отразив творч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ский путь писателя (кратко), основные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мотивы поэзии, идейно-художественное своеобразие произведений.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4.9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Составьте к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теории и критики детской 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 в России XIX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вшись 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основными положениями ст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 В.Г. Белинского «Подарок на Новый год».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 xml:space="preserve">4.10 </w:t>
      </w:r>
      <w:r w:rsidRPr="004C10A6">
        <w:rPr>
          <w:rFonts w:ascii="Times New Roman" w:eastAsia="TimesNewRomanPSMT" w:hAnsi="Times New Roman" w:cs="Times New Roman"/>
          <w:sz w:val="28"/>
          <w:szCs w:val="28"/>
        </w:rPr>
        <w:t>Письменно д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окажите,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не устарел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образцом познавательной литературы и в наше время.</w:t>
      </w:r>
    </w:p>
    <w:p w:rsidR="00DF0F33" w:rsidRDefault="00DF0F33" w:rsidP="00B63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29" w:rsidRPr="00B63B83" w:rsidRDefault="00B63B83" w:rsidP="00B6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83">
        <w:rPr>
          <w:rFonts w:ascii="Times New Roman" w:hAnsi="Times New Roman" w:cs="Times New Roman"/>
          <w:b/>
          <w:sz w:val="28"/>
          <w:szCs w:val="28"/>
        </w:rPr>
        <w:t>Раздел 5. Современная детская литература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5.1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Сопоставь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рассказы Н.Н. Носова и В.Ю. Драгунского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 точки зрения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использования различных форм комического (внешний и внутренний юмор,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сатира, ирония, гротеск, каламбур, неологизм, словесная игра, парадокс,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сенс и т.п.).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.2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Подготовить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сообщение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творчестве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одного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современного детского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ра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сказчика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(В.В. </w:t>
      </w:r>
      <w:proofErr w:type="spell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Голявк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ин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 xml:space="preserve">, В.К. </w:t>
      </w:r>
      <w:proofErr w:type="spellStart"/>
      <w:r w:rsidRPr="00B63B83">
        <w:rPr>
          <w:rFonts w:ascii="Times New Roman" w:eastAsia="TimesNewRomanPSMT" w:hAnsi="Times New Roman" w:cs="Times New Roman"/>
          <w:sz w:val="28"/>
          <w:szCs w:val="28"/>
        </w:rPr>
        <w:t>Железников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>, Ю.И. Коваль, Г.Б. Остер, Р.П. П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годин,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Тим Собакин, Э.Н. Успенский и др.).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sz w:val="28"/>
          <w:szCs w:val="28"/>
        </w:rPr>
        <w:t>5.3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Письменно составьте ответ на вопрос 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акие сюжетные мотивы наро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ных сказок использует Э.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Успенский в своей сказке «Вниз по волшебной р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ке», а какие придумал сам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5.4</w:t>
      </w: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Письменно сравните сказку М. Горького «Случай с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Евсейкой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>» со ска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ками Д.Н. Мамина-Сибиряка. Вписывается ли произведение М. Горького в «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Алёнушкины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сказки»?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 xml:space="preserve">5.5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сказки Г.Х. Андерсена «Гадкий утёнок» и М. Москвиной «Что случилось с крокодилом».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 «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отраж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ны традиции Андерсена в современном тексте?</w:t>
      </w:r>
      <w:r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5.6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Напишите собственное размышление над вопросом, п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очему Крокодил Гена и Чебурашка вошли в число национальных героев?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5.7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письменные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примеры современных поэтических текстов, где используются парадокс, гипербола, омонимические игры, переосмысление идиом.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5.8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письменные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примеры современных поэтических текстов, где используются создание неологизмов, неправильности детской речи, новое прочтение строчек из широко известных ранее поэтических произведений для взрослых и детей.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5.9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рассказ А.П. Чехова «Событие»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письменно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ответьте на в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прос,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писатель определяет роль домашних животных в воспитании и жизни детей?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5.10</w:t>
      </w: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рассказы современных авторов О.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Кургузова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, С. Седова.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вопрос, ч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ем юмор этих произведений отличается от юмора классических детских текстов Н. Носов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, В. Драгунск</w:t>
      </w:r>
      <w:r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P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AA60B7" w:rsidRPr="00AA60B7" w:rsidRDefault="00AA60B7" w:rsidP="00AA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AA60B7" w:rsidRPr="00AA60B7" w:rsidRDefault="00AA60B7" w:rsidP="00AA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AA60B7" w:rsidRPr="00AA60B7" w:rsidRDefault="00AA60B7" w:rsidP="00AA6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729" w:rsidRPr="00DE1E31" w:rsidRDefault="00AA60B7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</w:t>
      </w:r>
      <w:r w:rsidR="00DE1E31" w:rsidRPr="00DE1E31">
        <w:rPr>
          <w:rFonts w:eastAsia="Times New Roman"/>
          <w:b/>
          <w:szCs w:val="24"/>
          <w:lang w:eastAsia="ru-RU"/>
        </w:rPr>
        <w:t xml:space="preserve"> </w:t>
      </w:r>
      <w:r w:rsidR="00DE1E31"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Детская литература как учебная   дисциплина.   Предмет   и   задачи детской литературы, ее специфика.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е», раскройте на примере произведения (на ваш выбор) для детского чтения 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идеи,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понятия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фабул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а» произведения, а также на примере произведения (на ваш выбор) приведите составляющие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композици</w:t>
      </w:r>
      <w:r>
        <w:rPr>
          <w:rFonts w:ascii="Times New Roman" w:eastAsia="Times New Roman" w:hAnsi="Times New Roman" w:cs="Times New Roman"/>
          <w:sz w:val="28"/>
          <w:szCs w:val="28"/>
        </w:rPr>
        <w:t>я», а также на примере произвед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(на ваш выбор) 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для детского чтения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приведите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омпозиционное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1.4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Дайте характеристику</w:t>
      </w:r>
      <w:r w:rsid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редства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>. На примере произведения (на ваш выбор) для детского чтения проанализируйте  их.</w:t>
      </w:r>
    </w:p>
    <w:p w:rsidR="00AF1728" w:rsidRPr="00AF1728" w:rsidRDefault="00EF097D" w:rsidP="00EF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1.5 </w:t>
      </w:r>
      <w:r w:rsidR="00AF1728"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примере произведения (на ваш выбор) для детского чтения охаракт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ризуйте т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о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97D" w:rsidRDefault="00EF097D" w:rsidP="00EF09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11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E1E31">
        <w:rPr>
          <w:rFonts w:eastAsia="Times New Roman"/>
          <w:b/>
          <w:szCs w:val="23"/>
          <w:lang w:eastAsia="ru-RU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Устное народное творчество для детей и в детском чтении</w:t>
      </w:r>
    </w:p>
    <w:p w:rsidR="00113519" w:rsidRDefault="00113519" w:rsidP="0011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устному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творчеству, и произведите его комплексный анализ по предложенной схеме.</w:t>
      </w:r>
    </w:p>
    <w:p w:rsidR="00113519" w:rsidRPr="00965973" w:rsidRDefault="00113519" w:rsidP="0011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Схема анализа </w:t>
      </w:r>
      <w:r w:rsidR="00274196"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произведения устного народного творчества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>1. Прочитай</w:t>
      </w:r>
      <w:r w:rsidR="00274196" w:rsidRPr="0074348F">
        <w:rPr>
          <w:sz w:val="28"/>
          <w:szCs w:val="28"/>
        </w:rPr>
        <w:t>те произведение</w:t>
      </w:r>
      <w:r w:rsidRPr="0074348F">
        <w:rPr>
          <w:sz w:val="28"/>
          <w:szCs w:val="28"/>
        </w:rPr>
        <w:t>. Обрати</w:t>
      </w:r>
      <w:r w:rsidR="00F90C69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 внимание на то, есть ли у не</w:t>
      </w:r>
      <w:r w:rsidR="00274196" w:rsidRPr="0074348F">
        <w:rPr>
          <w:sz w:val="28"/>
          <w:szCs w:val="28"/>
        </w:rPr>
        <w:t>го</w:t>
      </w:r>
      <w:r w:rsidRPr="0074348F">
        <w:rPr>
          <w:sz w:val="28"/>
          <w:szCs w:val="28"/>
        </w:rPr>
        <w:t xml:space="preserve"> автор или он</w:t>
      </w:r>
      <w:r w:rsidR="00274196" w:rsidRPr="0074348F">
        <w:rPr>
          <w:sz w:val="28"/>
          <w:szCs w:val="28"/>
        </w:rPr>
        <w:t>о</w:t>
      </w:r>
      <w:r w:rsidRPr="0074348F">
        <w:rPr>
          <w:sz w:val="28"/>
          <w:szCs w:val="28"/>
        </w:rPr>
        <w:t xml:space="preserve"> относится к устному народному творчеству.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2. Как </w:t>
      </w:r>
      <w:r w:rsidR="00274196" w:rsidRPr="0074348F">
        <w:rPr>
          <w:sz w:val="28"/>
          <w:szCs w:val="28"/>
        </w:rPr>
        <w:t>в</w:t>
      </w:r>
      <w:r w:rsidRPr="0074348F">
        <w:rPr>
          <w:sz w:val="28"/>
          <w:szCs w:val="28"/>
        </w:rPr>
        <w:t>ы думае</w:t>
      </w:r>
      <w:r w:rsidR="00274196" w:rsidRPr="0074348F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: что в </w:t>
      </w:r>
      <w:r w:rsidR="00274196" w:rsidRPr="0074348F">
        <w:rPr>
          <w:sz w:val="28"/>
          <w:szCs w:val="28"/>
        </w:rPr>
        <w:t>нем</w:t>
      </w:r>
      <w:r w:rsidRPr="0074348F">
        <w:rPr>
          <w:sz w:val="28"/>
          <w:szCs w:val="28"/>
        </w:rPr>
        <w:t xml:space="preserve"> взято из реальной жизни, а что в не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вымышл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>но?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3. Что </w:t>
      </w:r>
      <w:r w:rsidR="00274196" w:rsidRPr="0074348F">
        <w:rPr>
          <w:sz w:val="28"/>
          <w:szCs w:val="28"/>
        </w:rPr>
        <w:t>вас</w:t>
      </w:r>
      <w:r w:rsidRPr="0074348F">
        <w:rPr>
          <w:sz w:val="28"/>
          <w:szCs w:val="28"/>
        </w:rPr>
        <w:t xml:space="preserve"> это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</w:t>
      </w:r>
      <w:r w:rsidR="00274196" w:rsidRPr="0074348F">
        <w:rPr>
          <w:sz w:val="28"/>
          <w:szCs w:val="28"/>
        </w:rPr>
        <w:t>произведении</w:t>
      </w:r>
      <w:r w:rsidRPr="0074348F">
        <w:rPr>
          <w:sz w:val="28"/>
          <w:szCs w:val="28"/>
        </w:rPr>
        <w:t xml:space="preserve"> больше увлекло: сюжет (основные события) или описание волшебства? Какие предметы из </w:t>
      </w:r>
      <w:r w:rsidR="00274196" w:rsidRPr="0074348F">
        <w:rPr>
          <w:sz w:val="28"/>
          <w:szCs w:val="28"/>
        </w:rPr>
        <w:t>него</w:t>
      </w:r>
      <w:r w:rsidRPr="0074348F">
        <w:rPr>
          <w:sz w:val="28"/>
          <w:szCs w:val="28"/>
        </w:rPr>
        <w:t xml:space="preserve"> стали частью нашей р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 xml:space="preserve">альной жизни? Чего на самом </w:t>
      </w:r>
      <w:r w:rsidRPr="00274196">
        <w:rPr>
          <w:sz w:val="28"/>
          <w:szCs w:val="28"/>
        </w:rPr>
        <w:t>деле никогда не может быть?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lastRenderedPageBreak/>
        <w:t xml:space="preserve">4. Какой момент в </w:t>
      </w:r>
      <w:r w:rsidR="00274196" w:rsidRPr="00274196">
        <w:rPr>
          <w:sz w:val="28"/>
          <w:szCs w:val="28"/>
        </w:rPr>
        <w:t xml:space="preserve">нем </w:t>
      </w:r>
      <w:r w:rsidRPr="00274196">
        <w:rPr>
          <w:sz w:val="28"/>
          <w:szCs w:val="28"/>
        </w:rPr>
        <w:t>можно считать самым захватывающим?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5. Назови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положительных и отрицательных героев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перечи</w:t>
      </w:r>
      <w:r w:rsidRPr="00274196">
        <w:rPr>
          <w:sz w:val="28"/>
          <w:szCs w:val="28"/>
        </w:rPr>
        <w:t>с</w:t>
      </w:r>
      <w:r w:rsidRPr="00274196">
        <w:rPr>
          <w:sz w:val="28"/>
          <w:szCs w:val="28"/>
        </w:rPr>
        <w:t>ли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основные черты их характеров, вспомни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самые значительные посту</w:t>
      </w:r>
      <w:r w:rsidRPr="00274196">
        <w:rPr>
          <w:sz w:val="28"/>
          <w:szCs w:val="28"/>
        </w:rPr>
        <w:t>п</w:t>
      </w:r>
      <w:r w:rsidRPr="00274196">
        <w:rPr>
          <w:sz w:val="28"/>
          <w:szCs w:val="28"/>
        </w:rPr>
        <w:t>ки.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6. Какому герою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больше всего сопереживал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>? Опиши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, какие чувства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испытывал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 xml:space="preserve"> вместе с героем.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7. Какими пословицами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бы мог</w:t>
      </w:r>
      <w:r w:rsidR="00274196" w:rsidRPr="00274196">
        <w:rPr>
          <w:sz w:val="28"/>
          <w:szCs w:val="28"/>
        </w:rPr>
        <w:t>ли</w:t>
      </w:r>
      <w:r w:rsidRPr="00274196">
        <w:rPr>
          <w:sz w:val="28"/>
          <w:szCs w:val="28"/>
        </w:rPr>
        <w:t xml:space="preserve"> передать основную мысль это</w:t>
      </w:r>
      <w:r w:rsidR="00274196" w:rsidRPr="00274196">
        <w:rPr>
          <w:sz w:val="28"/>
          <w:szCs w:val="28"/>
        </w:rPr>
        <w:t xml:space="preserve">го 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прои</w:t>
      </w:r>
      <w:r w:rsidR="00274196" w:rsidRPr="00274196">
        <w:rPr>
          <w:sz w:val="28"/>
          <w:szCs w:val="28"/>
        </w:rPr>
        <w:t>з</w:t>
      </w:r>
      <w:r w:rsidR="00274196" w:rsidRPr="00274196">
        <w:rPr>
          <w:sz w:val="28"/>
          <w:szCs w:val="28"/>
        </w:rPr>
        <w:t>ведения</w:t>
      </w:r>
      <w:r w:rsidRPr="00274196">
        <w:rPr>
          <w:sz w:val="28"/>
          <w:szCs w:val="28"/>
        </w:rPr>
        <w:t>? В какой фразе выражена е</w:t>
      </w:r>
      <w:r w:rsidR="00274196" w:rsidRPr="00274196">
        <w:rPr>
          <w:sz w:val="28"/>
          <w:szCs w:val="28"/>
        </w:rPr>
        <w:t>го</w:t>
      </w:r>
      <w:r w:rsidRPr="00274196">
        <w:rPr>
          <w:sz w:val="28"/>
          <w:szCs w:val="28"/>
        </w:rPr>
        <w:t xml:space="preserve"> главная мысль?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8. Знае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ли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 xml:space="preserve">ы другие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в чем-то близкие по сюжету, замыслу и характеру главного героя?</w:t>
      </w:r>
    </w:p>
    <w:p w:rsidR="00DE1E31" w:rsidRPr="00113519" w:rsidRDefault="00DE1E31" w:rsidP="0011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A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E1E31">
        <w:rPr>
          <w:b/>
          <w:szCs w:val="24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русской детской литературы XV - XVIII в.</w:t>
      </w:r>
    </w:p>
    <w:p w:rsidR="00113519" w:rsidRDefault="00113519" w:rsidP="00497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схема анализа литературно-художественного произведения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создания.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Идейная направленность произведения и его эмоциональный пафос.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Жанровое своеобразие.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Основные художественные образы в их системе и внутренних связях.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Центральные персонажи.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Сюжет и особенности строения конфликта.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Пейзаж, портрет, диалоги и монологи персонажей, интерьер, обстановка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Речевой строй произведения (авторское описание, повествование, отсту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рассуждения).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Композиция сюжета и отдельных образов, а также общая архитектоника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Место произведения в творчестве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Место произведения в истории русской и мировой литературы. 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план ответа на вопрос о значении творчества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Место писателя в развитии русской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Место писателя в развитии европейской (мировой)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проблемы эпохи и отношение к ним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Традиции и новаторство писателя в области: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идей;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тематики, проблематики;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творческого метода и стиля;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жанра;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речевого стиля.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Оценка творчества писателя классиками литературы, критики.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характеристики художественного образа-персонажа.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Вступление. Место персонажа в системе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Главная часть. Характеристика персонажа как определенного социального 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Социальное и материальное положение.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Внешний облик.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Своеобразие мировосприятия и мировоззрения, круг умственных интер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склонностей и привычек: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 деятельности и основных жизненных устремлений;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влияние на окружающих (основная сфера, виды и типы во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Область чувств: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тип отношения к окружающим;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особенности внутренних переживаний.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Авторское отношение к персонажу.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черты личности героя выявляются в произведении: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помощью портрета;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авторской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характеристику других действующих лиц;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помощью предыстории или биографии;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через цепь поступков;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речевой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через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«соседство» с другими персонажами;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через окружающую обстановку.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Какая общественная проблема привела автора к созданию да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образа. </w:t>
      </w:r>
    </w:p>
    <w:p w:rsidR="0074348F" w:rsidRDefault="0074348F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DE1E31">
        <w:rPr>
          <w:b/>
          <w:szCs w:val="28"/>
        </w:rPr>
        <w:t xml:space="preserve"> </w:t>
      </w:r>
      <w:r w:rsidR="0074348F">
        <w:rPr>
          <w:b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детской литературы XIX – XX </w:t>
      </w:r>
      <w:proofErr w:type="spellStart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в.в</w:t>
      </w:r>
      <w:proofErr w:type="spellEnd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97180" w:rsidRDefault="00497180" w:rsidP="00497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74196" w:rsidRPr="00497180" w:rsidRDefault="00274196" w:rsidP="00497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анализа эпического и драматического произве</w:t>
      </w:r>
      <w:r w:rsidRPr="00497180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Тематика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Сформулируйте тему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значение этой темы для времени создания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Была ли тема дискуссионной?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видение темы автором, отличие его позиции от современников; характерность его позиции для его времени.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Уясните эволюцию отношения автора к теме.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приемы и средства раскрытия данной темы.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Проблематика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Систематизируйте проблемы. Выделите проблемы: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экономические;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социальные;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этические;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психологические;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философские;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е) политические;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проблемы культуры и эстетики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значимость проблематики для современников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видение автором этой проблематики.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 каком материале поставлены эти проблемы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разрешение проблем автором.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персонажей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Выясните, объединены ли образы в систему.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главных героев и объясните, почему они главные.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персонажи могут быть названы второстепенными? Как они соотн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сятся с главными?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Что можно сказать об эпизодических персонажах? Для чего они изобр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жаются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 каким принципам и с помощью каких приемов противопоставляются и сопоставляются герои?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Образ главного героя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Проанализируйте приемы и средства создания образа.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Имя персонажа («говорящее»; поэтичное или простонародное; историч</w:t>
      </w:r>
      <w:r w:rsidR="00274196" w:rsidRPr="00274196">
        <w:rPr>
          <w:rFonts w:ascii="Times New Roman" w:hAnsi="Times New Roman" w:cs="Times New Roman"/>
          <w:sz w:val="28"/>
          <w:szCs w:val="28"/>
        </w:rPr>
        <w:t>е</w:t>
      </w:r>
      <w:r w:rsidR="00274196" w:rsidRPr="00274196">
        <w:rPr>
          <w:rFonts w:ascii="Times New Roman" w:hAnsi="Times New Roman" w:cs="Times New Roman"/>
          <w:sz w:val="28"/>
          <w:szCs w:val="28"/>
        </w:rPr>
        <w:t>ские  и  литературные  аналогии  на  уровне  имен;  прозвище;  отсутствие имени).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Портрет персонажа (подробный или краткий; психологический или соц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ально-характерный; элементы шаржа, гротеска; приемы овеществления, ан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мализации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Речь  персонажа  (сложность  синтаксиса;  богатство  словарного  запаса, образность речи, частотность употребления тропов, пословиц, поговорок, 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тат; ритм речи, наличие или отсутствие восклицаний, риторических вопр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сов).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Бытовые детали (описание предметного мира как средство  раскрытия х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рактера  или  средство  социальной  характеристики  героя;  отсутствие изо</w:t>
      </w:r>
      <w:r w:rsidRPr="00274196">
        <w:rPr>
          <w:rFonts w:ascii="Times New Roman" w:hAnsi="Times New Roman" w:cs="Times New Roman"/>
          <w:sz w:val="28"/>
          <w:szCs w:val="28"/>
        </w:rPr>
        <w:t>б</w:t>
      </w:r>
      <w:r w:rsidRPr="00274196">
        <w:rPr>
          <w:rFonts w:ascii="Times New Roman" w:hAnsi="Times New Roman" w:cs="Times New Roman"/>
          <w:sz w:val="28"/>
          <w:szCs w:val="28"/>
        </w:rPr>
        <w:t>ражения предметного мира).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Введение в повествование образов животных.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Пейзаж  (выражение  минутного настроения  героя;  средство  раскрытия характера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Место героя в системе персонажей.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Экспозиция героя (информация о его прошлом, о становлении его характ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Степень участия героя в конфликте. Поступки и их мотивы.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10.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Сны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11.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Упоминания о книгах, которые читает герой.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Символы (условные знаки, в которых сконцентрирован основной смысл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образа).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Авторское сопоставление героя с историческим лицом или персонажем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другого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Авторская характеристика героя.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Характеристика героя другими персонажами.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Мнение персонажа о самом себе.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Эпиграф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Название произведения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Для чего автор создал этот образ?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конфликтов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Перечислите конфликты в данном произведении и выделите конфликты подлинные и мнимые.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характер конфликтов: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экономические,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социальные,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этические,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г) психологические,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д) философские,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е) политические,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эстетические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жизненную основу конфликтов в данном произведении.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Выявите основной конфликт и аргументируйте свое решение.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особенности экспозиции как подготовки к возникновению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моменты завязки, кульминации и развязки 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Оцените степень актуальности конфликта для времени создания произв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дения.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Сюжет и его композиция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основу сюжета данного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основные сюжетные линии.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побочные сюжетные линии, осложняющие развитие сюжета.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экспозицию,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>завязку, эпизоды развития действия, кульмин</w:t>
      </w:r>
      <w:r w:rsidR="00274196" w:rsidRPr="00274196">
        <w:rPr>
          <w:rFonts w:ascii="Times New Roman" w:hAnsi="Times New Roman" w:cs="Times New Roman"/>
          <w:sz w:val="28"/>
          <w:szCs w:val="28"/>
        </w:rPr>
        <w:t>а</w:t>
      </w:r>
      <w:r w:rsidR="00274196" w:rsidRPr="00274196">
        <w:rPr>
          <w:rFonts w:ascii="Times New Roman" w:hAnsi="Times New Roman" w:cs="Times New Roman"/>
          <w:sz w:val="28"/>
          <w:szCs w:val="28"/>
        </w:rPr>
        <w:t>цию, развязку и эпилог.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раскрываются характеры героев в сюжете?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Выступает ли сюжет средством раскрытия проблемы?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Каковы особенности композиции сюжета? Сопоставьте сюжет и фабулу.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Осложнена  ли  композиция  сюжета  включением  пролога,  лирических отступлений, вставных рассказов или обрамления?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Композиционное построение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497180" w:rsidRPr="00274196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состав произведения (сколько в нем частей, какие это ч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сти).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Опишите  соотношение  частей друг  с  другом,  включая  определение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количества,  характера  и  соотношения  друг  с  другом  разных  планов  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ве</w:t>
      </w:r>
      <w:r w:rsidR="0098273A">
        <w:rPr>
          <w:rFonts w:ascii="Times New Roman" w:hAnsi="Times New Roman" w:cs="Times New Roman"/>
          <w:sz w:val="28"/>
          <w:szCs w:val="28"/>
        </w:rPr>
        <w:t>ствов</w:t>
      </w:r>
      <w:r w:rsidRPr="00274196">
        <w:rPr>
          <w:rFonts w:ascii="Times New Roman" w:hAnsi="Times New Roman" w:cs="Times New Roman"/>
          <w:sz w:val="28"/>
          <w:szCs w:val="28"/>
        </w:rPr>
        <w:t>ания.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Соответствует ли композиция произведения авторским задачам?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соотносятся сюжетные линии с прологом, лирическими отступлени</w:t>
      </w:r>
      <w:r w:rsidRPr="00274196">
        <w:rPr>
          <w:rFonts w:ascii="Times New Roman" w:hAnsi="Times New Roman" w:cs="Times New Roman"/>
          <w:sz w:val="28"/>
          <w:szCs w:val="28"/>
        </w:rPr>
        <w:t>я</w:t>
      </w:r>
      <w:r w:rsidRPr="00274196">
        <w:rPr>
          <w:rFonts w:ascii="Times New Roman" w:hAnsi="Times New Roman" w:cs="Times New Roman"/>
          <w:sz w:val="28"/>
          <w:szCs w:val="28"/>
        </w:rPr>
        <w:t xml:space="preserve">ми,  вставными  рассказами,  обрамлением?  Какова  роль 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внесюжетных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эл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ментов в раскрытии авторского замысла?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особые  композиционные  приемы  (принцип  «зеркальности», кольцевую структуру) и определите их значение.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273A">
        <w:rPr>
          <w:rFonts w:ascii="Times New Roman" w:hAnsi="Times New Roman" w:cs="Times New Roman"/>
          <w:b/>
          <w:i/>
          <w:sz w:val="28"/>
          <w:szCs w:val="28"/>
        </w:rPr>
        <w:t>Хронотоп</w:t>
      </w:r>
      <w:proofErr w:type="spellEnd"/>
      <w:r w:rsidRPr="0098273A">
        <w:rPr>
          <w:rFonts w:ascii="Times New Roman" w:hAnsi="Times New Roman" w:cs="Times New Roman"/>
          <w:b/>
          <w:i/>
          <w:sz w:val="28"/>
          <w:szCs w:val="28"/>
        </w:rPr>
        <w:t xml:space="preserve"> произведения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Опишите особенности художественного пространства (топологии).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особенности художественного времени (хронологии).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тип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-доминанты.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Перечислите другие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хронотопические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ценности, входящие в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</w:t>
      </w:r>
      <w:r w:rsidR="0098273A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взаимосвязь времени и пространства в произведении?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Какова взаимосвязь между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и характером (типом) героя?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Составьте  карту  художественного  мира  произведения  (карту  путеш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ст</w:t>
      </w:r>
      <w:r w:rsidR="0098273A">
        <w:rPr>
          <w:rFonts w:ascii="Times New Roman" w:hAnsi="Times New Roman" w:cs="Times New Roman"/>
          <w:sz w:val="28"/>
          <w:szCs w:val="28"/>
        </w:rPr>
        <w:t>вий г</w:t>
      </w:r>
      <w:r w:rsidRPr="00274196">
        <w:rPr>
          <w:rFonts w:ascii="Times New Roman" w:hAnsi="Times New Roman" w:cs="Times New Roman"/>
          <w:sz w:val="28"/>
          <w:szCs w:val="28"/>
        </w:rPr>
        <w:t>ероя).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Язык литературного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приемы (тропы: эпитеты, сравнения, метафоры, метонимии, гиперболы, л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тоты, оксюмороны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лексические ресурсы художественной речи (общеупотребительная лексика, устаревшие слова и неологизмы, диалектизмы, профессионализмы, варваризмы, макар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низмы, жаргонизмы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фигуры (повтор, антитеза, инверсия, эллипс, параллелизм, риторический 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прос, обращение и восклицание).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синтаксические и мелодические особенности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Обусловлен ли выбор изобразительно-выразительных средств для раскр</w:t>
      </w:r>
      <w:r w:rsidRPr="00274196">
        <w:rPr>
          <w:rFonts w:ascii="Times New Roman" w:hAnsi="Times New Roman" w:cs="Times New Roman"/>
          <w:sz w:val="28"/>
          <w:szCs w:val="28"/>
        </w:rPr>
        <w:t>ы</w:t>
      </w:r>
      <w:r w:rsidRPr="00274196">
        <w:rPr>
          <w:rFonts w:ascii="Times New Roman" w:hAnsi="Times New Roman" w:cs="Times New Roman"/>
          <w:sz w:val="28"/>
          <w:szCs w:val="28"/>
        </w:rPr>
        <w:t>тия идеи произведения?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Родовидовая и жанровая специфика произв</w:t>
      </w:r>
      <w:r w:rsidR="0098273A" w:rsidRPr="0098273A">
        <w:rPr>
          <w:rFonts w:ascii="Times New Roman" w:hAnsi="Times New Roman" w:cs="Times New Roman"/>
          <w:b/>
          <w:i/>
          <w:sz w:val="28"/>
          <w:szCs w:val="28"/>
        </w:rPr>
        <w:t>ед</w:t>
      </w:r>
      <w:r w:rsidRPr="0098273A">
        <w:rPr>
          <w:rFonts w:ascii="Times New Roman" w:hAnsi="Times New Roman" w:cs="Times New Roman"/>
          <w:b/>
          <w:i/>
          <w:sz w:val="28"/>
          <w:szCs w:val="28"/>
        </w:rPr>
        <w:t>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родовую принадлежность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вид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Используется ли в произведении родовидовой или жанровый синтез?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Идейный мир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 авторские  оценки  (активное  авторское  избирательно-пристрастное отношение к изображенному).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авторский идеал (представления писателя об идеальной личности и высшей норме человеческих отношений).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идейно-эмоциональное отношение автора к герою (героям)?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идейно-эмоциональная ориентация героя (героев)?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художественную идею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 пафос произведения?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в) конфликты,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274196" w:rsidRPr="00BF2305" w:rsidRDefault="00274196" w:rsidP="00BF2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05">
        <w:rPr>
          <w:rFonts w:ascii="Times New Roman" w:hAnsi="Times New Roman" w:cs="Times New Roman"/>
          <w:b/>
          <w:sz w:val="28"/>
          <w:szCs w:val="28"/>
        </w:rPr>
        <w:t>Алгоритм анализа лирического произведения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История создания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дату написания стихотворения.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Приведите реально-биографический и фактический комментарий.</w:t>
      </w:r>
    </w:p>
    <w:p w:rsidR="00BF2305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Жанровое своеобразие</w:t>
      </w:r>
      <w:r w:rsidR="00BF2305" w:rsidRPr="00BF2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Идейное содержание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ведущую 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основную мысль.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 эмоциональную  окраску  выраженных  в  стихотворении чувств в их динамике или статике.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Сопоставьте внешнее впечатление, побудившее автора к созданию стих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творения,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 внутреннюю реакцию автора на него.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интонации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общественные или личные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преобладают в стихотв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рении?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Структура стихотворения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Сопоставьте основные словесные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в стихотворении: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по сходству;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по контрасту;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по смежности;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по ассоциации.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поэтические приемы,  используемые  автором  (эпитет, сравнение, метафора, метонимия, гипербола, литота, ирония, оксюморон, сарказм, перифраза, аллегория, символ).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лексические ресурсы, используемые автором (общеуп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требительная  лексика,  архаизмы,  историзмы,  неологизмы,  диалектизмы,  профессионализмы,  жаргониз</w:t>
      </w:r>
      <w:r w:rsidR="00BF2305">
        <w:rPr>
          <w:rFonts w:ascii="Times New Roman" w:hAnsi="Times New Roman" w:cs="Times New Roman"/>
          <w:sz w:val="28"/>
          <w:szCs w:val="28"/>
        </w:rPr>
        <w:t>мы,  вульгаризмы,  варваризмы</w:t>
      </w:r>
      <w:r w:rsidRPr="00274196">
        <w:rPr>
          <w:rFonts w:ascii="Times New Roman" w:hAnsi="Times New Roman" w:cs="Times New Roman"/>
          <w:sz w:val="28"/>
          <w:szCs w:val="28"/>
        </w:rPr>
        <w:t>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речевые особенности произведения в плане поэтических фигур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(повтор,  антитеза,  инверсия,  эллипс,  параллелизм,  риторический  во</w:t>
      </w:r>
      <w:r w:rsidR="00BF2305">
        <w:rPr>
          <w:rFonts w:ascii="Times New Roman" w:hAnsi="Times New Roman" w:cs="Times New Roman"/>
          <w:sz w:val="28"/>
          <w:szCs w:val="28"/>
        </w:rPr>
        <w:t>прос, обращение и восклиц</w:t>
      </w:r>
      <w:r w:rsidRPr="00274196">
        <w:rPr>
          <w:rFonts w:ascii="Times New Roman" w:hAnsi="Times New Roman" w:cs="Times New Roman"/>
          <w:sz w:val="28"/>
          <w:szCs w:val="28"/>
        </w:rPr>
        <w:t>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="00BF2305">
        <w:rPr>
          <w:rFonts w:ascii="Times New Roman" w:hAnsi="Times New Roman" w:cs="Times New Roman"/>
          <w:sz w:val="28"/>
          <w:szCs w:val="28"/>
        </w:rPr>
        <w:t xml:space="preserve">пределите основные особенности 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ритмики: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система стихосложения: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силлабика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, силлабо-тоника, тоника;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для силлабо-тоники: ямб, хорей, дактиль, амфибрахий, анапест; наличие пиррихиев и спондеев;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для тоники: дольник,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тактовик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, ударник.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 звуковую  организацию  стихотворения  на  уровне рифмы: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а) по месту: мужская, женская, дактилическая, гипердактилическая;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 по  точности  созвучия:  точная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неточная,  богатая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бедная,  простая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составная, каламбурная;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 способы  рифмовки:  парная,  перекрестная,  кольцевая,  смешанная (с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ставьте формулу рифмовки).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особенности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строфики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(двустишие, трехстишие, пятистишие, к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 xml:space="preserve">трен, секстина, септима, октава, сонет,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строфа).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виды звуковой инструм</w:t>
      </w:r>
      <w:r w:rsidR="00BF2305">
        <w:rPr>
          <w:rFonts w:ascii="Times New Roman" w:hAnsi="Times New Roman" w:cs="Times New Roman"/>
          <w:sz w:val="28"/>
          <w:szCs w:val="28"/>
        </w:rPr>
        <w:t>ентовки</w:t>
      </w:r>
      <w:r w:rsidRPr="00274196">
        <w:rPr>
          <w:rFonts w:ascii="Times New Roman" w:hAnsi="Times New Roman" w:cs="Times New Roman"/>
          <w:sz w:val="28"/>
          <w:szCs w:val="28"/>
        </w:rPr>
        <w:t>, которыми пользуется автор (э</w:t>
      </w:r>
      <w:r w:rsidRPr="00274196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фония, аллитерация, ассонанс, звукопись, звукоподражание и др.).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конфликты, характерные для данного напра</w:t>
      </w:r>
      <w:r w:rsidR="00BF2305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BF2305" w:rsidRDefault="00BF2305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DE1E31">
        <w:rPr>
          <w:b/>
          <w:sz w:val="24"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Современная детская литература.</w:t>
      </w:r>
    </w:p>
    <w:p w:rsidR="00DE1E31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eastAsia="TimesNewRomanPSMT" w:hAnsi="Times New Roman" w:cs="Times New Roman"/>
          <w:b/>
          <w:sz w:val="28"/>
          <w:szCs w:val="28"/>
        </w:rPr>
        <w:t>5.1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те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произведения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, при этом арг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ментируйте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="00375F8A"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rStyle w:val="ab"/>
          <w:caps/>
          <w:sz w:val="28"/>
          <w:szCs w:val="28"/>
        </w:rPr>
        <w:t>С</w:t>
      </w:r>
      <w:r w:rsidRPr="00043843">
        <w:rPr>
          <w:rStyle w:val="ab"/>
          <w:sz w:val="28"/>
          <w:szCs w:val="28"/>
        </w:rPr>
        <w:t>хема анализа прозаического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прототипы, «</w:t>
      </w:r>
      <w:proofErr w:type="spellStart"/>
      <w:r w:rsidRPr="00043843">
        <w:rPr>
          <w:sz w:val="28"/>
          <w:szCs w:val="28"/>
        </w:rPr>
        <w:t>протособытия</w:t>
      </w:r>
      <w:proofErr w:type="spellEnd"/>
      <w:r w:rsidRPr="00043843">
        <w:rPr>
          <w:sz w:val="28"/>
          <w:szCs w:val="28"/>
        </w:rPr>
        <w:t>»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Место произведения в литературном контексте эпохи: направление, метод, как приняла произведение литературная общественность и критика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Идейно-тематическая основа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Структура содержания.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Тема, главная проблема и мысль.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Идея как авторское отношение к изображаемому.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герои, их портреты и характеры.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Специфика сюжета (количество сюжетных линий, степень напряженн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сти, завязка, кульминация, развязка).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Особенности моделирования реального мира.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lastRenderedPageBreak/>
        <w:t>1. Время и пространство в произведении (временные периоды, скорость т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чения времени, пейзаж, интерьер).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Характер изображения истории и современности.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Авторская позиция в произведении.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Жанрово-родовая принадлежность, художественный метод и стиль.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Языковая структура произведения (лексика, синтаксис, внутренний ритм).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Мое восприятие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С</w:t>
      </w:r>
      <w:r w:rsidRPr="00043843">
        <w:rPr>
          <w:b/>
          <w:bCs/>
          <w:sz w:val="28"/>
          <w:szCs w:val="28"/>
        </w:rPr>
        <w:t>хема анализа лирического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кому посвящено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Сведения о литературной ситуации: как приняли стихотворение, к кому был близок автор (литературные течения и направления), жанр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Структура образов и развитие конфликтов: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Тема и идея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Движение мысли и чувства в художественном тексте. Развитие конфликта и сюжета (если они есть). Композиция (возможное деление на части, их связь).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Система художественных образов стихотворения. Прямая или опосред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ванная их соотнесенность с жизнью человека и его чувствами.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особенности поэтического языка: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Тропы и фигуры: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сравнение, эпитет, метафора, метонимия, олицетворение, символ, гипербола, повтор, инверсия, анафора, эпифора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 xml:space="preserve">2. Языковой </w:t>
      </w:r>
      <w:proofErr w:type="spellStart"/>
      <w:r w:rsidRPr="00043843">
        <w:rPr>
          <w:sz w:val="28"/>
          <w:szCs w:val="28"/>
        </w:rPr>
        <w:t>поуровневый</w:t>
      </w:r>
      <w:proofErr w:type="spellEnd"/>
      <w:r w:rsidRPr="00043843">
        <w:rPr>
          <w:sz w:val="28"/>
          <w:szCs w:val="28"/>
        </w:rPr>
        <w:t xml:space="preserve"> анализ: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а) поэтическая фонетика – ассонанс, аллитерация, звукопись;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б) поэтическая лексика –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синонимы, антонимы;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архаизмы, неологизмы;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фр</w:t>
      </w:r>
      <w:r w:rsidRPr="00043843">
        <w:rPr>
          <w:sz w:val="28"/>
          <w:szCs w:val="28"/>
        </w:rPr>
        <w:t>а</w:t>
      </w:r>
      <w:r w:rsidRPr="00043843">
        <w:rPr>
          <w:sz w:val="28"/>
          <w:szCs w:val="28"/>
        </w:rPr>
        <w:t>зеологизмы;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высокие слова;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старославянские, церковнославянские диале</w:t>
      </w:r>
      <w:r w:rsidRPr="00043843">
        <w:rPr>
          <w:sz w:val="28"/>
          <w:szCs w:val="28"/>
        </w:rPr>
        <w:t>к</w:t>
      </w:r>
      <w:r w:rsidRPr="00043843">
        <w:rPr>
          <w:sz w:val="28"/>
          <w:szCs w:val="28"/>
        </w:rPr>
        <w:t>тизмы;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в) использование явлений морфологии и синтаксиса –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период, повтор;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преобладание одних частей речи;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обращение, восклицание, вопрос.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Ритм. Стихотворный размер: ямб, хорей, амфибрахий, анапест, дактиль. Рифма: мужская, женская, дактилическая и парная, перекрестная, кольцевая.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Жанровое своеобразие (ода, гимн, сонет, романс, элегия, послание).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Черты лирического героя (настроение, состояние души).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Мое восприятие произведения.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hAnsi="Times New Roman" w:cs="Times New Roman"/>
          <w:b/>
          <w:bCs/>
          <w:caps/>
          <w:sz w:val="28"/>
          <w:szCs w:val="28"/>
        </w:rPr>
        <w:t>5.2</w:t>
      </w:r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>
        <w:rPr>
          <w:rFonts w:ascii="Times New Roman" w:eastAsia="TimesNewRomanPSMT" w:hAnsi="Times New Roman" w:cs="Times New Roman"/>
          <w:sz w:val="28"/>
          <w:szCs w:val="28"/>
        </w:rPr>
        <w:t>эпизода художественного текста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при этом аргументируйте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выбора произвед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74348F" w:rsidRDefault="0074348F" w:rsidP="00043843">
      <w:pPr>
        <w:pStyle w:val="paragraphstyle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lastRenderedPageBreak/>
        <w:t>П</w:t>
      </w:r>
      <w:r w:rsidRPr="00043843">
        <w:rPr>
          <w:b/>
          <w:bCs/>
          <w:sz w:val="28"/>
          <w:szCs w:val="28"/>
        </w:rPr>
        <w:t>лан-схема анализа эпизода</w:t>
      </w:r>
      <w:r w:rsidRPr="00043843">
        <w:rPr>
          <w:b/>
          <w:bCs/>
          <w:sz w:val="28"/>
          <w:szCs w:val="28"/>
        </w:rPr>
        <w:br/>
        <w:t>художественного текста (литературоведческий)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Определить автора и название произведения, место отрывка в произвед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Прокомментировать связь данного отрывка с композицией произведения, его идейно-образным содержанием.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Отразить авторскую позицию, образ автора.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4. Выявить признаки жанра, литературного стиля, особенности индивидуал</w:t>
      </w:r>
      <w:r w:rsidRPr="00043843">
        <w:rPr>
          <w:sz w:val="28"/>
          <w:szCs w:val="28"/>
        </w:rPr>
        <w:t>ь</w:t>
      </w:r>
      <w:r w:rsidRPr="00043843">
        <w:rPr>
          <w:sz w:val="28"/>
          <w:szCs w:val="28"/>
        </w:rPr>
        <w:t>но-авторского стиля.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5. Выявить и прокомментировать художественные детали, изобразительно-выразительные средства.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caps/>
          <w:sz w:val="28"/>
          <w:szCs w:val="28"/>
        </w:rPr>
        <w:t>5.3</w:t>
      </w:r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рецензию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>, при этом а</w:t>
      </w: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П</w:t>
      </w:r>
      <w:r w:rsidRPr="00043843">
        <w:rPr>
          <w:b/>
          <w:bCs/>
          <w:sz w:val="28"/>
          <w:szCs w:val="28"/>
        </w:rPr>
        <w:t>лан-схема рецензии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Представление книги, библиографические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Когда и где вышла книга, ее адресат, автор.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История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Немного об авторе, его судьбе в период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Название произведения, его смысл.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Краткий пересказ содержания (сюжет) от 3-го лица, события, поступки героев.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Тема произведения, главная мысль – идея, как раскрывается это автором (обратить внимание на начало содержания и эпилог, какие изменения прои</w:t>
      </w:r>
      <w:r w:rsidRPr="00043843">
        <w:rPr>
          <w:sz w:val="28"/>
          <w:szCs w:val="28"/>
        </w:rPr>
        <w:t>с</w:t>
      </w:r>
      <w:r w:rsidRPr="00043843">
        <w:rPr>
          <w:sz w:val="28"/>
          <w:szCs w:val="28"/>
        </w:rPr>
        <w:t>ходят).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Анализ понравившегося эпизода книги. Почему на них обратил внимание?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Кто действующие лица (герои), отношение к ним автора, ваше отношение к героям.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Какова композиция произведения, как она помогает в раскрытии идеи, темы?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В чём художественное своеобразие книги, языка произведения, какими художественными средствами автор достигает выразительности?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Традиции и новаторство писателя в создании образов, стиль писателя (особенности).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X. Ваша субъективная оценка произведения: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Что написано хорошо?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2.Что недостаточно убедительно, не совсем удачно, недостаточно понятно и раскрыто?</w:t>
      </w:r>
    </w:p>
    <w:p w:rsidR="00DE1E31" w:rsidRDefault="00DE1E31" w:rsidP="00C4026E">
      <w:pPr>
        <w:ind w:firstLine="567"/>
        <w:jc w:val="both"/>
      </w:pPr>
    </w:p>
    <w:p w:rsidR="00043843" w:rsidRPr="00043843" w:rsidRDefault="00043843" w:rsidP="00043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43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0438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A60B7" w:rsidRPr="001D6032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t xml:space="preserve">Вопросы к экзамену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1. Детская литература как учебная дисциплина. Цели и задачи курса. Детская литература и круг детского чтения.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2. Функции детской литературы как искусства слова.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3. Фольклор в детском чтении и в детской литературе. Малые фолькло</w:t>
      </w:r>
      <w:r w:rsidRPr="006B5F2A">
        <w:rPr>
          <w:rFonts w:ascii="Times New Roman" w:hAnsi="Times New Roman" w:cs="Times New Roman"/>
          <w:sz w:val="28"/>
          <w:szCs w:val="28"/>
        </w:rPr>
        <w:t>р</w:t>
      </w:r>
      <w:r w:rsidRPr="006B5F2A">
        <w:rPr>
          <w:rFonts w:ascii="Times New Roman" w:hAnsi="Times New Roman" w:cs="Times New Roman"/>
          <w:sz w:val="28"/>
          <w:szCs w:val="28"/>
        </w:rPr>
        <w:t xml:space="preserve">ные жанры.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4. Афористические фольклорные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5. Детский фольклор.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6. Народная сказка и миф.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7. Эволюция мифологического содержания сказок (сказки о животных, бытовые, волшебные сказки).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8. Детская литература в России в ХV-ХVII веках.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9. Миф языческий, античный, христианский в детском чтении и в ист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рии детской литературы.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10. Библия и агиографические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11. Народная сказка. Обработка. Пересказ. Стилизация (А. Афанасьев, В.И. Даль, К.Д. Ушинский, Л.Н. Толстой, А.К. Толстой, А.М. Ремизов, А.Н. Толстой).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12. Жанр литературной сказки. Зарождение прозаической литературной сказки.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13. Стихотворная литературная сказка. В.А. Жуковский – сказочник.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Протеизм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сказок А.С. Пушкина. «Прототипы» и оригинал.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15. Основные тенденции развития детской литературы в конце ХVIII - начале ХIХ века.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16. «Черная курица, или Подземные жители» А. Погорельского. Пр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блема жанра.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17. В.Ф. Одоевский – педагог и писатель.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18. Художественное пространство сказки. П. Ершова «Конек-Горбунок». Герой. Конфликт. Деталь. Ритмика. Особенности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19. Сказ в «Аленьком цветочке» С. Аксакова.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20. Лирическая поэзия ХIХ века в детском чтении. Жанры. Образность. Ритмическая организация. Слово как произведение.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21. Поэзия Н.А. Некрасова для детей. Жанры. Сюжет. Герой. Особенн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сти стиха.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22. Д. Мамин-Сибиряк – детский писатель. Сказка. Цикл сказок. Рассказ. Особенности повествовательной манеры.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23. Приключенческие жанры в детской литературе и детском и юнош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ском чтении. Проблематика. Герои. Стиль.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24. Жанр автобиографической повести в детском чтении. Тип героя. Особенности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>. Анализ одного произведения из рекоменд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ванного списка по указанию преподавателя.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25. Малые жанровые формы для детей и о детях в творчестве писателей конца ХIХ – начала ХХ века (А. Чехов, Л. Андреев, А. Куприн).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К.И. Чуковский в истории детской литературы.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Комическое и лирическое в прозе и поэзии Саши Черного. Стиль «Дневника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Микки».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B5F2A" w:rsidRPr="006B5F2A">
        <w:rPr>
          <w:rFonts w:ascii="Times New Roman" w:hAnsi="Times New Roman" w:cs="Times New Roman"/>
          <w:sz w:val="28"/>
          <w:szCs w:val="28"/>
        </w:rPr>
        <w:t>. Поэзия серебряного века для детей и в детском чтении. Худож</w:t>
      </w:r>
      <w:r w:rsidR="006B5F2A" w:rsidRPr="006B5F2A">
        <w:rPr>
          <w:rFonts w:ascii="Times New Roman" w:hAnsi="Times New Roman" w:cs="Times New Roman"/>
          <w:sz w:val="28"/>
          <w:szCs w:val="28"/>
        </w:rPr>
        <w:t>е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ственный синтез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внутрилитературный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синтез в стиле поэтов.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60B7">
        <w:rPr>
          <w:rFonts w:ascii="Times New Roman" w:hAnsi="Times New Roman" w:cs="Times New Roman"/>
          <w:sz w:val="28"/>
          <w:szCs w:val="28"/>
        </w:rPr>
        <w:t>9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Идеи художественного синтеза начала ХХ века в «Трех толстяках»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«Золотом ключике» А. Толстого.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0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Проблема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портретирования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при переводе: «Приключения Пиноккио» К. Коллоди» и «Золотой ключик» А. Толстого, «Доктор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Дулитл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Х.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Лофти</w:t>
      </w:r>
      <w:r w:rsidRPr="006B5F2A">
        <w:rPr>
          <w:rFonts w:ascii="Times New Roman" w:hAnsi="Times New Roman" w:cs="Times New Roman"/>
          <w:sz w:val="28"/>
          <w:szCs w:val="28"/>
        </w:rPr>
        <w:t>н</w:t>
      </w:r>
      <w:r w:rsidRPr="006B5F2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«Доктор Айболит» К. Чуковского; «Мудрец из страны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Ф.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Баума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«Волшебник Изумрудного города». А. Волкова и др.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1</w:t>
      </w:r>
      <w:r w:rsidRPr="006B5F2A">
        <w:rPr>
          <w:rFonts w:ascii="Times New Roman" w:hAnsi="Times New Roman" w:cs="Times New Roman"/>
          <w:sz w:val="28"/>
          <w:szCs w:val="28"/>
        </w:rPr>
        <w:t>. Детская поэзия в ХХ в.: основные тенденции развития. Сюжет. Ри</w:t>
      </w:r>
      <w:r w:rsidRPr="006B5F2A">
        <w:rPr>
          <w:rFonts w:ascii="Times New Roman" w:hAnsi="Times New Roman" w:cs="Times New Roman"/>
          <w:sz w:val="28"/>
          <w:szCs w:val="28"/>
        </w:rPr>
        <w:t>т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мика. Особенности образной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: традиция и «свой голос».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3</w:t>
      </w:r>
      <w:r w:rsidRPr="006B5F2A">
        <w:rPr>
          <w:rFonts w:ascii="Times New Roman" w:hAnsi="Times New Roman" w:cs="Times New Roman"/>
          <w:sz w:val="28"/>
          <w:szCs w:val="28"/>
        </w:rPr>
        <w:t>. История развития научно-художественной книги для детей в ХХ в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4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Природоведческая книга в ХХ в. Жанр. Повествователь. Сюжет.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5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В. Бианки – лирик и энциклопедист.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6</w:t>
      </w:r>
      <w:r w:rsidRPr="006B5F2A">
        <w:rPr>
          <w:rFonts w:ascii="Times New Roman" w:hAnsi="Times New Roman" w:cs="Times New Roman"/>
          <w:sz w:val="28"/>
          <w:szCs w:val="28"/>
        </w:rPr>
        <w:t>. Лирико-философское начало в книгах М. Пришвина и К. Паусто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ского.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B5F2A" w:rsidRPr="006B5F2A">
        <w:rPr>
          <w:rFonts w:ascii="Times New Roman" w:hAnsi="Times New Roman" w:cs="Times New Roman"/>
          <w:sz w:val="28"/>
          <w:szCs w:val="28"/>
        </w:rPr>
        <w:t>. Исторические жанры в детском и юношеском чтении: истоки, эв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люция, современность.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B5F2A" w:rsidRPr="006B5F2A">
        <w:rPr>
          <w:rFonts w:ascii="Times New Roman" w:hAnsi="Times New Roman" w:cs="Times New Roman"/>
          <w:sz w:val="28"/>
          <w:szCs w:val="28"/>
        </w:rPr>
        <w:t>. Своеобразие художественного повествования об истории Проблем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тика. Особенности конфликта. Герой. Сюжет. Композиция.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Фантастика: научно-фантастические жанры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Особенности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Прошлое, настоящее и будущее в научно-фантастических жанрах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2DD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0. Детская периодика и критика в истории детской литературы</w:t>
      </w:r>
      <w:r w:rsidR="00F152DD">
        <w:rPr>
          <w:rFonts w:ascii="Times New Roman" w:hAnsi="Times New Roman" w:cs="Times New Roman"/>
          <w:sz w:val="28"/>
          <w:szCs w:val="28"/>
        </w:rPr>
        <w:t>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Гуманизм рассказов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века, вошедших в мир ребенка: Д.В. Григорович, И.С. Тургенев. Дайте определение «композиции».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Литературные сказки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 в детском чтении (С.Т. Аксаков, В.М. Гаршин).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Л.Н. Толстой. Рассказы и сказки для детей, вошедшие в «Азбуку» и «Новую азбуку», их тематическое разнообразие, круг образов, художестве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особенности. Дайте определение «художественной речи» и назовите ее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Гуманистическая направленность рассказов А.П. Чехова о детях. Своеобразие композиции и языка этих произведений. Дайте определение «рассказа».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Идейно - художественный анализ рассказов А.П. Чехова о животных. Дайте определение образа-животного и назовите его функции в произвед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Детские журналы на рубеже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веков: «Задушевное слово», «Игрушечка», «Светлячок», «Тропинка», «Маяк». Дайте определение «пр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зы» как формы речи.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Народные характеры и русская природа в рассказах Д.Н. Мамина-Сибиряка. Дайте определение «образа-пейзажа» и перечислите его функции.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 Д.Н. Мамина-Сибиряка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Аленушкины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сказки»: общая характ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ристика цикла и анализ 2-3 сказок. Дайте определение «цикла».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Жанровые формы для детей и о детях в творчестве писателей конца XIX - начала XX века (Л.Н. Андреев, А.И. Куприн, В.Г. Короленко). Дайте определения малых жанров эпоса.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поэзия «серебряного» века для детей (С. Есенин, А. Блок, И. Бунин, К. Бальмонт, С. Черный, В. Маяковский). Дайте определения «неол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гизма», «архаизма», «фразеологизма» и приведите примеры из текстов ук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занных авторов.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М. Горького, К. Чуковского, С. Маршака в становлении и ра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витии советской детской литературы, ее периодики и критики.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«рода» и «жанра»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20-30-хгодов: «Северное сияние», «Красные зори», «Воробей», «Чиж», «Еж». Назовите виды детской периодики и перечислите их отличительные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сказочного творчества К.И. Чуковского.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«небылицы»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Заповеди К.И. Чуковского детским писателям. Своеобразие книги «От двух до пяти». Значение ее в практической работе воспитателя. Дайте определение «литоты» и покажите ее значение в структуре героического х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рактера сказок.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 в творчестве П.П. Бажова. Сюжет, деталь, конфликт в сказах П.П. Бажова. Дайте определение «конфликта».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литературная сказка 20-30-х годов. Дискуссия о сказке. Назовите виды литературной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обработки А.П. Платоновым русских народных сказок из сборника А.И Афанасьева. Создание писателем сборника сказок «Волшебное кольцо»: общая характеристика сборника, анализ 3-4 сказок.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«прототипа».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революции в сказках 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«Три Толстяка»: историч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и биографические реалии в них, проблематика, образы, метафорический стиль. Дайте определение «метафоры» и приведите ее примеры из творчества писателя.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«Сказка о Военной Тайне…» А.П. Гайдара: мифологемы войны и мира, детского подвига и жертвы. Дайте определение «синтаксического 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втора» и назовите его функции в сказке.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Лагин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«Старик Хоттабыч»: изображение общественной мод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жизни, синтез точных знаний, «чуда» и приключенческого сюжета. Дайте определение «историзма» и приведите примеры из текста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создания, отличия «Золотого ключика, или Приключений Буратино» А.Н. Толстого от сказки К. Коллоди «Пиноккио, или Похождения деревянной куклы»: проблема интерпретации при пересказе, система образов и художественные особенности. Назовите приемы создания сказочных пе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сонажей.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Дж.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Родари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: традиция и "свой голос". Дайте определ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«традиции»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Бианки как зачинатель природоведческой книги для детей (сказки-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несказки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рассказы). Дайте определение «образа-коллектива».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«Лесная газета» В.В. Бианки - энциклопедия для детей о природе. История создания, особенности жанра и композиции. Назовите функции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раза-пейзажа.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Лирико-философское начало в произведениях М.М. Пришвина и К.Г. Паустовского. Дайте определение «лирики»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развития научно-художественной книги для детей в XX 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ке: Б.С. Житков, М. Ильин. Дайте определение «риторического восклицания»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Природоведческая книга 60-80-х годов ХХ века (Г.А.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Скребицкий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Н.И. Сладков, Г.Я. Снегирев, С.В.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Сахарнов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 Дайте определение «р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торического обращения»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природоведческая книга для детей: традиции и нов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торство (С.Т. Романовский, Э.Ю.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). Дайте определение «риторического вопроса»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 Н.Н. Носова для дошкольников и младших школьников. Место и характер юмора в них». Дайте определение «юмора».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и художественное своеобразие трилогии Н.Н. Носова о Незнайке и его друзьях. Дайте определение «трилогии».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спектра комического в рассказах В.Ю. Драгунского («Денискины рассказы»). Дайте определение «юмора», «иронии», «сатиры».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Поэзия С.В. Михалкова для детей («Мы с приятелем» и др. сборники стихов). Дайте определение «ассонанса» и «аллитерации» и приведите 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Тетралогия для самых маленьких С.М. Михалкова о дяде Степе.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 героя-современника в поэмах. Дайте определение «стиха».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Лирические циклы А.Л.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(«Настенька», «Младший брат», «И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рушки», «Вовка – добрая душа» и др.). Их поэтическое своеобразие. Назов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 основные признаки стиха.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Драматургия С.Я. Маршака. Своеобразие ранних сказочных пьес. Пьеса «12 месяцев». Идейно-художественный анализ. Дайте определение «действующего лица».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Героизация профессии и труда в поэзии С.Я. Маршака разных лет. Дайте определение «героя», назовите соотношение героя и образа.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Стихотворные циклы С.Я. Маршака о природе («Круглый год», «Разноцветная книга», «Лесная книга»). Дайте определение «рифмы».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научно-художественная фантастическая литература для детей (А. Леонов, К. Булычев, Е. Велтистов и др.). Дайте определение «эп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Творчество Е.Л. Шварца для детей. Традиционное и новаторское в «Сказке о потерянном времени». Дайте определение «драмы» как рода лит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60-80-хгодов: «Веселые картинки»,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Мурзилка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«Пионер», «Костер», «Юность». Общая характеристика. Анализ журнала «Детская литература». Дайте определение «жанра».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и фантазия в стихах Б.В.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Коринца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Ю.П.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Мориц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Дайте определение «строфы».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героя в современной прозе: А. Алексин («Очень страшная история», «Третий в пятом ряду» и др.). Дайте определения малых жанров эпоса.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Нравственные проблемы в рассказах В. Белова (3-4 рассказа) и В. Распутина («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Рудольфио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«Уроки французского») для детей. Назовите соо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ношение темы и проблемы.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6032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Графические и словесные образы в творчестве В.Д.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Берестова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 соотношение образа-персонажа и образа-вещи.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Традиции народной и классической русской лирики в творчестве Е.А. Благининой, И.П.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Токмаковой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определение «лирического героя».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Художественный психологизм в поэзии Я.Л. Акима, И.А.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Мазнина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В.В. Лунина и др. Назовите виды лирических произведений.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Журналистика для детей 90-2010-х годов. Обзор, анализ 2-3 совр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менных журналов, адресованных дошкольникам. Дайте определение и 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примеры «афоризма».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88.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 Г.Х. Андерсена в чтении русских детей. Притягательная сила Андерсена – сказочника. Художественное своеобразие его сказок. Дайте определение «образа-вещи» и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89.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и человек в произведениях Р. Киплинга и Э. Сетон-Томпсона. Назовите соотношение образа-пейзажа и персонажа и приведите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«Винни-Пух и все остальные» Алана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Основные проблемы сказки. Система образов. Воспитательное значение. Дайте определение «пр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блемы».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Педагогическая проблематика, система образов, роль фантастики и пейзажа в трилогии А. Линдгрен «Малыш и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Карлсон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живет на крыше». Назовите наиболее распространенные группировки образов в сказке.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92.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Воспитательный смысл сказки С. Лагерлеф «Путешествие Нильса с гусями». Дайте определение «аллегории».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 Кэрролл и его сказки «Алиса в Стране Чудес» и «Алиса в Зазерк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лье». Образ Алисы. Персонажи сказок – «ожившие» метафоры, алогизмы, фразеологические обороты. Назовите виды метафоры и приведите текстуал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94.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Фантазии Э. Т. – А. Гофмана («Щелкунчик, или Мышиный король») и В.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Гауфа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(«Калиф-аист», «Маленький Мук», «Карлик Нос», «Холодное сердце»). Дайте определение «собирательного образа»». </w:t>
      </w:r>
    </w:p>
    <w:p w:rsidR="00F152DD" w:rsidRPr="00F152DD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Иллюстраторы детской книги. Книги-справочники для детей. Дайте определение «загадки», «ребуса».</w:t>
      </w:r>
    </w:p>
    <w:p w:rsidR="00043843" w:rsidRDefault="00043843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B7" w:rsidRPr="001D6032" w:rsidRDefault="00C10577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Художественные тексты </w:t>
      </w:r>
      <w:r w:rsidR="00043843">
        <w:rPr>
          <w:rFonts w:ascii="Times New Roman" w:hAnsi="Times New Roman" w:cs="Times New Roman"/>
          <w:b/>
          <w:sz w:val="28"/>
          <w:szCs w:val="28"/>
        </w:rPr>
        <w:t>для обязательного прочтения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Русская детская литература. Русские народные сказки: «Волшебное зеркал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це», «Жадная старуха», «Петух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 и др. (2-3 примера на каждый вид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Детский фольклор (по 2-3 примера каждого жанра).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Басни И.А. Крылова.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Сказки А.С. Пушкина. Стихи: «Зимний вечер», «Зимнее утро» и др. Отрывок из поэмы «Руслан и Людмила»: «У Лукоморья дуб зеленый».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В.А. Жуковский. Сказки: «Спящая красавица», «Кот в сапогах», «Мальчик с пальчик». Стихи: «Птичка», «Жаворонок».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П.П. Ершов. «Конек-Горбунок». В. Одоевский. «Городок в табакерке», «М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роз Иванович».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Погорельский. «Черная курица, или Подземные жители».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К.Д. Ушинский. Рассказы, сказки, пословичные миниатюры,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Н.А. Некрасов. Отрывки из поэм «Генерал Топтыгин», «Дедушка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зайцы», «Саша», «Мороз Красный Нос». Стихи о детях: «Крестьянские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ти», «Дядюшка Яков», «Школьник», «Песня о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Еремушке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Плещеев. «Бабушка и внучек». «Травка зеленеет».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Ф.И. Тютчев. «Весенняя гроза». «Зима недаром злится». «Есть в осени пе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 xml:space="preserve">воначальной…»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Фет. «Осень». «Кот поет, глаза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прищуря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Майков. «Сенокос». «Летний дождь». «Колыбельная песня».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С.Т. Аксаков. «Аленький цветочек».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В.М. Гаршин. «Лягушка-путешественница». «О жабе и розе».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Л.Н. Толстой. Произведения для самых маленьких: «Пришла весна», «Спала кошка на крыше», «Косточка» и др. Рассказы о животных: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«Кор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>ва», «Лев и собачка», «Котенок» и др. Рассказы-басни: «Старый дед и вн</w:t>
      </w:r>
      <w:r w:rsidRPr="00AA60B7">
        <w:rPr>
          <w:rFonts w:ascii="Times New Roman" w:hAnsi="Times New Roman" w:cs="Times New Roman"/>
          <w:sz w:val="28"/>
          <w:szCs w:val="28"/>
        </w:rPr>
        <w:t>у</w:t>
      </w:r>
      <w:r w:rsidRPr="00AA60B7">
        <w:rPr>
          <w:rFonts w:ascii="Times New Roman" w:hAnsi="Times New Roman" w:cs="Times New Roman"/>
          <w:sz w:val="28"/>
          <w:szCs w:val="28"/>
        </w:rPr>
        <w:t>чек», «Два товарища», «Лгун» и др. Повести: «Кавказский пленник», «Де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ство».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Д.Н. Мамин - Сибиряк Рассказы: «Емеля-охотник», «Приемыш», «Богач и Еремка» и др. ( 2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Сборник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сказки» (2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А.П. Чехов Рассказы о животных: «Каштанка», «Белолобый». Рассказы о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тях: «Детвора», «Спать хочется», «Ванька», «Дома», «Мальчики» (2 рассказа о детях).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В.Г. Короленко. «Дети подземелья», «Слепой музыкант» ( 1 повесть). А.И. Куприн. «Белый пудель», «Слон», и др. рассказы.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 Блок. Стихи для маленьких: «Зайчик», «Колыбельная песня», «Ветхая и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бушка».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Саша Черный. Стихи: «Поезд», «Трубочист», «Лошадка» и др. Алексин А. Безумная Евдокия. Сердечная недостаточность. Поздний ребенок. Сигнал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щики и горнисты (1-2 повести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Алексеев С. Грозный всадник. Декабристы. Суровый век (1-2 повести).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А. Циклы стихов: «Игрушки». «Машенька». «Машенька растет». Сатирич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ские стихи: Болтунья.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др. Поэма "Звенигород".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Бажов П. Сказки из сборника "Малахитовая шкатулка", «Серебряное копы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Бианки В. Рассказы и сказки (3-4</w:t>
      </w:r>
      <w:r w:rsidR="00AA60B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AA60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Берестов В. Стихи из сборников: «Веселое лето», «Про машину», «Богат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Благинина Е. Стихи из сборников: «Осень», «Садко». Стихи «Вот какая м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 xml:space="preserve">ма», «Уморилась».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Волков А. Семь подземных королей.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его деревянные солдаты. Волшебник изумрудного города (1 повесть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Гайдар А. Повести: Р.В.С. Тимур и его команда. Военная тайна. Судьба бар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>банщика (одна на выбор). Рассказы: Чук и Гек. Голубая чашка. Сказка: Гор</w:t>
      </w:r>
      <w:r w:rsidRPr="00AA60B7">
        <w:rPr>
          <w:rFonts w:ascii="Times New Roman" w:hAnsi="Times New Roman" w:cs="Times New Roman"/>
          <w:sz w:val="28"/>
          <w:szCs w:val="28"/>
        </w:rPr>
        <w:t>я</w:t>
      </w:r>
      <w:r w:rsidRPr="00AA60B7">
        <w:rPr>
          <w:rFonts w:ascii="Times New Roman" w:hAnsi="Times New Roman" w:cs="Times New Roman"/>
          <w:sz w:val="28"/>
          <w:szCs w:val="28"/>
        </w:rPr>
        <w:t xml:space="preserve">чий камень.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Житков Б. Сборник "Морские истории". Рассказы о животных: «Мангуста», «Про слона»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В. Чудак из шестого "Б". Чучело. Чучело – 2 (1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Б. – поэт и переводчик. Стихи из сборников: «Моя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Считалия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». Прозаические сказки: «Русачок», «Отшельник и Роза» и др. Ка</w:t>
      </w:r>
      <w:r w:rsidRPr="00AA60B7">
        <w:rPr>
          <w:rFonts w:ascii="Times New Roman" w:hAnsi="Times New Roman" w:cs="Times New Roman"/>
          <w:sz w:val="28"/>
          <w:szCs w:val="28"/>
        </w:rPr>
        <w:t>с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силь Л. Кондуит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. Дорогие мои мальчишки (1 повесть на в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Катаев В. Сказки: Цветик-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Дудочка и кувшинчик. Повесть «Сын полка».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Коваль Ю. Полынные сказки (2 сказки из сборника). Недопесок. Крапивин В. Мальчик со шпагой. Летящие сказки. Та сторона, где ветер. Всадники со станции Роса (1 повесть на выбор).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Маршак С.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>Пьесы-сказки: Теремок, Кошкин дом, 12 месяцев (одна на выбор). Сатирические стихи: «Вот какой рассеянный», «Кот и лодыри».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Переводы с английского; критические статьи по проблемам детской литературы; циклы стихов «Круглый год», «Веселая азбука»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Маяковский В. Сказка о Пете, толстом ребенке, и Симе, который тонкий. Что такое хорошо и что такое плохо. История Власа - лентяя и лоботряса. Кем быть? Конь-огонь.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Михалков С. Тетралогия о дяде Степе. Сатирические стихи: «Про Мимозу», «Фома»,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Лапуся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 Пьесы - сказки: «Зайка-зазнайка»,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Трусохвостик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», «Я хочу домой» (одна на выбор).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 Стихи из сборника «Большой секрет для маленькой компа</w:t>
      </w:r>
      <w:r w:rsidR="00AA60B7">
        <w:rPr>
          <w:rFonts w:ascii="Times New Roman" w:hAnsi="Times New Roman" w:cs="Times New Roman"/>
          <w:sz w:val="28"/>
          <w:szCs w:val="28"/>
        </w:rPr>
        <w:t>нии».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Носов Н. Фантазеры.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Огурцы и др. рассказы. Трилогия о Незнайке.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Три Толстяка.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Остер Г. Зарядка для хвоста. Вредные советы. Паустовский К. Теплый хлеб. Рассказы: «Корзина с еловыми шишками», «Колотый сахар».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Пришвин М. Рассказы: Золотой луг. Ребята и утята. Сказка-быль: Кладовая солнца</w:t>
      </w:r>
      <w:r w:rsidR="00AA60B7">
        <w:rPr>
          <w:rFonts w:ascii="Times New Roman" w:hAnsi="Times New Roman" w:cs="Times New Roman"/>
          <w:sz w:val="28"/>
          <w:szCs w:val="28"/>
        </w:rPr>
        <w:t>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Погодин Р. Повести: «Мост», «Боль».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Рыбаков А. Кортик. Приключения Кроша</w:t>
      </w:r>
      <w:r w:rsidR="00F152DD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(1 повесть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Г. Рассказы из сборников: «Лесной прадедушка», «С ружьем и без ружья». Автобиографическая повесть</w:t>
      </w:r>
      <w:r w:rsidR="00F152DD">
        <w:rPr>
          <w:rFonts w:ascii="Times New Roman" w:hAnsi="Times New Roman" w:cs="Times New Roman"/>
          <w:sz w:val="28"/>
          <w:szCs w:val="28"/>
        </w:rPr>
        <w:t xml:space="preserve"> «У птенцов подрастают крылья».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Сладков Н. Рассказы из сборников: «Силуэты на облаках», «Белые тигры». Собакин Тим. Стихи: «Случайная встреча», «Из переписки с Коровой». Ска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ка «Все наоборот».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И. Стихи из сборников: «Где спит рыбка», «Деревья», стихотво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>ные сказки «Вечерняя сказка», «Кукареку»; прозаическая сказка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Ростик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Кеша».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Толстой А. Золотой ключик, или Приключения Буратино.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Успенский Э. Дядя Федор, пес и кот. Тетя </w:t>
      </w:r>
      <w:r w:rsidR="00F152DD">
        <w:rPr>
          <w:rFonts w:ascii="Times New Roman" w:hAnsi="Times New Roman" w:cs="Times New Roman"/>
          <w:sz w:val="28"/>
          <w:szCs w:val="28"/>
        </w:rPr>
        <w:t>дяди Федора. Меховой интернат (</w:t>
      </w:r>
      <w:r w:rsidRPr="00AA60B7">
        <w:rPr>
          <w:rFonts w:ascii="Times New Roman" w:hAnsi="Times New Roman" w:cs="Times New Roman"/>
          <w:sz w:val="28"/>
          <w:szCs w:val="28"/>
        </w:rPr>
        <w:t>одна повесть-сказка на выбор). Стихи: «Если был бы я девчонкой», «Рыб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лов», и др.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Е. Циклы рассказов: «Про Томку», «Никитка и его друзья» и др. Черный Саша. Сборник стихов «Детский остров».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Чуковский К. Сказки: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Муха-цокотуха.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горе. Айболит (2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Хармс Д. Стихи: Бульдог и Таксик. Удивительная кошка. Цирк и др. </w:t>
      </w:r>
    </w:p>
    <w:p w:rsidR="00043843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Шварц Е. Пьесы-сказки: «Снежная королева», «Сказка о потерянном врем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>ни», «Золушка» (1 на выбор).</w:t>
      </w:r>
    </w:p>
    <w:p w:rsidR="0074348F" w:rsidRDefault="00043843" w:rsidP="000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48F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48F" w:rsidRPr="00261986" w:rsidRDefault="0074348F" w:rsidP="0074348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48F" w:rsidRPr="001D2F4A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48F" w:rsidRPr="00047167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48F" w:rsidRPr="00F36C47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8F" w:rsidRPr="005E20FD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Pr="00AA4D72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48F" w:rsidRPr="00433F75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74348F" w:rsidRDefault="0074348F" w:rsidP="00743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74348F" w:rsidRPr="00DD1BF9" w:rsidRDefault="0074348F" w:rsidP="0074348F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348F" w:rsidRPr="00C77C5E" w:rsidRDefault="0074348F" w:rsidP="0074348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ее уровень недостаточно высок.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74348F" w:rsidRPr="00C77C5E" w:rsidRDefault="0074348F" w:rsidP="007434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8F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74348F" w:rsidRPr="00C77C5E" w:rsidTr="000E6D7C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74348F" w:rsidRPr="00C77C5E" w:rsidRDefault="0074348F" w:rsidP="000E6D7C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74348F" w:rsidRPr="00C77C5E" w:rsidRDefault="0074348F" w:rsidP="000E6D7C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74348F" w:rsidRPr="00C77C5E" w:rsidRDefault="0074348F" w:rsidP="003B5048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Рекомендуется для оценки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знаний, умений и владений студентов.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74348F" w:rsidRPr="00C77C5E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C77C5E" w:rsidRDefault="0074348F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74348F" w:rsidRPr="00C77C5E" w:rsidTr="000E6D7C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74348F" w:rsidRPr="00C77C5E" w:rsidTr="000E6D7C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 информации;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48F" w:rsidRPr="00C77C5E" w:rsidTr="000E6D7C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4348F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ды и обобщения по теме вопросов;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74348F" w:rsidRPr="00DD0877" w:rsidRDefault="0074348F" w:rsidP="000E6D7C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4348F" w:rsidRPr="00C77C5E" w:rsidRDefault="0074348F" w:rsidP="000E6D7C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F2A" w:rsidRPr="00043843" w:rsidRDefault="006B5F2A" w:rsidP="0074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5F2A" w:rsidRPr="0004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5D" w:rsidRDefault="00CC685D" w:rsidP="003F6F5D">
      <w:pPr>
        <w:spacing w:after="0" w:line="240" w:lineRule="auto"/>
      </w:pPr>
      <w:r>
        <w:separator/>
      </w:r>
    </w:p>
  </w:endnote>
  <w:endnote w:type="continuationSeparator" w:id="0">
    <w:p w:rsidR="00CC685D" w:rsidRDefault="00CC685D" w:rsidP="003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5D" w:rsidRDefault="00CC685D" w:rsidP="003F6F5D">
      <w:pPr>
        <w:spacing w:after="0" w:line="240" w:lineRule="auto"/>
      </w:pPr>
      <w:r>
        <w:separator/>
      </w:r>
    </w:p>
  </w:footnote>
  <w:footnote w:type="continuationSeparator" w:id="0">
    <w:p w:rsidR="00CC685D" w:rsidRDefault="00CC685D" w:rsidP="003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E0"/>
    <w:multiLevelType w:val="multilevel"/>
    <w:tmpl w:val="5F1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361DB"/>
    <w:multiLevelType w:val="hybridMultilevel"/>
    <w:tmpl w:val="D19A7834"/>
    <w:lvl w:ilvl="0" w:tplc="4BBCF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B1DBC"/>
    <w:multiLevelType w:val="hybridMultilevel"/>
    <w:tmpl w:val="2440109E"/>
    <w:lvl w:ilvl="0" w:tplc="08A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572F3"/>
    <w:multiLevelType w:val="hybridMultilevel"/>
    <w:tmpl w:val="2DD6F63A"/>
    <w:lvl w:ilvl="0" w:tplc="FADA0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60BCE"/>
    <w:multiLevelType w:val="hybridMultilevel"/>
    <w:tmpl w:val="CA2EEF6C"/>
    <w:lvl w:ilvl="0" w:tplc="A84E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E056C"/>
    <w:multiLevelType w:val="hybridMultilevel"/>
    <w:tmpl w:val="345401F8"/>
    <w:lvl w:ilvl="0" w:tplc="0184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41528E"/>
    <w:multiLevelType w:val="multilevel"/>
    <w:tmpl w:val="957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0584"/>
    <w:multiLevelType w:val="multilevel"/>
    <w:tmpl w:val="47006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2EAE0910"/>
    <w:multiLevelType w:val="hybridMultilevel"/>
    <w:tmpl w:val="ADCE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B18FD"/>
    <w:multiLevelType w:val="hybridMultilevel"/>
    <w:tmpl w:val="87F8B5DE"/>
    <w:lvl w:ilvl="0" w:tplc="2BE2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546908"/>
    <w:multiLevelType w:val="hybridMultilevel"/>
    <w:tmpl w:val="BDB08F2E"/>
    <w:lvl w:ilvl="0" w:tplc="BBE0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106A46"/>
    <w:multiLevelType w:val="hybridMultilevel"/>
    <w:tmpl w:val="6CEABBDC"/>
    <w:lvl w:ilvl="0" w:tplc="0B6EC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DF7362"/>
    <w:multiLevelType w:val="hybridMultilevel"/>
    <w:tmpl w:val="7CECD6B4"/>
    <w:lvl w:ilvl="0" w:tplc="C88AF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662A3D"/>
    <w:multiLevelType w:val="hybridMultilevel"/>
    <w:tmpl w:val="9A1A4618"/>
    <w:lvl w:ilvl="0" w:tplc="1CA8A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E55A3D"/>
    <w:multiLevelType w:val="multilevel"/>
    <w:tmpl w:val="32B492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C8B25EB"/>
    <w:multiLevelType w:val="multilevel"/>
    <w:tmpl w:val="A2F2A3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4FA93F22"/>
    <w:multiLevelType w:val="hybridMultilevel"/>
    <w:tmpl w:val="54361A50"/>
    <w:lvl w:ilvl="0" w:tplc="2F6A6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AF2189"/>
    <w:multiLevelType w:val="hybridMultilevel"/>
    <w:tmpl w:val="0AA498B6"/>
    <w:lvl w:ilvl="0" w:tplc="5896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304214"/>
    <w:multiLevelType w:val="hybridMultilevel"/>
    <w:tmpl w:val="BA6EC7C2"/>
    <w:lvl w:ilvl="0" w:tplc="7668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860230"/>
    <w:multiLevelType w:val="hybridMultilevel"/>
    <w:tmpl w:val="0ACCAF26"/>
    <w:lvl w:ilvl="0" w:tplc="FB942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6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9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  <w:num w:numId="17">
    <w:abstractNumId w:val="10"/>
  </w:num>
  <w:num w:numId="18">
    <w:abstractNumId w:val="20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D1"/>
    <w:rsid w:val="000104DF"/>
    <w:rsid w:val="00043843"/>
    <w:rsid w:val="000E6D7C"/>
    <w:rsid w:val="000F0729"/>
    <w:rsid w:val="00102A9F"/>
    <w:rsid w:val="0010309D"/>
    <w:rsid w:val="00103117"/>
    <w:rsid w:val="00113519"/>
    <w:rsid w:val="00160161"/>
    <w:rsid w:val="00195D39"/>
    <w:rsid w:val="001B524B"/>
    <w:rsid w:val="001B5515"/>
    <w:rsid w:val="001D6032"/>
    <w:rsid w:val="00227F13"/>
    <w:rsid w:val="00241B2C"/>
    <w:rsid w:val="00257B42"/>
    <w:rsid w:val="00274196"/>
    <w:rsid w:val="00275EAB"/>
    <w:rsid w:val="002A7C7B"/>
    <w:rsid w:val="002F5B1D"/>
    <w:rsid w:val="0031244A"/>
    <w:rsid w:val="00325B54"/>
    <w:rsid w:val="0036428E"/>
    <w:rsid w:val="00375F8A"/>
    <w:rsid w:val="003B5048"/>
    <w:rsid w:val="003F6F5D"/>
    <w:rsid w:val="00410F5C"/>
    <w:rsid w:val="00482FF8"/>
    <w:rsid w:val="00497180"/>
    <w:rsid w:val="004C10A6"/>
    <w:rsid w:val="004D3B7B"/>
    <w:rsid w:val="004E4084"/>
    <w:rsid w:val="00533108"/>
    <w:rsid w:val="0055529C"/>
    <w:rsid w:val="005863F0"/>
    <w:rsid w:val="0061499C"/>
    <w:rsid w:val="006276F4"/>
    <w:rsid w:val="00631524"/>
    <w:rsid w:val="006673AE"/>
    <w:rsid w:val="00690428"/>
    <w:rsid w:val="006B5F2A"/>
    <w:rsid w:val="006C2C7F"/>
    <w:rsid w:val="006C63D7"/>
    <w:rsid w:val="006E3F60"/>
    <w:rsid w:val="006E50F6"/>
    <w:rsid w:val="00705DB1"/>
    <w:rsid w:val="007109BD"/>
    <w:rsid w:val="0074348F"/>
    <w:rsid w:val="008448B8"/>
    <w:rsid w:val="008B037A"/>
    <w:rsid w:val="008B2DB7"/>
    <w:rsid w:val="008C1F7E"/>
    <w:rsid w:val="008D148F"/>
    <w:rsid w:val="008E0FBD"/>
    <w:rsid w:val="0093142F"/>
    <w:rsid w:val="00965973"/>
    <w:rsid w:val="009715BD"/>
    <w:rsid w:val="00974A7D"/>
    <w:rsid w:val="0098273A"/>
    <w:rsid w:val="009874A9"/>
    <w:rsid w:val="009B73E5"/>
    <w:rsid w:val="009C6301"/>
    <w:rsid w:val="009F1952"/>
    <w:rsid w:val="00A01305"/>
    <w:rsid w:val="00A86A01"/>
    <w:rsid w:val="00A940EF"/>
    <w:rsid w:val="00AA60B7"/>
    <w:rsid w:val="00AF1728"/>
    <w:rsid w:val="00AF2AF2"/>
    <w:rsid w:val="00B071B1"/>
    <w:rsid w:val="00B316A7"/>
    <w:rsid w:val="00B40B36"/>
    <w:rsid w:val="00B63B83"/>
    <w:rsid w:val="00BE177D"/>
    <w:rsid w:val="00BF2305"/>
    <w:rsid w:val="00BF35FD"/>
    <w:rsid w:val="00C10577"/>
    <w:rsid w:val="00C13624"/>
    <w:rsid w:val="00C34E81"/>
    <w:rsid w:val="00C356CD"/>
    <w:rsid w:val="00C4026E"/>
    <w:rsid w:val="00C564AC"/>
    <w:rsid w:val="00C7588E"/>
    <w:rsid w:val="00CC685D"/>
    <w:rsid w:val="00D113AE"/>
    <w:rsid w:val="00D22C85"/>
    <w:rsid w:val="00D252FA"/>
    <w:rsid w:val="00D51B2A"/>
    <w:rsid w:val="00D529D8"/>
    <w:rsid w:val="00D61079"/>
    <w:rsid w:val="00D973F1"/>
    <w:rsid w:val="00DD1884"/>
    <w:rsid w:val="00DD49A4"/>
    <w:rsid w:val="00DE1E31"/>
    <w:rsid w:val="00DF0F33"/>
    <w:rsid w:val="00E56B15"/>
    <w:rsid w:val="00EC2FD1"/>
    <w:rsid w:val="00EE7395"/>
    <w:rsid w:val="00EF097D"/>
    <w:rsid w:val="00F152DD"/>
    <w:rsid w:val="00F62B18"/>
    <w:rsid w:val="00F90C69"/>
    <w:rsid w:val="00F9262B"/>
    <w:rsid w:val="00F95D0F"/>
    <w:rsid w:val="00FB1F32"/>
    <w:rsid w:val="00FC76DC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9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6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9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5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8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1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C6A4-1200-44BC-A1A4-A636884C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56</Pages>
  <Words>14965</Words>
  <Characters>85304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39</cp:revision>
  <cp:lastPrinted>2019-11-06T12:51:00Z</cp:lastPrinted>
  <dcterms:created xsi:type="dcterms:W3CDTF">2019-01-19T09:42:00Z</dcterms:created>
  <dcterms:modified xsi:type="dcterms:W3CDTF">2019-12-15T09:43:00Z</dcterms:modified>
</cp:coreProperties>
</file>