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67254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67254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C67254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2642F">
        <w:rPr>
          <w:rFonts w:ascii="Times New Roman" w:eastAsia="Calibri" w:hAnsi="Times New Roman" w:cs="Times New Roman"/>
          <w:sz w:val="28"/>
        </w:rPr>
        <w:t>Основы медицинских знаний и здорового образа жизни</w:t>
      </w:r>
      <w:r w:rsidR="00D22C55">
        <w:rPr>
          <w:rFonts w:ascii="Times New Roman" w:eastAsia="Calibri" w:hAnsi="Times New Roman" w:cs="Times New Roman"/>
          <w:sz w:val="28"/>
        </w:rPr>
        <w:t>»</w:t>
      </w:r>
    </w:p>
    <w:p w:rsidR="00810DEA" w:rsidRPr="00C67254" w:rsidRDefault="00810DEA" w:rsidP="00C6725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44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Педагогическое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154C2" w:rsidRPr="00AD7498" w:rsidRDefault="00F154C2" w:rsidP="00F154C2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Дошкольное образование</w:t>
      </w:r>
    </w:p>
    <w:p w:rsidR="00810DEA" w:rsidRPr="00C67254" w:rsidRDefault="00810DEA" w:rsidP="00C6725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10DEA" w:rsidRPr="00C67254" w:rsidRDefault="00810DEA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810DEA" w:rsidRPr="00C67254" w:rsidRDefault="00810DEA" w:rsidP="00C67254">
      <w:pPr>
        <w:pStyle w:val="ReportHead"/>
        <w:widowControl w:val="0"/>
        <w:rPr>
          <w:i/>
          <w:sz w:val="24"/>
          <w:szCs w:val="24"/>
          <w:u w:val="single"/>
        </w:rPr>
      </w:pPr>
      <w:r w:rsidRPr="00C67254">
        <w:rPr>
          <w:i/>
          <w:sz w:val="24"/>
          <w:szCs w:val="24"/>
          <w:u w:val="single"/>
        </w:rPr>
        <w:t>Бакалавр</w:t>
      </w:r>
    </w:p>
    <w:p w:rsidR="00810DEA" w:rsidRPr="00C67254" w:rsidRDefault="00810DEA" w:rsidP="00C67254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7254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810DEA" w:rsidRPr="00C67254" w:rsidRDefault="00AC703C" w:rsidP="00C67254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</w:t>
      </w:r>
      <w:r w:rsidR="00810DEA" w:rsidRPr="00C67254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C67254" w:rsidRDefault="00810DEA" w:rsidP="00C67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255451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22C55" w:rsidRPr="00C67254" w:rsidRDefault="00D22C55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r w:rsidRPr="00C67254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C67254" w:rsidRPr="00C67254" w:rsidRDefault="00C67254" w:rsidP="00C67254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C67254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="00255451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C67254" w:rsidRPr="00C67254" w:rsidRDefault="00C67254" w:rsidP="001C530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</w:rPr>
        <w:t>______________________________</w:t>
      </w:r>
      <w:r w:rsidR="001C530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</w:t>
      </w:r>
      <w:r w:rsidRPr="00C67254">
        <w:rPr>
          <w:rFonts w:ascii="Times New Roman" w:eastAsia="Calibri" w:hAnsi="Times New Roman" w:cs="Times New Roman"/>
          <w:sz w:val="24"/>
          <w:szCs w:val="20"/>
        </w:rPr>
        <w:t>_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C67254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C67254" w:rsidRPr="00C67254" w:rsidRDefault="00C67254" w:rsidP="00C67254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C67254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C67254" w:rsidRDefault="00C67254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2554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25545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C67254" w:rsidRPr="00C67254" w:rsidTr="001C5306">
        <w:tc>
          <w:tcPr>
            <w:tcW w:w="6855" w:type="dxa"/>
            <w:shd w:val="clear" w:color="auto" w:fill="auto"/>
          </w:tcPr>
          <w:p w:rsidR="00C67254" w:rsidRPr="00C67254" w:rsidRDefault="00C67254" w:rsidP="00C6725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67254" w:rsidRPr="00C67254" w:rsidRDefault="00C67254" w:rsidP="002554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67254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25545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bookmarkEnd w:id="0"/>
    </w:tbl>
    <w:p w:rsidR="00357468" w:rsidRPr="00C67254" w:rsidRDefault="0035746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703C" w:rsidRPr="00C67254" w:rsidRDefault="00AC703C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58" w:rsidRPr="00C67254" w:rsidRDefault="00D16758" w:rsidP="00C67254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C67254" w:rsidRPr="00C67254" w:rsidRDefault="00C67254" w:rsidP="00C67254">
      <w:pPr>
        <w:pStyle w:val="ReportMain"/>
        <w:suppressAutoHyphens/>
        <w:jc w:val="both"/>
        <w:sectPr w:rsidR="00C67254" w:rsidRPr="00C67254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C67254" w:rsidRDefault="007148E1" w:rsidP="00C67254">
      <w:pPr>
        <w:pStyle w:val="ReportMain"/>
        <w:suppressAutoHyphens/>
        <w:jc w:val="both"/>
      </w:pPr>
    </w:p>
    <w:p w:rsidR="004829E3" w:rsidRPr="00C67254" w:rsidRDefault="004829E3" w:rsidP="00C67254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67254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4829E3" w:rsidRDefault="004829E3" w:rsidP="00C672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237"/>
        <w:gridCol w:w="4677"/>
      </w:tblGrid>
      <w:tr w:rsidR="001C5306" w:rsidRPr="00A2642F" w:rsidTr="00F154C2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1C5306" w:rsidRPr="00A2642F" w:rsidRDefault="001C5306" w:rsidP="00A2642F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A2642F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5306" w:rsidRPr="00A2642F" w:rsidRDefault="001C5306" w:rsidP="00A2642F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A2642F">
              <w:rPr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A2642F">
              <w:rPr>
                <w:sz w:val="20"/>
                <w:szCs w:val="20"/>
              </w:rPr>
              <w:t>обучения по дисциплине</w:t>
            </w:r>
            <w:proofErr w:type="gramEnd"/>
            <w:r w:rsidRPr="00A2642F">
              <w:rPr>
                <w:sz w:val="20"/>
                <w:szCs w:val="20"/>
              </w:rPr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C5306" w:rsidRPr="00A2642F" w:rsidRDefault="001C5306" w:rsidP="00A2642F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A2642F">
              <w:rPr>
                <w:sz w:val="20"/>
                <w:szCs w:val="20"/>
              </w:rPr>
              <w:t>Виды оценочных средств/</w:t>
            </w:r>
          </w:p>
          <w:p w:rsidR="001C5306" w:rsidRPr="00A2642F" w:rsidRDefault="001C5306" w:rsidP="00A2642F">
            <w:pPr>
              <w:pStyle w:val="ReportMain"/>
              <w:suppressAutoHyphens/>
              <w:jc w:val="center"/>
              <w:rPr>
                <w:sz w:val="20"/>
                <w:szCs w:val="20"/>
              </w:rPr>
            </w:pPr>
            <w:r w:rsidRPr="00A2642F">
              <w:rPr>
                <w:sz w:val="20"/>
                <w:szCs w:val="20"/>
              </w:rPr>
              <w:t>шифр раздела в данном документе</w:t>
            </w:r>
          </w:p>
        </w:tc>
      </w:tr>
      <w:tr w:rsidR="00A2642F" w:rsidRPr="00A2642F" w:rsidTr="00F154C2">
        <w:tc>
          <w:tcPr>
            <w:tcW w:w="3879" w:type="dxa"/>
            <w:vMerge w:val="restart"/>
            <w:shd w:val="clear" w:color="auto" w:fill="auto"/>
          </w:tcPr>
          <w:p w:rsidR="00A2642F" w:rsidRPr="00A2642F" w:rsidRDefault="00A2642F" w:rsidP="00A264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ОК-8 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6237" w:type="dxa"/>
            <w:shd w:val="clear" w:color="auto" w:fill="auto"/>
          </w:tcPr>
          <w:p w:rsidR="00A2642F" w:rsidRPr="00A2642F" w:rsidRDefault="00A2642F" w:rsidP="00A2642F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  <w:u w:val="single"/>
              </w:rPr>
              <w:t>Знать:</w:t>
            </w:r>
          </w:p>
          <w:p w:rsidR="00A2642F" w:rsidRPr="00A2642F" w:rsidRDefault="00A2642F" w:rsidP="00A2642F">
            <w:pPr>
              <w:pStyle w:val="ReportMain"/>
              <w:suppressAutoHyphens/>
              <w:jc w:val="both"/>
              <w:rPr>
                <w:b/>
                <w:sz w:val="20"/>
                <w:szCs w:val="20"/>
                <w:u w:val="single"/>
              </w:rPr>
            </w:pPr>
            <w:r w:rsidRPr="00A2642F">
              <w:rPr>
                <w:sz w:val="20"/>
                <w:szCs w:val="20"/>
              </w:rPr>
              <w:t>правила и технику выполнения физических упражнений; основные средства и методы физического воспитания;</w:t>
            </w:r>
            <w:r w:rsidRPr="00A2642F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A2642F" w:rsidRPr="00A2642F" w:rsidRDefault="00A2642F" w:rsidP="00C64A59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t>Блок A –</w:t>
            </w:r>
            <w:r w:rsidRPr="00A2642F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A2642F" w:rsidRPr="00A2642F" w:rsidRDefault="00A2642F" w:rsidP="00C64A59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A2642F" w:rsidRPr="00A2642F" w:rsidTr="00F154C2">
        <w:tc>
          <w:tcPr>
            <w:tcW w:w="3879" w:type="dxa"/>
            <w:vMerge/>
            <w:shd w:val="clear" w:color="auto" w:fill="auto"/>
          </w:tcPr>
          <w:p w:rsidR="00A2642F" w:rsidRPr="00A2642F" w:rsidRDefault="00A2642F" w:rsidP="00A264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2642F" w:rsidRPr="00A2642F" w:rsidRDefault="00A2642F" w:rsidP="00A2642F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A2642F" w:rsidRPr="00A2642F" w:rsidRDefault="00A2642F" w:rsidP="00A2642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A2642F">
              <w:rPr>
                <w:sz w:val="20"/>
                <w:szCs w:val="20"/>
              </w:rPr>
              <w:t>выполнять  физические упражнения, обеспечивающие полноценную деятельность в индивидуальном её контексте; подбирать и применять методы и средства физической культуры для совершенствования основных физических качеств;</w:t>
            </w:r>
          </w:p>
        </w:tc>
        <w:tc>
          <w:tcPr>
            <w:tcW w:w="4677" w:type="dxa"/>
            <w:shd w:val="clear" w:color="auto" w:fill="auto"/>
          </w:tcPr>
          <w:p w:rsidR="00A2642F" w:rsidRPr="00A2642F" w:rsidRDefault="00A2642F" w:rsidP="00C64A59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t>Блок B –</w:t>
            </w:r>
            <w:r w:rsidRPr="00A2642F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A2642F" w:rsidRPr="00A2642F" w:rsidRDefault="00A2642F" w:rsidP="00C64A59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t xml:space="preserve">Практические задания </w:t>
            </w:r>
          </w:p>
        </w:tc>
      </w:tr>
      <w:tr w:rsidR="00A2642F" w:rsidRPr="00A2642F" w:rsidTr="00F154C2">
        <w:tc>
          <w:tcPr>
            <w:tcW w:w="3879" w:type="dxa"/>
            <w:vMerge/>
            <w:shd w:val="clear" w:color="auto" w:fill="auto"/>
          </w:tcPr>
          <w:p w:rsidR="00A2642F" w:rsidRPr="00A2642F" w:rsidRDefault="00A2642F" w:rsidP="00A264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2642F" w:rsidRPr="00A2642F" w:rsidRDefault="00A2642F" w:rsidP="00A2642F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  <w:u w:val="single"/>
              </w:rPr>
              <w:t>Владеть:</w:t>
            </w:r>
          </w:p>
          <w:p w:rsidR="00A2642F" w:rsidRPr="00A2642F" w:rsidRDefault="00A2642F" w:rsidP="00A2642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A2642F">
              <w:rPr>
                <w:sz w:val="20"/>
                <w:szCs w:val="20"/>
              </w:rPr>
              <w:t xml:space="preserve">навыками  физической подготовки, </w:t>
            </w:r>
            <w:proofErr w:type="gramStart"/>
            <w:r w:rsidRPr="00A2642F">
              <w:rPr>
                <w:sz w:val="20"/>
                <w:szCs w:val="20"/>
              </w:rPr>
              <w:t>обеспечивающих</w:t>
            </w:r>
            <w:proofErr w:type="gramEnd"/>
            <w:r w:rsidRPr="00A2642F">
              <w:rPr>
                <w:sz w:val="20"/>
                <w:szCs w:val="20"/>
              </w:rPr>
              <w:t xml:space="preserve"> полноценную деятельность.</w:t>
            </w:r>
          </w:p>
        </w:tc>
        <w:tc>
          <w:tcPr>
            <w:tcW w:w="4677" w:type="dxa"/>
            <w:shd w:val="clear" w:color="auto" w:fill="auto"/>
          </w:tcPr>
          <w:p w:rsidR="00A2642F" w:rsidRPr="00A2642F" w:rsidRDefault="00A2642F" w:rsidP="00C64A59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t>Блок C –</w:t>
            </w:r>
            <w:r w:rsidRPr="00A2642F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A2642F" w:rsidRPr="00A2642F" w:rsidRDefault="00A2642F" w:rsidP="00C64A59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A2642F" w:rsidRPr="00A2642F" w:rsidTr="00F154C2">
        <w:tc>
          <w:tcPr>
            <w:tcW w:w="3879" w:type="dxa"/>
            <w:vMerge w:val="restart"/>
            <w:shd w:val="clear" w:color="auto" w:fill="auto"/>
          </w:tcPr>
          <w:p w:rsidR="00A2642F" w:rsidRPr="00A2642F" w:rsidRDefault="00A2642F" w:rsidP="00A264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ОК-9 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6237" w:type="dxa"/>
            <w:shd w:val="clear" w:color="auto" w:fill="auto"/>
          </w:tcPr>
          <w:p w:rsidR="00A2642F" w:rsidRPr="00A2642F" w:rsidRDefault="00A2642F" w:rsidP="00A2642F">
            <w:pPr>
              <w:pStyle w:val="ReportMain"/>
              <w:widowControl w:val="0"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  <w:u w:val="single"/>
              </w:rPr>
              <w:t>Знать:</w:t>
            </w:r>
          </w:p>
          <w:p w:rsidR="00A2642F" w:rsidRPr="00A2642F" w:rsidRDefault="00A2642F" w:rsidP="00A2642F">
            <w:pPr>
              <w:pStyle w:val="ReportMain"/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A2642F">
              <w:rPr>
                <w:sz w:val="20"/>
                <w:szCs w:val="20"/>
              </w:rPr>
              <w:t>способы оказания первой помощи, теоретические основы безопасн</w:t>
            </w:r>
            <w:r w:rsidRPr="00A2642F">
              <w:rPr>
                <w:sz w:val="20"/>
                <w:szCs w:val="20"/>
              </w:rPr>
              <w:t>о</w:t>
            </w:r>
            <w:r w:rsidRPr="00A2642F">
              <w:rPr>
                <w:sz w:val="20"/>
                <w:szCs w:val="20"/>
              </w:rPr>
              <w:t>сти жизнедеятельности при ЧС;</w:t>
            </w:r>
          </w:p>
        </w:tc>
        <w:tc>
          <w:tcPr>
            <w:tcW w:w="4677" w:type="dxa"/>
            <w:shd w:val="clear" w:color="auto" w:fill="auto"/>
          </w:tcPr>
          <w:p w:rsidR="00A2642F" w:rsidRPr="00A2642F" w:rsidRDefault="00A2642F" w:rsidP="00C64A59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t>Блок A –</w:t>
            </w:r>
            <w:r w:rsidRPr="00A2642F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A2642F" w:rsidRPr="00A2642F" w:rsidRDefault="00A2642F" w:rsidP="00C64A59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A2642F" w:rsidRPr="00A2642F" w:rsidTr="00F154C2">
        <w:tc>
          <w:tcPr>
            <w:tcW w:w="3879" w:type="dxa"/>
            <w:vMerge/>
            <w:shd w:val="clear" w:color="auto" w:fill="auto"/>
          </w:tcPr>
          <w:p w:rsidR="00A2642F" w:rsidRPr="00A2642F" w:rsidRDefault="00A2642F" w:rsidP="00A264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2642F" w:rsidRPr="00A2642F" w:rsidRDefault="00A2642F" w:rsidP="00A2642F">
            <w:pPr>
              <w:pStyle w:val="ReportMain"/>
              <w:widowControl w:val="0"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  <w:u w:val="single"/>
              </w:rPr>
              <w:t>Уметь:</w:t>
            </w:r>
          </w:p>
          <w:p w:rsidR="00A2642F" w:rsidRPr="00A2642F" w:rsidRDefault="00A2642F" w:rsidP="00A2642F">
            <w:pPr>
              <w:pStyle w:val="ReportMain"/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A2642F">
              <w:rPr>
                <w:sz w:val="20"/>
                <w:szCs w:val="20"/>
              </w:rPr>
              <w:t>применять способы оказания первой помощи;</w:t>
            </w:r>
            <w:r w:rsidRPr="00A2642F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A2642F" w:rsidRPr="00A2642F" w:rsidRDefault="00A2642F" w:rsidP="00C64A59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t>Блок B –</w:t>
            </w:r>
            <w:r w:rsidRPr="00A2642F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A2642F" w:rsidRPr="00A2642F" w:rsidRDefault="00A2642F" w:rsidP="00C64A59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t xml:space="preserve">Практические задания </w:t>
            </w:r>
          </w:p>
        </w:tc>
      </w:tr>
      <w:tr w:rsidR="00A2642F" w:rsidRPr="00A2642F" w:rsidTr="00F154C2">
        <w:tc>
          <w:tcPr>
            <w:tcW w:w="3879" w:type="dxa"/>
            <w:vMerge/>
            <w:shd w:val="clear" w:color="auto" w:fill="auto"/>
          </w:tcPr>
          <w:p w:rsidR="00A2642F" w:rsidRPr="00A2642F" w:rsidRDefault="00A2642F" w:rsidP="00A264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2642F" w:rsidRPr="00A2642F" w:rsidRDefault="00A2642F" w:rsidP="00A2642F">
            <w:pPr>
              <w:pStyle w:val="ReportMain"/>
              <w:widowControl w:val="0"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  <w:u w:val="single"/>
              </w:rPr>
              <w:t>Владеть:</w:t>
            </w:r>
          </w:p>
          <w:p w:rsidR="00A2642F" w:rsidRPr="00A2642F" w:rsidRDefault="00A2642F" w:rsidP="00A2642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A2642F">
              <w:rPr>
                <w:sz w:val="20"/>
                <w:szCs w:val="20"/>
              </w:rPr>
              <w:t>приемами оказания первой помощи пострадавшим в ЧС и экстремальных ситуациях.</w:t>
            </w:r>
          </w:p>
        </w:tc>
        <w:tc>
          <w:tcPr>
            <w:tcW w:w="4677" w:type="dxa"/>
            <w:shd w:val="clear" w:color="auto" w:fill="auto"/>
          </w:tcPr>
          <w:p w:rsidR="00A2642F" w:rsidRPr="00A2642F" w:rsidRDefault="00A2642F" w:rsidP="00C64A59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t>Блок C –</w:t>
            </w:r>
            <w:r w:rsidRPr="00A2642F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A2642F" w:rsidRPr="00A2642F" w:rsidRDefault="00A2642F" w:rsidP="00C64A59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A2642F" w:rsidRPr="00A2642F" w:rsidTr="00F154C2">
        <w:tc>
          <w:tcPr>
            <w:tcW w:w="3879" w:type="dxa"/>
            <w:vMerge w:val="restart"/>
            <w:shd w:val="clear" w:color="auto" w:fill="auto"/>
          </w:tcPr>
          <w:p w:rsidR="00A2642F" w:rsidRPr="00A2642F" w:rsidRDefault="00A2642F" w:rsidP="00A264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ОПК-2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237" w:type="dxa"/>
            <w:shd w:val="clear" w:color="auto" w:fill="auto"/>
          </w:tcPr>
          <w:p w:rsidR="00A2642F" w:rsidRPr="00A2642F" w:rsidRDefault="00A2642F" w:rsidP="00A264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Знать:</w:t>
            </w:r>
          </w:p>
          <w:p w:rsidR="00A2642F" w:rsidRPr="00A2642F" w:rsidRDefault="00A2642F" w:rsidP="00A264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677" w:type="dxa"/>
            <w:shd w:val="clear" w:color="auto" w:fill="auto"/>
          </w:tcPr>
          <w:p w:rsidR="00A2642F" w:rsidRPr="00A2642F" w:rsidRDefault="00A2642F" w:rsidP="00C64A59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t>Блок A –</w:t>
            </w:r>
            <w:r w:rsidRPr="00A2642F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A2642F" w:rsidRPr="00A2642F" w:rsidRDefault="00A2642F" w:rsidP="00C64A59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A2642F" w:rsidRPr="00A2642F" w:rsidTr="00F154C2">
        <w:tc>
          <w:tcPr>
            <w:tcW w:w="3879" w:type="dxa"/>
            <w:vMerge/>
            <w:shd w:val="clear" w:color="auto" w:fill="auto"/>
          </w:tcPr>
          <w:p w:rsidR="00A2642F" w:rsidRPr="00A2642F" w:rsidRDefault="00A2642F" w:rsidP="00A264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2642F" w:rsidRPr="00A2642F" w:rsidRDefault="00A2642F" w:rsidP="00A264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A2642F" w:rsidRPr="00A2642F" w:rsidRDefault="00A2642F" w:rsidP="00A26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</w:t>
            </w:r>
            <w:proofErr w:type="gramStart"/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proofErr w:type="gramEnd"/>
            <w:r w:rsidRPr="00A2642F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воспитательный процессы, учит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 w:rsidRPr="00A26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возрастные,</w:t>
            </w:r>
            <w:r w:rsidRPr="00A26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социальные и психофизические особенности обуча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щихся;</w:t>
            </w:r>
          </w:p>
        </w:tc>
        <w:tc>
          <w:tcPr>
            <w:tcW w:w="4677" w:type="dxa"/>
            <w:shd w:val="clear" w:color="auto" w:fill="auto"/>
          </w:tcPr>
          <w:p w:rsidR="00A2642F" w:rsidRPr="00A2642F" w:rsidRDefault="00A2642F" w:rsidP="00C64A59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t>Блок B –</w:t>
            </w:r>
            <w:r w:rsidRPr="00A2642F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A2642F" w:rsidRPr="00A2642F" w:rsidRDefault="00A2642F" w:rsidP="00C64A59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t xml:space="preserve">Практические задания </w:t>
            </w:r>
          </w:p>
        </w:tc>
      </w:tr>
      <w:tr w:rsidR="00A2642F" w:rsidRPr="00A2642F" w:rsidTr="00F154C2">
        <w:tc>
          <w:tcPr>
            <w:tcW w:w="3879" w:type="dxa"/>
            <w:vMerge/>
            <w:shd w:val="clear" w:color="auto" w:fill="auto"/>
          </w:tcPr>
          <w:p w:rsidR="00A2642F" w:rsidRPr="00A2642F" w:rsidRDefault="00A2642F" w:rsidP="00A264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2642F" w:rsidRPr="00A2642F" w:rsidRDefault="00A2642F" w:rsidP="00A264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Уметь:</w:t>
            </w:r>
          </w:p>
          <w:p w:rsidR="00A2642F" w:rsidRPr="00A2642F" w:rsidRDefault="00A2642F" w:rsidP="00A26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</w:t>
            </w:r>
            <w:proofErr w:type="gramStart"/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proofErr w:type="gramEnd"/>
            <w:r w:rsidRPr="00A2642F">
              <w:rPr>
                <w:rFonts w:ascii="Times New Roman" w:hAnsi="Times New Roman" w:cs="Times New Roman"/>
                <w:sz w:val="20"/>
                <w:szCs w:val="20"/>
              </w:rPr>
              <w:t xml:space="preserve"> и воспитательный процессы, учит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 w:rsidRPr="00A26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возрастные,</w:t>
            </w:r>
            <w:r w:rsidRPr="00A264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социальные и психофизические особенности обуча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щихся;</w:t>
            </w:r>
          </w:p>
        </w:tc>
        <w:tc>
          <w:tcPr>
            <w:tcW w:w="4677" w:type="dxa"/>
            <w:shd w:val="clear" w:color="auto" w:fill="auto"/>
          </w:tcPr>
          <w:p w:rsidR="00A2642F" w:rsidRPr="00A2642F" w:rsidRDefault="00A2642F" w:rsidP="00C64A59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t>Блок C –</w:t>
            </w:r>
            <w:r w:rsidRPr="00A2642F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A2642F" w:rsidRPr="00A2642F" w:rsidRDefault="00A2642F" w:rsidP="00C64A59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A2642F" w:rsidRPr="00A2642F" w:rsidTr="00F154C2">
        <w:tc>
          <w:tcPr>
            <w:tcW w:w="3879" w:type="dxa"/>
            <w:shd w:val="clear" w:color="auto" w:fill="auto"/>
          </w:tcPr>
          <w:p w:rsidR="00A2642F" w:rsidRPr="00A2642F" w:rsidRDefault="00A2642F" w:rsidP="00A264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 xml:space="preserve">ОПК-6 готовность  к обеспечению охраны 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жизни и здоровья </w:t>
            </w:r>
            <w:proofErr w:type="gramStart"/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A2642F" w:rsidRPr="00A2642F" w:rsidRDefault="00A2642F" w:rsidP="00A264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2642F" w:rsidRPr="00A2642F" w:rsidRDefault="00A2642F" w:rsidP="00A2642F">
            <w:pPr>
              <w:pStyle w:val="ReportMain"/>
              <w:widowControl w:val="0"/>
              <w:rPr>
                <w:sz w:val="20"/>
                <w:szCs w:val="20"/>
              </w:rPr>
            </w:pPr>
            <w:r w:rsidRPr="00A2642F">
              <w:rPr>
                <w:sz w:val="20"/>
                <w:szCs w:val="20"/>
                <w:u w:val="single"/>
              </w:rPr>
              <w:lastRenderedPageBreak/>
              <w:t>Знать:</w:t>
            </w:r>
          </w:p>
          <w:p w:rsidR="00A2642F" w:rsidRPr="00A2642F" w:rsidRDefault="00A2642F" w:rsidP="00A2642F">
            <w:pPr>
              <w:pStyle w:val="ReportMain"/>
              <w:widowControl w:val="0"/>
              <w:jc w:val="both"/>
              <w:rPr>
                <w:sz w:val="20"/>
                <w:szCs w:val="20"/>
              </w:rPr>
            </w:pPr>
            <w:r w:rsidRPr="00A2642F">
              <w:rPr>
                <w:sz w:val="20"/>
                <w:szCs w:val="20"/>
              </w:rPr>
              <w:lastRenderedPageBreak/>
              <w:t xml:space="preserve">правила, методы и приемы обеспечения охраны жизни и здоровья </w:t>
            </w:r>
            <w:proofErr w:type="gramStart"/>
            <w:r w:rsidRPr="00A2642F">
              <w:rPr>
                <w:sz w:val="20"/>
                <w:szCs w:val="20"/>
              </w:rPr>
              <w:t>об</w:t>
            </w:r>
            <w:r w:rsidRPr="00A2642F">
              <w:rPr>
                <w:sz w:val="20"/>
                <w:szCs w:val="20"/>
              </w:rPr>
              <w:t>у</w:t>
            </w:r>
            <w:r w:rsidRPr="00A2642F">
              <w:rPr>
                <w:sz w:val="20"/>
                <w:szCs w:val="20"/>
              </w:rPr>
              <w:t>чающихся</w:t>
            </w:r>
            <w:proofErr w:type="gramEnd"/>
            <w:r w:rsidRPr="00A2642F">
              <w:rPr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A2642F" w:rsidRPr="00A2642F" w:rsidRDefault="00A2642F" w:rsidP="00A2642F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lastRenderedPageBreak/>
              <w:t>Блок A –</w:t>
            </w:r>
            <w:r w:rsidRPr="00A2642F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A2642F" w:rsidRPr="00A2642F" w:rsidRDefault="00A2642F" w:rsidP="00A2642F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lastRenderedPageBreak/>
              <w:t xml:space="preserve">Тестирование, вопросы для опроса </w:t>
            </w:r>
          </w:p>
        </w:tc>
      </w:tr>
      <w:tr w:rsidR="00F154C2" w:rsidRPr="00A2642F" w:rsidTr="00F154C2">
        <w:tc>
          <w:tcPr>
            <w:tcW w:w="3879" w:type="dxa"/>
            <w:shd w:val="clear" w:color="auto" w:fill="auto"/>
          </w:tcPr>
          <w:p w:rsidR="00F154C2" w:rsidRPr="00A2642F" w:rsidRDefault="00F154C2" w:rsidP="00A2642F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A2642F" w:rsidRDefault="00F154C2" w:rsidP="00A2642F">
            <w:pPr>
              <w:pStyle w:val="ReportMain"/>
              <w:widowControl w:val="0"/>
              <w:rPr>
                <w:sz w:val="20"/>
                <w:szCs w:val="20"/>
              </w:rPr>
            </w:pPr>
            <w:r w:rsidRPr="00A2642F">
              <w:rPr>
                <w:sz w:val="20"/>
                <w:szCs w:val="20"/>
                <w:u w:val="single"/>
              </w:rPr>
              <w:t>Уметь:</w:t>
            </w:r>
          </w:p>
          <w:p w:rsidR="00F154C2" w:rsidRPr="00A2642F" w:rsidRDefault="00F154C2" w:rsidP="00A2642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A2642F">
              <w:rPr>
                <w:sz w:val="20"/>
                <w:szCs w:val="20"/>
              </w:rPr>
              <w:t xml:space="preserve">применять методы обеспечения охраны жизни и здоровья </w:t>
            </w:r>
            <w:proofErr w:type="gramStart"/>
            <w:r w:rsidRPr="00A2642F">
              <w:rPr>
                <w:sz w:val="20"/>
                <w:szCs w:val="20"/>
              </w:rPr>
              <w:t>обучающихся</w:t>
            </w:r>
            <w:proofErr w:type="gramEnd"/>
            <w:r w:rsidRPr="00A2642F">
              <w:rPr>
                <w:sz w:val="20"/>
                <w:szCs w:val="20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F154C2" w:rsidRPr="00A2642F" w:rsidRDefault="00F154C2" w:rsidP="00A2642F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t>Блок B –</w:t>
            </w:r>
            <w:r w:rsidRPr="00A2642F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F154C2" w:rsidRPr="00A2642F" w:rsidRDefault="00F154C2" w:rsidP="00A2642F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t>Практические задания</w:t>
            </w:r>
          </w:p>
        </w:tc>
      </w:tr>
      <w:tr w:rsidR="00F154C2" w:rsidRPr="00A2642F" w:rsidTr="00F154C2">
        <w:trPr>
          <w:trHeight w:val="533"/>
        </w:trPr>
        <w:tc>
          <w:tcPr>
            <w:tcW w:w="3879" w:type="dxa"/>
            <w:shd w:val="clear" w:color="auto" w:fill="auto"/>
          </w:tcPr>
          <w:p w:rsidR="00F154C2" w:rsidRPr="00A2642F" w:rsidRDefault="00F154C2" w:rsidP="00A2642F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A2642F" w:rsidRDefault="00F154C2" w:rsidP="00A2642F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A2642F">
              <w:rPr>
                <w:sz w:val="20"/>
                <w:szCs w:val="20"/>
                <w:u w:val="single"/>
              </w:rPr>
              <w:t>Владеть:</w:t>
            </w:r>
          </w:p>
          <w:p w:rsidR="00F154C2" w:rsidRPr="00A2642F" w:rsidRDefault="00F154C2" w:rsidP="00A2642F">
            <w:pPr>
              <w:pStyle w:val="ReportMain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A2642F">
              <w:rPr>
                <w:sz w:val="20"/>
                <w:szCs w:val="20"/>
              </w:rPr>
              <w:t xml:space="preserve">приёмами обеспечения охраны жизни и здоровья </w:t>
            </w:r>
            <w:proofErr w:type="gramStart"/>
            <w:r w:rsidRPr="00A2642F">
              <w:rPr>
                <w:sz w:val="20"/>
                <w:szCs w:val="20"/>
              </w:rPr>
              <w:t>обучающихся</w:t>
            </w:r>
            <w:proofErr w:type="gramEnd"/>
            <w:r w:rsidRPr="00A2642F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F154C2" w:rsidRPr="00A2642F" w:rsidRDefault="00F154C2" w:rsidP="00A2642F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t>Блок C –</w:t>
            </w:r>
            <w:r w:rsidRPr="00A2642F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A2642F" w:rsidRDefault="00F154C2" w:rsidP="00A2642F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  <w:tr w:rsidR="00F154C2" w:rsidRPr="00A2642F" w:rsidTr="00F154C2">
        <w:tc>
          <w:tcPr>
            <w:tcW w:w="3879" w:type="dxa"/>
            <w:vMerge w:val="restart"/>
            <w:shd w:val="clear" w:color="auto" w:fill="auto"/>
          </w:tcPr>
          <w:p w:rsidR="00F154C2" w:rsidRPr="00A2642F" w:rsidRDefault="00255451" w:rsidP="00A2642F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sz w:val="20"/>
                <w:szCs w:val="20"/>
              </w:rPr>
              <w:t xml:space="preserve">ПК-9 способность проектировать индивидуальные образовательные маршруты </w:t>
            </w:r>
            <w:proofErr w:type="gramStart"/>
            <w:r w:rsidRPr="00A2642F">
              <w:rPr>
                <w:sz w:val="20"/>
                <w:szCs w:val="20"/>
              </w:rPr>
              <w:t>обучающихся</w:t>
            </w:r>
            <w:proofErr w:type="gramEnd"/>
            <w:r w:rsidRPr="00A26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F154C2" w:rsidRPr="00A2642F" w:rsidRDefault="00F154C2" w:rsidP="00A2642F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sz w:val="20"/>
                <w:szCs w:val="20"/>
                <w:u w:val="single"/>
              </w:rPr>
              <w:t>Знать:</w:t>
            </w:r>
          </w:p>
          <w:p w:rsidR="00F154C2" w:rsidRPr="00A2642F" w:rsidRDefault="00255451" w:rsidP="00A264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правила, методы и приемы обеспечения охраны жизни и здоровья об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чающихся при проектировании индивидуальных образовательных маршрутов обучающихся;</w:t>
            </w:r>
          </w:p>
        </w:tc>
        <w:tc>
          <w:tcPr>
            <w:tcW w:w="4677" w:type="dxa"/>
            <w:shd w:val="clear" w:color="auto" w:fill="auto"/>
          </w:tcPr>
          <w:p w:rsidR="00F154C2" w:rsidRPr="00A2642F" w:rsidRDefault="00F154C2" w:rsidP="00A2642F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t>Блок A –</w:t>
            </w:r>
            <w:r w:rsidRPr="00A2642F">
              <w:rPr>
                <w:sz w:val="20"/>
                <w:szCs w:val="20"/>
              </w:rPr>
              <w:t xml:space="preserve"> задания репродуктивного уровня</w:t>
            </w:r>
          </w:p>
          <w:p w:rsidR="00F154C2" w:rsidRPr="00A2642F" w:rsidRDefault="00F154C2" w:rsidP="00A2642F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t xml:space="preserve">Тестирование, вопросы для опроса </w:t>
            </w:r>
          </w:p>
        </w:tc>
      </w:tr>
      <w:tr w:rsidR="00F154C2" w:rsidRPr="00A2642F" w:rsidTr="00F154C2">
        <w:tc>
          <w:tcPr>
            <w:tcW w:w="3879" w:type="dxa"/>
            <w:vMerge/>
            <w:shd w:val="clear" w:color="auto" w:fill="auto"/>
          </w:tcPr>
          <w:p w:rsidR="00F154C2" w:rsidRPr="00A2642F" w:rsidRDefault="00F154C2" w:rsidP="00A2642F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A2642F" w:rsidRDefault="00F154C2" w:rsidP="00A2642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64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Уметь:</w:t>
            </w:r>
          </w:p>
          <w:p w:rsidR="00F154C2" w:rsidRPr="00A2642F" w:rsidRDefault="00255451" w:rsidP="00A264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применять методы обеспечения охраны жизни и здоровья обучающи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ся при проектировании индивидуальных образовател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2642F">
              <w:rPr>
                <w:rFonts w:ascii="Times New Roman" w:hAnsi="Times New Roman" w:cs="Times New Roman"/>
                <w:sz w:val="20"/>
                <w:szCs w:val="20"/>
              </w:rPr>
              <w:t>ных маршрутов обучающихся;</w:t>
            </w:r>
          </w:p>
        </w:tc>
        <w:tc>
          <w:tcPr>
            <w:tcW w:w="4677" w:type="dxa"/>
            <w:shd w:val="clear" w:color="auto" w:fill="auto"/>
          </w:tcPr>
          <w:p w:rsidR="00F154C2" w:rsidRPr="00A2642F" w:rsidRDefault="00F154C2" w:rsidP="00A2642F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t>Блок B –</w:t>
            </w:r>
            <w:r w:rsidRPr="00A2642F">
              <w:rPr>
                <w:sz w:val="20"/>
                <w:szCs w:val="20"/>
              </w:rPr>
              <w:t xml:space="preserve"> задания реконструктивного уровня</w:t>
            </w:r>
          </w:p>
          <w:p w:rsidR="00F154C2" w:rsidRPr="00A2642F" w:rsidRDefault="00255451" w:rsidP="00A2642F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t>Практические задания</w:t>
            </w:r>
            <w:r w:rsidR="00F154C2" w:rsidRPr="00A2642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154C2" w:rsidRPr="00A2642F" w:rsidTr="00F154C2">
        <w:tc>
          <w:tcPr>
            <w:tcW w:w="3879" w:type="dxa"/>
            <w:vMerge/>
            <w:shd w:val="clear" w:color="auto" w:fill="auto"/>
          </w:tcPr>
          <w:p w:rsidR="00F154C2" w:rsidRPr="00A2642F" w:rsidRDefault="00F154C2" w:rsidP="00A2642F">
            <w:pPr>
              <w:pStyle w:val="ReportMain"/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154C2" w:rsidRPr="00A2642F" w:rsidRDefault="00F154C2" w:rsidP="00A2642F">
            <w:pPr>
              <w:pStyle w:val="ReportMain"/>
              <w:suppressAutoHyphens/>
              <w:rPr>
                <w:sz w:val="20"/>
                <w:szCs w:val="20"/>
                <w:u w:val="single"/>
              </w:rPr>
            </w:pPr>
            <w:r w:rsidRPr="00A2642F">
              <w:rPr>
                <w:sz w:val="20"/>
                <w:szCs w:val="20"/>
                <w:u w:val="single"/>
              </w:rPr>
              <w:t>Владеть:</w:t>
            </w:r>
          </w:p>
          <w:p w:rsidR="00F154C2" w:rsidRPr="00A2642F" w:rsidRDefault="00255451" w:rsidP="00A2642F">
            <w:pPr>
              <w:pStyle w:val="ReportMain"/>
              <w:widowControl w:val="0"/>
              <w:rPr>
                <w:sz w:val="20"/>
                <w:szCs w:val="20"/>
                <w:u w:val="single"/>
              </w:rPr>
            </w:pPr>
            <w:r w:rsidRPr="00A2642F">
              <w:rPr>
                <w:sz w:val="20"/>
                <w:szCs w:val="20"/>
              </w:rPr>
              <w:t>приемами обеспечения охраны жизни и здоровья обучающихся при проектировании индивидуальных образовательных маршрутов об</w:t>
            </w:r>
            <w:r w:rsidRPr="00A2642F">
              <w:rPr>
                <w:sz w:val="20"/>
                <w:szCs w:val="20"/>
              </w:rPr>
              <w:t>у</w:t>
            </w:r>
            <w:r w:rsidRPr="00A2642F">
              <w:rPr>
                <w:sz w:val="20"/>
                <w:szCs w:val="20"/>
              </w:rPr>
              <w:t>чающихся.</w:t>
            </w:r>
          </w:p>
        </w:tc>
        <w:tc>
          <w:tcPr>
            <w:tcW w:w="4677" w:type="dxa"/>
            <w:shd w:val="clear" w:color="auto" w:fill="auto"/>
          </w:tcPr>
          <w:p w:rsidR="00F154C2" w:rsidRPr="00A2642F" w:rsidRDefault="00F154C2" w:rsidP="00A2642F">
            <w:pPr>
              <w:pStyle w:val="ReportMain"/>
              <w:suppressAutoHyphens/>
              <w:rPr>
                <w:sz w:val="20"/>
                <w:szCs w:val="20"/>
              </w:rPr>
            </w:pPr>
            <w:r w:rsidRPr="00A2642F">
              <w:rPr>
                <w:b/>
                <w:sz w:val="20"/>
                <w:szCs w:val="20"/>
              </w:rPr>
              <w:t>Блок C –</w:t>
            </w:r>
            <w:r w:rsidRPr="00A2642F">
              <w:rPr>
                <w:sz w:val="20"/>
                <w:szCs w:val="20"/>
              </w:rPr>
              <w:t xml:space="preserve"> задания практико-ориентированного и/или исследовательского уровня</w:t>
            </w:r>
          </w:p>
          <w:p w:rsidR="00F154C2" w:rsidRPr="00A2642F" w:rsidRDefault="00F154C2" w:rsidP="00A2642F">
            <w:pPr>
              <w:pStyle w:val="ReportMain"/>
              <w:suppressAutoHyphens/>
              <w:rPr>
                <w:i/>
                <w:sz w:val="20"/>
                <w:szCs w:val="20"/>
              </w:rPr>
            </w:pPr>
            <w:r w:rsidRPr="00A2642F">
              <w:rPr>
                <w:i/>
                <w:sz w:val="20"/>
                <w:szCs w:val="20"/>
              </w:rPr>
              <w:t>Комплексные практические  задания</w:t>
            </w:r>
          </w:p>
        </w:tc>
      </w:tr>
    </w:tbl>
    <w:p w:rsidR="006F6E16" w:rsidRPr="00C67254" w:rsidRDefault="006F6E16" w:rsidP="00C672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C67254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C67254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C5306" w:rsidRPr="00C67254" w:rsidRDefault="001C5306" w:rsidP="00C6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2D6421" w:rsidRPr="00C67254" w:rsidRDefault="00D8133F" w:rsidP="00C6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AC703C" w:rsidRPr="00C67254">
        <w:rPr>
          <w:rFonts w:ascii="Times New Roman" w:hAnsi="Times New Roman" w:cs="Times New Roman"/>
          <w:sz w:val="28"/>
          <w:szCs w:val="28"/>
        </w:rPr>
        <w:t>Понятия «Основы медицинских знаний» и «Здоровый образ жи</w:t>
      </w:r>
      <w:r w:rsidR="00AC703C" w:rsidRPr="00C67254">
        <w:rPr>
          <w:rFonts w:ascii="Times New Roman" w:hAnsi="Times New Roman" w:cs="Times New Roman"/>
          <w:sz w:val="28"/>
          <w:szCs w:val="28"/>
        </w:rPr>
        <w:t>з</w:t>
      </w:r>
      <w:r w:rsidR="00AC703C" w:rsidRPr="00C67254">
        <w:rPr>
          <w:rFonts w:ascii="Times New Roman" w:hAnsi="Times New Roman" w:cs="Times New Roman"/>
          <w:sz w:val="28"/>
          <w:szCs w:val="28"/>
        </w:rPr>
        <w:t>ни», Проблемы здоровья обучающихся различных возрастных групп.</w:t>
      </w:r>
    </w:p>
    <w:p w:rsidR="00F1058C" w:rsidRPr="00C67254" w:rsidRDefault="00F1058C" w:rsidP="00C6725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   1.1  Болезнетворные микроорганизмы называются: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патогенные;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сапрофиты;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аэробные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09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1.2  Первая фаза работоспособности называется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фаза оптимальной работоспособности;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врабатывание;</w:t>
      </w:r>
    </w:p>
    <w:p w:rsidR="00F1058C" w:rsidRPr="00C67254" w:rsidRDefault="00F1058C" w:rsidP="00C67254">
      <w:pPr>
        <w:widowControl w:val="0"/>
        <w:spacing w:after="0" w:line="240" w:lineRule="auto"/>
        <w:ind w:right="-185" w:firstLine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развивающее утомление.     </w:t>
      </w:r>
      <w:r w:rsidRPr="00C67254">
        <w:rPr>
          <w:rFonts w:ascii="Times New Roman" w:hAnsi="Times New Roman" w:cs="Times New Roman"/>
          <w:bCs/>
          <w:sz w:val="28"/>
          <w:szCs w:val="28"/>
        </w:rPr>
        <w:tab/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 Правильный симптом при переломе плечевой кости –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деформация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отсутствие пульсации.</w:t>
      </w:r>
    </w:p>
    <w:p w:rsidR="00F1058C" w:rsidRPr="00C67254" w:rsidRDefault="00F1058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  Правильный симптом при вывихе - это: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нарушение функции конечности;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в крови большое количество лейкоцитов;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повышение температуры.</w:t>
      </w:r>
    </w:p>
    <w:p w:rsidR="00F1058C" w:rsidRPr="00C67254" w:rsidRDefault="00F1058C" w:rsidP="00C6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 1.5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риготовить стерильный материал (салфетку) в домашних услов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ях можно следующим образом: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выстирать в мыльной воде;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 повесить на солнце;</w:t>
      </w:r>
    </w:p>
    <w:p w:rsidR="0057379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- прогладить кусок простын</w:t>
      </w:r>
      <w:r w:rsidR="0057379C" w:rsidRPr="00C67254">
        <w:rPr>
          <w:rFonts w:ascii="Times New Roman" w:hAnsi="Times New Roman" w:cs="Times New Roman"/>
          <w:sz w:val="28"/>
          <w:szCs w:val="28"/>
        </w:rPr>
        <w:t>и утюгом.</w:t>
      </w:r>
    </w:p>
    <w:p w:rsidR="00F1058C" w:rsidRPr="00C67254" w:rsidRDefault="0057379C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Первая помощь при растяжении связок  голеностопного сустава – это:                                          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 дать антибиотик;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сделать массаж;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нал</w:t>
      </w:r>
      <w:r w:rsidR="0057379C" w:rsidRPr="00C67254">
        <w:rPr>
          <w:rFonts w:ascii="Times New Roman" w:hAnsi="Times New Roman" w:cs="Times New Roman"/>
          <w:sz w:val="28"/>
          <w:szCs w:val="28"/>
        </w:rPr>
        <w:t>ожить тугую 8-образную повязку.</w:t>
      </w:r>
    </w:p>
    <w:p w:rsidR="00F1058C" w:rsidRPr="00C67254" w:rsidRDefault="00F1058C" w:rsidP="00C67254">
      <w:pPr>
        <w:widowControl w:val="0"/>
        <w:spacing w:after="0" w:line="240" w:lineRule="auto"/>
        <w:ind w:right="-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ab/>
      </w:r>
      <w:r w:rsidR="0057379C" w:rsidRPr="00C67254">
        <w:rPr>
          <w:rFonts w:ascii="Times New Roman" w:hAnsi="Times New Roman" w:cs="Times New Roman"/>
          <w:sz w:val="28"/>
          <w:szCs w:val="28"/>
        </w:rPr>
        <w:t>1.7</w:t>
      </w:r>
      <w:r w:rsidRPr="00C67254">
        <w:rPr>
          <w:rFonts w:ascii="Times New Roman" w:hAnsi="Times New Roman" w:cs="Times New Roman"/>
          <w:bCs/>
          <w:sz w:val="28"/>
          <w:szCs w:val="28"/>
        </w:rPr>
        <w:t>Совокупность процессов в организме, направленных на защиту  его от чужеродных веществ,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иммунитет;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стерилизация</w:t>
      </w:r>
    </w:p>
    <w:p w:rsidR="00F1058C" w:rsidRPr="00C67254" w:rsidRDefault="00F1058C" w:rsidP="00C67254">
      <w:pPr>
        <w:widowControl w:val="0"/>
        <w:spacing w:after="0" w:line="240" w:lineRule="auto"/>
        <w:ind w:left="720" w:right="-39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вакцинация</w:t>
      </w:r>
    </w:p>
    <w:p w:rsidR="00F1058C" w:rsidRPr="00C67254" w:rsidRDefault="00F1058C" w:rsidP="00C67254">
      <w:pPr>
        <w:pStyle w:val="a3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При оказании помощи при утоплении не следует: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очищать ротовую полость от инородных тел;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давать обезболивающее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средство (анальгин, баралгин);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положить на согнутое колено вниз головой;</w:t>
      </w:r>
    </w:p>
    <w:p w:rsidR="00F1058C" w:rsidRPr="00C67254" w:rsidRDefault="00F1058C" w:rsidP="00C67254">
      <w:p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делать непрямой массаж и искусственное дыхание.</w:t>
      </w:r>
    </w:p>
    <w:p w:rsidR="00F1058C" w:rsidRPr="00C67254" w:rsidRDefault="0057379C" w:rsidP="00C6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 Положение, в котором необходимо транспортировать больных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>врежденным позвоночником: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сидя;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 на носилках с мягким основанием;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           - н</w:t>
      </w:r>
      <w:r w:rsidR="0057379C" w:rsidRPr="00C67254">
        <w:rPr>
          <w:rFonts w:ascii="Times New Roman" w:hAnsi="Times New Roman" w:cs="Times New Roman"/>
          <w:sz w:val="28"/>
          <w:szCs w:val="28"/>
        </w:rPr>
        <w:t>а носилках с подложенным щитом.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>.10</w:t>
      </w:r>
      <w:r w:rsidRPr="00C67254">
        <w:rPr>
          <w:rFonts w:ascii="Times New Roman" w:hAnsi="Times New Roman" w:cs="Times New Roman"/>
          <w:bCs/>
          <w:sz w:val="28"/>
          <w:szCs w:val="28"/>
        </w:rPr>
        <w:t>Препараты, которые состоят из убитых или ослабленных  микр</w:t>
      </w:r>
      <w:r w:rsidRPr="00C67254">
        <w:rPr>
          <w:rFonts w:ascii="Times New Roman" w:hAnsi="Times New Roman" w:cs="Times New Roman"/>
          <w:bCs/>
          <w:sz w:val="28"/>
          <w:szCs w:val="28"/>
        </w:rPr>
        <w:t>о</w:t>
      </w:r>
      <w:r w:rsidRPr="00C67254">
        <w:rPr>
          <w:rFonts w:ascii="Times New Roman" w:hAnsi="Times New Roman" w:cs="Times New Roman"/>
          <w:bCs/>
          <w:sz w:val="28"/>
          <w:szCs w:val="28"/>
        </w:rPr>
        <w:t>бов: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сыворотки;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анатоксины;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вакцины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>1.11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ри ожогах пальцев кисти накладывается повязка: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колосовидная;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восьмиобразная;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рыцарская перчатка.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         1</w:t>
      </w:r>
      <w:r w:rsidR="0057379C" w:rsidRPr="00C67254">
        <w:rPr>
          <w:rFonts w:ascii="Times New Roman" w:hAnsi="Times New Roman" w:cs="Times New Roman"/>
          <w:bCs/>
          <w:sz w:val="28"/>
          <w:szCs w:val="28"/>
        </w:rPr>
        <w:t>.12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Время от момента внедрения патогенного микроба в организм и  до появленияпервых признаков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начало заболевания;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инк</w:t>
      </w:r>
      <w:r w:rsidR="0057379C" w:rsidRPr="00C67254">
        <w:rPr>
          <w:rFonts w:ascii="Times New Roman" w:hAnsi="Times New Roman" w:cs="Times New Roman"/>
          <w:sz w:val="28"/>
          <w:szCs w:val="28"/>
        </w:rPr>
        <w:t>убационный период;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активное проявление болезни.</w:t>
      </w:r>
    </w:p>
    <w:p w:rsidR="00F1058C" w:rsidRPr="00C67254" w:rsidRDefault="00F1058C" w:rsidP="00C67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>.13</w:t>
      </w:r>
      <w:r w:rsidRPr="00C67254">
        <w:rPr>
          <w:rFonts w:ascii="Times New Roman" w:hAnsi="Times New Roman" w:cs="Times New Roman"/>
          <w:sz w:val="28"/>
          <w:szCs w:val="28"/>
        </w:rPr>
        <w:t xml:space="preserve">  Особенностью резаной раны является: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медленное заживление;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ровные края;</w:t>
      </w:r>
    </w:p>
    <w:p w:rsidR="00F1058C" w:rsidRPr="00C67254" w:rsidRDefault="00F1058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-образование грубого рубца после заживления.</w:t>
      </w:r>
    </w:p>
    <w:p w:rsidR="00F1058C" w:rsidRPr="00C67254" w:rsidRDefault="00F1058C" w:rsidP="00C67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.14 </w:t>
      </w:r>
      <w:r w:rsidRPr="00C67254">
        <w:rPr>
          <w:rFonts w:ascii="Times New Roman" w:hAnsi="Times New Roman" w:cs="Times New Roman"/>
          <w:bCs/>
          <w:sz w:val="28"/>
          <w:szCs w:val="28"/>
        </w:rPr>
        <w:t>Инфекции, которые передаются человеку от домашних и диких ж</w:t>
      </w:r>
      <w:r w:rsidRPr="00C67254">
        <w:rPr>
          <w:rFonts w:ascii="Times New Roman" w:hAnsi="Times New Roman" w:cs="Times New Roman"/>
          <w:bCs/>
          <w:sz w:val="28"/>
          <w:szCs w:val="28"/>
        </w:rPr>
        <w:t>и</w:t>
      </w:r>
      <w:r w:rsidRPr="00C67254">
        <w:rPr>
          <w:rFonts w:ascii="Times New Roman" w:hAnsi="Times New Roman" w:cs="Times New Roman"/>
          <w:bCs/>
          <w:sz w:val="28"/>
          <w:szCs w:val="28"/>
        </w:rPr>
        <w:t>вотных, зараженных различными патогенными микроорганизмами, называю</w:t>
      </w:r>
      <w:r w:rsidRPr="00C67254">
        <w:rPr>
          <w:rFonts w:ascii="Times New Roman" w:hAnsi="Times New Roman" w:cs="Times New Roman"/>
          <w:bCs/>
          <w:sz w:val="28"/>
          <w:szCs w:val="28"/>
        </w:rPr>
        <w:t>т</w:t>
      </w:r>
      <w:r w:rsidRPr="00C67254">
        <w:rPr>
          <w:rFonts w:ascii="Times New Roman" w:hAnsi="Times New Roman" w:cs="Times New Roman"/>
          <w:bCs/>
          <w:sz w:val="28"/>
          <w:szCs w:val="28"/>
        </w:rPr>
        <w:t>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 трансмиссивные;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зоонозные;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воздушно-капельные.</w:t>
      </w:r>
    </w:p>
    <w:p w:rsidR="00F1058C" w:rsidRPr="00C67254" w:rsidRDefault="00F1058C" w:rsidP="00C6725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  1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.15 </w:t>
      </w:r>
      <w:r w:rsidRPr="00C67254">
        <w:rPr>
          <w:rFonts w:ascii="Times New Roman" w:hAnsi="Times New Roman" w:cs="Times New Roman"/>
          <w:bCs/>
          <w:sz w:val="28"/>
          <w:szCs w:val="28"/>
        </w:rPr>
        <w:t xml:space="preserve">Процесс поглощения, переваривания и </w:t>
      </w:r>
      <w:proofErr w:type="spellStart"/>
      <w:r w:rsidRPr="00C67254">
        <w:rPr>
          <w:rFonts w:ascii="Times New Roman" w:hAnsi="Times New Roman" w:cs="Times New Roman"/>
          <w:bCs/>
          <w:sz w:val="28"/>
          <w:szCs w:val="28"/>
        </w:rPr>
        <w:t>инактивациичужеродых</w:t>
      </w:r>
      <w:proofErr w:type="spellEnd"/>
      <w:r w:rsidRPr="00C67254">
        <w:rPr>
          <w:rFonts w:ascii="Times New Roman" w:hAnsi="Times New Roman" w:cs="Times New Roman"/>
          <w:bCs/>
          <w:sz w:val="28"/>
          <w:szCs w:val="28"/>
        </w:rPr>
        <w:t xml:space="preserve"> для организма веще</w:t>
      </w:r>
      <w:proofErr w:type="gramStart"/>
      <w:r w:rsidRPr="00C67254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C67254">
        <w:rPr>
          <w:rFonts w:ascii="Times New Roman" w:hAnsi="Times New Roman" w:cs="Times New Roman"/>
          <w:bCs/>
          <w:sz w:val="28"/>
          <w:szCs w:val="28"/>
        </w:rPr>
        <w:t>ециализированными клетками, называется: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 - некроз;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фагоцитоз;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тромбоз.                      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1.16 </w:t>
      </w:r>
      <w:r w:rsidR="00F1058C" w:rsidRPr="00C67254">
        <w:rPr>
          <w:rFonts w:ascii="Times New Roman" w:hAnsi="Times New Roman" w:cs="Times New Roman"/>
          <w:bCs/>
          <w:sz w:val="28"/>
          <w:szCs w:val="28"/>
        </w:rPr>
        <w:t xml:space="preserve">  Неклеточные живые микроорганизмы: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- бактерии;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грибки;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  -  вирусы.</w:t>
      </w:r>
    </w:p>
    <w:p w:rsidR="00F1058C" w:rsidRPr="00C67254" w:rsidRDefault="0057379C" w:rsidP="00C67254">
      <w:pPr>
        <w:widowControl w:val="0"/>
        <w:spacing w:after="0" w:line="240" w:lineRule="auto"/>
        <w:ind w:left="360" w:firstLine="348"/>
        <w:rPr>
          <w:rFonts w:ascii="Times New Roman" w:hAnsi="Times New Roman" w:cs="Times New Roman"/>
          <w:bCs/>
          <w:sz w:val="28"/>
          <w:szCs w:val="28"/>
        </w:rPr>
      </w:pPr>
      <w:r w:rsidRPr="00C67254">
        <w:rPr>
          <w:rFonts w:ascii="Times New Roman" w:hAnsi="Times New Roman" w:cs="Times New Roman"/>
          <w:bCs/>
          <w:sz w:val="28"/>
          <w:szCs w:val="28"/>
        </w:rPr>
        <w:t xml:space="preserve">1.17 </w:t>
      </w:r>
      <w:proofErr w:type="gramStart"/>
      <w:r w:rsidR="00F1058C" w:rsidRPr="00C67254">
        <w:rPr>
          <w:rFonts w:ascii="Times New Roman" w:hAnsi="Times New Roman" w:cs="Times New Roman"/>
          <w:bCs/>
          <w:sz w:val="28"/>
          <w:szCs w:val="28"/>
        </w:rPr>
        <w:t>Яд, вырабатываемый микроорганизмами называется</w:t>
      </w:r>
      <w:proofErr w:type="gramEnd"/>
      <w:r w:rsidR="00F1058C" w:rsidRPr="00C672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водород;</w:t>
      </w:r>
    </w:p>
    <w:p w:rsidR="00F1058C" w:rsidRPr="00C67254" w:rsidRDefault="00F1058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 углерод;</w:t>
      </w:r>
    </w:p>
    <w:p w:rsidR="00F1058C" w:rsidRPr="00C67254" w:rsidRDefault="0057379C" w:rsidP="00C67254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     -токсин.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1.18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ежду болезнью и здоровьем находится третье состояние – это:</w:t>
      </w:r>
    </w:p>
    <w:p w:rsidR="00F1058C" w:rsidRPr="00C67254" w:rsidRDefault="0057379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стресс;</w:t>
      </w:r>
    </w:p>
    <w:p w:rsidR="00F1058C" w:rsidRPr="00C67254" w:rsidRDefault="00F1058C" w:rsidP="00C6725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утомление.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1.19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Фитотерапия – это лечение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пиявками;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травами;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иглоукалыванием.</w:t>
      </w:r>
    </w:p>
    <w:p w:rsidR="00F1058C" w:rsidRPr="00C67254" w:rsidRDefault="0057379C" w:rsidP="00C67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ля профилактики плоскостопия высота каблука детской обуви должна быть: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- 1,5-2 см;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- 0,5-1 см;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- 2-3 см.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Рахит возникает при недостатке витамина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В;</w:t>
      </w:r>
    </w:p>
    <w:p w:rsidR="00F1058C" w:rsidRPr="00C67254" w:rsidRDefault="0057379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Д.</w:t>
      </w:r>
    </w:p>
    <w:p w:rsidR="00F1058C" w:rsidRPr="00C67254" w:rsidRDefault="0057379C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1.22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Употребление одурманивающих, высокотоксичных веществ назыв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ется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наркоманией;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алкоголизмом;</w:t>
      </w:r>
    </w:p>
    <w:p w:rsidR="00F1058C" w:rsidRPr="00C67254" w:rsidRDefault="00F1058C" w:rsidP="00C67254">
      <w:p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токсикоманией.</w:t>
      </w:r>
    </w:p>
    <w:p w:rsidR="00F1058C" w:rsidRPr="00C67254" w:rsidRDefault="0057379C" w:rsidP="00C6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1.23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Взаимодействие возбудителя заболевания с восприимчивым орг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а</w:t>
      </w:r>
      <w:r w:rsidR="00F1058C" w:rsidRPr="00C67254">
        <w:rPr>
          <w:rFonts w:ascii="Times New Roman" w:hAnsi="Times New Roman" w:cs="Times New Roman"/>
          <w:sz w:val="28"/>
          <w:szCs w:val="28"/>
        </w:rPr>
        <w:t>низмом называется …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началом заболевания;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C67254">
        <w:rPr>
          <w:rFonts w:ascii="Times New Roman" w:hAnsi="Times New Roman" w:cs="Times New Roman"/>
          <w:sz w:val="28"/>
          <w:szCs w:val="28"/>
        </w:rPr>
        <w:t>защитной реакцией организма;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инфекционным процессом;</w:t>
      </w:r>
    </w:p>
    <w:p w:rsidR="00F1058C" w:rsidRPr="00C67254" w:rsidRDefault="00F1058C" w:rsidP="00C67254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-эпидемическим процессом.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В школьном возрасте очищение организма голоданием: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трех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пяти дней;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можно проводить не более недели;</w:t>
      </w:r>
    </w:p>
    <w:p w:rsidR="00F1058C" w:rsidRPr="00C67254" w:rsidRDefault="00F1058C" w:rsidP="00C67254">
      <w:pPr>
        <w:tabs>
          <w:tab w:val="left" w:pos="1980"/>
          <w:tab w:val="left" w:pos="3600"/>
          <w:tab w:val="left" w:pos="396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проводить не рекомендуется.</w:t>
      </w:r>
    </w:p>
    <w:p w:rsidR="00F1058C" w:rsidRPr="00C67254" w:rsidRDefault="00F1058C" w:rsidP="00C67254">
      <w:pPr>
        <w:pStyle w:val="1"/>
        <w:numPr>
          <w:ilvl w:val="1"/>
          <w:numId w:val="22"/>
        </w:numPr>
        <w:spacing w:line="240" w:lineRule="auto"/>
        <w:jc w:val="left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Лучшим для вступления в брак считается возраст: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18 до 20 лет;</w:t>
      </w:r>
    </w:p>
    <w:p w:rsidR="00F1058C" w:rsidRPr="00C67254" w:rsidRDefault="0057379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20 до 24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24 до 28 лет;</w:t>
      </w:r>
    </w:p>
    <w:p w:rsidR="00F1058C" w:rsidRPr="00C67254" w:rsidRDefault="00F1058C" w:rsidP="00C67254">
      <w:pPr>
        <w:tabs>
          <w:tab w:val="left" w:pos="1980"/>
          <w:tab w:val="left" w:pos="468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 28 до 30 лет.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Регулярность физических занятий должна быть не менее: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ежедневно;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через день;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раза в неделю.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1.27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Наибольшее тренирующее воздействие на организм оказывает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прогулка;</w:t>
      </w:r>
    </w:p>
    <w:p w:rsidR="00F1058C" w:rsidRPr="00C67254" w:rsidRDefault="0057379C" w:rsidP="00C67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бег;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игра.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1.28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акой тип дыхания наиболее эффективный?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Грудной;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Брюшной;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Смешанный.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1.29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Режим питания здорового человека должна быть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- 4-х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- 3-х разовым;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2-х разовым.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1.30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т каких заболеваний смертность на 1 месте во всем мире?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онкология;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</w:t>
      </w:r>
      <w:r w:rsidR="0057379C" w:rsidRPr="00C67254">
        <w:rPr>
          <w:rFonts w:ascii="Times New Roman" w:hAnsi="Times New Roman" w:cs="Times New Roman"/>
          <w:sz w:val="28"/>
          <w:szCs w:val="28"/>
        </w:rPr>
        <w:t>ердечно-сосудистые</w:t>
      </w:r>
      <w:proofErr w:type="gramEnd"/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заболевания;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травмы.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Эффект действия средств закаливания появляется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 недели;</w:t>
      </w:r>
    </w:p>
    <w:p w:rsidR="00F1058C" w:rsidRPr="00C67254" w:rsidRDefault="00F1058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 месяц;</w:t>
      </w:r>
    </w:p>
    <w:p w:rsidR="00F1058C" w:rsidRPr="00C67254" w:rsidRDefault="0057379C" w:rsidP="00C6725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 2 месяца.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1.32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Попадание в верхние дыхательные пути разнообразных аллерг</w:t>
      </w:r>
      <w:r w:rsidR="00F1058C" w:rsidRPr="00C67254">
        <w:rPr>
          <w:rFonts w:ascii="Times New Roman" w:hAnsi="Times New Roman" w:cs="Times New Roman"/>
          <w:sz w:val="28"/>
          <w:szCs w:val="28"/>
        </w:rPr>
        <w:t>е</w:t>
      </w:r>
      <w:r w:rsidR="00F1058C" w:rsidRPr="00C67254">
        <w:rPr>
          <w:rFonts w:ascii="Times New Roman" w:hAnsi="Times New Roman" w:cs="Times New Roman"/>
          <w:sz w:val="28"/>
          <w:szCs w:val="28"/>
        </w:rPr>
        <w:t>нов может быть причиной приступа: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бронхиальной астмы;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стенокардии;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почечной колики.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Перелом кости с повреждением кожи  над местом перелома наз</w:t>
      </w:r>
      <w:r w:rsidR="00F1058C" w:rsidRPr="00C67254">
        <w:rPr>
          <w:rFonts w:ascii="Times New Roman" w:hAnsi="Times New Roman" w:cs="Times New Roman"/>
          <w:sz w:val="28"/>
          <w:szCs w:val="28"/>
        </w:rPr>
        <w:t>ы</w:t>
      </w:r>
      <w:r w:rsidR="00F1058C" w:rsidRPr="00C67254">
        <w:rPr>
          <w:rFonts w:ascii="Times New Roman" w:hAnsi="Times New Roman" w:cs="Times New Roman"/>
          <w:sz w:val="28"/>
          <w:szCs w:val="28"/>
        </w:rPr>
        <w:t>вается: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оскольчатым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открытым;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полным.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1.34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Опиум, героин, кодеин относятся к группе: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опиатов;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психостимуляторов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галлюциногенов.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процессе полового воспитания учащиеся получают ряд знаний к которым не относится информация о…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респираторных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контрацепции;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полового созревания.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1.36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Сумма доступных сре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 улучшения здоровья называется…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потенциалом здоровья;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адаптацией;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ресурсом</w:t>
      </w:r>
      <w:r w:rsidR="0057379C" w:rsidRPr="00C67254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1.37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Доля лиц 60 лет и старше является показателем…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средней продолжительности жизни;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уровня постнатальной смертности;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постарения населения.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1.38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Разделом микробиологии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паразитология;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фитоценология;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бактериология.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1.39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Высокая температура, лающий кашель, хриплый голос, боли при глотании сопровождают острый воспалительный…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синусит;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стеноз гортани;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плеврит.</w:t>
      </w:r>
    </w:p>
    <w:p w:rsidR="00F1058C" w:rsidRPr="00C67254" w:rsidRDefault="0057379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1.40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Одним из признаков биологической смерти являет (ют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F1058C" w:rsidRPr="00C672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1058C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суженные зрачки;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расширенные зрачки, не реагирующие на свет;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</w:t>
      </w:r>
      <w:r w:rsidR="0057379C" w:rsidRPr="00C67254">
        <w:rPr>
          <w:rFonts w:ascii="Times New Roman" w:hAnsi="Times New Roman" w:cs="Times New Roman"/>
          <w:sz w:val="28"/>
          <w:szCs w:val="28"/>
        </w:rPr>
        <w:t>омутнение и высыхание роговицы.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1.41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Охлаждение поврежденного участка в течение  первых суток с п</w:t>
      </w:r>
      <w:r w:rsidR="00F1058C" w:rsidRPr="00C67254">
        <w:rPr>
          <w:rFonts w:ascii="Times New Roman" w:hAnsi="Times New Roman" w:cs="Times New Roman"/>
          <w:sz w:val="28"/>
          <w:szCs w:val="28"/>
        </w:rPr>
        <w:t>о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следующим согреванием 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вывихе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закрытых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1.42</w:t>
      </w:r>
      <w:proofErr w:type="gramStart"/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1058C" w:rsidRPr="00C67254">
        <w:rPr>
          <w:rFonts w:ascii="Times New Roman" w:hAnsi="Times New Roman" w:cs="Times New Roman"/>
          <w:sz w:val="28"/>
          <w:szCs w:val="28"/>
        </w:rPr>
        <w:t>амым распространенным проявлением  наркотизма является…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наркомания;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токсикомания;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алкоголизм.</w:t>
      </w:r>
    </w:p>
    <w:p w:rsidR="00F1058C" w:rsidRPr="00C67254" w:rsidRDefault="00E76A8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1.43 </w:t>
      </w:r>
      <w:r w:rsidR="00F1058C" w:rsidRPr="00C67254">
        <w:rPr>
          <w:rFonts w:ascii="Times New Roman" w:hAnsi="Times New Roman" w:cs="Times New Roman"/>
          <w:sz w:val="28"/>
          <w:szCs w:val="28"/>
        </w:rPr>
        <w:t xml:space="preserve"> Развитием ишемического некроза (омертвения) участка сердечной мышцы характеризуется…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обморок;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инсульт;</w:t>
      </w:r>
    </w:p>
    <w:p w:rsidR="00F1058C" w:rsidRPr="00C67254" w:rsidRDefault="00F1058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инфаркт миокарда.</w:t>
      </w:r>
    </w:p>
    <w:p w:rsidR="003B725A" w:rsidRPr="00C67254" w:rsidRDefault="00E76A8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  <w:t xml:space="preserve">Раздел № 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Основы профилактической медицины.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 направлением первичной профилактики заболеваний я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предупреждение осложнений возникшего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изучение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образа жизни.  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67254">
        <w:rPr>
          <w:color w:val="000000" w:themeColor="text1"/>
          <w:sz w:val="28"/>
          <w:szCs w:val="28"/>
          <w:shd w:val="clear" w:color="auto" w:fill="FFFFFF"/>
        </w:rPr>
        <w:t>2</w:t>
      </w:r>
      <w:r w:rsidR="00E64967" w:rsidRPr="00C67254">
        <w:rPr>
          <w:color w:val="000000" w:themeColor="text1"/>
          <w:sz w:val="28"/>
          <w:szCs w:val="28"/>
          <w:shd w:val="clear" w:color="auto" w:fill="FFFFFF"/>
        </w:rPr>
        <w:t>.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3</w:t>
      </w:r>
      <w:r w:rsidR="00F82BD5" w:rsidRPr="00C67254">
        <w:rPr>
          <w:color w:val="000000" w:themeColor="text1"/>
          <w:sz w:val="28"/>
          <w:szCs w:val="28"/>
          <w:shd w:val="clear" w:color="auto" w:fill="FFFFFF"/>
        </w:rPr>
        <w:t>Задачами профилактики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 xml:space="preserve">увеличение продолжительности активной жизни;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заболеваемости и травматизма;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</w:t>
      </w:r>
      <w:r w:rsidRPr="00C67254">
        <w:rPr>
          <w:color w:val="000000" w:themeColor="text1"/>
          <w:sz w:val="28"/>
          <w:szCs w:val="28"/>
          <w:shd w:val="clear" w:color="auto" w:fill="FFFFFF"/>
        </w:rPr>
        <w:t>профилактика прогрессирования болезней;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укрепление здоровья </w:t>
      </w:r>
      <w:proofErr w:type="gramStart"/>
      <w:r w:rsidR="00F82BD5" w:rsidRPr="00C67254">
        <w:rPr>
          <w:color w:val="000000" w:themeColor="text1"/>
          <w:sz w:val="28"/>
          <w:szCs w:val="28"/>
        </w:rPr>
        <w:t>здоровых</w:t>
      </w:r>
      <w:proofErr w:type="gramEnd"/>
      <w:r w:rsidR="00F82BD5" w:rsidRPr="00C67254">
        <w:rPr>
          <w:color w:val="000000" w:themeColor="text1"/>
          <w:sz w:val="28"/>
          <w:szCs w:val="28"/>
        </w:rPr>
        <w:t>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.4</w:t>
      </w:r>
      <w:r w:rsidR="00F82BD5" w:rsidRPr="00C67254">
        <w:rPr>
          <w:color w:val="000000" w:themeColor="text1"/>
          <w:sz w:val="28"/>
          <w:szCs w:val="28"/>
        </w:rPr>
        <w:t xml:space="preserve"> Медицинская профилактика по отношению к населению бывает: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популяционная, групповая, индивидуальная;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общественное, групповое, общемировое;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групповое, индивидуальное, собственное;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только групповое.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.5</w:t>
      </w:r>
      <w:r w:rsidR="00F82BD5" w:rsidRPr="00C67254">
        <w:rPr>
          <w:color w:val="000000" w:themeColor="text1"/>
          <w:sz w:val="28"/>
          <w:szCs w:val="28"/>
        </w:rPr>
        <w:t xml:space="preserve"> Вторичная профилактика оценивается </w:t>
      </w:r>
      <w:proofErr w:type="gramStart"/>
      <w:r w:rsidR="00F82BD5" w:rsidRPr="00C67254">
        <w:rPr>
          <w:color w:val="000000" w:themeColor="text1"/>
          <w:sz w:val="28"/>
          <w:szCs w:val="28"/>
        </w:rPr>
        <w:t>по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динамики инвалидности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снижению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lastRenderedPageBreak/>
        <w:t xml:space="preserve">- динамике первичной заболеваемости;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увеличение частоты здоровых лиц в популяции.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.6</w:t>
      </w:r>
      <w:r w:rsidR="00F82BD5" w:rsidRPr="00C67254">
        <w:rPr>
          <w:color w:val="000000" w:themeColor="text1"/>
          <w:sz w:val="28"/>
          <w:szCs w:val="28"/>
        </w:rPr>
        <w:t xml:space="preserve"> Оптимальными методами выявление лиц группы риска по возни</w:t>
      </w:r>
      <w:r w:rsidR="00F82BD5" w:rsidRPr="00C67254">
        <w:rPr>
          <w:color w:val="000000" w:themeColor="text1"/>
          <w:sz w:val="28"/>
          <w:szCs w:val="28"/>
        </w:rPr>
        <w:t>к</w:t>
      </w:r>
      <w:r w:rsidR="00F82BD5" w:rsidRPr="00C67254">
        <w:rPr>
          <w:color w:val="000000" w:themeColor="text1"/>
          <w:sz w:val="28"/>
          <w:szCs w:val="28"/>
        </w:rPr>
        <w:t>новению заболеваний являются: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скрининг;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профилактический осмотр;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учет обращаемости;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.7</w:t>
      </w:r>
      <w:r w:rsidR="00F82BD5" w:rsidRPr="00C67254">
        <w:rPr>
          <w:color w:val="000000" w:themeColor="text1"/>
          <w:sz w:val="28"/>
          <w:szCs w:val="28"/>
        </w:rPr>
        <w:t xml:space="preserve"> Профилактика бывает: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 и вторичная;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первичная, вторичная, третичная;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первичная;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2</w:t>
      </w:r>
      <w:r w:rsidR="00E64967" w:rsidRPr="00C67254">
        <w:rPr>
          <w:color w:val="000000" w:themeColor="text1"/>
          <w:sz w:val="28"/>
          <w:szCs w:val="28"/>
        </w:rPr>
        <w:t>.8</w:t>
      </w:r>
      <w:r w:rsidR="00F82BD5" w:rsidRPr="00C67254">
        <w:rPr>
          <w:color w:val="000000" w:themeColor="text1"/>
          <w:sz w:val="28"/>
          <w:szCs w:val="28"/>
        </w:rPr>
        <w:t xml:space="preserve"> Первичная профилактика направлена </w:t>
      </w:r>
      <w:proofErr w:type="gramStart"/>
      <w:r w:rsidR="00F82BD5" w:rsidRPr="00C67254">
        <w:rPr>
          <w:color w:val="000000" w:themeColor="text1"/>
          <w:sz w:val="28"/>
          <w:szCs w:val="28"/>
        </w:rPr>
        <w:t>на</w:t>
      </w:r>
      <w:proofErr w:type="gramEnd"/>
      <w:r w:rsidR="00F82BD5" w:rsidRPr="00C67254">
        <w:rPr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 xml:space="preserve">- предупреждение неблагоприятного влияние факторов внешней среды и условий жизни на отдельного человека, группу лиц и населения в целом;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сохранение и развитие условий, способствующих здоровью;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 раннее выявление отклонений в жизнедеятельности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 w:themeColor="text1"/>
          <w:sz w:val="28"/>
          <w:szCs w:val="28"/>
        </w:rPr>
      </w:pPr>
      <w:r w:rsidRPr="00C67254">
        <w:rPr>
          <w:color w:val="000000" w:themeColor="text1"/>
          <w:sz w:val="28"/>
          <w:szCs w:val="28"/>
        </w:rPr>
        <w:t>-</w:t>
      </w:r>
      <w:r w:rsidR="00F82BD5" w:rsidRPr="00C67254">
        <w:rPr>
          <w:color w:val="000000" w:themeColor="text1"/>
          <w:sz w:val="28"/>
          <w:szCs w:val="28"/>
        </w:rPr>
        <w:t xml:space="preserve"> на снижение частоты осложнений заболеваний и летальности.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Виды медицинских профилактических мероприятий: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консультирование и медицинские осмотры;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иммунизация и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выше перечисленное;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«Журнал учета работы ЛПУ по медицинской профилактике»: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учетная форма 0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8/у – 02;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годовая отчетная форма№</w:t>
      </w:r>
      <w:r w:rsidR="00AC703C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0;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приказ №455;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№175.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Первичная профилактика заболеваний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предупреждению осложнений 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предупреждение возникновения заболеваний;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социально-экономических условий;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предупреждение влияния факторов риска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 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медицинские осмотры способствуют выявл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нию заболеваний: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острых;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хронических;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 ранних стадиях;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инфекционных.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Специфическая профилактика гриппа: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дибазола;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приём аскорбиновой кислоты в больших дозах;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прием «</w:t>
      </w:r>
      <w:proofErr w:type="spellStart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Антигриппина</w:t>
      </w:r>
      <w:proofErr w:type="spellEnd"/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вакцинация.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Неспецифическая профилактика столбняка заключается </w:t>
      </w:r>
      <w:proofErr w:type="gramStart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наложение швов на рану;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первичной хирургической обработке раны с широким рассечением и дренированием ее;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 массивной антибиотикотерапии;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баротерапии.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каментозное лечение;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устранение факторов риска;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.16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аким путем проводится оценка информированности населения: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анализа заболеваемости;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анкетирования;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мониторинг.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.17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Наука, изучающая вопросы нравственного поведения медработн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деонтология;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этика;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медицинская педагогика;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медицинская психология.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.18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Валеология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наука: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физкультуре;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  нравственном воспитании;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 окружающей среде;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здоровье.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 из перечисленных мероприятий относятся к мерам перви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профилактики: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Маммография и анализ кала на скрытую кровь;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назначение фолиевой кислоты для предупреждения пороков разв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E64967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 нервной трубки;</w:t>
      </w:r>
    </w:p>
    <w:p w:rsidR="00F82BD5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хлорирование и фторирование воды;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вакцинация против инфекционных заболеваний;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обучение пациентов здоровому образу жизни; 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использование бета-блокаторов для уменьшения риска смерти у п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циентов, перенесших инфаркт миокарда.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- 1,2,4,5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,5,6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</w:t>
      </w:r>
      <w:r w:rsidR="00AC703C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,4,5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третичной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 xml:space="preserve">врежденных органов;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направлением вторичной профилактики заболеваний является комплекс мер, направленных: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их возникновения; 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на предупреждение осложнений возникшего заболевания;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 восстановление анатомической и функциональной целостности п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врежденных органов;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лечения заболеваний.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.22</w:t>
      </w:r>
      <w:r w:rsidR="00F82BD5" w:rsidRPr="00C67254">
        <w:rPr>
          <w:sz w:val="28"/>
          <w:szCs w:val="28"/>
        </w:rPr>
        <w:t xml:space="preserve"> Показателями оценки первичной профилактики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снижение частоты острых заболеваний;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динамика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r w:rsidRPr="00C67254">
        <w:rPr>
          <w:color w:val="000000"/>
          <w:sz w:val="28"/>
          <w:szCs w:val="28"/>
          <w:shd w:val="clear" w:color="auto" w:fill="FFFFFF"/>
        </w:rPr>
        <w:t>снижению летальности;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увеличение частоты здоровых лиц в популяции.   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уровни профилактики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 </w:t>
      </w:r>
    </w:p>
    <w:p w:rsidR="00E64967" w:rsidRPr="00C67254" w:rsidRDefault="00E64967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вторичная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третичная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лиц, нуждающихся в профилактическом воздействии;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рекомендации по изменению поведения пациента,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раннее обнаружение и лечение.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mallCaps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mallCaps/>
          <w:sz w:val="28"/>
          <w:szCs w:val="28"/>
        </w:rPr>
        <w:t>.25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Основа первичной профилактики:                               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тщательное  обследование внешне здоровых людей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полное устранение вредного фактора либо снижение его воздействия до безопасного уровня;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комплекс мер по предотвращению осложнений заболеваний,  реаб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литации и лечению;</w:t>
      </w:r>
    </w:p>
    <w:p w:rsidR="00F82BD5" w:rsidRPr="00C67254" w:rsidRDefault="00E64967" w:rsidP="00C672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применение антидотов жителями экологически неблагополучных. 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ля неспецифической профилактики инфекционных заболеваний применяют все кроме: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витамины;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массаж;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закаливание;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вакцины.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.27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медико-санитарного обслуживания населения, включа</w:t>
      </w:r>
      <w:r w:rsidR="00F82BD5" w:rsidRPr="00C67254">
        <w:rPr>
          <w:rFonts w:ascii="Times New Roman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hAnsi="Times New Roman" w:cs="Times New Roman"/>
          <w:sz w:val="28"/>
          <w:szCs w:val="28"/>
        </w:rPr>
        <w:t>щий необходимый комплекс оздоровительных социально-гигиенических м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роприятий -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диспансеризация;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ЛФК.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.28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Вторичная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устранение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раннее обнаружение и лечение;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рекомендации по изменению поведения пациента, вакцинация, мед</w:t>
      </w:r>
      <w:r w:rsidRPr="00C67254">
        <w:rPr>
          <w:rFonts w:ascii="Times New Roman" w:hAnsi="Times New Roman" w:cs="Times New Roman"/>
          <w:sz w:val="28"/>
          <w:szCs w:val="28"/>
        </w:rPr>
        <w:t>и</w:t>
      </w:r>
      <w:r w:rsidRPr="00C67254">
        <w:rPr>
          <w:rFonts w:ascii="Times New Roman" w:hAnsi="Times New Roman" w:cs="Times New Roman"/>
          <w:sz w:val="28"/>
          <w:szCs w:val="28"/>
        </w:rPr>
        <w:t>каментозное лечение;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выявление лиц, нуждающихся в профилактическом воздействии.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.29</w:t>
      </w:r>
      <w:r w:rsidR="00F82BD5" w:rsidRPr="00C67254">
        <w:rPr>
          <w:sz w:val="28"/>
          <w:szCs w:val="28"/>
        </w:rPr>
        <w:t xml:space="preserve"> Эффективность третичной профилактики оценивается по сниж</w:t>
      </w:r>
      <w:r w:rsidR="00F82BD5" w:rsidRPr="00C67254">
        <w:rPr>
          <w:sz w:val="28"/>
          <w:szCs w:val="28"/>
        </w:rPr>
        <w:t>е</w:t>
      </w:r>
      <w:r w:rsidR="00F82BD5" w:rsidRPr="00C67254">
        <w:rPr>
          <w:sz w:val="28"/>
          <w:szCs w:val="28"/>
        </w:rPr>
        <w:t xml:space="preserve">нию показателей: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первичной заболеваемости;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летальности и смертности;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</w:t>
      </w:r>
      <w:proofErr w:type="spellStart"/>
      <w:r w:rsidRPr="00C67254">
        <w:rPr>
          <w:sz w:val="28"/>
          <w:szCs w:val="28"/>
        </w:rPr>
        <w:t>инвалидизации</w:t>
      </w:r>
      <w:proofErr w:type="spellEnd"/>
      <w:r w:rsidRPr="00C67254">
        <w:rPr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частоты осложнений.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</w:t>
      </w:r>
      <w:r w:rsidR="00E64967" w:rsidRPr="00C67254">
        <w:rPr>
          <w:sz w:val="28"/>
          <w:szCs w:val="28"/>
        </w:rPr>
        <w:t>0</w:t>
      </w:r>
      <w:r w:rsidR="00F82BD5" w:rsidRPr="00C67254">
        <w:rPr>
          <w:sz w:val="28"/>
          <w:szCs w:val="28"/>
        </w:rPr>
        <w:t xml:space="preserve"> Основными источниками информации о здоровье населения явл</w:t>
      </w:r>
      <w:r w:rsidR="00F82BD5" w:rsidRPr="00C67254">
        <w:rPr>
          <w:sz w:val="28"/>
          <w:szCs w:val="28"/>
        </w:rPr>
        <w:t>я</w:t>
      </w:r>
      <w:r w:rsidR="00F82BD5" w:rsidRPr="00C67254">
        <w:rPr>
          <w:sz w:val="28"/>
          <w:szCs w:val="28"/>
        </w:rPr>
        <w:t>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данные диспансеризации; 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 xml:space="preserve">- официальные материалы о смертности и рождаемости;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данные страховых компаний;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данные мониторинга окружающей среды и здоровья.</w:t>
      </w:r>
    </w:p>
    <w:p w:rsidR="00F82BD5" w:rsidRPr="00C67254" w:rsidRDefault="00AC703C" w:rsidP="00C67254">
      <w:pPr>
        <w:tabs>
          <w:tab w:val="left" w:pos="0"/>
          <w:tab w:val="left" w:pos="142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Объектом первичной профилактики являются: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реконвалесценты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острых заболеваний;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больные хроническими заболеваниями;</w:t>
      </w:r>
    </w:p>
    <w:p w:rsidR="00F82BD5" w:rsidRPr="00C67254" w:rsidRDefault="00F82BD5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население;</w:t>
      </w:r>
    </w:p>
    <w:p w:rsidR="00F82BD5" w:rsidRPr="00C67254" w:rsidRDefault="00E64967" w:rsidP="00C67254">
      <w:pPr>
        <w:tabs>
          <w:tab w:val="left" w:pos="567"/>
        </w:tabs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трудоспособное население.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Неспецифическая профилактика газовой гангрены включает: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первичную хирургическую обработку раны;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массивную антибиотикотерапию;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введение противогангренозной сыворотки;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</w:t>
      </w:r>
      <w:r w:rsidRPr="00C67254">
        <w:rPr>
          <w:sz w:val="28"/>
          <w:szCs w:val="28"/>
        </w:rPr>
        <w:t>33</w:t>
      </w:r>
      <w:r w:rsidR="00F82BD5" w:rsidRPr="00C67254">
        <w:rPr>
          <w:sz w:val="28"/>
          <w:szCs w:val="28"/>
        </w:rPr>
        <w:t xml:space="preserve"> Что входит в понятие специфическая профилактика: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 социальных, гигиенических, медицинских мероприятий, н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правленных на предотвращение заболеваний путём устранения причин и у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ловий их возникновения;</w:t>
      </w:r>
      <w:r w:rsidRPr="00C67254">
        <w:rPr>
          <w:rStyle w:val="apple-converted-space"/>
          <w:sz w:val="28"/>
          <w:szCs w:val="28"/>
        </w:rPr>
        <w:t> </w:t>
      </w:r>
    </w:p>
    <w:p w:rsidR="00E64967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совокупность мер, направленных на пересечение или ослабление во</w:t>
      </w:r>
      <w:r w:rsidRPr="00C67254">
        <w:rPr>
          <w:sz w:val="28"/>
          <w:szCs w:val="28"/>
        </w:rPr>
        <w:t>з</w:t>
      </w:r>
      <w:r w:rsidRPr="00C67254">
        <w:rPr>
          <w:sz w:val="28"/>
          <w:szCs w:val="28"/>
        </w:rPr>
        <w:t>никшего в организме патологического процесса и предупреждение на этой о</w:t>
      </w:r>
      <w:r w:rsidRPr="00C67254">
        <w:rPr>
          <w:sz w:val="28"/>
          <w:szCs w:val="28"/>
        </w:rPr>
        <w:t>с</w:t>
      </w:r>
      <w:r w:rsidRPr="00C67254">
        <w:rPr>
          <w:sz w:val="28"/>
          <w:szCs w:val="28"/>
        </w:rPr>
        <w:t>нове тяжёлых форм неинфекционных болезней;</w:t>
      </w:r>
    </w:p>
    <w:p w:rsidR="00F82BD5" w:rsidRPr="00C67254" w:rsidRDefault="00F82BD5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 предупреждение возникновения и распространения инфекционных болезней путем создания невосприимчивости к ним, основанное на активной и пассивной иммунизации;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все варианты верны.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Тактика медперсонала при эпидемии  гриппа в школе: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выступление по школьному радио на тему: «Грипп, пути передачи, клиника и профилактика»;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контроль пищеблока;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учебных классов.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мероприятия относятся к первичной профилактике: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оздоровление окружающей среды;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медико-социальная реабилитация;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трудовая реабилитация;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диспансерное наблюдение за инвалидами.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Основной способ индивидуальной профилактики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шигеллезов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вакцинация;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соблюдение правил личной гигиены;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приём дизентерийного бактериофага;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приём антибиотиков.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E64967" w:rsidRPr="00C67254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единице наблюдения можно отнести: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совокупность исследуемых лиц или явлений;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определенный контингент;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- отдельные объекты;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конкретные признаки (рост, вест, возраст, пол).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навыки приобретают учащиеся при изучении </w:t>
      </w:r>
      <w:proofErr w:type="spell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использования одноразовых шприцев;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этики;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личной гигиены;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на компьютере.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не следует использовать для изменения поведения по ЗОЖ: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информации;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убеждение;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принуждение;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.40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фактором в большей степени определяется здоровье чел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наследственностью;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условиями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образом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системой здравоохранения.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.41</w:t>
      </w:r>
      <w:r w:rsidR="00F82BD5" w:rsidRPr="00C67254">
        <w:rPr>
          <w:sz w:val="28"/>
          <w:szCs w:val="28"/>
        </w:rPr>
        <w:t xml:space="preserve"> Здоровый образ жизни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поведение и мышление человека, обеспечивающее ему укрепление здоровья;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систематические занятия спортом;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способность человека управлять своими эмоциями;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способность человека управлять своими двигательными действиями.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.42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Образ жизни является по исследованиям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наименее значимым фактором для здоровья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не влияющим на здоровье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 xml:space="preserve">- фактором доля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которого на здоровье населения составляет около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наиболее значимым фактором для здоровья населения.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Неизменяемые факторы риска: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низкая физическая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чрезмерное потребление алкоголя;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неправильное чередование труда и отдыха;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 и возраст, наследственность.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.44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Основные способы введение пропаганды: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устный,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 и печатный;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изобразительный, печатный, устный;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только устный.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E64967" w:rsidRPr="00C67254">
        <w:rPr>
          <w:sz w:val="28"/>
          <w:szCs w:val="28"/>
        </w:rPr>
        <w:t>.45</w:t>
      </w:r>
      <w:proofErr w:type="gramStart"/>
      <w:r w:rsidR="00F82BD5" w:rsidRPr="00C67254">
        <w:rPr>
          <w:sz w:val="28"/>
          <w:szCs w:val="28"/>
        </w:rPr>
        <w:t xml:space="preserve"> О</w:t>
      </w:r>
      <w:proofErr w:type="gramEnd"/>
      <w:r w:rsidR="00F82BD5" w:rsidRPr="00C67254">
        <w:rPr>
          <w:sz w:val="28"/>
          <w:szCs w:val="28"/>
        </w:rPr>
        <w:t>т чего здоровье зависит на 10%: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органов здравоохранения;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 образа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от окружающей среды.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.46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биологическим факторам (факторам внутренней среды), опред</w:t>
      </w:r>
      <w:r w:rsidR="00F82BD5" w:rsidRPr="00C67254">
        <w:rPr>
          <w:rFonts w:ascii="Times New Roman" w:hAnsi="Times New Roman" w:cs="Times New Roman"/>
          <w:sz w:val="28"/>
          <w:szCs w:val="28"/>
        </w:rPr>
        <w:t>е</w:t>
      </w:r>
      <w:r w:rsidR="00F82BD5" w:rsidRPr="00C67254">
        <w:rPr>
          <w:rFonts w:ascii="Times New Roman" w:hAnsi="Times New Roman" w:cs="Times New Roman"/>
          <w:sz w:val="28"/>
          <w:szCs w:val="28"/>
        </w:rPr>
        <w:t>ляющим уровень здоровья,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качество медицинского обслуживания;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особенности конституции;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резкие смены атмосферных явлений.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.47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группе здоровья относятся дети: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часто болеющие;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практически </w:t>
      </w:r>
      <w:proofErr w:type="gramStart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</w:t>
      </w:r>
      <w:proofErr w:type="gramEnd"/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функциональными нарушениями;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редко болеющие;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 болеющие.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поведенческие факторы риска: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авитаминоз;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отягощенная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гиподинамия;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загрязненная окружающая среда.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.49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действие является основой профилактической деятельности: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скрининга;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измерение артериального давления;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лечение социально-значимых заболеваний;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изменение образа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Санитарное просвещение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имеющая целью ув</w:t>
      </w:r>
      <w:r w:rsidRPr="00C67254">
        <w:rPr>
          <w:rFonts w:ascii="Times New Roman" w:hAnsi="Times New Roman" w:cs="Times New Roman"/>
          <w:sz w:val="28"/>
          <w:szCs w:val="28"/>
        </w:rPr>
        <w:t>е</w:t>
      </w:r>
      <w:r w:rsidRPr="00C67254">
        <w:rPr>
          <w:rFonts w:ascii="Times New Roman" w:hAnsi="Times New Roman" w:cs="Times New Roman"/>
          <w:sz w:val="28"/>
          <w:szCs w:val="28"/>
        </w:rPr>
        <w:t>личение «индекса здоровья»;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специальная область науки и здравоохранения, изучающая поведение людей в состоянии предболезни;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- специальная область науки и здравоохранения, имеющая целью фо</w:t>
      </w:r>
      <w:r w:rsidRPr="00C67254">
        <w:rPr>
          <w:rFonts w:ascii="Times New Roman" w:hAnsi="Times New Roman" w:cs="Times New Roman"/>
          <w:sz w:val="28"/>
          <w:szCs w:val="28"/>
        </w:rPr>
        <w:t>р</w:t>
      </w:r>
      <w:r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здоровья коллектива и</w:t>
      </w:r>
      <w:r w:rsidRPr="00C67254">
        <w:rPr>
          <w:rFonts w:ascii="Times New Roman" w:hAnsi="Times New Roman" w:cs="Times New Roman"/>
          <w:sz w:val="28"/>
          <w:szCs w:val="28"/>
        </w:rPr>
        <w:t>н</w:t>
      </w:r>
      <w:r w:rsidRPr="00C67254">
        <w:rPr>
          <w:rFonts w:ascii="Times New Roman" w:hAnsi="Times New Roman" w:cs="Times New Roman"/>
          <w:sz w:val="28"/>
          <w:szCs w:val="28"/>
        </w:rPr>
        <w:t>дивидуума и общества в целом;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специальная область науки и здравоохранения, имеющая целью фо</w:t>
      </w:r>
      <w:r w:rsidR="00F82BD5" w:rsidRPr="00C67254">
        <w:rPr>
          <w:rFonts w:ascii="Times New Roman" w:hAnsi="Times New Roman" w:cs="Times New Roman"/>
          <w:sz w:val="28"/>
          <w:szCs w:val="28"/>
        </w:rPr>
        <w:t>р</w:t>
      </w:r>
      <w:r w:rsidR="00F82BD5" w:rsidRPr="00C67254">
        <w:rPr>
          <w:rFonts w:ascii="Times New Roman" w:hAnsi="Times New Roman" w:cs="Times New Roman"/>
          <w:sz w:val="28"/>
          <w:szCs w:val="28"/>
        </w:rPr>
        <w:t>мирование поведения, направленного на обеспечение готовности платить за медицинскую помощь коллектива индивидуума и общества в целом.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.51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факторам риска, входящим в понятие «образ жизни»,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стаж работы на вредном производстве;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eastAsia="Calibri" w:hAnsi="Times New Roman" w:cs="Times New Roman"/>
          <w:sz w:val="28"/>
          <w:szCs w:val="28"/>
        </w:rPr>
        <w:t xml:space="preserve">.52 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системой наблюдения за качеством окружа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ю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щей среды и состоянием здоровья  населения является: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система санитарно-эпидемиологического нормирования;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гигиеническая диагностика;</w:t>
      </w:r>
    </w:p>
    <w:p w:rsidR="00F82BD5" w:rsidRPr="00C67254" w:rsidRDefault="00F82BD5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социально-гигиенический мониторинг;</w:t>
      </w:r>
    </w:p>
    <w:p w:rsidR="00F82BD5" w:rsidRPr="00C67254" w:rsidRDefault="00E64967" w:rsidP="00C672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федеральная система гидрометеорологического мониторинга.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hAnsi="Times New Roman" w:cs="Times New Roman"/>
          <w:sz w:val="28"/>
          <w:szCs w:val="28"/>
        </w:rPr>
        <w:t>Группа риска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лиц, объединенная страстью к приключениям;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группа лиц с наличием различных факторов риска;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водители автомобилей;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получившие инвалидность.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bCs/>
          <w:color w:val="000000" w:themeColor="text1"/>
          <w:sz w:val="28"/>
          <w:szCs w:val="28"/>
        </w:rPr>
        <w:t>2</w:t>
      </w:r>
      <w:r w:rsidR="00E64967" w:rsidRPr="00C67254">
        <w:rPr>
          <w:bCs/>
          <w:color w:val="000000" w:themeColor="text1"/>
          <w:sz w:val="28"/>
          <w:szCs w:val="28"/>
        </w:rPr>
        <w:t>.54</w:t>
      </w:r>
      <w:r w:rsidR="00F82BD5" w:rsidRPr="00C67254">
        <w:rPr>
          <w:color w:val="000000"/>
          <w:sz w:val="28"/>
          <w:szCs w:val="28"/>
        </w:rPr>
        <w:t>Кратковременный холодный или горячий душ: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обеспечивает оптимальные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усиливает синтез белка, восстанавливает структурные основы клетки;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 тонизирует мышцы, повышает тонус сосудистой системы и улучшает обмен веществ;  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сжигает лишние запасы жиров.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.55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Факторами, оказывающими влияние на здоровье населения, явл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</w:p>
    <w:p w:rsidR="00E64967" w:rsidRPr="00C67254" w:rsidRDefault="00E64967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генетические;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природно-климатич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еские;</w:t>
      </w:r>
    </w:p>
    <w:p w:rsidR="00E64967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и образ жизни населения;</w:t>
      </w:r>
    </w:p>
    <w:p w:rsidR="00E64967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уровень, качество и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медицинской помощи.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,1;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,4.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.56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Укрепление здоровья: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процесс, дающий людям возможность контролировать и улучшать здоровь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64967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комбинация образовательной и экологической поддержки для дейс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вий и условий жиз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ни, благоприятствующих здоровью</w:t>
      </w:r>
    </w:p>
    <w:p w:rsidR="00E64967" w:rsidRPr="00C67254" w:rsidRDefault="00AC703C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комбинация санитарного просвещения и организационных, полит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ческих, экономических вмешатель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я усиления поведенческой, экологич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="00E64967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адаптации, улучшающей здоровье</w:t>
      </w:r>
    </w:p>
    <w:p w:rsidR="00F82BD5" w:rsidRPr="00C67254" w:rsidRDefault="00F82BD5" w:rsidP="00C67254">
      <w:pPr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 xml:space="preserve">.57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Популяционная профилактика – это: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профилактические мероприятия охватывают популяцию и население в целом;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местные программы профилактики, направленные на укрепление зд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все выше перечисленное;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E64967" w:rsidRPr="00C67254">
        <w:rPr>
          <w:rFonts w:ascii="Times New Roman" w:hAnsi="Times New Roman" w:cs="Times New Roman"/>
          <w:sz w:val="28"/>
          <w:szCs w:val="28"/>
        </w:rPr>
        <w:t>.58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Наибольшее влияние на общественное здоровье (</w:t>
      </w:r>
      <w:proofErr w:type="spellStart"/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</w:t>
      </w:r>
      <w:r w:rsidR="00F82BD5" w:rsidRPr="00C67254">
        <w:rPr>
          <w:rFonts w:ascii="Times New Roman" w:hAnsi="Times New Roman" w:cs="Times New Roman"/>
          <w:sz w:val="28"/>
          <w:szCs w:val="28"/>
        </w:rPr>
        <w:t>и</w:t>
      </w:r>
      <w:r w:rsidR="00F82BD5" w:rsidRPr="00C6725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 оказывает: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миграция населения;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внешняя среда;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наследственность.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.59</w:t>
      </w:r>
      <w:r w:rsidR="00F82BD5" w:rsidRPr="00C67254">
        <w:rPr>
          <w:sz w:val="28"/>
          <w:szCs w:val="28"/>
        </w:rPr>
        <w:t xml:space="preserve"> Вредные для здоровья факторы выявляют </w:t>
      </w:r>
      <w:proofErr w:type="gramStart"/>
      <w:r w:rsidR="00F82BD5" w:rsidRPr="00C67254">
        <w:rPr>
          <w:sz w:val="28"/>
          <w:szCs w:val="28"/>
        </w:rPr>
        <w:t>для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отказа в приеме на работу; перевода на другую работу;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принятия мер по их устранению с целью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снижения уровня действия факторов риска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проведения иммунопрофилактики различных групп населения;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все выше 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.60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Процесс формирования здорового образа жизни включает: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информирование населения 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 xml:space="preserve"> экологических рисках;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формирование убежденности в необходимости сохранения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материального благосостояния;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показателей летальности.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.61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Основными направлениями формирования здорового образа жи</w:t>
      </w:r>
      <w:r w:rsidR="00F82BD5" w:rsidRPr="00C67254">
        <w:rPr>
          <w:rFonts w:ascii="Times New Roman" w:hAnsi="Times New Roman" w:cs="Times New Roman"/>
          <w:sz w:val="28"/>
          <w:szCs w:val="28"/>
        </w:rPr>
        <w:t>з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ни являются: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создание и активизация позитивных для здоровья факторов;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повышение эффективности деятельности слу</w:t>
      </w:r>
      <w:proofErr w:type="gramStart"/>
      <w:r w:rsidRPr="00C67254">
        <w:rPr>
          <w:rFonts w:ascii="Times New Roman" w:hAnsi="Times New Roman" w:cs="Times New Roman"/>
          <w:sz w:val="28"/>
          <w:szCs w:val="28"/>
        </w:rPr>
        <w:t>жб здр</w:t>
      </w:r>
      <w:proofErr w:type="gramEnd"/>
      <w:r w:rsidRPr="00C67254">
        <w:rPr>
          <w:rFonts w:ascii="Times New Roman" w:hAnsi="Times New Roman" w:cs="Times New Roman"/>
          <w:sz w:val="28"/>
          <w:szCs w:val="28"/>
        </w:rPr>
        <w:t>авоохранения;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снижение уровня заболеваемости;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снижение уровня смертности.</w:t>
      </w:r>
    </w:p>
    <w:p w:rsidR="00F82BD5" w:rsidRPr="00C67254" w:rsidRDefault="00AC703C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.62</w:t>
      </w:r>
      <w:proofErr w:type="gramStart"/>
      <w:r w:rsidR="00F82BD5" w:rsidRPr="00C67254">
        <w:rPr>
          <w:color w:val="000000"/>
          <w:sz w:val="28"/>
          <w:szCs w:val="28"/>
        </w:rPr>
        <w:t xml:space="preserve"> С</w:t>
      </w:r>
      <w:proofErr w:type="gramEnd"/>
      <w:r w:rsidR="00F82BD5" w:rsidRPr="00C67254">
        <w:rPr>
          <w:color w:val="000000"/>
          <w:sz w:val="28"/>
          <w:szCs w:val="28"/>
        </w:rPr>
        <w:t>амый эффективный и бесплатный метод пропаганды: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 xml:space="preserve">- устный;  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печатный;</w:t>
      </w:r>
    </w:p>
    <w:p w:rsidR="00F82BD5" w:rsidRPr="00C67254" w:rsidRDefault="00F82BD5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 изобразительный;</w:t>
      </w:r>
    </w:p>
    <w:p w:rsidR="00F82BD5" w:rsidRPr="00C67254" w:rsidRDefault="00E64967" w:rsidP="00C67254">
      <w:pPr>
        <w:pStyle w:val="afd"/>
        <w:ind w:firstLine="851"/>
        <w:jc w:val="both"/>
        <w:rPr>
          <w:color w:val="000000"/>
          <w:sz w:val="28"/>
          <w:szCs w:val="28"/>
        </w:rPr>
      </w:pPr>
      <w:r w:rsidRPr="00C67254">
        <w:rPr>
          <w:color w:val="000000"/>
          <w:sz w:val="28"/>
          <w:szCs w:val="28"/>
        </w:rPr>
        <w:t>-</w:t>
      </w:r>
      <w:r w:rsidR="00F82BD5" w:rsidRPr="00C67254">
        <w:rPr>
          <w:color w:val="000000"/>
          <w:sz w:val="28"/>
          <w:szCs w:val="28"/>
        </w:rPr>
        <w:t xml:space="preserve"> комбинированный.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.6</w:t>
      </w:r>
      <w:r w:rsidRPr="00C67254">
        <w:rPr>
          <w:sz w:val="28"/>
          <w:szCs w:val="28"/>
        </w:rPr>
        <w:t>3</w:t>
      </w:r>
      <w:r w:rsidR="00F82BD5" w:rsidRPr="00C67254">
        <w:rPr>
          <w:sz w:val="28"/>
          <w:szCs w:val="28"/>
        </w:rPr>
        <w:t xml:space="preserve"> Здоровье человека на 50% зависит </w:t>
      </w:r>
      <w:proofErr w:type="gramStart"/>
      <w:r w:rsidR="00F82BD5" w:rsidRPr="00C67254">
        <w:rPr>
          <w:sz w:val="28"/>
          <w:szCs w:val="28"/>
        </w:rPr>
        <w:t>от</w:t>
      </w:r>
      <w:proofErr w:type="gramEnd"/>
      <w:r w:rsidR="00F82BD5" w:rsidRPr="00C67254">
        <w:rPr>
          <w:sz w:val="28"/>
          <w:szCs w:val="28"/>
        </w:rPr>
        <w:t>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наследственности;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 xml:space="preserve">- образа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медицины;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внешней среды.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.64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ыберите фактор, оказывающий наибольшее влияние на здоровье населения: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экологическая обстановка;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организация медицинской п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мощи;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социально-экономические условия и образ жизни населения;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обстановка и наследственность.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Метод изобразительной пропаганды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устный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>ва, печатный метод;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объёмные средства, плоскостные средства, комбинированные средс</w:t>
      </w:r>
      <w:r w:rsidRPr="00C67254">
        <w:rPr>
          <w:rFonts w:ascii="Times New Roman" w:hAnsi="Times New Roman" w:cs="Times New Roman"/>
          <w:sz w:val="28"/>
          <w:szCs w:val="28"/>
        </w:rPr>
        <w:t>т</w:t>
      </w:r>
      <w:r w:rsidRPr="00C67254">
        <w:rPr>
          <w:rFonts w:ascii="Times New Roman" w:hAnsi="Times New Roman" w:cs="Times New Roman"/>
          <w:sz w:val="28"/>
          <w:szCs w:val="28"/>
        </w:rPr>
        <w:t xml:space="preserve">ва, технические средства, натуральные объекты;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комбинированные средства, технические средства, натуральные об</w:t>
      </w:r>
      <w:r w:rsidR="00F82BD5" w:rsidRPr="00C67254">
        <w:rPr>
          <w:rFonts w:ascii="Times New Roman" w:hAnsi="Times New Roman" w:cs="Times New Roman"/>
          <w:sz w:val="28"/>
          <w:szCs w:val="28"/>
        </w:rPr>
        <w:t>ъ</w:t>
      </w:r>
      <w:r w:rsidR="00F82BD5" w:rsidRPr="00C67254">
        <w:rPr>
          <w:rFonts w:ascii="Times New Roman" w:hAnsi="Times New Roman" w:cs="Times New Roman"/>
          <w:sz w:val="28"/>
          <w:szCs w:val="28"/>
        </w:rPr>
        <w:t>екты.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.66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Демографическая политика государства независимо от демогр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фической ситуации в стране направлена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повышение рождаемости;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смертности;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 снижение инвалидности;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поддержание оптимальной численности населения.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.67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социальным фактора, определяющим уровень здоровья относя</w:t>
      </w:r>
      <w:r w:rsidR="00F82BD5" w:rsidRPr="00C67254">
        <w:rPr>
          <w:rFonts w:ascii="Times New Roman" w:hAnsi="Times New Roman" w:cs="Times New Roman"/>
          <w:sz w:val="28"/>
          <w:szCs w:val="28"/>
        </w:rPr>
        <w:t>т</w:t>
      </w:r>
      <w:r w:rsidR="00F82BD5" w:rsidRPr="00C67254">
        <w:rPr>
          <w:rFonts w:ascii="Times New Roman" w:hAnsi="Times New Roman" w:cs="Times New Roman"/>
          <w:sz w:val="28"/>
          <w:szCs w:val="28"/>
        </w:rPr>
        <w:t>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производственная среда;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наследственность;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загрязнение воды и воздуха.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.68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основным   формам деятельности человека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трудовая, общественно-политическая, познавательная, культурная, воспитательная;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социальная, биологическая;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материальная, бытовая, духовная;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материальная, бытовая, духовная, социальная, биологическая.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.69</w:t>
      </w:r>
      <w:r w:rsidR="00F82BD5" w:rsidRPr="00C67254">
        <w:rPr>
          <w:rFonts w:ascii="Times New Roman" w:hAnsi="Times New Roman" w:cs="Times New Roman"/>
          <w:sz w:val="28"/>
          <w:szCs w:val="28"/>
        </w:rPr>
        <w:t>Характеристиками общественного здоровья являются: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инвалидности;</w:t>
      </w:r>
    </w:p>
    <w:p w:rsidR="00F82BD5" w:rsidRPr="00C67254" w:rsidRDefault="00F82BD5" w:rsidP="00C67254">
      <w:pPr>
        <w:pStyle w:val="11"/>
        <w:ind w:firstLine="851"/>
        <w:jc w:val="both"/>
        <w:rPr>
          <w:szCs w:val="28"/>
        </w:rPr>
      </w:pPr>
      <w:r w:rsidRPr="00C67254">
        <w:rPr>
          <w:szCs w:val="28"/>
        </w:rPr>
        <w:t>- показатели психического здоровья;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демографические показатели;</w:t>
      </w:r>
    </w:p>
    <w:p w:rsidR="00F82BD5" w:rsidRPr="00C67254" w:rsidRDefault="00E64967" w:rsidP="001C5306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показатели урбанизации.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основные принципы укрепления здоровья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направ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ленность на все население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нацеленность на причины и оп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ределяющие факторы здоровья</w:t>
      </w:r>
    </w:p>
    <w:p w:rsidR="00B83602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достаточный арсенал средств от государственного управления, эк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номических компо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нентов до воспитания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роль специалистов здравоохране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B83602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5) эффективное участие, как ин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дивидуумов, так и общества </w:t>
      </w:r>
    </w:p>
    <w:p w:rsidR="00F82BD5" w:rsidRPr="00C67254" w:rsidRDefault="00F82BD5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,4,5.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.71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определяющие состояние здоровья населения:</w:t>
      </w:r>
    </w:p>
    <w:p w:rsidR="00B83602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ально-экономические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социально-биологические</w:t>
      </w:r>
    </w:p>
    <w:p w:rsidR="00B83602" w:rsidRPr="00C67254" w:rsidRDefault="00AC703C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) эколого-климатические</w:t>
      </w:r>
    </w:p>
    <w:p w:rsidR="00B83602" w:rsidRPr="00C67254" w:rsidRDefault="00B83602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4) медико-организационные 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- 1,2,4;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- 1,2,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,4;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2.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.72</w:t>
      </w:r>
      <w:r w:rsidR="00F82BD5" w:rsidRPr="00C67254">
        <w:rPr>
          <w:sz w:val="28"/>
          <w:szCs w:val="28"/>
        </w:rPr>
        <w:t xml:space="preserve"> Общественное здоровье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здоровье группы людей;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личное здоровье;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 населения страны;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 здоровье людей определенной этнической группы.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.7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структуре факторов, влияющих на здоровье населения, доля н</w:t>
      </w:r>
      <w:r w:rsidR="00F82BD5" w:rsidRPr="00C67254">
        <w:rPr>
          <w:rFonts w:ascii="Times New Roman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следственных факторов составляет (по Ю.П. </w:t>
      </w:r>
      <w:proofErr w:type="spellStart"/>
      <w:r w:rsidR="00F82BD5" w:rsidRPr="00C67254">
        <w:rPr>
          <w:rFonts w:ascii="Times New Roman" w:hAnsi="Times New Roman" w:cs="Times New Roman"/>
          <w:sz w:val="28"/>
          <w:szCs w:val="28"/>
        </w:rPr>
        <w:t>Лисицину</w:t>
      </w:r>
      <w:proofErr w:type="spellEnd"/>
      <w:r w:rsidR="00F82BD5" w:rsidRPr="00C67254">
        <w:rPr>
          <w:rFonts w:ascii="Times New Roman" w:hAnsi="Times New Roman" w:cs="Times New Roman"/>
          <w:sz w:val="28"/>
          <w:szCs w:val="28"/>
        </w:rPr>
        <w:t>):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- 10%;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</w:t>
      </w:r>
      <w:r w:rsidR="00AC703C" w:rsidRPr="00C67254">
        <w:rPr>
          <w:rFonts w:ascii="Times New Roman" w:hAnsi="Times New Roman" w:cs="Times New Roman"/>
          <w:sz w:val="28"/>
          <w:szCs w:val="28"/>
        </w:rPr>
        <w:t>3</w:t>
      </w:r>
      <w:r w:rsidRPr="00C67254">
        <w:rPr>
          <w:rFonts w:ascii="Times New Roman" w:hAnsi="Times New Roman" w:cs="Times New Roman"/>
          <w:sz w:val="28"/>
          <w:szCs w:val="28"/>
        </w:rPr>
        <w:t>0%;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- 20%;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.74 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Состояние, при котором резервы организма человека близки к и</w:t>
      </w:r>
      <w:r w:rsidR="00F82BD5" w:rsidRPr="00C67254">
        <w:rPr>
          <w:rFonts w:ascii="Times New Roman" w:hAnsi="Times New Roman" w:cs="Times New Roman"/>
          <w:sz w:val="28"/>
          <w:szCs w:val="28"/>
        </w:rPr>
        <w:t>с</w:t>
      </w:r>
      <w:r w:rsidR="00F82BD5" w:rsidRPr="00C67254">
        <w:rPr>
          <w:rFonts w:ascii="Times New Roman" w:hAnsi="Times New Roman" w:cs="Times New Roman"/>
          <w:sz w:val="28"/>
          <w:szCs w:val="28"/>
        </w:rPr>
        <w:t>тощению, называется: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предболезнью;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болезнью;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резистентностью;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патологией.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.75</w:t>
      </w:r>
      <w:proofErr w:type="gramStart"/>
      <w:r w:rsidR="00F82BD5" w:rsidRPr="00C67254">
        <w:rPr>
          <w:sz w:val="28"/>
          <w:szCs w:val="28"/>
        </w:rPr>
        <w:t xml:space="preserve"> Н</w:t>
      </w:r>
      <w:proofErr w:type="gramEnd"/>
      <w:r w:rsidR="00F82BD5" w:rsidRPr="00C67254">
        <w:rPr>
          <w:sz w:val="28"/>
          <w:szCs w:val="28"/>
        </w:rPr>
        <w:t>е относятся к признакам здоровья: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устойчивость к действиям повреждающих факторов;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функционирование в пределах нормы;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наличие резервных возможностей организма;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заболеваемость.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.76</w:t>
      </w:r>
      <w:r w:rsidR="00F82BD5" w:rsidRPr="00C67254">
        <w:rPr>
          <w:sz w:val="28"/>
          <w:szCs w:val="28"/>
        </w:rPr>
        <w:t xml:space="preserve"> Индивидуальные особенности поведения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.77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Болезнь можно охарактеризовать как: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 нарушение нормальной жизнедеятельности организма, возникающее при действии на него повреждающих факторов или обусловленное пороками развития, а также генетическими дефектами;</w:t>
      </w:r>
    </w:p>
    <w:p w:rsidR="00F82BD5" w:rsidRPr="00C67254" w:rsidRDefault="00F82BD5" w:rsidP="00C67254">
      <w:pPr>
        <w:pStyle w:val="211"/>
        <w:ind w:firstLine="851"/>
        <w:rPr>
          <w:sz w:val="28"/>
          <w:szCs w:val="28"/>
        </w:rPr>
      </w:pPr>
      <w:r w:rsidRPr="00C67254">
        <w:rPr>
          <w:sz w:val="28"/>
          <w:szCs w:val="28"/>
        </w:rPr>
        <w:t>- состояние полного физического, духовного и социального благопол</w:t>
      </w:r>
      <w:r w:rsidRPr="00C67254">
        <w:rPr>
          <w:sz w:val="28"/>
          <w:szCs w:val="28"/>
        </w:rPr>
        <w:t>у</w:t>
      </w:r>
      <w:r w:rsidRPr="00C67254">
        <w:rPr>
          <w:sz w:val="28"/>
          <w:szCs w:val="28"/>
        </w:rPr>
        <w:t>чия;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 наблюдающиеся в организме некоторые отклонения от нормы, не ск</w:t>
      </w:r>
      <w:r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Pr="00C67254">
        <w:rPr>
          <w:rFonts w:ascii="Times New Roman" w:eastAsia="Calibri" w:hAnsi="Times New Roman" w:cs="Times New Roman"/>
          <w:sz w:val="28"/>
          <w:szCs w:val="28"/>
        </w:rPr>
        <w:t>зывающиеся существенно на самочувствии и работоспособности человека;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функциональные изменения в работе гомеостатических систем орг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а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низма, вызывающие ухудшение самочувствия.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.78 </w:t>
      </w:r>
      <w:r w:rsidR="00F82BD5" w:rsidRPr="00C67254">
        <w:rPr>
          <w:sz w:val="28"/>
          <w:szCs w:val="28"/>
        </w:rPr>
        <w:t xml:space="preserve"> Материальные и социальные факторы, окружающие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.79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категории образа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жизни;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стиль жизни;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 жизни.</w:t>
      </w:r>
    </w:p>
    <w:p w:rsidR="00F82BD5" w:rsidRPr="00C67254" w:rsidRDefault="00B83602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перечисленные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.80</w:t>
      </w:r>
      <w:proofErr w:type="gramStart"/>
      <w:r w:rsidR="00F82BD5" w:rsidRPr="00C67254">
        <w:rPr>
          <w:sz w:val="28"/>
          <w:szCs w:val="28"/>
        </w:rPr>
        <w:t xml:space="preserve"> В</w:t>
      </w:r>
      <w:proofErr w:type="gramEnd"/>
      <w:r w:rsidR="00F82BD5" w:rsidRPr="00C67254">
        <w:rPr>
          <w:sz w:val="28"/>
          <w:szCs w:val="28"/>
        </w:rPr>
        <w:t>ыберите признак нездорового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несбалансированное питание;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регулярная двигательная активность.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.81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ри малоподвижном образе жизни: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улучшаются умственные способности;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повышается работоспособность;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замедляется процесс старения;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развивается слабость сердечной мышцы.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 xml:space="preserve">.82 </w:t>
      </w:r>
      <w:r w:rsidR="00F82BD5" w:rsidRPr="00C67254">
        <w:rPr>
          <w:sz w:val="28"/>
          <w:szCs w:val="28"/>
        </w:rPr>
        <w:t xml:space="preserve"> Состояние полного физического, душевного, социального и д</w:t>
      </w:r>
      <w:r w:rsidR="00F82BD5" w:rsidRPr="00C67254">
        <w:rPr>
          <w:sz w:val="28"/>
          <w:szCs w:val="28"/>
        </w:rPr>
        <w:t>у</w:t>
      </w:r>
      <w:r w:rsidR="00F82BD5" w:rsidRPr="00C67254">
        <w:rPr>
          <w:sz w:val="28"/>
          <w:szCs w:val="28"/>
        </w:rPr>
        <w:t>ховного благополучия называется: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блаженство;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нирвана;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здоровье;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релаксация.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Фитотерапия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лечении: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лекарственными препаратами;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 рациональным питанием;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лекарственными травами;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 минеральными водами.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="00B83602" w:rsidRPr="00C67254">
        <w:rPr>
          <w:color w:val="000000"/>
          <w:sz w:val="28"/>
          <w:szCs w:val="28"/>
          <w:shd w:val="clear" w:color="auto" w:fill="FFFFFF"/>
        </w:rPr>
        <w:t>.84</w:t>
      </w:r>
      <w:proofErr w:type="gramStart"/>
      <w:r w:rsidR="00F82BD5" w:rsidRPr="00C67254">
        <w:rPr>
          <w:sz w:val="28"/>
          <w:szCs w:val="28"/>
        </w:rPr>
        <w:t xml:space="preserve"> И</w:t>
      </w:r>
      <w:proofErr w:type="gramEnd"/>
      <w:r w:rsidR="00F82BD5" w:rsidRPr="00C67254">
        <w:rPr>
          <w:sz w:val="28"/>
          <w:szCs w:val="28"/>
        </w:rPr>
        <w:t xml:space="preserve">з перечисленных пунктов: 1) вес; 2) рост; </w:t>
      </w:r>
      <w:r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) ЧСС; 4) артериал</w:t>
      </w:r>
      <w:r w:rsidR="00F82BD5" w:rsidRPr="00C67254">
        <w:rPr>
          <w:sz w:val="28"/>
          <w:szCs w:val="28"/>
        </w:rPr>
        <w:t>ь</w:t>
      </w:r>
      <w:r w:rsidR="00F82BD5" w:rsidRPr="00C67254">
        <w:rPr>
          <w:sz w:val="28"/>
          <w:szCs w:val="28"/>
        </w:rPr>
        <w:t>ное давление – к антропометрическим измерениям относят: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- 2,</w:t>
      </w:r>
      <w:r w:rsidR="00AC703C" w:rsidRPr="00C67254">
        <w:rPr>
          <w:sz w:val="28"/>
          <w:szCs w:val="28"/>
        </w:rPr>
        <w:t>2</w:t>
      </w:r>
      <w:r w:rsidRPr="00C67254">
        <w:rPr>
          <w:sz w:val="28"/>
          <w:szCs w:val="28"/>
        </w:rPr>
        <w:t>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- 1,2;   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- 1,4;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AC703C" w:rsidRPr="00C67254">
        <w:rPr>
          <w:sz w:val="28"/>
          <w:szCs w:val="28"/>
        </w:rPr>
        <w:t>2</w:t>
      </w:r>
      <w:r w:rsidR="00F82BD5" w:rsidRPr="00C67254">
        <w:rPr>
          <w:sz w:val="28"/>
          <w:szCs w:val="28"/>
        </w:rPr>
        <w:t>,4.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.85</w:t>
      </w:r>
      <w:r w:rsidR="00F82BD5" w:rsidRPr="00C67254">
        <w:rPr>
          <w:sz w:val="28"/>
          <w:szCs w:val="28"/>
        </w:rPr>
        <w:t xml:space="preserve"> Здоровый образ жизни предполагает: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активно развитую рефлексию; отказ от вредных привычек;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рациональный двигательный режим, гигиену труда, отдыха и пит</w:t>
      </w:r>
      <w:r w:rsidRPr="00C67254">
        <w:rPr>
          <w:sz w:val="28"/>
          <w:szCs w:val="28"/>
        </w:rPr>
        <w:t>а</w:t>
      </w:r>
      <w:r w:rsidRPr="00C67254">
        <w:rPr>
          <w:sz w:val="28"/>
          <w:szCs w:val="28"/>
        </w:rPr>
        <w:t>ния;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культуру общения  и   сексуального поведения;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все ответы верны. 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.86</w:t>
      </w:r>
      <w:r w:rsidR="00F82BD5" w:rsidRPr="00C67254">
        <w:rPr>
          <w:sz w:val="28"/>
          <w:szCs w:val="28"/>
        </w:rPr>
        <w:t xml:space="preserve"> Здоровье можно определить как: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отсутствие болезней и физических дефектов;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качество приспособления организма к условиям внешней среды;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состояние полного физического, душевного и социального благоп</w:t>
      </w:r>
      <w:r w:rsidRPr="00C67254">
        <w:rPr>
          <w:sz w:val="28"/>
          <w:szCs w:val="28"/>
        </w:rPr>
        <w:t>о</w:t>
      </w:r>
      <w:r w:rsidRPr="00C67254">
        <w:rPr>
          <w:sz w:val="28"/>
          <w:szCs w:val="28"/>
        </w:rPr>
        <w:t xml:space="preserve">лучия;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состояние психического и социального благополучия.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.87</w:t>
      </w:r>
      <w:r w:rsidR="00F82BD5" w:rsidRPr="00C67254">
        <w:rPr>
          <w:sz w:val="28"/>
          <w:szCs w:val="28"/>
        </w:rPr>
        <w:t xml:space="preserve"> Что не является условием здорового образа жизни: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активная жизненная позиция;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полноценный отдых;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 пассивность;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рациональное питание.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.88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физиологическую потребность в воде для человека, в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полняющего л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гкую работу при оптимальных параметрах микроклимата: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- 1-2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- 2,5-</w:t>
      </w:r>
      <w:r w:rsidR="00AC703C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- 5-6 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4-5 л.</w:t>
      </w:r>
    </w:p>
    <w:p w:rsidR="00F82BD5" w:rsidRPr="00C67254" w:rsidRDefault="00AC703C" w:rsidP="00C67254">
      <w:pPr>
        <w:pStyle w:val="a6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67254">
        <w:rPr>
          <w:rStyle w:val="afb"/>
          <w:rFonts w:ascii="Times New Roman" w:hAnsi="Times New Roman"/>
          <w:b w:val="0"/>
          <w:sz w:val="28"/>
          <w:szCs w:val="28"/>
        </w:rPr>
        <w:t>2</w:t>
      </w:r>
      <w:r w:rsidR="00B83602" w:rsidRPr="00C67254">
        <w:rPr>
          <w:rStyle w:val="afb"/>
          <w:rFonts w:ascii="Times New Roman" w:hAnsi="Times New Roman"/>
          <w:b w:val="0"/>
          <w:sz w:val="28"/>
          <w:szCs w:val="28"/>
        </w:rPr>
        <w:t>.89</w:t>
      </w:r>
      <w:r w:rsidR="00F82BD5" w:rsidRPr="00C67254">
        <w:rPr>
          <w:rStyle w:val="afb"/>
          <w:rFonts w:ascii="Times New Roman" w:hAnsi="Times New Roman"/>
          <w:b w:val="0"/>
          <w:sz w:val="28"/>
          <w:szCs w:val="28"/>
        </w:rPr>
        <w:t>  Продукты-источники хорошо усвояемого кальция: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молоко и молочные продукты;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зернобобовые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мясо и мясные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.90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Ежедневное, систематическое потребление свежих овощей и фруктов - это принципы: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умеренного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сбалансированного питания;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биологической полноценности;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смешанного питания.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color w:val="000000"/>
          <w:sz w:val="28"/>
          <w:szCs w:val="28"/>
        </w:rPr>
        <w:t>2</w:t>
      </w:r>
      <w:r w:rsidR="00B83602" w:rsidRPr="00C67254">
        <w:rPr>
          <w:color w:val="000000"/>
          <w:sz w:val="28"/>
          <w:szCs w:val="28"/>
        </w:rPr>
        <w:t>.91</w:t>
      </w:r>
      <w:proofErr w:type="gramStart"/>
      <w:r w:rsidR="00F82BD5" w:rsidRPr="00C67254">
        <w:rPr>
          <w:sz w:val="28"/>
          <w:szCs w:val="28"/>
        </w:rPr>
        <w:t xml:space="preserve"> К</w:t>
      </w:r>
      <w:proofErr w:type="gramEnd"/>
      <w:r w:rsidR="00F82BD5" w:rsidRPr="00C67254">
        <w:rPr>
          <w:sz w:val="28"/>
          <w:szCs w:val="28"/>
        </w:rPr>
        <w:t>аким должен быть режим тепловой обработки овощей, способс</w:t>
      </w:r>
      <w:r w:rsidR="00F82BD5" w:rsidRPr="00C67254">
        <w:rPr>
          <w:sz w:val="28"/>
          <w:szCs w:val="28"/>
        </w:rPr>
        <w:t>т</w:t>
      </w:r>
      <w:r w:rsidR="00F82BD5" w:rsidRPr="00C67254">
        <w:rPr>
          <w:sz w:val="28"/>
          <w:szCs w:val="28"/>
        </w:rPr>
        <w:t>вующий максимальному сохранению витамина С: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перед варкой овощи разной нарезки закладываются в холодную воду;</w:t>
      </w:r>
      <w:r w:rsidRPr="00C67254">
        <w:rPr>
          <w:sz w:val="28"/>
          <w:szCs w:val="28"/>
        </w:rPr>
        <w:br/>
        <w:t>- варка осуществляется при интенсивном кипении в посуде с открытой кры</w:t>
      </w:r>
      <w:r w:rsidRPr="00C67254">
        <w:rPr>
          <w:sz w:val="28"/>
          <w:szCs w:val="28"/>
        </w:rPr>
        <w:t>ш</w:t>
      </w:r>
      <w:r w:rsidRPr="00C67254">
        <w:rPr>
          <w:sz w:val="28"/>
          <w:szCs w:val="28"/>
        </w:rPr>
        <w:t>кой;</w:t>
      </w:r>
    </w:p>
    <w:p w:rsidR="00B83602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 заложить овощи одинаковой нарезки в кипящую воду, варить при медленном кипении в посуде с закрытой крышкой</w:t>
      </w:r>
      <w:r w:rsidRPr="00C67254">
        <w:rPr>
          <w:rStyle w:val="apple-converted-space"/>
          <w:sz w:val="28"/>
          <w:szCs w:val="28"/>
        </w:rPr>
        <w:t>;</w:t>
      </w:r>
    </w:p>
    <w:p w:rsidR="00F82BD5" w:rsidRPr="00C67254" w:rsidRDefault="00E64967" w:rsidP="00C67254">
      <w:pPr>
        <w:pStyle w:val="afd"/>
        <w:ind w:firstLine="851"/>
        <w:jc w:val="both"/>
        <w:rPr>
          <w:rStyle w:val="apple-converted-space"/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 имеет значения.</w:t>
      </w:r>
      <w:r w:rsidR="00F82BD5" w:rsidRPr="00C67254">
        <w:rPr>
          <w:rStyle w:val="apple-converted-space"/>
          <w:sz w:val="28"/>
          <w:szCs w:val="28"/>
        </w:rPr>
        <w:t> 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.92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рациональное: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 с учетом характера заболевания;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физиологически полноценное питание, с учетом пола, возраста, х</w:t>
      </w:r>
      <w:r w:rsidRPr="00C67254">
        <w:rPr>
          <w:rFonts w:ascii="Times New Roman" w:hAnsi="Times New Roman" w:cs="Times New Roman"/>
          <w:sz w:val="28"/>
          <w:szCs w:val="28"/>
        </w:rPr>
        <w:t>а</w:t>
      </w:r>
      <w:r w:rsidRPr="00C67254">
        <w:rPr>
          <w:rFonts w:ascii="Times New Roman" w:hAnsi="Times New Roman" w:cs="Times New Roman"/>
          <w:sz w:val="28"/>
          <w:szCs w:val="28"/>
        </w:rPr>
        <w:t>рактера труда;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питание людей, состоящее из отдельных рационов;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питание богатое белками.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>акое отношение белков, жиров и углеводов в составе суточного рациона соответствует формуле сбалансированного питания: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-1:1:4;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>2:1:1;</w:t>
      </w:r>
    </w:p>
    <w:p w:rsidR="00B83602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AC703C" w:rsidRPr="00C67254">
        <w:rPr>
          <w:rFonts w:ascii="Times New Roman" w:hAnsi="Times New Roman" w:cs="Times New Roman"/>
          <w:sz w:val="28"/>
          <w:szCs w:val="28"/>
        </w:rPr>
        <w:t>2</w:t>
      </w:r>
      <w:r w:rsidRPr="00C67254">
        <w:rPr>
          <w:rFonts w:ascii="Times New Roman" w:hAnsi="Times New Roman" w:cs="Times New Roman"/>
          <w:sz w:val="28"/>
          <w:szCs w:val="28"/>
        </w:rPr>
        <w:t>:2:1;</w:t>
      </w: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67254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2:</w:t>
      </w:r>
      <w:r w:rsidR="00AC703C" w:rsidRPr="00C67254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F82BD5" w:rsidRPr="00C67254">
        <w:rPr>
          <w:rStyle w:val="apple-converted-space"/>
          <w:rFonts w:ascii="Times New Roman" w:hAnsi="Times New Roman" w:cs="Times New Roman"/>
          <w:sz w:val="28"/>
          <w:szCs w:val="28"/>
        </w:rPr>
        <w:t>:1.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Основную питательную 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групп продуктов составляют железо и протеин: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овощи и фрукты;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мясо, рыба;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молоко и молочные продукты;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Жиры, жирные и сладкие продукты.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.95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 Большинство наркоманов впервые употребили наркотик: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 под «</w:t>
      </w:r>
      <w:r w:rsidRPr="00C67254">
        <w:rPr>
          <w:rFonts w:ascii="Times New Roman" w:hAnsi="Times New Roman" w:cs="Times New Roman"/>
          <w:sz w:val="28"/>
          <w:szCs w:val="28"/>
        </w:rPr>
        <w:t>давлением</w:t>
      </w:r>
      <w:r w:rsidR="00B83602" w:rsidRPr="00C67254">
        <w:rPr>
          <w:rFonts w:ascii="Times New Roman" w:hAnsi="Times New Roman" w:cs="Times New Roman"/>
          <w:sz w:val="28"/>
          <w:szCs w:val="28"/>
        </w:rPr>
        <w:t>»</w:t>
      </w:r>
      <w:r w:rsidRPr="00C67254">
        <w:rPr>
          <w:rFonts w:ascii="Times New Roman" w:hAnsi="Times New Roman" w:cs="Times New Roman"/>
          <w:sz w:val="28"/>
          <w:szCs w:val="28"/>
        </w:rPr>
        <w:t>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за компанию;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случайно;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ка</w:t>
      </w:r>
      <w:r w:rsidR="00F82BD5" w:rsidRPr="00C67254">
        <w:rPr>
          <w:rFonts w:ascii="Times New Roman" w:hAnsi="Times New Roman" w:cs="Times New Roman"/>
          <w:sz w:val="28"/>
          <w:szCs w:val="28"/>
        </w:rPr>
        <w:t>честве обезболивающего средства.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eastAsia="Calibri" w:hAnsi="Times New Roman" w:cs="Times New Roman"/>
          <w:sz w:val="28"/>
          <w:szCs w:val="28"/>
        </w:rPr>
        <w:t>.96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Пассивный курильщик – это человек: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желающий бросить курить;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выкуривающий</w:t>
      </w:r>
      <w:proofErr w:type="gramEnd"/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 одну сигарету натощак;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7254">
        <w:rPr>
          <w:rFonts w:ascii="Times New Roman" w:eastAsia="Calibri" w:hAnsi="Times New Roman" w:cs="Times New Roman"/>
          <w:sz w:val="28"/>
          <w:szCs w:val="28"/>
        </w:rPr>
        <w:t>- выкуривающий две сигареты в день;</w:t>
      </w:r>
      <w:proofErr w:type="gramEnd"/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находящийся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в одном помещении с курящим.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 xml:space="preserve">.97 </w:t>
      </w:r>
      <w:r w:rsidR="00F82BD5" w:rsidRPr="00C67254">
        <w:rPr>
          <w:rFonts w:ascii="Times New Roman" w:hAnsi="Times New Roman" w:cs="Times New Roman"/>
          <w:sz w:val="28"/>
          <w:szCs w:val="28"/>
        </w:rPr>
        <w:t>Что такое табачная зависимость: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индивидуальная особенность организма;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хроническое заболевание;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причина к приобщению к курению;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специальный термин.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.98</w:t>
      </w:r>
      <w:proofErr w:type="gramStart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вредным привычкам относятся: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курение, алкоголизм,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наркомания;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только курение;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нет правильного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.99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Отрицательные последствия курения: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ухудшение зрения;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 заражения СПИДом;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расстройства памяти;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невроз.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факторам, способствующим курению среди детей, не относи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подражать взрослым;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тяга к экспериментированию;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возрастная экономическая самостоятельность;</w:t>
      </w:r>
    </w:p>
    <w:p w:rsidR="00F82BD5" w:rsidRPr="00C67254" w:rsidRDefault="00E64967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 сигарет.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.101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де должны храниться сильнодействующие и наркотические 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карственные средства: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на посту;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шкафу в процедурном кабинете;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в сейфе в процедурном кабинете;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холодильнике на посту.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.102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азовите наиболее эффективный по охвату метод пропаганды ЗОЖ: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лекции;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бюллетени;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83602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кажите метод межведомственного сотрудничества на уровне ПМСП: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школа здоровья;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наглядного материала.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B83602" w:rsidRPr="00C67254">
        <w:rPr>
          <w:sz w:val="28"/>
          <w:szCs w:val="28"/>
        </w:rPr>
        <w:t>.104</w:t>
      </w:r>
      <w:r w:rsidR="00F82BD5" w:rsidRPr="00C67254">
        <w:rPr>
          <w:sz w:val="28"/>
          <w:szCs w:val="28"/>
        </w:rPr>
        <w:t xml:space="preserve"> Предболезнь – это: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сочетание повреждения и приспособительных механизмов;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простейшая форма патологического процесса;</w:t>
      </w:r>
    </w:p>
    <w:p w:rsidR="00F82BD5" w:rsidRPr="00C67254" w:rsidRDefault="00F82BD5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 типовая патологическая реакция организма;</w:t>
      </w:r>
    </w:p>
    <w:p w:rsidR="00F82BD5" w:rsidRPr="00C67254" w:rsidRDefault="00E64967" w:rsidP="00C67254">
      <w:pPr>
        <w:pStyle w:val="1"/>
        <w:numPr>
          <w:ilvl w:val="0"/>
          <w:numId w:val="0"/>
        </w:numPr>
        <w:spacing w:line="240" w:lineRule="auto"/>
        <w:ind w:left="851"/>
        <w:jc w:val="both"/>
        <w:rPr>
          <w:b w:val="0"/>
          <w:sz w:val="28"/>
          <w:szCs w:val="28"/>
        </w:rPr>
      </w:pPr>
      <w:r w:rsidRPr="00C67254">
        <w:rPr>
          <w:b w:val="0"/>
          <w:sz w:val="28"/>
          <w:szCs w:val="28"/>
        </w:rPr>
        <w:t>-</w:t>
      </w:r>
      <w:r w:rsidR="00F82BD5" w:rsidRPr="00C67254">
        <w:rPr>
          <w:b w:val="0"/>
          <w:sz w:val="28"/>
          <w:szCs w:val="28"/>
        </w:rPr>
        <w:t xml:space="preserve"> состояние, промежуточное между здоровьем и болезнью.  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B83602" w:rsidRPr="00C67254">
        <w:rPr>
          <w:rFonts w:ascii="Times New Roman" w:hAnsi="Times New Roman" w:cs="Times New Roman"/>
          <w:sz w:val="28"/>
          <w:szCs w:val="28"/>
        </w:rPr>
        <w:t>.105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мешает: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 оптимальная двигательная активность;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рациональное питание;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- стрессы в повседневной жизни;  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hAnsi="Times New Roman" w:cs="Times New Roman"/>
          <w:sz w:val="28"/>
          <w:szCs w:val="28"/>
        </w:rPr>
        <w:t xml:space="preserve"> соблюдение общественной гигиены.</w:t>
      </w:r>
    </w:p>
    <w:p w:rsidR="00F82BD5" w:rsidRPr="00C67254" w:rsidRDefault="00AC703C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.106</w:t>
      </w:r>
      <w:r w:rsidR="00F82BD5" w:rsidRPr="00C67254">
        <w:rPr>
          <w:rFonts w:eastAsia="Calibri"/>
          <w:sz w:val="28"/>
          <w:szCs w:val="28"/>
        </w:rPr>
        <w:t>Внешним условием, способствующим возникновению болезни, является: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ранний детский возраст;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измененная наследственность;</w:t>
      </w:r>
    </w:p>
    <w:p w:rsidR="00F82BD5" w:rsidRPr="00C67254" w:rsidRDefault="00F82BD5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 аномалии конституции;</w:t>
      </w:r>
    </w:p>
    <w:p w:rsidR="00F82BD5" w:rsidRPr="00C67254" w:rsidRDefault="00E64967" w:rsidP="00C67254">
      <w:pPr>
        <w:pStyle w:val="afd"/>
        <w:ind w:firstLine="851"/>
        <w:jc w:val="both"/>
        <w:rPr>
          <w:rFonts w:eastAsia="Calibri"/>
          <w:sz w:val="28"/>
          <w:szCs w:val="28"/>
        </w:rPr>
      </w:pPr>
      <w:r w:rsidRPr="00C67254">
        <w:rPr>
          <w:rFonts w:eastAsia="Calibri"/>
          <w:sz w:val="28"/>
          <w:szCs w:val="28"/>
        </w:rPr>
        <w:t>-</w:t>
      </w:r>
      <w:r w:rsidR="00F82BD5" w:rsidRPr="00C67254">
        <w:rPr>
          <w:rFonts w:eastAsia="Calibri"/>
          <w:sz w:val="28"/>
          <w:szCs w:val="28"/>
        </w:rPr>
        <w:t xml:space="preserve"> неполноценное питание. 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.107</w:t>
      </w:r>
      <w:r w:rsidR="00F82BD5" w:rsidRPr="00C67254">
        <w:rPr>
          <w:sz w:val="28"/>
          <w:szCs w:val="28"/>
        </w:rPr>
        <w:t xml:space="preserve"> Поведенческие особенности жизни человека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условия жизни;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стиль жизни;  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lastRenderedPageBreak/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.108</w:t>
      </w:r>
      <w:r w:rsidR="00F82BD5" w:rsidRPr="00C67254">
        <w:rPr>
          <w:sz w:val="28"/>
          <w:szCs w:val="28"/>
        </w:rPr>
        <w:t xml:space="preserve"> Степень комфорта в удовлетворении потребностей человека – это: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</w:t>
      </w:r>
    </w:p>
    <w:p w:rsidR="00F82BD5" w:rsidRPr="00C67254" w:rsidRDefault="00AC703C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2</w:t>
      </w:r>
      <w:r w:rsidR="00AA16DA" w:rsidRPr="00C67254">
        <w:rPr>
          <w:sz w:val="28"/>
          <w:szCs w:val="28"/>
        </w:rPr>
        <w:t>.109</w:t>
      </w:r>
      <w:r w:rsidR="00F82BD5" w:rsidRPr="00C67254">
        <w:rPr>
          <w:sz w:val="28"/>
          <w:szCs w:val="28"/>
        </w:rPr>
        <w:t xml:space="preserve"> Экономическая категория, предоставляющая степень удовлетв</w:t>
      </w:r>
      <w:r w:rsidR="00F82BD5" w:rsidRPr="00C67254">
        <w:rPr>
          <w:sz w:val="28"/>
          <w:szCs w:val="28"/>
        </w:rPr>
        <w:t>о</w:t>
      </w:r>
      <w:r w:rsidR="00F82BD5" w:rsidRPr="00C67254">
        <w:rPr>
          <w:sz w:val="28"/>
          <w:szCs w:val="28"/>
        </w:rPr>
        <w:t>рения материальных, духовных и культурных потребностей человека: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условия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 xml:space="preserve">- качество жизни; </w:t>
      </w:r>
    </w:p>
    <w:p w:rsidR="00F82BD5" w:rsidRPr="00C67254" w:rsidRDefault="00F82BD5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 стиль жизни;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уровень жизни. 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.110</w:t>
      </w:r>
      <w:proofErr w:type="gramStart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акие категории составляют понятие 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жизни;</w:t>
      </w:r>
    </w:p>
    <w:p w:rsidR="00F82BD5" w:rsidRPr="00C67254" w:rsidRDefault="00F82BD5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уровень реабилитации;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инфекционных болезней;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здоровья.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.111</w:t>
      </w:r>
      <w:proofErr w:type="gramStart"/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F82BD5" w:rsidRPr="00C67254">
        <w:rPr>
          <w:rFonts w:ascii="Times New Roman" w:eastAsia="Calibri" w:hAnsi="Times New Roman" w:cs="Times New Roman"/>
          <w:sz w:val="28"/>
          <w:szCs w:val="28"/>
        </w:rPr>
        <w:t>од здоровьем понимают такое комфортное состояние человека, при котором: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бодр и жизнерадостен;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легко переносятся неблагоприятные климатические и отрицательные экологические условия;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человек обладает высокой работоспособностью, быстро восстанавл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вается после физических и психических нагрузок;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наблюдается всё вышеперечисленное.</w:t>
      </w:r>
    </w:p>
    <w:p w:rsidR="00F82BD5" w:rsidRPr="00C67254" w:rsidRDefault="00AC703C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eastAsia="Calibri" w:hAnsi="Times New Roman" w:cs="Times New Roman"/>
          <w:sz w:val="28"/>
          <w:szCs w:val="28"/>
        </w:rPr>
        <w:t>.112</w:t>
      </w:r>
      <w:r w:rsidR="00F82BD5" w:rsidRPr="00C67254">
        <w:rPr>
          <w:rFonts w:ascii="Times New Roman" w:eastAsia="Calibri" w:hAnsi="Times New Roman" w:cs="Times New Roman"/>
          <w:sz w:val="28"/>
          <w:szCs w:val="28"/>
        </w:rPr>
        <w:t xml:space="preserve"> Личная гигиена включает в себя: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уход за телом и полостью рта, закаливание организма, занятия физ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и</w:t>
      </w:r>
      <w:r w:rsidRPr="00C67254">
        <w:rPr>
          <w:rFonts w:ascii="Times New Roman" w:eastAsia="Calibri" w:hAnsi="Times New Roman" w:cs="Times New Roman"/>
          <w:sz w:val="28"/>
          <w:szCs w:val="28"/>
        </w:rPr>
        <w:t>ческой культурой, утреннюю гимнастику;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организацию рационального суточного режима, закаливание органи</w:t>
      </w:r>
      <w:r w:rsidRPr="00C67254">
        <w:rPr>
          <w:rFonts w:ascii="Times New Roman" w:eastAsia="Calibri" w:hAnsi="Times New Roman" w:cs="Times New Roman"/>
          <w:sz w:val="28"/>
          <w:szCs w:val="28"/>
        </w:rPr>
        <w:t>з</w:t>
      </w:r>
      <w:r w:rsidRPr="00C67254">
        <w:rPr>
          <w:rFonts w:ascii="Times New Roman" w:eastAsia="Calibri" w:hAnsi="Times New Roman" w:cs="Times New Roman"/>
          <w:sz w:val="28"/>
          <w:szCs w:val="28"/>
        </w:rPr>
        <w:t>ма, занятия физической культурой, утреннюю гимнастику, уход за телом и п</w:t>
      </w:r>
      <w:r w:rsidRPr="00C67254">
        <w:rPr>
          <w:rFonts w:ascii="Times New Roman" w:eastAsia="Calibri" w:hAnsi="Times New Roman" w:cs="Times New Roman"/>
          <w:sz w:val="28"/>
          <w:szCs w:val="28"/>
        </w:rPr>
        <w:t>о</w:t>
      </w:r>
      <w:r w:rsidRPr="00C67254">
        <w:rPr>
          <w:rFonts w:ascii="Times New Roman" w:eastAsia="Calibri" w:hAnsi="Times New Roman" w:cs="Times New Roman"/>
          <w:sz w:val="28"/>
          <w:szCs w:val="28"/>
        </w:rPr>
        <w:t xml:space="preserve">лостью рта; 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254">
        <w:rPr>
          <w:rFonts w:ascii="Times New Roman" w:eastAsia="Calibri" w:hAnsi="Times New Roman" w:cs="Times New Roman"/>
          <w:sz w:val="28"/>
          <w:szCs w:val="28"/>
        </w:rPr>
        <w:t>- водные процедуры, домашние дела, прогулки на свежем воздухе;</w:t>
      </w:r>
    </w:p>
    <w:p w:rsidR="00F82BD5" w:rsidRPr="00C67254" w:rsidRDefault="00E64967" w:rsidP="00C67254">
      <w:pPr>
        <w:pStyle w:val="afd"/>
        <w:ind w:firstLine="851"/>
        <w:jc w:val="both"/>
        <w:rPr>
          <w:sz w:val="28"/>
          <w:szCs w:val="28"/>
        </w:rPr>
      </w:pPr>
      <w:r w:rsidRPr="00C67254">
        <w:rPr>
          <w:sz w:val="28"/>
          <w:szCs w:val="28"/>
        </w:rPr>
        <w:t>-</w:t>
      </w:r>
      <w:r w:rsidR="00F82BD5" w:rsidRPr="00C67254">
        <w:rPr>
          <w:sz w:val="28"/>
          <w:szCs w:val="28"/>
        </w:rPr>
        <w:t xml:space="preserve"> нет верного ответа.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</w:t>
      </w:r>
      <w:r w:rsidR="00AA16DA" w:rsidRPr="00C67254">
        <w:rPr>
          <w:rFonts w:ascii="Times New Roman" w:hAnsi="Times New Roman" w:cs="Times New Roman"/>
          <w:sz w:val="28"/>
          <w:szCs w:val="28"/>
        </w:rPr>
        <w:t>.11</w:t>
      </w:r>
      <w:r w:rsidRPr="00C67254">
        <w:rPr>
          <w:rFonts w:ascii="Times New Roman" w:hAnsi="Times New Roman" w:cs="Times New Roman"/>
          <w:sz w:val="28"/>
          <w:szCs w:val="28"/>
        </w:rPr>
        <w:t>3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физической культуры, применяемое с лечебно-профилактической целью для более быстрого и полноценного восстановления здоровья и предупреждения осложнений заболевания: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спортивные соревнования;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лечебная физкультура; 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туризм;</w:t>
      </w:r>
    </w:p>
    <w:p w:rsidR="00F82BD5" w:rsidRPr="00C67254" w:rsidRDefault="00E64967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подвижные игры.</w:t>
      </w:r>
    </w:p>
    <w:p w:rsidR="00F82BD5" w:rsidRPr="00C67254" w:rsidRDefault="00AC703C" w:rsidP="00C67254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16DA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.114</w:t>
      </w:r>
      <w:r w:rsidR="00F82BD5"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Факторы, вызывающие утомление на производстве: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монотонность работы;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частые приемы пищи;</w:t>
      </w:r>
    </w:p>
    <w:p w:rsidR="00F82BD5" w:rsidRPr="00C67254" w:rsidRDefault="00F82BD5" w:rsidP="00C67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color w:val="000000"/>
          <w:sz w:val="28"/>
          <w:szCs w:val="28"/>
        </w:rPr>
        <w:t>- редкие приемы пищи;</w:t>
      </w:r>
    </w:p>
    <w:p w:rsidR="00F82BD5" w:rsidRDefault="00E64967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82BD5"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курение.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2.115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средство для организации образования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структурированная программа действий обучающегося на некотором фи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сированном этапе обучения;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совокупность ресурсного потенциала образовательной деятельности, вкл</w:t>
      </w:r>
      <w:r w:rsidRPr="00050847">
        <w:rPr>
          <w:rFonts w:ascii="Times New Roman" w:hAnsi="Times New Roman" w:cs="Times New Roman"/>
          <w:sz w:val="28"/>
          <w:szCs w:val="28"/>
        </w:rPr>
        <w:t>ю</w:t>
      </w:r>
      <w:r w:rsidRPr="00050847">
        <w:rPr>
          <w:rFonts w:ascii="Times New Roman" w:hAnsi="Times New Roman" w:cs="Times New Roman"/>
          <w:sz w:val="28"/>
          <w:szCs w:val="28"/>
        </w:rPr>
        <w:t xml:space="preserve">чающего учебные, методические и информационные ресурсы.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8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 xml:space="preserve"> педагогическом процессе диагностика выполняет следующие фун</w:t>
      </w:r>
      <w:r w:rsidRPr="00050847">
        <w:rPr>
          <w:rFonts w:ascii="Times New Roman" w:hAnsi="Times New Roman" w:cs="Times New Roman"/>
          <w:sz w:val="28"/>
          <w:szCs w:val="28"/>
        </w:rPr>
        <w:t>к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ции (выберите несколько вариантов ответа):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информационная;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воспитательная;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прогнозирующая;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оценочная.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2.117 </w:t>
      </w:r>
      <w:r w:rsidRPr="00050847">
        <w:rPr>
          <w:rFonts w:ascii="Times New Roman" w:hAnsi="Times New Roman" w:cs="Times New Roman"/>
          <w:sz w:val="28"/>
          <w:szCs w:val="28"/>
        </w:rPr>
        <w:t xml:space="preserve"> Вариативный образовательный маршрут – это: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интегрированная модель образовательного пространства, создаваемого в конкретном образовательном учреждении школьными специалистами различного профиля с целью реализации индивидуальных особенностей развития и обучения различных детей на протяжении определенного времени;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механизм индивидуализации образования, фиксирующий разные стратегии движения к цели;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педагогическая поддержка обучающимся при самостоятельной разработке и реализации каждым из них индивидуальной образовательной программы.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2.118 </w:t>
      </w:r>
      <w:r w:rsidRPr="00050847">
        <w:rPr>
          <w:rFonts w:ascii="Times New Roman" w:hAnsi="Times New Roman" w:cs="Times New Roman"/>
          <w:sz w:val="28"/>
          <w:szCs w:val="28"/>
        </w:rPr>
        <w:t xml:space="preserve"> Структура индивидуального образовательного маршрута включает следующие компоненты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целевой;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содержательный;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рефлексивный;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результативный.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2.119</w:t>
      </w:r>
      <w:proofErr w:type="gramStart"/>
      <w:r w:rsidRPr="0005084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0847">
        <w:rPr>
          <w:rFonts w:ascii="Times New Roman" w:hAnsi="Times New Roman" w:cs="Times New Roman"/>
          <w:sz w:val="28"/>
          <w:szCs w:val="28"/>
        </w:rPr>
        <w:t>ри проектировании индивидуального образовательного маршрута н</w:t>
      </w:r>
      <w:r w:rsidRPr="00050847">
        <w:rPr>
          <w:rFonts w:ascii="Times New Roman" w:hAnsi="Times New Roman" w:cs="Times New Roman"/>
          <w:sz w:val="28"/>
          <w:szCs w:val="28"/>
        </w:rPr>
        <w:t>е</w:t>
      </w:r>
      <w:r w:rsidRPr="00050847">
        <w:rPr>
          <w:rFonts w:ascii="Times New Roman" w:hAnsi="Times New Roman" w:cs="Times New Roman"/>
          <w:sz w:val="28"/>
          <w:szCs w:val="28"/>
        </w:rPr>
        <w:t>обходимо опираться на следующие принципы (выберите несколько вариантов о</w:t>
      </w:r>
      <w:r w:rsidRPr="00050847">
        <w:rPr>
          <w:rFonts w:ascii="Times New Roman" w:hAnsi="Times New Roman" w:cs="Times New Roman"/>
          <w:sz w:val="28"/>
          <w:szCs w:val="28"/>
        </w:rPr>
        <w:t>т</w:t>
      </w:r>
      <w:r w:rsidRPr="00050847">
        <w:rPr>
          <w:rFonts w:ascii="Times New Roman" w:hAnsi="Times New Roman" w:cs="Times New Roman"/>
          <w:sz w:val="28"/>
          <w:szCs w:val="28"/>
        </w:rPr>
        <w:t xml:space="preserve">вета):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систематической ступенчатой диагностики;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доступности;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учета особенностей высшей нервной деятельности; </w:t>
      </w:r>
    </w:p>
    <w:p w:rsidR="00255451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 xml:space="preserve">принцип связи теории с практикой; </w:t>
      </w:r>
    </w:p>
    <w:p w:rsidR="00255451" w:rsidRPr="00050847" w:rsidRDefault="00255451" w:rsidP="00255451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847">
        <w:rPr>
          <w:rFonts w:ascii="Times New Roman" w:hAnsi="Times New Roman" w:cs="Times New Roman"/>
          <w:sz w:val="28"/>
          <w:szCs w:val="28"/>
        </w:rPr>
        <w:t>принцип контроля и корректировки.</w:t>
      </w:r>
    </w:p>
    <w:p w:rsidR="00255451" w:rsidRPr="001C5306" w:rsidRDefault="00255451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5306" w:rsidRPr="001C5306" w:rsidRDefault="001C5306" w:rsidP="001C5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для опроса: </w:t>
      </w:r>
    </w:p>
    <w:p w:rsidR="001C5306" w:rsidRPr="008A53A7" w:rsidRDefault="001C5306" w:rsidP="001C5306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1C5306" w:rsidRDefault="001C5306" w:rsidP="001C53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Внешние и внутренние факторы, влияющие на физическое развитие человека.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Style w:val="aff"/>
          <w:rFonts w:eastAsia="Calibri"/>
          <w:b w:val="0"/>
          <w:sz w:val="28"/>
          <w:szCs w:val="28"/>
        </w:rPr>
        <w:t xml:space="preserve">Антропометрия, 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децелерация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причины и основные проявления акселерации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Оздоровительные доктрины мира.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как биологическая и социальная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здорового образа жизни как биологическая и соц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альная проблема.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 жизнедеятельности, влияющие на его формирование.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Философские, нравственные, этические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Формирование культуры здоровья, медицинской активности.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Здоровье и факторы, его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Понятия «здоровье» и «здоровый образ жизни». Норма и патол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гия.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Здоровье и болезнь. Переходное состояние. 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Критерии здоровья.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 здоровья. Концепции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Движение, питание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Режим и здоровье, его физиологическая основа.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Лекарства и здоровье.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Культура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Религия и здоровье.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Социально-психологические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Этапы формирования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Здоровый ребенок в здоровой семье.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Охрана здоровья женщины и ребенка. Декларация ООН о правах ребёнка.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Закрепление навыков ЗОЖ, воспитание ответственного отношения к себе и окружающему миру.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Психолого-педагогические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Психологические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Формирование мотиваций и установок на ЗОЖ.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Мотивация и здоровье. Учение Г.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Селье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Понятие о стрессе и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>стрессе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. Их роль и значение для сохранения и укрепления здоровья.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Медицинско-гигиенические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аспекты здорового образа жизни.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соматических и инфекционных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Факторы, их определяющие.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Первичная, вторичная и третичная профилактика заболеваний. </w:t>
      </w:r>
    </w:p>
    <w:p w:rsid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Возрастные аспекты здоровья.</w:t>
      </w:r>
    </w:p>
    <w:p w:rsidR="001C5306" w:rsidRPr="001C5306" w:rsidRDefault="001C5306" w:rsidP="001C5306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Традиционные и нетрадиционные методы оздоровления.</w:t>
      </w:r>
    </w:p>
    <w:p w:rsidR="001C5306" w:rsidRPr="008A53A7" w:rsidRDefault="001C5306" w:rsidP="00A10957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8A53A7">
        <w:rPr>
          <w:sz w:val="28"/>
          <w:szCs w:val="28"/>
        </w:rPr>
        <w:t>№ 2  Основные признаки нарушения здоровья ребенка.</w:t>
      </w:r>
    </w:p>
    <w:p w:rsidR="001C5306" w:rsidRDefault="001C5306" w:rsidP="00A10957">
      <w:pPr>
        <w:shd w:val="clear" w:color="auto" w:fill="FFFFFF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Предболезнь,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Факторы, определяющие здоровье и болезнь.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здоровье.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индивидуального здоровья.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color w:val="000000"/>
          <w:sz w:val="28"/>
          <w:szCs w:val="28"/>
        </w:rPr>
        <w:t xml:space="preserve">Охрана здоровья женщин и детей. </w:t>
      </w:r>
    </w:p>
    <w:p w:rsidR="001C5306" w:rsidRP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C53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состоянием здоровья школьников.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при заболевании или поражении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>Оказание первой медицинской помощи при неотложных состоян</w:t>
      </w:r>
      <w:r w:rsidRPr="001C5306">
        <w:rPr>
          <w:rFonts w:ascii="Times New Roman" w:hAnsi="Times New Roman" w:cs="Times New Roman"/>
          <w:sz w:val="28"/>
          <w:szCs w:val="28"/>
        </w:rPr>
        <w:t>и</w:t>
      </w:r>
      <w:r w:rsidRPr="001C5306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острой сосудистой  и дыхател</w:t>
      </w:r>
      <w:r w:rsidRPr="001C5306">
        <w:rPr>
          <w:rFonts w:ascii="Times New Roman" w:hAnsi="Times New Roman" w:cs="Times New Roman"/>
          <w:sz w:val="28"/>
          <w:szCs w:val="28"/>
        </w:rPr>
        <w:t>ь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ной недостаточности (обморок, коллапс, кома).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повышении артериального да</w:t>
      </w:r>
      <w:r w:rsidRPr="001C5306">
        <w:rPr>
          <w:rFonts w:ascii="Times New Roman" w:hAnsi="Times New Roman" w:cs="Times New Roman"/>
          <w:sz w:val="28"/>
          <w:szCs w:val="28"/>
        </w:rPr>
        <w:t>в</w:t>
      </w:r>
      <w:r w:rsidRPr="001C5306">
        <w:rPr>
          <w:rFonts w:ascii="Times New Roman" w:hAnsi="Times New Roman" w:cs="Times New Roman"/>
          <w:sz w:val="28"/>
          <w:szCs w:val="28"/>
        </w:rPr>
        <w:t xml:space="preserve">ления, приступе стенокардии и инфаркте миокарда.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Основные признаки неотложных состояний и заболеваний дых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возникновении ложного крупа, приступа бронхиальной астмы.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неотложных состо</w:t>
      </w:r>
      <w:r w:rsidRPr="001C5306">
        <w:rPr>
          <w:rFonts w:ascii="Times New Roman" w:hAnsi="Times New Roman" w:cs="Times New Roman"/>
          <w:sz w:val="28"/>
          <w:szCs w:val="28"/>
        </w:rPr>
        <w:t>я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ниях и заболеваниях органов пищеварения и 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Основные признаки неотложных состояний и заболеваний органов пищеварения и мочевыделительной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Понятие об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«остром животе».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рвоте, желудочно-кишечном кровотечении, печеночной и почечной коликах, диабетической коме.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аллергических реакциях и суд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рожных состояниях.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аллергических реакций.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помощь при возникновении крапивницы, сенной лихора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 xml:space="preserve">ки, сывороточной болезни, аллергической реакции немедленного типа.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Причины и признаки возникновения судорожных состояний.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эпилептическом и истерическом припадках.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острых отравлениях лекарствами и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Пути проникновения яда в организм.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ядов, действующих преимущественно на ЦНС, </w:t>
      </w:r>
      <w:proofErr w:type="spellStart"/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 и дыхательную системы, пищеварительную и мочев</w:t>
      </w:r>
      <w:r w:rsidRPr="001C5306">
        <w:rPr>
          <w:rFonts w:ascii="Times New Roman" w:hAnsi="Times New Roman" w:cs="Times New Roman"/>
          <w:sz w:val="28"/>
          <w:szCs w:val="28"/>
        </w:rPr>
        <w:t>ы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делительную системы.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попадании яда на кожу, в пищеварительный тракт, дыхательную систему.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Профилактика отравлений препаратами бытовой химии.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Подростковая наркомания, токсикомания, алкоголизм.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Характеристики наркологических, токсикологических средств, чаще всего применяемых подростками.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Достоверные признаки, свидетельствующие о применении подр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стками наркотических и токсикологических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помощь при передозировке наркотических средств.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Превентивные и профилактические меры.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Определение физиологических показателей организма человека.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Определение числа дыхательных движений.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Измерение артериального давления.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Подсчет частоты пульса.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Измерение температуры тела. </w:t>
      </w:r>
    </w:p>
    <w:p w:rsidR="001C5306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ребенку при повышении температуры тела.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Характеристика способов введения лекарственных средств в орг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низм, их преимущества и недостатки: введение в желудочно-кишечный тракт; закапывание в глаза, нос и уши; применение мазей; ингаляции; введение через прямую кишку; инъекции.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Составление домашней аптечки. Правила хранения и пользования.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Классификация травм, их структура, особенности лечения травм и травматического шока у детей.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Особенности оказания первой медицинской помощи детям при травме или повреждении.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Меры профилактики детского травматизма.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Признаки закрытых повреждений.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помощь при ушибах, вывихах, растяжениях и разрывах связок и мышц.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Основы десмургии.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повязок:8-образная на лучезапястный и голеностопный суставы, на голову; «черепашья» на локтевой, коленный суставы; колосовидная на плечевой сустав; на пальцы верхней конечности («перчатка», «варежка»); на предплечье; на туловище; на бедро; на тазобедренный сустав; повязка на лицо «лапша»; первая медици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>ская помощь при ранениях различных частей тела и укусах животными и яд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 xml:space="preserve">витыми насекомыми.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Виды и признаки различных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возникновении артериального, венозного, капиллярного, внутреннего, носового кровотечений.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остановки кровотечений методом пальцевого прижатия, максимального сгибания конечности, наложения давящей повязки, жгутом, жгутом-закруткой. Признаки закрытых и  открытых переломов.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закрытых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и правила наложения транспортных шин и шин из по</w:t>
      </w:r>
      <w:r w:rsidRPr="001C5306">
        <w:rPr>
          <w:rFonts w:ascii="Times New Roman" w:hAnsi="Times New Roman" w:cs="Times New Roman"/>
          <w:sz w:val="28"/>
          <w:szCs w:val="28"/>
        </w:rPr>
        <w:t>д</w:t>
      </w:r>
      <w:r w:rsidRPr="001C5306">
        <w:rPr>
          <w:rFonts w:ascii="Times New Roman" w:hAnsi="Times New Roman" w:cs="Times New Roman"/>
          <w:sz w:val="28"/>
          <w:szCs w:val="28"/>
        </w:rPr>
        <w:t>ручных сре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5306">
        <w:rPr>
          <w:rFonts w:ascii="Times New Roman" w:hAnsi="Times New Roman" w:cs="Times New Roman"/>
          <w:sz w:val="28"/>
          <w:szCs w:val="28"/>
        </w:rPr>
        <w:t xml:space="preserve">и переломах верхней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Бинтовая повязка при переломах верхней конечности и ключицы (повязка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открытых и закрытых переломах нижней конечности.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Первая медицинская помощь при сотрясении мозга, переломах костей свода черепа и черепно-лицевых ранениях, при попадании инородного тела в глаза, нос, уши, дыхательные пути.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Первая медицинская помощь при закрытых и открытых повре</w:t>
      </w:r>
      <w:r w:rsidRPr="001C5306">
        <w:rPr>
          <w:rFonts w:ascii="Times New Roman" w:hAnsi="Times New Roman" w:cs="Times New Roman"/>
          <w:sz w:val="28"/>
          <w:szCs w:val="28"/>
        </w:rPr>
        <w:t>ж</w:t>
      </w:r>
      <w:r w:rsidRPr="001C5306">
        <w:rPr>
          <w:rFonts w:ascii="Times New Roman" w:hAnsi="Times New Roman" w:cs="Times New Roman"/>
          <w:sz w:val="28"/>
          <w:szCs w:val="28"/>
        </w:rPr>
        <w:t xml:space="preserve">дениях грудной клетки, при закрытых и открытых повреждениях живота и костей таза, при повреждении позвоночника.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Способы наложения бинтовых повязок (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и «бу</w:t>
      </w:r>
      <w:r w:rsidRPr="001C5306">
        <w:rPr>
          <w:rFonts w:ascii="Times New Roman" w:hAnsi="Times New Roman" w:cs="Times New Roman"/>
          <w:sz w:val="28"/>
          <w:szCs w:val="28"/>
        </w:rPr>
        <w:t>б</w:t>
      </w:r>
      <w:r w:rsidRPr="001C5306">
        <w:rPr>
          <w:rFonts w:ascii="Times New Roman" w:hAnsi="Times New Roman" w:cs="Times New Roman"/>
          <w:sz w:val="28"/>
          <w:szCs w:val="28"/>
        </w:rPr>
        <w:t>лик»).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lastRenderedPageBreak/>
        <w:t xml:space="preserve"> Способы иммобилизации верхней и нижней конечностей тран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портными шинами и подручными средствами.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Способы транспортировки раненых.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Характеристика терминальных состояний (агония, клиническая смерть, биологическая смерть).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Первая медицинская помощь при ожогах, обморожениях,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электр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травмах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солнечном и тепловом ударах, утоплении, удушении.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Подготовка пораженного к реанимации (очищение полости рта и носа, положение головы и туловища и т.д.).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Искусственное дыхание по способу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Сильвестра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рот-в-рот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>», с и</w:t>
      </w:r>
      <w:r w:rsidRPr="001C5306">
        <w:rPr>
          <w:rFonts w:ascii="Times New Roman" w:hAnsi="Times New Roman" w:cs="Times New Roman"/>
          <w:sz w:val="28"/>
          <w:szCs w:val="28"/>
        </w:rPr>
        <w:t>с</w:t>
      </w:r>
      <w:r w:rsidRPr="001C5306">
        <w:rPr>
          <w:rFonts w:ascii="Times New Roman" w:hAnsi="Times New Roman" w:cs="Times New Roman"/>
          <w:sz w:val="28"/>
          <w:szCs w:val="28"/>
        </w:rPr>
        <w:t xml:space="preserve">пользованием дыхательной трубки.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306">
        <w:rPr>
          <w:rFonts w:ascii="Times New Roman" w:hAnsi="Times New Roman" w:cs="Times New Roman"/>
          <w:sz w:val="28"/>
          <w:szCs w:val="28"/>
        </w:rPr>
        <w:t>Прекардиальный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 удар, непрямой массаж сердца.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Характеристика патогенных микроорганизмов (классификация, свойства, устойчивость к воздействию факторов внешней среды).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Эпидемический процесс, его основные факторы и закономерности. Иммунитет и восприимчивость организма человека к инфекционным боле</w:t>
      </w:r>
      <w:r w:rsidRPr="001C5306">
        <w:rPr>
          <w:rFonts w:ascii="Times New Roman" w:hAnsi="Times New Roman" w:cs="Times New Roman"/>
          <w:sz w:val="28"/>
          <w:szCs w:val="28"/>
        </w:rPr>
        <w:t>з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ням.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Противоэпидемические мероприятия и профилактика инфекцио</w:t>
      </w:r>
      <w:r w:rsidRPr="001C5306">
        <w:rPr>
          <w:rFonts w:ascii="Times New Roman" w:hAnsi="Times New Roman" w:cs="Times New Roman"/>
          <w:sz w:val="28"/>
          <w:szCs w:val="28"/>
        </w:rPr>
        <w:t>н</w:t>
      </w:r>
      <w:r w:rsidRPr="001C5306">
        <w:rPr>
          <w:rFonts w:ascii="Times New Roman" w:hAnsi="Times New Roman" w:cs="Times New Roman"/>
          <w:sz w:val="28"/>
          <w:szCs w:val="28"/>
        </w:rPr>
        <w:t xml:space="preserve">ных заболеваний в детских коллективах.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Календарь прививок. Инфекционный процесс и его закономерн</w:t>
      </w:r>
      <w:r w:rsidRPr="001C5306">
        <w:rPr>
          <w:rFonts w:ascii="Times New Roman" w:hAnsi="Times New Roman" w:cs="Times New Roman"/>
          <w:sz w:val="28"/>
          <w:szCs w:val="28"/>
        </w:rPr>
        <w:t>о</w:t>
      </w:r>
      <w:r w:rsidRPr="001C5306">
        <w:rPr>
          <w:rFonts w:ascii="Times New Roman" w:hAnsi="Times New Roman" w:cs="Times New Roman"/>
          <w:sz w:val="28"/>
          <w:szCs w:val="28"/>
        </w:rPr>
        <w:t>сти.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дизентерии, вирусного гепатита («А», «В», «С», «</w:t>
      </w:r>
      <w:r w:rsidRPr="001C530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5306">
        <w:rPr>
          <w:rFonts w:ascii="Times New Roman" w:hAnsi="Times New Roman" w:cs="Times New Roman"/>
          <w:sz w:val="28"/>
          <w:szCs w:val="28"/>
        </w:rPr>
        <w:t xml:space="preserve">» и др.). 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>Гельминтозы и их профилактика.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 и профилактика сальмонеллезов, ст</w:t>
      </w:r>
      <w:r w:rsidRPr="001C5306">
        <w:rPr>
          <w:rFonts w:ascii="Times New Roman" w:hAnsi="Times New Roman" w:cs="Times New Roman"/>
          <w:sz w:val="28"/>
          <w:szCs w:val="28"/>
        </w:rPr>
        <w:t>а</w:t>
      </w:r>
      <w:r w:rsidRPr="001C5306">
        <w:rPr>
          <w:rFonts w:ascii="Times New Roman" w:hAnsi="Times New Roman" w:cs="Times New Roman"/>
          <w:sz w:val="28"/>
          <w:szCs w:val="28"/>
        </w:rPr>
        <w:t xml:space="preserve">филококков, </w:t>
      </w:r>
      <w:proofErr w:type="spellStart"/>
      <w:r w:rsidRPr="001C5306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1C5306">
        <w:rPr>
          <w:rFonts w:ascii="Times New Roman" w:hAnsi="Times New Roman" w:cs="Times New Roman"/>
          <w:sz w:val="28"/>
          <w:szCs w:val="28"/>
        </w:rPr>
        <w:t xml:space="preserve">, ботулизма.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Этиология, эпидемиология, клиника и профилактика дифтерии, скарлатины, коклюша, менингита. </w:t>
      </w:r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306">
        <w:rPr>
          <w:rFonts w:ascii="Times New Roman" w:hAnsi="Times New Roman" w:cs="Times New Roman"/>
          <w:sz w:val="28"/>
          <w:szCs w:val="28"/>
        </w:rPr>
        <w:t>Этиология, эпидемиология, клиника и профилактика кори, красн</w:t>
      </w:r>
      <w:r w:rsidRPr="001C5306">
        <w:rPr>
          <w:rFonts w:ascii="Times New Roman" w:hAnsi="Times New Roman" w:cs="Times New Roman"/>
          <w:sz w:val="28"/>
          <w:szCs w:val="28"/>
        </w:rPr>
        <w:t>у</w:t>
      </w:r>
      <w:r w:rsidRPr="001C5306">
        <w:rPr>
          <w:rFonts w:ascii="Times New Roman" w:hAnsi="Times New Roman" w:cs="Times New Roman"/>
          <w:sz w:val="28"/>
          <w:szCs w:val="28"/>
        </w:rPr>
        <w:t>хи, ветряной оспы, паротита, полиомиелита.</w:t>
      </w:r>
      <w:proofErr w:type="gramEnd"/>
    </w:p>
    <w:p w:rsidR="00A10957" w:rsidRDefault="001C5306" w:rsidP="00A10957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клиника и профилактика грибковых заболеваний кожи и ногтей, стригущего лишая, чесотки, педикулеза.</w:t>
      </w:r>
    </w:p>
    <w:p w:rsidR="00A2642F" w:rsidRDefault="001C5306" w:rsidP="00A2642F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306">
        <w:rPr>
          <w:rFonts w:ascii="Times New Roman" w:hAnsi="Times New Roman" w:cs="Times New Roman"/>
          <w:sz w:val="28"/>
          <w:szCs w:val="28"/>
        </w:rPr>
        <w:t xml:space="preserve"> Этиология, эпидемиология, признаки и профилактика болезней, передающихся половым путём. ВИЧ-инфекция.</w:t>
      </w:r>
    </w:p>
    <w:p w:rsidR="00A2642F" w:rsidRDefault="00A2642F" w:rsidP="00A2642F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Оценка и прогнозирование последствий ЧС.</w:t>
      </w:r>
    </w:p>
    <w:p w:rsidR="00A2642F" w:rsidRDefault="00A2642F" w:rsidP="00A2642F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Мероприятия по повышению устойчивости функционирования предприятий в ЧС.</w:t>
      </w:r>
    </w:p>
    <w:p w:rsidR="00A2642F" w:rsidRDefault="00A2642F" w:rsidP="00A2642F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Мероприятия по защите населения в ЧС.</w:t>
      </w:r>
    </w:p>
    <w:p w:rsidR="00A2642F" w:rsidRPr="00A2642F" w:rsidRDefault="00A2642F" w:rsidP="00A2642F">
      <w:pPr>
        <w:pStyle w:val="a3"/>
        <w:numPr>
          <w:ilvl w:val="0"/>
          <w:numId w:val="21"/>
        </w:numPr>
        <w:shd w:val="clear" w:color="auto" w:fill="FFFFFF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Проведение спасательных и других неотложных работ в ЧС.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сопровождение. Формы </w:t>
      </w:r>
      <w:proofErr w:type="spellStart"/>
      <w:r w:rsidRPr="0025545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255451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Вариативные образовательные маршруты, их особенности.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детей с разными учебными возможностями.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образовательный маршрут как средство развития творческих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развития коммуникативных способностей младших школьников.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одаренного ребенка.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Типология индивидуальных образовательных маршрутов, их 44 особенности и содержание.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как средство адаптации первоклассников к школе.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задержкой психического развития.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нуждающихся в коррекции поведения.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не освоивших основную общеобразовательную программу дошкольного образования.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детей, имеющих недостатки в развитии речи.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для детей с высокими интеллектуальными способностями. </w:t>
      </w:r>
    </w:p>
    <w:p w:rsidR="00255451" w:rsidRPr="00255451" w:rsidRDefault="00255451" w:rsidP="00255451">
      <w:pPr>
        <w:pStyle w:val="a3"/>
        <w:numPr>
          <w:ilvl w:val="0"/>
          <w:numId w:val="21"/>
        </w:numPr>
        <w:suppressAutoHyphens/>
        <w:spacing w:after="0" w:line="240" w:lineRule="auto"/>
        <w:ind w:left="0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5451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в период подготовки ребенка к участию в предметной олимпиаде. </w:t>
      </w:r>
    </w:p>
    <w:p w:rsidR="008A53A7" w:rsidRDefault="008A53A7" w:rsidP="008A53A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0957" w:rsidRPr="00A10957" w:rsidRDefault="00A10957" w:rsidP="00A10957">
      <w:pPr>
        <w:pStyle w:val="a3"/>
        <w:shd w:val="clear" w:color="auto" w:fill="FFFFFF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C5306" w:rsidRDefault="001C5306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114" w:rsidRPr="00C6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5306" w:rsidRDefault="001C5306" w:rsidP="009A33D1">
      <w:pPr>
        <w:spacing w:after="0" w:line="240" w:lineRule="auto"/>
        <w:ind w:right="-42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задания: 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3D9">
        <w:rPr>
          <w:rFonts w:ascii="Times New Roman" w:eastAsia="Calibri" w:hAnsi="Times New Roman" w:cs="Times New Roman"/>
          <w:sz w:val="28"/>
          <w:szCs w:val="28"/>
        </w:rPr>
        <w:t>Как понимается значение слова «здоровье» различными авторами: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1"/>
        <w:gridCol w:w="5877"/>
      </w:tblGrid>
      <w:tr w:rsidR="009A33D1" w:rsidRPr="006A28B2" w:rsidTr="00D2088A">
        <w:trPr>
          <w:trHeight w:val="452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Авторы определ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ния «здоровье»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определения «здоровье»</w:t>
            </w:r>
          </w:p>
        </w:tc>
      </w:tr>
      <w:tr w:rsidR="009A33D1" w:rsidRPr="006A28B2" w:rsidTr="00D2088A">
        <w:trPr>
          <w:trHeight w:val="43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1. ВОЗ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85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2. БМЭ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6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3. И.И.</w:t>
            </w:r>
            <w:r w:rsidRPr="00FA74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Брехман</w:t>
            </w:r>
            <w:proofErr w:type="spellEnd"/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D2088A">
        <w:trPr>
          <w:trHeight w:val="318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4. В.П.Казначеев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A33D1" w:rsidRPr="006A28B2" w:rsidTr="009A33D1">
        <w:trPr>
          <w:trHeight w:val="70"/>
        </w:trPr>
        <w:tc>
          <w:tcPr>
            <w:tcW w:w="3031" w:type="dxa"/>
          </w:tcPr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eastAsia="Calibri" w:hAnsi="Times New Roman" w:cs="Times New Roman"/>
                <w:sz w:val="24"/>
                <w:szCs w:val="28"/>
              </w:rPr>
              <w:t>5. Н.М.Амосов</w:t>
            </w:r>
          </w:p>
        </w:tc>
        <w:tc>
          <w:tcPr>
            <w:tcW w:w="5877" w:type="dxa"/>
          </w:tcPr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A33D1" w:rsidRPr="00FA7477" w:rsidRDefault="009A33D1" w:rsidP="009A33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33D1" w:rsidRPr="000803D9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предложения: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Физическое здоровье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— 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9A33D1" w:rsidRDefault="009A33D1" w:rsidP="009A33D1">
      <w:pPr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461D">
        <w:rPr>
          <w:rFonts w:ascii="Times New Roman" w:eastAsia="Calibri" w:hAnsi="Times New Roman" w:cs="Times New Roman"/>
          <w:color w:val="000000"/>
          <w:sz w:val="28"/>
          <w:szCs w:val="28"/>
        </w:rPr>
        <w:t>Основу его состав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ют  _____________________</w:t>
      </w:r>
    </w:p>
    <w:p w:rsidR="009A33D1" w:rsidRPr="00DA7E8E" w:rsidRDefault="009A33D1" w:rsidP="009A33D1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7E8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A7E8E">
        <w:rPr>
          <w:rFonts w:ascii="Times New Roman" w:eastAsia="Calibri" w:hAnsi="Times New Roman" w:cs="Times New Roman"/>
          <w:sz w:val="28"/>
          <w:szCs w:val="28"/>
        </w:rPr>
        <w:t>ставьте пропущенные слова в предложение:</w:t>
      </w:r>
    </w:p>
    <w:p w:rsidR="009A33D1" w:rsidRPr="00DA7E8E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 выделяют более ______   факторов, которые оказ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вают самое значительное влияние на современного человека. Среди них выд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A7E8E">
        <w:rPr>
          <w:rFonts w:ascii="Times New Roman" w:eastAsia="Calibri" w:hAnsi="Times New Roman" w:cs="Times New Roman"/>
          <w:color w:val="000000"/>
          <w:sz w:val="28"/>
          <w:szCs w:val="28"/>
        </w:rPr>
        <w:t>ляют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аибольше значение в развитии болезней, являющихся причиной смертности населения, имеют: гиподинамия, неправильное питание, </w:t>
      </w:r>
      <w:proofErr w:type="spellStart"/>
      <w:r w:rsidRPr="00FC1BBA">
        <w:rPr>
          <w:rFonts w:ascii="Times New Roman" w:hAnsi="Times New Roman" w:cs="Times New Roman"/>
          <w:color w:val="000000"/>
          <w:sz w:val="28"/>
          <w:szCs w:val="28"/>
        </w:rPr>
        <w:t>псих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spellEnd"/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напряжение, вредные привычки, неблагоприятная экологич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ская обстановка и т.д. Перечислите заболевания, которые развиваются в р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>зультате этих факторов. Измерьте свои физиологические показатели (объём лёгких, сила руки и т.д.) назовите факторы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1BBA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могут повлиять на данные показатели.</w:t>
      </w:r>
    </w:p>
    <w:p w:rsidR="009A33D1" w:rsidRPr="00124A3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«Б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 эффекты загрязнителей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Default="009A33D1" w:rsidP="009A3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«М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имые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вре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ребенка.</w:t>
      </w:r>
    </w:p>
    <w:p w:rsidR="009A33D1" w:rsidRPr="00676311" w:rsidRDefault="009A33D1" w:rsidP="009A33D1">
      <w:pPr>
        <w:pStyle w:val="Style2"/>
        <w:widowControl/>
        <w:numPr>
          <w:ilvl w:val="1"/>
          <w:numId w:val="41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</w:t>
      </w:r>
      <w:r w:rsidRPr="00676311">
        <w:rPr>
          <w:rStyle w:val="FontStyle100"/>
          <w:sz w:val="28"/>
          <w:szCs w:val="28"/>
        </w:rPr>
        <w:t>ь</w:t>
      </w:r>
      <w:r w:rsidRPr="00676311">
        <w:rPr>
          <w:rStyle w:val="FontStyle100"/>
          <w:sz w:val="28"/>
          <w:szCs w:val="28"/>
        </w:rPr>
        <w:t>шается в пять – десять раз. Какой клинический симптом типичен для таких заб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леваний?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A33D1" w:rsidRPr="00580D34" w:rsidRDefault="009A33D1" w:rsidP="009A33D1">
      <w:pPr>
        <w:pStyle w:val="a3"/>
        <w:numPr>
          <w:ilvl w:val="1"/>
          <w:numId w:val="4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D34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580D34">
        <w:rPr>
          <w:rFonts w:ascii="Times New Roman" w:hAnsi="Times New Roman" w:cs="Times New Roman"/>
          <w:sz w:val="28"/>
          <w:szCs w:val="28"/>
        </w:rPr>
        <w:t>а</w:t>
      </w:r>
      <w:r w:rsidRPr="00580D34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9A33D1" w:rsidRPr="00773BD3" w:rsidRDefault="009A33D1" w:rsidP="009A33D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со с макаронами. Размеры порций во всех вариантах равны. В каком случае п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реваривание второго блюда осуществляется наиболее быстро и почему?</w:t>
      </w:r>
    </w:p>
    <w:p w:rsidR="009A33D1" w:rsidRPr="00773BD3" w:rsidRDefault="009A33D1" w:rsidP="009A33D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2.5</w:t>
      </w:r>
      <w:proofErr w:type="gramStart"/>
      <w:r>
        <w:rPr>
          <w:rStyle w:val="FontStyle100"/>
          <w:sz w:val="28"/>
          <w:szCs w:val="28"/>
        </w:rPr>
        <w:t xml:space="preserve">  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стоянии женщины можно сделать?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«Компоненты психического здоровья человека».</w:t>
      </w:r>
    </w:p>
    <w:p w:rsidR="009A33D1" w:rsidRDefault="009A33D1" w:rsidP="009A3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«Влияние стрессовых ситуаций на здоровье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ка».</w:t>
      </w:r>
    </w:p>
    <w:p w:rsidR="009A33D1" w:rsidRDefault="009A33D1" w:rsidP="009A33D1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схему «</w:t>
      </w:r>
      <w:r w:rsidRPr="005B7DEC">
        <w:rPr>
          <w:rFonts w:ascii="Times New Roman" w:eastAsia="Calibri" w:hAnsi="Times New Roman" w:cs="Times New Roman"/>
          <w:sz w:val="28"/>
          <w:szCs w:val="24"/>
        </w:rPr>
        <w:t>Вредные компоненты табачного дыма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B7DEC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55451" w:rsidRDefault="00255451" w:rsidP="0025545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46E20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9</w:t>
      </w:r>
      <w:proofErr w:type="gramStart"/>
      <w:r w:rsidRPr="00546E20">
        <w:rPr>
          <w:rFonts w:eastAsia="Times New Roman"/>
          <w:sz w:val="28"/>
          <w:szCs w:val="28"/>
        </w:rPr>
        <w:t xml:space="preserve"> </w:t>
      </w:r>
      <w:r w:rsidRPr="00546E20">
        <w:rPr>
          <w:sz w:val="28"/>
          <w:szCs w:val="28"/>
        </w:rPr>
        <w:t>П</w:t>
      </w:r>
      <w:proofErr w:type="gramEnd"/>
      <w:r w:rsidRPr="00546E20">
        <w:rPr>
          <w:sz w:val="28"/>
          <w:szCs w:val="28"/>
        </w:rPr>
        <w:t xml:space="preserve">родолжите предложение. Индивидуальные образовательные маршруты для детей дошкольного возраста бывают разных </w:t>
      </w:r>
      <w:proofErr w:type="spellStart"/>
      <w:r w:rsidRPr="00546E20">
        <w:rPr>
          <w:sz w:val="28"/>
          <w:szCs w:val="28"/>
        </w:rPr>
        <w:t>видов________________________________________</w:t>
      </w:r>
      <w:proofErr w:type="spellEnd"/>
      <w:r w:rsidRPr="00546E20">
        <w:rPr>
          <w:sz w:val="28"/>
          <w:szCs w:val="28"/>
        </w:rPr>
        <w:t xml:space="preserve">. </w:t>
      </w:r>
    </w:p>
    <w:p w:rsidR="00255451" w:rsidRPr="00546E20" w:rsidRDefault="00255451" w:rsidP="00255451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2.10</w:t>
      </w:r>
      <w:proofErr w:type="gramStart"/>
      <w:r>
        <w:rPr>
          <w:sz w:val="28"/>
          <w:szCs w:val="28"/>
        </w:rPr>
        <w:t xml:space="preserve"> </w:t>
      </w:r>
      <w:r w:rsidRPr="00546E20">
        <w:rPr>
          <w:sz w:val="28"/>
          <w:szCs w:val="28"/>
        </w:rPr>
        <w:t>Д</w:t>
      </w:r>
      <w:proofErr w:type="gramEnd"/>
      <w:r w:rsidRPr="00546E20">
        <w:rPr>
          <w:sz w:val="28"/>
          <w:szCs w:val="28"/>
        </w:rPr>
        <w:t xml:space="preserve">ополните понятия: а) </w:t>
      </w:r>
      <w:proofErr w:type="spellStart"/>
      <w:r w:rsidRPr="00546E20">
        <w:rPr>
          <w:sz w:val="28"/>
          <w:szCs w:val="28"/>
        </w:rPr>
        <w:t>тьюторское</w:t>
      </w:r>
      <w:proofErr w:type="spellEnd"/>
      <w:r w:rsidRPr="00546E20">
        <w:rPr>
          <w:sz w:val="28"/>
          <w:szCs w:val="28"/>
        </w:rPr>
        <w:t xml:space="preserve"> сопровождение – это ____________________; б) рефлексия – это ___________________; в) индивидуальная образовательная программа – это ________________________________.</w:t>
      </w:r>
    </w:p>
    <w:p w:rsidR="00A2642F" w:rsidRPr="00A2642F" w:rsidRDefault="00A2642F" w:rsidP="00A2642F">
      <w:pPr>
        <w:pStyle w:val="a3"/>
        <w:numPr>
          <w:ilvl w:val="1"/>
          <w:numId w:val="46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 xml:space="preserve">Мощность сотового телефона на частоте 1800 МГц составляет 200 мВт. Каков должен быть коэффициент направленного действия излучателя </w:t>
      </w:r>
      <w:r w:rsidRPr="00A2642F">
        <w:rPr>
          <w:rFonts w:ascii="Times New Roman" w:hAnsi="Times New Roman" w:cs="Times New Roman"/>
          <w:sz w:val="28"/>
          <w:szCs w:val="28"/>
        </w:rPr>
        <w:lastRenderedPageBreak/>
        <w:t>при рассто</w:t>
      </w:r>
      <w:r w:rsidRPr="00A2642F">
        <w:rPr>
          <w:rFonts w:ascii="Times New Roman" w:hAnsi="Times New Roman" w:cs="Times New Roman"/>
          <w:sz w:val="28"/>
          <w:szCs w:val="28"/>
        </w:rPr>
        <w:t>я</w:t>
      </w:r>
      <w:r w:rsidRPr="00A2642F">
        <w:rPr>
          <w:rFonts w:ascii="Times New Roman" w:hAnsi="Times New Roman" w:cs="Times New Roman"/>
          <w:sz w:val="28"/>
          <w:szCs w:val="28"/>
        </w:rPr>
        <w:t>нии его от уха в 2 см, чтобы можно было пользоваться телефоном 2 час в с</w:t>
      </w:r>
      <w:r w:rsidRPr="00A2642F">
        <w:rPr>
          <w:rFonts w:ascii="Times New Roman" w:hAnsi="Times New Roman" w:cs="Times New Roman"/>
          <w:sz w:val="28"/>
          <w:szCs w:val="28"/>
        </w:rPr>
        <w:t>у</w:t>
      </w:r>
      <w:r w:rsidRPr="00A2642F">
        <w:rPr>
          <w:rFonts w:ascii="Times New Roman" w:hAnsi="Times New Roman" w:cs="Times New Roman"/>
          <w:sz w:val="28"/>
          <w:szCs w:val="28"/>
        </w:rPr>
        <w:t xml:space="preserve">тки без угрозы для здоровья? </w:t>
      </w:r>
    </w:p>
    <w:p w:rsidR="00A2642F" w:rsidRPr="00A2642F" w:rsidRDefault="00A2642F" w:rsidP="00A2642F">
      <w:pPr>
        <w:pStyle w:val="a3"/>
        <w:numPr>
          <w:ilvl w:val="1"/>
          <w:numId w:val="46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Плотность потока энергии СВЧ излучения на рабочем месте на расстоянии 1 м от источника составляет величину 80 мкВт/см</w:t>
      </w:r>
      <w:proofErr w:type="gramStart"/>
      <w:r w:rsidRPr="00A264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2642F">
        <w:rPr>
          <w:rFonts w:ascii="Times New Roman" w:hAnsi="Times New Roman" w:cs="Times New Roman"/>
          <w:sz w:val="28"/>
          <w:szCs w:val="28"/>
        </w:rPr>
        <w:t>. На каком ра</w:t>
      </w:r>
      <w:r w:rsidRPr="00A2642F">
        <w:rPr>
          <w:rFonts w:ascii="Times New Roman" w:hAnsi="Times New Roman" w:cs="Times New Roman"/>
          <w:sz w:val="28"/>
          <w:szCs w:val="28"/>
        </w:rPr>
        <w:t>с</w:t>
      </w:r>
      <w:r w:rsidRPr="00A2642F">
        <w:rPr>
          <w:rFonts w:ascii="Times New Roman" w:hAnsi="Times New Roman" w:cs="Times New Roman"/>
          <w:sz w:val="28"/>
          <w:szCs w:val="28"/>
        </w:rPr>
        <w:t>стоянии можно работать без применения защитных средств в течение 8 час</w:t>
      </w:r>
      <w:proofErr w:type="gramStart"/>
      <w:r w:rsidRPr="00A2642F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255451" w:rsidRDefault="00255451" w:rsidP="009A33D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6114" w:rsidRDefault="00B56114" w:rsidP="00C67254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1C5306" w:rsidRDefault="001C5306" w:rsidP="001C530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1 Понятия «Основы медицинских знаний» и «Здоровый образ жизни», Проблемы здоровья обучающихся различных возрастных групп.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pacing w:after="0" w:line="240" w:lineRule="auto"/>
        <w:ind w:left="0" w:right="-42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Социальная составля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ющая здоровья складывается под влиянием род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телей, друзей, одноклассников в школе, сокурсников в вузе, коллег по работе, с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седей по дому и т.д. и отражает со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циальные связи, ресурсы, межличностные ко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такты. Охарактеризуйте влияние межличностных контактов с сокурсниками в в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03D9">
        <w:rPr>
          <w:rFonts w:ascii="Times New Roman" w:eastAsia="Calibri" w:hAnsi="Times New Roman" w:cs="Times New Roman"/>
          <w:color w:val="000000"/>
          <w:sz w:val="28"/>
          <w:szCs w:val="28"/>
        </w:rPr>
        <w:t>зе на Ваше социальное здоровье.</w:t>
      </w:r>
    </w:p>
    <w:p w:rsidR="009A33D1" w:rsidRPr="000803D9" w:rsidRDefault="009A33D1" w:rsidP="009A33D1">
      <w:pPr>
        <w:pStyle w:val="a3"/>
        <w:numPr>
          <w:ilvl w:val="1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3D9">
        <w:rPr>
          <w:rFonts w:ascii="Times New Roman" w:eastAsia="Calibri" w:hAnsi="Times New Roman" w:cs="Times New Roman"/>
          <w:sz w:val="28"/>
          <w:szCs w:val="28"/>
        </w:rPr>
        <w:t>К характеристикам работы, влияющим на здоровье относят: творчес</w:t>
      </w:r>
      <w:r w:rsidRPr="000803D9">
        <w:rPr>
          <w:rFonts w:ascii="Times New Roman" w:eastAsia="Calibri" w:hAnsi="Times New Roman" w:cs="Times New Roman"/>
          <w:sz w:val="28"/>
          <w:szCs w:val="28"/>
        </w:rPr>
        <w:t>т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во, познание нового, </w:t>
      </w:r>
      <w:proofErr w:type="spellStart"/>
      <w:r w:rsidRPr="000803D9">
        <w:rPr>
          <w:rFonts w:ascii="Times New Roman" w:eastAsia="Calibri" w:hAnsi="Times New Roman" w:cs="Times New Roman"/>
          <w:sz w:val="28"/>
          <w:szCs w:val="28"/>
        </w:rPr>
        <w:t>неповторяемость</w:t>
      </w:r>
      <w:proofErr w:type="spellEnd"/>
      <w:r w:rsidRPr="000803D9">
        <w:rPr>
          <w:rFonts w:ascii="Times New Roman" w:eastAsia="Calibri" w:hAnsi="Times New Roman" w:cs="Times New Roman"/>
          <w:sz w:val="28"/>
          <w:szCs w:val="28"/>
        </w:rPr>
        <w:t>, эмоциональный стресс, вредные привычки коллег, соблюдение гигиенических нормативов, высокая заработная плата, ин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циативность, дисциплина, рационализм, профессионализм, гиподинамия, внедр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е</w:t>
      </w:r>
      <w:r w:rsidRPr="000803D9">
        <w:rPr>
          <w:rFonts w:ascii="Times New Roman" w:eastAsia="Calibri" w:hAnsi="Times New Roman" w:cs="Times New Roman"/>
          <w:sz w:val="28"/>
          <w:szCs w:val="28"/>
        </w:rPr>
        <w:t>ние инновационных технологий.</w:t>
      </w:r>
      <w:proofErr w:type="gramEnd"/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 Распределите выше перечисленные характер</w:t>
      </w:r>
      <w:r w:rsidRPr="000803D9">
        <w:rPr>
          <w:rFonts w:ascii="Times New Roman" w:eastAsia="Calibri" w:hAnsi="Times New Roman" w:cs="Times New Roman"/>
          <w:sz w:val="28"/>
          <w:szCs w:val="28"/>
        </w:rPr>
        <w:t>и</w:t>
      </w:r>
      <w:r w:rsidRPr="000803D9">
        <w:rPr>
          <w:rFonts w:ascii="Times New Roman" w:eastAsia="Calibri" w:hAnsi="Times New Roman" w:cs="Times New Roman"/>
          <w:sz w:val="28"/>
          <w:szCs w:val="28"/>
        </w:rPr>
        <w:t>стики по степени влияния на здоровье человека:</w:t>
      </w:r>
      <w:r w:rsidRPr="000803D9">
        <w:rPr>
          <w:rFonts w:ascii="Times New Roman" w:hAnsi="Times New Roman"/>
          <w:sz w:val="28"/>
          <w:szCs w:val="28"/>
        </w:rPr>
        <w:t xml:space="preserve"> </w:t>
      </w:r>
      <w:r w:rsidRPr="000803D9">
        <w:rPr>
          <w:rFonts w:ascii="Times New Roman" w:eastAsia="Calibri" w:hAnsi="Times New Roman" w:cs="Times New Roman"/>
          <w:sz w:val="28"/>
          <w:szCs w:val="28"/>
        </w:rPr>
        <w:t xml:space="preserve">оказывающие положительное </w:t>
      </w:r>
      <w:r w:rsidRPr="000803D9">
        <w:rPr>
          <w:rFonts w:ascii="Times New Roman" w:hAnsi="Times New Roman"/>
          <w:sz w:val="28"/>
          <w:szCs w:val="28"/>
        </w:rPr>
        <w:t xml:space="preserve"> и отрицательное </w:t>
      </w:r>
      <w:r w:rsidRPr="000803D9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0803D9">
        <w:rPr>
          <w:rFonts w:ascii="Times New Roman" w:hAnsi="Times New Roman"/>
          <w:sz w:val="28"/>
          <w:szCs w:val="28"/>
        </w:rPr>
        <w:t xml:space="preserve">. </w:t>
      </w:r>
    </w:p>
    <w:p w:rsidR="009A33D1" w:rsidRPr="00FC1BBA" w:rsidRDefault="009A33D1" w:rsidP="009A33D1">
      <w:pPr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BB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1BBA">
        <w:rPr>
          <w:rFonts w:ascii="Times New Roman" w:hAnsi="Times New Roman" w:cs="Times New Roman"/>
          <w:sz w:val="28"/>
          <w:szCs w:val="28"/>
        </w:rPr>
        <w:t>апишите в таблицу основные показатели общественного здоровья:</w:t>
      </w:r>
    </w:p>
    <w:tbl>
      <w:tblPr>
        <w:tblW w:w="0" w:type="auto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3"/>
        <w:gridCol w:w="5174"/>
      </w:tblGrid>
      <w:tr w:rsidR="009A33D1" w:rsidRPr="00FC1BBA" w:rsidTr="00D2088A">
        <w:trPr>
          <w:trHeight w:val="15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Формула показателя</w:t>
            </w:r>
          </w:p>
        </w:tc>
      </w:tr>
      <w:tr w:rsidR="009A33D1" w:rsidRPr="00FC1BBA" w:rsidTr="00D2088A">
        <w:trPr>
          <w:trHeight w:val="33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1  Показатель рождаемости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52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2  Показатель естественного прироста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18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3  Показатель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01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4 Показатель младенческой смертн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486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5  Показатель перинатальной смер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70"/>
        </w:trPr>
        <w:tc>
          <w:tcPr>
            <w:tcW w:w="4203" w:type="dxa"/>
          </w:tcPr>
          <w:p w:rsidR="009A33D1" w:rsidRPr="00FC1BBA" w:rsidRDefault="009A33D1" w:rsidP="00D2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6 Показатель детской смертности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159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7 Показатель заболеваемости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C1BBA" w:rsidTr="00D2088A">
        <w:trPr>
          <w:trHeight w:val="368"/>
        </w:trPr>
        <w:tc>
          <w:tcPr>
            <w:tcW w:w="4203" w:type="dxa"/>
          </w:tcPr>
          <w:p w:rsidR="009A33D1" w:rsidRPr="00FC1BBA" w:rsidRDefault="009A33D1" w:rsidP="00D2088A">
            <w:pPr>
              <w:tabs>
                <w:tab w:val="left" w:pos="3987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8"/>
              </w:rPr>
            </w:pPr>
            <w:r w:rsidRPr="00FC1BBA">
              <w:rPr>
                <w:rFonts w:ascii="Times New Roman" w:hAnsi="Times New Roman" w:cs="Times New Roman"/>
                <w:sz w:val="24"/>
                <w:szCs w:val="28"/>
              </w:rPr>
              <w:t>8  Показатель болезненности</w:t>
            </w:r>
          </w:p>
        </w:tc>
        <w:tc>
          <w:tcPr>
            <w:tcW w:w="5174" w:type="dxa"/>
          </w:tcPr>
          <w:p w:rsidR="009A33D1" w:rsidRPr="00FC1BBA" w:rsidRDefault="009A33D1" w:rsidP="00D2088A">
            <w:pPr>
              <w:spacing w:after="0" w:line="240" w:lineRule="auto"/>
              <w:ind w:right="283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33D1" w:rsidRPr="00FA7477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Pr="00BC1443" w:rsidRDefault="009A33D1" w:rsidP="009A33D1">
      <w:pPr>
        <w:pStyle w:val="a3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 w:rsidRPr="00BC1443">
        <w:rPr>
          <w:rFonts w:ascii="Times New Roman" w:hAnsi="Times New Roman"/>
          <w:sz w:val="28"/>
          <w:szCs w:val="28"/>
        </w:rPr>
        <w:t>З</w:t>
      </w:r>
      <w:proofErr w:type="gramEnd"/>
      <w:r w:rsidRPr="00BC1443">
        <w:rPr>
          <w:rFonts w:ascii="Times New Roman" w:hAnsi="Times New Roman"/>
          <w:sz w:val="28"/>
          <w:szCs w:val="28"/>
        </w:rPr>
        <w:t>аполните таблицу пропущенными терминами и определениями</w:t>
      </w:r>
    </w:p>
    <w:tbl>
      <w:tblPr>
        <w:tblpPr w:leftFromText="180" w:rightFromText="180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2"/>
        <w:gridCol w:w="5087"/>
      </w:tblGrid>
      <w:tr w:rsidR="009A33D1" w:rsidRPr="00FA7477" w:rsidTr="00D2088A">
        <w:trPr>
          <w:trHeight w:val="4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термин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определение</w:t>
            </w:r>
          </w:p>
        </w:tc>
      </w:tr>
      <w:tr w:rsidR="009A33D1" w:rsidRPr="00FA7477" w:rsidTr="00D2088A">
        <w:trPr>
          <w:trHeight w:val="385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это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латентный, скрытый период болезни или стадия функциональной готовности ор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ганизма к развитию определенного заболевания</w:t>
            </w:r>
          </w:p>
        </w:tc>
      </w:tr>
      <w:tr w:rsidR="009A33D1" w:rsidRPr="00FA7477" w:rsidTr="00D2088A">
        <w:trPr>
          <w:trHeight w:val="252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Болезнь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2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это совокупное здоро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вье людей, прожива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щих на данной территории или</w:t>
            </w: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государства в целом</w:t>
            </w:r>
          </w:p>
        </w:tc>
      </w:tr>
      <w:tr w:rsidR="009A33D1" w:rsidRPr="00FA7477" w:rsidTr="00D2088A">
        <w:trPr>
          <w:trHeight w:val="351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Самоконтроль</w:t>
            </w: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33D1" w:rsidRPr="00FA7477" w:rsidTr="00D2088A">
        <w:trPr>
          <w:trHeight w:val="318"/>
        </w:trPr>
        <w:tc>
          <w:tcPr>
            <w:tcW w:w="3952" w:type="dxa"/>
          </w:tcPr>
          <w:p w:rsidR="009A33D1" w:rsidRPr="00FA7477" w:rsidRDefault="009A33D1" w:rsidP="00D2088A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7" w:type="dxa"/>
          </w:tcPr>
          <w:p w:rsidR="009A33D1" w:rsidRPr="00FA7477" w:rsidRDefault="009A33D1" w:rsidP="00D2088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государственных, со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 xml:space="preserve">циально-экономических, общественных,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медико-са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нитарных мероприятий,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направленных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на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выше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softHyphen/>
              <w:t>ние уровня здоровья, обеспечение труд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способности </w:t>
            </w:r>
            <w:r w:rsidRPr="00FA747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 активного </w:t>
            </w:r>
            <w:r w:rsidRPr="00FA747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долголетия людей</w:t>
            </w:r>
          </w:p>
        </w:tc>
      </w:tr>
    </w:tbl>
    <w:p w:rsidR="009A33D1" w:rsidRDefault="009A33D1" w:rsidP="009A33D1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9A33D1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3D1" w:rsidRDefault="009A33D1" w:rsidP="00A2642F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A33D1" w:rsidRPr="00FA7477" w:rsidRDefault="009A33D1" w:rsidP="009A33D1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7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A7477">
        <w:rPr>
          <w:rFonts w:ascii="Times New Roman" w:hAnsi="Times New Roman" w:cs="Times New Roman"/>
          <w:sz w:val="28"/>
          <w:szCs w:val="28"/>
        </w:rPr>
        <w:t>аполните пропуски, впишите факторы определяющие здоровье и болезнь: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4772"/>
      </w:tblGrid>
      <w:tr w:rsidR="009A33D1" w:rsidRPr="00FA7477" w:rsidTr="00D2088A">
        <w:trPr>
          <w:trHeight w:val="4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формирующие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здоровье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Факторы, </w:t>
            </w:r>
          </w:p>
          <w:p w:rsidR="009A33D1" w:rsidRPr="00FA7477" w:rsidRDefault="009A33D1" w:rsidP="00D2088A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вызывающие</w:t>
            </w:r>
            <w:proofErr w:type="gramEnd"/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 болезнь</w:t>
            </w:r>
          </w:p>
        </w:tc>
      </w:tr>
      <w:tr w:rsidR="009A33D1" w:rsidRPr="00FA7477" w:rsidTr="00D2088A">
        <w:trPr>
          <w:trHeight w:val="335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1  Здоровая наследственность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</w:tr>
      <w:tr w:rsidR="009A33D1" w:rsidRPr="00FA7477" w:rsidTr="00D2088A">
        <w:trPr>
          <w:trHeight w:val="268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2  Вредные условия производства</w:t>
            </w:r>
          </w:p>
        </w:tc>
      </w:tr>
      <w:tr w:rsidR="009A33D1" w:rsidRPr="00FA7477" w:rsidTr="00D2088A">
        <w:trPr>
          <w:trHeight w:val="254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3 Профилактика заболеваний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</w:tr>
      <w:tr w:rsidR="009A33D1" w:rsidRPr="00FA7477" w:rsidTr="00D2088A">
        <w:trPr>
          <w:trHeight w:val="257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4  Гиподинамия</w:t>
            </w:r>
          </w:p>
        </w:tc>
      </w:tr>
      <w:tr w:rsidR="009A33D1" w:rsidRPr="00FA7477" w:rsidTr="00D2088A">
        <w:trPr>
          <w:trHeight w:val="262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>5 Рациональное питание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</w:p>
        </w:tc>
      </w:tr>
      <w:tr w:rsidR="009A33D1" w:rsidRPr="00FA7477" w:rsidTr="00D2088A">
        <w:trPr>
          <w:trHeight w:val="251"/>
        </w:trPr>
        <w:tc>
          <w:tcPr>
            <w:tcW w:w="4560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4772" w:type="dxa"/>
          </w:tcPr>
          <w:p w:rsidR="009A33D1" w:rsidRPr="00FA7477" w:rsidRDefault="009A33D1" w:rsidP="00D2088A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7477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</w:tr>
    </w:tbl>
    <w:p w:rsidR="009A33D1" w:rsidRP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</w:p>
    <w:p w:rsidR="009A33D1" w:rsidRDefault="009A33D1" w:rsidP="009A33D1">
      <w:pPr>
        <w:pStyle w:val="ReportMain"/>
        <w:suppressAutoHyphens/>
        <w:ind w:firstLine="709"/>
        <w:jc w:val="both"/>
        <w:rPr>
          <w:sz w:val="28"/>
        </w:rPr>
      </w:pPr>
      <w:r w:rsidRPr="009A33D1">
        <w:rPr>
          <w:sz w:val="28"/>
        </w:rPr>
        <w:t>№ 2  Основные признаки нарушения здоровья реб</w:t>
      </w:r>
      <w:r>
        <w:rPr>
          <w:sz w:val="28"/>
        </w:rPr>
        <w:t>ё</w:t>
      </w:r>
      <w:r w:rsidRPr="009A33D1">
        <w:rPr>
          <w:sz w:val="28"/>
        </w:rPr>
        <w:t>нка.</w:t>
      </w:r>
    </w:p>
    <w:p w:rsidR="009A33D1" w:rsidRPr="00575540" w:rsidRDefault="009A33D1" w:rsidP="009A33D1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айте экологическую характеристику своего места жительства, по </w:t>
      </w:r>
      <w:r w:rsidRPr="00575540">
        <w:rPr>
          <w:rFonts w:ascii="Times New Roman" w:hAnsi="Times New Roman" w:cs="Times New Roman"/>
          <w:sz w:val="28"/>
          <w:szCs w:val="28"/>
        </w:rPr>
        <w:t>сл</w:t>
      </w:r>
      <w:r w:rsidRPr="00575540">
        <w:rPr>
          <w:rFonts w:ascii="Times New Roman" w:hAnsi="Times New Roman" w:cs="Times New Roman"/>
          <w:sz w:val="28"/>
          <w:szCs w:val="28"/>
        </w:rPr>
        <w:t>е</w:t>
      </w:r>
      <w:r w:rsidRPr="00575540">
        <w:rPr>
          <w:rFonts w:ascii="Times New Roman" w:hAnsi="Times New Roman" w:cs="Times New Roman"/>
          <w:sz w:val="28"/>
          <w:szCs w:val="28"/>
        </w:rPr>
        <w:t xml:space="preserve">дующей схеме: 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застройки микрорайона (просторный, скученный).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благоустройства.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здания (деревянное, кирпичное, панельное, этажность, кол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подъездов, наличие лифта).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автомобильных дорог, характер и загруженность авт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транспортом, отдаленность светофоров.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промышленных предприятий.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вид загрязнения атмосферы: химические вещес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шум, пыль.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предприятий бытового обслуживания, образования, здр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воохранения, торговли вблизи места жительства.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места жительства водоемов, парков, скверов.</w:t>
      </w:r>
    </w:p>
    <w:p w:rsidR="009A33D1" w:rsidRPr="00575540" w:rsidRDefault="009A33D1" w:rsidP="009A33D1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экологические проблемы вашего района, возможные пути их решения.</w:t>
      </w:r>
    </w:p>
    <w:p w:rsidR="00255451" w:rsidRPr="00A2642F" w:rsidRDefault="00255451" w:rsidP="00A2642F">
      <w:pPr>
        <w:pStyle w:val="a3"/>
        <w:numPr>
          <w:ilvl w:val="1"/>
          <w:numId w:val="46"/>
        </w:numPr>
        <w:spacing w:after="0" w:line="240" w:lineRule="auto"/>
        <w:ind w:left="0" w:right="-427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hAnsi="Times New Roman" w:cs="Times New Roman"/>
          <w:sz w:val="28"/>
          <w:szCs w:val="28"/>
        </w:rPr>
        <w:t>Напишите 7-10 библиографических карточек по теме «Развитие, фо</w:t>
      </w:r>
      <w:r w:rsidRPr="00A2642F">
        <w:rPr>
          <w:rFonts w:ascii="Times New Roman" w:hAnsi="Times New Roman" w:cs="Times New Roman"/>
          <w:sz w:val="28"/>
          <w:szCs w:val="28"/>
        </w:rPr>
        <w:t>р</w:t>
      </w:r>
      <w:r w:rsidRPr="00A2642F">
        <w:rPr>
          <w:rFonts w:ascii="Times New Roman" w:hAnsi="Times New Roman" w:cs="Times New Roman"/>
          <w:sz w:val="28"/>
          <w:szCs w:val="28"/>
        </w:rPr>
        <w:t>мирование и воспитание личности».</w:t>
      </w:r>
    </w:p>
    <w:p w:rsidR="00A2642F" w:rsidRPr="00A2642F" w:rsidRDefault="00A2642F" w:rsidP="00A2642F">
      <w:pPr>
        <w:pStyle w:val="a3"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2.3</w:t>
      </w:r>
      <w:proofErr w:type="gramStart"/>
      <w:r w:rsidRPr="00A2642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 результате аварии на очистном сооружении в городской </w:t>
      </w:r>
      <w:hyperlink r:id="rId9" w:tooltip="Водопровод" w:history="1">
        <w:r w:rsidRPr="00A2642F">
          <w:rPr>
            <w:rFonts w:ascii="Times New Roman" w:eastAsia="Times New Roman" w:hAnsi="Times New Roman" w:cs="Times New Roman"/>
            <w:sz w:val="28"/>
            <w:szCs w:val="28"/>
          </w:rPr>
          <w:t>водопровод</w:t>
        </w:r>
      </w:hyperlink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 попало значительное количество хлора. Возникла угроза массового поражения населения. </w:t>
      </w:r>
      <w:r w:rsidRPr="00A2642F">
        <w:rPr>
          <w:rFonts w:ascii="Times New Roman" w:eastAsia="Times New Roman" w:hAnsi="Times New Roman" w:cs="Times New Roman"/>
          <w:iCs/>
          <w:sz w:val="28"/>
          <w:szCs w:val="28"/>
        </w:rPr>
        <w:t xml:space="preserve">К какому типу по масштабам распространения относится данная ЧС? Как вы оцените это 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>происшествие?</w:t>
      </w:r>
    </w:p>
    <w:p w:rsidR="00A2642F" w:rsidRPr="00A2642F" w:rsidRDefault="00A2642F" w:rsidP="00A2642F">
      <w:pPr>
        <w:pStyle w:val="a3"/>
        <w:spacing w:after="0" w:line="240" w:lineRule="auto"/>
        <w:ind w:left="0" w:right="-284" w:firstLine="71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264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 Авария на хладокомбинате привела к утечке </w:t>
      </w:r>
      <w:hyperlink r:id="rId10" w:tooltip="Аммиак" w:history="1">
        <w:r w:rsidRPr="00A2642F">
          <w:rPr>
            <w:rFonts w:ascii="Times New Roman" w:eastAsia="Times New Roman" w:hAnsi="Times New Roman" w:cs="Times New Roman"/>
            <w:sz w:val="28"/>
            <w:szCs w:val="28"/>
          </w:rPr>
          <w:t>аммиака</w:t>
        </w:r>
      </w:hyperlink>
      <w:r w:rsidRPr="00A2642F">
        <w:rPr>
          <w:rFonts w:ascii="Times New Roman" w:eastAsia="Times New Roman" w:hAnsi="Times New Roman" w:cs="Times New Roman"/>
          <w:sz w:val="28"/>
          <w:szCs w:val="28"/>
        </w:rPr>
        <w:t>. Управление по делам ГО ЧС города передало сообщение об эвакуации населения, проживающ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2642F">
        <w:rPr>
          <w:rFonts w:ascii="Times New Roman" w:eastAsia="Times New Roman" w:hAnsi="Times New Roman" w:cs="Times New Roman"/>
          <w:sz w:val="28"/>
          <w:szCs w:val="28"/>
        </w:rPr>
        <w:t xml:space="preserve">го вблизи хладокомбината. </w:t>
      </w:r>
      <w:r w:rsidRPr="00A2642F">
        <w:rPr>
          <w:rFonts w:ascii="Times New Roman" w:eastAsia="Times New Roman" w:hAnsi="Times New Roman" w:cs="Times New Roman"/>
          <w:iCs/>
          <w:sz w:val="28"/>
          <w:szCs w:val="28"/>
        </w:rPr>
        <w:t>К какому типу по масштабам относится такая ЧС?</w:t>
      </w:r>
    </w:p>
    <w:p w:rsidR="00A2642F" w:rsidRPr="00A2642F" w:rsidRDefault="00A2642F" w:rsidP="00A2642F">
      <w:pPr>
        <w:pStyle w:val="a3"/>
        <w:autoSpaceDE w:val="0"/>
        <w:autoSpaceDN w:val="0"/>
        <w:adjustRightInd w:val="0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2.5 Вы находитесь на занятии. Внезапно входят трое мужчин в масках и с оружием. Они объявляют, что вы являетесь заложниками. Ваши действия в да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ной ситуации?</w:t>
      </w:r>
    </w:p>
    <w:p w:rsidR="00A2642F" w:rsidRPr="00A2642F" w:rsidRDefault="00A2642F" w:rsidP="00A2642F">
      <w:pPr>
        <w:pStyle w:val="a3"/>
        <w:autoSpaceDE w:val="0"/>
        <w:autoSpaceDN w:val="0"/>
        <w:adjustRightInd w:val="0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2.6 Человек, проходя мимо площади, на которой был организован митинг, з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интересовался происходящим и подошел к трибуне. Вдруг произошел взрыв, в толпе началась паника. Человек не удержался на ногах и упал. Перечислите пр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вила безопасного поведения в толпе. Укажите, какими должны быть де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ствия человека при падении.</w:t>
      </w:r>
    </w:p>
    <w:p w:rsidR="00A2642F" w:rsidRPr="00A2642F" w:rsidRDefault="00A2642F" w:rsidP="00A2642F">
      <w:pPr>
        <w:pStyle w:val="a3"/>
        <w:shd w:val="clear" w:color="auto" w:fill="FFFFFF"/>
        <w:spacing w:after="0" w:line="240" w:lineRule="auto"/>
        <w:ind w:left="0" w:right="-284" w:firstLine="71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2.7 Ливневые дожди в Краснодарском крае привели к паводковым наво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нениям на реках, затоплению большинства населенных пунктов на их берегах, человеческим жертвам. Было временно эвакуировано пострадавшее насел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ние, на территории края введено чрезвычайное положение. </w:t>
      </w:r>
      <w:proofErr w:type="gramStart"/>
      <w:r w:rsidRPr="00A2642F">
        <w:rPr>
          <w:rFonts w:ascii="Times New Roman" w:eastAsia="TimesNewRomanPSMT" w:hAnsi="Times New Roman" w:cs="Times New Roman"/>
          <w:sz w:val="28"/>
          <w:szCs w:val="28"/>
        </w:rPr>
        <w:t>ЧС</w:t>
      </w:r>
      <w:proofErr w:type="gramEnd"/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 какого масштаба пр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изошла?</w:t>
      </w:r>
    </w:p>
    <w:p w:rsidR="00A2642F" w:rsidRPr="00A2642F" w:rsidRDefault="00A2642F" w:rsidP="00A2642F">
      <w:pPr>
        <w:pStyle w:val="a3"/>
        <w:spacing w:after="0" w:line="240" w:lineRule="auto"/>
        <w:ind w:left="0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642F">
        <w:rPr>
          <w:rFonts w:ascii="Times New Roman" w:eastAsia="TimesNewRomanPSMT" w:hAnsi="Times New Roman" w:cs="Times New Roman"/>
          <w:sz w:val="28"/>
          <w:szCs w:val="28"/>
        </w:rPr>
        <w:t>2.8</w:t>
      </w:r>
      <w:proofErr w:type="gramStart"/>
      <w:r w:rsidRPr="00A2642F"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 w:rsidRPr="00A2642F">
        <w:rPr>
          <w:rFonts w:ascii="Times New Roman" w:eastAsia="TimesNewRomanPSMT" w:hAnsi="Times New Roman" w:cs="Times New Roman"/>
          <w:sz w:val="28"/>
          <w:szCs w:val="28"/>
        </w:rPr>
        <w:t>осле прорыва дамбы мощные потоки воды полностью уничтожили постройки трех населенных пунктов. Есть человеческие жертвы, затоплены п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A2642F">
        <w:rPr>
          <w:rFonts w:ascii="Times New Roman" w:eastAsia="TimesNewRomanPSMT" w:hAnsi="Times New Roman" w:cs="Times New Roman"/>
          <w:sz w:val="28"/>
          <w:szCs w:val="28"/>
        </w:rPr>
        <w:t>ля с сельскохозяйственными посевами, погибло много скота. Определите масштаб ЧС?</w:t>
      </w:r>
    </w:p>
    <w:p w:rsidR="001C5306" w:rsidRDefault="001C5306" w:rsidP="00552879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</w:pPr>
    </w:p>
    <w:p w:rsidR="008A53A7" w:rsidRPr="00C67254" w:rsidRDefault="008A53A7" w:rsidP="008A53A7">
      <w:pPr>
        <w:spacing w:after="0" w:line="240" w:lineRule="auto"/>
        <w:ind w:right="-427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27BE" w:rsidRPr="00C67254" w:rsidRDefault="00656AE8" w:rsidP="00C67254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6725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B56114" w:rsidRPr="00C67254" w:rsidRDefault="00B56114" w:rsidP="00C6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254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r w:rsidR="0055287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C6725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114" w:rsidRPr="00C67254" w:rsidRDefault="00B56114" w:rsidP="00C67254">
      <w:pPr>
        <w:pStyle w:val="a3"/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7254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56114" w:rsidRPr="00C67254" w:rsidRDefault="00B56114" w:rsidP="00C67254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10 Нервная система человека. Возрастные особенности.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11 Физиология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12  Органы чувств.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13 Вегетативная нервная система.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14 Зрительный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15 Слуховой анализатор.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16 Нарушения высшей нервной деятельности.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17  Неотложная помощь при травмах.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18 Травма. Рана.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19 Асептика и антисептика.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20 Остановка кровотечения.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lastRenderedPageBreak/>
        <w:t>21 Растяжение, вывихи.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22 Десмургия – учение  о повязках.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23 Помощь при переломах.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24 Помощь при ожогах и  отморожениях.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25 Помощь при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26 Помощь при утоплении и удушении.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27 Помощь при  попадании  инородных тел в ухо, нос, глаза и дыхател</w:t>
      </w:r>
      <w:r w:rsidRPr="00C67254">
        <w:rPr>
          <w:rFonts w:ascii="Times New Roman" w:hAnsi="Times New Roman" w:cs="Times New Roman"/>
          <w:sz w:val="28"/>
          <w:szCs w:val="28"/>
        </w:rPr>
        <w:t>ь</w:t>
      </w:r>
      <w:r w:rsidRPr="00C67254">
        <w:rPr>
          <w:rFonts w:ascii="Times New Roman" w:hAnsi="Times New Roman" w:cs="Times New Roman"/>
          <w:sz w:val="28"/>
          <w:szCs w:val="28"/>
        </w:rPr>
        <w:t>ные пути.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28 Неотложная помощь при острых отравлениях.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29 Алкогольное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30 Лекарственное отравление.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32 Отравление фосфорорганическими веществами.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33 Отравление ядовитыми газами.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34  Отравление средствами  бытовой химии.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35  Укусы насекомых.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36 Социальные аспекты здоровья и здорового образа жизни.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37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38 Генетические факторы, влияющие на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39  Влияние окружающей среды на  здоровье человека.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40  Человек как результат  биологической эволюции.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41  Аборт и его последствия.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42  Факторы, формирующие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43 Рациональное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44 Организация питания в школе.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Спорт и физическая культура.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 Закаливание.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45  Половое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46 Режим дня.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47  Трудовое воспитание.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48  Школьная мебель и рассаживание детей в классе.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49  Индивидуальное питание.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50  Здоровье населения и экология.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51  Алкоголизм, как фактор разрушающий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52 Наркомания и токсикомания, как факторы разрушающие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 xml:space="preserve">53 </w:t>
      </w:r>
      <w:proofErr w:type="spellStart"/>
      <w:r w:rsidRPr="00C67254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67254">
        <w:rPr>
          <w:rFonts w:ascii="Times New Roman" w:hAnsi="Times New Roman" w:cs="Times New Roman"/>
          <w:sz w:val="28"/>
          <w:szCs w:val="28"/>
        </w:rPr>
        <w:t>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54 Двигательная активность и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55  Возрастные особенности двигательной активности.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56  Эмоции и эмоциональный стресс.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57 Понятие о психическом здоровье.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58  Сон и сновидения.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56114" w:rsidRPr="00C67254" w:rsidRDefault="00B56114" w:rsidP="00C672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7254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</w:t>
      </w:r>
      <w:r w:rsidRPr="00C67254">
        <w:rPr>
          <w:rFonts w:ascii="Times New Roman" w:hAnsi="Times New Roman" w:cs="Times New Roman"/>
          <w:sz w:val="28"/>
          <w:szCs w:val="28"/>
        </w:rPr>
        <w:t>о</w:t>
      </w:r>
      <w:r w:rsidRPr="00C67254">
        <w:rPr>
          <w:rFonts w:ascii="Times New Roman" w:hAnsi="Times New Roman" w:cs="Times New Roman"/>
          <w:sz w:val="28"/>
          <w:szCs w:val="28"/>
        </w:rPr>
        <w:t>го труда.</w:t>
      </w:r>
    </w:p>
    <w:p w:rsidR="000D7D94" w:rsidRPr="00C67254" w:rsidRDefault="000D7D94" w:rsidP="00C67254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552879" w:rsidRDefault="00552879" w:rsidP="00552879">
      <w:pPr>
        <w:pStyle w:val="ReportMain"/>
        <w:suppressAutoHyphens/>
        <w:jc w:val="both"/>
        <w:rPr>
          <w:b/>
          <w:sz w:val="28"/>
        </w:rPr>
      </w:pPr>
    </w:p>
    <w:p w:rsidR="00552879" w:rsidRDefault="00552879" w:rsidP="0055287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552879" w:rsidRPr="001B7F08" w:rsidTr="00D2088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52879" w:rsidRPr="0074514D" w:rsidRDefault="00552879" w:rsidP="00D2088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52879" w:rsidRPr="001B7F08" w:rsidTr="00D2088A">
        <w:tc>
          <w:tcPr>
            <w:tcW w:w="2137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552879" w:rsidRPr="0074514D" w:rsidRDefault="00552879" w:rsidP="00D2088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 xml:space="preserve">% заданий предложенного теста, на поставленные вопросы ответ отсутствует или неполный, </w:t>
            </w:r>
            <w:r w:rsidRPr="0074514D">
              <w:rPr>
                <w:i/>
              </w:rPr>
              <w:lastRenderedPageBreak/>
              <w:t>допущены существенные ошибки в теоретическом материале (терминах, понятиях).</w:t>
            </w:r>
          </w:p>
        </w:tc>
      </w:tr>
    </w:tbl>
    <w:p w:rsidR="00552879" w:rsidRDefault="00552879" w:rsidP="005528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52879" w:rsidRDefault="00552879" w:rsidP="00552879">
      <w:pPr>
        <w:pStyle w:val="ReportMain"/>
        <w:keepNext/>
        <w:suppressAutoHyphens/>
        <w:spacing w:after="360"/>
        <w:ind w:right="-285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B69B5" w:rsidRPr="00C67254" w:rsidRDefault="00CB69B5" w:rsidP="00C672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и один практический вопрос.</w:t>
      </w:r>
    </w:p>
    <w:p w:rsidR="00CB69B5" w:rsidRPr="00C67254" w:rsidRDefault="00CB69B5" w:rsidP="00C6725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C67254" w:rsidRPr="00BC177B" w:rsidRDefault="00C67254" w:rsidP="00C672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C67254" w:rsidRPr="00BC177B" w:rsidRDefault="00C67254" w:rsidP="00C67254">
      <w:pPr>
        <w:keepNext/>
        <w:keepLines/>
        <w:spacing w:before="24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C67254" w:rsidRPr="00BC177B" w:rsidTr="001C530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7254" w:rsidRPr="00552879" w:rsidRDefault="00C67254" w:rsidP="0055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5528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C67254" w:rsidRPr="00BC177B" w:rsidRDefault="00C67254" w:rsidP="00C6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254" w:rsidRPr="00BC177B" w:rsidRDefault="00C67254" w:rsidP="00C6725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C67254" w:rsidRDefault="00B35C80" w:rsidP="00C672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C67254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06" w:rsidRDefault="001C5306" w:rsidP="00CE176D">
      <w:pPr>
        <w:spacing w:after="0" w:line="240" w:lineRule="auto"/>
      </w:pPr>
      <w:r>
        <w:separator/>
      </w:r>
    </w:p>
  </w:endnote>
  <w:end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C5306" w:rsidRDefault="001A586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C530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A2642F">
          <w:rPr>
            <w:noProof/>
            <w:sz w:val="24"/>
          </w:rPr>
          <w:t>37</w:t>
        </w:r>
        <w:r w:rsidRPr="00CE176D">
          <w:rPr>
            <w:sz w:val="24"/>
          </w:rPr>
          <w:fldChar w:fldCharType="end"/>
        </w:r>
      </w:p>
    </w:sdtContent>
  </w:sdt>
  <w:p w:rsidR="001C5306" w:rsidRDefault="001C530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06" w:rsidRDefault="001C5306" w:rsidP="00CE176D">
      <w:pPr>
        <w:spacing w:after="0" w:line="240" w:lineRule="auto"/>
      </w:pPr>
      <w:r>
        <w:separator/>
      </w:r>
    </w:p>
  </w:footnote>
  <w:footnote w:type="continuationSeparator" w:id="1">
    <w:p w:rsidR="001C5306" w:rsidRDefault="001C530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C2C9D"/>
    <w:multiLevelType w:val="multilevel"/>
    <w:tmpl w:val="A13E55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41A7F5A"/>
    <w:multiLevelType w:val="hybridMultilevel"/>
    <w:tmpl w:val="18980056"/>
    <w:lvl w:ilvl="0" w:tplc="48647AD6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BB1FDF"/>
    <w:multiLevelType w:val="hybridMultilevel"/>
    <w:tmpl w:val="F22621CA"/>
    <w:lvl w:ilvl="0" w:tplc="32A67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45076"/>
    <w:multiLevelType w:val="hybridMultilevel"/>
    <w:tmpl w:val="FDDA612E"/>
    <w:lvl w:ilvl="0" w:tplc="49CC758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A1F0487"/>
    <w:multiLevelType w:val="multilevel"/>
    <w:tmpl w:val="D0DC3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0AD82C1A"/>
    <w:multiLevelType w:val="hybridMultilevel"/>
    <w:tmpl w:val="D9E2527E"/>
    <w:lvl w:ilvl="0" w:tplc="2304B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442DC1"/>
    <w:multiLevelType w:val="multilevel"/>
    <w:tmpl w:val="24DC95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9">
    <w:nsid w:val="14CE526C"/>
    <w:multiLevelType w:val="multilevel"/>
    <w:tmpl w:val="929251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1AA71EAA"/>
    <w:multiLevelType w:val="multilevel"/>
    <w:tmpl w:val="0BD659F4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i w:val="0"/>
        <w:color w:val="auto"/>
      </w:rPr>
    </w:lvl>
  </w:abstractNum>
  <w:abstractNum w:abstractNumId="13">
    <w:nsid w:val="1B5A7F17"/>
    <w:multiLevelType w:val="multilevel"/>
    <w:tmpl w:val="74D821CE"/>
    <w:lvl w:ilvl="0">
      <w:start w:val="1"/>
      <w:numFmt w:val="decimal"/>
      <w:lvlText w:val="%1"/>
      <w:lvlJc w:val="left"/>
      <w:pPr>
        <w:ind w:left="1125" w:hanging="1125"/>
      </w:pPr>
      <w:rPr>
        <w:rFonts w:asciiTheme="minorHAnsi" w:hAnsiTheme="minorHAns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asciiTheme="minorHAnsi" w:hAnsiTheme="minorHAns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asciiTheme="minorHAnsi" w:hAnsiTheme="minorHAns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Theme="minorHAnsi" w:hAnsiTheme="minorHAns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hAnsiTheme="minorHAns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Theme="minorHAnsi" w:hAnsiTheme="minorHAns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Theme="minorHAnsi" w:hAnsiTheme="minorHAnsi" w:hint="default"/>
        <w:b w:val="0"/>
        <w:i w:val="0"/>
      </w:rPr>
    </w:lvl>
  </w:abstractNum>
  <w:abstractNum w:abstractNumId="14">
    <w:nsid w:val="1BBA6BA6"/>
    <w:multiLevelType w:val="hybridMultilevel"/>
    <w:tmpl w:val="63C4CB60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1FCF12AE"/>
    <w:multiLevelType w:val="hybridMultilevel"/>
    <w:tmpl w:val="C8D2C5AC"/>
    <w:lvl w:ilvl="0" w:tplc="831E86F4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17">
    <w:nsid w:val="23C576B5"/>
    <w:multiLevelType w:val="multilevel"/>
    <w:tmpl w:val="C1C8CC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43002BA"/>
    <w:multiLevelType w:val="multilevel"/>
    <w:tmpl w:val="B652E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7BE2BD4"/>
    <w:multiLevelType w:val="hybridMultilevel"/>
    <w:tmpl w:val="4D287F6E"/>
    <w:lvl w:ilvl="0" w:tplc="8DAC6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2CB28EB"/>
    <w:multiLevelType w:val="singleLevel"/>
    <w:tmpl w:val="9822B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6E4423"/>
    <w:multiLevelType w:val="multilevel"/>
    <w:tmpl w:val="5614BA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6">
    <w:nsid w:val="4A015B47"/>
    <w:multiLevelType w:val="multilevel"/>
    <w:tmpl w:val="367C87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7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8">
    <w:nsid w:val="4EF01FA7"/>
    <w:multiLevelType w:val="hybridMultilevel"/>
    <w:tmpl w:val="23584C38"/>
    <w:lvl w:ilvl="0" w:tplc="701A18FE">
      <w:start w:val="6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9BF3B38"/>
    <w:multiLevelType w:val="multilevel"/>
    <w:tmpl w:val="41584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173A15"/>
    <w:multiLevelType w:val="multilevel"/>
    <w:tmpl w:val="08D078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5">
    <w:nsid w:val="67903B58"/>
    <w:multiLevelType w:val="multilevel"/>
    <w:tmpl w:val="99AAB3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8E5611B"/>
    <w:multiLevelType w:val="multilevel"/>
    <w:tmpl w:val="12EA0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6A982A58"/>
    <w:multiLevelType w:val="multilevel"/>
    <w:tmpl w:val="6A5CDB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>
    <w:nsid w:val="6CAB201C"/>
    <w:multiLevelType w:val="multilevel"/>
    <w:tmpl w:val="31FABA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>
    <w:nsid w:val="6DC01C7E"/>
    <w:multiLevelType w:val="multilevel"/>
    <w:tmpl w:val="AC2A4B0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747AB"/>
    <w:multiLevelType w:val="multilevel"/>
    <w:tmpl w:val="55A8A6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1FD5622"/>
    <w:multiLevelType w:val="hybridMultilevel"/>
    <w:tmpl w:val="E3D8638C"/>
    <w:lvl w:ilvl="0" w:tplc="C6BCB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2DD604C"/>
    <w:multiLevelType w:val="multilevel"/>
    <w:tmpl w:val="1EE22CE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4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A475A83"/>
    <w:multiLevelType w:val="multilevel"/>
    <w:tmpl w:val="23C45E1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6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4"/>
  </w:num>
  <w:num w:numId="5">
    <w:abstractNumId w:val="3"/>
  </w:num>
  <w:num w:numId="6">
    <w:abstractNumId w:val="42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6"/>
  </w:num>
  <w:num w:numId="11">
    <w:abstractNumId w:val="41"/>
  </w:num>
  <w:num w:numId="12">
    <w:abstractNumId w:val="35"/>
  </w:num>
  <w:num w:numId="13">
    <w:abstractNumId w:val="9"/>
  </w:num>
  <w:num w:numId="14">
    <w:abstractNumId w:val="28"/>
  </w:num>
  <w:num w:numId="15">
    <w:abstractNumId w:val="36"/>
  </w:num>
  <w:num w:numId="16">
    <w:abstractNumId w:val="26"/>
  </w:num>
  <w:num w:numId="17">
    <w:abstractNumId w:val="23"/>
  </w:num>
  <w:num w:numId="18">
    <w:abstractNumId w:val="17"/>
  </w:num>
  <w:num w:numId="19">
    <w:abstractNumId w:val="15"/>
  </w:num>
  <w:num w:numId="20">
    <w:abstractNumId w:val="5"/>
  </w:num>
  <w:num w:numId="21">
    <w:abstractNumId w:val="8"/>
  </w:num>
  <w:num w:numId="22">
    <w:abstractNumId w:val="32"/>
  </w:num>
  <w:num w:numId="23">
    <w:abstractNumId w:val="14"/>
  </w:num>
  <w:num w:numId="24">
    <w:abstractNumId w:val="30"/>
  </w:num>
  <w:num w:numId="25">
    <w:abstractNumId w:val="22"/>
  </w:num>
  <w:num w:numId="26">
    <w:abstractNumId w:val="27"/>
  </w:num>
  <w:num w:numId="27">
    <w:abstractNumId w:val="34"/>
  </w:num>
  <w:num w:numId="28">
    <w:abstractNumId w:val="44"/>
  </w:num>
  <w:num w:numId="29">
    <w:abstractNumId w:val="11"/>
  </w:num>
  <w:num w:numId="30">
    <w:abstractNumId w:val="29"/>
  </w:num>
  <w:num w:numId="31">
    <w:abstractNumId w:val="16"/>
  </w:num>
  <w:num w:numId="32">
    <w:abstractNumId w:val="10"/>
  </w:num>
  <w:num w:numId="33">
    <w:abstractNumId w:val="46"/>
  </w:num>
  <w:num w:numId="34">
    <w:abstractNumId w:val="33"/>
  </w:num>
  <w:num w:numId="35">
    <w:abstractNumId w:val="38"/>
  </w:num>
  <w:num w:numId="36">
    <w:abstractNumId w:val="40"/>
  </w:num>
  <w:num w:numId="37">
    <w:abstractNumId w:val="13"/>
  </w:num>
  <w:num w:numId="38">
    <w:abstractNumId w:val="45"/>
  </w:num>
  <w:num w:numId="39">
    <w:abstractNumId w:val="37"/>
  </w:num>
  <w:num w:numId="40">
    <w:abstractNumId w:val="39"/>
  </w:num>
  <w:num w:numId="41">
    <w:abstractNumId w:val="18"/>
  </w:num>
  <w:num w:numId="42">
    <w:abstractNumId w:val="12"/>
  </w:num>
  <w:num w:numId="43">
    <w:abstractNumId w:val="31"/>
  </w:num>
  <w:num w:numId="44">
    <w:abstractNumId w:val="1"/>
  </w:num>
  <w:num w:numId="45">
    <w:abstractNumId w:val="25"/>
  </w:num>
  <w:num w:numId="46">
    <w:abstractNumId w:val="4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114DB"/>
    <w:rsid w:val="0012308E"/>
    <w:rsid w:val="00153B50"/>
    <w:rsid w:val="001636AB"/>
    <w:rsid w:val="00175BAE"/>
    <w:rsid w:val="00177A03"/>
    <w:rsid w:val="0019723D"/>
    <w:rsid w:val="001A23E6"/>
    <w:rsid w:val="001A5868"/>
    <w:rsid w:val="001B476E"/>
    <w:rsid w:val="001C0C73"/>
    <w:rsid w:val="001C5306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55451"/>
    <w:rsid w:val="00263C0C"/>
    <w:rsid w:val="00275D25"/>
    <w:rsid w:val="002808A3"/>
    <w:rsid w:val="00285503"/>
    <w:rsid w:val="002A727A"/>
    <w:rsid w:val="002B7A37"/>
    <w:rsid w:val="002C02BD"/>
    <w:rsid w:val="002D1408"/>
    <w:rsid w:val="002D6421"/>
    <w:rsid w:val="002E3AB1"/>
    <w:rsid w:val="002E74D2"/>
    <w:rsid w:val="002F5A41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64CB3"/>
    <w:rsid w:val="00376E5A"/>
    <w:rsid w:val="00392BF5"/>
    <w:rsid w:val="00396C10"/>
    <w:rsid w:val="003A5B55"/>
    <w:rsid w:val="003B05A4"/>
    <w:rsid w:val="003B3D63"/>
    <w:rsid w:val="003B68D0"/>
    <w:rsid w:val="003B6EAD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2879"/>
    <w:rsid w:val="00563977"/>
    <w:rsid w:val="0056511B"/>
    <w:rsid w:val="0057379C"/>
    <w:rsid w:val="005818E6"/>
    <w:rsid w:val="00584A24"/>
    <w:rsid w:val="005B2E1C"/>
    <w:rsid w:val="005B42EC"/>
    <w:rsid w:val="005F389B"/>
    <w:rsid w:val="00600B1F"/>
    <w:rsid w:val="00612151"/>
    <w:rsid w:val="0061792D"/>
    <w:rsid w:val="006412FD"/>
    <w:rsid w:val="006445F0"/>
    <w:rsid w:val="006564B2"/>
    <w:rsid w:val="00656AE8"/>
    <w:rsid w:val="00672EBD"/>
    <w:rsid w:val="00694AB3"/>
    <w:rsid w:val="006A0310"/>
    <w:rsid w:val="006A55E3"/>
    <w:rsid w:val="006B380D"/>
    <w:rsid w:val="006F1C6E"/>
    <w:rsid w:val="006F67FD"/>
    <w:rsid w:val="006F6E16"/>
    <w:rsid w:val="00705F85"/>
    <w:rsid w:val="007148E1"/>
    <w:rsid w:val="00717134"/>
    <w:rsid w:val="0073524A"/>
    <w:rsid w:val="00765D18"/>
    <w:rsid w:val="0077374C"/>
    <w:rsid w:val="0077785D"/>
    <w:rsid w:val="00781869"/>
    <w:rsid w:val="007A18C8"/>
    <w:rsid w:val="007A6456"/>
    <w:rsid w:val="007C0E5D"/>
    <w:rsid w:val="007C3875"/>
    <w:rsid w:val="007E1210"/>
    <w:rsid w:val="007E18FD"/>
    <w:rsid w:val="007F3C92"/>
    <w:rsid w:val="00810DEA"/>
    <w:rsid w:val="00822CC8"/>
    <w:rsid w:val="0082690E"/>
    <w:rsid w:val="008312E5"/>
    <w:rsid w:val="00833EB5"/>
    <w:rsid w:val="00841AB2"/>
    <w:rsid w:val="0085405F"/>
    <w:rsid w:val="00855231"/>
    <w:rsid w:val="0087350C"/>
    <w:rsid w:val="00892C70"/>
    <w:rsid w:val="008936C7"/>
    <w:rsid w:val="00897D6C"/>
    <w:rsid w:val="008A0E7B"/>
    <w:rsid w:val="008A4389"/>
    <w:rsid w:val="008A53A7"/>
    <w:rsid w:val="008B0CC0"/>
    <w:rsid w:val="008C048F"/>
    <w:rsid w:val="008D0576"/>
    <w:rsid w:val="008D3A4A"/>
    <w:rsid w:val="008D5498"/>
    <w:rsid w:val="008E4B38"/>
    <w:rsid w:val="008F6B22"/>
    <w:rsid w:val="0090114D"/>
    <w:rsid w:val="00910A17"/>
    <w:rsid w:val="00913981"/>
    <w:rsid w:val="00917A1E"/>
    <w:rsid w:val="0092347C"/>
    <w:rsid w:val="009261AF"/>
    <w:rsid w:val="009334D6"/>
    <w:rsid w:val="00955C33"/>
    <w:rsid w:val="009913A1"/>
    <w:rsid w:val="009A33D1"/>
    <w:rsid w:val="009B72BC"/>
    <w:rsid w:val="009D2823"/>
    <w:rsid w:val="009D2D0B"/>
    <w:rsid w:val="009F1378"/>
    <w:rsid w:val="00A10957"/>
    <w:rsid w:val="00A145C3"/>
    <w:rsid w:val="00A17D5B"/>
    <w:rsid w:val="00A2636C"/>
    <w:rsid w:val="00A2642F"/>
    <w:rsid w:val="00A42B4B"/>
    <w:rsid w:val="00A47DFE"/>
    <w:rsid w:val="00A655AB"/>
    <w:rsid w:val="00A77987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C703C"/>
    <w:rsid w:val="00AD0665"/>
    <w:rsid w:val="00AD12C5"/>
    <w:rsid w:val="00AD3772"/>
    <w:rsid w:val="00AF30CD"/>
    <w:rsid w:val="00B05816"/>
    <w:rsid w:val="00B05A45"/>
    <w:rsid w:val="00B07974"/>
    <w:rsid w:val="00B1452C"/>
    <w:rsid w:val="00B35C80"/>
    <w:rsid w:val="00B56114"/>
    <w:rsid w:val="00B77865"/>
    <w:rsid w:val="00B83602"/>
    <w:rsid w:val="00B87339"/>
    <w:rsid w:val="00B962A5"/>
    <w:rsid w:val="00BA7FA7"/>
    <w:rsid w:val="00BB2520"/>
    <w:rsid w:val="00BC1C72"/>
    <w:rsid w:val="00BC77C8"/>
    <w:rsid w:val="00BE0BAB"/>
    <w:rsid w:val="00C16B9F"/>
    <w:rsid w:val="00C455E7"/>
    <w:rsid w:val="00C4762A"/>
    <w:rsid w:val="00C57E96"/>
    <w:rsid w:val="00C638EF"/>
    <w:rsid w:val="00C65FDB"/>
    <w:rsid w:val="00C67254"/>
    <w:rsid w:val="00C7064F"/>
    <w:rsid w:val="00C73D5A"/>
    <w:rsid w:val="00CA0220"/>
    <w:rsid w:val="00CA7708"/>
    <w:rsid w:val="00CB1D8A"/>
    <w:rsid w:val="00CB59AA"/>
    <w:rsid w:val="00CB69B5"/>
    <w:rsid w:val="00CC5A91"/>
    <w:rsid w:val="00CE176D"/>
    <w:rsid w:val="00CE521D"/>
    <w:rsid w:val="00CF41D0"/>
    <w:rsid w:val="00D06B20"/>
    <w:rsid w:val="00D16758"/>
    <w:rsid w:val="00D219AC"/>
    <w:rsid w:val="00D22032"/>
    <w:rsid w:val="00D22C55"/>
    <w:rsid w:val="00D35863"/>
    <w:rsid w:val="00D51FA8"/>
    <w:rsid w:val="00D531DF"/>
    <w:rsid w:val="00D8133F"/>
    <w:rsid w:val="00D945DD"/>
    <w:rsid w:val="00DA221B"/>
    <w:rsid w:val="00DA6566"/>
    <w:rsid w:val="00DC20A4"/>
    <w:rsid w:val="00DC564D"/>
    <w:rsid w:val="00DD7EBD"/>
    <w:rsid w:val="00DE52AA"/>
    <w:rsid w:val="00DF081E"/>
    <w:rsid w:val="00DF2479"/>
    <w:rsid w:val="00E21A8C"/>
    <w:rsid w:val="00E249A6"/>
    <w:rsid w:val="00E464A8"/>
    <w:rsid w:val="00E47418"/>
    <w:rsid w:val="00E62357"/>
    <w:rsid w:val="00E64967"/>
    <w:rsid w:val="00E76A87"/>
    <w:rsid w:val="00E777E0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4C2"/>
    <w:rsid w:val="00F15F94"/>
    <w:rsid w:val="00F21C19"/>
    <w:rsid w:val="00F601AA"/>
    <w:rsid w:val="00F824C1"/>
    <w:rsid w:val="00F82BD5"/>
    <w:rsid w:val="00F83909"/>
    <w:rsid w:val="00F84353"/>
    <w:rsid w:val="00F87826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+ Полужирный"/>
    <w:rsid w:val="001C5306"/>
    <w:rPr>
      <w:rFonts w:ascii="Times New Roman" w:eastAsia="Times New Roman" w:hAnsi="Times New Roman" w:cs="Times New Roman"/>
      <w:b/>
      <w:bCs/>
      <w:color w:val="auto"/>
      <w:spacing w:val="0"/>
      <w:sz w:val="18"/>
      <w:szCs w:val="1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ammia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odoprov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ADD-C298-4C8D-A165-3D0A5E17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37</Pages>
  <Words>9121</Words>
  <Characters>51993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129</cp:revision>
  <cp:lastPrinted>2017-11-02T10:59:00Z</cp:lastPrinted>
  <dcterms:created xsi:type="dcterms:W3CDTF">2016-09-22T09:12:00Z</dcterms:created>
  <dcterms:modified xsi:type="dcterms:W3CDTF">2019-11-25T10:55:00Z</dcterms:modified>
</cp:coreProperties>
</file>