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E25545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Деловой этикет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4C5D74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(профиль Иностранный язык</w:t>
      </w:r>
      <w:r w:rsidR="004C5D74">
        <w:rPr>
          <w:rFonts w:eastAsia="Times New Roman"/>
          <w:szCs w:val="28"/>
          <w:lang w:eastAsia="ru-RU"/>
        </w:rPr>
        <w:t>)</w:t>
      </w:r>
      <w:r w:rsidR="00D50DAD" w:rsidRPr="00D50DAD">
        <w:rPr>
          <w:rFonts w:eastAsia="Times New Roman"/>
          <w:szCs w:val="28"/>
          <w:lang w:eastAsia="ru-RU"/>
        </w:rPr>
        <w:t xml:space="preserve"> </w:t>
      </w:r>
    </w:p>
    <w:p w:rsidR="009220CD" w:rsidRPr="00BD061B" w:rsidRDefault="009220CD" w:rsidP="004C5D74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D74" w:rsidRDefault="004C5D7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D74" w:rsidRDefault="004C5D7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D74" w:rsidRDefault="004C5D7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E88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E25545" w:rsidP="00957B2A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Деловой этикет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</w:t>
            </w:r>
            <w:r w:rsidR="00851A96" w:rsidRPr="00240D21">
              <w:rPr>
                <w:rFonts w:eastAsia="Calibri"/>
                <w:sz w:val="28"/>
                <w:szCs w:val="36"/>
              </w:rPr>
              <w:t>и</w:t>
            </w:r>
            <w:r w:rsidR="00851A96" w:rsidRPr="00240D21">
              <w:rPr>
                <w:rFonts w:eastAsia="Calibri"/>
                <w:sz w:val="28"/>
                <w:szCs w:val="36"/>
              </w:rPr>
              <w:t>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957B2A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25545" w:rsidRPr="00E25545">
        <w:rPr>
          <w:rFonts w:ascii="Times New Roman" w:hAnsi="Times New Roman" w:cs="Times New Roman"/>
          <w:color w:val="000000"/>
          <w:sz w:val="28"/>
          <w:szCs w:val="28"/>
        </w:rPr>
        <w:t>Деловой этикет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>вне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 xml:space="preserve">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изучению теоретич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(профиль Иностранный язык</w:t>
      </w:r>
      <w:bookmarkStart w:id="0" w:name="_GoBack"/>
      <w:bookmarkEnd w:id="0"/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957B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57B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Pr="00B546F4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E5B" w:rsidRDefault="00B64E5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E5B" w:rsidRDefault="00B64E5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E25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этикет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D50DAD" w:rsidRPr="00047218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545" w:rsidRDefault="00D50DAD" w:rsidP="00E2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E25545" w:rsidRPr="00E25545">
        <w:rPr>
          <w:rFonts w:ascii="Times New Roman" w:eastAsia="Calibri" w:hAnsi="Times New Roman" w:cs="Times New Roman"/>
          <w:sz w:val="28"/>
        </w:rPr>
        <w:t>овладение студентами основами знаний в сфере культуры делового общения и обучении их современным практическим принципам делового этикета.</w:t>
      </w:r>
    </w:p>
    <w:p w:rsidR="00E25545" w:rsidRPr="00E25545" w:rsidRDefault="00D50DAD" w:rsidP="00E2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E25545" w:rsidRPr="00E25545">
        <w:rPr>
          <w:rFonts w:ascii="Times New Roman" w:eastAsia="Calibri" w:hAnsi="Times New Roman" w:cs="Times New Roman"/>
          <w:sz w:val="28"/>
        </w:rPr>
        <w:t>знакомство с этикетными нормами для расш</w:t>
      </w:r>
      <w:r w:rsidR="00E25545" w:rsidRPr="00E25545">
        <w:rPr>
          <w:rFonts w:ascii="Times New Roman" w:eastAsia="Calibri" w:hAnsi="Times New Roman" w:cs="Times New Roman"/>
          <w:sz w:val="28"/>
        </w:rPr>
        <w:t>и</w:t>
      </w:r>
      <w:r w:rsidR="00E25545" w:rsidRPr="00E25545">
        <w:rPr>
          <w:rFonts w:ascii="Times New Roman" w:eastAsia="Calibri" w:hAnsi="Times New Roman" w:cs="Times New Roman"/>
          <w:sz w:val="28"/>
        </w:rPr>
        <w:t>рения возможностей эффективного общения в деловой среде; повышение значимости этики делового общения как фактора самореализации личности;</w:t>
      </w:r>
      <w:r w:rsidR="00E25545">
        <w:rPr>
          <w:rFonts w:ascii="Times New Roman" w:eastAsia="Calibri" w:hAnsi="Times New Roman" w:cs="Times New Roman"/>
          <w:sz w:val="28"/>
        </w:rPr>
        <w:t xml:space="preserve"> </w:t>
      </w:r>
      <w:r w:rsidR="00E25545" w:rsidRPr="00E25545">
        <w:rPr>
          <w:rFonts w:ascii="Times New Roman" w:eastAsia="Calibri" w:hAnsi="Times New Roman" w:cs="Times New Roman"/>
          <w:sz w:val="28"/>
        </w:rPr>
        <w:t>понимания важности этической составляющей межличностных коммуник</w:t>
      </w:r>
      <w:r w:rsidR="00E25545" w:rsidRPr="00E25545">
        <w:rPr>
          <w:rFonts w:ascii="Times New Roman" w:eastAsia="Calibri" w:hAnsi="Times New Roman" w:cs="Times New Roman"/>
          <w:sz w:val="28"/>
        </w:rPr>
        <w:t>а</w:t>
      </w:r>
      <w:r w:rsidR="00E25545" w:rsidRPr="00E25545">
        <w:rPr>
          <w:rFonts w:ascii="Times New Roman" w:eastAsia="Calibri" w:hAnsi="Times New Roman" w:cs="Times New Roman"/>
          <w:sz w:val="28"/>
        </w:rPr>
        <w:t xml:space="preserve">ций в деловой сфере; понимания </w:t>
      </w:r>
      <w:proofErr w:type="spellStart"/>
      <w:r w:rsidR="00E25545" w:rsidRPr="00E25545">
        <w:rPr>
          <w:rFonts w:ascii="Times New Roman" w:eastAsia="Calibri" w:hAnsi="Times New Roman" w:cs="Times New Roman"/>
          <w:sz w:val="28"/>
        </w:rPr>
        <w:t>социо</w:t>
      </w:r>
      <w:proofErr w:type="spellEnd"/>
      <w:r w:rsidR="00E25545" w:rsidRPr="00E25545">
        <w:rPr>
          <w:rFonts w:ascii="Times New Roman" w:eastAsia="Calibri" w:hAnsi="Times New Roman" w:cs="Times New Roman"/>
          <w:sz w:val="28"/>
        </w:rPr>
        <w:t>-культурных параметров деловой коммуникаций; развитие навыков самостоятельной нравственной оценки с</w:t>
      </w:r>
      <w:r w:rsidR="00E25545" w:rsidRPr="00E25545">
        <w:rPr>
          <w:rFonts w:ascii="Times New Roman" w:eastAsia="Calibri" w:hAnsi="Times New Roman" w:cs="Times New Roman"/>
          <w:sz w:val="28"/>
        </w:rPr>
        <w:t>о</w:t>
      </w:r>
      <w:r w:rsidR="00E25545" w:rsidRPr="00E25545">
        <w:rPr>
          <w:rFonts w:ascii="Times New Roman" w:eastAsia="Calibri" w:hAnsi="Times New Roman" w:cs="Times New Roman"/>
          <w:sz w:val="28"/>
        </w:rPr>
        <w:t>циальных явлений;</w:t>
      </w:r>
      <w:r w:rsidR="00E25545">
        <w:rPr>
          <w:rFonts w:ascii="Times New Roman" w:eastAsia="Calibri" w:hAnsi="Times New Roman" w:cs="Times New Roman"/>
          <w:sz w:val="28"/>
        </w:rPr>
        <w:t xml:space="preserve"> </w:t>
      </w:r>
      <w:r w:rsidR="00E25545" w:rsidRPr="00E25545">
        <w:rPr>
          <w:rFonts w:ascii="Times New Roman" w:eastAsia="Calibri" w:hAnsi="Times New Roman" w:cs="Times New Roman"/>
          <w:sz w:val="28"/>
        </w:rPr>
        <w:t>развитие способности осуществлять ответственный в</w:t>
      </w:r>
      <w:r w:rsidR="00E25545" w:rsidRPr="00E25545">
        <w:rPr>
          <w:rFonts w:ascii="Times New Roman" w:eastAsia="Calibri" w:hAnsi="Times New Roman" w:cs="Times New Roman"/>
          <w:sz w:val="28"/>
        </w:rPr>
        <w:t>ы</w:t>
      </w:r>
      <w:r w:rsidR="00E25545" w:rsidRPr="00E25545">
        <w:rPr>
          <w:rFonts w:ascii="Times New Roman" w:eastAsia="Calibri" w:hAnsi="Times New Roman" w:cs="Times New Roman"/>
          <w:sz w:val="28"/>
        </w:rPr>
        <w:t>бор в конкретных деловых и иных жизненных ситуациях;</w:t>
      </w:r>
      <w:proofErr w:type="gramEnd"/>
      <w:r w:rsidR="00E25545" w:rsidRPr="00E25545">
        <w:rPr>
          <w:rFonts w:ascii="Times New Roman" w:eastAsia="Calibri" w:hAnsi="Times New Roman" w:cs="Times New Roman"/>
          <w:sz w:val="28"/>
        </w:rPr>
        <w:t xml:space="preserve"> развитие навыков общения, необходимых для продуктивной социальной, успешной професс</w:t>
      </w:r>
      <w:r w:rsidR="00E25545" w:rsidRPr="00E25545">
        <w:rPr>
          <w:rFonts w:ascii="Times New Roman" w:eastAsia="Calibri" w:hAnsi="Times New Roman" w:cs="Times New Roman"/>
          <w:sz w:val="28"/>
        </w:rPr>
        <w:t>и</w:t>
      </w:r>
      <w:r w:rsidR="00E25545" w:rsidRPr="00E25545">
        <w:rPr>
          <w:rFonts w:ascii="Times New Roman" w:eastAsia="Calibri" w:hAnsi="Times New Roman" w:cs="Times New Roman"/>
          <w:sz w:val="28"/>
        </w:rPr>
        <w:t>ональной деятельности и эффективных деловых контактов; обучение нав</w:t>
      </w:r>
      <w:r w:rsidR="00E25545" w:rsidRPr="00E25545">
        <w:rPr>
          <w:rFonts w:ascii="Times New Roman" w:eastAsia="Calibri" w:hAnsi="Times New Roman" w:cs="Times New Roman"/>
          <w:sz w:val="28"/>
        </w:rPr>
        <w:t>ы</w:t>
      </w:r>
      <w:r w:rsidR="00E25545" w:rsidRPr="00E25545">
        <w:rPr>
          <w:rFonts w:ascii="Times New Roman" w:eastAsia="Calibri" w:hAnsi="Times New Roman" w:cs="Times New Roman"/>
          <w:sz w:val="28"/>
        </w:rPr>
        <w:t xml:space="preserve">кам эффективной коммуникации в различных условиях общения. </w:t>
      </w:r>
    </w:p>
    <w:p w:rsidR="00D50DAD" w:rsidRPr="00E25545" w:rsidRDefault="00D50DAD" w:rsidP="00E25545">
      <w:pPr>
        <w:suppressAutoHyphens/>
        <w:spacing w:after="0" w:line="240" w:lineRule="auto"/>
        <w:ind w:firstLine="567"/>
        <w:jc w:val="both"/>
        <w:rPr>
          <w:b/>
          <w:bCs/>
          <w:sz w:val="32"/>
          <w:szCs w:val="28"/>
        </w:rPr>
      </w:pPr>
    </w:p>
    <w:p w:rsidR="00E25545" w:rsidRDefault="00E25545" w:rsidP="00257B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257B18" w:rsidRDefault="00257B18" w:rsidP="00257B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формируемых в процессе изучения</w:t>
      </w:r>
    </w:p>
    <w:p w:rsidR="00257B18" w:rsidRDefault="00257B18" w:rsidP="00257B1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57B18" w:rsidRPr="00A628A9" w:rsidRDefault="00257B18" w:rsidP="00257B1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5545" w:rsidRPr="00E25545">
        <w:rPr>
          <w:rFonts w:ascii="Times New Roman" w:hAnsi="Times New Roman" w:cs="Times New Roman"/>
          <w:sz w:val="28"/>
        </w:rPr>
        <w:t>ОПК-5 владение основами профессиональной этики и речевой культуры</w:t>
      </w:r>
      <w:r w:rsidR="00E25545">
        <w:rPr>
          <w:rFonts w:ascii="Times New Roman" w:hAnsi="Times New Roman" w:cs="Times New Roman"/>
          <w:sz w:val="36"/>
          <w:szCs w:val="28"/>
        </w:rPr>
        <w:t xml:space="preserve">. </w:t>
      </w: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5545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требования к речевому и языковому оформлению устных и письменных текстов.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5545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говорить на разнообразные темы, четко обозначая взаимосвязь идей;  кратко излагать разнообразные тексты о реальных или вымышленных соб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тиях; делать четкие, хорошо структурированные сообщения по сложной т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ме, подкрепляя точку зрения распространенными дополнительными рассу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дениями, доводами и подходящими примерами.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5545">
        <w:rPr>
          <w:rFonts w:ascii="Times New Roman" w:eastAsia="Calibri" w:hAnsi="Times New Roman" w:cs="Times New Roman"/>
          <w:b/>
          <w:sz w:val="28"/>
          <w:szCs w:val="24"/>
        </w:rPr>
        <w:t>Владеть:</w:t>
      </w:r>
    </w:p>
    <w:p w:rsidR="00E25545" w:rsidRDefault="00E25545" w:rsidP="00E25545">
      <w:pPr>
        <w:pStyle w:val="Default"/>
        <w:ind w:firstLine="567"/>
        <w:jc w:val="both"/>
        <w:rPr>
          <w:rFonts w:eastAsia="Calibri"/>
          <w:color w:val="auto"/>
          <w:spacing w:val="-11"/>
          <w:sz w:val="28"/>
          <w:lang w:eastAsia="ru-RU"/>
        </w:rPr>
      </w:pPr>
      <w:r w:rsidRPr="00E25545">
        <w:rPr>
          <w:rFonts w:eastAsia="Calibri"/>
          <w:color w:val="auto"/>
          <w:spacing w:val="-11"/>
          <w:sz w:val="28"/>
          <w:lang w:eastAsia="ru-RU"/>
        </w:rPr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</w:t>
      </w:r>
      <w:r w:rsidRPr="00E25545">
        <w:rPr>
          <w:rFonts w:eastAsia="Calibri"/>
          <w:color w:val="auto"/>
          <w:spacing w:val="-11"/>
          <w:sz w:val="28"/>
          <w:lang w:eastAsia="ru-RU"/>
        </w:rPr>
        <w:t>о</w:t>
      </w:r>
      <w:r w:rsidRPr="00E25545">
        <w:rPr>
          <w:rFonts w:eastAsia="Calibri"/>
          <w:color w:val="auto"/>
          <w:spacing w:val="-11"/>
          <w:sz w:val="28"/>
          <w:lang w:eastAsia="ru-RU"/>
        </w:rPr>
        <w:t>фессионального и повседневного общения.</w:t>
      </w:r>
    </w:p>
    <w:p w:rsidR="00E25545" w:rsidRDefault="00E25545" w:rsidP="00257B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25545">
        <w:rPr>
          <w:rFonts w:ascii="Times New Roman" w:hAnsi="Times New Roman" w:cs="Times New Roman"/>
          <w:sz w:val="28"/>
          <w:szCs w:val="28"/>
        </w:rPr>
        <w:t>ПК-6 готовность к взаимодействию с участниками образовательного процесса</w:t>
      </w:r>
      <w:r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4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педагогического общения; основы организации работы в коллективе (командной работы). 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2554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диалог и добиваться успеха в процессе коммуникации;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зрения.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45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D50DAD" w:rsidRPr="00E25545" w:rsidRDefault="00E25545" w:rsidP="00E25545">
      <w:pPr>
        <w:pStyle w:val="Default"/>
        <w:ind w:firstLine="567"/>
        <w:jc w:val="both"/>
        <w:rPr>
          <w:b/>
          <w:sz w:val="28"/>
          <w:szCs w:val="28"/>
        </w:rPr>
      </w:pPr>
      <w:r w:rsidRPr="00E25545">
        <w:rPr>
          <w:rFonts w:eastAsia="Calibri"/>
          <w:color w:val="auto"/>
          <w:sz w:val="28"/>
          <w:szCs w:val="28"/>
        </w:rPr>
        <w:t>коммуникативными навыками, способами установления контактов и поддержания взаимодействия, обеспечивающими успешную работу в ко</w:t>
      </w:r>
      <w:r w:rsidRPr="00E25545">
        <w:rPr>
          <w:rFonts w:eastAsia="Calibri"/>
          <w:color w:val="auto"/>
          <w:sz w:val="28"/>
          <w:szCs w:val="28"/>
        </w:rPr>
        <w:t>л</w:t>
      </w:r>
      <w:r w:rsidRPr="00E25545">
        <w:rPr>
          <w:rFonts w:eastAsia="Calibri"/>
          <w:color w:val="auto"/>
          <w:sz w:val="28"/>
          <w:szCs w:val="28"/>
        </w:rPr>
        <w:t>лективе; опытом работы в коллективе (в команде), навыками оценки со</w:t>
      </w:r>
      <w:r w:rsidRPr="00E25545">
        <w:rPr>
          <w:rFonts w:eastAsia="Calibri"/>
          <w:color w:val="auto"/>
          <w:sz w:val="28"/>
          <w:szCs w:val="28"/>
        </w:rPr>
        <w:t>в</w:t>
      </w:r>
      <w:r w:rsidRPr="00E25545">
        <w:rPr>
          <w:rFonts w:eastAsia="Calibri"/>
          <w:color w:val="auto"/>
          <w:sz w:val="28"/>
          <w:szCs w:val="28"/>
        </w:rPr>
        <w:t>местной работы, уточнения дальнейших действий и т.д.).</w:t>
      </w:r>
    </w:p>
    <w:p w:rsidR="00E25545" w:rsidRDefault="00E25545" w:rsidP="00D50DAD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E25545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E25545">
        <w:rPr>
          <w:rFonts w:ascii="Times New Roman" w:hAnsi="Times New Roman" w:cs="Times New Roman"/>
          <w:sz w:val="28"/>
          <w:szCs w:val="28"/>
        </w:rPr>
        <w:t>Деловой этикет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E25545"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рактические занятия</w:t>
      </w:r>
      <w:r w:rsidR="00E25545">
        <w:rPr>
          <w:rFonts w:ascii="Times New Roman" w:hAnsi="Times New Roman" w:cs="Times New Roman"/>
          <w:sz w:val="28"/>
          <w:szCs w:val="28"/>
        </w:rPr>
        <w:t>, кот</w:t>
      </w:r>
      <w:r w:rsidR="00E25545">
        <w:rPr>
          <w:rFonts w:ascii="Times New Roman" w:hAnsi="Times New Roman" w:cs="Times New Roman"/>
          <w:sz w:val="28"/>
          <w:szCs w:val="28"/>
        </w:rPr>
        <w:t>о</w:t>
      </w:r>
      <w:r w:rsidR="00E25545">
        <w:rPr>
          <w:rFonts w:ascii="Times New Roman" w:hAnsi="Times New Roman" w:cs="Times New Roman"/>
          <w:sz w:val="28"/>
          <w:szCs w:val="28"/>
        </w:rPr>
        <w:t>рые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способствуют более глубокому пониманию теоретического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E2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 этикет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95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D50DAD" w:rsidRPr="00BF6771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студентов является совершенствование </w:t>
      </w:r>
      <w:r w:rsidR="00E255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мотности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совершенствование знаний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области этикета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нормами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этики и этикета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деятельности;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B64E5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Деловой этикет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практических занятий;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совершенствование знаний норм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этики и этикета, умения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использовать их в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деятельности.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минарах, а также в результате использования дополнительной учебной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B64E5B">
      <w:pPr>
        <w:tabs>
          <w:tab w:val="left" w:pos="292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</w:t>
      </w:r>
      <w:r>
        <w:rPr>
          <w:b/>
          <w:bCs/>
          <w:sz w:val="28"/>
          <w:szCs w:val="28"/>
        </w:rPr>
        <w:t xml:space="preserve"> </w:t>
      </w:r>
      <w:r w:rsidRPr="00B64E5B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с литературой</w:t>
      </w:r>
    </w:p>
    <w:p w:rsidR="00B64E5B" w:rsidRDefault="00B64E5B" w:rsidP="00D50DAD">
      <w:pPr>
        <w:pStyle w:val="Default"/>
        <w:ind w:firstLine="567"/>
        <w:jc w:val="both"/>
        <w:rPr>
          <w:sz w:val="28"/>
          <w:szCs w:val="28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B64E5B" w:rsidRDefault="00B64E5B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B64E5B">
        <w:rPr>
          <w:rFonts w:ascii="Times New Roman" w:hAnsi="Times New Roman" w:cs="Times New Roman"/>
          <w:b/>
          <w:sz w:val="28"/>
          <w:szCs w:val="28"/>
        </w:rPr>
        <w:t>2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64E5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64E5B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</w:t>
      </w:r>
      <w:r w:rsidR="00B64E5B">
        <w:rPr>
          <w:sz w:val="28"/>
          <w:szCs w:val="28"/>
        </w:rPr>
        <w:t xml:space="preserve">называется </w:t>
      </w:r>
      <w:r w:rsidR="00B64E5B" w:rsidRPr="00B64E5B">
        <w:rPr>
          <w:sz w:val="28"/>
          <w:szCs w:val="28"/>
        </w:rPr>
        <w:t>п</w:t>
      </w:r>
      <w:r w:rsidRPr="00B64E5B">
        <w:rPr>
          <w:sz w:val="28"/>
          <w:szCs w:val="28"/>
        </w:rPr>
        <w:t>ромеж</w:t>
      </w:r>
      <w:r w:rsidRPr="00B64E5B">
        <w:rPr>
          <w:sz w:val="28"/>
          <w:szCs w:val="28"/>
        </w:rPr>
        <w:t>у</w:t>
      </w:r>
      <w:r w:rsidRPr="00B64E5B">
        <w:rPr>
          <w:sz w:val="28"/>
          <w:szCs w:val="28"/>
        </w:rPr>
        <w:t>точная аттестация (зачет)</w:t>
      </w:r>
      <w:r w:rsidR="00B64E5B">
        <w:rPr>
          <w:sz w:val="28"/>
          <w:szCs w:val="28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64E5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делового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функции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эволюции современного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история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имиджа и корпоративной культуры.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высказать несогласие.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говорить и принимать комплименты.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публичного выступления.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конфликтной ситуации.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Офисный этикет.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 в офис. 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Этикетное оформление офиса.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посетителя в офисе.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служебной субординации.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взаимоотношений с коллегами.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за столом переговоров.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вербального общения.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основы делового общения.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этикет: приветствие, обращение, представление. Рукопож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за рубежом.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письменного общения. Корреспонденция. Электронная почта.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благодарственного письма, соболезнования, извинения, п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здравления.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обмена визитными карточками.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телефонного общения. Автоответчик.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 и телефакс.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функции стиля одежды.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Гардероб делового мужчины.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 деловой женщины.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Торжественный и повседневный стиль одежды.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дизайна офиса, приемной, кабинета.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поведения за столом.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рассадки за столом во время приема.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со столовыми приборами.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порядок подачи блюд.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поведения в ресторане.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официальных приемов.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дипломатического приема.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презентации.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Поводы к проведению и виды презентаций.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деловых переговоров.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делегации.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 вежливости.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обмена подарками.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в странах Европы и Америки.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этикета в странах Ближнего Востока.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этикета в Японии, Южной Корее, Китае, Индии.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улице.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этикет.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Этикетные правила для </w:t>
      </w:r>
      <w:proofErr w:type="gramStart"/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путешествующих</w:t>
      </w:r>
      <w:proofErr w:type="gramEnd"/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Обряды и торжественные события.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51" w:rsidRDefault="00314551" w:rsidP="00817BE6">
      <w:pPr>
        <w:spacing w:after="0" w:line="240" w:lineRule="auto"/>
      </w:pPr>
      <w:r>
        <w:separator/>
      </w:r>
    </w:p>
  </w:endnote>
  <w:endnote w:type="continuationSeparator" w:id="0">
    <w:p w:rsidR="00314551" w:rsidRDefault="0031455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D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51" w:rsidRDefault="00314551" w:rsidP="00817BE6">
      <w:pPr>
        <w:spacing w:after="0" w:line="240" w:lineRule="auto"/>
      </w:pPr>
      <w:r>
        <w:separator/>
      </w:r>
    </w:p>
  </w:footnote>
  <w:footnote w:type="continuationSeparator" w:id="0">
    <w:p w:rsidR="00314551" w:rsidRDefault="0031455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66A74"/>
    <w:multiLevelType w:val="hybridMultilevel"/>
    <w:tmpl w:val="0A56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692C"/>
    <w:rsid w:val="000733D5"/>
    <w:rsid w:val="00096471"/>
    <w:rsid w:val="000C633D"/>
    <w:rsid w:val="000E4F1C"/>
    <w:rsid w:val="000E6D5B"/>
    <w:rsid w:val="000F6DC6"/>
    <w:rsid w:val="00115C47"/>
    <w:rsid w:val="00151C92"/>
    <w:rsid w:val="0016018C"/>
    <w:rsid w:val="00167FF8"/>
    <w:rsid w:val="0017129F"/>
    <w:rsid w:val="001A5E29"/>
    <w:rsid w:val="001A6D1C"/>
    <w:rsid w:val="001B1A33"/>
    <w:rsid w:val="00243A1A"/>
    <w:rsid w:val="00252D95"/>
    <w:rsid w:val="00254756"/>
    <w:rsid w:val="00257B18"/>
    <w:rsid w:val="00261986"/>
    <w:rsid w:val="002629FB"/>
    <w:rsid w:val="002733BD"/>
    <w:rsid w:val="0028456E"/>
    <w:rsid w:val="00296EA5"/>
    <w:rsid w:val="002A3413"/>
    <w:rsid w:val="002C1D37"/>
    <w:rsid w:val="00314551"/>
    <w:rsid w:val="00372F64"/>
    <w:rsid w:val="00383876"/>
    <w:rsid w:val="00387003"/>
    <w:rsid w:val="003B68C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C5D74"/>
    <w:rsid w:val="004D5FD8"/>
    <w:rsid w:val="00500306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4246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B7EF0"/>
    <w:rsid w:val="008D7778"/>
    <w:rsid w:val="009001C2"/>
    <w:rsid w:val="0092088B"/>
    <w:rsid w:val="009220CD"/>
    <w:rsid w:val="0095387D"/>
    <w:rsid w:val="00957B2A"/>
    <w:rsid w:val="009A025C"/>
    <w:rsid w:val="009A2754"/>
    <w:rsid w:val="009D2330"/>
    <w:rsid w:val="009F2D05"/>
    <w:rsid w:val="00A062B2"/>
    <w:rsid w:val="00A215C8"/>
    <w:rsid w:val="00A628A9"/>
    <w:rsid w:val="00A8107D"/>
    <w:rsid w:val="00A91AD6"/>
    <w:rsid w:val="00A91E5A"/>
    <w:rsid w:val="00AC51BA"/>
    <w:rsid w:val="00AE3049"/>
    <w:rsid w:val="00AE478D"/>
    <w:rsid w:val="00B047B1"/>
    <w:rsid w:val="00B21EE0"/>
    <w:rsid w:val="00B356E2"/>
    <w:rsid w:val="00B546F4"/>
    <w:rsid w:val="00B55747"/>
    <w:rsid w:val="00B64E5B"/>
    <w:rsid w:val="00B80AC3"/>
    <w:rsid w:val="00BD3C36"/>
    <w:rsid w:val="00C021A9"/>
    <w:rsid w:val="00C21D18"/>
    <w:rsid w:val="00C53504"/>
    <w:rsid w:val="00C57AA9"/>
    <w:rsid w:val="00C60EC1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25545"/>
    <w:rsid w:val="00E43E0B"/>
    <w:rsid w:val="00E52E88"/>
    <w:rsid w:val="00E55E17"/>
    <w:rsid w:val="00E604E5"/>
    <w:rsid w:val="00E76AFA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2C84-4DE2-4A0B-9006-24EAEAB2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13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53</cp:revision>
  <dcterms:created xsi:type="dcterms:W3CDTF">2016-10-09T16:26:00Z</dcterms:created>
  <dcterms:modified xsi:type="dcterms:W3CDTF">2019-10-24T05:29:00Z</dcterms:modified>
</cp:coreProperties>
</file>