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08A" w:rsidRPr="008522BE" w:rsidRDefault="0029108A" w:rsidP="0029108A">
      <w:pPr>
        <w:spacing w:after="0" w:line="240" w:lineRule="auto"/>
        <w:jc w:val="center"/>
        <w:rPr>
          <w:rFonts w:ascii="Times New Roman" w:eastAsia="Times New Roman" w:hAnsi="Times New Roman" w:cs="Times New Roman"/>
          <w:caps/>
          <w:sz w:val="28"/>
          <w:szCs w:val="28"/>
          <w:lang w:eastAsia="ru-RU"/>
        </w:rPr>
      </w:pPr>
      <w:bookmarkStart w:id="0" w:name="_Hlk22234198"/>
      <w:r w:rsidRPr="008522BE">
        <w:rPr>
          <w:rFonts w:ascii="Times New Roman" w:eastAsia="Times New Roman" w:hAnsi="Times New Roman" w:cs="Times New Roman"/>
          <w:caps/>
          <w:sz w:val="28"/>
          <w:szCs w:val="28"/>
          <w:lang w:eastAsia="ru-RU"/>
        </w:rPr>
        <w:t>Мин</w:t>
      </w:r>
      <w:r w:rsidRPr="00F957FC">
        <w:rPr>
          <w:rFonts w:ascii="Times New Roman" w:eastAsia="Times New Roman" w:hAnsi="Times New Roman" w:cs="Times New Roman"/>
          <w:caps/>
          <w:sz w:val="28"/>
          <w:szCs w:val="28"/>
          <w:lang w:eastAsia="ru-RU"/>
        </w:rPr>
        <w:t>обрнауки</w:t>
      </w:r>
      <w:r w:rsidRPr="008522BE">
        <w:rPr>
          <w:rFonts w:ascii="Times New Roman" w:eastAsia="Times New Roman" w:hAnsi="Times New Roman" w:cs="Times New Roman"/>
          <w:caps/>
          <w:sz w:val="28"/>
          <w:szCs w:val="28"/>
          <w:lang w:eastAsia="ru-RU"/>
        </w:rPr>
        <w:t xml:space="preserve"> Р</w:t>
      </w:r>
      <w:r>
        <w:rPr>
          <w:rFonts w:ascii="Times New Roman" w:eastAsia="Times New Roman" w:hAnsi="Times New Roman" w:cs="Times New Roman"/>
          <w:caps/>
          <w:sz w:val="28"/>
          <w:szCs w:val="28"/>
          <w:lang w:eastAsia="ru-RU"/>
        </w:rPr>
        <w:t>оссии</w:t>
      </w:r>
    </w:p>
    <w:p w:rsidR="0029108A" w:rsidRPr="008522BE" w:rsidRDefault="0029108A" w:rsidP="0029108A">
      <w:pPr>
        <w:spacing w:after="0" w:line="240" w:lineRule="auto"/>
        <w:jc w:val="center"/>
        <w:rPr>
          <w:rFonts w:ascii="Times New Roman" w:eastAsia="Calibri" w:hAnsi="Times New Roman" w:cs="Times New Roman"/>
          <w:sz w:val="28"/>
          <w:szCs w:val="28"/>
        </w:rPr>
      </w:pPr>
      <w:proofErr w:type="spellStart"/>
      <w:r w:rsidRPr="008522BE">
        <w:rPr>
          <w:rFonts w:ascii="Times New Roman" w:eastAsia="Calibri" w:hAnsi="Times New Roman" w:cs="Times New Roman"/>
          <w:sz w:val="28"/>
          <w:szCs w:val="28"/>
        </w:rPr>
        <w:t>Бузулукский</w:t>
      </w:r>
      <w:proofErr w:type="spellEnd"/>
      <w:r w:rsidRPr="008522BE">
        <w:rPr>
          <w:rFonts w:ascii="Times New Roman" w:eastAsia="Calibri" w:hAnsi="Times New Roman" w:cs="Times New Roman"/>
          <w:sz w:val="28"/>
          <w:szCs w:val="28"/>
        </w:rPr>
        <w:t xml:space="preserve"> гуманитарно-технологический институт</w:t>
      </w:r>
    </w:p>
    <w:p w:rsidR="0029108A" w:rsidRPr="008522BE" w:rsidRDefault="0029108A" w:rsidP="0029108A">
      <w:pPr>
        <w:spacing w:after="0" w:line="240" w:lineRule="auto"/>
        <w:jc w:val="center"/>
        <w:rPr>
          <w:rFonts w:ascii="Times New Roman" w:eastAsia="Calibri" w:hAnsi="Times New Roman" w:cs="Times New Roman"/>
          <w:sz w:val="28"/>
          <w:szCs w:val="28"/>
        </w:rPr>
      </w:pPr>
      <w:r w:rsidRPr="008522BE">
        <w:rPr>
          <w:rFonts w:ascii="Times New Roman" w:eastAsia="Calibri" w:hAnsi="Times New Roman" w:cs="Times New Roman"/>
          <w:sz w:val="28"/>
          <w:szCs w:val="28"/>
        </w:rPr>
        <w:t xml:space="preserve">(филиал) </w:t>
      </w:r>
      <w:r>
        <w:rPr>
          <w:rFonts w:ascii="Times New Roman" w:eastAsia="Calibri" w:hAnsi="Times New Roman" w:cs="Times New Roman"/>
          <w:sz w:val="28"/>
          <w:szCs w:val="28"/>
        </w:rPr>
        <w:t xml:space="preserve">федерального </w:t>
      </w:r>
      <w:r w:rsidRPr="008522BE">
        <w:rPr>
          <w:rFonts w:ascii="Times New Roman" w:eastAsia="Calibri" w:hAnsi="Times New Roman" w:cs="Times New Roman"/>
          <w:sz w:val="28"/>
          <w:szCs w:val="28"/>
        </w:rPr>
        <w:t xml:space="preserve">государственного </w:t>
      </w:r>
      <w:r>
        <w:rPr>
          <w:rFonts w:ascii="Times New Roman" w:eastAsia="Calibri" w:hAnsi="Times New Roman" w:cs="Times New Roman"/>
          <w:sz w:val="28"/>
          <w:szCs w:val="28"/>
        </w:rPr>
        <w:t xml:space="preserve">бюджетного </w:t>
      </w:r>
      <w:r w:rsidRPr="008522BE">
        <w:rPr>
          <w:rFonts w:ascii="Times New Roman" w:eastAsia="Calibri" w:hAnsi="Times New Roman" w:cs="Times New Roman"/>
          <w:sz w:val="28"/>
          <w:szCs w:val="28"/>
        </w:rPr>
        <w:t>образовательного учреждения высшего образования -</w:t>
      </w:r>
    </w:p>
    <w:p w:rsidR="0029108A" w:rsidRPr="008522BE" w:rsidRDefault="0029108A" w:rsidP="0029108A">
      <w:pPr>
        <w:spacing w:after="0" w:line="240" w:lineRule="auto"/>
        <w:jc w:val="center"/>
        <w:rPr>
          <w:rFonts w:ascii="Times New Roman" w:eastAsia="Calibri" w:hAnsi="Times New Roman" w:cs="Times New Roman"/>
          <w:sz w:val="28"/>
          <w:szCs w:val="28"/>
        </w:rPr>
      </w:pPr>
      <w:r w:rsidRPr="008522BE">
        <w:rPr>
          <w:rFonts w:ascii="Times New Roman" w:eastAsia="Calibri" w:hAnsi="Times New Roman" w:cs="Times New Roman"/>
          <w:sz w:val="28"/>
          <w:szCs w:val="28"/>
        </w:rPr>
        <w:t xml:space="preserve">«Оренбургский государственный университет» </w:t>
      </w: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r w:rsidRPr="008522BE">
        <w:rPr>
          <w:rFonts w:ascii="Times New Roman" w:eastAsia="Calibri" w:hAnsi="Times New Roman" w:cs="Times New Roman"/>
          <w:sz w:val="28"/>
          <w:szCs w:val="28"/>
        </w:rPr>
        <w:t xml:space="preserve">Кафедра </w:t>
      </w:r>
      <w:r>
        <w:rPr>
          <w:rFonts w:ascii="Times New Roman" w:eastAsia="Calibri" w:hAnsi="Times New Roman" w:cs="Times New Roman"/>
          <w:sz w:val="28"/>
          <w:szCs w:val="28"/>
        </w:rPr>
        <w:t>финансов и кредита</w:t>
      </w:r>
    </w:p>
    <w:p w:rsidR="0029108A" w:rsidRPr="008522BE" w:rsidRDefault="0029108A" w:rsidP="0029108A">
      <w:pPr>
        <w:spacing w:after="0" w:line="240" w:lineRule="auto"/>
        <w:jc w:val="center"/>
        <w:rPr>
          <w:rFonts w:ascii="Times New Roman" w:eastAsia="Calibri" w:hAnsi="Times New Roman" w:cs="Times New Roman"/>
          <w:caps/>
          <w:sz w:val="28"/>
          <w:szCs w:val="28"/>
        </w:rPr>
      </w:pPr>
    </w:p>
    <w:p w:rsidR="0029108A" w:rsidRDefault="0029108A" w:rsidP="0029108A">
      <w:pPr>
        <w:spacing w:after="0" w:line="240" w:lineRule="auto"/>
        <w:jc w:val="center"/>
        <w:rPr>
          <w:rFonts w:ascii="Times New Roman" w:eastAsia="Calibri" w:hAnsi="Times New Roman" w:cs="Times New Roman"/>
          <w:caps/>
          <w:sz w:val="28"/>
          <w:szCs w:val="28"/>
        </w:rPr>
      </w:pPr>
    </w:p>
    <w:p w:rsidR="0029108A" w:rsidRPr="008522BE" w:rsidRDefault="0029108A" w:rsidP="0029108A">
      <w:pPr>
        <w:spacing w:after="0" w:line="240" w:lineRule="auto"/>
        <w:jc w:val="center"/>
        <w:rPr>
          <w:rFonts w:ascii="Times New Roman" w:eastAsia="Calibri" w:hAnsi="Times New Roman" w:cs="Times New Roman"/>
          <w:caps/>
          <w:sz w:val="28"/>
          <w:szCs w:val="28"/>
        </w:rPr>
      </w:pPr>
    </w:p>
    <w:p w:rsidR="0029108A" w:rsidRPr="00917524" w:rsidRDefault="0029108A" w:rsidP="0029108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caps/>
          <w:sz w:val="28"/>
          <w:szCs w:val="28"/>
        </w:rPr>
        <w:t>К.А. М</w:t>
      </w:r>
      <w:r>
        <w:rPr>
          <w:rFonts w:ascii="Times New Roman" w:eastAsia="Calibri" w:hAnsi="Times New Roman" w:cs="Times New Roman"/>
          <w:sz w:val="28"/>
          <w:szCs w:val="28"/>
        </w:rPr>
        <w:t>иннибаева</w:t>
      </w:r>
    </w:p>
    <w:p w:rsidR="0029108A" w:rsidRPr="00917524"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b/>
          <w:sz w:val="28"/>
          <w:szCs w:val="28"/>
        </w:rPr>
      </w:pPr>
    </w:p>
    <w:p w:rsidR="0029108A" w:rsidRPr="008522BE" w:rsidRDefault="0029108A" w:rsidP="0029108A">
      <w:pPr>
        <w:spacing w:after="0" w:line="240" w:lineRule="auto"/>
        <w:jc w:val="center"/>
        <w:rPr>
          <w:rFonts w:ascii="Times New Roman" w:eastAsia="Calibri" w:hAnsi="Times New Roman" w:cs="Times New Roman"/>
          <w:b/>
          <w:sz w:val="28"/>
          <w:szCs w:val="28"/>
        </w:rPr>
      </w:pPr>
    </w:p>
    <w:p w:rsidR="0029108A" w:rsidRPr="00187A6F" w:rsidRDefault="0029108A" w:rsidP="0029108A">
      <w:pPr>
        <w:keepNext/>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r w:rsidRPr="00187A6F">
        <w:rPr>
          <w:rFonts w:ascii="Times New Roman" w:eastAsia="Times New Roman" w:hAnsi="Times New Roman" w:cs="Times New Roman"/>
          <w:b/>
          <w:bCs/>
          <w:caps/>
          <w:sz w:val="28"/>
          <w:szCs w:val="28"/>
          <w:lang w:eastAsia="ru-RU"/>
        </w:rPr>
        <w:t>Комплексный анализ хозяйственной деятельности</w:t>
      </w:r>
    </w:p>
    <w:p w:rsidR="0029108A" w:rsidRPr="008522BE" w:rsidRDefault="0029108A" w:rsidP="0029108A">
      <w:pPr>
        <w:spacing w:after="0" w:line="240" w:lineRule="auto"/>
        <w:rPr>
          <w:rFonts w:ascii="Times New Roman" w:eastAsia="Calibri" w:hAnsi="Times New Roman" w:cs="Times New Roman"/>
          <w:sz w:val="28"/>
          <w:szCs w:val="28"/>
        </w:rPr>
      </w:pPr>
    </w:p>
    <w:p w:rsidR="0029108A" w:rsidRPr="008522BE" w:rsidRDefault="0029108A" w:rsidP="0029108A">
      <w:pPr>
        <w:spacing w:after="0" w:line="240" w:lineRule="auto"/>
        <w:rPr>
          <w:rFonts w:ascii="Times New Roman" w:eastAsia="Calibri" w:hAnsi="Times New Roman" w:cs="Times New Roman"/>
          <w:sz w:val="28"/>
          <w:szCs w:val="28"/>
        </w:rPr>
      </w:pPr>
    </w:p>
    <w:p w:rsidR="0029108A" w:rsidRPr="008522BE" w:rsidRDefault="0029108A" w:rsidP="0029108A">
      <w:pPr>
        <w:spacing w:after="0" w:line="240" w:lineRule="auto"/>
        <w:rPr>
          <w:rFonts w:ascii="Times New Roman" w:eastAsia="Calibri" w:hAnsi="Times New Roman" w:cs="Times New Roman"/>
          <w:sz w:val="28"/>
          <w:szCs w:val="28"/>
        </w:rPr>
      </w:pPr>
    </w:p>
    <w:p w:rsidR="0029108A" w:rsidRPr="008522BE" w:rsidRDefault="0029108A" w:rsidP="0029108A">
      <w:pPr>
        <w:spacing w:after="0" w:line="240" w:lineRule="auto"/>
        <w:rPr>
          <w:rFonts w:ascii="Times New Roman" w:eastAsia="Calibri" w:hAnsi="Times New Roman" w:cs="Times New Roman"/>
          <w:sz w:val="28"/>
          <w:szCs w:val="28"/>
        </w:rPr>
      </w:pPr>
    </w:p>
    <w:p w:rsidR="0029108A" w:rsidRPr="008522BE" w:rsidRDefault="0029108A" w:rsidP="0029108A">
      <w:pPr>
        <w:spacing w:after="0" w:line="240" w:lineRule="auto"/>
        <w:rPr>
          <w:rFonts w:ascii="Times New Roman" w:eastAsia="Calibri" w:hAnsi="Times New Roman" w:cs="Times New Roman"/>
          <w:sz w:val="28"/>
          <w:szCs w:val="28"/>
        </w:rPr>
      </w:pPr>
    </w:p>
    <w:p w:rsidR="0029108A" w:rsidRPr="00F957FC" w:rsidRDefault="0029108A" w:rsidP="0029108A">
      <w:pPr>
        <w:keepNext/>
        <w:spacing w:after="0" w:line="240" w:lineRule="auto"/>
        <w:jc w:val="center"/>
        <w:outlineLvl w:val="2"/>
        <w:rPr>
          <w:rFonts w:ascii="Times New Roman" w:eastAsia="Times New Roman" w:hAnsi="Times New Roman" w:cs="Times New Roman"/>
          <w:sz w:val="28"/>
          <w:szCs w:val="28"/>
          <w:lang w:eastAsia="ru-RU"/>
        </w:rPr>
      </w:pPr>
      <w:r w:rsidRPr="00F957FC">
        <w:rPr>
          <w:rFonts w:ascii="Times New Roman" w:eastAsia="Times New Roman" w:hAnsi="Times New Roman" w:cs="Times New Roman"/>
          <w:sz w:val="28"/>
          <w:szCs w:val="28"/>
          <w:lang w:eastAsia="ru-RU"/>
        </w:rPr>
        <w:t xml:space="preserve">МЕТОДИЧЕСКИЕ УКАЗАНИЯ </w:t>
      </w:r>
    </w:p>
    <w:p w:rsidR="0029108A" w:rsidRPr="008522BE" w:rsidRDefault="0029108A" w:rsidP="0029108A">
      <w:pPr>
        <w:spacing w:after="0" w:line="240" w:lineRule="auto"/>
        <w:jc w:val="center"/>
        <w:rPr>
          <w:rFonts w:ascii="Times New Roman" w:eastAsia="Calibri" w:hAnsi="Times New Roman" w:cs="Times New Roman"/>
          <w:sz w:val="28"/>
          <w:szCs w:val="28"/>
        </w:rPr>
      </w:pPr>
      <w:r w:rsidRPr="00F957FC">
        <w:rPr>
          <w:rFonts w:ascii="Times New Roman" w:eastAsia="Calibri" w:hAnsi="Times New Roman" w:cs="Times New Roman"/>
          <w:sz w:val="28"/>
          <w:szCs w:val="28"/>
        </w:rPr>
        <w:t>по освоению дисциплины</w:t>
      </w: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r w:rsidRPr="008522BE">
        <w:rPr>
          <w:rFonts w:ascii="Times New Roman" w:eastAsia="Calibri" w:hAnsi="Times New Roman" w:cs="Times New Roman"/>
          <w:sz w:val="28"/>
          <w:szCs w:val="28"/>
        </w:rPr>
        <w:t xml:space="preserve">Бузулук </w:t>
      </w:r>
    </w:p>
    <w:p w:rsidR="0029108A" w:rsidRPr="008522BE" w:rsidRDefault="0029108A" w:rsidP="0029108A">
      <w:pPr>
        <w:spacing w:after="0" w:line="240" w:lineRule="auto"/>
        <w:jc w:val="center"/>
        <w:rPr>
          <w:rFonts w:ascii="Times New Roman" w:eastAsia="Calibri" w:hAnsi="Times New Roman" w:cs="Times New Roman"/>
          <w:sz w:val="28"/>
          <w:szCs w:val="28"/>
        </w:rPr>
      </w:pPr>
      <w:r w:rsidRPr="008522BE">
        <w:rPr>
          <w:rFonts w:ascii="Times New Roman" w:eastAsia="Calibri" w:hAnsi="Times New Roman" w:cs="Times New Roman"/>
          <w:sz w:val="28"/>
          <w:szCs w:val="28"/>
        </w:rPr>
        <w:t>20</w:t>
      </w:r>
      <w:r>
        <w:rPr>
          <w:rFonts w:ascii="Times New Roman" w:eastAsia="Calibri" w:hAnsi="Times New Roman" w:cs="Times New Roman"/>
          <w:sz w:val="28"/>
          <w:szCs w:val="28"/>
        </w:rPr>
        <w:t>22</w:t>
      </w:r>
    </w:p>
    <w:p w:rsidR="0029108A" w:rsidRPr="008522BE" w:rsidRDefault="0029108A" w:rsidP="0029108A">
      <w:pPr>
        <w:spacing w:after="0" w:line="240" w:lineRule="auto"/>
        <w:ind w:left="-567"/>
        <w:jc w:val="both"/>
        <w:rPr>
          <w:rFonts w:ascii="Times New Roman" w:eastAsia="Calibri" w:hAnsi="Times New Roman" w:cs="Times New Roman"/>
          <w:sz w:val="28"/>
          <w:szCs w:val="28"/>
        </w:rPr>
      </w:pPr>
      <w:r w:rsidRPr="008522BE">
        <w:rPr>
          <w:rFonts w:ascii="Times New Roman" w:eastAsia="Calibri" w:hAnsi="Times New Roman" w:cs="Times New Roman"/>
          <w:sz w:val="28"/>
          <w:szCs w:val="28"/>
        </w:rPr>
        <w:br w:type="page"/>
      </w:r>
    </w:p>
    <w:p w:rsidR="0029108A" w:rsidRPr="008522BE" w:rsidRDefault="0029108A" w:rsidP="0029108A">
      <w:pPr>
        <w:spacing w:after="0" w:line="240" w:lineRule="auto"/>
        <w:ind w:left="-567"/>
        <w:jc w:val="both"/>
        <w:rPr>
          <w:rFonts w:ascii="Times New Roman" w:eastAsia="Calibri" w:hAnsi="Times New Roman" w:cs="Times New Roman"/>
          <w:sz w:val="28"/>
          <w:szCs w:val="28"/>
        </w:rPr>
      </w:pPr>
      <w:r w:rsidRPr="008522BE">
        <w:rPr>
          <w:rFonts w:ascii="Times New Roman" w:eastAsia="Calibri" w:hAnsi="Times New Roman" w:cs="Times New Roman"/>
          <w:sz w:val="28"/>
          <w:szCs w:val="28"/>
        </w:rPr>
        <w:lastRenderedPageBreak/>
        <w:t xml:space="preserve">    </w:t>
      </w:r>
    </w:p>
    <w:p w:rsidR="0029108A" w:rsidRPr="008522BE" w:rsidRDefault="0029108A" w:rsidP="0029108A">
      <w:pPr>
        <w:spacing w:after="0" w:line="240" w:lineRule="auto"/>
        <w:jc w:val="both"/>
        <w:rPr>
          <w:rFonts w:ascii="Times New Roman" w:eastAsia="Times New Roman" w:hAnsi="Times New Roman" w:cs="Times New Roman"/>
          <w:color w:val="FF0000"/>
          <w:sz w:val="28"/>
          <w:szCs w:val="28"/>
          <w:lang w:eastAsia="ru-RU"/>
        </w:rPr>
      </w:pPr>
    </w:p>
    <w:p w:rsidR="0029108A" w:rsidRPr="008522BE" w:rsidRDefault="0029108A" w:rsidP="0029108A">
      <w:pPr>
        <w:spacing w:after="0" w:line="240" w:lineRule="auto"/>
        <w:ind w:firstLine="540"/>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ind w:firstLine="540"/>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ind w:firstLine="540"/>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ind w:firstLine="540"/>
        <w:jc w:val="both"/>
        <w:rPr>
          <w:rFonts w:ascii="Times New Roman" w:eastAsia="Times New Roman" w:hAnsi="Times New Roman" w:cs="Times New Roman"/>
          <w:b/>
          <w:sz w:val="28"/>
          <w:szCs w:val="28"/>
          <w:lang w:eastAsia="ru-RU"/>
        </w:rPr>
      </w:pPr>
      <w:r w:rsidRPr="008522BE">
        <w:rPr>
          <w:rFonts w:ascii="Times New Roman" w:eastAsia="Times New Roman" w:hAnsi="Times New Roman" w:cs="Times New Roman"/>
          <w:b/>
          <w:sz w:val="28"/>
          <w:szCs w:val="28"/>
          <w:lang w:eastAsia="ru-RU"/>
        </w:rPr>
        <w:t xml:space="preserve"> Миннибаева, К.А. </w:t>
      </w:r>
    </w:p>
    <w:p w:rsidR="0029108A" w:rsidRPr="00C23362" w:rsidRDefault="0029108A" w:rsidP="0029108A">
      <w:pPr>
        <w:spacing w:after="0" w:line="240" w:lineRule="auto"/>
        <w:ind w:left="-284"/>
        <w:jc w:val="both"/>
        <w:rPr>
          <w:rFonts w:ascii="Times New Roman" w:eastAsia="Times New Roman" w:hAnsi="Times New Roman" w:cs="Times New Roman"/>
          <w:sz w:val="28"/>
          <w:szCs w:val="28"/>
          <w:lang w:eastAsia="ru-RU"/>
        </w:rPr>
      </w:pPr>
      <w:r w:rsidRPr="00C23362">
        <w:rPr>
          <w:rFonts w:ascii="Times New Roman" w:eastAsia="Times New Roman" w:hAnsi="Times New Roman" w:cs="Times New Roman"/>
          <w:sz w:val="28"/>
          <w:szCs w:val="28"/>
          <w:lang w:eastAsia="ru-RU"/>
        </w:rPr>
        <w:t xml:space="preserve">Комплексный </w:t>
      </w:r>
      <w:r w:rsidRPr="00F957FC">
        <w:rPr>
          <w:rFonts w:ascii="Times New Roman" w:eastAsia="Times New Roman" w:hAnsi="Times New Roman" w:cs="Times New Roman"/>
          <w:sz w:val="28"/>
          <w:szCs w:val="28"/>
          <w:lang w:eastAsia="ru-RU"/>
        </w:rPr>
        <w:t>экономич</w:t>
      </w:r>
      <w:r w:rsidRPr="00C23362">
        <w:rPr>
          <w:rFonts w:ascii="Times New Roman" w:eastAsia="Times New Roman" w:hAnsi="Times New Roman" w:cs="Times New Roman"/>
          <w:sz w:val="28"/>
          <w:szCs w:val="28"/>
          <w:lang w:eastAsia="ru-RU"/>
        </w:rPr>
        <w:t xml:space="preserve">еский анализ хозяйственной деятельности: методические указания по освоению дисциплины / К.А.  Миннибаева; </w:t>
      </w:r>
      <w:proofErr w:type="spellStart"/>
      <w:r w:rsidRPr="00C23362">
        <w:rPr>
          <w:rFonts w:ascii="Times New Roman" w:eastAsia="Times New Roman" w:hAnsi="Times New Roman" w:cs="Times New Roman"/>
          <w:sz w:val="28"/>
          <w:szCs w:val="28"/>
          <w:lang w:eastAsia="ru-RU"/>
        </w:rPr>
        <w:t>Бузулукский</w:t>
      </w:r>
      <w:proofErr w:type="spellEnd"/>
      <w:r w:rsidRPr="00C23362">
        <w:rPr>
          <w:rFonts w:ascii="Times New Roman" w:eastAsia="Times New Roman" w:hAnsi="Times New Roman" w:cs="Times New Roman"/>
          <w:sz w:val="28"/>
          <w:szCs w:val="28"/>
          <w:lang w:eastAsia="ru-RU"/>
        </w:rPr>
        <w:t xml:space="preserve"> гуманитарно-технолог. ин-т (филиал) ОГУ. - Бузулук: БГТИ (филиал</w:t>
      </w:r>
      <w:r w:rsidRPr="00F957FC">
        <w:rPr>
          <w:rFonts w:ascii="Times New Roman" w:eastAsia="Times New Roman" w:hAnsi="Times New Roman" w:cs="Times New Roman"/>
          <w:sz w:val="28"/>
          <w:szCs w:val="28"/>
          <w:lang w:eastAsia="ru-RU"/>
        </w:rPr>
        <w:t>)</w:t>
      </w:r>
      <w:r w:rsidRPr="00C23362">
        <w:rPr>
          <w:rFonts w:ascii="Times New Roman" w:eastAsia="Times New Roman" w:hAnsi="Times New Roman" w:cs="Times New Roman"/>
          <w:sz w:val="28"/>
          <w:szCs w:val="28"/>
          <w:lang w:eastAsia="ru-RU"/>
        </w:rPr>
        <w:t xml:space="preserve"> ОГУ, 20</w:t>
      </w:r>
      <w:r>
        <w:rPr>
          <w:rFonts w:ascii="Times New Roman" w:eastAsia="Times New Roman" w:hAnsi="Times New Roman" w:cs="Times New Roman"/>
          <w:sz w:val="28"/>
          <w:szCs w:val="28"/>
          <w:lang w:eastAsia="ru-RU"/>
        </w:rPr>
        <w:t>22</w:t>
      </w:r>
      <w:r w:rsidRPr="00C233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233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26 </w:t>
      </w:r>
      <w:r w:rsidRPr="00C23362">
        <w:rPr>
          <w:rFonts w:ascii="Times New Roman" w:eastAsia="Times New Roman" w:hAnsi="Times New Roman" w:cs="Times New Roman"/>
          <w:sz w:val="28"/>
          <w:szCs w:val="28"/>
          <w:lang w:eastAsia="ru-RU"/>
        </w:rPr>
        <w:t>с.</w:t>
      </w:r>
    </w:p>
    <w:p w:rsidR="0029108A" w:rsidRPr="008522BE" w:rsidRDefault="0029108A" w:rsidP="0029108A">
      <w:pPr>
        <w:spacing w:after="0" w:line="240" w:lineRule="auto"/>
        <w:ind w:firstLine="540"/>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ind w:firstLine="540"/>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ind w:firstLine="851"/>
        <w:jc w:val="both"/>
        <w:rPr>
          <w:rFonts w:ascii="Times New Roman" w:eastAsia="Times New Roman" w:hAnsi="Times New Roman" w:cs="Times New Roman"/>
          <w:sz w:val="28"/>
          <w:szCs w:val="28"/>
          <w:lang w:eastAsia="ru-RU"/>
        </w:rPr>
      </w:pPr>
      <w:r w:rsidRPr="008522BE">
        <w:rPr>
          <w:rFonts w:ascii="Times New Roman" w:eastAsia="Times New Roman" w:hAnsi="Times New Roman" w:cs="Times New Roman"/>
          <w:sz w:val="28"/>
          <w:szCs w:val="28"/>
          <w:lang w:eastAsia="ru-RU"/>
        </w:rPr>
        <w:t xml:space="preserve">Методические указания предназначены для студентов </w:t>
      </w:r>
      <w:r>
        <w:rPr>
          <w:rFonts w:ascii="Times New Roman" w:eastAsia="Times New Roman" w:hAnsi="Times New Roman" w:cs="Times New Roman"/>
          <w:sz w:val="28"/>
          <w:szCs w:val="28"/>
          <w:lang w:eastAsia="ru-RU"/>
        </w:rPr>
        <w:t xml:space="preserve">направления подготовки 38.03.01 «Экономика» и </w:t>
      </w:r>
      <w:r w:rsidRPr="008522BE">
        <w:rPr>
          <w:rFonts w:ascii="Times New Roman" w:eastAsia="Times New Roman" w:hAnsi="Times New Roman" w:cs="Times New Roman"/>
          <w:sz w:val="28"/>
          <w:szCs w:val="28"/>
          <w:lang w:eastAsia="ru-RU"/>
        </w:rPr>
        <w:t xml:space="preserve">включают </w:t>
      </w:r>
      <w:r>
        <w:rPr>
          <w:rFonts w:ascii="Times New Roman" w:eastAsia="Times New Roman" w:hAnsi="Times New Roman" w:cs="Times New Roman"/>
          <w:sz w:val="28"/>
          <w:szCs w:val="28"/>
          <w:lang w:eastAsia="ru-RU"/>
        </w:rPr>
        <w:t xml:space="preserve">рекомендации по освоению дисциплины </w:t>
      </w:r>
    </w:p>
    <w:p w:rsidR="0029108A" w:rsidRPr="008522BE" w:rsidRDefault="0029108A" w:rsidP="0029108A">
      <w:pPr>
        <w:spacing w:after="0" w:line="240" w:lineRule="auto"/>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jc w:val="both"/>
        <w:rPr>
          <w:rFonts w:ascii="Times New Roman" w:eastAsia="Times New Roman" w:hAnsi="Times New Roman" w:cs="Times New Roman"/>
          <w:sz w:val="28"/>
          <w:szCs w:val="28"/>
          <w:lang w:eastAsia="ru-RU"/>
        </w:rPr>
      </w:pPr>
    </w:p>
    <w:p w:rsidR="0029108A" w:rsidRPr="008522BE" w:rsidRDefault="0029108A" w:rsidP="0029108A">
      <w:pPr>
        <w:spacing w:after="0" w:line="240" w:lineRule="auto"/>
        <w:jc w:val="center"/>
        <w:rPr>
          <w:rFonts w:ascii="Times New Roman" w:eastAsia="Calibri" w:hAnsi="Times New Roman" w:cs="Times New Roman"/>
          <w:sz w:val="28"/>
          <w:szCs w:val="28"/>
        </w:rPr>
      </w:pPr>
      <w:r w:rsidRPr="008522BE">
        <w:rPr>
          <w:rFonts w:ascii="Times New Roman" w:eastAsia="Calibri" w:hAnsi="Times New Roman" w:cs="Times New Roman"/>
          <w:sz w:val="28"/>
          <w:szCs w:val="28"/>
        </w:rPr>
        <w:t xml:space="preserve">                                         </w:t>
      </w: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Default="0029108A" w:rsidP="0029108A">
      <w:pPr>
        <w:spacing w:after="0" w:line="240" w:lineRule="auto"/>
        <w:jc w:val="center"/>
        <w:rPr>
          <w:rFonts w:ascii="Times New Roman" w:eastAsia="Calibri" w:hAnsi="Times New Roman" w:cs="Times New Roman"/>
          <w:sz w:val="28"/>
          <w:szCs w:val="28"/>
        </w:rPr>
      </w:pPr>
    </w:p>
    <w:p w:rsidR="0029108A"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p>
    <w:p w:rsidR="0029108A" w:rsidRDefault="0029108A" w:rsidP="0029108A">
      <w:pPr>
        <w:spacing w:after="0" w:line="240" w:lineRule="auto"/>
        <w:jc w:val="center"/>
        <w:rPr>
          <w:rFonts w:ascii="Times New Roman" w:eastAsia="Calibri" w:hAnsi="Times New Roman" w:cs="Times New Roman"/>
          <w:sz w:val="28"/>
          <w:szCs w:val="28"/>
        </w:rPr>
      </w:pPr>
      <w:r w:rsidRPr="008522B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29108A" w:rsidRDefault="0029108A" w:rsidP="0029108A">
      <w:pPr>
        <w:spacing w:after="0" w:line="240" w:lineRule="auto"/>
        <w:jc w:val="center"/>
        <w:rPr>
          <w:rFonts w:ascii="Times New Roman" w:eastAsia="Calibri" w:hAnsi="Times New Roman" w:cs="Times New Roman"/>
          <w:sz w:val="28"/>
          <w:szCs w:val="28"/>
        </w:rPr>
      </w:pPr>
    </w:p>
    <w:p w:rsidR="0029108A" w:rsidRDefault="0029108A" w:rsidP="0029108A">
      <w:pPr>
        <w:spacing w:after="0" w:line="240" w:lineRule="auto"/>
        <w:jc w:val="center"/>
        <w:rPr>
          <w:rFonts w:ascii="Times New Roman" w:eastAsia="Calibri" w:hAnsi="Times New Roman" w:cs="Times New Roman"/>
          <w:sz w:val="28"/>
          <w:szCs w:val="28"/>
        </w:rPr>
      </w:pPr>
    </w:p>
    <w:p w:rsidR="0029108A" w:rsidRDefault="0029108A" w:rsidP="0029108A">
      <w:pPr>
        <w:spacing w:after="0" w:line="240" w:lineRule="auto"/>
        <w:jc w:val="center"/>
        <w:rPr>
          <w:rFonts w:ascii="Times New Roman" w:eastAsia="Calibri" w:hAnsi="Times New Roman" w:cs="Times New Roman"/>
          <w:sz w:val="28"/>
          <w:szCs w:val="28"/>
        </w:rPr>
      </w:pPr>
    </w:p>
    <w:p w:rsidR="0029108A" w:rsidRDefault="0029108A" w:rsidP="0029108A">
      <w:pPr>
        <w:spacing w:after="0" w:line="240" w:lineRule="auto"/>
        <w:jc w:val="center"/>
        <w:rPr>
          <w:rFonts w:ascii="Times New Roman" w:eastAsia="Calibri" w:hAnsi="Times New Roman" w:cs="Times New Roman"/>
          <w:sz w:val="28"/>
          <w:szCs w:val="28"/>
        </w:rPr>
      </w:pPr>
    </w:p>
    <w:p w:rsidR="0029108A" w:rsidRDefault="0029108A" w:rsidP="0029108A">
      <w:pPr>
        <w:spacing w:after="0" w:line="240" w:lineRule="auto"/>
        <w:jc w:val="center"/>
        <w:rPr>
          <w:rFonts w:ascii="Times New Roman" w:eastAsia="Calibri" w:hAnsi="Times New Roman" w:cs="Times New Roman"/>
          <w:sz w:val="28"/>
          <w:szCs w:val="28"/>
        </w:rPr>
      </w:pPr>
    </w:p>
    <w:p w:rsidR="0029108A" w:rsidRDefault="0029108A" w:rsidP="0029108A">
      <w:pPr>
        <w:spacing w:after="0" w:line="240" w:lineRule="auto"/>
        <w:jc w:val="center"/>
        <w:rPr>
          <w:rFonts w:ascii="Times New Roman" w:eastAsia="Calibri" w:hAnsi="Times New Roman" w:cs="Times New Roman"/>
          <w:sz w:val="28"/>
          <w:szCs w:val="28"/>
        </w:rPr>
      </w:pPr>
    </w:p>
    <w:p w:rsidR="0029108A" w:rsidRDefault="0029108A" w:rsidP="0029108A">
      <w:pPr>
        <w:spacing w:after="0" w:line="240" w:lineRule="auto"/>
        <w:jc w:val="center"/>
        <w:rPr>
          <w:rFonts w:ascii="Times New Roman" w:eastAsia="Calibri" w:hAnsi="Times New Roman" w:cs="Times New Roman"/>
          <w:sz w:val="28"/>
          <w:szCs w:val="28"/>
        </w:rPr>
      </w:pPr>
    </w:p>
    <w:p w:rsidR="0029108A" w:rsidRPr="008522BE" w:rsidRDefault="0029108A" w:rsidP="0029108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522BE">
        <w:rPr>
          <w:rFonts w:ascii="Times New Roman" w:eastAsia="Calibri" w:hAnsi="Times New Roman" w:cs="Times New Roman"/>
          <w:sz w:val="28"/>
          <w:szCs w:val="28"/>
        </w:rPr>
        <w:t>© Миннибаева К.А., 20</w:t>
      </w:r>
      <w:r>
        <w:rPr>
          <w:rFonts w:ascii="Times New Roman" w:eastAsia="Calibri" w:hAnsi="Times New Roman" w:cs="Times New Roman"/>
          <w:sz w:val="28"/>
          <w:szCs w:val="28"/>
        </w:rPr>
        <w:t>22</w:t>
      </w:r>
    </w:p>
    <w:p w:rsidR="0029108A" w:rsidRPr="008522BE" w:rsidRDefault="0029108A" w:rsidP="0029108A">
      <w:pPr>
        <w:spacing w:after="0" w:line="240" w:lineRule="auto"/>
        <w:jc w:val="center"/>
        <w:rPr>
          <w:rFonts w:ascii="Times New Roman" w:eastAsia="Calibri" w:hAnsi="Times New Roman" w:cs="Times New Roman"/>
          <w:sz w:val="28"/>
          <w:szCs w:val="28"/>
        </w:rPr>
      </w:pPr>
      <w:r w:rsidRPr="008522BE">
        <w:rPr>
          <w:rFonts w:ascii="Times New Roman" w:eastAsia="Calibri" w:hAnsi="Times New Roman" w:cs="Times New Roman"/>
          <w:sz w:val="28"/>
          <w:szCs w:val="28"/>
        </w:rPr>
        <w:t xml:space="preserve">                                                       © БГТИ (филиал) ОГУ, 20</w:t>
      </w:r>
      <w:r>
        <w:rPr>
          <w:rFonts w:ascii="Times New Roman" w:eastAsia="Calibri" w:hAnsi="Times New Roman" w:cs="Times New Roman"/>
          <w:sz w:val="28"/>
          <w:szCs w:val="28"/>
        </w:rPr>
        <w:t>22</w:t>
      </w:r>
      <w:r w:rsidRPr="008522BE">
        <w:rPr>
          <w:rFonts w:ascii="Times New Roman" w:eastAsia="Calibri" w:hAnsi="Times New Roman" w:cs="Times New Roman"/>
          <w:sz w:val="28"/>
          <w:szCs w:val="28"/>
        </w:rPr>
        <w:t xml:space="preserve"> </w:t>
      </w:r>
    </w:p>
    <w:p w:rsidR="0029108A" w:rsidRDefault="0029108A" w:rsidP="0029108A">
      <w:pPr>
        <w:keepNext/>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p w:rsidR="0029108A" w:rsidRDefault="0029108A" w:rsidP="0029108A">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29108A" w:rsidRDefault="0029108A" w:rsidP="0029108A">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29108A" w:rsidRPr="008522BE" w:rsidRDefault="0029108A" w:rsidP="0029108A">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522BE">
        <w:rPr>
          <w:rFonts w:ascii="Times New Roman" w:eastAsia="Times New Roman" w:hAnsi="Times New Roman" w:cs="Times New Roman"/>
          <w:b/>
          <w:bCs/>
          <w:sz w:val="28"/>
          <w:szCs w:val="28"/>
          <w:lang w:eastAsia="ru-RU"/>
        </w:rPr>
        <w:t>Содержание</w:t>
      </w:r>
    </w:p>
    <w:p w:rsidR="0029108A" w:rsidRPr="004648D9" w:rsidRDefault="0029108A" w:rsidP="0029108A">
      <w:pPr>
        <w:spacing w:after="0" w:line="240" w:lineRule="auto"/>
        <w:rPr>
          <w:rFonts w:ascii="Times New Roman" w:eastAsia="Calibri" w:hAnsi="Times New Roman" w:cs="Times New Roman"/>
          <w:color w:val="FF0000"/>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540"/>
      </w:tblGrid>
      <w:tr w:rsidR="0029108A" w:rsidRPr="008522BE" w:rsidTr="0029108A">
        <w:tc>
          <w:tcPr>
            <w:tcW w:w="9108" w:type="dxa"/>
          </w:tcPr>
          <w:p w:rsidR="0029108A" w:rsidRPr="003649F0" w:rsidRDefault="0029108A" w:rsidP="0029108A">
            <w:pPr>
              <w:keepNext/>
              <w:spacing w:after="0" w:line="240" w:lineRule="auto"/>
              <w:outlineLvl w:val="8"/>
              <w:rPr>
                <w:rFonts w:ascii="Times New Roman" w:eastAsia="Times New Roman" w:hAnsi="Times New Roman" w:cs="Times New Roman"/>
                <w:sz w:val="28"/>
                <w:szCs w:val="28"/>
                <w:highlight w:val="yellow"/>
                <w:lang w:eastAsia="ru-RU"/>
              </w:rPr>
            </w:pPr>
            <w:r w:rsidRPr="00AA7993">
              <w:rPr>
                <w:rFonts w:ascii="Times New Roman" w:eastAsia="Times New Roman" w:hAnsi="Times New Roman" w:cs="Times New Roman"/>
                <w:sz w:val="28"/>
                <w:szCs w:val="28"/>
                <w:lang w:eastAsia="ru-RU"/>
              </w:rPr>
              <w:t>Общие положения……………………………………………………………</w:t>
            </w:r>
          </w:p>
        </w:tc>
        <w:tc>
          <w:tcPr>
            <w:tcW w:w="540" w:type="dxa"/>
          </w:tcPr>
          <w:p w:rsidR="0029108A" w:rsidRPr="008522BE" w:rsidRDefault="0029108A" w:rsidP="0029108A">
            <w:pPr>
              <w:spacing w:after="0" w:line="240" w:lineRule="auto"/>
              <w:jc w:val="center"/>
              <w:rPr>
                <w:rFonts w:ascii="Times New Roman" w:eastAsia="Calibri" w:hAnsi="Times New Roman" w:cs="Times New Roman"/>
                <w:sz w:val="28"/>
                <w:szCs w:val="28"/>
              </w:rPr>
            </w:pPr>
            <w:r w:rsidRPr="008522BE">
              <w:rPr>
                <w:rFonts w:ascii="Times New Roman" w:eastAsia="Calibri" w:hAnsi="Times New Roman" w:cs="Times New Roman"/>
                <w:sz w:val="28"/>
                <w:szCs w:val="28"/>
              </w:rPr>
              <w:t>4</w:t>
            </w:r>
          </w:p>
        </w:tc>
      </w:tr>
      <w:tr w:rsidR="0029108A" w:rsidRPr="008522BE" w:rsidTr="0029108A">
        <w:tc>
          <w:tcPr>
            <w:tcW w:w="9108" w:type="dxa"/>
          </w:tcPr>
          <w:p w:rsidR="0029108A" w:rsidRPr="003649F0" w:rsidRDefault="0029108A" w:rsidP="0029108A">
            <w:pPr>
              <w:keepNext/>
              <w:spacing w:after="0" w:line="240" w:lineRule="auto"/>
              <w:outlineLvl w:val="8"/>
              <w:rPr>
                <w:rFonts w:ascii="Times New Roman" w:eastAsia="Times New Roman" w:hAnsi="Times New Roman" w:cs="Times New Roman"/>
                <w:sz w:val="28"/>
                <w:szCs w:val="28"/>
                <w:highlight w:val="yellow"/>
                <w:lang w:eastAsia="ru-RU"/>
              </w:rPr>
            </w:pPr>
            <w:r w:rsidRPr="0054133E">
              <w:rPr>
                <w:rFonts w:ascii="Times New Roman" w:eastAsia="Times New Roman" w:hAnsi="Times New Roman" w:cs="Times New Roman"/>
                <w:sz w:val="28"/>
                <w:szCs w:val="28"/>
                <w:lang w:eastAsia="ru-RU"/>
              </w:rPr>
              <w:t>1 Образовательные технологии…...……………………....</w:t>
            </w:r>
            <w:r>
              <w:rPr>
                <w:rFonts w:ascii="Times New Roman" w:eastAsia="Times New Roman" w:hAnsi="Times New Roman" w:cs="Times New Roman"/>
                <w:sz w:val="28"/>
                <w:szCs w:val="28"/>
                <w:lang w:eastAsia="ru-RU"/>
              </w:rPr>
              <w:t>..............................</w:t>
            </w:r>
          </w:p>
        </w:tc>
        <w:tc>
          <w:tcPr>
            <w:tcW w:w="540" w:type="dxa"/>
          </w:tcPr>
          <w:p w:rsidR="0029108A" w:rsidRPr="008522BE" w:rsidRDefault="0029108A" w:rsidP="0029108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29108A" w:rsidRPr="008522BE" w:rsidTr="0029108A">
        <w:tc>
          <w:tcPr>
            <w:tcW w:w="9108" w:type="dxa"/>
          </w:tcPr>
          <w:p w:rsidR="0029108A" w:rsidRPr="003649F0" w:rsidRDefault="0029108A" w:rsidP="0029108A">
            <w:pPr>
              <w:keepNext/>
              <w:spacing w:after="0" w:line="240" w:lineRule="auto"/>
              <w:outlineLvl w:val="8"/>
              <w:rPr>
                <w:rFonts w:ascii="Times New Roman" w:eastAsia="Times New Roman" w:hAnsi="Times New Roman" w:cs="Times New Roman"/>
                <w:sz w:val="28"/>
                <w:szCs w:val="28"/>
                <w:highlight w:val="yellow"/>
                <w:lang w:eastAsia="ru-RU"/>
              </w:rPr>
            </w:pPr>
            <w:r w:rsidRPr="00AA7993">
              <w:rPr>
                <w:rFonts w:ascii="Times New Roman" w:eastAsia="Times New Roman" w:hAnsi="Times New Roman" w:cs="Times New Roman"/>
                <w:sz w:val="28"/>
                <w:szCs w:val="28"/>
                <w:lang w:eastAsia="ru-RU"/>
              </w:rPr>
              <w:t>2. Самостоятельная работа студента …………… …………………………</w:t>
            </w:r>
            <w:r>
              <w:rPr>
                <w:rFonts w:ascii="Times New Roman" w:eastAsia="Times New Roman" w:hAnsi="Times New Roman" w:cs="Times New Roman"/>
                <w:sz w:val="28"/>
                <w:szCs w:val="28"/>
                <w:lang w:eastAsia="ru-RU"/>
              </w:rPr>
              <w:t>...</w:t>
            </w:r>
          </w:p>
        </w:tc>
        <w:tc>
          <w:tcPr>
            <w:tcW w:w="540" w:type="dxa"/>
          </w:tcPr>
          <w:p w:rsidR="0029108A" w:rsidRPr="008522BE" w:rsidRDefault="0029108A" w:rsidP="0029108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29108A" w:rsidRPr="008522BE" w:rsidTr="0029108A">
        <w:tc>
          <w:tcPr>
            <w:tcW w:w="9108" w:type="dxa"/>
          </w:tcPr>
          <w:p w:rsidR="0029108A" w:rsidRPr="003649F0" w:rsidRDefault="0029108A" w:rsidP="0029108A">
            <w:pPr>
              <w:keepNext/>
              <w:spacing w:after="0" w:line="240" w:lineRule="auto"/>
              <w:outlineLvl w:val="8"/>
              <w:rPr>
                <w:rFonts w:ascii="Times New Roman" w:eastAsia="Times New Roman" w:hAnsi="Times New Roman" w:cs="Times New Roman"/>
                <w:sz w:val="28"/>
                <w:szCs w:val="28"/>
                <w:highlight w:val="yellow"/>
                <w:lang w:eastAsia="ru-RU"/>
              </w:rPr>
            </w:pPr>
            <w:r w:rsidRPr="00AA7993">
              <w:rPr>
                <w:rFonts w:ascii="Times New Roman" w:eastAsia="Times New Roman" w:hAnsi="Times New Roman" w:cs="Times New Roman"/>
                <w:sz w:val="28"/>
                <w:szCs w:val="28"/>
                <w:lang w:eastAsia="ru-RU"/>
              </w:rPr>
              <w:t xml:space="preserve">3 Подготовка </w:t>
            </w:r>
            <w:r>
              <w:rPr>
                <w:rFonts w:ascii="Times New Roman" w:eastAsia="Times New Roman" w:hAnsi="Times New Roman" w:cs="Times New Roman"/>
                <w:sz w:val="28"/>
                <w:szCs w:val="28"/>
                <w:lang w:eastAsia="ru-RU"/>
              </w:rPr>
              <w:t>индивидуального творческого задания (</w:t>
            </w:r>
            <w:r w:rsidRPr="00AA7993">
              <w:rPr>
                <w:rFonts w:ascii="Times New Roman" w:eastAsia="Times New Roman" w:hAnsi="Times New Roman" w:cs="Times New Roman"/>
                <w:sz w:val="28"/>
                <w:szCs w:val="28"/>
                <w:lang w:eastAsia="ru-RU"/>
              </w:rPr>
              <w:t>реферата (эссе), доклада (статьи) на студенческую конференцию и к учебным занятиям</w:t>
            </w:r>
            <w:r>
              <w:rPr>
                <w:rFonts w:ascii="Times New Roman" w:eastAsia="Times New Roman" w:hAnsi="Times New Roman" w:cs="Times New Roman"/>
                <w:sz w:val="28"/>
                <w:szCs w:val="28"/>
                <w:lang w:eastAsia="ru-RU"/>
              </w:rPr>
              <w:t>…………………………………………</w:t>
            </w:r>
          </w:p>
        </w:tc>
        <w:tc>
          <w:tcPr>
            <w:tcW w:w="540" w:type="dxa"/>
          </w:tcPr>
          <w:p w:rsidR="0029108A" w:rsidRPr="008522BE" w:rsidRDefault="0029108A" w:rsidP="0029108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29108A" w:rsidRPr="008522BE" w:rsidTr="0029108A">
        <w:tc>
          <w:tcPr>
            <w:tcW w:w="9108" w:type="dxa"/>
          </w:tcPr>
          <w:p w:rsidR="0029108A" w:rsidRPr="003649F0" w:rsidRDefault="0029108A" w:rsidP="0029108A">
            <w:pPr>
              <w:keepNext/>
              <w:spacing w:after="0" w:line="240" w:lineRule="auto"/>
              <w:outlineLvl w:val="8"/>
              <w:rPr>
                <w:rFonts w:ascii="Times New Roman" w:eastAsia="Times New Roman" w:hAnsi="Times New Roman" w:cs="Times New Roman"/>
                <w:sz w:val="28"/>
                <w:szCs w:val="28"/>
                <w:highlight w:val="yellow"/>
                <w:lang w:eastAsia="ru-RU"/>
              </w:rPr>
            </w:pPr>
            <w:r w:rsidRPr="00AA7993">
              <w:rPr>
                <w:rFonts w:ascii="Times New Roman" w:eastAsia="Times New Roman" w:hAnsi="Times New Roman" w:cs="Times New Roman"/>
                <w:sz w:val="28"/>
                <w:szCs w:val="28"/>
                <w:lang w:eastAsia="ru-RU"/>
              </w:rPr>
              <w:t>4. Оценивание по дисциплине ……………………………………</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tc>
        <w:tc>
          <w:tcPr>
            <w:tcW w:w="540" w:type="dxa"/>
          </w:tcPr>
          <w:p w:rsidR="0029108A" w:rsidRPr="008522BE" w:rsidRDefault="0029108A" w:rsidP="0029108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29108A" w:rsidRPr="008522BE" w:rsidTr="0029108A">
        <w:tc>
          <w:tcPr>
            <w:tcW w:w="9108" w:type="dxa"/>
          </w:tcPr>
          <w:p w:rsidR="0029108A" w:rsidRPr="00AA7993" w:rsidRDefault="0029108A" w:rsidP="0029108A">
            <w:pPr>
              <w:keepNext/>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Вопросы к экзамену……………………………………………………</w:t>
            </w:r>
            <w:proofErr w:type="gramStart"/>
            <w:r>
              <w:rPr>
                <w:rFonts w:ascii="Times New Roman" w:eastAsia="Times New Roman" w:hAnsi="Times New Roman" w:cs="Times New Roman"/>
                <w:sz w:val="28"/>
                <w:szCs w:val="28"/>
                <w:lang w:eastAsia="ru-RU"/>
              </w:rPr>
              <w:t>…….</w:t>
            </w:r>
            <w:proofErr w:type="gramEnd"/>
          </w:p>
        </w:tc>
        <w:tc>
          <w:tcPr>
            <w:tcW w:w="540" w:type="dxa"/>
          </w:tcPr>
          <w:p w:rsidR="0029108A" w:rsidRDefault="0029108A" w:rsidP="0029108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29108A" w:rsidRPr="008522BE" w:rsidTr="0029108A">
        <w:tc>
          <w:tcPr>
            <w:tcW w:w="9108" w:type="dxa"/>
          </w:tcPr>
          <w:p w:rsidR="0029108A" w:rsidRPr="006E673B" w:rsidRDefault="0029108A" w:rsidP="0029108A">
            <w:pPr>
              <w:keepNext/>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F602CA">
              <w:rPr>
                <w:rFonts w:ascii="Times New Roman" w:eastAsia="Times New Roman" w:hAnsi="Times New Roman" w:cs="Times New Roman"/>
                <w:sz w:val="28"/>
                <w:szCs w:val="28"/>
                <w:lang w:eastAsia="ru-RU"/>
              </w:rPr>
              <w:t>Учебно-методическое обеспечение дисциплины</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w:t>
            </w:r>
            <w:proofErr w:type="gramEnd"/>
          </w:p>
        </w:tc>
        <w:tc>
          <w:tcPr>
            <w:tcW w:w="540" w:type="dxa"/>
          </w:tcPr>
          <w:p w:rsidR="0029108A" w:rsidRDefault="0029108A" w:rsidP="0029108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r>
    </w:tbl>
    <w:p w:rsidR="0029108A" w:rsidRPr="008522BE" w:rsidRDefault="0029108A" w:rsidP="0029108A">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9108A" w:rsidRPr="008522BE" w:rsidRDefault="0029108A" w:rsidP="0029108A">
      <w:pPr>
        <w:spacing w:after="0" w:line="240" w:lineRule="auto"/>
        <w:jc w:val="both"/>
        <w:rPr>
          <w:rFonts w:ascii="Times New Roman" w:eastAsia="Calibri" w:hAnsi="Times New Roman" w:cs="Times New Roman"/>
          <w:sz w:val="28"/>
          <w:szCs w:val="28"/>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Общие положения</w:t>
      </w:r>
    </w:p>
    <w:p w:rsidR="0029108A" w:rsidRPr="0000005B" w:rsidRDefault="0029108A" w:rsidP="0029108A">
      <w:pPr>
        <w:shd w:val="clear" w:color="auto" w:fill="FFFFFF"/>
        <w:spacing w:after="0" w:line="360" w:lineRule="auto"/>
        <w:ind w:firstLine="709"/>
        <w:jc w:val="center"/>
        <w:outlineLvl w:val="2"/>
        <w:rPr>
          <w:rFonts w:ascii="Times New Roman" w:eastAsia="Times New Roman" w:hAnsi="Times New Roman" w:cs="Times New Roman"/>
          <w:b/>
          <w:sz w:val="32"/>
          <w:szCs w:val="32"/>
          <w:lang w:eastAsia="ru-RU"/>
        </w:rPr>
      </w:pPr>
    </w:p>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 xml:space="preserve">Организация образовательного процесса регламентируется учебным планом и расписанием учебных занятий. </w:t>
      </w:r>
    </w:p>
    <w:p w:rsidR="0029108A" w:rsidRPr="006E673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673B">
        <w:rPr>
          <w:rFonts w:ascii="Times New Roman" w:eastAsia="Times New Roman" w:hAnsi="Times New Roman" w:cs="Times New Roman"/>
          <w:sz w:val="28"/>
          <w:szCs w:val="28"/>
          <w:lang w:eastAsia="ru-RU"/>
        </w:rPr>
        <w:t>Цель</w:t>
      </w:r>
      <w:r w:rsidRPr="006E673B">
        <w:rPr>
          <w:rFonts w:ascii="Times New Roman" w:eastAsia="Times New Roman" w:hAnsi="Times New Roman" w:cs="Times New Roman"/>
          <w:b/>
          <w:sz w:val="28"/>
          <w:szCs w:val="28"/>
          <w:lang w:eastAsia="ru-RU"/>
        </w:rPr>
        <w:t xml:space="preserve"> </w:t>
      </w:r>
      <w:r w:rsidRPr="006E673B">
        <w:rPr>
          <w:rFonts w:ascii="Times New Roman" w:eastAsia="Times New Roman" w:hAnsi="Times New Roman" w:cs="Times New Roman"/>
          <w:sz w:val="28"/>
          <w:szCs w:val="28"/>
          <w:lang w:eastAsia="ru-RU"/>
        </w:rPr>
        <w:t>освоения дисциплины:</w:t>
      </w:r>
      <w:r>
        <w:rPr>
          <w:rFonts w:ascii="Times New Roman" w:eastAsia="Times New Roman" w:hAnsi="Times New Roman" w:cs="Times New Roman"/>
          <w:sz w:val="28"/>
          <w:szCs w:val="28"/>
          <w:lang w:eastAsia="ru-RU"/>
        </w:rPr>
        <w:t xml:space="preserve"> </w:t>
      </w:r>
      <w:r w:rsidRPr="006E673B">
        <w:rPr>
          <w:rFonts w:ascii="Times New Roman" w:eastAsia="Times New Roman" w:hAnsi="Times New Roman" w:cs="Times New Roman"/>
          <w:sz w:val="28"/>
          <w:szCs w:val="28"/>
          <w:lang w:eastAsia="ru-RU"/>
        </w:rPr>
        <w:t>формирование знаний по методологии и методикам проведения комплексного анализа хозяйственной деятельности организаций и навыков их практического применения при разработке решений в области управления финансово-хозяйственной деятельностью организаций.</w:t>
      </w:r>
    </w:p>
    <w:p w:rsidR="0029108A" w:rsidRPr="00F957FC" w:rsidRDefault="0029108A" w:rsidP="0029108A">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F957FC">
        <w:rPr>
          <w:rFonts w:ascii="Times New Roman" w:eastAsia="Times New Roman" w:hAnsi="Times New Roman" w:cs="Times New Roman"/>
          <w:b/>
          <w:sz w:val="28"/>
          <w:szCs w:val="28"/>
          <w:lang w:eastAsia="ru-RU"/>
        </w:rPr>
        <w:t xml:space="preserve">Задачи: </w:t>
      </w:r>
    </w:p>
    <w:p w:rsidR="0029108A" w:rsidRPr="00F957FC"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57FC">
        <w:rPr>
          <w:rFonts w:ascii="Times New Roman" w:eastAsia="Times New Roman" w:hAnsi="Times New Roman" w:cs="Times New Roman"/>
          <w:sz w:val="28"/>
          <w:szCs w:val="28"/>
          <w:lang w:eastAsia="ru-RU"/>
        </w:rPr>
        <w:t>- овладение совокупностью приемов и методов проведения анализа и диагностики хозяйственной деятельности организаций:</w:t>
      </w:r>
    </w:p>
    <w:p w:rsidR="0029108A" w:rsidRPr="00F957FC"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57FC">
        <w:rPr>
          <w:rFonts w:ascii="Times New Roman" w:eastAsia="Times New Roman" w:hAnsi="Times New Roman" w:cs="Times New Roman"/>
          <w:sz w:val="28"/>
          <w:szCs w:val="28"/>
          <w:lang w:eastAsia="ru-RU"/>
        </w:rPr>
        <w:t xml:space="preserve"> - анализа объемов оказания услуг и продаж организаций;</w:t>
      </w:r>
    </w:p>
    <w:p w:rsidR="0029108A" w:rsidRPr="00F957FC"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57FC">
        <w:rPr>
          <w:rFonts w:ascii="Times New Roman" w:eastAsia="Times New Roman" w:hAnsi="Times New Roman" w:cs="Times New Roman"/>
          <w:sz w:val="28"/>
          <w:szCs w:val="28"/>
          <w:lang w:eastAsia="ru-RU"/>
        </w:rPr>
        <w:t xml:space="preserve"> - оценки интенсивности (эффективности) использования производственных и финансовых ресурсов предприятия и выявление резервов их использования: определения факторов, влияющих на эффективность деятельности организаций;</w:t>
      </w:r>
    </w:p>
    <w:p w:rsidR="0029108A" w:rsidRPr="00F957FC"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57FC">
        <w:rPr>
          <w:rFonts w:ascii="Times New Roman" w:eastAsia="Times New Roman" w:hAnsi="Times New Roman" w:cs="Times New Roman"/>
          <w:sz w:val="28"/>
          <w:szCs w:val="28"/>
          <w:lang w:eastAsia="ru-RU"/>
        </w:rPr>
        <w:t xml:space="preserve">- анализа затрат на выпуск продукции, выполнение работ, оказание услуг; </w:t>
      </w:r>
    </w:p>
    <w:p w:rsidR="0029108A" w:rsidRPr="00F957FC"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57FC">
        <w:rPr>
          <w:rFonts w:ascii="Times New Roman" w:eastAsia="Times New Roman" w:hAnsi="Times New Roman" w:cs="Times New Roman"/>
          <w:sz w:val="28"/>
          <w:szCs w:val="28"/>
          <w:lang w:eastAsia="ru-RU"/>
        </w:rPr>
        <w:t xml:space="preserve">- анализа финансовых результатов деятельности организации и выявления резервов увеличения прибыли; </w:t>
      </w:r>
    </w:p>
    <w:p w:rsidR="0029108A" w:rsidRPr="00F957FC"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57FC">
        <w:rPr>
          <w:rFonts w:ascii="Times New Roman" w:eastAsia="Times New Roman" w:hAnsi="Times New Roman" w:cs="Times New Roman"/>
          <w:sz w:val="28"/>
          <w:szCs w:val="28"/>
          <w:lang w:eastAsia="ru-RU"/>
        </w:rPr>
        <w:t>- оценки финансового состояния организации, эффективности инвестиционной деятельности;</w:t>
      </w:r>
    </w:p>
    <w:p w:rsidR="0029108A" w:rsidRPr="00F957FC"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57FC">
        <w:rPr>
          <w:rFonts w:ascii="Times New Roman" w:eastAsia="Times New Roman" w:hAnsi="Times New Roman" w:cs="Times New Roman"/>
          <w:sz w:val="28"/>
          <w:szCs w:val="28"/>
          <w:lang w:eastAsia="ru-RU"/>
        </w:rPr>
        <w:t xml:space="preserve">- формирование умений применять методы факторного анализа для различных направлений деятельности организаций; </w:t>
      </w:r>
    </w:p>
    <w:p w:rsidR="0029108A" w:rsidRPr="00F957FC"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57FC">
        <w:rPr>
          <w:rFonts w:ascii="Times New Roman" w:eastAsia="Times New Roman" w:hAnsi="Times New Roman" w:cs="Times New Roman"/>
          <w:sz w:val="28"/>
          <w:szCs w:val="28"/>
          <w:lang w:eastAsia="ru-RU"/>
        </w:rPr>
        <w:t xml:space="preserve">- овладение навыками разработки направлений </w:t>
      </w:r>
      <w:proofErr w:type="gramStart"/>
      <w:r w:rsidRPr="00F957FC">
        <w:rPr>
          <w:rFonts w:ascii="Times New Roman" w:eastAsia="Times New Roman" w:hAnsi="Times New Roman" w:cs="Times New Roman"/>
          <w:sz w:val="28"/>
          <w:szCs w:val="28"/>
          <w:lang w:eastAsia="ru-RU"/>
        </w:rPr>
        <w:t>мобилизации  неиспользованных</w:t>
      </w:r>
      <w:proofErr w:type="gramEnd"/>
      <w:r w:rsidRPr="00F957FC">
        <w:rPr>
          <w:rFonts w:ascii="Times New Roman" w:eastAsia="Times New Roman" w:hAnsi="Times New Roman" w:cs="Times New Roman"/>
          <w:sz w:val="28"/>
          <w:szCs w:val="28"/>
          <w:lang w:eastAsia="ru-RU"/>
        </w:rPr>
        <w:t xml:space="preserve"> резервов, внедрения современных экономических технологий при разработке решений в области управления финансово-хозяйственной деятельностью организаций.</w:t>
      </w:r>
    </w:p>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57FC">
        <w:rPr>
          <w:rFonts w:ascii="Times New Roman" w:eastAsia="Times New Roman" w:hAnsi="Times New Roman" w:cs="Times New Roman"/>
          <w:sz w:val="28"/>
          <w:szCs w:val="28"/>
          <w:lang w:eastAsia="ru-RU"/>
        </w:rPr>
        <w:lastRenderedPageBreak/>
        <w:t>Формируемые компетенции</w:t>
      </w:r>
      <w:r>
        <w:rPr>
          <w:rFonts w:ascii="Times New Roman" w:eastAsia="Times New Roman" w:hAnsi="Times New Roman" w:cs="Times New Roman"/>
          <w:sz w:val="28"/>
          <w:szCs w:val="28"/>
          <w:lang w:eastAsia="ru-RU"/>
        </w:rPr>
        <w:t>:</w:t>
      </w:r>
    </w:p>
    <w:p w:rsidR="0029108A" w:rsidRDefault="006449C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49CA">
        <w:rPr>
          <w:rFonts w:ascii="Times New Roman" w:eastAsia="Times New Roman" w:hAnsi="Times New Roman" w:cs="Times New Roman"/>
          <w:sz w:val="28"/>
          <w:szCs w:val="28"/>
          <w:lang w:eastAsia="ru-RU"/>
        </w:rPr>
        <w:t>ПК-1</w:t>
      </w:r>
      <w:r w:rsidRPr="006449CA">
        <w:rPr>
          <w:rFonts w:ascii="Times New Roman" w:eastAsia="Times New Roman" w:hAnsi="Times New Roman" w:cs="Times New Roman"/>
          <w:b/>
          <w:sz w:val="28"/>
          <w:szCs w:val="28"/>
          <w:lang w:eastAsia="ru-RU"/>
        </w:rPr>
        <w:t xml:space="preserve"> </w:t>
      </w:r>
      <w:r w:rsidRPr="006449CA">
        <w:rPr>
          <w:rFonts w:ascii="Times New Roman" w:eastAsia="Times New Roman" w:hAnsi="Times New Roman" w:cs="Times New Roman"/>
          <w:sz w:val="28"/>
          <w:szCs w:val="28"/>
          <w:lang w:eastAsia="ru-RU"/>
        </w:rPr>
        <w:t>- с</w:t>
      </w:r>
      <w:r w:rsidRPr="006449CA">
        <w:rPr>
          <w:rFonts w:ascii="Times New Roman" w:eastAsia="Times New Roman" w:hAnsi="Times New Roman" w:cs="Times New Roman"/>
          <w:sz w:val="28"/>
          <w:szCs w:val="28"/>
          <w:lang w:eastAsia="ru-RU"/>
        </w:rPr>
        <w:t>пособ</w:t>
      </w:r>
      <w:r w:rsidRPr="006449CA">
        <w:rPr>
          <w:rFonts w:ascii="Times New Roman" w:eastAsia="Times New Roman" w:hAnsi="Times New Roman" w:cs="Times New Roman"/>
          <w:sz w:val="28"/>
          <w:szCs w:val="28"/>
          <w:lang w:eastAsia="ru-RU"/>
        </w:rPr>
        <w:t>ность</w:t>
      </w:r>
      <w:r w:rsidRPr="006449CA">
        <w:rPr>
          <w:rFonts w:ascii="Times New Roman" w:eastAsia="Times New Roman" w:hAnsi="Times New Roman" w:cs="Times New Roman"/>
          <w:sz w:val="28"/>
          <w:szCs w:val="28"/>
          <w:lang w:eastAsia="ru-RU"/>
        </w:rPr>
        <w:t xml:space="preserve"> осуществлять анализ экономических данных с использованием математических методов и информационных технологий для выработки решений в области профессиональной деятельности</w:t>
      </w:r>
      <w:r w:rsidR="0029108A" w:rsidRPr="006449CA">
        <w:rPr>
          <w:rFonts w:ascii="Times New Roman" w:eastAsia="Times New Roman" w:hAnsi="Times New Roman" w:cs="Times New Roman"/>
          <w:sz w:val="28"/>
          <w:szCs w:val="28"/>
          <w:lang w:eastAsia="ru-RU"/>
        </w:rPr>
        <w:t>;</w:t>
      </w:r>
    </w:p>
    <w:p w:rsidR="0029108A" w:rsidRDefault="006449C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49CA">
        <w:rPr>
          <w:rFonts w:ascii="Times New Roman" w:eastAsia="Times New Roman" w:hAnsi="Times New Roman" w:cs="Times New Roman"/>
          <w:sz w:val="28"/>
          <w:szCs w:val="28"/>
          <w:lang w:eastAsia="ru-RU"/>
        </w:rPr>
        <w:t>ПК-2</w:t>
      </w:r>
      <w:r>
        <w:rPr>
          <w:rFonts w:ascii="Times New Roman" w:eastAsia="Times New Roman" w:hAnsi="Times New Roman" w:cs="Times New Roman"/>
          <w:sz w:val="28"/>
          <w:szCs w:val="28"/>
          <w:lang w:eastAsia="ru-RU"/>
        </w:rPr>
        <w:t xml:space="preserve"> -</w:t>
      </w:r>
      <w:r w:rsidRPr="006449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6449CA">
        <w:rPr>
          <w:rFonts w:ascii="Times New Roman" w:eastAsia="Times New Roman" w:hAnsi="Times New Roman" w:cs="Times New Roman"/>
          <w:sz w:val="28"/>
          <w:szCs w:val="28"/>
          <w:lang w:eastAsia="ru-RU"/>
        </w:rPr>
        <w:t>пособн</w:t>
      </w:r>
      <w:r>
        <w:rPr>
          <w:rFonts w:ascii="Times New Roman" w:eastAsia="Times New Roman" w:hAnsi="Times New Roman" w:cs="Times New Roman"/>
          <w:sz w:val="28"/>
          <w:szCs w:val="28"/>
          <w:lang w:eastAsia="ru-RU"/>
        </w:rPr>
        <w:t>ость</w:t>
      </w:r>
      <w:r w:rsidRPr="006449CA">
        <w:rPr>
          <w:rFonts w:ascii="Times New Roman" w:eastAsia="Times New Roman" w:hAnsi="Times New Roman" w:cs="Times New Roman"/>
          <w:sz w:val="28"/>
          <w:szCs w:val="28"/>
          <w:lang w:eastAsia="ru-RU"/>
        </w:rPr>
        <w:t xml:space="preserve"> анализировать и интерпретировать финансовую, бухгалтерскую и иную информацию, содержащуюся в отчётности экономических субъектов и использовать полученные сведения для принятия управленческих решений</w:t>
      </w:r>
    </w:p>
    <w:p w:rsidR="006449CA" w:rsidRPr="006449CA" w:rsidRDefault="006449C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9108A" w:rsidRPr="00F12AA1" w:rsidRDefault="0029108A" w:rsidP="0029108A">
      <w:pPr>
        <w:pStyle w:val="a5"/>
        <w:numPr>
          <w:ilvl w:val="0"/>
          <w:numId w:val="5"/>
        </w:numPr>
        <w:shd w:val="clear" w:color="auto" w:fill="FFFFFF"/>
        <w:spacing w:after="0" w:line="360" w:lineRule="auto"/>
        <w:jc w:val="both"/>
        <w:outlineLvl w:val="3"/>
        <w:rPr>
          <w:rFonts w:ascii="Times New Roman" w:eastAsia="Times New Roman" w:hAnsi="Times New Roman" w:cs="Times New Roman"/>
          <w:b/>
          <w:sz w:val="28"/>
          <w:szCs w:val="28"/>
          <w:lang w:eastAsia="ru-RU"/>
        </w:rPr>
      </w:pPr>
      <w:r w:rsidRPr="00F12AA1">
        <w:rPr>
          <w:rFonts w:ascii="Times New Roman" w:eastAsia="Times New Roman" w:hAnsi="Times New Roman" w:cs="Times New Roman"/>
          <w:b/>
          <w:sz w:val="28"/>
          <w:szCs w:val="28"/>
          <w:lang w:eastAsia="ru-RU"/>
        </w:rPr>
        <w:t>Образовательные технологии</w:t>
      </w:r>
    </w:p>
    <w:p w:rsidR="0029108A" w:rsidRPr="00F12AA1" w:rsidRDefault="0029108A" w:rsidP="0029108A">
      <w:pPr>
        <w:pStyle w:val="a5"/>
        <w:shd w:val="clear" w:color="auto" w:fill="FFFFFF"/>
        <w:spacing w:after="0" w:line="360" w:lineRule="auto"/>
        <w:ind w:left="1069"/>
        <w:jc w:val="both"/>
        <w:outlineLvl w:val="3"/>
        <w:rPr>
          <w:rFonts w:ascii="Times New Roman" w:eastAsia="Times New Roman" w:hAnsi="Times New Roman" w:cs="Times New Roman"/>
          <w:b/>
          <w:sz w:val="28"/>
          <w:szCs w:val="28"/>
          <w:lang w:eastAsia="ru-RU"/>
        </w:rPr>
      </w:pPr>
      <w:r w:rsidRPr="00F12AA1">
        <w:rPr>
          <w:rFonts w:ascii="Times New Roman" w:eastAsia="Times New Roman" w:hAnsi="Times New Roman" w:cs="Times New Roman"/>
          <w:b/>
          <w:sz w:val="28"/>
          <w:szCs w:val="28"/>
          <w:lang w:eastAsia="ru-RU"/>
        </w:rPr>
        <w:t xml:space="preserve"> </w:t>
      </w:r>
    </w:p>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Учебный процесс основывается на использовании традиционных, инновационных и информационных образовательных технологий. Традиционные образовательные технологии представлены лекциями и семинарскими (практическими) занятиями. Инновационные образовательные технологии используются на основе применения активных и интерактивных форм проведения занятий. Информационные образовательные технологии реализуются путем активизации самостоятельной работы студентов в информационной образовательной среде.</w:t>
      </w: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9108A" w:rsidRPr="00F12AA1" w:rsidRDefault="0029108A" w:rsidP="0029108A">
      <w:pPr>
        <w:pStyle w:val="a5"/>
        <w:numPr>
          <w:ilvl w:val="1"/>
          <w:numId w:val="4"/>
        </w:numPr>
        <w:shd w:val="clear" w:color="auto" w:fill="FFFFFF"/>
        <w:spacing w:after="0" w:line="360" w:lineRule="auto"/>
        <w:jc w:val="both"/>
        <w:outlineLvl w:val="3"/>
        <w:rPr>
          <w:rFonts w:ascii="Times New Roman" w:eastAsia="Times New Roman" w:hAnsi="Times New Roman" w:cs="Times New Roman"/>
          <w:b/>
          <w:sz w:val="28"/>
          <w:szCs w:val="28"/>
          <w:lang w:eastAsia="ru-RU"/>
        </w:rPr>
      </w:pPr>
      <w:r w:rsidRPr="00F12AA1">
        <w:rPr>
          <w:rFonts w:ascii="Times New Roman" w:eastAsia="Times New Roman" w:hAnsi="Times New Roman" w:cs="Times New Roman"/>
          <w:b/>
          <w:sz w:val="28"/>
          <w:szCs w:val="28"/>
          <w:lang w:eastAsia="ru-RU"/>
        </w:rPr>
        <w:t xml:space="preserve">Лекции </w:t>
      </w:r>
    </w:p>
    <w:p w:rsidR="0029108A" w:rsidRPr="00F12AA1" w:rsidRDefault="0029108A" w:rsidP="0029108A">
      <w:pPr>
        <w:pStyle w:val="a5"/>
        <w:shd w:val="clear" w:color="auto" w:fill="FFFFFF"/>
        <w:spacing w:after="0" w:line="360" w:lineRule="auto"/>
        <w:ind w:left="1129"/>
        <w:jc w:val="both"/>
        <w:outlineLvl w:val="3"/>
        <w:rPr>
          <w:rFonts w:ascii="Times New Roman" w:eastAsia="Times New Roman" w:hAnsi="Times New Roman" w:cs="Times New Roman"/>
          <w:b/>
          <w:sz w:val="28"/>
          <w:szCs w:val="28"/>
          <w:lang w:eastAsia="ru-RU"/>
        </w:rPr>
      </w:pP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Лекционный курс предполагает систематизированное изложение основных вопросов учебного плана.</w:t>
      </w: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На первой лекции лектор знакомит студентов со списком учебников (учебных пособий), на основе которых будет прочитан курс.</w:t>
      </w: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Лекционный курс должен давать наибольший объем информации и обеспечивать более глубокое понимание учебных вопросов при значительно меньшей затрате времени, чем это требуется большинству студентов на самостоятельное изучение материала.</w:t>
      </w:r>
    </w:p>
    <w:p w:rsidR="0029108A" w:rsidRDefault="0029108A" w:rsidP="0029108A">
      <w:pPr>
        <w:shd w:val="clear" w:color="auto" w:fill="FFFFFF"/>
        <w:spacing w:after="0" w:line="360" w:lineRule="auto"/>
        <w:ind w:firstLine="709"/>
        <w:jc w:val="both"/>
        <w:outlineLvl w:val="3"/>
        <w:rPr>
          <w:rFonts w:ascii="Times New Roman" w:eastAsia="Times New Roman" w:hAnsi="Times New Roman" w:cs="Times New Roman"/>
          <w:b/>
          <w:sz w:val="28"/>
          <w:szCs w:val="28"/>
          <w:lang w:eastAsia="ru-RU"/>
        </w:rPr>
      </w:pPr>
    </w:p>
    <w:p w:rsidR="0029108A" w:rsidRDefault="0029108A" w:rsidP="0029108A">
      <w:pPr>
        <w:shd w:val="clear" w:color="auto" w:fill="FFFFFF"/>
        <w:spacing w:after="0" w:line="360" w:lineRule="auto"/>
        <w:ind w:firstLine="709"/>
        <w:jc w:val="both"/>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Pr="00EB122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w:t>
      </w:r>
      <w:r w:rsidRPr="00EB122E">
        <w:rPr>
          <w:rFonts w:ascii="Times New Roman" w:eastAsia="Times New Roman" w:hAnsi="Times New Roman" w:cs="Times New Roman"/>
          <w:b/>
          <w:sz w:val="28"/>
          <w:szCs w:val="28"/>
          <w:lang w:eastAsia="ru-RU"/>
        </w:rPr>
        <w:t>рактические (</w:t>
      </w:r>
      <w:r>
        <w:rPr>
          <w:rFonts w:ascii="Times New Roman" w:eastAsia="Times New Roman" w:hAnsi="Times New Roman" w:cs="Times New Roman"/>
          <w:b/>
          <w:sz w:val="28"/>
          <w:szCs w:val="28"/>
          <w:lang w:eastAsia="ru-RU"/>
        </w:rPr>
        <w:t>с</w:t>
      </w:r>
      <w:r w:rsidRPr="00EB122E">
        <w:rPr>
          <w:rFonts w:ascii="Times New Roman" w:eastAsia="Times New Roman" w:hAnsi="Times New Roman" w:cs="Times New Roman"/>
          <w:b/>
          <w:sz w:val="28"/>
          <w:szCs w:val="28"/>
          <w:lang w:eastAsia="ru-RU"/>
        </w:rPr>
        <w:t xml:space="preserve">еминарские) занятия </w:t>
      </w:r>
    </w:p>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0005B">
        <w:rPr>
          <w:rFonts w:ascii="Times New Roman" w:eastAsia="Times New Roman" w:hAnsi="Times New Roman" w:cs="Times New Roman"/>
          <w:sz w:val="28"/>
          <w:szCs w:val="28"/>
          <w:lang w:eastAsia="ru-RU"/>
        </w:rPr>
        <w:t>рактические занятия (</w:t>
      </w:r>
      <w:r>
        <w:rPr>
          <w:rFonts w:ascii="Times New Roman" w:eastAsia="Times New Roman" w:hAnsi="Times New Roman" w:cs="Times New Roman"/>
          <w:sz w:val="28"/>
          <w:szCs w:val="28"/>
          <w:lang w:eastAsia="ru-RU"/>
        </w:rPr>
        <w:t>с</w:t>
      </w:r>
      <w:r w:rsidRPr="0000005B">
        <w:rPr>
          <w:rFonts w:ascii="Times New Roman" w:eastAsia="Times New Roman" w:hAnsi="Times New Roman" w:cs="Times New Roman"/>
          <w:sz w:val="28"/>
          <w:szCs w:val="28"/>
          <w:lang w:eastAsia="ru-RU"/>
        </w:rPr>
        <w:t>еминарские) представляют собой детализацию лекционного теоретического материала, проводятся в целях закрепления курса и охватывают все основные разделы.</w:t>
      </w:r>
    </w:p>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Основной формой проведения семинаров и практических занятий является обсуждение наиболее проблемных и сложных вопросов по отдельным темам, а также решение задач</w:t>
      </w:r>
      <w:r>
        <w:rPr>
          <w:rFonts w:ascii="Times New Roman" w:eastAsia="Times New Roman" w:hAnsi="Times New Roman" w:cs="Times New Roman"/>
          <w:sz w:val="28"/>
          <w:szCs w:val="28"/>
          <w:lang w:eastAsia="ru-RU"/>
        </w:rPr>
        <w:t>,</w:t>
      </w:r>
      <w:r w:rsidRPr="0000005B">
        <w:rPr>
          <w:rFonts w:ascii="Times New Roman" w:eastAsia="Times New Roman" w:hAnsi="Times New Roman" w:cs="Times New Roman"/>
          <w:sz w:val="28"/>
          <w:szCs w:val="28"/>
          <w:lang w:eastAsia="ru-RU"/>
        </w:rPr>
        <w:t xml:space="preserve"> разбор </w:t>
      </w:r>
      <w:r>
        <w:rPr>
          <w:rFonts w:ascii="Times New Roman" w:eastAsia="Times New Roman" w:hAnsi="Times New Roman" w:cs="Times New Roman"/>
          <w:sz w:val="28"/>
          <w:szCs w:val="28"/>
          <w:lang w:eastAsia="ru-RU"/>
        </w:rPr>
        <w:t xml:space="preserve">практических </w:t>
      </w:r>
      <w:r w:rsidRPr="0000005B">
        <w:rPr>
          <w:rFonts w:ascii="Times New Roman" w:eastAsia="Times New Roman" w:hAnsi="Times New Roman" w:cs="Times New Roman"/>
          <w:sz w:val="28"/>
          <w:szCs w:val="28"/>
          <w:lang w:eastAsia="ru-RU"/>
        </w:rPr>
        <w:t>примеров и ситуаций в аудиторных условиях. В обязанности преподавателя входят: оказание методической помощи и консультирование студентов по соответствующим темам курса.</w:t>
      </w:r>
    </w:p>
    <w:p w:rsidR="0029108A" w:rsidRPr="00D31D53" w:rsidRDefault="0029108A" w:rsidP="0029108A">
      <w:pPr>
        <w:keepNext/>
        <w:suppressAutoHyphens/>
        <w:spacing w:before="360" w:after="360" w:line="240" w:lineRule="auto"/>
        <w:ind w:firstLine="709"/>
        <w:jc w:val="both"/>
        <w:outlineLvl w:val="1"/>
        <w:rPr>
          <w:rFonts w:ascii="Times New Roman" w:eastAsia="Calibri" w:hAnsi="Times New Roman" w:cs="Times New Roman"/>
          <w:b/>
          <w:sz w:val="24"/>
        </w:rPr>
      </w:pPr>
      <w:r w:rsidRPr="00D31D53">
        <w:rPr>
          <w:rFonts w:ascii="Times New Roman" w:eastAsia="Calibri" w:hAnsi="Times New Roman" w:cs="Times New Roman"/>
          <w:b/>
          <w:sz w:val="24"/>
        </w:rPr>
        <w:t>Практические занятия (семинары)</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34"/>
        <w:gridCol w:w="6690"/>
        <w:gridCol w:w="1315"/>
      </w:tblGrid>
      <w:tr w:rsidR="0029108A" w:rsidRPr="00276A4E" w:rsidTr="0029108A">
        <w:trPr>
          <w:tblHeader/>
        </w:trPr>
        <w:tc>
          <w:tcPr>
            <w:tcW w:w="1134" w:type="dxa"/>
            <w:shd w:val="clear" w:color="auto" w:fill="auto"/>
            <w:vAlign w:val="center"/>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 раздела</w:t>
            </w:r>
          </w:p>
        </w:tc>
        <w:tc>
          <w:tcPr>
            <w:tcW w:w="6690" w:type="dxa"/>
            <w:shd w:val="clear" w:color="auto" w:fill="auto"/>
            <w:vAlign w:val="center"/>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Тема</w:t>
            </w:r>
          </w:p>
        </w:tc>
        <w:tc>
          <w:tcPr>
            <w:tcW w:w="1315" w:type="dxa"/>
            <w:shd w:val="clear" w:color="auto" w:fill="auto"/>
            <w:vAlign w:val="center"/>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Кол-во часов</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1</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Методика анализа хозяйственной деятельности.</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 xml:space="preserve">Анализ маркетинговой деятельности организации. </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3</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Анализ объемов продаж</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4</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bCs/>
                <w:sz w:val="24"/>
              </w:rPr>
            </w:pPr>
            <w:r w:rsidRPr="00276A4E">
              <w:rPr>
                <w:rFonts w:ascii="Times New Roman" w:eastAsia="Calibri" w:hAnsi="Times New Roman" w:cs="Times New Roman"/>
                <w:bCs/>
                <w:sz w:val="24"/>
              </w:rPr>
              <w:t xml:space="preserve">Анализ технико-организационного уровня. Анализ эффективности использования основных средств предприятия  </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5</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bCs/>
                <w:sz w:val="24"/>
              </w:rPr>
              <w:t>Анализ эффективности использования материальных ресурсов</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6</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Анализ использования трудовых ресурсов</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7</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Анализ себестоимости продукции</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8</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Анализ финансовых результатов.</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9</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Маржинальный анализ</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10</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 xml:space="preserve">Методика анализа финансового </w:t>
            </w:r>
            <w:proofErr w:type="gramStart"/>
            <w:r w:rsidRPr="00276A4E">
              <w:rPr>
                <w:rFonts w:ascii="Times New Roman" w:eastAsia="Calibri" w:hAnsi="Times New Roman" w:cs="Times New Roman"/>
                <w:sz w:val="24"/>
              </w:rPr>
              <w:t>состояния  предприятия</w:t>
            </w:r>
            <w:proofErr w:type="gramEnd"/>
            <w:r w:rsidRPr="00276A4E">
              <w:rPr>
                <w:rFonts w:ascii="Times New Roman" w:eastAsia="Calibri" w:hAnsi="Times New Roman" w:cs="Times New Roman"/>
                <w:sz w:val="24"/>
              </w:rPr>
              <w:t xml:space="preserve"> по данным бухгалтерской отчетности</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11</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Анализ ликвидности, платежеспособности и финансовой устойчивости.</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12</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Анализ показателей деловой активности</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13</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 xml:space="preserve">Анализ финансового состояния кризисных </w:t>
            </w:r>
            <w:proofErr w:type="gramStart"/>
            <w:r w:rsidRPr="00276A4E">
              <w:rPr>
                <w:rFonts w:ascii="Times New Roman" w:eastAsia="Calibri" w:hAnsi="Times New Roman" w:cs="Times New Roman"/>
                <w:sz w:val="24"/>
              </w:rPr>
              <w:t>организаций  и</w:t>
            </w:r>
            <w:proofErr w:type="gramEnd"/>
            <w:r w:rsidRPr="00276A4E">
              <w:rPr>
                <w:rFonts w:ascii="Times New Roman" w:eastAsia="Calibri" w:hAnsi="Times New Roman" w:cs="Times New Roman"/>
                <w:sz w:val="24"/>
              </w:rPr>
              <w:t xml:space="preserve"> диагностика их  потенциального банкротства</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14</w:t>
            </w:r>
          </w:p>
        </w:tc>
        <w:tc>
          <w:tcPr>
            <w:tcW w:w="6690" w:type="dxa"/>
            <w:shd w:val="clear" w:color="auto" w:fill="auto"/>
          </w:tcPr>
          <w:p w:rsidR="0029108A" w:rsidRPr="00276A4E" w:rsidRDefault="0029108A" w:rsidP="0029108A">
            <w:pPr>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Комплексная оценка финансового состояния предприятия. Методы рейтинговой оценки</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15</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Анализ инновационной и инвестиционной деятельности предприятия</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16</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Анализ показателей налоговых издержек и налоговой нагрузки</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17</w:t>
            </w: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Роль анализа в комплексном планировании бизнеса</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2</w:t>
            </w:r>
          </w:p>
        </w:tc>
      </w:tr>
      <w:tr w:rsidR="0029108A" w:rsidRPr="00276A4E" w:rsidTr="0029108A">
        <w:tc>
          <w:tcPr>
            <w:tcW w:w="1134"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p>
        </w:tc>
        <w:tc>
          <w:tcPr>
            <w:tcW w:w="6690" w:type="dxa"/>
            <w:shd w:val="clear" w:color="auto" w:fill="auto"/>
          </w:tcPr>
          <w:p w:rsidR="0029108A" w:rsidRPr="00276A4E" w:rsidRDefault="0029108A" w:rsidP="0029108A">
            <w:pPr>
              <w:suppressAutoHyphens/>
              <w:spacing w:after="0" w:line="240" w:lineRule="auto"/>
              <w:rPr>
                <w:rFonts w:ascii="Times New Roman" w:eastAsia="Calibri" w:hAnsi="Times New Roman" w:cs="Times New Roman"/>
                <w:sz w:val="24"/>
              </w:rPr>
            </w:pPr>
            <w:r w:rsidRPr="00276A4E">
              <w:rPr>
                <w:rFonts w:ascii="Times New Roman" w:eastAsia="Calibri" w:hAnsi="Times New Roman" w:cs="Times New Roman"/>
                <w:sz w:val="24"/>
              </w:rPr>
              <w:t>Итого:</w:t>
            </w:r>
          </w:p>
        </w:tc>
        <w:tc>
          <w:tcPr>
            <w:tcW w:w="1315" w:type="dxa"/>
            <w:shd w:val="clear" w:color="auto" w:fill="auto"/>
          </w:tcPr>
          <w:p w:rsidR="0029108A" w:rsidRPr="00276A4E" w:rsidRDefault="0029108A" w:rsidP="0029108A">
            <w:pPr>
              <w:suppressAutoHyphens/>
              <w:spacing w:after="0" w:line="240" w:lineRule="auto"/>
              <w:jc w:val="center"/>
              <w:rPr>
                <w:rFonts w:ascii="Times New Roman" w:eastAsia="Calibri" w:hAnsi="Times New Roman" w:cs="Times New Roman"/>
                <w:sz w:val="24"/>
              </w:rPr>
            </w:pPr>
            <w:r w:rsidRPr="00276A4E">
              <w:rPr>
                <w:rFonts w:ascii="Times New Roman" w:eastAsia="Calibri" w:hAnsi="Times New Roman" w:cs="Times New Roman"/>
                <w:sz w:val="24"/>
              </w:rPr>
              <w:t>34</w:t>
            </w:r>
          </w:p>
        </w:tc>
      </w:tr>
    </w:tbl>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Активность на практических занятиях оценивается по следующим критериям:</w:t>
      </w:r>
    </w:p>
    <w:p w:rsidR="0029108A" w:rsidRPr="0000005B" w:rsidRDefault="0029108A" w:rsidP="0029108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ответы на вопросы, предлагаемые преподавателем;</w:t>
      </w:r>
    </w:p>
    <w:p w:rsidR="0029108A" w:rsidRPr="0000005B" w:rsidRDefault="0029108A" w:rsidP="0029108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участие в дискуссиях;</w:t>
      </w:r>
    </w:p>
    <w:p w:rsidR="0029108A" w:rsidRPr="0000005B" w:rsidRDefault="0029108A" w:rsidP="0029108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 xml:space="preserve">выполнение </w:t>
      </w:r>
      <w:r>
        <w:rPr>
          <w:rFonts w:ascii="Times New Roman" w:eastAsia="Times New Roman" w:hAnsi="Times New Roman" w:cs="Times New Roman"/>
          <w:sz w:val="28"/>
          <w:szCs w:val="28"/>
          <w:lang w:eastAsia="ru-RU"/>
        </w:rPr>
        <w:t>творческих</w:t>
      </w:r>
      <w:r w:rsidRPr="0000005B">
        <w:rPr>
          <w:rFonts w:ascii="Times New Roman" w:eastAsia="Times New Roman" w:hAnsi="Times New Roman" w:cs="Times New Roman"/>
          <w:sz w:val="28"/>
          <w:szCs w:val="28"/>
          <w:lang w:eastAsia="ru-RU"/>
        </w:rPr>
        <w:t xml:space="preserve"> и иных </w:t>
      </w:r>
      <w:r>
        <w:rPr>
          <w:rFonts w:ascii="Times New Roman" w:eastAsia="Times New Roman" w:hAnsi="Times New Roman" w:cs="Times New Roman"/>
          <w:sz w:val="28"/>
          <w:szCs w:val="28"/>
          <w:lang w:eastAsia="ru-RU"/>
        </w:rPr>
        <w:t xml:space="preserve">практических </w:t>
      </w:r>
      <w:r w:rsidRPr="0000005B">
        <w:rPr>
          <w:rFonts w:ascii="Times New Roman" w:eastAsia="Times New Roman" w:hAnsi="Times New Roman" w:cs="Times New Roman"/>
          <w:sz w:val="28"/>
          <w:szCs w:val="28"/>
          <w:lang w:eastAsia="ru-RU"/>
        </w:rPr>
        <w:t>заданий</w:t>
      </w:r>
      <w:r>
        <w:rPr>
          <w:rFonts w:ascii="Times New Roman" w:eastAsia="Times New Roman" w:hAnsi="Times New Roman" w:cs="Times New Roman"/>
          <w:sz w:val="28"/>
          <w:szCs w:val="28"/>
          <w:lang w:eastAsia="ru-RU"/>
        </w:rPr>
        <w:t>.</w:t>
      </w: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Доклады и оппонирование докладов проверяют степень владения теоретическим материалом, а также корректность и строгость рассуждений.</w:t>
      </w:r>
    </w:p>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 xml:space="preserve">Оценивание практических заданий </w:t>
      </w:r>
      <w:r>
        <w:rPr>
          <w:rFonts w:ascii="Times New Roman" w:eastAsia="Times New Roman" w:hAnsi="Times New Roman" w:cs="Times New Roman"/>
          <w:sz w:val="28"/>
          <w:szCs w:val="28"/>
          <w:lang w:eastAsia="ru-RU"/>
        </w:rPr>
        <w:t>основывается на определении уровня освоения умений решения задач и навыков оценки практических ситуаций по данным реальных предприятий и организаций региона</w:t>
      </w:r>
      <w:r w:rsidRPr="0000005B">
        <w:rPr>
          <w:rFonts w:ascii="Times New Roman" w:eastAsia="Times New Roman" w:hAnsi="Times New Roman" w:cs="Times New Roman"/>
          <w:sz w:val="28"/>
          <w:szCs w:val="28"/>
          <w:lang w:eastAsia="ru-RU"/>
        </w:rPr>
        <w:t>.</w:t>
      </w:r>
    </w:p>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 работы предполагают также выполнение расчетной письменной аналитической работы по данным бухгалтерской и статистической отчетности в отдельной тетради для практических занятий с последующей дифференцированной оценкой за выполненную работу. Работа оценивается по следующим критериям: правильность выполненных расчетов, обоснованность и грамотная формулировка выводов, аккуратность оформления.</w:t>
      </w: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9108A" w:rsidRDefault="0029108A" w:rsidP="0029108A">
      <w:pPr>
        <w:pStyle w:val="a5"/>
        <w:numPr>
          <w:ilvl w:val="0"/>
          <w:numId w:val="5"/>
        </w:numPr>
        <w:shd w:val="clear" w:color="auto" w:fill="FFFFFF"/>
        <w:spacing w:after="0" w:line="360" w:lineRule="auto"/>
        <w:jc w:val="both"/>
        <w:outlineLvl w:val="3"/>
        <w:rPr>
          <w:rFonts w:ascii="Times New Roman" w:eastAsia="Times New Roman" w:hAnsi="Times New Roman" w:cs="Times New Roman"/>
          <w:b/>
          <w:sz w:val="28"/>
          <w:szCs w:val="28"/>
          <w:lang w:eastAsia="ru-RU"/>
        </w:rPr>
      </w:pPr>
      <w:r w:rsidRPr="003C6EDE">
        <w:rPr>
          <w:rFonts w:ascii="Times New Roman" w:eastAsia="Times New Roman" w:hAnsi="Times New Roman" w:cs="Times New Roman"/>
          <w:b/>
          <w:sz w:val="28"/>
          <w:szCs w:val="28"/>
          <w:lang w:eastAsia="ru-RU"/>
        </w:rPr>
        <w:t xml:space="preserve">Самостоятельная работа студента </w:t>
      </w:r>
    </w:p>
    <w:p w:rsidR="006449CA" w:rsidRPr="003C6EDE" w:rsidRDefault="006449CA" w:rsidP="006449CA">
      <w:pPr>
        <w:pStyle w:val="a5"/>
        <w:shd w:val="clear" w:color="auto" w:fill="FFFFFF"/>
        <w:spacing w:after="0" w:line="360" w:lineRule="auto"/>
        <w:ind w:left="1069"/>
        <w:jc w:val="both"/>
        <w:outlineLvl w:val="3"/>
        <w:rPr>
          <w:rFonts w:ascii="Times New Roman" w:eastAsia="Times New Roman" w:hAnsi="Times New Roman" w:cs="Times New Roman"/>
          <w:b/>
          <w:sz w:val="28"/>
          <w:szCs w:val="28"/>
          <w:lang w:eastAsia="ru-RU"/>
        </w:rPr>
      </w:pPr>
    </w:p>
    <w:p w:rsidR="0029108A" w:rsidRPr="007807B5" w:rsidRDefault="0029108A" w:rsidP="0029108A">
      <w:pPr>
        <w:spacing w:after="0" w:line="360" w:lineRule="auto"/>
        <w:ind w:firstLine="720"/>
        <w:jc w:val="both"/>
        <w:rPr>
          <w:rFonts w:ascii="Times New Roman" w:eastAsia="Times New Roman" w:hAnsi="Times New Roman" w:cs="Times New Roman"/>
          <w:sz w:val="28"/>
          <w:szCs w:val="28"/>
          <w:lang w:val="en-US" w:eastAsia="ru-RU"/>
        </w:rPr>
      </w:pPr>
      <w:proofErr w:type="spellStart"/>
      <w:r w:rsidRPr="007807B5">
        <w:rPr>
          <w:rFonts w:ascii="Times New Roman" w:eastAsia="Times New Roman" w:hAnsi="Times New Roman" w:cs="Times New Roman"/>
          <w:sz w:val="28"/>
          <w:szCs w:val="28"/>
          <w:lang w:val="en-US" w:eastAsia="ru-RU"/>
        </w:rPr>
        <w:t>Цели</w:t>
      </w:r>
      <w:proofErr w:type="spellEnd"/>
      <w:r w:rsidRPr="007807B5">
        <w:rPr>
          <w:rFonts w:ascii="Times New Roman" w:eastAsia="Times New Roman" w:hAnsi="Times New Roman" w:cs="Times New Roman"/>
          <w:sz w:val="28"/>
          <w:szCs w:val="28"/>
          <w:lang w:val="en-US" w:eastAsia="ru-RU"/>
        </w:rPr>
        <w:t xml:space="preserve"> </w:t>
      </w:r>
      <w:proofErr w:type="spellStart"/>
      <w:r w:rsidRPr="007807B5">
        <w:rPr>
          <w:rFonts w:ascii="Times New Roman" w:eastAsia="Times New Roman" w:hAnsi="Times New Roman" w:cs="Times New Roman"/>
          <w:sz w:val="28"/>
          <w:szCs w:val="28"/>
          <w:lang w:val="en-US" w:eastAsia="ru-RU"/>
        </w:rPr>
        <w:t>самостоятельной</w:t>
      </w:r>
      <w:proofErr w:type="spellEnd"/>
      <w:r w:rsidRPr="007807B5">
        <w:rPr>
          <w:rFonts w:ascii="Times New Roman" w:eastAsia="Times New Roman" w:hAnsi="Times New Roman" w:cs="Times New Roman"/>
          <w:sz w:val="28"/>
          <w:szCs w:val="28"/>
          <w:lang w:val="en-US" w:eastAsia="ru-RU"/>
        </w:rPr>
        <w:t xml:space="preserve"> </w:t>
      </w:r>
      <w:proofErr w:type="spellStart"/>
      <w:r w:rsidRPr="007807B5">
        <w:rPr>
          <w:rFonts w:ascii="Times New Roman" w:eastAsia="Times New Roman" w:hAnsi="Times New Roman" w:cs="Times New Roman"/>
          <w:sz w:val="28"/>
          <w:szCs w:val="28"/>
          <w:lang w:val="en-US" w:eastAsia="ru-RU"/>
        </w:rPr>
        <w:t>работы</w:t>
      </w:r>
      <w:proofErr w:type="spellEnd"/>
      <w:r w:rsidRPr="007807B5">
        <w:rPr>
          <w:rFonts w:ascii="Times New Roman" w:eastAsia="Times New Roman" w:hAnsi="Times New Roman" w:cs="Times New Roman"/>
          <w:sz w:val="28"/>
          <w:szCs w:val="28"/>
          <w:lang w:val="en-US" w:eastAsia="ru-RU"/>
        </w:rPr>
        <w:t>:</w:t>
      </w:r>
    </w:p>
    <w:p w:rsidR="0029108A" w:rsidRPr="007807B5" w:rsidRDefault="0029108A" w:rsidP="0029108A">
      <w:pPr>
        <w:numPr>
          <w:ilvl w:val="0"/>
          <w:numId w:val="8"/>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7807B5">
        <w:rPr>
          <w:rFonts w:ascii="Times New Roman" w:eastAsia="Times New Roman" w:hAnsi="Times New Roman" w:cs="Times New Roman"/>
          <w:sz w:val="28"/>
          <w:szCs w:val="28"/>
          <w:lang w:eastAsia="ru-RU"/>
        </w:rPr>
        <w:t xml:space="preserve">систематизация и закрепление полученных теоретических знаний и практических умений </w:t>
      </w:r>
      <w:r>
        <w:rPr>
          <w:rFonts w:ascii="Times New Roman" w:eastAsia="Times New Roman" w:hAnsi="Times New Roman" w:cs="Times New Roman"/>
          <w:sz w:val="28"/>
          <w:szCs w:val="28"/>
          <w:lang w:eastAsia="ru-RU"/>
        </w:rPr>
        <w:t>обучающихся</w:t>
      </w:r>
      <w:r w:rsidRPr="007807B5">
        <w:rPr>
          <w:rFonts w:ascii="Times New Roman" w:eastAsia="Times New Roman" w:hAnsi="Times New Roman" w:cs="Times New Roman"/>
          <w:sz w:val="28"/>
          <w:szCs w:val="28"/>
          <w:lang w:eastAsia="ru-RU"/>
        </w:rPr>
        <w:t>;</w:t>
      </w:r>
    </w:p>
    <w:p w:rsidR="0029108A" w:rsidRPr="007807B5" w:rsidRDefault="0029108A" w:rsidP="0029108A">
      <w:pPr>
        <w:numPr>
          <w:ilvl w:val="0"/>
          <w:numId w:val="8"/>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7807B5">
        <w:rPr>
          <w:rFonts w:ascii="Times New Roman" w:eastAsia="Times New Roman" w:hAnsi="Times New Roman" w:cs="Times New Roman"/>
          <w:sz w:val="28"/>
          <w:szCs w:val="28"/>
          <w:lang w:eastAsia="ru-RU"/>
        </w:rPr>
        <w:t>углубление и расширение теоретических знаний;</w:t>
      </w:r>
    </w:p>
    <w:p w:rsidR="0029108A" w:rsidRPr="007807B5" w:rsidRDefault="0029108A" w:rsidP="0029108A">
      <w:pPr>
        <w:numPr>
          <w:ilvl w:val="0"/>
          <w:numId w:val="8"/>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7807B5">
        <w:rPr>
          <w:rFonts w:ascii="Times New Roman" w:eastAsia="Times New Roman" w:hAnsi="Times New Roman" w:cs="Times New Roman"/>
          <w:sz w:val="28"/>
          <w:szCs w:val="28"/>
          <w:lang w:eastAsia="ru-RU"/>
        </w:rPr>
        <w:t>формирование умений использовать нормативную и справочную документацию, специальную литературу;</w:t>
      </w:r>
    </w:p>
    <w:p w:rsidR="0029108A" w:rsidRPr="007807B5" w:rsidRDefault="0029108A" w:rsidP="0029108A">
      <w:pPr>
        <w:numPr>
          <w:ilvl w:val="0"/>
          <w:numId w:val="8"/>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7807B5">
        <w:rPr>
          <w:rFonts w:ascii="Times New Roman" w:eastAsia="Times New Roman" w:hAnsi="Times New Roman" w:cs="Times New Roman"/>
          <w:sz w:val="28"/>
          <w:szCs w:val="28"/>
          <w:lang w:eastAsia="ru-RU"/>
        </w:rPr>
        <w:t>развитие познавательных способностей, активности студентов, ответственности и организованности;</w:t>
      </w:r>
    </w:p>
    <w:p w:rsidR="0029108A" w:rsidRPr="007807B5" w:rsidRDefault="0029108A" w:rsidP="0029108A">
      <w:pPr>
        <w:numPr>
          <w:ilvl w:val="0"/>
          <w:numId w:val="8"/>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7807B5">
        <w:rPr>
          <w:rFonts w:ascii="Times New Roman" w:eastAsia="Times New Roman" w:hAnsi="Times New Roman" w:cs="Times New Roman"/>
          <w:sz w:val="28"/>
          <w:szCs w:val="28"/>
          <w:lang w:eastAsia="ru-RU"/>
        </w:rPr>
        <w:lastRenderedPageBreak/>
        <w:t>формирование самостоятельности мышления, творческой инициативы, способностей к саморазвитию, самосовершенствованию и самореализации;</w:t>
      </w:r>
    </w:p>
    <w:p w:rsidR="0029108A" w:rsidRPr="007807B5" w:rsidRDefault="0029108A" w:rsidP="0029108A">
      <w:pPr>
        <w:numPr>
          <w:ilvl w:val="0"/>
          <w:numId w:val="8"/>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7807B5">
        <w:rPr>
          <w:rFonts w:ascii="Times New Roman" w:eastAsia="Times New Roman" w:hAnsi="Times New Roman" w:cs="Times New Roman"/>
          <w:sz w:val="28"/>
          <w:szCs w:val="28"/>
          <w:lang w:eastAsia="ru-RU"/>
        </w:rPr>
        <w:t>развитие исследовательских умений и академических навыков.</w:t>
      </w:r>
    </w:p>
    <w:p w:rsidR="0029108A" w:rsidRPr="007807B5" w:rsidRDefault="0029108A" w:rsidP="0029108A">
      <w:pPr>
        <w:spacing w:after="0" w:line="360" w:lineRule="auto"/>
        <w:ind w:firstLine="720"/>
        <w:jc w:val="both"/>
        <w:rPr>
          <w:rFonts w:ascii="Times New Roman" w:eastAsia="Times New Roman" w:hAnsi="Times New Roman" w:cs="Times New Roman"/>
          <w:bCs/>
          <w:sz w:val="28"/>
          <w:szCs w:val="28"/>
          <w:lang w:eastAsia="ru-RU"/>
        </w:rPr>
      </w:pPr>
      <w:r w:rsidRPr="007807B5">
        <w:rPr>
          <w:rFonts w:ascii="Times New Roman" w:eastAsia="Times New Roman" w:hAnsi="Times New Roman" w:cs="Times New Roman"/>
          <w:bCs/>
          <w:sz w:val="28"/>
          <w:szCs w:val="28"/>
          <w:lang w:eastAsia="ru-RU"/>
        </w:rPr>
        <w:t xml:space="preserve">Согласно Положению об организации самостоятельной работы студентов </w:t>
      </w:r>
      <w:r>
        <w:rPr>
          <w:rFonts w:ascii="Times New Roman" w:eastAsia="Times New Roman" w:hAnsi="Times New Roman" w:cs="Times New Roman"/>
          <w:bCs/>
          <w:sz w:val="28"/>
          <w:szCs w:val="28"/>
          <w:lang w:eastAsia="ru-RU"/>
        </w:rPr>
        <w:t xml:space="preserve">ОГУ </w:t>
      </w:r>
      <w:r w:rsidRPr="007807B5">
        <w:rPr>
          <w:rFonts w:ascii="Times New Roman" w:eastAsia="Times New Roman" w:hAnsi="Times New Roman" w:cs="Times New Roman"/>
          <w:bCs/>
          <w:sz w:val="28"/>
          <w:szCs w:val="28"/>
          <w:lang w:eastAsia="ru-RU"/>
        </w:rPr>
        <w:t xml:space="preserve">в зависимости от времени и места проведения, характера руководства со стороны ППС и способов контроля результатов СР делится на следующие формы: </w:t>
      </w:r>
    </w:p>
    <w:p w:rsidR="0029108A" w:rsidRPr="007807B5" w:rsidRDefault="0029108A" w:rsidP="0029108A">
      <w:pPr>
        <w:numPr>
          <w:ilvl w:val="0"/>
          <w:numId w:val="9"/>
        </w:numPr>
        <w:tabs>
          <w:tab w:val="clear" w:pos="720"/>
        </w:tabs>
        <w:spacing w:after="0" w:line="360" w:lineRule="auto"/>
        <w:ind w:left="0" w:firstLine="709"/>
        <w:jc w:val="both"/>
        <w:rPr>
          <w:rFonts w:ascii="Times New Roman" w:eastAsia="Times New Roman" w:hAnsi="Times New Roman" w:cs="Times New Roman"/>
          <w:bCs/>
          <w:sz w:val="28"/>
          <w:szCs w:val="28"/>
          <w:lang w:eastAsia="ru-RU"/>
        </w:rPr>
      </w:pPr>
      <w:r w:rsidRPr="007807B5">
        <w:rPr>
          <w:rFonts w:ascii="Times New Roman" w:eastAsia="Times New Roman" w:hAnsi="Times New Roman" w:cs="Times New Roman"/>
          <w:bCs/>
          <w:sz w:val="28"/>
          <w:szCs w:val="28"/>
          <w:lang w:eastAsia="ru-RU"/>
        </w:rPr>
        <w:t>аудиторная СР выполняется во время проведения аудиторных занятий (на лекциях, семинарах, практических и лабораторных занятиях) под непосредственным руководством и контролем ППС;</w:t>
      </w:r>
    </w:p>
    <w:p w:rsidR="0029108A" w:rsidRPr="007807B5" w:rsidRDefault="0029108A" w:rsidP="0029108A">
      <w:pPr>
        <w:numPr>
          <w:ilvl w:val="0"/>
          <w:numId w:val="9"/>
        </w:numPr>
        <w:tabs>
          <w:tab w:val="clear" w:pos="720"/>
        </w:tabs>
        <w:spacing w:after="0" w:line="360" w:lineRule="auto"/>
        <w:ind w:left="0" w:firstLine="709"/>
        <w:jc w:val="both"/>
        <w:rPr>
          <w:rFonts w:ascii="Times New Roman" w:eastAsia="Times New Roman" w:hAnsi="Times New Roman" w:cs="Times New Roman"/>
          <w:bCs/>
          <w:sz w:val="28"/>
          <w:szCs w:val="28"/>
          <w:lang w:eastAsia="ru-RU"/>
        </w:rPr>
      </w:pPr>
      <w:r w:rsidRPr="007807B5">
        <w:rPr>
          <w:rFonts w:ascii="Times New Roman" w:eastAsia="Times New Roman" w:hAnsi="Times New Roman" w:cs="Times New Roman"/>
          <w:bCs/>
          <w:sz w:val="28"/>
          <w:szCs w:val="28"/>
          <w:lang w:eastAsia="ru-RU"/>
        </w:rPr>
        <w:t>внеаудиторная СР — планируемая учебная и научно-исследовательская работа обучающихся, выполняемая во внеаудиторное время под контролем ППС, но без его непосредственного участия, на основе специально разрабатываемого учебно-методического обеспечения;</w:t>
      </w:r>
    </w:p>
    <w:p w:rsidR="0029108A" w:rsidRPr="007807B5" w:rsidRDefault="0029108A" w:rsidP="0029108A">
      <w:pPr>
        <w:numPr>
          <w:ilvl w:val="0"/>
          <w:numId w:val="9"/>
        </w:numPr>
        <w:tabs>
          <w:tab w:val="clear" w:pos="720"/>
        </w:tabs>
        <w:spacing w:after="0" w:line="360" w:lineRule="auto"/>
        <w:ind w:left="0" w:firstLine="709"/>
        <w:jc w:val="both"/>
        <w:rPr>
          <w:rFonts w:ascii="Times New Roman" w:eastAsia="Times New Roman" w:hAnsi="Times New Roman" w:cs="Times New Roman"/>
          <w:bCs/>
          <w:sz w:val="28"/>
          <w:szCs w:val="28"/>
          <w:lang w:eastAsia="ru-RU"/>
        </w:rPr>
      </w:pPr>
      <w:r w:rsidRPr="007807B5">
        <w:rPr>
          <w:rFonts w:ascii="Times New Roman" w:eastAsia="Times New Roman" w:hAnsi="Times New Roman" w:cs="Times New Roman"/>
          <w:bCs/>
          <w:sz w:val="28"/>
          <w:szCs w:val="28"/>
          <w:lang w:eastAsia="ru-RU"/>
        </w:rPr>
        <w:t>инициативная СР, не предусмотренная учебными планами и учебно-методическими материалами, осуществляется обучающимися с целью реализации собственных учебных и научных интересов. К этому виду СР могут быть отнесены научная работа обучающихся, участие в научных, научно-практических и научно-методических конференциях, семинарах, олимпиадах и т. п. мероприятиях различного уровня.</w:t>
      </w:r>
    </w:p>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самостоятельной работе.</w:t>
      </w:r>
    </w:p>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 xml:space="preserve">Для успешного усвоения курса необходимо </w:t>
      </w:r>
      <w:r>
        <w:rPr>
          <w:rFonts w:ascii="Times New Roman" w:eastAsia="Times New Roman" w:hAnsi="Times New Roman" w:cs="Times New Roman"/>
          <w:sz w:val="28"/>
          <w:szCs w:val="28"/>
          <w:lang w:eastAsia="ru-RU"/>
        </w:rPr>
        <w:t xml:space="preserve">наряду с </w:t>
      </w:r>
      <w:r w:rsidRPr="0000005B">
        <w:rPr>
          <w:rFonts w:ascii="Times New Roman" w:eastAsia="Times New Roman" w:hAnsi="Times New Roman" w:cs="Times New Roman"/>
          <w:sz w:val="28"/>
          <w:szCs w:val="28"/>
          <w:lang w:eastAsia="ru-RU"/>
        </w:rPr>
        <w:t>посещ</w:t>
      </w:r>
      <w:r>
        <w:rPr>
          <w:rFonts w:ascii="Times New Roman" w:eastAsia="Times New Roman" w:hAnsi="Times New Roman" w:cs="Times New Roman"/>
          <w:sz w:val="28"/>
          <w:szCs w:val="28"/>
          <w:lang w:eastAsia="ru-RU"/>
        </w:rPr>
        <w:t>ением</w:t>
      </w:r>
      <w:r w:rsidRPr="0000005B">
        <w:rPr>
          <w:rFonts w:ascii="Times New Roman" w:eastAsia="Times New Roman" w:hAnsi="Times New Roman" w:cs="Times New Roman"/>
          <w:sz w:val="28"/>
          <w:szCs w:val="28"/>
          <w:lang w:eastAsia="ru-RU"/>
        </w:rPr>
        <w:t xml:space="preserve"> аудиторны</w:t>
      </w:r>
      <w:r>
        <w:rPr>
          <w:rFonts w:ascii="Times New Roman" w:eastAsia="Times New Roman" w:hAnsi="Times New Roman" w:cs="Times New Roman"/>
          <w:sz w:val="28"/>
          <w:szCs w:val="28"/>
          <w:lang w:eastAsia="ru-RU"/>
        </w:rPr>
        <w:t>х</w:t>
      </w:r>
      <w:r w:rsidRPr="0000005B">
        <w:rPr>
          <w:rFonts w:ascii="Times New Roman" w:eastAsia="Times New Roman" w:hAnsi="Times New Roman" w:cs="Times New Roman"/>
          <w:sz w:val="28"/>
          <w:szCs w:val="28"/>
          <w:lang w:eastAsia="ru-RU"/>
        </w:rPr>
        <w:t xml:space="preserve"> заняти</w:t>
      </w:r>
      <w:r>
        <w:rPr>
          <w:rFonts w:ascii="Times New Roman" w:eastAsia="Times New Roman" w:hAnsi="Times New Roman" w:cs="Times New Roman"/>
          <w:sz w:val="28"/>
          <w:szCs w:val="28"/>
          <w:lang w:eastAsia="ru-RU"/>
        </w:rPr>
        <w:t>й</w:t>
      </w:r>
      <w:r w:rsidRPr="0000005B">
        <w:rPr>
          <w:rFonts w:ascii="Times New Roman" w:eastAsia="Times New Roman" w:hAnsi="Times New Roman" w:cs="Times New Roman"/>
          <w:sz w:val="28"/>
          <w:szCs w:val="28"/>
          <w:lang w:eastAsia="ru-RU"/>
        </w:rPr>
        <w:t xml:space="preserve"> вести активную самостоятельную работу.</w:t>
      </w:r>
      <w:r>
        <w:rPr>
          <w:rFonts w:ascii="Times New Roman" w:eastAsia="Times New Roman" w:hAnsi="Times New Roman" w:cs="Times New Roman"/>
          <w:sz w:val="28"/>
          <w:szCs w:val="28"/>
          <w:lang w:eastAsia="ru-RU"/>
        </w:rPr>
        <w:t xml:space="preserve"> В рабочей программе предусмотрены следующие виды самостоятельной работы:</w:t>
      </w:r>
    </w:p>
    <w:p w:rsidR="0029108A" w:rsidRPr="00917524"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524">
        <w:rPr>
          <w:rFonts w:ascii="Times New Roman" w:eastAsia="Times New Roman" w:hAnsi="Times New Roman" w:cs="Times New Roman"/>
          <w:sz w:val="28"/>
          <w:szCs w:val="28"/>
          <w:lang w:eastAsia="ru-RU"/>
        </w:rPr>
        <w:t>- выполнение индивидуального творческого задания (подготовка реферата, докладов и статей на студенческую конференцию);</w:t>
      </w:r>
    </w:p>
    <w:p w:rsidR="0029108A" w:rsidRPr="00917524"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524">
        <w:rPr>
          <w:rFonts w:ascii="Times New Roman" w:eastAsia="Times New Roman" w:hAnsi="Times New Roman" w:cs="Times New Roman"/>
          <w:sz w:val="28"/>
          <w:szCs w:val="28"/>
          <w:lang w:eastAsia="ru-RU"/>
        </w:rPr>
        <w:t>- самоподготовка (проработка и повторение лекционного материала и материала учебников и учебных пособий;</w:t>
      </w:r>
    </w:p>
    <w:p w:rsidR="0029108A" w:rsidRPr="00917524"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524">
        <w:rPr>
          <w:rFonts w:ascii="Times New Roman" w:eastAsia="Times New Roman" w:hAnsi="Times New Roman" w:cs="Times New Roman"/>
          <w:sz w:val="28"/>
          <w:szCs w:val="28"/>
          <w:lang w:eastAsia="ru-RU"/>
        </w:rPr>
        <w:t xml:space="preserve"> - подготовка к практическим занятиям;</w:t>
      </w:r>
    </w:p>
    <w:p w:rsidR="0029108A" w:rsidRPr="00917524"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524">
        <w:rPr>
          <w:rFonts w:ascii="Times New Roman" w:eastAsia="Times New Roman" w:hAnsi="Times New Roman" w:cs="Times New Roman"/>
          <w:sz w:val="28"/>
          <w:szCs w:val="28"/>
          <w:lang w:eastAsia="ru-RU"/>
        </w:rPr>
        <w:lastRenderedPageBreak/>
        <w:t xml:space="preserve"> - подготовка к рубежному контролю</w:t>
      </w:r>
      <w:r>
        <w:rPr>
          <w:rFonts w:ascii="Times New Roman" w:eastAsia="Times New Roman" w:hAnsi="Times New Roman" w:cs="Times New Roman"/>
          <w:sz w:val="28"/>
          <w:szCs w:val="28"/>
          <w:lang w:eastAsia="ru-RU"/>
        </w:rPr>
        <w:t>.</w:t>
      </w: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 xml:space="preserve"> При самостоятельной проработке курса обучающи</w:t>
      </w:r>
      <w:r>
        <w:rPr>
          <w:rFonts w:ascii="Times New Roman" w:eastAsia="Times New Roman" w:hAnsi="Times New Roman" w:cs="Times New Roman"/>
          <w:sz w:val="28"/>
          <w:szCs w:val="28"/>
          <w:lang w:eastAsia="ru-RU"/>
        </w:rPr>
        <w:t>м</w:t>
      </w:r>
      <w:r w:rsidRPr="0000005B">
        <w:rPr>
          <w:rFonts w:ascii="Times New Roman" w:eastAsia="Times New Roman" w:hAnsi="Times New Roman" w:cs="Times New Roman"/>
          <w:sz w:val="28"/>
          <w:szCs w:val="28"/>
          <w:lang w:eastAsia="ru-RU"/>
        </w:rPr>
        <w:t>ся</w:t>
      </w:r>
      <w:r>
        <w:rPr>
          <w:rFonts w:ascii="Times New Roman" w:eastAsia="Times New Roman" w:hAnsi="Times New Roman" w:cs="Times New Roman"/>
          <w:sz w:val="28"/>
          <w:szCs w:val="28"/>
          <w:lang w:eastAsia="ru-RU"/>
        </w:rPr>
        <w:t xml:space="preserve"> необходимо</w:t>
      </w:r>
      <w:r w:rsidRPr="0000005B">
        <w:rPr>
          <w:rFonts w:ascii="Times New Roman" w:eastAsia="Times New Roman" w:hAnsi="Times New Roman" w:cs="Times New Roman"/>
          <w:sz w:val="28"/>
          <w:szCs w:val="28"/>
          <w:lang w:eastAsia="ru-RU"/>
        </w:rPr>
        <w:t>:</w:t>
      </w:r>
    </w:p>
    <w:p w:rsidR="0029108A" w:rsidRPr="0000005B" w:rsidRDefault="0029108A" w:rsidP="0029108A">
      <w:pPr>
        <w:numPr>
          <w:ilvl w:val="0"/>
          <w:numId w:val="3"/>
        </w:numPr>
        <w:shd w:val="clear" w:color="auto" w:fill="FFFFFF"/>
        <w:spacing w:after="0" w:line="360" w:lineRule="auto"/>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просматривать основные определения и факты;</w:t>
      </w:r>
    </w:p>
    <w:p w:rsidR="0029108A" w:rsidRPr="0000005B" w:rsidRDefault="0029108A" w:rsidP="0029108A">
      <w:pPr>
        <w:numPr>
          <w:ilvl w:val="0"/>
          <w:numId w:val="3"/>
        </w:numPr>
        <w:shd w:val="clear" w:color="auto" w:fill="FFFFFF"/>
        <w:spacing w:after="0" w:line="360" w:lineRule="auto"/>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повтор</w:t>
      </w:r>
      <w:r>
        <w:rPr>
          <w:rFonts w:ascii="Times New Roman" w:eastAsia="Times New Roman" w:hAnsi="Times New Roman" w:cs="Times New Roman"/>
          <w:sz w:val="28"/>
          <w:szCs w:val="28"/>
          <w:lang w:eastAsia="ru-RU"/>
        </w:rPr>
        <w:t>я</w:t>
      </w:r>
      <w:r w:rsidRPr="0000005B">
        <w:rPr>
          <w:rFonts w:ascii="Times New Roman" w:eastAsia="Times New Roman" w:hAnsi="Times New Roman" w:cs="Times New Roman"/>
          <w:sz w:val="28"/>
          <w:szCs w:val="28"/>
          <w:lang w:eastAsia="ru-RU"/>
        </w:rPr>
        <w:t>ть законспектированный на лекционном занятии материал и дополн</w:t>
      </w:r>
      <w:r>
        <w:rPr>
          <w:rFonts w:ascii="Times New Roman" w:eastAsia="Times New Roman" w:hAnsi="Times New Roman" w:cs="Times New Roman"/>
          <w:sz w:val="28"/>
          <w:szCs w:val="28"/>
          <w:lang w:eastAsia="ru-RU"/>
        </w:rPr>
        <w:t>я</w:t>
      </w:r>
      <w:r w:rsidRPr="0000005B">
        <w:rPr>
          <w:rFonts w:ascii="Times New Roman" w:eastAsia="Times New Roman" w:hAnsi="Times New Roman" w:cs="Times New Roman"/>
          <w:sz w:val="28"/>
          <w:szCs w:val="28"/>
          <w:lang w:eastAsia="ru-RU"/>
        </w:rPr>
        <w:t>ть его с учетом рекомендованной по данной теме литературы;</w:t>
      </w:r>
    </w:p>
    <w:p w:rsidR="0029108A" w:rsidRPr="0000005B" w:rsidRDefault="0029108A" w:rsidP="0029108A">
      <w:pPr>
        <w:numPr>
          <w:ilvl w:val="0"/>
          <w:numId w:val="3"/>
        </w:numPr>
        <w:shd w:val="clear" w:color="auto" w:fill="FFFFFF"/>
        <w:spacing w:after="0" w:line="360" w:lineRule="auto"/>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изуч</w:t>
      </w:r>
      <w:r>
        <w:rPr>
          <w:rFonts w:ascii="Times New Roman" w:eastAsia="Times New Roman" w:hAnsi="Times New Roman" w:cs="Times New Roman"/>
          <w:sz w:val="28"/>
          <w:szCs w:val="28"/>
          <w:lang w:eastAsia="ru-RU"/>
        </w:rPr>
        <w:t>а</w:t>
      </w:r>
      <w:r w:rsidRPr="0000005B">
        <w:rPr>
          <w:rFonts w:ascii="Times New Roman" w:eastAsia="Times New Roman" w:hAnsi="Times New Roman" w:cs="Times New Roman"/>
          <w:sz w:val="28"/>
          <w:szCs w:val="28"/>
          <w:lang w:eastAsia="ru-RU"/>
        </w:rPr>
        <w:t>ть рекомендованную основную и дополнительную литературу, составлять тезисы и конспекты наиболее важных моментов;</w:t>
      </w:r>
    </w:p>
    <w:p w:rsidR="0029108A" w:rsidRPr="0000005B" w:rsidRDefault="0029108A" w:rsidP="0029108A">
      <w:pPr>
        <w:numPr>
          <w:ilvl w:val="0"/>
          <w:numId w:val="3"/>
        </w:numPr>
        <w:shd w:val="clear" w:color="auto" w:fill="FFFFFF"/>
        <w:spacing w:after="0" w:line="360" w:lineRule="auto"/>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самостоятельно выполнять задания, аналогичные предлагаемым на занятиях;</w:t>
      </w:r>
    </w:p>
    <w:p w:rsidR="0029108A" w:rsidRPr="0000005B" w:rsidRDefault="0029108A" w:rsidP="0029108A">
      <w:pPr>
        <w:numPr>
          <w:ilvl w:val="0"/>
          <w:numId w:val="3"/>
        </w:numPr>
        <w:shd w:val="clear" w:color="auto" w:fill="FFFFFF"/>
        <w:spacing w:after="0" w:line="360" w:lineRule="auto"/>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использовать для самопроверки материалы фонда оценочных средств;</w:t>
      </w:r>
    </w:p>
    <w:p w:rsidR="0029108A" w:rsidRPr="0000005B" w:rsidRDefault="0029108A" w:rsidP="0029108A">
      <w:pPr>
        <w:numPr>
          <w:ilvl w:val="0"/>
          <w:numId w:val="3"/>
        </w:numPr>
        <w:shd w:val="clear" w:color="auto" w:fill="FFFFFF"/>
        <w:spacing w:after="0" w:line="360" w:lineRule="auto"/>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выполнять домашние задания по указанию преподавателя.</w:t>
      </w:r>
    </w:p>
    <w:p w:rsidR="0029108A" w:rsidRPr="0000005B" w:rsidRDefault="0029108A" w:rsidP="0029108A">
      <w:pPr>
        <w:shd w:val="clear" w:color="auto" w:fill="FFFFFF"/>
        <w:spacing w:after="0" w:line="360" w:lineRule="auto"/>
        <w:ind w:firstLine="709"/>
        <w:jc w:val="both"/>
        <w:outlineLvl w:val="3"/>
        <w:rPr>
          <w:rFonts w:ascii="Times New Roman" w:eastAsia="Times New Roman" w:hAnsi="Times New Roman" w:cs="Times New Roman"/>
          <w:sz w:val="28"/>
          <w:szCs w:val="28"/>
          <w:lang w:eastAsia="ru-RU"/>
        </w:rPr>
      </w:pPr>
      <w:r w:rsidRPr="00EB122E">
        <w:rPr>
          <w:rFonts w:ascii="Times New Roman" w:eastAsia="Times New Roman" w:hAnsi="Times New Roman" w:cs="Times New Roman"/>
          <w:sz w:val="28"/>
          <w:szCs w:val="28"/>
          <w:lang w:eastAsia="ru-RU"/>
        </w:rPr>
        <w:t>Выполнение домашнего задания</w:t>
      </w:r>
      <w:r>
        <w:rPr>
          <w:rFonts w:ascii="Times New Roman" w:eastAsia="Times New Roman" w:hAnsi="Times New Roman" w:cs="Times New Roman"/>
          <w:sz w:val="28"/>
          <w:szCs w:val="28"/>
          <w:lang w:eastAsia="ru-RU"/>
        </w:rPr>
        <w:t xml:space="preserve">. </w:t>
      </w:r>
      <w:r w:rsidRPr="0000005B">
        <w:rPr>
          <w:rFonts w:ascii="Times New Roman" w:eastAsia="Times New Roman" w:hAnsi="Times New Roman" w:cs="Times New Roman"/>
          <w:sz w:val="28"/>
          <w:szCs w:val="28"/>
          <w:lang w:eastAsia="ru-RU"/>
        </w:rPr>
        <w:t>Домашнее задание оценивается по следующим критериям:</w:t>
      </w:r>
    </w:p>
    <w:p w:rsidR="0029108A" w:rsidRPr="0000005B" w:rsidRDefault="0029108A" w:rsidP="0029108A">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00005B">
        <w:rPr>
          <w:rFonts w:ascii="Times New Roman" w:eastAsia="Times New Roman" w:hAnsi="Times New Roman" w:cs="Times New Roman"/>
          <w:sz w:val="28"/>
          <w:szCs w:val="28"/>
          <w:lang w:eastAsia="ru-RU"/>
        </w:rPr>
        <w:t>тепень и уровень выполнения задания;</w:t>
      </w:r>
    </w:p>
    <w:p w:rsidR="0029108A" w:rsidRPr="0000005B" w:rsidRDefault="0029108A" w:rsidP="0029108A">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00005B">
        <w:rPr>
          <w:rFonts w:ascii="Times New Roman" w:eastAsia="Times New Roman" w:hAnsi="Times New Roman" w:cs="Times New Roman"/>
          <w:sz w:val="28"/>
          <w:szCs w:val="28"/>
          <w:lang w:eastAsia="ru-RU"/>
        </w:rPr>
        <w:t>ккуратность оформлени</w:t>
      </w:r>
      <w:r w:rsidR="006449CA">
        <w:rPr>
          <w:rFonts w:ascii="Times New Roman" w:eastAsia="Times New Roman" w:hAnsi="Times New Roman" w:cs="Times New Roman"/>
          <w:sz w:val="28"/>
          <w:szCs w:val="28"/>
          <w:lang w:eastAsia="ru-RU"/>
        </w:rPr>
        <w:t>я</w:t>
      </w:r>
      <w:r w:rsidRPr="0000005B">
        <w:rPr>
          <w:rFonts w:ascii="Times New Roman" w:eastAsia="Times New Roman" w:hAnsi="Times New Roman" w:cs="Times New Roman"/>
          <w:sz w:val="28"/>
          <w:szCs w:val="28"/>
          <w:lang w:eastAsia="ru-RU"/>
        </w:rPr>
        <w:t xml:space="preserve"> работы;</w:t>
      </w:r>
    </w:p>
    <w:p w:rsidR="0029108A" w:rsidRPr="0000005B" w:rsidRDefault="0029108A" w:rsidP="0029108A">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00005B">
        <w:rPr>
          <w:rFonts w:ascii="Times New Roman" w:eastAsia="Times New Roman" w:hAnsi="Times New Roman" w:cs="Times New Roman"/>
          <w:sz w:val="28"/>
          <w:szCs w:val="28"/>
          <w:lang w:eastAsia="ru-RU"/>
        </w:rPr>
        <w:t>спользование специальной литературы;</w:t>
      </w:r>
    </w:p>
    <w:p w:rsidR="0029108A" w:rsidRPr="0000005B" w:rsidRDefault="0029108A" w:rsidP="0029108A">
      <w:pPr>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00005B">
        <w:rPr>
          <w:rFonts w:ascii="Times New Roman" w:eastAsia="Times New Roman" w:hAnsi="Times New Roman" w:cs="Times New Roman"/>
          <w:sz w:val="28"/>
          <w:szCs w:val="28"/>
          <w:lang w:eastAsia="ru-RU"/>
        </w:rPr>
        <w:t>дача домашнего задания в срок.</w:t>
      </w:r>
    </w:p>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 xml:space="preserve">Оценивание домашних заданий входит в </w:t>
      </w:r>
      <w:r>
        <w:rPr>
          <w:rFonts w:ascii="Times New Roman" w:eastAsia="Times New Roman" w:hAnsi="Times New Roman" w:cs="Times New Roman"/>
          <w:sz w:val="28"/>
          <w:szCs w:val="28"/>
          <w:lang w:eastAsia="ru-RU"/>
        </w:rPr>
        <w:t>текущ</w:t>
      </w:r>
      <w:r w:rsidRPr="0000005B">
        <w:rPr>
          <w:rFonts w:ascii="Times New Roman" w:eastAsia="Times New Roman" w:hAnsi="Times New Roman" w:cs="Times New Roman"/>
          <w:sz w:val="28"/>
          <w:szCs w:val="28"/>
          <w:lang w:eastAsia="ru-RU"/>
        </w:rPr>
        <w:t>ую оценку.</w:t>
      </w:r>
    </w:p>
    <w:p w:rsidR="006449CA" w:rsidRDefault="006449CA" w:rsidP="0029108A">
      <w:pPr>
        <w:shd w:val="clear" w:color="auto" w:fill="FFFFFF"/>
        <w:spacing w:after="0" w:line="360" w:lineRule="auto"/>
        <w:ind w:firstLine="709"/>
        <w:jc w:val="both"/>
        <w:rPr>
          <w:rFonts w:ascii="Times New Roman" w:eastAsia="Times New Roman" w:hAnsi="Times New Roman" w:cs="Times New Roman"/>
          <w:b/>
          <w:sz w:val="28"/>
          <w:szCs w:val="28"/>
          <w:lang w:eastAsia="ru-RU"/>
        </w:rPr>
      </w:pPr>
      <w:bookmarkStart w:id="1" w:name="_Hlk22903449"/>
    </w:p>
    <w:p w:rsidR="0029108A" w:rsidRDefault="0029108A" w:rsidP="00342C44">
      <w:pPr>
        <w:shd w:val="clear" w:color="auto" w:fill="FFFFFF"/>
        <w:spacing w:after="0" w:line="360" w:lineRule="auto"/>
        <w:ind w:firstLine="709"/>
        <w:jc w:val="center"/>
        <w:rPr>
          <w:rFonts w:ascii="Times New Roman" w:eastAsia="Times New Roman" w:hAnsi="Times New Roman" w:cs="Times New Roman"/>
          <w:b/>
          <w:sz w:val="28"/>
          <w:szCs w:val="28"/>
          <w:lang w:eastAsia="ru-RU"/>
        </w:rPr>
      </w:pPr>
      <w:bookmarkStart w:id="2" w:name="_GoBack"/>
      <w:bookmarkEnd w:id="2"/>
      <w:r w:rsidRPr="002327D3">
        <w:rPr>
          <w:rFonts w:ascii="Times New Roman" w:eastAsia="Times New Roman" w:hAnsi="Times New Roman" w:cs="Times New Roman"/>
          <w:b/>
          <w:sz w:val="28"/>
          <w:szCs w:val="28"/>
          <w:lang w:eastAsia="ru-RU"/>
        </w:rPr>
        <w:t>Вопросы для самоконтроля</w:t>
      </w:r>
      <w:r>
        <w:rPr>
          <w:rFonts w:ascii="Times New Roman" w:eastAsia="Times New Roman" w:hAnsi="Times New Roman" w:cs="Times New Roman"/>
          <w:b/>
          <w:sz w:val="28"/>
          <w:szCs w:val="28"/>
          <w:lang w:eastAsia="ru-RU"/>
        </w:rPr>
        <w:t xml:space="preserve"> по темам</w:t>
      </w:r>
    </w:p>
    <w:p w:rsidR="0029108A" w:rsidRDefault="0029108A" w:rsidP="00342C44">
      <w:pPr>
        <w:shd w:val="clear" w:color="auto" w:fill="FFFFFF"/>
        <w:spacing w:after="0" w:line="240" w:lineRule="auto"/>
        <w:ind w:firstLine="709"/>
        <w:jc w:val="both"/>
        <w:rPr>
          <w:rFonts w:ascii="Times New Roman" w:eastAsia="Calibri" w:hAnsi="Times New Roman" w:cs="Times New Roman"/>
          <w:b/>
          <w:sz w:val="28"/>
          <w:szCs w:val="28"/>
        </w:rPr>
      </w:pPr>
      <w:r w:rsidRPr="00856932">
        <w:rPr>
          <w:rFonts w:ascii="Times New Roman" w:eastAsia="Times New Roman" w:hAnsi="Times New Roman" w:cs="Times New Roman"/>
          <w:b/>
          <w:sz w:val="28"/>
          <w:szCs w:val="28"/>
          <w:lang w:eastAsia="ru-RU"/>
        </w:rPr>
        <w:t xml:space="preserve">Тема. </w:t>
      </w:r>
      <w:r w:rsidRPr="00856932">
        <w:rPr>
          <w:rFonts w:ascii="Times New Roman" w:eastAsia="Calibri" w:hAnsi="Times New Roman" w:cs="Times New Roman"/>
          <w:b/>
          <w:sz w:val="28"/>
          <w:szCs w:val="28"/>
        </w:rPr>
        <w:t>1 Комплексный анализ хозяйственной деятельности в управлении коммерческой организацией.</w:t>
      </w:r>
    </w:p>
    <w:p w:rsidR="00342C44" w:rsidRPr="00856932" w:rsidRDefault="00342C44" w:rsidP="00342C44">
      <w:pPr>
        <w:shd w:val="clear" w:color="auto" w:fill="FFFFFF"/>
        <w:spacing w:after="0" w:line="240" w:lineRule="auto"/>
        <w:ind w:firstLine="709"/>
        <w:jc w:val="both"/>
        <w:rPr>
          <w:rFonts w:ascii="Times New Roman" w:eastAsia="Calibri" w:hAnsi="Times New Roman" w:cs="Times New Roman"/>
          <w:b/>
          <w:sz w:val="28"/>
          <w:szCs w:val="28"/>
        </w:rPr>
      </w:pPr>
    </w:p>
    <w:p w:rsidR="0029108A" w:rsidRPr="00856932" w:rsidRDefault="0029108A" w:rsidP="0029108A">
      <w:pPr>
        <w:shd w:val="clear" w:color="auto" w:fill="FFFFFF"/>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 xml:space="preserve">1. Что является предметом </w:t>
      </w:r>
      <w:bookmarkStart w:id="3" w:name="_Hlk22901619"/>
      <w:r w:rsidRPr="00856932">
        <w:rPr>
          <w:rFonts w:ascii="Times New Roman" w:eastAsia="Times New Roman" w:hAnsi="Times New Roman" w:cs="Times New Roman"/>
          <w:bCs/>
          <w:sz w:val="28"/>
          <w:szCs w:val="28"/>
          <w:lang w:eastAsia="ru-RU"/>
        </w:rPr>
        <w:t>комплексного анализа</w:t>
      </w:r>
      <w:r w:rsidRPr="00856932">
        <w:rPr>
          <w:rFonts w:ascii="Times New Roman" w:eastAsia="Calibri" w:hAnsi="Times New Roman" w:cs="Times New Roman"/>
          <w:b/>
          <w:sz w:val="28"/>
          <w:szCs w:val="28"/>
        </w:rPr>
        <w:t xml:space="preserve"> </w:t>
      </w:r>
      <w:r w:rsidRPr="00856932">
        <w:rPr>
          <w:rFonts w:ascii="Times New Roman" w:eastAsia="Calibri" w:hAnsi="Times New Roman" w:cs="Times New Roman"/>
          <w:sz w:val="28"/>
          <w:szCs w:val="28"/>
        </w:rPr>
        <w:t>хозяйственной деятельности</w:t>
      </w:r>
      <w:bookmarkEnd w:id="3"/>
      <w:r w:rsidRPr="00856932">
        <w:rPr>
          <w:rFonts w:ascii="Times New Roman" w:eastAsia="Times New Roman" w:hAnsi="Times New Roman" w:cs="Times New Roman"/>
          <w:bCs/>
          <w:sz w:val="28"/>
          <w:szCs w:val="28"/>
          <w:lang w:eastAsia="ru-RU"/>
        </w:rPr>
        <w:t>?</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2. Назовите основные задачи комплексного экономического анализа.</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3. Перечислите основные виды анализа.</w:t>
      </w:r>
    </w:p>
    <w:p w:rsidR="0029108A" w:rsidRPr="00856932" w:rsidRDefault="0029108A" w:rsidP="0029108A">
      <w:pPr>
        <w:spacing w:after="0" w:line="360" w:lineRule="auto"/>
        <w:jc w:val="both"/>
        <w:rPr>
          <w:rFonts w:ascii="Times New Roman" w:eastAsia="Times New Roman" w:hAnsi="Times New Roman" w:cs="Times New Roman"/>
          <w:bCs/>
          <w:sz w:val="28"/>
          <w:szCs w:val="28"/>
          <w:lang w:eastAsia="ru-RU"/>
        </w:rPr>
      </w:pPr>
      <w:r w:rsidRPr="00856932">
        <w:rPr>
          <w:rFonts w:ascii="Times New Roman" w:eastAsia="Times New Roman" w:hAnsi="Times New Roman" w:cs="Times New Roman"/>
          <w:bCs/>
          <w:sz w:val="28"/>
          <w:szCs w:val="28"/>
          <w:lang w:eastAsia="ru-RU"/>
        </w:rPr>
        <w:t>4. Назовите основные принципы комплексного анализа</w:t>
      </w:r>
      <w:r w:rsidRPr="00856932">
        <w:rPr>
          <w:rFonts w:ascii="Times New Roman" w:eastAsia="Calibri" w:hAnsi="Times New Roman" w:cs="Times New Roman"/>
          <w:b/>
          <w:sz w:val="28"/>
          <w:szCs w:val="28"/>
        </w:rPr>
        <w:t xml:space="preserve"> </w:t>
      </w:r>
      <w:r w:rsidRPr="00856932">
        <w:rPr>
          <w:rFonts w:ascii="Times New Roman" w:eastAsia="Calibri" w:hAnsi="Times New Roman" w:cs="Times New Roman"/>
          <w:sz w:val="28"/>
          <w:szCs w:val="28"/>
        </w:rPr>
        <w:t>хозяйственной деятельности</w:t>
      </w:r>
      <w:r w:rsidRPr="00856932">
        <w:rPr>
          <w:rFonts w:ascii="Times New Roman" w:eastAsia="Times New Roman" w:hAnsi="Times New Roman" w:cs="Times New Roman"/>
          <w:bCs/>
          <w:sz w:val="28"/>
          <w:szCs w:val="28"/>
          <w:lang w:eastAsia="ru-RU"/>
        </w:rPr>
        <w:t xml:space="preserve"> </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5. Какие методы применяются в экономическом анализе?</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lastRenderedPageBreak/>
        <w:t>6. Чем отличаются способы детерминированного и стохастического факторного анализа?</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7. Назовите основные типы детерминированных факторных моделей.</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8. В чем сущность способа элиминирования факторов?</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9. Какова последовательность факторов в построении модели, используя метод элиминирования?</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10. Перечислите основные этапы метода цепных подстановок.</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11. В чем сущность методов абсолютных и относительных разниц?</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12. Назовите основное отличие метода цепных подстановок и интегрального метода.</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14. Что представляют собой метод корреляционного и регрессионного анализа?</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15. В чем сущность функционально-стоимостного метода?</w:t>
      </w:r>
    </w:p>
    <w:p w:rsidR="0029108A" w:rsidRPr="00856932" w:rsidRDefault="0029108A" w:rsidP="0029108A">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856932">
        <w:rPr>
          <w:rFonts w:ascii="Times New Roman" w:eastAsia="Times New Roman" w:hAnsi="Times New Roman" w:cs="Times New Roman"/>
          <w:b/>
          <w:sz w:val="28"/>
          <w:szCs w:val="28"/>
          <w:lang w:eastAsia="ru-RU"/>
        </w:rPr>
        <w:t>Тема 2.   Анализ объемов продаж</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sz w:val="28"/>
          <w:szCs w:val="28"/>
          <w:lang w:eastAsia="ru-RU"/>
        </w:rPr>
        <w:t>1. Назовите основные показатели объема производства продукции.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 xml:space="preserve"> 2. Чем товарная продукция отличается от валовой?</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3. В каких ценах определяется объем реализации?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4. Как рассчитать коэффициент ритмичности производства?</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5. Назовите показатели качества продукции.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6. Чем отличается расчет товарной продукции при определении выручки от реализации по отгрузке и при определении выручки по оплате?</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7. Что означает выполнить план по структуре?</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8. Как определить показатель аритмичности предприятия?</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9. В чем заключаются методические основы изучения и анализа рынка?</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10. Из каких этапов состоит процесс маркетингового анализа?</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11. Как влияет жизненный цикл товара на производственную деятельность предприятия?</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12. В чем заключается ценовая стратегия предприятия?</w:t>
      </w:r>
    </w:p>
    <w:p w:rsidR="0029108A" w:rsidRPr="00856932" w:rsidRDefault="0029108A" w:rsidP="0029108A">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856932">
        <w:rPr>
          <w:rFonts w:ascii="Times New Roman" w:eastAsia="Times New Roman" w:hAnsi="Times New Roman" w:cs="Times New Roman"/>
          <w:b/>
          <w:sz w:val="28"/>
          <w:szCs w:val="28"/>
          <w:lang w:eastAsia="ru-RU"/>
        </w:rPr>
        <w:t>Тема 3. Анализ технико-организационного уровня.</w:t>
      </w:r>
      <w:r w:rsidRPr="00856932">
        <w:rPr>
          <w:rFonts w:ascii="Times New Roman" w:eastAsia="Times New Roman" w:hAnsi="Times New Roman" w:cs="Times New Roman"/>
          <w:b/>
          <w:bCs/>
          <w:sz w:val="28"/>
          <w:szCs w:val="28"/>
          <w:lang w:eastAsia="ru-RU"/>
        </w:rPr>
        <w:t xml:space="preserve"> Анализ эффективности использования основных средств предприятия</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sz w:val="28"/>
          <w:szCs w:val="28"/>
          <w:lang w:eastAsia="ru-RU"/>
        </w:rPr>
        <w:lastRenderedPageBreak/>
        <w:t>1. По каким направлениям проводится анализ основных фондов предприятия?</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2. Что относится к показателям движения основных производственных фондов?</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sz w:val="28"/>
          <w:szCs w:val="28"/>
          <w:lang w:eastAsia="ru-RU"/>
        </w:rPr>
        <w:t>3 Что относится к показателям состояния основных производственных фондов?</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4. Как рассчитать средний возраст оборудования?</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5. Какие показатели характеризуют уровень обеспеченности предприятия основными производственными фондами?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6. Какие показатели отражают уровень эффективности использования основных производственных фондов?</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7. Какие показатели характеризуют уровень экстенсивности использования основных производственных фондов?</w:t>
      </w:r>
    </w:p>
    <w:p w:rsidR="0029108A" w:rsidRPr="00856932" w:rsidRDefault="0029108A" w:rsidP="0029108A">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29108A" w:rsidRPr="00856932" w:rsidRDefault="0029108A" w:rsidP="0029108A">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4E789D">
        <w:rPr>
          <w:rFonts w:ascii="Times New Roman" w:eastAsia="Times New Roman" w:hAnsi="Times New Roman" w:cs="Times New Roman"/>
          <w:b/>
          <w:bCs/>
          <w:sz w:val="28"/>
          <w:szCs w:val="28"/>
          <w:lang w:eastAsia="ru-RU"/>
        </w:rPr>
        <w:t>4 Анализ эффективности использования материальных ресурсов</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sz w:val="28"/>
          <w:szCs w:val="28"/>
          <w:lang w:eastAsia="ru-RU"/>
        </w:rPr>
        <w:t>1. Как определяется обеспеченность предприятия запасами в днях?</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2. Что относится к внутренним источникам покрытия потребности в материальных ресурсах?</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sz w:val="28"/>
          <w:szCs w:val="28"/>
          <w:lang w:eastAsia="ru-RU"/>
        </w:rPr>
        <w:t>3. Как определяется уменьшение объема производства продукции в связи с недопоставкой материалов?</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4. Перечислите обобщающие показатели эффективности использования материальных ресурсов?</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 xml:space="preserve">5. Что характеризует показатель </w:t>
      </w:r>
      <w:proofErr w:type="spellStart"/>
      <w:r w:rsidRPr="00856932">
        <w:rPr>
          <w:rFonts w:ascii="Times New Roman" w:eastAsia="Times New Roman" w:hAnsi="Times New Roman" w:cs="Times New Roman"/>
          <w:bCs/>
          <w:sz w:val="28"/>
          <w:szCs w:val="28"/>
          <w:lang w:eastAsia="ru-RU"/>
        </w:rPr>
        <w:t>материалоотдачи</w:t>
      </w:r>
      <w:proofErr w:type="spellEnd"/>
      <w:r w:rsidRPr="00856932">
        <w:rPr>
          <w:rFonts w:ascii="Times New Roman" w:eastAsia="Times New Roman" w:hAnsi="Times New Roman" w:cs="Times New Roman"/>
          <w:bCs/>
          <w:sz w:val="28"/>
          <w:szCs w:val="28"/>
          <w:lang w:eastAsia="ru-RU"/>
        </w:rPr>
        <w:t>?</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6. Как определяется коэффициент соотношения всех материальных и прямых материальных затрат?</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7. Отчего зависит показатель материалоемкости?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8. Что относится к производственным запасам?</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9. Какие показатели используют для оценки ритмичности поставок материалов?</w:t>
      </w:r>
    </w:p>
    <w:p w:rsidR="0029108A" w:rsidRPr="00856932" w:rsidRDefault="0029108A" w:rsidP="0029108A">
      <w:pPr>
        <w:shd w:val="clear" w:color="auto" w:fill="FFFFFF"/>
        <w:spacing w:after="0" w:line="360" w:lineRule="auto"/>
        <w:jc w:val="both"/>
        <w:rPr>
          <w:rFonts w:ascii="Times New Roman" w:eastAsia="Times New Roman" w:hAnsi="Times New Roman" w:cs="Times New Roman"/>
          <w:bCs/>
          <w:sz w:val="28"/>
          <w:szCs w:val="28"/>
          <w:lang w:eastAsia="ru-RU"/>
        </w:rPr>
      </w:pPr>
      <w:r w:rsidRPr="00856932">
        <w:rPr>
          <w:rFonts w:ascii="Times New Roman" w:eastAsia="Times New Roman" w:hAnsi="Times New Roman" w:cs="Times New Roman"/>
          <w:bCs/>
          <w:sz w:val="28"/>
          <w:szCs w:val="28"/>
          <w:lang w:eastAsia="ru-RU"/>
        </w:rPr>
        <w:t>10. Как рассчитать коэффициент использования всех материальных ресурсов</w:t>
      </w:r>
    </w:p>
    <w:p w:rsidR="0029108A" w:rsidRPr="00856932" w:rsidRDefault="0029108A" w:rsidP="0029108A">
      <w:pPr>
        <w:shd w:val="clear" w:color="auto" w:fill="FFFFFF"/>
        <w:spacing w:after="0" w:line="360" w:lineRule="auto"/>
        <w:jc w:val="both"/>
        <w:rPr>
          <w:rFonts w:ascii="Times New Roman" w:eastAsia="Times New Roman" w:hAnsi="Times New Roman" w:cs="Times New Roman"/>
          <w:bCs/>
          <w:sz w:val="28"/>
          <w:szCs w:val="28"/>
          <w:lang w:eastAsia="ru-RU"/>
        </w:rPr>
      </w:pPr>
    </w:p>
    <w:p w:rsidR="0029108A" w:rsidRPr="00856932" w:rsidRDefault="0029108A" w:rsidP="0029108A">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4E789D">
        <w:rPr>
          <w:rFonts w:ascii="Times New Roman" w:eastAsia="Times New Roman" w:hAnsi="Times New Roman" w:cs="Times New Roman"/>
          <w:b/>
          <w:bCs/>
          <w:sz w:val="28"/>
          <w:szCs w:val="28"/>
          <w:lang w:eastAsia="ru-RU"/>
        </w:rPr>
        <w:lastRenderedPageBreak/>
        <w:t xml:space="preserve">5 Анализ использования трудовых ресурсов. </w:t>
      </w:r>
    </w:p>
    <w:p w:rsidR="0029108A" w:rsidRPr="004E789D" w:rsidRDefault="0029108A" w:rsidP="0029108A">
      <w:pPr>
        <w:shd w:val="clear" w:color="auto" w:fill="FFFFFF"/>
        <w:spacing w:after="0" w:line="360" w:lineRule="auto"/>
        <w:jc w:val="both"/>
        <w:rPr>
          <w:rFonts w:ascii="Times New Roman" w:eastAsia="Times New Roman" w:hAnsi="Times New Roman" w:cs="Times New Roman"/>
          <w:bCs/>
          <w:sz w:val="28"/>
          <w:szCs w:val="28"/>
          <w:lang w:eastAsia="ru-RU"/>
        </w:rPr>
      </w:pPr>
      <w:r w:rsidRPr="004E789D">
        <w:rPr>
          <w:rFonts w:ascii="Times New Roman" w:eastAsia="Times New Roman" w:hAnsi="Times New Roman" w:cs="Times New Roman"/>
          <w:bCs/>
          <w:sz w:val="28"/>
          <w:szCs w:val="28"/>
          <w:lang w:eastAsia="ru-RU"/>
        </w:rPr>
        <w:t>1. Что характеризует коэффициент оборота по приему рабочих?</w:t>
      </w:r>
    </w:p>
    <w:p w:rsidR="0029108A" w:rsidRPr="004E789D" w:rsidRDefault="0029108A" w:rsidP="0029108A">
      <w:pPr>
        <w:shd w:val="clear" w:color="auto" w:fill="FFFFFF"/>
        <w:spacing w:after="0" w:line="360" w:lineRule="auto"/>
        <w:jc w:val="both"/>
        <w:rPr>
          <w:rFonts w:ascii="Times New Roman" w:eastAsia="Times New Roman" w:hAnsi="Times New Roman" w:cs="Times New Roman"/>
          <w:bCs/>
          <w:sz w:val="28"/>
          <w:szCs w:val="28"/>
          <w:lang w:eastAsia="ru-RU"/>
        </w:rPr>
      </w:pPr>
      <w:r w:rsidRPr="004E789D">
        <w:rPr>
          <w:rFonts w:ascii="Times New Roman" w:eastAsia="Times New Roman" w:hAnsi="Times New Roman" w:cs="Times New Roman"/>
          <w:bCs/>
          <w:sz w:val="28"/>
          <w:szCs w:val="28"/>
          <w:lang w:eastAsia="ru-RU"/>
        </w:rPr>
        <w:t>2. От чего зависит фонд рабочего времени?</w:t>
      </w:r>
    </w:p>
    <w:p w:rsidR="0029108A" w:rsidRPr="004E789D" w:rsidRDefault="0029108A" w:rsidP="0029108A">
      <w:pPr>
        <w:shd w:val="clear" w:color="auto" w:fill="FFFFFF"/>
        <w:spacing w:after="0" w:line="360" w:lineRule="auto"/>
        <w:jc w:val="both"/>
        <w:rPr>
          <w:rFonts w:ascii="Times New Roman" w:eastAsia="Times New Roman" w:hAnsi="Times New Roman" w:cs="Times New Roman"/>
          <w:bCs/>
          <w:sz w:val="28"/>
          <w:szCs w:val="28"/>
          <w:lang w:eastAsia="ru-RU"/>
        </w:rPr>
      </w:pPr>
      <w:r w:rsidRPr="004E789D">
        <w:rPr>
          <w:rFonts w:ascii="Times New Roman" w:eastAsia="Times New Roman" w:hAnsi="Times New Roman" w:cs="Times New Roman"/>
          <w:bCs/>
          <w:sz w:val="28"/>
          <w:szCs w:val="28"/>
          <w:lang w:eastAsia="ru-RU"/>
        </w:rPr>
        <w:t>3. Как определить среднегодовую выработку продукции одним работающим?</w:t>
      </w:r>
    </w:p>
    <w:p w:rsidR="0029108A" w:rsidRPr="004E789D" w:rsidRDefault="0029108A" w:rsidP="0029108A">
      <w:pPr>
        <w:shd w:val="clear" w:color="auto" w:fill="FFFFFF"/>
        <w:spacing w:after="0" w:line="360" w:lineRule="auto"/>
        <w:jc w:val="both"/>
        <w:rPr>
          <w:rFonts w:ascii="Times New Roman" w:eastAsia="Times New Roman" w:hAnsi="Times New Roman" w:cs="Times New Roman"/>
          <w:bCs/>
          <w:sz w:val="28"/>
          <w:szCs w:val="28"/>
          <w:lang w:eastAsia="ru-RU"/>
        </w:rPr>
      </w:pPr>
      <w:r w:rsidRPr="004E789D">
        <w:rPr>
          <w:rFonts w:ascii="Times New Roman" w:eastAsia="Times New Roman" w:hAnsi="Times New Roman" w:cs="Times New Roman"/>
          <w:bCs/>
          <w:sz w:val="28"/>
          <w:szCs w:val="28"/>
          <w:lang w:eastAsia="ru-RU"/>
        </w:rPr>
        <w:t>4. Какие показатели, характеризующие интенсивное использование трудовых ресурсов?</w:t>
      </w:r>
    </w:p>
    <w:p w:rsidR="0029108A" w:rsidRPr="004E789D" w:rsidRDefault="0029108A" w:rsidP="0029108A">
      <w:pPr>
        <w:shd w:val="clear" w:color="auto" w:fill="FFFFFF"/>
        <w:spacing w:after="0" w:line="360" w:lineRule="auto"/>
        <w:jc w:val="both"/>
        <w:rPr>
          <w:rFonts w:ascii="Times New Roman" w:eastAsia="Times New Roman" w:hAnsi="Times New Roman" w:cs="Times New Roman"/>
          <w:bCs/>
          <w:sz w:val="28"/>
          <w:szCs w:val="28"/>
          <w:lang w:eastAsia="ru-RU"/>
        </w:rPr>
      </w:pPr>
      <w:r w:rsidRPr="004E789D">
        <w:rPr>
          <w:rFonts w:ascii="Times New Roman" w:eastAsia="Times New Roman" w:hAnsi="Times New Roman" w:cs="Times New Roman"/>
          <w:bCs/>
          <w:sz w:val="28"/>
          <w:szCs w:val="28"/>
          <w:lang w:eastAsia="ru-RU"/>
        </w:rPr>
        <w:t>5. Как определить изменение трудоемкости, зная темп изменения производительности труда?</w:t>
      </w:r>
    </w:p>
    <w:p w:rsidR="0029108A" w:rsidRPr="004E789D" w:rsidRDefault="0029108A" w:rsidP="0029108A">
      <w:pPr>
        <w:shd w:val="clear" w:color="auto" w:fill="FFFFFF"/>
        <w:spacing w:after="0" w:line="360" w:lineRule="auto"/>
        <w:jc w:val="both"/>
        <w:rPr>
          <w:rFonts w:ascii="Times New Roman" w:eastAsia="Times New Roman" w:hAnsi="Times New Roman" w:cs="Times New Roman"/>
          <w:bCs/>
          <w:sz w:val="28"/>
          <w:szCs w:val="28"/>
          <w:lang w:eastAsia="ru-RU"/>
        </w:rPr>
      </w:pPr>
      <w:r w:rsidRPr="004E789D">
        <w:rPr>
          <w:rFonts w:ascii="Times New Roman" w:eastAsia="Times New Roman" w:hAnsi="Times New Roman" w:cs="Times New Roman"/>
          <w:bCs/>
          <w:sz w:val="28"/>
          <w:szCs w:val="28"/>
          <w:lang w:eastAsia="ru-RU"/>
        </w:rPr>
        <w:t>6. Что отражает абсолютное отклонение заработной платы?</w:t>
      </w:r>
    </w:p>
    <w:p w:rsidR="0029108A" w:rsidRPr="004E789D" w:rsidRDefault="0029108A" w:rsidP="0029108A">
      <w:pPr>
        <w:shd w:val="clear" w:color="auto" w:fill="FFFFFF"/>
        <w:spacing w:after="0" w:line="360" w:lineRule="auto"/>
        <w:jc w:val="both"/>
        <w:rPr>
          <w:rFonts w:ascii="Times New Roman" w:eastAsia="Times New Roman" w:hAnsi="Times New Roman" w:cs="Times New Roman"/>
          <w:bCs/>
          <w:sz w:val="28"/>
          <w:szCs w:val="28"/>
          <w:lang w:eastAsia="ru-RU"/>
        </w:rPr>
      </w:pPr>
      <w:r w:rsidRPr="004E789D">
        <w:rPr>
          <w:rFonts w:ascii="Times New Roman" w:eastAsia="Times New Roman" w:hAnsi="Times New Roman" w:cs="Times New Roman"/>
          <w:bCs/>
          <w:sz w:val="28"/>
          <w:szCs w:val="28"/>
          <w:lang w:eastAsia="ru-RU"/>
        </w:rPr>
        <w:t>7. Чем отличается относительное отклонение фонда заработной платы от абсолютного?</w:t>
      </w:r>
    </w:p>
    <w:p w:rsidR="0029108A" w:rsidRPr="004E789D" w:rsidRDefault="0029108A" w:rsidP="0029108A">
      <w:pPr>
        <w:shd w:val="clear" w:color="auto" w:fill="FFFFFF"/>
        <w:spacing w:after="0" w:line="360" w:lineRule="auto"/>
        <w:jc w:val="both"/>
        <w:rPr>
          <w:rFonts w:ascii="Times New Roman" w:eastAsia="Times New Roman" w:hAnsi="Times New Roman" w:cs="Times New Roman"/>
          <w:bCs/>
          <w:sz w:val="28"/>
          <w:szCs w:val="28"/>
          <w:lang w:eastAsia="ru-RU"/>
        </w:rPr>
      </w:pPr>
      <w:r w:rsidRPr="004E789D">
        <w:rPr>
          <w:rFonts w:ascii="Times New Roman" w:eastAsia="Times New Roman" w:hAnsi="Times New Roman" w:cs="Times New Roman"/>
          <w:bCs/>
          <w:sz w:val="28"/>
          <w:szCs w:val="28"/>
          <w:lang w:eastAsia="ru-RU"/>
        </w:rPr>
        <w:t>8. Что является важнейшим условием повышения эффективности производства?</w:t>
      </w:r>
    </w:p>
    <w:p w:rsidR="0029108A" w:rsidRPr="004E789D" w:rsidRDefault="0029108A" w:rsidP="0029108A">
      <w:pPr>
        <w:shd w:val="clear" w:color="auto" w:fill="FFFFFF"/>
        <w:spacing w:after="0" w:line="360" w:lineRule="auto"/>
        <w:jc w:val="both"/>
        <w:rPr>
          <w:rFonts w:ascii="Times New Roman" w:eastAsia="Times New Roman" w:hAnsi="Times New Roman" w:cs="Times New Roman"/>
          <w:bCs/>
          <w:sz w:val="28"/>
          <w:szCs w:val="28"/>
          <w:lang w:eastAsia="ru-RU"/>
        </w:rPr>
      </w:pPr>
      <w:r w:rsidRPr="004E789D">
        <w:rPr>
          <w:rFonts w:ascii="Times New Roman" w:eastAsia="Times New Roman" w:hAnsi="Times New Roman" w:cs="Times New Roman"/>
          <w:bCs/>
          <w:sz w:val="28"/>
          <w:szCs w:val="28"/>
          <w:lang w:eastAsia="ru-RU"/>
        </w:rPr>
        <w:t>9. По какой формуле рассчитывается экономия или перерасход заработной платы?</w:t>
      </w:r>
    </w:p>
    <w:p w:rsidR="0029108A" w:rsidRPr="004E789D" w:rsidRDefault="0029108A" w:rsidP="0029108A">
      <w:pPr>
        <w:shd w:val="clear" w:color="auto" w:fill="FFFFFF"/>
        <w:spacing w:after="0" w:line="360" w:lineRule="auto"/>
        <w:jc w:val="both"/>
        <w:rPr>
          <w:rFonts w:ascii="Times New Roman" w:eastAsia="Times New Roman" w:hAnsi="Times New Roman" w:cs="Times New Roman"/>
          <w:bCs/>
          <w:sz w:val="28"/>
          <w:szCs w:val="28"/>
          <w:lang w:eastAsia="ru-RU"/>
        </w:rPr>
      </w:pPr>
      <w:r w:rsidRPr="004E789D">
        <w:rPr>
          <w:rFonts w:ascii="Times New Roman" w:eastAsia="Times New Roman" w:hAnsi="Times New Roman" w:cs="Times New Roman"/>
          <w:bCs/>
          <w:sz w:val="28"/>
          <w:szCs w:val="28"/>
          <w:lang w:eastAsia="ru-RU"/>
        </w:rPr>
        <w:t>10. Что необходимо учитывать в условиях инфляции при анализе индекса средней заработной платы?</w:t>
      </w:r>
    </w:p>
    <w:p w:rsidR="0029108A" w:rsidRPr="00856932" w:rsidRDefault="0029108A" w:rsidP="0029108A">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4E789D">
        <w:rPr>
          <w:rFonts w:ascii="Times New Roman" w:eastAsia="Times New Roman" w:hAnsi="Times New Roman" w:cs="Times New Roman"/>
          <w:b/>
          <w:bCs/>
          <w:sz w:val="28"/>
          <w:szCs w:val="28"/>
          <w:lang w:eastAsia="ru-RU"/>
        </w:rPr>
        <w:t>6 Анализ себестоимости продукции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1. Для чего существует группировка затрат по элементам и по статьям калькуляции?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2. Зачем нужно проводить анализ себестоимости как в целом по производству, так и в расчете на единицу продукции?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3. Что характерно для прямых затрат производства продукции?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4. Чем отличаются косвенные затраты производства продукции от прямых?</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5. Чем характерны явные издержки производства продукции?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6. Что такое неявные издержки производства продукции?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7. Чем отличаются постоянные затраты производства продукции от переменных?</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8. Что включает в себя маржинальный доход?</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lastRenderedPageBreak/>
        <w:t>9. Как называется показатель, выраженный отношением суммы затрат на производство товарной продукции к ее объему?</w:t>
      </w:r>
    </w:p>
    <w:p w:rsidR="0029108A" w:rsidRPr="00856932" w:rsidRDefault="0029108A" w:rsidP="0029108A">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856932">
        <w:rPr>
          <w:rFonts w:ascii="Times New Roman" w:eastAsia="Times New Roman" w:hAnsi="Times New Roman" w:cs="Times New Roman"/>
          <w:b/>
          <w:bCs/>
          <w:sz w:val="28"/>
          <w:szCs w:val="28"/>
          <w:lang w:eastAsia="ru-RU"/>
        </w:rPr>
        <w:t>7</w:t>
      </w:r>
      <w:r>
        <w:rPr>
          <w:rFonts w:ascii="Times New Roman" w:eastAsia="Times New Roman" w:hAnsi="Times New Roman" w:cs="Times New Roman"/>
          <w:b/>
          <w:bCs/>
          <w:sz w:val="28"/>
          <w:szCs w:val="28"/>
          <w:lang w:eastAsia="ru-RU"/>
        </w:rPr>
        <w:t xml:space="preserve"> </w:t>
      </w:r>
      <w:r w:rsidRPr="00856932">
        <w:rPr>
          <w:rFonts w:ascii="Times New Roman" w:eastAsia="Times New Roman" w:hAnsi="Times New Roman" w:cs="Times New Roman"/>
          <w:b/>
          <w:bCs/>
          <w:sz w:val="28"/>
          <w:szCs w:val="28"/>
          <w:lang w:eastAsia="ru-RU"/>
        </w:rPr>
        <w:t>Анализ финансовых результатов</w:t>
      </w:r>
    </w:p>
    <w:p w:rsidR="0029108A" w:rsidRDefault="0029108A" w:rsidP="0029108A">
      <w:pPr>
        <w:spacing w:after="0" w:line="360" w:lineRule="auto"/>
        <w:jc w:val="both"/>
        <w:rPr>
          <w:rFonts w:ascii="Times New Roman" w:eastAsia="Times New Roman" w:hAnsi="Times New Roman" w:cs="Times New Roman"/>
          <w:bCs/>
          <w:sz w:val="28"/>
          <w:szCs w:val="28"/>
          <w:lang w:eastAsia="ru-RU"/>
        </w:rPr>
      </w:pPr>
      <w:r w:rsidRPr="00856932">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w:t>
      </w:r>
      <w:r w:rsidRPr="00856932">
        <w:rPr>
          <w:rFonts w:ascii="Times New Roman" w:eastAsia="Times New Roman" w:hAnsi="Times New Roman" w:cs="Times New Roman"/>
          <w:bCs/>
          <w:sz w:val="28"/>
          <w:szCs w:val="28"/>
          <w:lang w:eastAsia="ru-RU"/>
        </w:rPr>
        <w:t xml:space="preserve"> Какие показатели отражают финансовый результат деятельности предприятия?</w:t>
      </w:r>
    </w:p>
    <w:p w:rsidR="0029108A" w:rsidRDefault="0029108A" w:rsidP="0029108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Каковы задачи анализа финансовых результатов?</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Как определяются прибыль от продаж, прибыль до налогообложения, чистая прибыль организации?</w:t>
      </w:r>
    </w:p>
    <w:p w:rsidR="0029108A" w:rsidRDefault="0029108A" w:rsidP="0029108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Pr="00856932">
        <w:rPr>
          <w:rFonts w:ascii="Times New Roman" w:eastAsia="Times New Roman" w:hAnsi="Times New Roman" w:cs="Times New Roman"/>
          <w:bCs/>
          <w:sz w:val="28"/>
          <w:szCs w:val="28"/>
          <w:lang w:eastAsia="ru-RU"/>
        </w:rPr>
        <w:t xml:space="preserve"> Что представляют собой </w:t>
      </w:r>
      <w:r>
        <w:rPr>
          <w:rFonts w:ascii="Times New Roman" w:eastAsia="Times New Roman" w:hAnsi="Times New Roman" w:cs="Times New Roman"/>
          <w:bCs/>
          <w:sz w:val="28"/>
          <w:szCs w:val="28"/>
          <w:lang w:eastAsia="ru-RU"/>
        </w:rPr>
        <w:t xml:space="preserve">прочие </w:t>
      </w:r>
      <w:proofErr w:type="gramStart"/>
      <w:r>
        <w:rPr>
          <w:rFonts w:ascii="Times New Roman" w:eastAsia="Times New Roman" w:hAnsi="Times New Roman" w:cs="Times New Roman"/>
          <w:bCs/>
          <w:sz w:val="28"/>
          <w:szCs w:val="28"/>
          <w:lang w:eastAsia="ru-RU"/>
        </w:rPr>
        <w:t>доходы ?</w:t>
      </w:r>
      <w:proofErr w:type="gramEnd"/>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4) Что включают в себя </w:t>
      </w:r>
      <w:r w:rsidRPr="00856932">
        <w:rPr>
          <w:rFonts w:ascii="Times New Roman" w:eastAsia="Times New Roman" w:hAnsi="Times New Roman" w:cs="Times New Roman"/>
          <w:bCs/>
          <w:sz w:val="28"/>
          <w:szCs w:val="28"/>
          <w:lang w:eastAsia="ru-RU"/>
        </w:rPr>
        <w:t>операционные доходы и расходы предприятия?</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5) </w:t>
      </w:r>
      <w:r w:rsidRPr="00856932">
        <w:rPr>
          <w:rFonts w:ascii="Times New Roman" w:eastAsia="Times New Roman" w:hAnsi="Times New Roman" w:cs="Times New Roman"/>
          <w:bCs/>
          <w:sz w:val="28"/>
          <w:szCs w:val="28"/>
          <w:lang w:eastAsia="ru-RU"/>
        </w:rPr>
        <w:t>Что представляют собой внереализационные доходы и расходы предприятия?</w:t>
      </w:r>
    </w:p>
    <w:p w:rsidR="0029108A" w:rsidRDefault="0029108A" w:rsidP="0029108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Pr="00856932">
        <w:rPr>
          <w:rFonts w:ascii="Times New Roman" w:eastAsia="Times New Roman" w:hAnsi="Times New Roman" w:cs="Times New Roman"/>
          <w:bCs/>
          <w:sz w:val="28"/>
          <w:szCs w:val="28"/>
          <w:lang w:eastAsia="ru-RU"/>
        </w:rPr>
        <w:t xml:space="preserve"> От каких факторов зависит прибыль от продаж?</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Перечислите показатели рентабельности.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8)</w:t>
      </w:r>
      <w:r w:rsidRPr="00856932">
        <w:rPr>
          <w:rFonts w:ascii="Times New Roman" w:eastAsia="Times New Roman" w:hAnsi="Times New Roman" w:cs="Times New Roman"/>
          <w:bCs/>
          <w:sz w:val="28"/>
          <w:szCs w:val="28"/>
          <w:lang w:eastAsia="ru-RU"/>
        </w:rPr>
        <w:t xml:space="preserve"> Чем отличается методика анализа прибыли, применяемая на отечественных предприятиях </w:t>
      </w:r>
      <w:proofErr w:type="gramStart"/>
      <w:r w:rsidRPr="00856932">
        <w:rPr>
          <w:rFonts w:ascii="Times New Roman" w:eastAsia="Times New Roman" w:hAnsi="Times New Roman" w:cs="Times New Roman"/>
          <w:bCs/>
          <w:sz w:val="28"/>
          <w:szCs w:val="28"/>
          <w:lang w:eastAsia="ru-RU"/>
        </w:rPr>
        <w:t>от анализа</w:t>
      </w:r>
      <w:proofErr w:type="gramEnd"/>
      <w:r w:rsidRPr="00856932">
        <w:rPr>
          <w:rFonts w:ascii="Times New Roman" w:eastAsia="Times New Roman" w:hAnsi="Times New Roman" w:cs="Times New Roman"/>
          <w:bCs/>
          <w:sz w:val="28"/>
          <w:szCs w:val="28"/>
          <w:lang w:eastAsia="ru-RU"/>
        </w:rPr>
        <w:t xml:space="preserve"> прибыли по системе «директ-костинг»?</w:t>
      </w:r>
    </w:p>
    <w:p w:rsidR="0029108A" w:rsidRPr="00856932" w:rsidRDefault="0029108A" w:rsidP="0029108A">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4E789D">
        <w:rPr>
          <w:rFonts w:ascii="Times New Roman" w:eastAsia="Times New Roman" w:hAnsi="Times New Roman" w:cs="Times New Roman"/>
          <w:b/>
          <w:bCs/>
          <w:sz w:val="28"/>
          <w:szCs w:val="28"/>
          <w:lang w:eastAsia="ru-RU"/>
        </w:rPr>
        <w:t>8 Анализ финансового состояния организации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1. Чем отличается внешний анализ финансового состояния предприятия от внутреннего?</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2. Кто является пользователем внутреннего анализа финансового состояния предприятия?</w:t>
      </w:r>
    </w:p>
    <w:p w:rsidR="0029108A" w:rsidRPr="00856932" w:rsidRDefault="0029108A" w:rsidP="0029108A">
      <w:pPr>
        <w:spacing w:after="0" w:line="360" w:lineRule="auto"/>
        <w:jc w:val="both"/>
        <w:rPr>
          <w:rFonts w:ascii="Times New Roman" w:eastAsia="Times New Roman" w:hAnsi="Times New Roman" w:cs="Times New Roman"/>
          <w:bCs/>
          <w:sz w:val="28"/>
          <w:szCs w:val="28"/>
          <w:lang w:eastAsia="ru-RU"/>
        </w:rPr>
      </w:pPr>
      <w:r w:rsidRPr="00856932">
        <w:rPr>
          <w:rFonts w:ascii="Times New Roman" w:eastAsia="Times New Roman" w:hAnsi="Times New Roman" w:cs="Times New Roman"/>
          <w:bCs/>
          <w:sz w:val="28"/>
          <w:szCs w:val="28"/>
          <w:lang w:eastAsia="ru-RU"/>
        </w:rPr>
        <w:t>3. Можно ли считать, что предприятие работает нормально, если его внеоборотные активы превышают собственный капитал?</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4. Что включает в себя собственный капитал предприятия?</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5. Что уменьшает полученная величина убытков у предприятия?</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6. Какие показатели отражают прибыльность хозяйственной деятельности?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7. Какие показатели относят к оценке эффективности управления?</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8. Какие показатели относятся к оценке деловой активности?</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9. Какие показатели используются при оценке платежеспособности предприятия?</w:t>
      </w:r>
    </w:p>
    <w:p w:rsidR="0029108A" w:rsidRPr="004E789D"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lastRenderedPageBreak/>
        <w:t xml:space="preserve">10. Какие показатели </w:t>
      </w:r>
      <w:bookmarkStart w:id="4" w:name="_Hlk22900622"/>
      <w:r w:rsidRPr="00856932">
        <w:rPr>
          <w:rFonts w:ascii="Times New Roman" w:eastAsia="Times New Roman" w:hAnsi="Times New Roman" w:cs="Times New Roman"/>
          <w:bCs/>
          <w:sz w:val="28"/>
          <w:szCs w:val="28"/>
          <w:lang w:eastAsia="ru-RU"/>
        </w:rPr>
        <w:t xml:space="preserve">используются при </w:t>
      </w:r>
      <w:bookmarkEnd w:id="4"/>
      <w:r w:rsidRPr="00856932">
        <w:rPr>
          <w:rFonts w:ascii="Times New Roman" w:eastAsia="Times New Roman" w:hAnsi="Times New Roman" w:cs="Times New Roman"/>
          <w:bCs/>
          <w:sz w:val="28"/>
          <w:szCs w:val="28"/>
          <w:lang w:eastAsia="ru-RU"/>
        </w:rPr>
        <w:t>оценке финансовой устойчивости предприятия?</w:t>
      </w:r>
    </w:p>
    <w:p w:rsidR="0029108A" w:rsidRPr="00856932" w:rsidRDefault="0029108A" w:rsidP="0029108A">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856932">
        <w:rPr>
          <w:rFonts w:ascii="Times New Roman" w:eastAsia="Times New Roman" w:hAnsi="Times New Roman" w:cs="Times New Roman"/>
          <w:b/>
          <w:bCs/>
          <w:sz w:val="28"/>
          <w:szCs w:val="28"/>
          <w:lang w:eastAsia="ru-RU"/>
        </w:rPr>
        <w:t>9 Анализ инновационной и инвестиционной деятельности предприятия</w:t>
      </w:r>
    </w:p>
    <w:p w:rsidR="0029108A" w:rsidRPr="00856932" w:rsidRDefault="0029108A" w:rsidP="0029108A">
      <w:pPr>
        <w:pStyle w:val="a5"/>
        <w:numPr>
          <w:ilvl w:val="1"/>
          <w:numId w:val="3"/>
        </w:num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Что такое инновации и инвестиции и какова их классификация?</w:t>
      </w:r>
    </w:p>
    <w:p w:rsidR="0029108A" w:rsidRPr="00856932" w:rsidRDefault="0029108A" w:rsidP="0029108A">
      <w:pPr>
        <w:pStyle w:val="a5"/>
        <w:numPr>
          <w:ilvl w:val="1"/>
          <w:numId w:val="3"/>
        </w:num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Что является доходом на капитал при инвестировании?</w:t>
      </w:r>
    </w:p>
    <w:p w:rsidR="0029108A" w:rsidRPr="00856932" w:rsidRDefault="0029108A" w:rsidP="0029108A">
      <w:pPr>
        <w:pStyle w:val="a5"/>
        <w:numPr>
          <w:ilvl w:val="1"/>
          <w:numId w:val="3"/>
        </w:num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Какие группы методов используются в анализе инвестиционной деятельности предприятия?</w:t>
      </w:r>
    </w:p>
    <w:p w:rsidR="0029108A" w:rsidRPr="00856932" w:rsidRDefault="0029108A" w:rsidP="0029108A">
      <w:pPr>
        <w:pStyle w:val="a5"/>
        <w:numPr>
          <w:ilvl w:val="1"/>
          <w:numId w:val="3"/>
        </w:num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Какие основные методы анализа инвестиционной деятельности основаны на дисконтировании?</w:t>
      </w:r>
    </w:p>
    <w:p w:rsidR="0029108A" w:rsidRPr="00856932" w:rsidRDefault="0029108A" w:rsidP="0029108A">
      <w:pPr>
        <w:pStyle w:val="a5"/>
        <w:numPr>
          <w:ilvl w:val="1"/>
          <w:numId w:val="3"/>
        </w:num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Какие основные методы анализа инвестиционной деятельности основаны на учетных оценках?</w:t>
      </w:r>
    </w:p>
    <w:p w:rsidR="0029108A" w:rsidRPr="00856932" w:rsidRDefault="0029108A" w:rsidP="0029108A">
      <w:pPr>
        <w:pStyle w:val="a5"/>
        <w:numPr>
          <w:ilvl w:val="1"/>
          <w:numId w:val="3"/>
        </w:num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Что необходимо корректировать при анализе инвестиционных проектов в условиях инфляции?</w:t>
      </w:r>
    </w:p>
    <w:p w:rsidR="0029108A" w:rsidRPr="00856932" w:rsidRDefault="0029108A" w:rsidP="0029108A">
      <w:pPr>
        <w:pStyle w:val="a5"/>
        <w:numPr>
          <w:ilvl w:val="1"/>
          <w:numId w:val="3"/>
        </w:numPr>
        <w:spacing w:after="0" w:line="360" w:lineRule="auto"/>
        <w:jc w:val="both"/>
        <w:rPr>
          <w:rFonts w:ascii="Times New Roman" w:eastAsia="Times New Roman" w:hAnsi="Times New Roman" w:cs="Times New Roman"/>
          <w:bCs/>
          <w:sz w:val="28"/>
          <w:szCs w:val="28"/>
          <w:lang w:eastAsia="ru-RU"/>
        </w:rPr>
      </w:pPr>
      <w:r w:rsidRPr="00856932">
        <w:rPr>
          <w:rFonts w:ascii="Times New Roman" w:eastAsia="Times New Roman" w:hAnsi="Times New Roman" w:cs="Times New Roman"/>
          <w:bCs/>
          <w:sz w:val="28"/>
          <w:szCs w:val="28"/>
          <w:lang w:eastAsia="ru-RU"/>
        </w:rPr>
        <w:t xml:space="preserve">Что включают в себя источники финансирования инвестиционных проектов и как они определяются? </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8</w:t>
      </w:r>
      <w:r>
        <w:rPr>
          <w:rFonts w:ascii="Times New Roman" w:eastAsia="Times New Roman" w:hAnsi="Times New Roman" w:cs="Times New Roman"/>
          <w:bCs/>
          <w:sz w:val="28"/>
          <w:szCs w:val="28"/>
          <w:lang w:eastAsia="ru-RU"/>
        </w:rPr>
        <w:t>)</w:t>
      </w:r>
      <w:r w:rsidRPr="0085693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Какова</w:t>
      </w:r>
      <w:r w:rsidRPr="00856932">
        <w:rPr>
          <w:rFonts w:ascii="Times New Roman" w:eastAsia="Times New Roman" w:hAnsi="Times New Roman" w:cs="Times New Roman"/>
          <w:bCs/>
          <w:sz w:val="28"/>
          <w:szCs w:val="28"/>
          <w:lang w:eastAsia="ru-RU"/>
        </w:rPr>
        <w:t xml:space="preserve"> структур</w:t>
      </w:r>
      <w:r>
        <w:rPr>
          <w:rFonts w:ascii="Times New Roman" w:eastAsia="Times New Roman" w:hAnsi="Times New Roman" w:cs="Times New Roman"/>
          <w:bCs/>
          <w:sz w:val="28"/>
          <w:szCs w:val="28"/>
          <w:lang w:eastAsia="ru-RU"/>
        </w:rPr>
        <w:t>а</w:t>
      </w:r>
      <w:r w:rsidRPr="0085693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собственн</w:t>
      </w:r>
      <w:r w:rsidRPr="00856932">
        <w:rPr>
          <w:rFonts w:ascii="Times New Roman" w:eastAsia="Times New Roman" w:hAnsi="Times New Roman" w:cs="Times New Roman"/>
          <w:bCs/>
          <w:sz w:val="28"/>
          <w:szCs w:val="28"/>
          <w:lang w:eastAsia="ru-RU"/>
        </w:rPr>
        <w:t>ого капитала.</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9) </w:t>
      </w:r>
      <w:r w:rsidRPr="00856932">
        <w:rPr>
          <w:rFonts w:ascii="Times New Roman" w:eastAsia="Times New Roman" w:hAnsi="Times New Roman" w:cs="Times New Roman"/>
          <w:bCs/>
          <w:sz w:val="28"/>
          <w:szCs w:val="28"/>
          <w:lang w:eastAsia="ru-RU"/>
        </w:rPr>
        <w:t>Как определить срок окупаемости инвестиций?</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10) </w:t>
      </w:r>
      <w:r w:rsidRPr="00856932">
        <w:rPr>
          <w:rFonts w:ascii="Times New Roman" w:eastAsia="Times New Roman" w:hAnsi="Times New Roman" w:cs="Times New Roman"/>
          <w:bCs/>
          <w:sz w:val="28"/>
          <w:szCs w:val="28"/>
          <w:lang w:eastAsia="ru-RU"/>
        </w:rPr>
        <w:t>Как определить чистый дисконтированный доход?</w:t>
      </w:r>
    </w:p>
    <w:p w:rsidR="0029108A" w:rsidRPr="00856932" w:rsidRDefault="0029108A" w:rsidP="0029108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11) </w:t>
      </w:r>
      <w:r w:rsidRPr="00856932">
        <w:rPr>
          <w:rFonts w:ascii="Times New Roman" w:eastAsia="Times New Roman" w:hAnsi="Times New Roman" w:cs="Times New Roman"/>
          <w:bCs/>
          <w:sz w:val="28"/>
          <w:szCs w:val="28"/>
          <w:lang w:eastAsia="ru-RU"/>
        </w:rPr>
        <w:t>Как определить индекс рентабельности проекта и при каких его значениях проект можно принять?</w:t>
      </w:r>
    </w:p>
    <w:p w:rsidR="0029108A" w:rsidRDefault="0029108A" w:rsidP="0029108A">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856932">
        <w:rPr>
          <w:rFonts w:ascii="Times New Roman" w:eastAsia="Times New Roman" w:hAnsi="Times New Roman" w:cs="Times New Roman"/>
          <w:b/>
          <w:bCs/>
          <w:sz w:val="28"/>
          <w:szCs w:val="28"/>
          <w:lang w:eastAsia="ru-RU"/>
        </w:rPr>
        <w:t>10 Анализ показателей налоговых издержек и налоговой нагрузки</w:t>
      </w:r>
    </w:p>
    <w:p w:rsidR="0029108A" w:rsidRPr="00856932" w:rsidRDefault="0029108A" w:rsidP="0029108A">
      <w:pPr>
        <w:pStyle w:val="a5"/>
        <w:numPr>
          <w:ilvl w:val="1"/>
          <w:numId w:val="12"/>
        </w:numPr>
        <w:suppressAutoHyphens/>
        <w:spacing w:after="0" w:line="360" w:lineRule="auto"/>
        <w:contextualSpacing w:val="0"/>
        <w:rPr>
          <w:rFonts w:ascii="Times New Roman" w:eastAsia="Calibri" w:hAnsi="Times New Roman" w:cs="Times New Roman"/>
          <w:sz w:val="28"/>
          <w:szCs w:val="28"/>
        </w:rPr>
      </w:pPr>
      <w:r w:rsidRPr="00856932">
        <w:rPr>
          <w:rFonts w:ascii="Times New Roman" w:eastAsia="Calibri" w:hAnsi="Times New Roman" w:cs="Times New Roman"/>
          <w:sz w:val="28"/>
          <w:szCs w:val="28"/>
        </w:rPr>
        <w:t xml:space="preserve">Назовите важнейшие </w:t>
      </w:r>
      <w:proofErr w:type="gramStart"/>
      <w:r w:rsidRPr="00856932">
        <w:rPr>
          <w:rFonts w:ascii="Times New Roman" w:eastAsia="Calibri" w:hAnsi="Times New Roman" w:cs="Times New Roman"/>
          <w:sz w:val="28"/>
          <w:szCs w:val="28"/>
        </w:rPr>
        <w:t>документы  в</w:t>
      </w:r>
      <w:proofErr w:type="gramEnd"/>
      <w:r w:rsidRPr="00856932">
        <w:rPr>
          <w:rFonts w:ascii="Times New Roman" w:eastAsia="Calibri" w:hAnsi="Times New Roman" w:cs="Times New Roman"/>
          <w:sz w:val="28"/>
          <w:szCs w:val="28"/>
        </w:rPr>
        <w:t xml:space="preserve"> области налогового законодательства.</w:t>
      </w:r>
    </w:p>
    <w:p w:rsidR="0029108A" w:rsidRPr="00856932" w:rsidRDefault="0029108A" w:rsidP="0029108A">
      <w:pPr>
        <w:pStyle w:val="a5"/>
        <w:numPr>
          <w:ilvl w:val="1"/>
          <w:numId w:val="12"/>
        </w:numPr>
        <w:shd w:val="clear" w:color="auto" w:fill="FFFFFF"/>
        <w:spacing w:after="0" w:line="360" w:lineRule="auto"/>
        <w:contextualSpacing w:val="0"/>
        <w:jc w:val="both"/>
        <w:rPr>
          <w:rFonts w:ascii="Times New Roman" w:eastAsia="Times New Roman" w:hAnsi="Times New Roman" w:cs="Times New Roman"/>
          <w:bCs/>
          <w:sz w:val="28"/>
          <w:szCs w:val="28"/>
          <w:lang w:eastAsia="ru-RU"/>
        </w:rPr>
      </w:pPr>
      <w:r w:rsidRPr="00856932">
        <w:rPr>
          <w:rFonts w:ascii="Times New Roman" w:eastAsia="Calibri" w:hAnsi="Times New Roman" w:cs="Times New Roman"/>
          <w:sz w:val="28"/>
          <w:szCs w:val="28"/>
        </w:rPr>
        <w:t xml:space="preserve">Каково значение налоговых издержек и налоговой нагрузки в современной экономике. </w:t>
      </w:r>
    </w:p>
    <w:p w:rsidR="0029108A" w:rsidRPr="00856932" w:rsidRDefault="0029108A" w:rsidP="0029108A">
      <w:pPr>
        <w:pStyle w:val="a5"/>
        <w:numPr>
          <w:ilvl w:val="1"/>
          <w:numId w:val="12"/>
        </w:numPr>
        <w:shd w:val="clear" w:color="auto" w:fill="FFFFFF"/>
        <w:spacing w:after="0" w:line="360" w:lineRule="auto"/>
        <w:contextualSpacing w:val="0"/>
        <w:jc w:val="both"/>
        <w:rPr>
          <w:rFonts w:ascii="Times New Roman" w:eastAsia="Times New Roman" w:hAnsi="Times New Roman" w:cs="Times New Roman"/>
          <w:bCs/>
          <w:sz w:val="28"/>
          <w:szCs w:val="28"/>
          <w:lang w:eastAsia="ru-RU"/>
        </w:rPr>
      </w:pPr>
      <w:r w:rsidRPr="00856932">
        <w:rPr>
          <w:rFonts w:ascii="Times New Roman" w:eastAsia="Calibri" w:hAnsi="Times New Roman" w:cs="Times New Roman"/>
          <w:sz w:val="28"/>
          <w:szCs w:val="28"/>
        </w:rPr>
        <w:t xml:space="preserve">Дайте понятие налоговых издержек. </w:t>
      </w:r>
    </w:p>
    <w:p w:rsidR="0029108A" w:rsidRPr="00856932" w:rsidRDefault="0029108A" w:rsidP="0029108A">
      <w:pPr>
        <w:pStyle w:val="a5"/>
        <w:numPr>
          <w:ilvl w:val="1"/>
          <w:numId w:val="12"/>
        </w:numPr>
        <w:shd w:val="clear" w:color="auto" w:fill="FFFFFF"/>
        <w:spacing w:after="0" w:line="360" w:lineRule="auto"/>
        <w:contextualSpacing w:val="0"/>
        <w:jc w:val="both"/>
        <w:rPr>
          <w:rFonts w:ascii="Times New Roman" w:eastAsia="Times New Roman" w:hAnsi="Times New Roman" w:cs="Times New Roman"/>
          <w:bCs/>
          <w:sz w:val="28"/>
          <w:szCs w:val="28"/>
          <w:lang w:eastAsia="ru-RU"/>
        </w:rPr>
      </w:pPr>
      <w:r w:rsidRPr="00856932">
        <w:rPr>
          <w:rFonts w:ascii="Times New Roman" w:eastAsia="Calibri" w:hAnsi="Times New Roman" w:cs="Times New Roman"/>
          <w:sz w:val="28"/>
          <w:szCs w:val="28"/>
        </w:rPr>
        <w:t>Охарактеризуйте состав налоговых издержек по классификационным группам: уровням бюджета,</w:t>
      </w:r>
      <w:r w:rsidRPr="00856932">
        <w:rPr>
          <w:rFonts w:ascii="Times New Roman" w:eastAsia="Times New Roman" w:hAnsi="Times New Roman" w:cs="Times New Roman"/>
          <w:sz w:val="28"/>
          <w:szCs w:val="28"/>
          <w:lang w:eastAsia="ru-RU"/>
        </w:rPr>
        <w:t xml:space="preserve"> </w:t>
      </w:r>
      <w:r w:rsidRPr="00856932">
        <w:rPr>
          <w:rFonts w:ascii="Times New Roman" w:eastAsia="Calibri" w:hAnsi="Times New Roman" w:cs="Times New Roman"/>
          <w:sz w:val="28"/>
          <w:szCs w:val="28"/>
        </w:rPr>
        <w:t xml:space="preserve">налогооблагаемым базам, источникам возмещения. </w:t>
      </w:r>
    </w:p>
    <w:p w:rsidR="0029108A" w:rsidRPr="00856932" w:rsidRDefault="0029108A" w:rsidP="0029108A">
      <w:pPr>
        <w:pStyle w:val="a5"/>
        <w:numPr>
          <w:ilvl w:val="1"/>
          <w:numId w:val="12"/>
        </w:numPr>
        <w:shd w:val="clear" w:color="auto" w:fill="FFFFFF"/>
        <w:spacing w:after="0" w:line="360" w:lineRule="auto"/>
        <w:contextualSpacing w:val="0"/>
        <w:jc w:val="both"/>
        <w:rPr>
          <w:rFonts w:ascii="Times New Roman" w:eastAsia="Times New Roman" w:hAnsi="Times New Roman" w:cs="Times New Roman"/>
          <w:bCs/>
          <w:sz w:val="28"/>
          <w:szCs w:val="28"/>
          <w:lang w:eastAsia="ru-RU"/>
        </w:rPr>
      </w:pPr>
      <w:r w:rsidRPr="00856932">
        <w:rPr>
          <w:rFonts w:ascii="Times New Roman" w:eastAsia="Calibri" w:hAnsi="Times New Roman" w:cs="Times New Roman"/>
          <w:sz w:val="28"/>
          <w:szCs w:val="28"/>
        </w:rPr>
        <w:t xml:space="preserve">Дайте понятие налоговой нагрузки и какова ее роль в экономике. </w:t>
      </w:r>
    </w:p>
    <w:p w:rsidR="0029108A" w:rsidRPr="00856932" w:rsidRDefault="0029108A" w:rsidP="0029108A">
      <w:pPr>
        <w:pStyle w:val="a5"/>
        <w:numPr>
          <w:ilvl w:val="1"/>
          <w:numId w:val="12"/>
        </w:numPr>
        <w:shd w:val="clear" w:color="auto" w:fill="FFFFFF"/>
        <w:spacing w:after="0" w:line="360" w:lineRule="auto"/>
        <w:contextualSpacing w:val="0"/>
        <w:jc w:val="both"/>
        <w:rPr>
          <w:rFonts w:ascii="Times New Roman" w:eastAsia="Times New Roman" w:hAnsi="Times New Roman" w:cs="Times New Roman"/>
          <w:bCs/>
          <w:sz w:val="28"/>
          <w:szCs w:val="28"/>
          <w:lang w:eastAsia="ru-RU"/>
        </w:rPr>
      </w:pPr>
      <w:r w:rsidRPr="00856932">
        <w:rPr>
          <w:rFonts w:ascii="Times New Roman" w:eastAsia="Calibri" w:hAnsi="Times New Roman" w:cs="Times New Roman"/>
          <w:sz w:val="28"/>
          <w:szCs w:val="28"/>
        </w:rPr>
        <w:lastRenderedPageBreak/>
        <w:t xml:space="preserve">Охарактеризуйте показатели </w:t>
      </w:r>
      <w:bookmarkStart w:id="5" w:name="_Hlk22902149"/>
      <w:proofErr w:type="gramStart"/>
      <w:r w:rsidRPr="00856932">
        <w:rPr>
          <w:rFonts w:ascii="Times New Roman" w:eastAsia="Calibri" w:hAnsi="Times New Roman" w:cs="Times New Roman"/>
          <w:sz w:val="28"/>
          <w:szCs w:val="28"/>
        </w:rPr>
        <w:t>налоговой  нагрузки</w:t>
      </w:r>
      <w:bookmarkEnd w:id="5"/>
      <w:proofErr w:type="gramEnd"/>
      <w:r w:rsidRPr="00856932">
        <w:rPr>
          <w:rFonts w:ascii="Times New Roman" w:eastAsia="Calibri" w:hAnsi="Times New Roman" w:cs="Times New Roman"/>
          <w:sz w:val="28"/>
          <w:szCs w:val="28"/>
        </w:rPr>
        <w:t xml:space="preserve">. </w:t>
      </w:r>
    </w:p>
    <w:p w:rsidR="0029108A" w:rsidRPr="00856932" w:rsidRDefault="0029108A" w:rsidP="0029108A">
      <w:pPr>
        <w:pStyle w:val="a5"/>
        <w:numPr>
          <w:ilvl w:val="1"/>
          <w:numId w:val="12"/>
        </w:numPr>
        <w:shd w:val="clear" w:color="auto" w:fill="FFFFFF"/>
        <w:spacing w:after="0" w:line="360" w:lineRule="auto"/>
        <w:contextualSpacing w:val="0"/>
        <w:jc w:val="both"/>
        <w:rPr>
          <w:rFonts w:ascii="Times New Roman" w:eastAsia="Times New Roman" w:hAnsi="Times New Roman" w:cs="Times New Roman"/>
          <w:bCs/>
          <w:sz w:val="28"/>
          <w:szCs w:val="28"/>
          <w:lang w:eastAsia="ru-RU"/>
        </w:rPr>
      </w:pPr>
      <w:r w:rsidRPr="00856932">
        <w:rPr>
          <w:rFonts w:ascii="Times New Roman" w:eastAsia="Calibri" w:hAnsi="Times New Roman" w:cs="Times New Roman"/>
          <w:sz w:val="28"/>
          <w:szCs w:val="28"/>
        </w:rPr>
        <w:t xml:space="preserve">Какова роль </w:t>
      </w:r>
      <w:proofErr w:type="gramStart"/>
      <w:r w:rsidRPr="00856932">
        <w:rPr>
          <w:rFonts w:ascii="Times New Roman" w:eastAsia="Calibri" w:hAnsi="Times New Roman" w:cs="Times New Roman"/>
          <w:sz w:val="28"/>
          <w:szCs w:val="28"/>
        </w:rPr>
        <w:t>налоговой  нагрузки</w:t>
      </w:r>
      <w:proofErr w:type="gramEnd"/>
      <w:r w:rsidRPr="00856932">
        <w:rPr>
          <w:rFonts w:ascii="Times New Roman" w:eastAsia="Calibri" w:hAnsi="Times New Roman" w:cs="Times New Roman"/>
          <w:sz w:val="28"/>
          <w:szCs w:val="28"/>
        </w:rPr>
        <w:t xml:space="preserve"> в оценке эффективности налоговой системы государства. </w:t>
      </w:r>
    </w:p>
    <w:p w:rsidR="0029108A" w:rsidRPr="00856932" w:rsidRDefault="0029108A" w:rsidP="0029108A">
      <w:pPr>
        <w:pStyle w:val="a5"/>
        <w:numPr>
          <w:ilvl w:val="1"/>
          <w:numId w:val="12"/>
        </w:numPr>
        <w:shd w:val="clear" w:color="auto" w:fill="FFFFFF"/>
        <w:spacing w:after="0" w:line="360" w:lineRule="auto"/>
        <w:contextualSpacing w:val="0"/>
        <w:jc w:val="both"/>
        <w:rPr>
          <w:rFonts w:ascii="Times New Roman" w:eastAsia="Times New Roman" w:hAnsi="Times New Roman" w:cs="Times New Roman"/>
          <w:b/>
          <w:bCs/>
          <w:sz w:val="28"/>
          <w:szCs w:val="28"/>
          <w:lang w:eastAsia="ru-RU"/>
        </w:rPr>
      </w:pPr>
      <w:r w:rsidRPr="00856932">
        <w:rPr>
          <w:rFonts w:ascii="Times New Roman" w:eastAsia="Calibri" w:hAnsi="Times New Roman" w:cs="Times New Roman"/>
          <w:sz w:val="28"/>
          <w:szCs w:val="28"/>
        </w:rPr>
        <w:t>Как проводится анализ показателей налоговой нагрузки и факторов, влияющих на их изменение.</w:t>
      </w:r>
    </w:p>
    <w:p w:rsidR="0029108A" w:rsidRPr="004E789D" w:rsidRDefault="0029108A" w:rsidP="0029108A">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4E789D">
        <w:rPr>
          <w:rFonts w:ascii="Times New Roman" w:eastAsia="Times New Roman" w:hAnsi="Times New Roman" w:cs="Times New Roman"/>
          <w:b/>
          <w:bCs/>
          <w:sz w:val="28"/>
          <w:szCs w:val="28"/>
          <w:lang w:eastAsia="ru-RU"/>
        </w:rPr>
        <w:t>11 Роль анализа в комплексном планировании бизнеса.</w:t>
      </w:r>
    </w:p>
    <w:p w:rsidR="0029108A" w:rsidRPr="00856932" w:rsidRDefault="0029108A" w:rsidP="0029108A">
      <w:pPr>
        <w:pStyle w:val="a5"/>
        <w:numPr>
          <w:ilvl w:val="2"/>
          <w:numId w:val="11"/>
        </w:numPr>
        <w:spacing w:after="0" w:line="360" w:lineRule="auto"/>
        <w:ind w:left="0" w:firstLine="0"/>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В чем сущность комплексного экономического анализа хозяйственной деятельности?</w:t>
      </w:r>
    </w:p>
    <w:p w:rsidR="0029108A" w:rsidRPr="00856932" w:rsidRDefault="0029108A" w:rsidP="0029108A">
      <w:pPr>
        <w:pStyle w:val="a5"/>
        <w:numPr>
          <w:ilvl w:val="2"/>
          <w:numId w:val="11"/>
        </w:numPr>
        <w:spacing w:after="0" w:line="360" w:lineRule="auto"/>
        <w:ind w:left="0" w:firstLine="0"/>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Из каких этапов состоит проведение комплексного экономического анализа хозяйственной деятельности?</w:t>
      </w:r>
    </w:p>
    <w:p w:rsidR="0029108A" w:rsidRPr="00856932" w:rsidRDefault="0029108A" w:rsidP="0029108A">
      <w:pPr>
        <w:pStyle w:val="a5"/>
        <w:numPr>
          <w:ilvl w:val="2"/>
          <w:numId w:val="11"/>
        </w:numPr>
        <w:spacing w:after="0" w:line="360" w:lineRule="auto"/>
        <w:ind w:left="0" w:firstLine="0"/>
        <w:jc w:val="both"/>
        <w:rPr>
          <w:rFonts w:ascii="Times New Roman" w:eastAsia="Times New Roman" w:hAnsi="Times New Roman" w:cs="Times New Roman"/>
          <w:bCs/>
          <w:sz w:val="28"/>
          <w:szCs w:val="28"/>
          <w:lang w:eastAsia="ru-RU"/>
        </w:rPr>
      </w:pPr>
      <w:r w:rsidRPr="00856932">
        <w:rPr>
          <w:rFonts w:ascii="Times New Roman" w:eastAsia="Times New Roman" w:hAnsi="Times New Roman" w:cs="Times New Roman"/>
          <w:bCs/>
          <w:sz w:val="28"/>
          <w:szCs w:val="28"/>
          <w:lang w:eastAsia="ru-RU"/>
        </w:rPr>
        <w:t>По каким принципам необходимо классифицировать резервы предприятия?</w:t>
      </w:r>
    </w:p>
    <w:p w:rsidR="0029108A" w:rsidRPr="00856932" w:rsidRDefault="0029108A" w:rsidP="0029108A">
      <w:pPr>
        <w:pStyle w:val="a5"/>
        <w:numPr>
          <w:ilvl w:val="2"/>
          <w:numId w:val="11"/>
        </w:numPr>
        <w:spacing w:after="0" w:line="360" w:lineRule="auto"/>
        <w:ind w:left="0" w:firstLine="0"/>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Какова структура бизнес-плана?</w:t>
      </w:r>
    </w:p>
    <w:p w:rsidR="0029108A" w:rsidRPr="00856932" w:rsidRDefault="0029108A" w:rsidP="0029108A">
      <w:pPr>
        <w:pStyle w:val="a5"/>
        <w:numPr>
          <w:ilvl w:val="2"/>
          <w:numId w:val="11"/>
        </w:numPr>
        <w:spacing w:after="0" w:line="360" w:lineRule="auto"/>
        <w:ind w:left="0" w:firstLine="0"/>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Роль комплексного экономического анализа для разработки бизнес-планов?</w:t>
      </w:r>
    </w:p>
    <w:p w:rsidR="0029108A" w:rsidRPr="00856932" w:rsidRDefault="0029108A" w:rsidP="0029108A">
      <w:pPr>
        <w:pStyle w:val="a5"/>
        <w:numPr>
          <w:ilvl w:val="2"/>
          <w:numId w:val="11"/>
        </w:numPr>
        <w:spacing w:after="0" w:line="360" w:lineRule="auto"/>
        <w:ind w:left="0" w:firstLine="0"/>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Какова роль финансового плана и финансовой стратегии в бизнес-планировании?</w:t>
      </w:r>
    </w:p>
    <w:p w:rsidR="0029108A" w:rsidRPr="00856932" w:rsidRDefault="0029108A" w:rsidP="0029108A">
      <w:pPr>
        <w:pStyle w:val="a5"/>
        <w:numPr>
          <w:ilvl w:val="2"/>
          <w:numId w:val="11"/>
        </w:numPr>
        <w:spacing w:after="0" w:line="360" w:lineRule="auto"/>
        <w:ind w:left="0" w:firstLine="0"/>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Что представляет собой процесс бюджетирования?</w:t>
      </w:r>
    </w:p>
    <w:p w:rsidR="0029108A" w:rsidRPr="00856932" w:rsidRDefault="0029108A" w:rsidP="0029108A">
      <w:pPr>
        <w:pStyle w:val="a5"/>
        <w:numPr>
          <w:ilvl w:val="2"/>
          <w:numId w:val="11"/>
        </w:numPr>
        <w:spacing w:after="0" w:line="360" w:lineRule="auto"/>
        <w:ind w:left="0" w:firstLine="0"/>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Из каких разделов состоит операционный бюджет?</w:t>
      </w:r>
    </w:p>
    <w:p w:rsidR="0029108A" w:rsidRPr="00A30188" w:rsidRDefault="0029108A" w:rsidP="0029108A">
      <w:pPr>
        <w:pStyle w:val="a5"/>
        <w:numPr>
          <w:ilvl w:val="2"/>
          <w:numId w:val="11"/>
        </w:numPr>
        <w:spacing w:after="0" w:line="360" w:lineRule="auto"/>
        <w:ind w:left="0" w:firstLine="0"/>
        <w:jc w:val="both"/>
        <w:rPr>
          <w:rFonts w:ascii="Times New Roman" w:eastAsia="Times New Roman" w:hAnsi="Times New Roman" w:cs="Times New Roman"/>
          <w:sz w:val="28"/>
          <w:szCs w:val="28"/>
          <w:lang w:eastAsia="ru-RU"/>
        </w:rPr>
      </w:pPr>
      <w:r w:rsidRPr="00856932">
        <w:rPr>
          <w:rFonts w:ascii="Times New Roman" w:eastAsia="Times New Roman" w:hAnsi="Times New Roman" w:cs="Times New Roman"/>
          <w:bCs/>
          <w:sz w:val="28"/>
          <w:szCs w:val="28"/>
          <w:lang w:eastAsia="ru-RU"/>
        </w:rPr>
        <w:t>Из каких разделов состоит финансовый бюджет?</w:t>
      </w:r>
    </w:p>
    <w:bookmarkEnd w:id="1"/>
    <w:p w:rsidR="0029108A" w:rsidRPr="00856932" w:rsidRDefault="0029108A" w:rsidP="0029108A">
      <w:pPr>
        <w:pStyle w:val="a5"/>
        <w:spacing w:after="0" w:line="360" w:lineRule="auto"/>
        <w:jc w:val="both"/>
        <w:rPr>
          <w:rFonts w:ascii="Times New Roman" w:eastAsia="Times New Roman" w:hAnsi="Times New Roman" w:cs="Times New Roman"/>
          <w:sz w:val="28"/>
          <w:szCs w:val="28"/>
          <w:lang w:eastAsia="ru-RU"/>
        </w:rPr>
      </w:pPr>
    </w:p>
    <w:p w:rsidR="0029108A" w:rsidRDefault="0029108A" w:rsidP="0029108A">
      <w:pPr>
        <w:pStyle w:val="a5"/>
        <w:numPr>
          <w:ilvl w:val="1"/>
          <w:numId w:val="2"/>
        </w:numPr>
        <w:shd w:val="clear" w:color="auto" w:fill="FFFFFF"/>
        <w:spacing w:after="0" w:line="240" w:lineRule="auto"/>
        <w:ind w:left="0" w:firstLine="709"/>
        <w:jc w:val="both"/>
        <w:outlineLvl w:val="3"/>
        <w:rPr>
          <w:rFonts w:ascii="Times New Roman" w:eastAsia="Times New Roman" w:hAnsi="Times New Roman" w:cs="Times New Roman"/>
          <w:b/>
          <w:sz w:val="28"/>
          <w:szCs w:val="28"/>
          <w:lang w:eastAsia="ru-RU"/>
        </w:rPr>
      </w:pPr>
      <w:r w:rsidRPr="003C6EDE">
        <w:rPr>
          <w:rFonts w:ascii="Times New Roman" w:eastAsia="Times New Roman" w:hAnsi="Times New Roman" w:cs="Times New Roman"/>
          <w:b/>
          <w:sz w:val="28"/>
          <w:szCs w:val="28"/>
          <w:lang w:eastAsia="ru-RU"/>
        </w:rPr>
        <w:t>Подготовка индивидуальных творческих заданий: реферата (эссе), доклада (статьи) на студенческую конференцию (конкурс) и к учебным занятиям</w:t>
      </w:r>
    </w:p>
    <w:p w:rsidR="0029108A" w:rsidRPr="003C6EDE" w:rsidRDefault="0029108A" w:rsidP="0029108A">
      <w:pPr>
        <w:pStyle w:val="a5"/>
        <w:shd w:val="clear" w:color="auto" w:fill="FFFFFF"/>
        <w:spacing w:after="0" w:line="240" w:lineRule="auto"/>
        <w:ind w:left="709"/>
        <w:jc w:val="both"/>
        <w:outlineLvl w:val="3"/>
        <w:rPr>
          <w:rFonts w:ascii="Times New Roman" w:eastAsia="Times New Roman" w:hAnsi="Times New Roman" w:cs="Times New Roman"/>
          <w:b/>
          <w:sz w:val="28"/>
          <w:szCs w:val="28"/>
          <w:lang w:eastAsia="ru-RU"/>
        </w:rPr>
      </w:pP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w:t>
      </w:r>
      <w:r w:rsidRPr="0000005B">
        <w:rPr>
          <w:rFonts w:ascii="Times New Roman" w:eastAsia="Times New Roman" w:hAnsi="Times New Roman" w:cs="Times New Roman"/>
          <w:sz w:val="28"/>
          <w:szCs w:val="28"/>
          <w:lang w:eastAsia="ru-RU"/>
        </w:rPr>
        <w:t xml:space="preserve"> статья</w:t>
      </w:r>
      <w:r>
        <w:rPr>
          <w:rFonts w:ascii="Times New Roman" w:eastAsia="Times New Roman" w:hAnsi="Times New Roman" w:cs="Times New Roman"/>
          <w:sz w:val="28"/>
          <w:szCs w:val="28"/>
          <w:lang w:eastAsia="ru-RU"/>
        </w:rPr>
        <w:t>, реферат, эссе</w:t>
      </w:r>
      <w:r w:rsidRPr="0000005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формы </w:t>
      </w:r>
      <w:r w:rsidRPr="0000005B">
        <w:rPr>
          <w:rFonts w:ascii="Times New Roman" w:eastAsia="Times New Roman" w:hAnsi="Times New Roman" w:cs="Times New Roman"/>
          <w:sz w:val="28"/>
          <w:szCs w:val="28"/>
          <w:lang w:eastAsia="ru-RU"/>
        </w:rPr>
        <w:t>индивидуальн</w:t>
      </w:r>
      <w:r>
        <w:rPr>
          <w:rFonts w:ascii="Times New Roman" w:eastAsia="Times New Roman" w:hAnsi="Times New Roman" w:cs="Times New Roman"/>
          <w:sz w:val="28"/>
          <w:szCs w:val="28"/>
          <w:lang w:eastAsia="ru-RU"/>
        </w:rPr>
        <w:t>ой</w:t>
      </w:r>
      <w:r w:rsidRPr="0000005B">
        <w:rPr>
          <w:rFonts w:ascii="Times New Roman" w:eastAsia="Times New Roman" w:hAnsi="Times New Roman" w:cs="Times New Roman"/>
          <w:sz w:val="28"/>
          <w:szCs w:val="28"/>
          <w:lang w:eastAsia="ru-RU"/>
        </w:rPr>
        <w:t xml:space="preserve"> письменн</w:t>
      </w:r>
      <w:r>
        <w:rPr>
          <w:rFonts w:ascii="Times New Roman" w:eastAsia="Times New Roman" w:hAnsi="Times New Roman" w:cs="Times New Roman"/>
          <w:sz w:val="28"/>
          <w:szCs w:val="28"/>
          <w:lang w:eastAsia="ru-RU"/>
        </w:rPr>
        <w:t>ой</w:t>
      </w:r>
      <w:r w:rsidRPr="0000005B">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ы</w:t>
      </w:r>
      <w:r w:rsidRPr="0000005B">
        <w:rPr>
          <w:rFonts w:ascii="Times New Roman" w:eastAsia="Times New Roman" w:hAnsi="Times New Roman" w:cs="Times New Roman"/>
          <w:sz w:val="28"/>
          <w:szCs w:val="28"/>
          <w:lang w:eastAsia="ru-RU"/>
        </w:rPr>
        <w:t xml:space="preserve"> обучающегося, предполагающ</w:t>
      </w:r>
      <w:r>
        <w:rPr>
          <w:rFonts w:ascii="Times New Roman" w:eastAsia="Times New Roman" w:hAnsi="Times New Roman" w:cs="Times New Roman"/>
          <w:sz w:val="28"/>
          <w:szCs w:val="28"/>
          <w:lang w:eastAsia="ru-RU"/>
        </w:rPr>
        <w:t xml:space="preserve">ие </w:t>
      </w:r>
      <w:r w:rsidRPr="0000005B">
        <w:rPr>
          <w:rFonts w:ascii="Times New Roman" w:eastAsia="Times New Roman" w:hAnsi="Times New Roman" w:cs="Times New Roman"/>
          <w:sz w:val="28"/>
          <w:szCs w:val="28"/>
          <w:lang w:eastAsia="ru-RU"/>
        </w:rPr>
        <w:t>анализ изложения в научных и других источниках определенной научной проблемы или вопроса.</w:t>
      </w: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 xml:space="preserve">Как правило, реферат имеет стандартную структуру: титульный лист, содержание, введение, основное содержание темы, заключение, список использованных источников, приложения. </w:t>
      </w:r>
      <w:r>
        <w:rPr>
          <w:rFonts w:ascii="Times New Roman" w:eastAsia="Times New Roman" w:hAnsi="Times New Roman" w:cs="Times New Roman"/>
          <w:sz w:val="28"/>
          <w:szCs w:val="28"/>
          <w:lang w:eastAsia="ru-RU"/>
        </w:rPr>
        <w:t>Доклад и с</w:t>
      </w:r>
      <w:r w:rsidRPr="0000005B">
        <w:rPr>
          <w:rFonts w:ascii="Times New Roman" w:eastAsia="Times New Roman" w:hAnsi="Times New Roman" w:cs="Times New Roman"/>
          <w:sz w:val="28"/>
          <w:szCs w:val="28"/>
          <w:lang w:eastAsia="ru-RU"/>
        </w:rPr>
        <w:t>татья предполага</w:t>
      </w:r>
      <w:r>
        <w:rPr>
          <w:rFonts w:ascii="Times New Roman" w:eastAsia="Times New Roman" w:hAnsi="Times New Roman" w:cs="Times New Roman"/>
          <w:sz w:val="28"/>
          <w:szCs w:val="28"/>
          <w:lang w:eastAsia="ru-RU"/>
        </w:rPr>
        <w:t>ю</w:t>
      </w:r>
      <w:r w:rsidRPr="0000005B">
        <w:rPr>
          <w:rFonts w:ascii="Times New Roman" w:eastAsia="Times New Roman" w:hAnsi="Times New Roman" w:cs="Times New Roman"/>
          <w:sz w:val="28"/>
          <w:szCs w:val="28"/>
          <w:lang w:eastAsia="ru-RU"/>
        </w:rPr>
        <w:t xml:space="preserve">т </w:t>
      </w:r>
      <w:r w:rsidRPr="0000005B">
        <w:rPr>
          <w:rFonts w:ascii="Times New Roman" w:eastAsia="Times New Roman" w:hAnsi="Times New Roman" w:cs="Times New Roman"/>
          <w:sz w:val="28"/>
          <w:szCs w:val="28"/>
          <w:lang w:eastAsia="ru-RU"/>
        </w:rPr>
        <w:lastRenderedPageBreak/>
        <w:t>наличие элементов, отражающих актуальность темы, степень ее разработки в научной литературе, изложение содержания проведенного исследования, предложения, выводы и заключения, список использованных источников.</w:t>
      </w:r>
    </w:p>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 xml:space="preserve">Оценивается оригинальность реферата, доклада, статьи, актуальность и полнота использованных источников, системность излагаемого материала, логика изложения и убедительность аргументации, оформление, своевременность срока сдачи, </w:t>
      </w:r>
      <w:r>
        <w:rPr>
          <w:rFonts w:ascii="Times New Roman" w:eastAsia="Times New Roman" w:hAnsi="Times New Roman" w:cs="Times New Roman"/>
          <w:sz w:val="28"/>
          <w:szCs w:val="28"/>
          <w:lang w:eastAsia="ru-RU"/>
        </w:rPr>
        <w:t>обсуждение</w:t>
      </w:r>
      <w:r w:rsidRPr="0000005B">
        <w:rPr>
          <w:rFonts w:ascii="Times New Roman" w:eastAsia="Times New Roman" w:hAnsi="Times New Roman" w:cs="Times New Roman"/>
          <w:sz w:val="28"/>
          <w:szCs w:val="28"/>
          <w:lang w:eastAsia="ru-RU"/>
        </w:rPr>
        <w:t xml:space="preserve"> реферата и выступления с докладом перед аудиторией.</w:t>
      </w:r>
    </w:p>
    <w:p w:rsidR="0029108A" w:rsidRPr="00786B3A" w:rsidRDefault="0029108A" w:rsidP="0029108A">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786B3A">
        <w:rPr>
          <w:rFonts w:ascii="Times New Roman" w:eastAsia="Times New Roman" w:hAnsi="Times New Roman" w:cs="Times New Roman"/>
          <w:b/>
          <w:sz w:val="28"/>
          <w:szCs w:val="28"/>
          <w:lang w:eastAsia="ru-RU"/>
        </w:rPr>
        <w:t>Темы для эссе, докладов, сообщений</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Роль комплексного экономического анализа в разработке и мониторинге основных плановых показателей</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исполнения смет (бюджетов)</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в системе маркетинга.</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и управление объемом производства и продаж</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Обоснование формирования и оценка эффективности ассортимента программ</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обновления продукции и её качества</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технико-организационного уровня и других условий производства.</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технической оснащенности производства</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и оценка уровня организации производства и управления</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состояния и использования трудовых ресурсов</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обеспеченности материальными ресурсами</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Особенности анализа прямых и косвенных, переменных и постоянных затрат.</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Финансовое состояние коммерческой организации и методы его анализа</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Методы комплексного анализа уровня использования экономического потенциала хозяйствующего субъекта и оценка бизнеса</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Методика рейтингового анализа эмитента.</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имущественного положения организации.</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lastRenderedPageBreak/>
        <w:t>Анализ ликвидности и платежеспособности. Организации</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Расчет итоговой рейтинговой оценки финансового состояния организации</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финансового состояния организации.</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финансовых результатов организации.</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прибыли хозяйствующего субъекта.</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затрат и себестоимости продукции.</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показателей рентабельности хозяйствующего субъекта</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использования основных средств.</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использования оборотных средств</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786B3A">
        <w:rPr>
          <w:rFonts w:ascii="Times New Roman" w:eastAsia="Times New Roman" w:hAnsi="Times New Roman" w:cs="Times New Roman"/>
          <w:sz w:val="28"/>
          <w:szCs w:val="28"/>
          <w:lang w:eastAsia="ru-RU"/>
        </w:rPr>
        <w:t>.Анализ</w:t>
      </w:r>
      <w:proofErr w:type="gramEnd"/>
      <w:r w:rsidRPr="00786B3A">
        <w:rPr>
          <w:rFonts w:ascii="Times New Roman" w:eastAsia="Times New Roman" w:hAnsi="Times New Roman" w:cs="Times New Roman"/>
          <w:sz w:val="28"/>
          <w:szCs w:val="28"/>
          <w:lang w:eastAsia="ru-RU"/>
        </w:rPr>
        <w:t xml:space="preserve"> использования трудовых ресурсов</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объемов производства и реализации продукции.</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финансовых вложений</w:t>
      </w:r>
    </w:p>
    <w:p w:rsidR="0029108A" w:rsidRPr="00786B3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Анализ источников формирования капитала</w:t>
      </w:r>
    </w:p>
    <w:p w:rsidR="0029108A" w:rsidRDefault="0029108A" w:rsidP="0029108A">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786B3A">
        <w:rPr>
          <w:rFonts w:ascii="Times New Roman" w:eastAsia="Times New Roman" w:hAnsi="Times New Roman" w:cs="Times New Roman"/>
          <w:sz w:val="28"/>
          <w:szCs w:val="28"/>
          <w:lang w:eastAsia="ru-RU"/>
        </w:rPr>
        <w:t>Финансовый план хозяйствующего субъекта</w:t>
      </w:r>
    </w:p>
    <w:p w:rsidR="0029108A" w:rsidRDefault="0029108A" w:rsidP="0029108A">
      <w:pPr>
        <w:shd w:val="clear" w:color="auto" w:fill="FFFFFF"/>
        <w:spacing w:after="0" w:line="360" w:lineRule="auto"/>
        <w:ind w:firstLine="709"/>
        <w:jc w:val="both"/>
        <w:outlineLvl w:val="3"/>
        <w:rPr>
          <w:rFonts w:ascii="Times New Roman" w:eastAsia="Times New Roman" w:hAnsi="Times New Roman" w:cs="Times New Roman"/>
          <w:b/>
          <w:sz w:val="28"/>
          <w:szCs w:val="28"/>
          <w:lang w:eastAsia="ru-RU"/>
        </w:rPr>
      </w:pPr>
    </w:p>
    <w:p w:rsidR="0029108A" w:rsidRDefault="0029108A" w:rsidP="0029108A">
      <w:pPr>
        <w:shd w:val="clear" w:color="auto" w:fill="FFFFFF"/>
        <w:spacing w:after="0" w:line="360" w:lineRule="auto"/>
        <w:ind w:firstLine="709"/>
        <w:jc w:val="both"/>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54133E">
        <w:rPr>
          <w:rFonts w:ascii="Times New Roman" w:eastAsia="Times New Roman" w:hAnsi="Times New Roman" w:cs="Times New Roman"/>
          <w:b/>
          <w:sz w:val="28"/>
          <w:szCs w:val="28"/>
          <w:lang w:eastAsia="ru-RU"/>
        </w:rPr>
        <w:t xml:space="preserve">. Оценивание по дисциплине </w:t>
      </w:r>
    </w:p>
    <w:p w:rsidR="0029108A" w:rsidRPr="0054133E" w:rsidRDefault="0029108A" w:rsidP="0029108A">
      <w:pPr>
        <w:shd w:val="clear" w:color="auto" w:fill="FFFFFF"/>
        <w:spacing w:after="0" w:line="360" w:lineRule="auto"/>
        <w:ind w:firstLine="709"/>
        <w:jc w:val="both"/>
        <w:outlineLvl w:val="3"/>
        <w:rPr>
          <w:rFonts w:ascii="Times New Roman" w:eastAsia="Times New Roman" w:hAnsi="Times New Roman" w:cs="Times New Roman"/>
          <w:b/>
          <w:sz w:val="28"/>
          <w:szCs w:val="28"/>
          <w:lang w:eastAsia="ru-RU"/>
        </w:rPr>
      </w:pP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 xml:space="preserve">Оценивание </w:t>
      </w:r>
      <w:r>
        <w:rPr>
          <w:rFonts w:ascii="Times New Roman" w:eastAsia="Times New Roman" w:hAnsi="Times New Roman" w:cs="Times New Roman"/>
          <w:sz w:val="28"/>
          <w:szCs w:val="28"/>
          <w:lang w:eastAsia="ru-RU"/>
        </w:rPr>
        <w:t>учитывает накопленные текущие оценки, оценку за индивидуальную творческую деятельность и оценку на зачете или экзамене.</w:t>
      </w: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Накопленн</w:t>
      </w:r>
      <w:r>
        <w:rPr>
          <w:rFonts w:ascii="Times New Roman" w:eastAsia="Times New Roman" w:hAnsi="Times New Roman" w:cs="Times New Roman"/>
          <w:sz w:val="28"/>
          <w:szCs w:val="28"/>
          <w:lang w:eastAsia="ru-RU"/>
        </w:rPr>
        <w:t>ые</w:t>
      </w:r>
      <w:r w:rsidRPr="000000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текущие </w:t>
      </w:r>
      <w:r w:rsidRPr="0000005B">
        <w:rPr>
          <w:rFonts w:ascii="Times New Roman" w:eastAsia="Times New Roman" w:hAnsi="Times New Roman" w:cs="Times New Roman"/>
          <w:sz w:val="28"/>
          <w:szCs w:val="28"/>
          <w:lang w:eastAsia="ru-RU"/>
        </w:rPr>
        <w:t>оценк</w:t>
      </w:r>
      <w:r>
        <w:rPr>
          <w:rFonts w:ascii="Times New Roman" w:eastAsia="Times New Roman" w:hAnsi="Times New Roman" w:cs="Times New Roman"/>
          <w:sz w:val="28"/>
          <w:szCs w:val="28"/>
          <w:lang w:eastAsia="ru-RU"/>
        </w:rPr>
        <w:t>и</w:t>
      </w:r>
      <w:r w:rsidRPr="0000005B">
        <w:rPr>
          <w:rFonts w:ascii="Times New Roman" w:eastAsia="Times New Roman" w:hAnsi="Times New Roman" w:cs="Times New Roman"/>
          <w:sz w:val="28"/>
          <w:szCs w:val="28"/>
          <w:lang w:eastAsia="ru-RU"/>
        </w:rPr>
        <w:t xml:space="preserve"> проставля</w:t>
      </w:r>
      <w:r>
        <w:rPr>
          <w:rFonts w:ascii="Times New Roman" w:eastAsia="Times New Roman" w:hAnsi="Times New Roman" w:cs="Times New Roman"/>
          <w:sz w:val="28"/>
          <w:szCs w:val="28"/>
          <w:lang w:eastAsia="ru-RU"/>
        </w:rPr>
        <w:t>ю</w:t>
      </w:r>
      <w:r w:rsidRPr="0000005B">
        <w:rPr>
          <w:rFonts w:ascii="Times New Roman" w:eastAsia="Times New Roman" w:hAnsi="Times New Roman" w:cs="Times New Roman"/>
          <w:sz w:val="28"/>
          <w:szCs w:val="28"/>
          <w:lang w:eastAsia="ru-RU"/>
        </w:rPr>
        <w:t>тся за активность обучающегося на практических занятиях, прохождение текущего</w:t>
      </w:r>
      <w:r>
        <w:rPr>
          <w:rFonts w:ascii="Times New Roman" w:eastAsia="Times New Roman" w:hAnsi="Times New Roman" w:cs="Times New Roman"/>
          <w:sz w:val="28"/>
          <w:szCs w:val="28"/>
          <w:lang w:eastAsia="ru-RU"/>
        </w:rPr>
        <w:t>, в том числе рубежного</w:t>
      </w:r>
      <w:r w:rsidRPr="0000005B">
        <w:rPr>
          <w:rFonts w:ascii="Times New Roman" w:eastAsia="Times New Roman" w:hAnsi="Times New Roman" w:cs="Times New Roman"/>
          <w:sz w:val="28"/>
          <w:szCs w:val="28"/>
          <w:lang w:eastAsia="ru-RU"/>
        </w:rPr>
        <w:t xml:space="preserve"> контроля и выполнение самостоятельной работы.</w:t>
      </w: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00005B">
        <w:rPr>
          <w:rFonts w:ascii="Times New Roman" w:eastAsia="Times New Roman" w:hAnsi="Times New Roman" w:cs="Times New Roman"/>
          <w:sz w:val="28"/>
          <w:szCs w:val="28"/>
          <w:lang w:eastAsia="ru-RU"/>
        </w:rPr>
        <w:t xml:space="preserve">ценка </w:t>
      </w:r>
      <w:r>
        <w:rPr>
          <w:rFonts w:ascii="Times New Roman" w:eastAsia="Times New Roman" w:hAnsi="Times New Roman" w:cs="Times New Roman"/>
          <w:sz w:val="28"/>
          <w:szCs w:val="28"/>
          <w:lang w:eastAsia="ru-RU"/>
        </w:rPr>
        <w:t xml:space="preserve">за индивидуальную творческую деятельность </w:t>
      </w:r>
      <w:r w:rsidRPr="0000005B">
        <w:rPr>
          <w:rFonts w:ascii="Times New Roman" w:eastAsia="Times New Roman" w:hAnsi="Times New Roman" w:cs="Times New Roman"/>
          <w:sz w:val="28"/>
          <w:szCs w:val="28"/>
          <w:lang w:eastAsia="ru-RU"/>
        </w:rPr>
        <w:t xml:space="preserve">проставляется за выступление и защиту письменной работы </w:t>
      </w:r>
      <w:r>
        <w:rPr>
          <w:rFonts w:ascii="Times New Roman" w:eastAsia="Times New Roman" w:hAnsi="Times New Roman" w:cs="Times New Roman"/>
          <w:sz w:val="28"/>
          <w:szCs w:val="28"/>
          <w:lang w:eastAsia="ru-RU"/>
        </w:rPr>
        <w:t xml:space="preserve">(реферата, доклада) </w:t>
      </w:r>
      <w:r w:rsidRPr="0000005B">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дисциплине на занятии, студенческой конференции, конкурсе.</w:t>
      </w: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 xml:space="preserve">Оценка </w:t>
      </w:r>
      <w:r>
        <w:rPr>
          <w:rFonts w:ascii="Times New Roman" w:eastAsia="Times New Roman" w:hAnsi="Times New Roman" w:cs="Times New Roman"/>
          <w:sz w:val="28"/>
          <w:szCs w:val="28"/>
          <w:lang w:eastAsia="ru-RU"/>
        </w:rPr>
        <w:t xml:space="preserve">по результатам </w:t>
      </w:r>
      <w:r w:rsidRPr="0000005B">
        <w:rPr>
          <w:rFonts w:ascii="Times New Roman" w:eastAsia="Times New Roman" w:hAnsi="Times New Roman" w:cs="Times New Roman"/>
          <w:sz w:val="28"/>
          <w:szCs w:val="28"/>
          <w:lang w:eastAsia="ru-RU"/>
        </w:rPr>
        <w:t>итогового</w:t>
      </w:r>
      <w:r>
        <w:rPr>
          <w:rFonts w:ascii="Times New Roman" w:eastAsia="Times New Roman" w:hAnsi="Times New Roman" w:cs="Times New Roman"/>
          <w:sz w:val="28"/>
          <w:szCs w:val="28"/>
          <w:lang w:eastAsia="ru-RU"/>
        </w:rPr>
        <w:t xml:space="preserve"> (промежуточного)</w:t>
      </w:r>
      <w:r w:rsidRPr="0000005B">
        <w:rPr>
          <w:rFonts w:ascii="Times New Roman" w:eastAsia="Times New Roman" w:hAnsi="Times New Roman" w:cs="Times New Roman"/>
          <w:sz w:val="28"/>
          <w:szCs w:val="28"/>
          <w:lang w:eastAsia="ru-RU"/>
        </w:rPr>
        <w:t xml:space="preserve"> контроля </w:t>
      </w:r>
      <w:r>
        <w:rPr>
          <w:rFonts w:ascii="Times New Roman" w:eastAsia="Times New Roman" w:hAnsi="Times New Roman" w:cs="Times New Roman"/>
          <w:sz w:val="28"/>
          <w:szCs w:val="28"/>
          <w:lang w:eastAsia="ru-RU"/>
        </w:rPr>
        <w:t>выс</w:t>
      </w:r>
      <w:r w:rsidRPr="0000005B">
        <w:rPr>
          <w:rFonts w:ascii="Times New Roman" w:eastAsia="Times New Roman" w:hAnsi="Times New Roman" w:cs="Times New Roman"/>
          <w:sz w:val="28"/>
          <w:szCs w:val="28"/>
          <w:lang w:eastAsia="ru-RU"/>
        </w:rPr>
        <w:t>тавляется за прохождение контрольного испытания по курсу в формате, определенным рабочим учебным планом.</w:t>
      </w:r>
      <w:r>
        <w:rPr>
          <w:rFonts w:ascii="Times New Roman" w:eastAsia="Times New Roman" w:hAnsi="Times New Roman" w:cs="Times New Roman"/>
          <w:sz w:val="28"/>
          <w:szCs w:val="28"/>
          <w:lang w:eastAsia="ru-RU"/>
        </w:rPr>
        <w:t xml:space="preserve"> Если предусмотрено испытание в </w:t>
      </w:r>
      <w:r>
        <w:rPr>
          <w:rFonts w:ascii="Times New Roman" w:eastAsia="Times New Roman" w:hAnsi="Times New Roman" w:cs="Times New Roman"/>
          <w:sz w:val="28"/>
          <w:szCs w:val="28"/>
          <w:lang w:eastAsia="ru-RU"/>
        </w:rPr>
        <w:lastRenderedPageBreak/>
        <w:t>форме экзамена или дифференцированного зачета, ставится оценка по шкале: отлично, хорошо, удовлетворительно и неудовлетворительно.</w:t>
      </w:r>
    </w:p>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005B">
        <w:rPr>
          <w:rFonts w:ascii="Times New Roman" w:eastAsia="Times New Roman" w:hAnsi="Times New Roman" w:cs="Times New Roman"/>
          <w:sz w:val="28"/>
          <w:szCs w:val="28"/>
          <w:lang w:eastAsia="ru-RU"/>
        </w:rPr>
        <w:t xml:space="preserve">Оценки </w:t>
      </w:r>
      <w:r>
        <w:rPr>
          <w:rFonts w:ascii="Times New Roman" w:eastAsia="Times New Roman" w:hAnsi="Times New Roman" w:cs="Times New Roman"/>
          <w:sz w:val="28"/>
          <w:szCs w:val="28"/>
          <w:lang w:eastAsia="ru-RU"/>
        </w:rPr>
        <w:t xml:space="preserve">за экзамен </w:t>
      </w:r>
      <w:r w:rsidRPr="0000005B">
        <w:rPr>
          <w:rFonts w:ascii="Times New Roman" w:eastAsia="Times New Roman" w:hAnsi="Times New Roman" w:cs="Times New Roman"/>
          <w:sz w:val="28"/>
          <w:szCs w:val="28"/>
          <w:lang w:eastAsia="ru-RU"/>
        </w:rPr>
        <w:t>ставятся по 5-балльной шкале. Итоговая оценка выставляется в ведомость согласно следующ</w:t>
      </w:r>
      <w:r>
        <w:rPr>
          <w:rFonts w:ascii="Times New Roman" w:eastAsia="Times New Roman" w:hAnsi="Times New Roman" w:cs="Times New Roman"/>
          <w:sz w:val="28"/>
          <w:szCs w:val="28"/>
          <w:lang w:eastAsia="ru-RU"/>
        </w:rPr>
        <w:t>им</w:t>
      </w:r>
      <w:r w:rsidRPr="000000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критериям</w:t>
      </w:r>
      <w:r w:rsidRPr="0000005B">
        <w:rPr>
          <w:rFonts w:ascii="Times New Roman" w:eastAsia="Times New Roman" w:hAnsi="Times New Roman" w:cs="Times New Roman"/>
          <w:sz w:val="28"/>
          <w:szCs w:val="28"/>
          <w:lang w:eastAsia="ru-RU"/>
        </w:rPr>
        <w:t>:</w:t>
      </w:r>
    </w:p>
    <w:p w:rsidR="0029108A" w:rsidRPr="007D4725"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1 </w:t>
      </w:r>
      <w:r w:rsidRPr="007D4725">
        <w:rPr>
          <w:rFonts w:ascii="Times New Roman" w:eastAsia="Times New Roman" w:hAnsi="Times New Roman" w:cs="Times New Roman"/>
          <w:sz w:val="28"/>
          <w:szCs w:val="28"/>
          <w:lang w:eastAsia="ru-RU"/>
        </w:rPr>
        <w:t xml:space="preserve">- </w:t>
      </w:r>
      <w:r w:rsidRPr="007D4725">
        <w:rPr>
          <w:rFonts w:ascii="Times New Roman" w:eastAsia="Times New Roman" w:hAnsi="Times New Roman" w:cs="Times New Roman"/>
          <w:sz w:val="28"/>
          <w:szCs w:val="28"/>
          <w:lang w:eastAsia="ru-RU" w:bidi="ru-RU"/>
        </w:rPr>
        <w:t>Оценивание ответа на экзамене</w:t>
      </w:r>
      <w:r w:rsidRPr="007D4725">
        <w:rPr>
          <w:rFonts w:ascii="Times New Roman" w:eastAsia="Times New Roman" w:hAnsi="Times New Roman" w:cs="Times New Roman"/>
          <w:sz w:val="28"/>
          <w:szCs w:val="28"/>
          <w:lang w:eastAsia="ru-RU"/>
        </w:rPr>
        <w:t xml:space="preserve">  </w:t>
      </w:r>
    </w:p>
    <w:tbl>
      <w:tblPr>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4"/>
        <w:gridCol w:w="2408"/>
        <w:gridCol w:w="5668"/>
      </w:tblGrid>
      <w:tr w:rsidR="0029108A" w:rsidRPr="00C764FA" w:rsidTr="0029108A">
        <w:trPr>
          <w:trHeight w:val="669"/>
        </w:trPr>
        <w:tc>
          <w:tcPr>
            <w:tcW w:w="15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108A" w:rsidRPr="00C764FA" w:rsidRDefault="0029108A" w:rsidP="0029108A">
            <w:pPr>
              <w:widowControl w:val="0"/>
              <w:spacing w:after="0" w:line="240" w:lineRule="auto"/>
              <w:jc w:val="center"/>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4-балльная шкала</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108A" w:rsidRPr="00C764FA" w:rsidRDefault="0029108A" w:rsidP="0029108A">
            <w:pPr>
              <w:widowControl w:val="0"/>
              <w:spacing w:after="0" w:line="240" w:lineRule="auto"/>
              <w:jc w:val="center"/>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Показатели</w:t>
            </w:r>
          </w:p>
        </w:tc>
        <w:tc>
          <w:tcPr>
            <w:tcW w:w="56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108A" w:rsidRPr="00C764FA" w:rsidRDefault="0029108A" w:rsidP="0029108A">
            <w:pPr>
              <w:widowControl w:val="0"/>
              <w:spacing w:after="0" w:line="240" w:lineRule="auto"/>
              <w:jc w:val="center"/>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Критерии</w:t>
            </w:r>
          </w:p>
        </w:tc>
      </w:tr>
      <w:tr w:rsidR="0029108A" w:rsidRPr="00C764FA" w:rsidTr="0029108A">
        <w:trPr>
          <w:trHeight w:val="2541"/>
        </w:trPr>
        <w:tc>
          <w:tcPr>
            <w:tcW w:w="1554" w:type="dxa"/>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Отлично</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numPr>
                <w:ilvl w:val="0"/>
                <w:numId w:val="13"/>
              </w:numPr>
              <w:tabs>
                <w:tab w:val="left" w:pos="502"/>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Полнота изложения теоретического материала;</w:t>
            </w:r>
          </w:p>
          <w:p w:rsidR="0029108A" w:rsidRPr="00C764FA" w:rsidRDefault="0029108A" w:rsidP="0029108A">
            <w:pPr>
              <w:widowControl w:val="0"/>
              <w:numPr>
                <w:ilvl w:val="0"/>
                <w:numId w:val="13"/>
              </w:numPr>
              <w:tabs>
                <w:tab w:val="left" w:pos="293"/>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Полнота и правильность решения практического задания (задачи);</w:t>
            </w:r>
          </w:p>
          <w:p w:rsidR="0029108A" w:rsidRPr="00C764FA" w:rsidRDefault="0029108A" w:rsidP="0029108A">
            <w:pPr>
              <w:widowControl w:val="0"/>
              <w:numPr>
                <w:ilvl w:val="0"/>
                <w:numId w:val="13"/>
              </w:numPr>
              <w:tabs>
                <w:tab w:val="left" w:pos="498"/>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Правильность и/или аргументированность изложения (последовательность действий);</w:t>
            </w:r>
          </w:p>
          <w:p w:rsidR="0029108A" w:rsidRPr="00C764FA" w:rsidRDefault="0029108A" w:rsidP="0029108A">
            <w:pPr>
              <w:widowControl w:val="0"/>
              <w:numPr>
                <w:ilvl w:val="0"/>
                <w:numId w:val="13"/>
              </w:numPr>
              <w:tabs>
                <w:tab w:val="left" w:pos="502"/>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Самостоятельность ответа;</w:t>
            </w:r>
          </w:p>
          <w:p w:rsidR="0029108A" w:rsidRPr="00C764FA" w:rsidRDefault="0029108A" w:rsidP="0029108A">
            <w:pPr>
              <w:widowControl w:val="0"/>
              <w:numPr>
                <w:ilvl w:val="0"/>
                <w:numId w:val="13"/>
              </w:numPr>
              <w:tabs>
                <w:tab w:val="left" w:pos="295"/>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Культура речи;</w:t>
            </w:r>
          </w:p>
          <w:p w:rsidR="0029108A" w:rsidRPr="00C764FA" w:rsidRDefault="0029108A" w:rsidP="0029108A">
            <w:pPr>
              <w:widowControl w:val="0"/>
              <w:numPr>
                <w:ilvl w:val="0"/>
                <w:numId w:val="13"/>
              </w:numPr>
              <w:tabs>
                <w:tab w:val="left" w:pos="310"/>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Правильность ответов на дополнительные вопросы</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29108A" w:rsidRPr="00C764FA" w:rsidTr="0029108A">
        <w:trPr>
          <w:trHeight w:val="3097"/>
        </w:trPr>
        <w:tc>
          <w:tcPr>
            <w:tcW w:w="1554" w:type="dxa"/>
            <w:tcBorders>
              <w:top w:val="single" w:sz="4" w:space="0" w:color="auto"/>
              <w:left w:val="single" w:sz="4" w:space="0" w:color="auto"/>
              <w:bottom w:val="single" w:sz="4" w:space="0" w:color="auto"/>
              <w:right w:val="single" w:sz="4" w:space="0" w:color="auto"/>
            </w:tcBorders>
            <w:shd w:val="clear" w:color="auto" w:fill="FFFFFF"/>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Хорошо</w:t>
            </w:r>
          </w:p>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29108A" w:rsidRPr="00C764FA" w:rsidRDefault="0029108A" w:rsidP="0029108A">
            <w:pPr>
              <w:spacing w:after="0" w:line="256" w:lineRule="auto"/>
              <w:rPr>
                <w:rFonts w:ascii="Times New Roman" w:eastAsia="Times New Roman" w:hAnsi="Times New Roman" w:cs="Times New Roman"/>
                <w:sz w:val="24"/>
                <w:szCs w:val="24"/>
                <w:lang w:eastAsia="ru-RU" w:bidi="ru-RU"/>
              </w:rPr>
            </w:pP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C764FA">
              <w:rPr>
                <w:rFonts w:ascii="Times New Roman" w:eastAsia="Times New Roman" w:hAnsi="Times New Roman" w:cs="Times New Roman"/>
                <w:sz w:val="24"/>
                <w:szCs w:val="24"/>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29108A" w:rsidRPr="00C764FA" w:rsidRDefault="0029108A" w:rsidP="0029108A">
            <w:pPr>
              <w:widowControl w:val="0"/>
              <w:spacing w:after="0" w:line="240" w:lineRule="auto"/>
              <w:ind w:left="68"/>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29108A" w:rsidRPr="00C764FA" w:rsidTr="0029108A">
        <w:trPr>
          <w:trHeight w:val="840"/>
        </w:trPr>
        <w:tc>
          <w:tcPr>
            <w:tcW w:w="1554" w:type="dxa"/>
            <w:tcBorders>
              <w:top w:val="single" w:sz="4" w:space="0" w:color="auto"/>
              <w:left w:val="single" w:sz="4" w:space="0" w:color="auto"/>
              <w:bottom w:val="single" w:sz="4" w:space="0" w:color="auto"/>
              <w:right w:val="single" w:sz="4" w:space="0" w:color="auto"/>
            </w:tcBorders>
            <w:shd w:val="clear" w:color="auto" w:fill="FFFFFF"/>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Удовлетворительно</w:t>
            </w:r>
          </w:p>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29108A" w:rsidRPr="00C764FA" w:rsidRDefault="0029108A" w:rsidP="0029108A">
            <w:pPr>
              <w:spacing w:after="0" w:line="256" w:lineRule="auto"/>
              <w:rPr>
                <w:rFonts w:ascii="Times New Roman" w:eastAsia="Times New Roman" w:hAnsi="Times New Roman" w:cs="Times New Roman"/>
                <w:sz w:val="24"/>
                <w:szCs w:val="24"/>
                <w:lang w:eastAsia="ru-RU" w:bidi="ru-RU"/>
              </w:rPr>
            </w:pP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29108A" w:rsidRPr="00C764FA" w:rsidTr="0029108A">
        <w:trPr>
          <w:trHeight w:val="3534"/>
        </w:trPr>
        <w:tc>
          <w:tcPr>
            <w:tcW w:w="1554" w:type="dxa"/>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lastRenderedPageBreak/>
              <w:t>Неудовлетвори</w:t>
            </w:r>
            <w:r w:rsidRPr="00C764FA">
              <w:rPr>
                <w:rFonts w:ascii="Times New Roman" w:eastAsia="Times New Roman" w:hAnsi="Times New Roman" w:cs="Times New Roman"/>
                <w:sz w:val="24"/>
                <w:szCs w:val="24"/>
                <w:lang w:eastAsia="ru-RU" w:bidi="ru-RU"/>
              </w:rPr>
              <w:softHyphen/>
              <w:t xml:space="preserve">тельно </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29108A" w:rsidRPr="00C764FA" w:rsidRDefault="0029108A" w:rsidP="0029108A">
            <w:pPr>
              <w:spacing w:after="0" w:line="256" w:lineRule="auto"/>
              <w:rPr>
                <w:rFonts w:ascii="Times New Roman" w:eastAsia="Times New Roman" w:hAnsi="Times New Roman" w:cs="Times New Roman"/>
                <w:sz w:val="24"/>
                <w:szCs w:val="24"/>
                <w:lang w:eastAsia="ru-RU" w:bidi="ru-RU"/>
              </w:rPr>
            </w:pP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r>
              <w:rPr>
                <w:rFonts w:ascii="Times New Roman" w:eastAsia="Times New Roman" w:hAnsi="Times New Roman" w:cs="Times New Roman"/>
                <w:sz w:val="24"/>
                <w:szCs w:val="24"/>
                <w:shd w:val="clear" w:color="auto" w:fill="FFFFFF"/>
                <w:lang w:eastAsia="ru-RU" w:bidi="ru-RU"/>
              </w:rPr>
              <w:t xml:space="preserve">о </w:t>
            </w:r>
            <w:r w:rsidRPr="00C764FA">
              <w:rPr>
                <w:rFonts w:ascii="Times New Roman" w:eastAsia="Times New Roman" w:hAnsi="Times New Roman" w:cs="Times New Roman"/>
                <w:sz w:val="24"/>
                <w:szCs w:val="24"/>
                <w:shd w:val="clear" w:color="auto" w:fill="FFFFFF"/>
                <w:lang w:eastAsia="ru-RU" w:bidi="ru-RU"/>
              </w:rPr>
              <w:t>е</w:t>
            </w:r>
            <w:r>
              <w:rPr>
                <w:rFonts w:ascii="Times New Roman" w:eastAsia="Times New Roman" w:hAnsi="Times New Roman" w:cs="Times New Roman"/>
                <w:sz w:val="24"/>
                <w:szCs w:val="24"/>
                <w:shd w:val="clear" w:color="auto" w:fill="FFFFFF"/>
                <w:lang w:eastAsia="ru-RU" w:bidi="ru-RU"/>
              </w:rPr>
              <w:t>сть</w:t>
            </w:r>
            <w:r w:rsidRPr="00C764FA">
              <w:rPr>
                <w:rFonts w:ascii="Times New Roman" w:eastAsia="Times New Roman" w:hAnsi="Times New Roman" w:cs="Times New Roman"/>
                <w:sz w:val="24"/>
                <w:szCs w:val="24"/>
                <w:shd w:val="clear" w:color="auto" w:fill="FFFFFF"/>
                <w:lang w:eastAsia="ru-RU" w:bidi="ru-RU"/>
              </w:rPr>
              <w:t xml:space="preserve"> </w:t>
            </w:r>
            <w:r>
              <w:rPr>
                <w:rFonts w:ascii="Times New Roman" w:eastAsia="Times New Roman" w:hAnsi="Times New Roman" w:cs="Times New Roman"/>
                <w:sz w:val="24"/>
                <w:szCs w:val="24"/>
                <w:shd w:val="clear" w:color="auto" w:fill="FFFFFF"/>
                <w:lang w:eastAsia="ru-RU" w:bidi="ru-RU"/>
              </w:rPr>
              <w:t xml:space="preserve">обучающийся </w:t>
            </w:r>
            <w:r w:rsidRPr="00C764FA">
              <w:rPr>
                <w:rFonts w:ascii="Times New Roman" w:eastAsia="Times New Roman" w:hAnsi="Times New Roman" w:cs="Times New Roman"/>
                <w:sz w:val="24"/>
                <w:szCs w:val="24"/>
                <w:shd w:val="clear" w:color="auto" w:fill="FFFFFF"/>
                <w:lang w:eastAsia="ru-RU" w:bidi="ru-RU"/>
              </w:rPr>
              <w:t>не способен ответить на вопросы даже при дополнительных наводящих вопросах преподавателя.</w:t>
            </w:r>
          </w:p>
        </w:tc>
      </w:tr>
    </w:tbl>
    <w:p w:rsidR="0029108A" w:rsidRPr="007D4725" w:rsidRDefault="0029108A" w:rsidP="0029108A">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2- </w:t>
      </w:r>
      <w:r w:rsidRPr="007D4725">
        <w:rPr>
          <w:rFonts w:ascii="Times New Roman" w:eastAsia="Calibri" w:hAnsi="Times New Roman" w:cs="Times New Roman"/>
          <w:sz w:val="28"/>
          <w:szCs w:val="28"/>
        </w:rPr>
        <w:t xml:space="preserve">Оценивание выполнения тестов </w:t>
      </w:r>
    </w:p>
    <w:tbl>
      <w:tblPr>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6"/>
        <w:gridCol w:w="2553"/>
        <w:gridCol w:w="5246"/>
      </w:tblGrid>
      <w:tr w:rsidR="0029108A" w:rsidRPr="00C764FA" w:rsidTr="0029108A">
        <w:trPr>
          <w:trHeight w:val="739"/>
        </w:trPr>
        <w:tc>
          <w:tcPr>
            <w:tcW w:w="16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108A" w:rsidRPr="00C764FA" w:rsidRDefault="0029108A" w:rsidP="0029108A">
            <w:pPr>
              <w:widowControl w:val="0"/>
              <w:spacing w:after="0" w:line="240" w:lineRule="auto"/>
              <w:jc w:val="center"/>
              <w:rPr>
                <w:rFonts w:ascii="Times New Roman" w:eastAsia="Times New Roman" w:hAnsi="Times New Roman" w:cs="Times New Roman"/>
                <w:b/>
                <w:sz w:val="24"/>
                <w:szCs w:val="24"/>
                <w:lang w:eastAsia="ru-RU" w:bidi="ru-RU"/>
              </w:rPr>
            </w:pPr>
            <w:r w:rsidRPr="00C764FA">
              <w:rPr>
                <w:rFonts w:ascii="Times New Roman" w:eastAsia="Times New Roman" w:hAnsi="Times New Roman" w:cs="Times New Roman"/>
                <w:bCs/>
                <w:sz w:val="24"/>
                <w:szCs w:val="24"/>
                <w:shd w:val="clear" w:color="auto" w:fill="FFFFFF"/>
                <w:lang w:eastAsia="ru-RU" w:bidi="ru-RU"/>
              </w:rPr>
              <w:t>4-балльная</w:t>
            </w:r>
          </w:p>
          <w:p w:rsidR="0029108A" w:rsidRPr="00C764FA" w:rsidRDefault="0029108A" w:rsidP="0029108A">
            <w:pPr>
              <w:widowControl w:val="0"/>
              <w:spacing w:after="0" w:line="240" w:lineRule="auto"/>
              <w:jc w:val="center"/>
              <w:rPr>
                <w:rFonts w:ascii="Times New Roman" w:eastAsia="Times New Roman" w:hAnsi="Times New Roman" w:cs="Times New Roman"/>
                <w:b/>
                <w:sz w:val="24"/>
                <w:szCs w:val="24"/>
                <w:lang w:eastAsia="ru-RU" w:bidi="ru-RU"/>
              </w:rPr>
            </w:pPr>
            <w:r w:rsidRPr="00C764FA">
              <w:rPr>
                <w:rFonts w:ascii="Times New Roman" w:eastAsia="Times New Roman" w:hAnsi="Times New Roman" w:cs="Times New Roman"/>
                <w:bCs/>
                <w:sz w:val="24"/>
                <w:szCs w:val="24"/>
                <w:shd w:val="clear" w:color="auto" w:fill="FFFFFF"/>
                <w:lang w:eastAsia="ru-RU" w:bidi="ru-RU"/>
              </w:rPr>
              <w:t>шкала</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108A" w:rsidRPr="00C764FA" w:rsidRDefault="0029108A" w:rsidP="0029108A">
            <w:pPr>
              <w:widowControl w:val="0"/>
              <w:spacing w:after="0" w:line="240" w:lineRule="auto"/>
              <w:jc w:val="center"/>
              <w:rPr>
                <w:rFonts w:ascii="Times New Roman" w:eastAsia="Times New Roman" w:hAnsi="Times New Roman" w:cs="Times New Roman"/>
                <w:b/>
                <w:sz w:val="24"/>
                <w:szCs w:val="24"/>
                <w:lang w:eastAsia="ru-RU" w:bidi="ru-RU"/>
              </w:rPr>
            </w:pPr>
            <w:r w:rsidRPr="00C764FA">
              <w:rPr>
                <w:rFonts w:ascii="Times New Roman" w:eastAsia="Times New Roman" w:hAnsi="Times New Roman" w:cs="Times New Roman"/>
                <w:bCs/>
                <w:sz w:val="24"/>
                <w:szCs w:val="24"/>
                <w:shd w:val="clear" w:color="auto" w:fill="FFFFFF"/>
                <w:lang w:eastAsia="ru-RU" w:bidi="ru-RU"/>
              </w:rPr>
              <w:t>Показатели</w:t>
            </w:r>
          </w:p>
        </w:tc>
        <w:tc>
          <w:tcPr>
            <w:tcW w:w="5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108A" w:rsidRPr="00C764FA" w:rsidRDefault="0029108A" w:rsidP="0029108A">
            <w:pPr>
              <w:widowControl w:val="0"/>
              <w:spacing w:after="0" w:line="240" w:lineRule="auto"/>
              <w:jc w:val="center"/>
              <w:rPr>
                <w:rFonts w:ascii="Times New Roman" w:eastAsia="Times New Roman" w:hAnsi="Times New Roman" w:cs="Times New Roman"/>
                <w:b/>
                <w:sz w:val="24"/>
                <w:szCs w:val="24"/>
                <w:lang w:eastAsia="ru-RU" w:bidi="ru-RU"/>
              </w:rPr>
            </w:pPr>
            <w:r w:rsidRPr="00C764FA">
              <w:rPr>
                <w:rFonts w:ascii="Times New Roman" w:eastAsia="Times New Roman" w:hAnsi="Times New Roman" w:cs="Times New Roman"/>
                <w:bCs/>
                <w:sz w:val="24"/>
                <w:szCs w:val="24"/>
                <w:shd w:val="clear" w:color="auto" w:fill="FFFFFF"/>
                <w:lang w:eastAsia="ru-RU" w:bidi="ru-RU"/>
              </w:rPr>
              <w:t>Критерии</w:t>
            </w:r>
          </w:p>
        </w:tc>
      </w:tr>
      <w:tr w:rsidR="0029108A" w:rsidRPr="00C764FA" w:rsidTr="0029108A">
        <w:trPr>
          <w:trHeight w:val="902"/>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Отлично</w:t>
            </w:r>
          </w:p>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p>
        </w:tc>
        <w:tc>
          <w:tcPr>
            <w:tcW w:w="2553" w:type="dxa"/>
            <w:vMerge w:val="restart"/>
            <w:tcBorders>
              <w:top w:val="single" w:sz="4" w:space="0" w:color="auto"/>
              <w:left w:val="single" w:sz="4" w:space="0" w:color="auto"/>
              <w:bottom w:val="single" w:sz="4" w:space="0" w:color="auto"/>
              <w:right w:val="single" w:sz="4" w:space="0" w:color="auto"/>
            </w:tcBorders>
            <w:shd w:val="clear" w:color="auto" w:fill="FFFFFF"/>
          </w:tcPr>
          <w:p w:rsidR="0029108A" w:rsidRPr="00C764FA" w:rsidRDefault="0029108A" w:rsidP="0029108A">
            <w:pPr>
              <w:widowControl w:val="0"/>
              <w:numPr>
                <w:ilvl w:val="0"/>
                <w:numId w:val="14"/>
              </w:numPr>
              <w:tabs>
                <w:tab w:val="left" w:pos="514"/>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Полнота выполнения тестовых заданий;</w:t>
            </w:r>
          </w:p>
          <w:p w:rsidR="0029108A" w:rsidRPr="00C764FA" w:rsidRDefault="0029108A" w:rsidP="0029108A">
            <w:pPr>
              <w:widowControl w:val="0"/>
              <w:numPr>
                <w:ilvl w:val="0"/>
                <w:numId w:val="14"/>
              </w:numPr>
              <w:tabs>
                <w:tab w:val="left" w:pos="490"/>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Своевременность выполнения;</w:t>
            </w:r>
          </w:p>
          <w:p w:rsidR="0029108A" w:rsidRPr="00C764FA" w:rsidRDefault="0029108A" w:rsidP="0029108A">
            <w:pPr>
              <w:widowControl w:val="0"/>
              <w:numPr>
                <w:ilvl w:val="0"/>
                <w:numId w:val="14"/>
              </w:numPr>
              <w:tabs>
                <w:tab w:val="left" w:pos="475"/>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Правильность ответов на вопросы;</w:t>
            </w:r>
          </w:p>
          <w:p w:rsidR="0029108A" w:rsidRPr="00C764FA" w:rsidRDefault="0029108A" w:rsidP="0029108A">
            <w:pPr>
              <w:widowControl w:val="0"/>
              <w:numPr>
                <w:ilvl w:val="0"/>
                <w:numId w:val="14"/>
              </w:numPr>
              <w:tabs>
                <w:tab w:val="left" w:pos="490"/>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Самостоятельность тестирования;</w:t>
            </w:r>
          </w:p>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p>
        </w:tc>
        <w:tc>
          <w:tcPr>
            <w:tcW w:w="5246" w:type="dxa"/>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Выполнено 90 -100% заданий предложенного теста, в заданиях открытого типа дан полный, развернутый ответ на поставленный вопрос</w:t>
            </w:r>
          </w:p>
        </w:tc>
      </w:tr>
      <w:tr w:rsidR="0029108A" w:rsidRPr="00C764FA" w:rsidTr="0029108A">
        <w:trPr>
          <w:trHeight w:val="1411"/>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Хорошо</w:t>
            </w:r>
          </w:p>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29108A" w:rsidRPr="00C764FA" w:rsidRDefault="0029108A" w:rsidP="0029108A">
            <w:pPr>
              <w:spacing w:after="0" w:line="256" w:lineRule="auto"/>
              <w:rPr>
                <w:rFonts w:ascii="Times New Roman" w:eastAsia="Times New Roman" w:hAnsi="Times New Roman" w:cs="Times New Roman"/>
                <w:sz w:val="24"/>
                <w:szCs w:val="24"/>
                <w:lang w:eastAsia="ru-RU" w:bidi="ru-RU"/>
              </w:rPr>
            </w:pPr>
          </w:p>
        </w:tc>
        <w:tc>
          <w:tcPr>
            <w:tcW w:w="5246" w:type="dxa"/>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Выполнено 70-8</w:t>
            </w:r>
            <w:r>
              <w:rPr>
                <w:rFonts w:ascii="Times New Roman" w:eastAsia="Times New Roman" w:hAnsi="Times New Roman" w:cs="Times New Roman"/>
                <w:sz w:val="24"/>
                <w:szCs w:val="24"/>
                <w:shd w:val="clear" w:color="auto" w:fill="FFFFFF"/>
                <w:lang w:eastAsia="ru-RU" w:bidi="ru-RU"/>
              </w:rPr>
              <w:t>9</w:t>
            </w:r>
            <w:r w:rsidRPr="00C764FA">
              <w:rPr>
                <w:rFonts w:ascii="Times New Roman" w:eastAsia="Times New Roman" w:hAnsi="Times New Roman" w:cs="Times New Roman"/>
                <w:sz w:val="24"/>
                <w:szCs w:val="24"/>
                <w:shd w:val="clear" w:color="auto" w:fill="FFFFFF"/>
                <w:lang w:eastAsia="ru-RU" w:bidi="ru-RU"/>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29108A" w:rsidRPr="00C764FA" w:rsidTr="0029108A">
        <w:trPr>
          <w:trHeight w:val="1704"/>
        </w:trPr>
        <w:tc>
          <w:tcPr>
            <w:tcW w:w="1696" w:type="dxa"/>
            <w:tcBorders>
              <w:top w:val="single" w:sz="4" w:space="0" w:color="auto"/>
              <w:left w:val="single" w:sz="4" w:space="0" w:color="auto"/>
              <w:bottom w:val="single" w:sz="4" w:space="0" w:color="auto"/>
              <w:right w:val="single" w:sz="4" w:space="0" w:color="auto"/>
            </w:tcBorders>
            <w:shd w:val="clear" w:color="auto" w:fill="FFFFFF"/>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Удовлетворительно</w:t>
            </w:r>
          </w:p>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29108A" w:rsidRPr="00C764FA" w:rsidRDefault="0029108A" w:rsidP="0029108A">
            <w:pPr>
              <w:spacing w:after="0" w:line="256" w:lineRule="auto"/>
              <w:rPr>
                <w:rFonts w:ascii="Times New Roman" w:eastAsia="Times New Roman" w:hAnsi="Times New Roman" w:cs="Times New Roman"/>
                <w:sz w:val="24"/>
                <w:szCs w:val="24"/>
                <w:lang w:eastAsia="ru-RU" w:bidi="ru-RU"/>
              </w:rPr>
            </w:pPr>
          </w:p>
        </w:tc>
        <w:tc>
          <w:tcPr>
            <w:tcW w:w="5246" w:type="dxa"/>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Выполнено 50-6</w:t>
            </w:r>
            <w:r>
              <w:rPr>
                <w:rFonts w:ascii="Times New Roman" w:eastAsia="Times New Roman" w:hAnsi="Times New Roman" w:cs="Times New Roman"/>
                <w:sz w:val="24"/>
                <w:szCs w:val="24"/>
                <w:shd w:val="clear" w:color="auto" w:fill="FFFFFF"/>
                <w:lang w:eastAsia="ru-RU" w:bidi="ru-RU"/>
              </w:rPr>
              <w:t>9</w:t>
            </w:r>
            <w:r w:rsidRPr="00C764FA">
              <w:rPr>
                <w:rFonts w:ascii="Times New Roman" w:eastAsia="Times New Roman" w:hAnsi="Times New Roman" w:cs="Times New Roman"/>
                <w:sz w:val="24"/>
                <w:szCs w:val="24"/>
                <w:shd w:val="clear" w:color="auto" w:fill="FFFFFF"/>
                <w:lang w:eastAsia="ru-RU" w:bidi="ru-RU"/>
              </w:rPr>
              <w:t>%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29108A" w:rsidRPr="00C764FA" w:rsidTr="0029108A">
        <w:trPr>
          <w:trHeight w:val="1440"/>
        </w:trPr>
        <w:tc>
          <w:tcPr>
            <w:tcW w:w="1696" w:type="dxa"/>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Неудовлетвори</w:t>
            </w:r>
            <w:r w:rsidRPr="00C764FA">
              <w:rPr>
                <w:rFonts w:ascii="Times New Roman" w:eastAsia="Times New Roman" w:hAnsi="Times New Roman" w:cs="Times New Roman"/>
                <w:sz w:val="24"/>
                <w:szCs w:val="24"/>
                <w:lang w:eastAsia="ru-RU" w:bidi="ru-RU"/>
              </w:rPr>
              <w:softHyphen/>
              <w:t xml:space="preserve">тельно </w:t>
            </w: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29108A" w:rsidRPr="00C764FA" w:rsidRDefault="0029108A" w:rsidP="0029108A">
            <w:pPr>
              <w:spacing w:after="0" w:line="256" w:lineRule="auto"/>
              <w:rPr>
                <w:rFonts w:ascii="Times New Roman" w:eastAsia="Times New Roman" w:hAnsi="Times New Roman" w:cs="Times New Roman"/>
                <w:sz w:val="24"/>
                <w:szCs w:val="24"/>
                <w:lang w:eastAsia="ru-RU" w:bidi="ru-RU"/>
              </w:rPr>
            </w:pPr>
          </w:p>
        </w:tc>
        <w:tc>
          <w:tcPr>
            <w:tcW w:w="5246" w:type="dxa"/>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6449CA" w:rsidRDefault="006449CA" w:rsidP="0029108A">
      <w:pPr>
        <w:spacing w:after="200" w:line="276" w:lineRule="auto"/>
        <w:jc w:val="both"/>
        <w:rPr>
          <w:rFonts w:ascii="Times New Roman" w:eastAsia="Calibri" w:hAnsi="Times New Roman" w:cs="Times New Roman"/>
          <w:sz w:val="28"/>
          <w:szCs w:val="28"/>
          <w:lang w:eastAsia="ru-RU" w:bidi="ru-RU"/>
        </w:rPr>
      </w:pPr>
    </w:p>
    <w:p w:rsidR="0029108A" w:rsidRPr="007D4725" w:rsidRDefault="0029108A" w:rsidP="0029108A">
      <w:pPr>
        <w:spacing w:after="200" w:line="276" w:lineRule="auto"/>
        <w:jc w:val="both"/>
        <w:rPr>
          <w:rFonts w:ascii="Times New Roman" w:eastAsia="Calibri" w:hAnsi="Times New Roman" w:cs="Times New Roman"/>
          <w:sz w:val="28"/>
          <w:szCs w:val="28"/>
          <w:lang w:eastAsia="ru-RU" w:bidi="ru-RU"/>
        </w:rPr>
      </w:pPr>
      <w:r w:rsidRPr="007D4725">
        <w:rPr>
          <w:rFonts w:ascii="Times New Roman" w:eastAsia="Calibri" w:hAnsi="Times New Roman" w:cs="Times New Roman"/>
          <w:sz w:val="28"/>
          <w:szCs w:val="28"/>
          <w:lang w:eastAsia="ru-RU" w:bidi="ru-RU"/>
        </w:rPr>
        <w:t>Таблица 3 - Оценивание индивидуальных творческих заданий</w:t>
      </w:r>
    </w:p>
    <w:tbl>
      <w:tblPr>
        <w:tblOverlap w:val="never"/>
        <w:tblW w:w="5000" w:type="pct"/>
        <w:tblCellMar>
          <w:left w:w="10" w:type="dxa"/>
          <w:right w:w="10" w:type="dxa"/>
        </w:tblCellMar>
        <w:tblLook w:val="04A0" w:firstRow="1" w:lastRow="0" w:firstColumn="1" w:lastColumn="0" w:noHBand="0" w:noVBand="1"/>
      </w:tblPr>
      <w:tblGrid>
        <w:gridCol w:w="1793"/>
        <w:gridCol w:w="3191"/>
        <w:gridCol w:w="4361"/>
      </w:tblGrid>
      <w:tr w:rsidR="0029108A" w:rsidRPr="00C764FA" w:rsidTr="0029108A">
        <w:trPr>
          <w:trHeight w:val="702"/>
        </w:trPr>
        <w:tc>
          <w:tcPr>
            <w:tcW w:w="959" w:type="pct"/>
            <w:tcBorders>
              <w:top w:val="single" w:sz="4" w:space="0" w:color="auto"/>
              <w:left w:val="single" w:sz="4" w:space="0" w:color="auto"/>
              <w:bottom w:val="nil"/>
              <w:right w:val="nil"/>
            </w:tcBorders>
            <w:shd w:val="clear" w:color="auto" w:fill="FFFFFF"/>
            <w:vAlign w:val="center"/>
            <w:hideMark/>
          </w:tcPr>
          <w:p w:rsidR="0029108A" w:rsidRPr="00C764FA" w:rsidRDefault="0029108A" w:rsidP="0029108A">
            <w:pPr>
              <w:widowControl w:val="0"/>
              <w:spacing w:after="0" w:line="240" w:lineRule="auto"/>
              <w:jc w:val="center"/>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4-балльная шкала</w:t>
            </w:r>
          </w:p>
        </w:tc>
        <w:tc>
          <w:tcPr>
            <w:tcW w:w="1707" w:type="pct"/>
            <w:tcBorders>
              <w:top w:val="single" w:sz="4" w:space="0" w:color="auto"/>
              <w:left w:val="single" w:sz="4" w:space="0" w:color="auto"/>
              <w:bottom w:val="nil"/>
              <w:right w:val="nil"/>
            </w:tcBorders>
            <w:shd w:val="clear" w:color="auto" w:fill="FFFFFF"/>
            <w:vAlign w:val="center"/>
            <w:hideMark/>
          </w:tcPr>
          <w:p w:rsidR="0029108A" w:rsidRPr="00C764FA" w:rsidRDefault="0029108A" w:rsidP="0029108A">
            <w:pPr>
              <w:widowControl w:val="0"/>
              <w:spacing w:after="0" w:line="240" w:lineRule="auto"/>
              <w:jc w:val="center"/>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29108A" w:rsidRPr="00C764FA" w:rsidRDefault="0029108A" w:rsidP="0029108A">
            <w:pPr>
              <w:widowControl w:val="0"/>
              <w:spacing w:after="0" w:line="240" w:lineRule="auto"/>
              <w:jc w:val="center"/>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Критерии</w:t>
            </w:r>
          </w:p>
        </w:tc>
      </w:tr>
      <w:tr w:rsidR="0029108A" w:rsidRPr="00C764FA" w:rsidTr="0029108A">
        <w:trPr>
          <w:trHeight w:val="1704"/>
        </w:trPr>
        <w:tc>
          <w:tcPr>
            <w:tcW w:w="959" w:type="pct"/>
            <w:tcBorders>
              <w:top w:val="single" w:sz="4" w:space="0" w:color="auto"/>
              <w:left w:val="single" w:sz="4" w:space="0" w:color="auto"/>
              <w:bottom w:val="nil"/>
              <w:right w:val="nil"/>
            </w:tcBorders>
            <w:shd w:val="clear" w:color="auto" w:fill="FFFFFF"/>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Отлично</w:t>
            </w:r>
          </w:p>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p>
        </w:tc>
        <w:tc>
          <w:tcPr>
            <w:tcW w:w="1707" w:type="pct"/>
            <w:vMerge w:val="restart"/>
            <w:tcBorders>
              <w:top w:val="single" w:sz="4" w:space="0" w:color="auto"/>
              <w:left w:val="single" w:sz="4" w:space="0" w:color="auto"/>
              <w:bottom w:val="single" w:sz="4" w:space="0" w:color="auto"/>
              <w:right w:val="nil"/>
            </w:tcBorders>
            <w:shd w:val="clear" w:color="auto" w:fill="FFFFFF"/>
            <w:hideMark/>
          </w:tcPr>
          <w:p w:rsidR="0029108A" w:rsidRPr="00C764FA" w:rsidRDefault="0029108A" w:rsidP="0029108A">
            <w:pPr>
              <w:widowControl w:val="0"/>
              <w:numPr>
                <w:ilvl w:val="0"/>
                <w:numId w:val="15"/>
              </w:numPr>
              <w:tabs>
                <w:tab w:val="left" w:pos="154"/>
              </w:tabs>
              <w:spacing w:after="0" w:line="240" w:lineRule="auto"/>
              <w:jc w:val="both"/>
              <w:rPr>
                <w:rFonts w:ascii="Times New Roman" w:eastAsia="Times New Roman" w:hAnsi="Times New Roman" w:cs="Times New Roman"/>
                <w:sz w:val="24"/>
                <w:szCs w:val="24"/>
                <w:lang w:eastAsia="ru-RU"/>
              </w:rPr>
            </w:pPr>
            <w:r w:rsidRPr="00C764FA">
              <w:rPr>
                <w:rFonts w:ascii="Times New Roman" w:eastAsia="Times New Roman" w:hAnsi="Times New Roman" w:cs="Times New Roman"/>
                <w:sz w:val="24"/>
                <w:szCs w:val="24"/>
                <w:lang w:eastAsia="ru-RU"/>
              </w:rPr>
              <w:t>грамотно представленная структура текста (вступление с постановкой проблемы; основная часть, разделенная по основным идеям; заключение с выводами);</w:t>
            </w:r>
          </w:p>
          <w:p w:rsidR="0029108A" w:rsidRPr="00C764FA" w:rsidRDefault="0029108A" w:rsidP="0029108A">
            <w:pPr>
              <w:widowControl w:val="0"/>
              <w:numPr>
                <w:ilvl w:val="0"/>
                <w:numId w:val="15"/>
              </w:numPr>
              <w:tabs>
                <w:tab w:val="left" w:pos="187"/>
              </w:tabs>
              <w:spacing w:after="0" w:line="240" w:lineRule="auto"/>
              <w:jc w:val="both"/>
              <w:rPr>
                <w:rFonts w:ascii="Times New Roman" w:eastAsia="Times New Roman" w:hAnsi="Times New Roman" w:cs="Times New Roman"/>
                <w:sz w:val="24"/>
                <w:szCs w:val="24"/>
                <w:lang w:eastAsia="ru-RU"/>
              </w:rPr>
            </w:pPr>
            <w:r w:rsidRPr="00C764FA">
              <w:rPr>
                <w:rFonts w:ascii="Times New Roman" w:eastAsia="Times New Roman" w:hAnsi="Times New Roman" w:cs="Times New Roman"/>
                <w:sz w:val="24"/>
                <w:szCs w:val="24"/>
                <w:lang w:eastAsia="ru-RU"/>
              </w:rPr>
              <w:lastRenderedPageBreak/>
              <w:t>научный подход в исследованиях, наличие личной позиции по теме эссе, сообщения;</w:t>
            </w:r>
          </w:p>
          <w:p w:rsidR="0029108A" w:rsidRPr="00C764FA" w:rsidRDefault="0029108A" w:rsidP="0029108A">
            <w:pPr>
              <w:widowControl w:val="0"/>
              <w:numPr>
                <w:ilvl w:val="0"/>
                <w:numId w:val="15"/>
              </w:numPr>
              <w:tabs>
                <w:tab w:val="left" w:pos="187"/>
              </w:tabs>
              <w:spacing w:after="0" w:line="240" w:lineRule="auto"/>
              <w:jc w:val="both"/>
              <w:rPr>
                <w:rFonts w:ascii="Times New Roman" w:eastAsia="Times New Roman" w:hAnsi="Times New Roman" w:cs="Times New Roman"/>
                <w:sz w:val="24"/>
                <w:szCs w:val="24"/>
                <w:lang w:eastAsia="ru-RU"/>
              </w:rPr>
            </w:pPr>
            <w:r w:rsidRPr="00C764FA">
              <w:rPr>
                <w:rFonts w:ascii="Times New Roman" w:eastAsia="Times New Roman" w:hAnsi="Times New Roman" w:cs="Times New Roman"/>
                <w:sz w:val="24"/>
                <w:szCs w:val="24"/>
                <w:lang w:eastAsia="ru-RU"/>
              </w:rPr>
              <w:t>адекватность аргументов;</w:t>
            </w:r>
          </w:p>
          <w:p w:rsidR="0029108A" w:rsidRPr="00C764FA" w:rsidRDefault="0029108A" w:rsidP="0029108A">
            <w:pPr>
              <w:widowControl w:val="0"/>
              <w:numPr>
                <w:ilvl w:val="0"/>
                <w:numId w:val="15"/>
              </w:numPr>
              <w:tabs>
                <w:tab w:val="left" w:pos="456"/>
              </w:tabs>
              <w:spacing w:after="0" w:line="240" w:lineRule="auto"/>
              <w:jc w:val="both"/>
              <w:rPr>
                <w:rFonts w:ascii="Times New Roman" w:eastAsia="Times New Roman" w:hAnsi="Times New Roman" w:cs="Times New Roman"/>
                <w:sz w:val="24"/>
                <w:szCs w:val="24"/>
                <w:lang w:eastAsia="ru-RU"/>
              </w:rPr>
            </w:pPr>
            <w:r w:rsidRPr="00C764FA">
              <w:rPr>
                <w:rFonts w:ascii="Times New Roman" w:eastAsia="Times New Roman" w:hAnsi="Times New Roman" w:cs="Times New Roman"/>
                <w:sz w:val="24"/>
                <w:szCs w:val="24"/>
                <w:lang w:eastAsia="ru-RU"/>
              </w:rPr>
              <w:t>стиль изложения (использование профессиональных терминов, цитат, стилистическое построение фраз и т.д.)</w:t>
            </w:r>
          </w:p>
          <w:p w:rsidR="0029108A" w:rsidRPr="00C764FA" w:rsidRDefault="0029108A" w:rsidP="0029108A">
            <w:pPr>
              <w:widowControl w:val="0"/>
              <w:numPr>
                <w:ilvl w:val="0"/>
                <w:numId w:val="15"/>
              </w:numPr>
              <w:tabs>
                <w:tab w:val="left" w:pos="449"/>
                <w:tab w:val="left" w:pos="851"/>
                <w:tab w:val="left" w:pos="1180"/>
              </w:tabs>
              <w:spacing w:after="0" w:line="240" w:lineRule="auto"/>
              <w:jc w:val="both"/>
              <w:rPr>
                <w:rFonts w:ascii="Times New Roman" w:eastAsia="Times New Roman" w:hAnsi="Times New Roman" w:cs="Times New Roman"/>
                <w:sz w:val="24"/>
                <w:szCs w:val="24"/>
                <w:lang w:eastAsia="ru-RU"/>
              </w:rPr>
            </w:pPr>
            <w:r w:rsidRPr="00C764FA">
              <w:rPr>
                <w:rFonts w:ascii="Times New Roman" w:eastAsia="Times New Roman" w:hAnsi="Times New Roman" w:cs="Times New Roman"/>
                <w:sz w:val="24"/>
                <w:szCs w:val="24"/>
                <w:lang w:eastAsia="ru-RU"/>
              </w:rPr>
              <w:t>уровень новизны;</w:t>
            </w:r>
          </w:p>
          <w:p w:rsidR="0029108A" w:rsidRPr="00C764FA" w:rsidRDefault="0029108A" w:rsidP="0029108A">
            <w:pPr>
              <w:widowControl w:val="0"/>
              <w:numPr>
                <w:ilvl w:val="0"/>
                <w:numId w:val="15"/>
              </w:numPr>
              <w:tabs>
                <w:tab w:val="left" w:pos="456"/>
              </w:tabs>
              <w:spacing w:after="0" w:line="240" w:lineRule="auto"/>
              <w:jc w:val="both"/>
              <w:rPr>
                <w:rFonts w:ascii="Times New Roman" w:eastAsia="Times New Roman" w:hAnsi="Times New Roman" w:cs="Times New Roman"/>
                <w:sz w:val="24"/>
                <w:szCs w:val="24"/>
                <w:lang w:eastAsia="ru-RU"/>
              </w:rPr>
            </w:pPr>
            <w:r w:rsidRPr="00C764FA">
              <w:rPr>
                <w:rFonts w:ascii="Times New Roman" w:eastAsia="Times New Roman" w:hAnsi="Times New Roman" w:cs="Times New Roman"/>
                <w:sz w:val="24"/>
                <w:szCs w:val="24"/>
                <w:lang w:eastAsia="ru-RU"/>
              </w:rPr>
              <w:t>характер представления результатов (наглядность, оформление, донесение до слушателей и др.)</w:t>
            </w:r>
          </w:p>
        </w:tc>
        <w:tc>
          <w:tcPr>
            <w:tcW w:w="2333" w:type="pct"/>
            <w:tcBorders>
              <w:top w:val="single" w:sz="4" w:space="0" w:color="auto"/>
              <w:left w:val="single" w:sz="4" w:space="0" w:color="auto"/>
              <w:bottom w:val="nil"/>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lastRenderedPageBreak/>
              <w:t xml:space="preserve">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исследования, проводившиеся по </w:t>
            </w:r>
            <w:r w:rsidRPr="00C764FA">
              <w:rPr>
                <w:rFonts w:ascii="Times New Roman" w:eastAsia="Times New Roman" w:hAnsi="Times New Roman" w:cs="Times New Roman"/>
                <w:sz w:val="24"/>
                <w:szCs w:val="24"/>
                <w:lang w:eastAsia="ru-RU" w:bidi="ru-RU"/>
              </w:rPr>
              <w:lastRenderedPageBreak/>
              <w:t>данному вопросу, использование современных статистических данных</w:t>
            </w:r>
          </w:p>
        </w:tc>
      </w:tr>
      <w:tr w:rsidR="0029108A" w:rsidRPr="00C764FA" w:rsidTr="0029108A">
        <w:trPr>
          <w:trHeight w:val="2770"/>
        </w:trPr>
        <w:tc>
          <w:tcPr>
            <w:tcW w:w="959" w:type="pct"/>
            <w:tcBorders>
              <w:top w:val="single" w:sz="4" w:space="0" w:color="auto"/>
              <w:left w:val="single" w:sz="4" w:space="0" w:color="auto"/>
              <w:bottom w:val="single" w:sz="4" w:space="0" w:color="auto"/>
              <w:right w:val="nil"/>
            </w:tcBorders>
            <w:shd w:val="clear" w:color="auto" w:fill="FFFFFF"/>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lastRenderedPageBreak/>
              <w:t>Хорошо</w:t>
            </w:r>
          </w:p>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p>
        </w:tc>
        <w:tc>
          <w:tcPr>
            <w:tcW w:w="0" w:type="auto"/>
            <w:vMerge/>
            <w:tcBorders>
              <w:top w:val="single" w:sz="4" w:space="0" w:color="auto"/>
              <w:left w:val="single" w:sz="4" w:space="0" w:color="auto"/>
              <w:bottom w:val="single" w:sz="4" w:space="0" w:color="auto"/>
              <w:right w:val="nil"/>
            </w:tcBorders>
            <w:vAlign w:val="center"/>
            <w:hideMark/>
          </w:tcPr>
          <w:p w:rsidR="0029108A" w:rsidRPr="00C764FA" w:rsidRDefault="0029108A" w:rsidP="0029108A">
            <w:pPr>
              <w:spacing w:after="0" w:line="256" w:lineRule="auto"/>
              <w:rPr>
                <w:rFonts w:ascii="Times New Roman" w:eastAsia="Times New Roman" w:hAnsi="Times New Roman" w:cs="Times New Roman"/>
                <w:sz w:val="24"/>
                <w:szCs w:val="24"/>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C764FA">
              <w:rPr>
                <w:rFonts w:ascii="Times New Roman" w:eastAsia="Times New Roman" w:hAnsi="Times New Roman" w:cs="Times New Roman"/>
                <w:sz w:val="24"/>
                <w:szCs w:val="24"/>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источники исследования, проводившиеся по данному вопросу, использование современных статистических данных</w:t>
            </w:r>
          </w:p>
        </w:tc>
      </w:tr>
      <w:tr w:rsidR="0029108A" w:rsidRPr="00C764FA" w:rsidTr="0029108A">
        <w:trPr>
          <w:trHeight w:val="1939"/>
        </w:trPr>
        <w:tc>
          <w:tcPr>
            <w:tcW w:w="959" w:type="pct"/>
            <w:tcBorders>
              <w:top w:val="single" w:sz="4" w:space="0" w:color="auto"/>
              <w:left w:val="single" w:sz="4" w:space="0" w:color="auto"/>
              <w:bottom w:val="nil"/>
              <w:right w:val="nil"/>
            </w:tcBorders>
            <w:shd w:val="clear" w:color="auto" w:fill="FFFFFF"/>
            <w:hideMark/>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Удовлетвори</w:t>
            </w:r>
          </w:p>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proofErr w:type="spellStart"/>
            <w:r w:rsidRPr="00C764FA">
              <w:rPr>
                <w:rFonts w:ascii="Times New Roman" w:eastAsia="Times New Roman" w:hAnsi="Times New Roman" w:cs="Times New Roman"/>
                <w:sz w:val="24"/>
                <w:szCs w:val="24"/>
                <w:lang w:eastAsia="ru-RU" w:bidi="ru-RU"/>
              </w:rPr>
              <w:t>тельно</w:t>
            </w:r>
            <w:proofErr w:type="spellEnd"/>
          </w:p>
        </w:tc>
        <w:tc>
          <w:tcPr>
            <w:tcW w:w="0" w:type="auto"/>
            <w:vMerge/>
            <w:tcBorders>
              <w:top w:val="single" w:sz="4" w:space="0" w:color="auto"/>
              <w:left w:val="single" w:sz="4" w:space="0" w:color="auto"/>
              <w:bottom w:val="single" w:sz="4" w:space="0" w:color="auto"/>
              <w:right w:val="nil"/>
            </w:tcBorders>
            <w:vAlign w:val="center"/>
            <w:hideMark/>
          </w:tcPr>
          <w:p w:rsidR="0029108A" w:rsidRPr="00C764FA" w:rsidRDefault="0029108A" w:rsidP="0029108A">
            <w:pPr>
              <w:spacing w:after="0" w:line="256" w:lineRule="auto"/>
              <w:rPr>
                <w:rFonts w:ascii="Times New Roman" w:eastAsia="Times New Roman" w:hAnsi="Times New Roman" w:cs="Times New Roman"/>
                <w:sz w:val="24"/>
                <w:szCs w:val="24"/>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C764FA">
              <w:rPr>
                <w:rFonts w:ascii="Times New Roman" w:eastAsia="Times New Roman" w:hAnsi="Times New Roman" w:cs="Times New Roman"/>
                <w:sz w:val="24"/>
                <w:szCs w:val="24"/>
                <w:lang w:eastAsia="ru-RU" w:bidi="ru-RU"/>
              </w:rPr>
              <w:t>Текст с незначительным нарушением логики изложения материала, допущены неточности (в ссылках на нормативно-правовые акты, статистические данные), отсутствие статистических данных, использование устаревших материалов</w:t>
            </w:r>
          </w:p>
        </w:tc>
      </w:tr>
      <w:tr w:rsidR="0029108A" w:rsidRPr="00C764FA" w:rsidTr="0029108A">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Неудовлетвори</w:t>
            </w:r>
            <w:r w:rsidRPr="00C764FA">
              <w:rPr>
                <w:rFonts w:ascii="Times New Roman" w:eastAsia="Times New Roman" w:hAnsi="Times New Roman" w:cs="Times New Roman"/>
                <w:sz w:val="24"/>
                <w:szCs w:val="24"/>
                <w:lang w:eastAsia="ru-RU" w:bidi="ru-RU"/>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29108A" w:rsidRPr="00C764FA" w:rsidRDefault="0029108A" w:rsidP="0029108A">
            <w:pPr>
              <w:spacing w:after="0" w:line="256" w:lineRule="auto"/>
              <w:rPr>
                <w:rFonts w:ascii="Times New Roman" w:eastAsia="Times New Roman" w:hAnsi="Times New Roman" w:cs="Times New Roman"/>
                <w:sz w:val="24"/>
                <w:szCs w:val="24"/>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Непоследовательное изложение материала, наличие неточностей, незнание литературы, источников по рассматриваемому вопросу, неумение представить исследуемый вопрос</w:t>
            </w:r>
          </w:p>
        </w:tc>
      </w:tr>
    </w:tbl>
    <w:p w:rsidR="0029108A" w:rsidRDefault="0029108A" w:rsidP="0029108A">
      <w:pPr>
        <w:spacing w:after="0" w:line="240" w:lineRule="auto"/>
        <w:rPr>
          <w:rFonts w:ascii="Times New Roman" w:eastAsia="Calibri" w:hAnsi="Times New Roman" w:cs="Times New Roman"/>
          <w:b/>
          <w:sz w:val="24"/>
          <w:szCs w:val="24"/>
        </w:rPr>
      </w:pPr>
    </w:p>
    <w:p w:rsidR="0029108A" w:rsidRPr="00031054" w:rsidRDefault="0029108A" w:rsidP="0029108A">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4"/>
          <w:szCs w:val="24"/>
        </w:rPr>
        <w:t xml:space="preserve"> </w:t>
      </w:r>
      <w:r w:rsidRPr="00031054">
        <w:rPr>
          <w:rFonts w:ascii="Times New Roman" w:eastAsia="Calibri" w:hAnsi="Times New Roman" w:cs="Times New Roman"/>
          <w:sz w:val="28"/>
          <w:szCs w:val="28"/>
        </w:rPr>
        <w:t xml:space="preserve">Таблица 4 - Оценивание выполнения </w:t>
      </w:r>
      <w:r w:rsidRPr="00031054">
        <w:rPr>
          <w:rFonts w:ascii="Times New Roman" w:eastAsia="Calibri" w:hAnsi="Times New Roman" w:cs="Times New Roman"/>
          <w:bCs/>
          <w:iCs/>
          <w:sz w:val="28"/>
          <w:szCs w:val="28"/>
          <w:lang w:eastAsia="ru-RU" w:bidi="ru-RU"/>
        </w:rPr>
        <w:t>практических заданий</w:t>
      </w:r>
      <w:r w:rsidRPr="00031054">
        <w:rPr>
          <w:rFonts w:ascii="Times New Roman" w:eastAsia="Calibri" w:hAnsi="Times New Roman" w:cs="Times New Roman"/>
          <w:sz w:val="28"/>
          <w:szCs w:val="28"/>
        </w:rPr>
        <w:t xml:space="preserve"> (задач)</w:t>
      </w:r>
    </w:p>
    <w:p w:rsidR="0029108A" w:rsidRPr="00C764FA" w:rsidRDefault="0029108A" w:rsidP="0029108A">
      <w:pPr>
        <w:spacing w:after="0" w:line="240" w:lineRule="auto"/>
        <w:rPr>
          <w:rFonts w:ascii="Times New Roman" w:eastAsia="Calibri" w:hAnsi="Times New Roman" w:cs="Times New Roman"/>
          <w:sz w:val="24"/>
          <w:szCs w:val="24"/>
        </w:rPr>
      </w:pPr>
    </w:p>
    <w:tbl>
      <w:tblPr>
        <w:tblOverlap w:val="never"/>
        <w:tblW w:w="9495" w:type="dxa"/>
        <w:tblLayout w:type="fixed"/>
        <w:tblCellMar>
          <w:left w:w="10" w:type="dxa"/>
          <w:right w:w="10" w:type="dxa"/>
        </w:tblCellMar>
        <w:tblLook w:val="04A0" w:firstRow="1" w:lastRow="0" w:firstColumn="1" w:lastColumn="0" w:noHBand="0" w:noVBand="1"/>
      </w:tblPr>
      <w:tblGrid>
        <w:gridCol w:w="2137"/>
        <w:gridCol w:w="2395"/>
        <w:gridCol w:w="4963"/>
      </w:tblGrid>
      <w:tr w:rsidR="0029108A" w:rsidRPr="00C764FA" w:rsidTr="0029108A">
        <w:trPr>
          <w:trHeight w:val="702"/>
        </w:trPr>
        <w:tc>
          <w:tcPr>
            <w:tcW w:w="2137" w:type="dxa"/>
            <w:tcBorders>
              <w:top w:val="single" w:sz="4" w:space="0" w:color="auto"/>
              <w:left w:val="single" w:sz="4" w:space="0" w:color="auto"/>
              <w:bottom w:val="nil"/>
              <w:right w:val="nil"/>
            </w:tcBorders>
            <w:shd w:val="clear" w:color="auto" w:fill="FFFFFF"/>
            <w:vAlign w:val="center"/>
            <w:hideMark/>
          </w:tcPr>
          <w:p w:rsidR="0029108A" w:rsidRPr="00C764FA" w:rsidRDefault="0029108A" w:rsidP="0029108A">
            <w:pPr>
              <w:widowControl w:val="0"/>
              <w:spacing w:after="0" w:line="240" w:lineRule="auto"/>
              <w:jc w:val="center"/>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4-балльная шкала</w:t>
            </w:r>
          </w:p>
        </w:tc>
        <w:tc>
          <w:tcPr>
            <w:tcW w:w="2394" w:type="dxa"/>
            <w:tcBorders>
              <w:top w:val="single" w:sz="4" w:space="0" w:color="auto"/>
              <w:left w:val="single" w:sz="4" w:space="0" w:color="auto"/>
              <w:bottom w:val="nil"/>
              <w:right w:val="nil"/>
            </w:tcBorders>
            <w:shd w:val="clear" w:color="auto" w:fill="FFFFFF"/>
            <w:vAlign w:val="center"/>
            <w:hideMark/>
          </w:tcPr>
          <w:p w:rsidR="0029108A" w:rsidRPr="00C764FA" w:rsidRDefault="0029108A" w:rsidP="0029108A">
            <w:pPr>
              <w:widowControl w:val="0"/>
              <w:spacing w:after="0" w:line="240" w:lineRule="auto"/>
              <w:jc w:val="center"/>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Показатели</w:t>
            </w:r>
          </w:p>
        </w:tc>
        <w:tc>
          <w:tcPr>
            <w:tcW w:w="4962" w:type="dxa"/>
            <w:tcBorders>
              <w:top w:val="single" w:sz="4" w:space="0" w:color="auto"/>
              <w:left w:val="single" w:sz="4" w:space="0" w:color="auto"/>
              <w:bottom w:val="nil"/>
              <w:right w:val="single" w:sz="4" w:space="0" w:color="auto"/>
            </w:tcBorders>
            <w:shd w:val="clear" w:color="auto" w:fill="FFFFFF"/>
            <w:vAlign w:val="center"/>
            <w:hideMark/>
          </w:tcPr>
          <w:p w:rsidR="0029108A" w:rsidRPr="00C764FA" w:rsidRDefault="0029108A" w:rsidP="0029108A">
            <w:pPr>
              <w:widowControl w:val="0"/>
              <w:spacing w:after="0" w:line="240" w:lineRule="auto"/>
              <w:jc w:val="center"/>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Критерии</w:t>
            </w:r>
          </w:p>
        </w:tc>
      </w:tr>
      <w:tr w:rsidR="0029108A" w:rsidRPr="00C764FA" w:rsidTr="0029108A">
        <w:trPr>
          <w:trHeight w:val="1704"/>
        </w:trPr>
        <w:tc>
          <w:tcPr>
            <w:tcW w:w="2137" w:type="dxa"/>
            <w:tcBorders>
              <w:top w:val="single" w:sz="4" w:space="0" w:color="auto"/>
              <w:left w:val="single" w:sz="4" w:space="0" w:color="auto"/>
              <w:bottom w:val="nil"/>
              <w:right w:val="nil"/>
            </w:tcBorders>
            <w:shd w:val="clear" w:color="auto" w:fill="FFFFFF"/>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Отлично</w:t>
            </w:r>
          </w:p>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p>
        </w:tc>
        <w:tc>
          <w:tcPr>
            <w:tcW w:w="2394" w:type="dxa"/>
            <w:vMerge w:val="restart"/>
            <w:tcBorders>
              <w:top w:val="single" w:sz="4" w:space="0" w:color="auto"/>
              <w:left w:val="single" w:sz="4" w:space="0" w:color="auto"/>
              <w:bottom w:val="single" w:sz="4" w:space="0" w:color="auto"/>
              <w:right w:val="nil"/>
            </w:tcBorders>
            <w:shd w:val="clear" w:color="auto" w:fill="FFFFFF"/>
          </w:tcPr>
          <w:p w:rsidR="0029108A" w:rsidRPr="00C764FA" w:rsidRDefault="0029108A" w:rsidP="0029108A">
            <w:pPr>
              <w:widowControl w:val="0"/>
              <w:numPr>
                <w:ilvl w:val="0"/>
                <w:numId w:val="16"/>
              </w:numPr>
              <w:tabs>
                <w:tab w:val="left" w:pos="293"/>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Полнота выполнения практического задания;</w:t>
            </w:r>
          </w:p>
          <w:p w:rsidR="0029108A" w:rsidRPr="00C764FA" w:rsidRDefault="0029108A" w:rsidP="0029108A">
            <w:pPr>
              <w:widowControl w:val="0"/>
              <w:numPr>
                <w:ilvl w:val="0"/>
                <w:numId w:val="16"/>
              </w:numPr>
              <w:tabs>
                <w:tab w:val="left" w:pos="487"/>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Своевременность выполнения задания;</w:t>
            </w:r>
          </w:p>
          <w:p w:rsidR="0029108A" w:rsidRPr="00C764FA" w:rsidRDefault="0029108A" w:rsidP="0029108A">
            <w:pPr>
              <w:widowControl w:val="0"/>
              <w:numPr>
                <w:ilvl w:val="0"/>
                <w:numId w:val="16"/>
              </w:numPr>
              <w:tabs>
                <w:tab w:val="left" w:pos="293"/>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Последовательность и рациональность выполнения задания;</w:t>
            </w:r>
          </w:p>
          <w:p w:rsidR="0029108A" w:rsidRPr="00C764FA" w:rsidRDefault="0029108A" w:rsidP="0029108A">
            <w:pPr>
              <w:widowControl w:val="0"/>
              <w:numPr>
                <w:ilvl w:val="0"/>
                <w:numId w:val="16"/>
              </w:numPr>
              <w:tabs>
                <w:tab w:val="left" w:pos="487"/>
              </w:tabs>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Самостоятельность решения;</w:t>
            </w:r>
          </w:p>
          <w:p w:rsidR="0029108A" w:rsidRPr="00C764FA" w:rsidRDefault="0029108A" w:rsidP="0029108A">
            <w:pPr>
              <w:widowControl w:val="0"/>
              <w:tabs>
                <w:tab w:val="left" w:pos="298"/>
              </w:tabs>
              <w:spacing w:after="0" w:line="240" w:lineRule="auto"/>
              <w:rPr>
                <w:rFonts w:ascii="Times New Roman" w:eastAsia="Times New Roman" w:hAnsi="Times New Roman" w:cs="Times New Roman"/>
                <w:sz w:val="24"/>
                <w:szCs w:val="24"/>
                <w:lang w:eastAsia="ru-RU" w:bidi="ru-RU"/>
              </w:rPr>
            </w:pPr>
          </w:p>
        </w:tc>
        <w:tc>
          <w:tcPr>
            <w:tcW w:w="4962" w:type="dxa"/>
            <w:tcBorders>
              <w:top w:val="single" w:sz="4" w:space="0" w:color="auto"/>
              <w:left w:val="single" w:sz="4" w:space="0" w:color="auto"/>
              <w:bottom w:val="nil"/>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29108A" w:rsidRPr="00C764FA" w:rsidTr="0029108A">
        <w:trPr>
          <w:trHeight w:val="2567"/>
        </w:trPr>
        <w:tc>
          <w:tcPr>
            <w:tcW w:w="2137" w:type="dxa"/>
            <w:tcBorders>
              <w:top w:val="single" w:sz="4" w:space="0" w:color="auto"/>
              <w:left w:val="single" w:sz="4" w:space="0" w:color="auto"/>
              <w:bottom w:val="single" w:sz="4" w:space="0" w:color="auto"/>
              <w:right w:val="nil"/>
            </w:tcBorders>
            <w:shd w:val="clear" w:color="auto" w:fill="FFFFFF"/>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Хорошо</w:t>
            </w:r>
          </w:p>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p>
        </w:tc>
        <w:tc>
          <w:tcPr>
            <w:tcW w:w="2394" w:type="dxa"/>
            <w:vMerge/>
            <w:tcBorders>
              <w:top w:val="single" w:sz="4" w:space="0" w:color="auto"/>
              <w:left w:val="single" w:sz="4" w:space="0" w:color="auto"/>
              <w:bottom w:val="single" w:sz="4" w:space="0" w:color="auto"/>
              <w:right w:val="nil"/>
            </w:tcBorders>
            <w:vAlign w:val="center"/>
            <w:hideMark/>
          </w:tcPr>
          <w:p w:rsidR="0029108A" w:rsidRPr="00C764FA" w:rsidRDefault="0029108A" w:rsidP="0029108A">
            <w:pPr>
              <w:spacing w:after="0" w:line="256" w:lineRule="auto"/>
              <w:rPr>
                <w:rFonts w:ascii="Times New Roman" w:eastAsia="Times New Roman" w:hAnsi="Times New Roman" w:cs="Times New Roman"/>
                <w:sz w:val="24"/>
                <w:szCs w:val="24"/>
                <w:lang w:eastAsia="ru-RU" w:bidi="ru-RU"/>
              </w:rPr>
            </w:pP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C764FA">
              <w:rPr>
                <w:rFonts w:ascii="Times New Roman" w:eastAsia="Times New Roman" w:hAnsi="Times New Roman" w:cs="Times New Roman"/>
                <w:sz w:val="24"/>
                <w:szCs w:val="24"/>
                <w:shd w:val="clear" w:color="auto" w:fill="FFFFFF"/>
                <w:lang w:eastAsia="ru-RU" w:bidi="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29108A" w:rsidRPr="00C764FA" w:rsidTr="0029108A">
        <w:trPr>
          <w:trHeight w:val="415"/>
        </w:trPr>
        <w:tc>
          <w:tcPr>
            <w:tcW w:w="2137" w:type="dxa"/>
            <w:tcBorders>
              <w:top w:val="single" w:sz="4" w:space="0" w:color="auto"/>
              <w:left w:val="single" w:sz="4" w:space="0" w:color="auto"/>
              <w:bottom w:val="nil"/>
              <w:right w:val="nil"/>
            </w:tcBorders>
            <w:shd w:val="clear" w:color="auto" w:fill="FFFFFF"/>
            <w:hideMark/>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t>Удовлетворительно</w:t>
            </w:r>
          </w:p>
        </w:tc>
        <w:tc>
          <w:tcPr>
            <w:tcW w:w="2394" w:type="dxa"/>
            <w:vMerge/>
            <w:tcBorders>
              <w:top w:val="single" w:sz="4" w:space="0" w:color="auto"/>
              <w:left w:val="single" w:sz="4" w:space="0" w:color="auto"/>
              <w:bottom w:val="single" w:sz="4" w:space="0" w:color="auto"/>
              <w:right w:val="nil"/>
            </w:tcBorders>
            <w:vAlign w:val="center"/>
            <w:hideMark/>
          </w:tcPr>
          <w:p w:rsidR="0029108A" w:rsidRPr="00C764FA" w:rsidRDefault="0029108A" w:rsidP="0029108A">
            <w:pPr>
              <w:spacing w:after="0" w:line="256" w:lineRule="auto"/>
              <w:rPr>
                <w:rFonts w:ascii="Times New Roman" w:eastAsia="Times New Roman" w:hAnsi="Times New Roman" w:cs="Times New Roman"/>
                <w:sz w:val="24"/>
                <w:szCs w:val="24"/>
                <w:lang w:eastAsia="ru-RU" w:bidi="ru-RU"/>
              </w:rPr>
            </w:pPr>
          </w:p>
        </w:tc>
        <w:tc>
          <w:tcPr>
            <w:tcW w:w="4962" w:type="dxa"/>
            <w:tcBorders>
              <w:top w:val="single" w:sz="4" w:space="0" w:color="auto"/>
              <w:left w:val="single" w:sz="4" w:space="0" w:color="auto"/>
              <w:bottom w:val="nil"/>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shd w:val="clear" w:color="auto" w:fill="FFFFFF"/>
                <w:lang w:eastAsia="ru-RU" w:bidi="ru-RU"/>
              </w:rPr>
            </w:pPr>
            <w:r w:rsidRPr="00C764FA">
              <w:rPr>
                <w:rFonts w:ascii="Times New Roman" w:eastAsia="Times New Roman" w:hAnsi="Times New Roman" w:cs="Times New Roman"/>
                <w:sz w:val="24"/>
                <w:szCs w:val="24"/>
                <w:shd w:val="clear" w:color="auto" w:fill="FFFFFF"/>
                <w:lang w:eastAsia="ru-RU" w:bidi="ru-RU"/>
              </w:rPr>
              <w:t xml:space="preserve">Задание решено с подсказками преподавателя. При этом задание понято правильно, в </w:t>
            </w:r>
            <w:r w:rsidRPr="00C764FA">
              <w:rPr>
                <w:rFonts w:ascii="Times New Roman" w:eastAsia="Times New Roman" w:hAnsi="Times New Roman" w:cs="Times New Roman"/>
                <w:sz w:val="24"/>
                <w:szCs w:val="24"/>
                <w:shd w:val="clear" w:color="auto" w:fill="FFFFFF"/>
                <w:lang w:eastAsia="ru-RU" w:bidi="ru-RU"/>
              </w:rPr>
              <w:lastRenderedPageBreak/>
              <w:t>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29108A" w:rsidRPr="00C764FA" w:rsidTr="0029108A">
        <w:trPr>
          <w:trHeight w:val="624"/>
        </w:trPr>
        <w:tc>
          <w:tcPr>
            <w:tcW w:w="2137" w:type="dxa"/>
            <w:tcBorders>
              <w:top w:val="single" w:sz="4" w:space="0" w:color="auto"/>
              <w:left w:val="single" w:sz="4" w:space="0" w:color="auto"/>
              <w:bottom w:val="single" w:sz="4" w:space="0" w:color="auto"/>
              <w:right w:val="nil"/>
            </w:tcBorders>
            <w:shd w:val="clear" w:color="auto" w:fill="FFFFFF"/>
            <w:hideMark/>
          </w:tcPr>
          <w:p w:rsidR="0029108A" w:rsidRPr="00C764FA" w:rsidRDefault="0029108A" w:rsidP="0029108A">
            <w:pPr>
              <w:widowControl w:val="0"/>
              <w:spacing w:after="0" w:line="240" w:lineRule="auto"/>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lang w:eastAsia="ru-RU" w:bidi="ru-RU"/>
              </w:rPr>
              <w:lastRenderedPageBreak/>
              <w:t>Неудовлетвори</w:t>
            </w:r>
            <w:r w:rsidRPr="00C764FA">
              <w:rPr>
                <w:rFonts w:ascii="Times New Roman" w:eastAsia="Times New Roman" w:hAnsi="Times New Roman" w:cs="Times New Roman"/>
                <w:sz w:val="24"/>
                <w:szCs w:val="24"/>
                <w:lang w:eastAsia="ru-RU" w:bidi="ru-RU"/>
              </w:rPr>
              <w:softHyphen/>
              <w:t xml:space="preserve">тельно </w:t>
            </w:r>
          </w:p>
        </w:tc>
        <w:tc>
          <w:tcPr>
            <w:tcW w:w="2394" w:type="dxa"/>
            <w:vMerge/>
            <w:tcBorders>
              <w:top w:val="single" w:sz="4" w:space="0" w:color="auto"/>
              <w:left w:val="single" w:sz="4" w:space="0" w:color="auto"/>
              <w:bottom w:val="single" w:sz="4" w:space="0" w:color="auto"/>
              <w:right w:val="nil"/>
            </w:tcBorders>
            <w:vAlign w:val="center"/>
            <w:hideMark/>
          </w:tcPr>
          <w:p w:rsidR="0029108A" w:rsidRPr="00C764FA" w:rsidRDefault="0029108A" w:rsidP="0029108A">
            <w:pPr>
              <w:spacing w:after="0" w:line="256" w:lineRule="auto"/>
              <w:rPr>
                <w:rFonts w:ascii="Times New Roman" w:eastAsia="Times New Roman" w:hAnsi="Times New Roman" w:cs="Times New Roman"/>
                <w:sz w:val="24"/>
                <w:szCs w:val="24"/>
                <w:lang w:eastAsia="ru-RU" w:bidi="ru-RU"/>
              </w:rPr>
            </w:pP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29108A" w:rsidRPr="00C764FA" w:rsidRDefault="0029108A" w:rsidP="0029108A">
            <w:pPr>
              <w:widowControl w:val="0"/>
              <w:spacing w:after="0" w:line="240" w:lineRule="auto"/>
              <w:ind w:left="68"/>
              <w:rPr>
                <w:rFonts w:ascii="Times New Roman" w:eastAsia="Times New Roman" w:hAnsi="Times New Roman" w:cs="Times New Roman"/>
                <w:sz w:val="24"/>
                <w:szCs w:val="24"/>
                <w:lang w:eastAsia="ru-RU" w:bidi="ru-RU"/>
              </w:rPr>
            </w:pPr>
            <w:r w:rsidRPr="00C764FA">
              <w:rPr>
                <w:rFonts w:ascii="Times New Roman" w:eastAsia="Times New Roman" w:hAnsi="Times New Roman" w:cs="Times New Roman"/>
                <w:sz w:val="24"/>
                <w:szCs w:val="24"/>
                <w:shd w:val="clear" w:color="auto" w:fill="FFFFFF"/>
                <w:lang w:eastAsia="ru-RU" w:bidi="ru-RU"/>
              </w:rPr>
              <w:t>Задание не решено.</w:t>
            </w:r>
          </w:p>
        </w:tc>
      </w:tr>
    </w:tbl>
    <w:p w:rsidR="0029108A"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9108A" w:rsidRPr="00031054" w:rsidRDefault="0029108A" w:rsidP="0029108A">
      <w:pPr>
        <w:pStyle w:val="a5"/>
        <w:shd w:val="clear" w:color="auto" w:fill="FFFFFF"/>
        <w:spacing w:after="0" w:line="36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031054">
        <w:rPr>
          <w:rFonts w:ascii="Times New Roman" w:eastAsia="Times New Roman" w:hAnsi="Times New Roman" w:cs="Times New Roman"/>
          <w:b/>
          <w:sz w:val="28"/>
          <w:szCs w:val="28"/>
          <w:lang w:eastAsia="ru-RU"/>
        </w:rPr>
        <w:t>Вопросы к экзамену</w:t>
      </w:r>
    </w:p>
    <w:p w:rsidR="0029108A" w:rsidRPr="00031054" w:rsidRDefault="0029108A" w:rsidP="0029108A">
      <w:pPr>
        <w:shd w:val="clear" w:color="auto" w:fill="FFFFFF"/>
        <w:spacing w:after="0" w:line="360" w:lineRule="auto"/>
        <w:ind w:left="-426" w:firstLine="709"/>
        <w:jc w:val="both"/>
        <w:rPr>
          <w:rFonts w:ascii="Times New Roman" w:eastAsia="Times New Roman" w:hAnsi="Times New Roman" w:cs="Times New Roman"/>
          <w:b/>
          <w:sz w:val="28"/>
          <w:szCs w:val="28"/>
          <w:lang w:eastAsia="ru-RU"/>
        </w:rPr>
      </w:pP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 xml:space="preserve">Понятие комплексного анализа и его значение для управления коммерческой организацией. </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Цели, принципы и содержание комплексного управленческого анализа.</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Метод и методика комплексного анализа хозяйственной деятельности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Классификация видов экономического анализа</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Формирование системы экономических показателей деятельности предприятия и ее использование в комплексном анализе.</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 xml:space="preserve">Общая характеристика бизнес-плана. Анализ и диагностика в составлении основных разделов и показателей бизнес-плана. </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Сметное планирование (бюджетирование) и анализ исполнения смет.</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Цели и содержание маркетинговых исследований. Объекты и методы маркетингового анализа</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 xml:space="preserve">Использование результатов маркетинговых исследований в комплексном анализе хозяйственной деятельности. </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технико-организационного уровня и других условий производства</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 xml:space="preserve">Анализ уровня организации производства и труда. </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организации управления предприятием.</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социальных условий и использования человеческого фактора.</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Задачи анализа и управления производственными ресурсами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использования трудовых ресурсов</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использования материальных ресурсов</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состояния и динамики основных средств.</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эффективности использования основных средств</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lastRenderedPageBreak/>
        <w:t>Анализ объема производства и продаж продукции.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 xml:space="preserve"> Анализ структуры продукции и ее влияния на выручку от продаж</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факторов и резервов увеличения выпуска и реализации продукции (анализ влияния эффективности использования производственных ресурсов предприятия на объем продаж).</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bCs/>
          <w:sz w:val="28"/>
          <w:szCs w:val="28"/>
          <w:lang w:eastAsia="ru-RU"/>
        </w:rPr>
        <w:t>Расходы предприятия и задачи их анализа. Общая характеристика показателей себестоимости.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bCs/>
          <w:sz w:val="28"/>
          <w:szCs w:val="28"/>
          <w:lang w:eastAsia="ru-RU"/>
        </w:rPr>
        <w:t xml:space="preserve">Классификации и анализ расходов на производство и продажу продукции. </w:t>
      </w:r>
      <w:r w:rsidRPr="00031054">
        <w:rPr>
          <w:rFonts w:ascii="Times New Roman" w:eastAsia="Times New Roman" w:hAnsi="Times New Roman" w:cs="Times New Roman"/>
          <w:sz w:val="28"/>
          <w:szCs w:val="28"/>
          <w:lang w:eastAsia="ru-RU"/>
        </w:rPr>
        <w:t>Анализ себестоимости по экономическим элементам.</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 xml:space="preserve">Анализ затрат на 1 рубль товарной продукции </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себестоимости важнейших видов продукции (по калькуляционным статьям расходов).</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bCs/>
          <w:sz w:val="28"/>
          <w:szCs w:val="28"/>
          <w:lang w:eastAsia="ru-RU"/>
        </w:rPr>
        <w:t>Анализ прямых материальных затрат.</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bCs/>
          <w:sz w:val="28"/>
          <w:szCs w:val="28"/>
          <w:lang w:eastAsia="ru-RU"/>
        </w:rPr>
        <w:t>Анализ затрат на оплату труда.</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косвенных расходов.</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безубыточности продаж. Управление и оптимизация показателей прибыли коммерческой организации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уровня и динамики финансовых результатов по данным отчетности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Формирование, расчет показателей балансовой, налогооблагаемой и чистой прибыли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 xml:space="preserve">Факторный анализ прибыли от продаж. </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Система показателей рентабельности. Резервы повышения прибыли и рентабельности.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 xml:space="preserve">Моделирование показателей рентабельности. Факторный анализ рентабельности продаж, активов и собственного капитала. </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Понятие оборотных средств и их классификация. Задачи анализа оборотных средств.</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 xml:space="preserve">Источники информации для анализа оборотных средств, анализ их </w:t>
      </w:r>
      <w:proofErr w:type="gramStart"/>
      <w:r w:rsidRPr="00031054">
        <w:rPr>
          <w:rFonts w:ascii="Times New Roman" w:eastAsia="Times New Roman" w:hAnsi="Times New Roman" w:cs="Times New Roman"/>
          <w:sz w:val="28"/>
          <w:szCs w:val="28"/>
          <w:lang w:eastAsia="ru-RU"/>
        </w:rPr>
        <w:t>состава,  динамики</w:t>
      </w:r>
      <w:proofErr w:type="gramEnd"/>
      <w:r w:rsidRPr="00031054">
        <w:rPr>
          <w:rFonts w:ascii="Times New Roman" w:eastAsia="Times New Roman" w:hAnsi="Times New Roman" w:cs="Times New Roman"/>
          <w:sz w:val="28"/>
          <w:szCs w:val="28"/>
          <w:lang w:eastAsia="ru-RU"/>
        </w:rPr>
        <w:t xml:space="preserve"> и структуры</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обеспеченности оборотными средствами.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lastRenderedPageBreak/>
        <w:t>Анализ эффективности использования оборотных средств</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 xml:space="preserve">Анализ состава, структуры и динамики внеоборотных активов. </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нематериальных активов.</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Понятие инвестиционного проекта и задачи, решаемые при оценке его эффективности. Задачи инвестиционного анализа</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Методы оценки эффективности инвестиционных решений. Особенности метода чистой текущей стоимости, метода доходности, метода внутренней нормы окупаемости, метода текущей окупаемости.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 xml:space="preserve">Задачи, основные </w:t>
      </w:r>
      <w:proofErr w:type="gramStart"/>
      <w:r w:rsidRPr="00031054">
        <w:rPr>
          <w:rFonts w:ascii="Times New Roman" w:eastAsia="Times New Roman" w:hAnsi="Times New Roman" w:cs="Times New Roman"/>
          <w:sz w:val="28"/>
          <w:szCs w:val="28"/>
          <w:lang w:eastAsia="ru-RU"/>
        </w:rPr>
        <w:t>направления  и</w:t>
      </w:r>
      <w:proofErr w:type="gramEnd"/>
      <w:r w:rsidRPr="00031054">
        <w:rPr>
          <w:rFonts w:ascii="Times New Roman" w:eastAsia="Times New Roman" w:hAnsi="Times New Roman" w:cs="Times New Roman"/>
          <w:sz w:val="28"/>
          <w:szCs w:val="28"/>
          <w:lang w:eastAsia="ru-RU"/>
        </w:rPr>
        <w:t xml:space="preserve"> информационное обеспечение анализа финансового состояния организации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Характеристика основных направлений анализа финансовых отчетов</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Понятие актива баланса. Основные признаки группировки статей актива баланса. Методы его анализа.</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изменений в составе и структуре активов баланса организации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Понятие пассива баланса. Основные признаки группировки статей пассива баланса. Методы его анализа.</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Анализ изменений в составе и структуре пассива баланса организации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Методы оценки платежеспособности организации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Методика анализа финансового состояния организации с использованием коэффициентного метода</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Оценка финансовой устойчивости организации на основе коэффициентов.</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Типы финансовой устойчивости и их характеристика.</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 xml:space="preserve">Агрегированный баланс ликвидности. Методика оценки ликвидности баланса. </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Критерии оценки удовлетворительности структуры баланса и прогнозирование риска банкротства.</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Оценка платежеспособности предприятия на основе изучения денежных потоков</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Методика расчета и оценки финансовых коэффициентов ликвидности.</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Оценка кредитоспособности организаций</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Характеристика основных моделей прогнозирования банкротства</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lastRenderedPageBreak/>
        <w:t xml:space="preserve">Комплексная оценка резервов производства Принципы организации поиска резервов </w:t>
      </w:r>
    </w:p>
    <w:p w:rsidR="0029108A" w:rsidRPr="00031054" w:rsidRDefault="0029108A" w:rsidP="0029108A">
      <w:pPr>
        <w:numPr>
          <w:ilvl w:val="0"/>
          <w:numId w:val="17"/>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031054">
        <w:rPr>
          <w:rFonts w:ascii="Times New Roman" w:eastAsia="Times New Roman" w:hAnsi="Times New Roman" w:cs="Times New Roman"/>
          <w:sz w:val="28"/>
          <w:szCs w:val="28"/>
          <w:lang w:eastAsia="ru-RU"/>
        </w:rPr>
        <w:t>Методы рейтинговой оценки в комплексном экономическом анализе</w:t>
      </w:r>
    </w:p>
    <w:p w:rsidR="0029108A" w:rsidRPr="0000005B" w:rsidRDefault="0029108A" w:rsidP="0029108A">
      <w:pPr>
        <w:shd w:val="clear" w:color="auto" w:fill="FFFFFF"/>
        <w:spacing w:after="0" w:line="360" w:lineRule="auto"/>
        <w:ind w:firstLine="709"/>
        <w:jc w:val="both"/>
        <w:rPr>
          <w:rFonts w:ascii="Times New Roman" w:eastAsia="Times New Roman" w:hAnsi="Times New Roman" w:cs="Times New Roman"/>
          <w:sz w:val="28"/>
          <w:szCs w:val="28"/>
          <w:lang w:eastAsia="ru-RU"/>
        </w:rPr>
      </w:pPr>
    </w:p>
    <w:bookmarkEnd w:id="0"/>
    <w:p w:rsidR="0029108A" w:rsidRPr="00480C13" w:rsidRDefault="0029108A" w:rsidP="0029108A">
      <w:pPr>
        <w:pStyle w:val="ReportMain"/>
        <w:keepNext/>
        <w:suppressAutoHyphens/>
        <w:spacing w:before="360" w:after="360" w:line="360" w:lineRule="auto"/>
        <w:ind w:firstLine="709"/>
        <w:jc w:val="both"/>
        <w:outlineLvl w:val="0"/>
        <w:rPr>
          <w:b/>
          <w:sz w:val="28"/>
          <w:szCs w:val="28"/>
        </w:rPr>
      </w:pPr>
      <w:r>
        <w:rPr>
          <w:rFonts w:eastAsia="Times New Roman"/>
          <w:b/>
          <w:sz w:val="28"/>
          <w:szCs w:val="28"/>
          <w:lang w:eastAsia="ru-RU"/>
        </w:rPr>
        <w:t xml:space="preserve">6 </w:t>
      </w:r>
      <w:r w:rsidRPr="00480C13">
        <w:rPr>
          <w:b/>
          <w:sz w:val="28"/>
          <w:szCs w:val="28"/>
        </w:rPr>
        <w:t>Учебно-методическое обеспечение дисциплины</w:t>
      </w:r>
    </w:p>
    <w:p w:rsidR="0029108A" w:rsidRDefault="0029108A" w:rsidP="0029108A">
      <w:pPr>
        <w:keepNext/>
        <w:suppressAutoHyphens/>
        <w:spacing w:before="360" w:after="360" w:line="360" w:lineRule="auto"/>
        <w:ind w:firstLine="709"/>
        <w:jc w:val="both"/>
        <w:outlineLvl w:val="1"/>
        <w:rPr>
          <w:rFonts w:ascii="Times New Roman" w:eastAsia="Calibri" w:hAnsi="Times New Roman" w:cs="Times New Roman"/>
          <w:b/>
          <w:sz w:val="28"/>
          <w:szCs w:val="28"/>
        </w:rPr>
        <w:sectPr w:rsidR="0029108A" w:rsidSect="0029108A">
          <w:footerReference w:type="default" r:id="rId5"/>
          <w:pgSz w:w="11906" w:h="16838"/>
          <w:pgMar w:top="1134" w:right="850" w:bottom="1134" w:left="1701" w:header="708" w:footer="708" w:gutter="0"/>
          <w:cols w:space="708"/>
          <w:titlePg/>
          <w:docGrid w:linePitch="360"/>
        </w:sectPr>
      </w:pPr>
    </w:p>
    <w:p w:rsidR="0029108A" w:rsidRPr="00480C13" w:rsidRDefault="0029108A" w:rsidP="0029108A">
      <w:pPr>
        <w:widowControl w:val="0"/>
        <w:suppressAutoHyphens/>
        <w:spacing w:before="360" w:after="360" w:line="360" w:lineRule="auto"/>
        <w:ind w:firstLine="709"/>
        <w:jc w:val="both"/>
        <w:outlineLvl w:val="1"/>
        <w:rPr>
          <w:rFonts w:ascii="Times New Roman" w:eastAsia="Calibri" w:hAnsi="Times New Roman" w:cs="Times New Roman"/>
          <w:b/>
          <w:sz w:val="28"/>
          <w:szCs w:val="28"/>
        </w:rPr>
      </w:pPr>
      <w:r>
        <w:rPr>
          <w:rFonts w:ascii="Times New Roman" w:eastAsia="Calibri" w:hAnsi="Times New Roman" w:cs="Times New Roman"/>
          <w:b/>
          <w:sz w:val="28"/>
          <w:szCs w:val="28"/>
        </w:rPr>
        <w:t>6</w:t>
      </w:r>
      <w:r w:rsidRPr="00480C13">
        <w:rPr>
          <w:rFonts w:ascii="Times New Roman" w:eastAsia="Calibri" w:hAnsi="Times New Roman" w:cs="Times New Roman"/>
          <w:b/>
          <w:sz w:val="28"/>
          <w:szCs w:val="28"/>
        </w:rPr>
        <w:t>.1 Основная литература</w:t>
      </w:r>
    </w:p>
    <w:p w:rsidR="0029108A" w:rsidRPr="00480C13" w:rsidRDefault="0029108A" w:rsidP="0029108A">
      <w:pPr>
        <w:widowControl w:val="0"/>
        <w:suppressAutoHyphens/>
        <w:spacing w:after="0" w:line="360" w:lineRule="auto"/>
        <w:ind w:firstLine="709"/>
        <w:jc w:val="both"/>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 Любушин, Н.П. Экономический </w:t>
      </w:r>
      <w:proofErr w:type="gramStart"/>
      <w:r w:rsidRPr="00480C13">
        <w:rPr>
          <w:rFonts w:ascii="Times New Roman" w:eastAsia="Calibri" w:hAnsi="Times New Roman" w:cs="Times New Roman"/>
          <w:sz w:val="28"/>
          <w:szCs w:val="28"/>
        </w:rPr>
        <w:t>анализ :</w:t>
      </w:r>
      <w:proofErr w:type="gramEnd"/>
      <w:r w:rsidRPr="00480C13">
        <w:rPr>
          <w:rFonts w:ascii="Times New Roman" w:eastAsia="Calibri" w:hAnsi="Times New Roman" w:cs="Times New Roman"/>
          <w:sz w:val="28"/>
          <w:szCs w:val="28"/>
        </w:rPr>
        <w:t xml:space="preserve"> учебник / Н.П. Любушин. - 3-е изд., </w:t>
      </w:r>
      <w:proofErr w:type="spellStart"/>
      <w:r w:rsidRPr="00480C13">
        <w:rPr>
          <w:rFonts w:ascii="Times New Roman" w:eastAsia="Calibri" w:hAnsi="Times New Roman" w:cs="Times New Roman"/>
          <w:sz w:val="28"/>
          <w:szCs w:val="28"/>
        </w:rPr>
        <w:t>перераб</w:t>
      </w:r>
      <w:proofErr w:type="spellEnd"/>
      <w:proofErr w:type="gramStart"/>
      <w:r w:rsidRPr="00480C13">
        <w:rPr>
          <w:rFonts w:ascii="Times New Roman" w:eastAsia="Calibri" w:hAnsi="Times New Roman" w:cs="Times New Roman"/>
          <w:sz w:val="28"/>
          <w:szCs w:val="28"/>
        </w:rPr>
        <w:t>.</w:t>
      </w:r>
      <w:proofErr w:type="gramEnd"/>
      <w:r w:rsidRPr="00480C13">
        <w:rPr>
          <w:rFonts w:ascii="Times New Roman" w:eastAsia="Calibri" w:hAnsi="Times New Roman" w:cs="Times New Roman"/>
          <w:sz w:val="28"/>
          <w:szCs w:val="28"/>
        </w:rPr>
        <w:t xml:space="preserve"> и доп. - Москва: </w:t>
      </w:r>
      <w:proofErr w:type="spellStart"/>
      <w:r w:rsidRPr="00480C13">
        <w:rPr>
          <w:rFonts w:ascii="Times New Roman" w:eastAsia="Calibri" w:hAnsi="Times New Roman" w:cs="Times New Roman"/>
          <w:sz w:val="28"/>
          <w:szCs w:val="28"/>
        </w:rPr>
        <w:t>Юнити</w:t>
      </w:r>
      <w:proofErr w:type="spellEnd"/>
      <w:r w:rsidRPr="00480C13">
        <w:rPr>
          <w:rFonts w:ascii="Times New Roman" w:eastAsia="Calibri" w:hAnsi="Times New Roman" w:cs="Times New Roman"/>
          <w:sz w:val="28"/>
          <w:szCs w:val="28"/>
        </w:rPr>
        <w:t>-Дана, 2012. - 576 с. - (Золотой фонд российских учебников). - ISBN 978-5-238-01745-7</w:t>
      </w:r>
      <w:proofErr w:type="gramStart"/>
      <w:r w:rsidRPr="00480C13">
        <w:rPr>
          <w:rFonts w:ascii="Times New Roman" w:eastAsia="Calibri" w:hAnsi="Times New Roman" w:cs="Times New Roman"/>
          <w:sz w:val="28"/>
          <w:szCs w:val="28"/>
        </w:rPr>
        <w:t>; То</w:t>
      </w:r>
      <w:proofErr w:type="gramEnd"/>
      <w:r w:rsidRPr="00480C13">
        <w:rPr>
          <w:rFonts w:ascii="Times New Roman" w:eastAsia="Calibri" w:hAnsi="Times New Roman" w:cs="Times New Roman"/>
          <w:sz w:val="28"/>
          <w:szCs w:val="28"/>
        </w:rPr>
        <w:t xml:space="preserve"> же [Электронный ресурс]. - </w:t>
      </w:r>
      <w:r w:rsidRPr="00480C13">
        <w:rPr>
          <w:rFonts w:ascii="Times New Roman" w:eastAsia="Calibri" w:hAnsi="Times New Roman" w:cs="Times New Roman"/>
          <w:sz w:val="28"/>
          <w:szCs w:val="28"/>
          <w:u w:val="single"/>
        </w:rPr>
        <w:t xml:space="preserve">URL: </w:t>
      </w:r>
      <w:hyperlink r:id="rId6" w:history="1">
        <w:r w:rsidRPr="00480C13">
          <w:rPr>
            <w:rFonts w:ascii="Times New Roman" w:eastAsia="Calibri" w:hAnsi="Times New Roman" w:cs="Times New Roman"/>
            <w:sz w:val="28"/>
            <w:szCs w:val="28"/>
            <w:u w:val="single"/>
          </w:rPr>
          <w:t>http: //biblioclub.ru/</w:t>
        </w:r>
        <w:proofErr w:type="spellStart"/>
        <w:r w:rsidRPr="00480C13">
          <w:rPr>
            <w:rFonts w:ascii="Times New Roman" w:eastAsia="Calibri" w:hAnsi="Times New Roman" w:cs="Times New Roman"/>
            <w:sz w:val="28"/>
            <w:szCs w:val="28"/>
            <w:u w:val="single"/>
          </w:rPr>
          <w:t>index.php?page</w:t>
        </w:r>
        <w:proofErr w:type="spellEnd"/>
        <w:r w:rsidRPr="00480C13">
          <w:rPr>
            <w:rFonts w:ascii="Times New Roman" w:eastAsia="Calibri" w:hAnsi="Times New Roman" w:cs="Times New Roman"/>
            <w:sz w:val="28"/>
            <w:szCs w:val="28"/>
            <w:u w:val="single"/>
          </w:rPr>
          <w:t>=</w:t>
        </w:r>
        <w:proofErr w:type="spellStart"/>
        <w:r w:rsidRPr="00480C13">
          <w:rPr>
            <w:rFonts w:ascii="Times New Roman" w:eastAsia="Calibri" w:hAnsi="Times New Roman" w:cs="Times New Roman"/>
            <w:sz w:val="28"/>
            <w:szCs w:val="28"/>
            <w:u w:val="single"/>
          </w:rPr>
          <w:t>book&amp;id</w:t>
        </w:r>
        <w:proofErr w:type="spellEnd"/>
        <w:r w:rsidRPr="00480C13">
          <w:rPr>
            <w:rFonts w:ascii="Times New Roman" w:eastAsia="Calibri" w:hAnsi="Times New Roman" w:cs="Times New Roman"/>
            <w:sz w:val="28"/>
            <w:szCs w:val="28"/>
            <w:u w:val="single"/>
          </w:rPr>
          <w:t>=118549</w:t>
        </w:r>
      </w:hyperlink>
      <w:r w:rsidRPr="00480C13">
        <w:rPr>
          <w:rFonts w:ascii="Times New Roman" w:eastAsia="Calibri" w:hAnsi="Times New Roman" w:cs="Times New Roman"/>
          <w:sz w:val="28"/>
          <w:szCs w:val="28"/>
          <w:u w:val="single"/>
        </w:rPr>
        <w:t xml:space="preserve">  </w:t>
      </w:r>
      <w:r w:rsidRPr="00480C13">
        <w:rPr>
          <w:rFonts w:ascii="Times New Roman" w:eastAsia="Calibri" w:hAnsi="Times New Roman" w:cs="Times New Roman"/>
          <w:sz w:val="28"/>
          <w:szCs w:val="28"/>
        </w:rPr>
        <w:t xml:space="preserve"> </w:t>
      </w:r>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b/>
          <w:sz w:val="28"/>
          <w:szCs w:val="28"/>
        </w:rPr>
      </w:pPr>
      <w:r w:rsidRPr="00480C13">
        <w:rPr>
          <w:rFonts w:ascii="Times New Roman" w:eastAsia="Calibri" w:hAnsi="Times New Roman" w:cs="Times New Roman"/>
          <w:sz w:val="28"/>
          <w:szCs w:val="28"/>
        </w:rPr>
        <w:t xml:space="preserve">- Савицкая, Г. В. Комплексный анализ хозяйственной деятельности </w:t>
      </w:r>
      <w:proofErr w:type="gramStart"/>
      <w:r w:rsidRPr="00480C13">
        <w:rPr>
          <w:rFonts w:ascii="Times New Roman" w:eastAsia="Calibri" w:hAnsi="Times New Roman" w:cs="Times New Roman"/>
          <w:sz w:val="28"/>
          <w:szCs w:val="28"/>
        </w:rPr>
        <w:t>предприятия :</w:t>
      </w:r>
      <w:proofErr w:type="gramEnd"/>
      <w:r w:rsidRPr="00480C13">
        <w:rPr>
          <w:rFonts w:ascii="Times New Roman" w:eastAsia="Calibri" w:hAnsi="Times New Roman" w:cs="Times New Roman"/>
          <w:sz w:val="28"/>
          <w:szCs w:val="28"/>
        </w:rPr>
        <w:t xml:space="preserve"> учебник / Г.В. Савицкая. — 7-е изд., </w:t>
      </w:r>
      <w:proofErr w:type="spellStart"/>
      <w:r w:rsidRPr="00480C13">
        <w:rPr>
          <w:rFonts w:ascii="Times New Roman" w:eastAsia="Calibri" w:hAnsi="Times New Roman" w:cs="Times New Roman"/>
          <w:sz w:val="28"/>
          <w:szCs w:val="28"/>
        </w:rPr>
        <w:t>перераб</w:t>
      </w:r>
      <w:proofErr w:type="spellEnd"/>
      <w:r w:rsidRPr="00480C13">
        <w:rPr>
          <w:rFonts w:ascii="Times New Roman" w:eastAsia="Calibri" w:hAnsi="Times New Roman" w:cs="Times New Roman"/>
          <w:sz w:val="28"/>
          <w:szCs w:val="28"/>
        </w:rPr>
        <w:t xml:space="preserve">. и доп. — </w:t>
      </w:r>
      <w:proofErr w:type="gramStart"/>
      <w:r w:rsidRPr="00480C13">
        <w:rPr>
          <w:rFonts w:ascii="Times New Roman" w:eastAsia="Calibri" w:hAnsi="Times New Roman" w:cs="Times New Roman"/>
          <w:sz w:val="28"/>
          <w:szCs w:val="28"/>
        </w:rPr>
        <w:t>Москва :</w:t>
      </w:r>
      <w:proofErr w:type="gramEnd"/>
      <w:r w:rsidRPr="00480C13">
        <w:rPr>
          <w:rFonts w:ascii="Times New Roman" w:eastAsia="Calibri" w:hAnsi="Times New Roman" w:cs="Times New Roman"/>
          <w:sz w:val="28"/>
          <w:szCs w:val="28"/>
        </w:rPr>
        <w:t xml:space="preserve"> ИНФРА-М, 2017. — 608 с. — (Высшее образование: Бакалавриат). — www.dx.doi.org/10.12737/13326. - ISBN 978-5-16-103352-4. - </w:t>
      </w:r>
      <w:proofErr w:type="gramStart"/>
      <w:r w:rsidRPr="00480C13">
        <w:rPr>
          <w:rFonts w:ascii="Times New Roman" w:eastAsia="Calibri" w:hAnsi="Times New Roman" w:cs="Times New Roman"/>
          <w:sz w:val="28"/>
          <w:szCs w:val="28"/>
        </w:rPr>
        <w:t>Текст :</w:t>
      </w:r>
      <w:proofErr w:type="gramEnd"/>
      <w:r w:rsidRPr="00480C13">
        <w:rPr>
          <w:rFonts w:ascii="Times New Roman" w:eastAsia="Calibri" w:hAnsi="Times New Roman" w:cs="Times New Roman"/>
          <w:sz w:val="28"/>
          <w:szCs w:val="28"/>
        </w:rPr>
        <w:t xml:space="preserve"> электронный. - URL: </w:t>
      </w:r>
      <w:hyperlink r:id="rId7" w:history="1">
        <w:r w:rsidRPr="00480C13">
          <w:rPr>
            <w:rFonts w:ascii="Times New Roman" w:eastAsia="Calibri" w:hAnsi="Times New Roman" w:cs="Times New Roman"/>
            <w:color w:val="0563C1" w:themeColor="hyperlink"/>
            <w:sz w:val="28"/>
            <w:szCs w:val="28"/>
            <w:u w:val="single"/>
          </w:rPr>
          <w:t>https://znanium.com/catalog/product/671375</w:t>
        </w:r>
        <w:r w:rsidRPr="00480C13">
          <w:rPr>
            <w:rFonts w:ascii="Times New Roman" w:eastAsia="Calibri" w:hAnsi="Times New Roman" w:cs="Times New Roman"/>
            <w:b/>
            <w:color w:val="0563C1" w:themeColor="hyperlink"/>
            <w:sz w:val="28"/>
            <w:szCs w:val="28"/>
            <w:u w:val="single"/>
          </w:rPr>
          <w:t>5.2</w:t>
        </w:r>
      </w:hyperlink>
      <w:r w:rsidRPr="00480C13">
        <w:rPr>
          <w:rFonts w:ascii="Times New Roman" w:eastAsia="Calibri" w:hAnsi="Times New Roman" w:cs="Times New Roman"/>
          <w:b/>
          <w:sz w:val="28"/>
          <w:szCs w:val="28"/>
        </w:rPr>
        <w:t xml:space="preserve"> </w:t>
      </w:r>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b/>
          <w:sz w:val="28"/>
          <w:szCs w:val="28"/>
        </w:rPr>
      </w:pPr>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b/>
          <w:sz w:val="28"/>
          <w:szCs w:val="28"/>
        </w:rPr>
      </w:pPr>
      <w:r>
        <w:rPr>
          <w:rFonts w:ascii="Times New Roman" w:eastAsia="Calibri" w:hAnsi="Times New Roman" w:cs="Times New Roman"/>
          <w:b/>
          <w:sz w:val="28"/>
          <w:szCs w:val="28"/>
        </w:rPr>
        <w:t>6.2</w:t>
      </w:r>
      <w:r w:rsidRPr="00480C13">
        <w:rPr>
          <w:rFonts w:ascii="Times New Roman" w:eastAsia="Calibri" w:hAnsi="Times New Roman" w:cs="Times New Roman"/>
          <w:b/>
          <w:sz w:val="28"/>
          <w:szCs w:val="28"/>
        </w:rPr>
        <w:t>Дополнительная литература</w:t>
      </w:r>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b/>
          <w:sz w:val="28"/>
          <w:szCs w:val="28"/>
        </w:rPr>
      </w:pPr>
    </w:p>
    <w:p w:rsidR="0029108A" w:rsidRPr="00480C13" w:rsidRDefault="0029108A" w:rsidP="0029108A">
      <w:pPr>
        <w:widowControl w:val="0"/>
        <w:suppressAutoHyphens/>
        <w:spacing w:after="0" w:line="360" w:lineRule="auto"/>
        <w:ind w:firstLine="709"/>
        <w:jc w:val="both"/>
        <w:rPr>
          <w:rFonts w:ascii="Times New Roman" w:eastAsia="Calibri" w:hAnsi="Times New Roman" w:cs="Times New Roman"/>
          <w:sz w:val="28"/>
          <w:szCs w:val="28"/>
        </w:rPr>
      </w:pPr>
      <w:r w:rsidRPr="00480C13">
        <w:rPr>
          <w:rFonts w:ascii="Times New Roman" w:eastAsia="Calibri" w:hAnsi="Times New Roman" w:cs="Times New Roman"/>
          <w:sz w:val="28"/>
          <w:szCs w:val="28"/>
        </w:rPr>
        <w:t>1.</w:t>
      </w:r>
      <w:r w:rsidRPr="00480C13">
        <w:rPr>
          <w:rFonts w:ascii="Arial" w:eastAsia="Times New Roman" w:hAnsi="Arial" w:cs="Arial"/>
          <w:color w:val="000000"/>
          <w:sz w:val="28"/>
          <w:szCs w:val="28"/>
          <w:lang w:eastAsia="ru-RU"/>
        </w:rPr>
        <w:t xml:space="preserve"> </w:t>
      </w:r>
      <w:r w:rsidRPr="00480C13">
        <w:rPr>
          <w:rFonts w:ascii="Times New Roman" w:eastAsia="Calibri" w:hAnsi="Times New Roman" w:cs="Times New Roman"/>
          <w:sz w:val="28"/>
          <w:szCs w:val="28"/>
        </w:rPr>
        <w:t xml:space="preserve">Косолапова, М.В. Комплексный экономический анализ хозяйственной </w:t>
      </w:r>
      <w:proofErr w:type="gramStart"/>
      <w:r w:rsidRPr="00480C13">
        <w:rPr>
          <w:rFonts w:ascii="Times New Roman" w:eastAsia="Calibri" w:hAnsi="Times New Roman" w:cs="Times New Roman"/>
          <w:sz w:val="28"/>
          <w:szCs w:val="28"/>
        </w:rPr>
        <w:t>деятельности :</w:t>
      </w:r>
      <w:proofErr w:type="gramEnd"/>
      <w:r w:rsidRPr="00480C13">
        <w:rPr>
          <w:rFonts w:ascii="Times New Roman" w:eastAsia="Calibri" w:hAnsi="Times New Roman" w:cs="Times New Roman"/>
          <w:sz w:val="28"/>
          <w:szCs w:val="28"/>
        </w:rPr>
        <w:t xml:space="preserve"> учебник / М.В. Косолапова, В.А. Свободин. - </w:t>
      </w:r>
      <w:proofErr w:type="gramStart"/>
      <w:r w:rsidRPr="00480C13">
        <w:rPr>
          <w:rFonts w:ascii="Times New Roman" w:eastAsia="Calibri" w:hAnsi="Times New Roman" w:cs="Times New Roman"/>
          <w:sz w:val="28"/>
          <w:szCs w:val="28"/>
        </w:rPr>
        <w:t>Москва :</w:t>
      </w:r>
      <w:proofErr w:type="gramEnd"/>
      <w:r w:rsidRPr="00480C13">
        <w:rPr>
          <w:rFonts w:ascii="Times New Roman" w:eastAsia="Calibri" w:hAnsi="Times New Roman" w:cs="Times New Roman"/>
          <w:sz w:val="28"/>
          <w:szCs w:val="28"/>
        </w:rPr>
        <w:t xml:space="preserve"> Издательско-торговая корпорация «Дашков и К°», 2018. - 247 </w:t>
      </w:r>
      <w:proofErr w:type="gramStart"/>
      <w:r w:rsidRPr="00480C13">
        <w:rPr>
          <w:rFonts w:ascii="Times New Roman" w:eastAsia="Calibri" w:hAnsi="Times New Roman" w:cs="Times New Roman"/>
          <w:sz w:val="28"/>
          <w:szCs w:val="28"/>
        </w:rPr>
        <w:t>с. :</w:t>
      </w:r>
      <w:proofErr w:type="gramEnd"/>
      <w:r w:rsidRPr="00480C13">
        <w:rPr>
          <w:rFonts w:ascii="Times New Roman" w:eastAsia="Calibri" w:hAnsi="Times New Roman" w:cs="Times New Roman"/>
          <w:sz w:val="28"/>
          <w:szCs w:val="28"/>
        </w:rPr>
        <w:t xml:space="preserve"> ил. - </w:t>
      </w:r>
      <w:proofErr w:type="spellStart"/>
      <w:r w:rsidRPr="00480C13">
        <w:rPr>
          <w:rFonts w:ascii="Times New Roman" w:eastAsia="Calibri" w:hAnsi="Times New Roman" w:cs="Times New Roman"/>
          <w:sz w:val="28"/>
          <w:szCs w:val="28"/>
        </w:rPr>
        <w:t>Библиогр</w:t>
      </w:r>
      <w:proofErr w:type="spellEnd"/>
      <w:r w:rsidRPr="00480C13">
        <w:rPr>
          <w:rFonts w:ascii="Times New Roman" w:eastAsia="Calibri" w:hAnsi="Times New Roman" w:cs="Times New Roman"/>
          <w:sz w:val="28"/>
          <w:szCs w:val="28"/>
        </w:rPr>
        <w:t>.: с. 238. - ISBN 978-5-394-00588-</w:t>
      </w:r>
      <w:proofErr w:type="gramStart"/>
      <w:r w:rsidRPr="00480C13">
        <w:rPr>
          <w:rFonts w:ascii="Times New Roman" w:eastAsia="Calibri" w:hAnsi="Times New Roman" w:cs="Times New Roman"/>
          <w:sz w:val="28"/>
          <w:szCs w:val="28"/>
        </w:rPr>
        <w:t>6 ;</w:t>
      </w:r>
      <w:proofErr w:type="gramEnd"/>
      <w:r w:rsidRPr="00480C13">
        <w:rPr>
          <w:rFonts w:ascii="Times New Roman" w:eastAsia="Calibri" w:hAnsi="Times New Roman" w:cs="Times New Roman"/>
          <w:sz w:val="28"/>
          <w:szCs w:val="28"/>
        </w:rPr>
        <w:t xml:space="preserve"> То же [Электронный ресурс]. - URL: </w:t>
      </w:r>
      <w:hyperlink r:id="rId8" w:history="1">
        <w:r w:rsidRPr="00480C13">
          <w:rPr>
            <w:rFonts w:ascii="Times New Roman" w:eastAsia="Calibri" w:hAnsi="Times New Roman" w:cs="Times New Roman"/>
            <w:color w:val="0000FF"/>
            <w:sz w:val="28"/>
            <w:szCs w:val="28"/>
            <w:u w:val="single"/>
          </w:rPr>
          <w:t>http://biblioclub.ru/index.php?page=book&amp;id=495781</w:t>
        </w:r>
      </w:hyperlink>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t>2. Островенко, Т. К. Комплексный экономический анализ хозяйственной деятельности [Электронный ресурс</w:t>
      </w:r>
      <w:proofErr w:type="gramStart"/>
      <w:r w:rsidRPr="00480C13">
        <w:rPr>
          <w:rFonts w:ascii="Times New Roman" w:eastAsia="Calibri" w:hAnsi="Times New Roman" w:cs="Times New Roman"/>
          <w:sz w:val="28"/>
          <w:szCs w:val="28"/>
        </w:rPr>
        <w:t>] :</w:t>
      </w:r>
      <w:proofErr w:type="gramEnd"/>
      <w:r w:rsidRPr="00480C13">
        <w:rPr>
          <w:rFonts w:ascii="Times New Roman" w:eastAsia="Calibri" w:hAnsi="Times New Roman" w:cs="Times New Roman"/>
          <w:sz w:val="28"/>
          <w:szCs w:val="28"/>
        </w:rPr>
        <w:t xml:space="preserve"> метод. рекомендации и задания для </w:t>
      </w:r>
      <w:proofErr w:type="spellStart"/>
      <w:r w:rsidRPr="00480C13">
        <w:rPr>
          <w:rFonts w:ascii="Times New Roman" w:eastAsia="Calibri" w:hAnsi="Times New Roman" w:cs="Times New Roman"/>
          <w:sz w:val="28"/>
          <w:szCs w:val="28"/>
        </w:rPr>
        <w:t>практ</w:t>
      </w:r>
      <w:proofErr w:type="spellEnd"/>
      <w:r w:rsidRPr="00480C13">
        <w:rPr>
          <w:rFonts w:ascii="Times New Roman" w:eastAsia="Calibri" w:hAnsi="Times New Roman" w:cs="Times New Roman"/>
          <w:sz w:val="28"/>
          <w:szCs w:val="28"/>
        </w:rPr>
        <w:t xml:space="preserve">. занятий. Ч. </w:t>
      </w:r>
      <w:proofErr w:type="gramStart"/>
      <w:r w:rsidRPr="00480C13">
        <w:rPr>
          <w:rFonts w:ascii="Times New Roman" w:eastAsia="Calibri" w:hAnsi="Times New Roman" w:cs="Times New Roman"/>
          <w:sz w:val="28"/>
          <w:szCs w:val="28"/>
        </w:rPr>
        <w:t>2./</w:t>
      </w:r>
      <w:proofErr w:type="gramEnd"/>
      <w:r w:rsidRPr="00480C13">
        <w:rPr>
          <w:rFonts w:ascii="Times New Roman" w:eastAsia="Calibri" w:hAnsi="Times New Roman" w:cs="Times New Roman"/>
          <w:sz w:val="28"/>
          <w:szCs w:val="28"/>
        </w:rPr>
        <w:t xml:space="preserve"> Т. К. Островенко, Г. Д. Гребнев. – Оренбург: ГОУ ОГУ, 2010. – Режим доступа: </w:t>
      </w:r>
      <w:hyperlink r:id="rId9" w:history="1">
        <w:r w:rsidRPr="00480C13">
          <w:rPr>
            <w:rFonts w:ascii="Times New Roman" w:eastAsia="Calibri" w:hAnsi="Times New Roman" w:cs="Times New Roman"/>
            <w:color w:val="0000FF"/>
            <w:sz w:val="28"/>
            <w:szCs w:val="28"/>
            <w:u w:val="single"/>
          </w:rPr>
          <w:t>http://artlib.osu.ru/web/books/metod_all/2210_20110906.pdf</w:t>
        </w:r>
      </w:hyperlink>
      <w:r w:rsidRPr="00480C13">
        <w:rPr>
          <w:rFonts w:ascii="Times New Roman" w:eastAsia="Calibri" w:hAnsi="Times New Roman" w:cs="Times New Roman"/>
          <w:sz w:val="28"/>
          <w:szCs w:val="28"/>
        </w:rPr>
        <w:t xml:space="preserve"> </w:t>
      </w:r>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lastRenderedPageBreak/>
        <w:t xml:space="preserve">3.Савицкая, Г.В. Анализ хозяйственной </w:t>
      </w:r>
      <w:proofErr w:type="gramStart"/>
      <w:r w:rsidRPr="00480C13">
        <w:rPr>
          <w:rFonts w:ascii="Times New Roman" w:eastAsia="Calibri" w:hAnsi="Times New Roman" w:cs="Times New Roman"/>
          <w:sz w:val="28"/>
          <w:szCs w:val="28"/>
        </w:rPr>
        <w:t>деятельности :</w:t>
      </w:r>
      <w:proofErr w:type="gramEnd"/>
      <w:r w:rsidRPr="00480C13">
        <w:rPr>
          <w:rFonts w:ascii="Times New Roman" w:eastAsia="Calibri" w:hAnsi="Times New Roman" w:cs="Times New Roman"/>
          <w:sz w:val="28"/>
          <w:szCs w:val="28"/>
        </w:rPr>
        <w:t xml:space="preserve"> учебник / Г.В. Савицкая. - 4-е изд., </w:t>
      </w:r>
      <w:proofErr w:type="spellStart"/>
      <w:r w:rsidRPr="00480C13">
        <w:rPr>
          <w:rFonts w:ascii="Times New Roman" w:eastAsia="Calibri" w:hAnsi="Times New Roman" w:cs="Times New Roman"/>
          <w:sz w:val="28"/>
          <w:szCs w:val="28"/>
        </w:rPr>
        <w:t>испр</w:t>
      </w:r>
      <w:proofErr w:type="spellEnd"/>
      <w:r w:rsidRPr="00480C13">
        <w:rPr>
          <w:rFonts w:ascii="Times New Roman" w:eastAsia="Calibri" w:hAnsi="Times New Roman" w:cs="Times New Roman"/>
          <w:sz w:val="28"/>
          <w:szCs w:val="28"/>
        </w:rPr>
        <w:t xml:space="preserve">. - </w:t>
      </w:r>
      <w:proofErr w:type="gramStart"/>
      <w:r w:rsidRPr="00480C13">
        <w:rPr>
          <w:rFonts w:ascii="Times New Roman" w:eastAsia="Calibri" w:hAnsi="Times New Roman" w:cs="Times New Roman"/>
          <w:sz w:val="28"/>
          <w:szCs w:val="28"/>
        </w:rPr>
        <w:t>Минск :</w:t>
      </w:r>
      <w:proofErr w:type="gramEnd"/>
      <w:r w:rsidRPr="00480C13">
        <w:rPr>
          <w:rFonts w:ascii="Times New Roman" w:eastAsia="Calibri" w:hAnsi="Times New Roman" w:cs="Times New Roman"/>
          <w:sz w:val="28"/>
          <w:szCs w:val="28"/>
        </w:rPr>
        <w:t xml:space="preserve"> РИПО, 2016. - 374 </w:t>
      </w:r>
      <w:proofErr w:type="gramStart"/>
      <w:r w:rsidRPr="00480C13">
        <w:rPr>
          <w:rFonts w:ascii="Times New Roman" w:eastAsia="Calibri" w:hAnsi="Times New Roman" w:cs="Times New Roman"/>
          <w:sz w:val="28"/>
          <w:szCs w:val="28"/>
        </w:rPr>
        <w:t>с. :</w:t>
      </w:r>
      <w:proofErr w:type="gramEnd"/>
      <w:r w:rsidRPr="00480C13">
        <w:rPr>
          <w:rFonts w:ascii="Times New Roman" w:eastAsia="Calibri" w:hAnsi="Times New Roman" w:cs="Times New Roman"/>
          <w:sz w:val="28"/>
          <w:szCs w:val="28"/>
        </w:rPr>
        <w:t xml:space="preserve"> схем., табл. - </w:t>
      </w:r>
      <w:proofErr w:type="spellStart"/>
      <w:r w:rsidRPr="00480C13">
        <w:rPr>
          <w:rFonts w:ascii="Times New Roman" w:eastAsia="Calibri" w:hAnsi="Times New Roman" w:cs="Times New Roman"/>
          <w:sz w:val="28"/>
          <w:szCs w:val="28"/>
        </w:rPr>
        <w:t>Библиогр</w:t>
      </w:r>
      <w:proofErr w:type="spellEnd"/>
      <w:r w:rsidRPr="00480C13">
        <w:rPr>
          <w:rFonts w:ascii="Times New Roman" w:eastAsia="Calibri" w:hAnsi="Times New Roman" w:cs="Times New Roman"/>
          <w:sz w:val="28"/>
          <w:szCs w:val="28"/>
        </w:rPr>
        <w:t xml:space="preserve">. в кн. - ISBN 978-985-503-569-6 ; То же [Электронный ресурс]. - URL: </w:t>
      </w:r>
      <w:hyperlink r:id="rId10" w:history="1">
        <w:r w:rsidRPr="00480C13">
          <w:rPr>
            <w:rFonts w:ascii="Times New Roman" w:eastAsia="Calibri" w:hAnsi="Times New Roman" w:cs="Times New Roman"/>
            <w:color w:val="0000FF"/>
            <w:sz w:val="28"/>
            <w:szCs w:val="28"/>
            <w:u w:val="single"/>
          </w:rPr>
          <w:t>http://biblioclub.ru/index.php?page=book&amp;id=463334</w:t>
        </w:r>
      </w:hyperlink>
    </w:p>
    <w:p w:rsidR="0029108A" w:rsidRPr="00480C13" w:rsidRDefault="0029108A" w:rsidP="0029108A">
      <w:pPr>
        <w:widowControl w:val="0"/>
        <w:suppressAutoHyphens/>
        <w:spacing w:before="120" w:after="120" w:line="360" w:lineRule="auto"/>
        <w:ind w:firstLine="709"/>
        <w:jc w:val="both"/>
        <w:outlineLvl w:val="1"/>
        <w:rPr>
          <w:rFonts w:ascii="Times New Roman" w:eastAsia="Calibri" w:hAnsi="Times New Roman" w:cs="Times New Roman"/>
          <w:b/>
          <w:sz w:val="28"/>
          <w:szCs w:val="28"/>
        </w:rPr>
      </w:pPr>
      <w:r>
        <w:rPr>
          <w:rFonts w:ascii="Times New Roman" w:eastAsia="Calibri" w:hAnsi="Times New Roman" w:cs="Times New Roman"/>
          <w:b/>
          <w:sz w:val="28"/>
          <w:szCs w:val="28"/>
        </w:rPr>
        <w:t>6</w:t>
      </w:r>
      <w:r w:rsidRPr="00480C13">
        <w:rPr>
          <w:rFonts w:ascii="Times New Roman" w:eastAsia="Calibri" w:hAnsi="Times New Roman" w:cs="Times New Roman"/>
          <w:b/>
          <w:sz w:val="28"/>
          <w:szCs w:val="28"/>
        </w:rPr>
        <w:t>.3 Периодические издания</w:t>
      </w:r>
    </w:p>
    <w:p w:rsidR="0029108A" w:rsidRPr="00480C13" w:rsidRDefault="0029108A" w:rsidP="0029108A">
      <w:pPr>
        <w:widowControl w:val="0"/>
        <w:suppressAutoHyphens/>
        <w:spacing w:after="0" w:line="360" w:lineRule="auto"/>
        <w:ind w:left="-851"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 Бухгалтерский учет: журнал. - </w:t>
      </w:r>
      <w:proofErr w:type="gramStart"/>
      <w:r w:rsidRPr="00480C13">
        <w:rPr>
          <w:rFonts w:ascii="Times New Roman" w:eastAsia="Calibri" w:hAnsi="Times New Roman" w:cs="Times New Roman"/>
          <w:sz w:val="28"/>
          <w:szCs w:val="28"/>
        </w:rPr>
        <w:t>Москва :</w:t>
      </w:r>
      <w:proofErr w:type="gramEnd"/>
      <w:r w:rsidRPr="00480C13">
        <w:rPr>
          <w:rFonts w:ascii="Times New Roman" w:eastAsia="Calibri" w:hAnsi="Times New Roman" w:cs="Times New Roman"/>
          <w:sz w:val="28"/>
          <w:szCs w:val="28"/>
        </w:rPr>
        <w:t xml:space="preserve"> ООО Редакция журнала Бухгалтерский учет</w:t>
      </w:r>
    </w:p>
    <w:p w:rsidR="0029108A" w:rsidRPr="00480C13" w:rsidRDefault="0029108A" w:rsidP="0029108A">
      <w:pPr>
        <w:widowControl w:val="0"/>
        <w:suppressAutoHyphens/>
        <w:spacing w:after="0" w:line="360" w:lineRule="auto"/>
        <w:ind w:left="-851" w:firstLine="709"/>
        <w:jc w:val="both"/>
        <w:outlineLvl w:val="1"/>
        <w:rPr>
          <w:rFonts w:ascii="Times New Roman" w:hAnsi="Times New Roman" w:cs="Times New Roman"/>
          <w:sz w:val="28"/>
          <w:szCs w:val="28"/>
        </w:rPr>
      </w:pPr>
      <w:r w:rsidRPr="00480C13">
        <w:rPr>
          <w:rFonts w:ascii="Times New Roman" w:eastAsia="Calibri" w:hAnsi="Times New Roman" w:cs="Times New Roman"/>
          <w:sz w:val="28"/>
          <w:szCs w:val="28"/>
        </w:rPr>
        <w:t xml:space="preserve">- </w:t>
      </w:r>
      <w:r w:rsidRPr="00480C13">
        <w:rPr>
          <w:rFonts w:ascii="Times New Roman" w:hAnsi="Times New Roman" w:cs="Times New Roman"/>
          <w:sz w:val="28"/>
          <w:szCs w:val="28"/>
        </w:rPr>
        <w:t>Региональная экономика: теория и практика</w:t>
      </w:r>
    </w:p>
    <w:p w:rsidR="0029108A" w:rsidRPr="00480C13" w:rsidRDefault="0029108A" w:rsidP="0029108A">
      <w:pPr>
        <w:widowControl w:val="0"/>
        <w:suppressAutoHyphens/>
        <w:spacing w:after="0" w:line="360" w:lineRule="auto"/>
        <w:ind w:left="-851"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 Финансы: журнал. - </w:t>
      </w:r>
      <w:proofErr w:type="gramStart"/>
      <w:r w:rsidRPr="00480C13">
        <w:rPr>
          <w:rFonts w:ascii="Times New Roman" w:eastAsia="Calibri" w:hAnsi="Times New Roman" w:cs="Times New Roman"/>
          <w:sz w:val="28"/>
          <w:szCs w:val="28"/>
        </w:rPr>
        <w:t>Москва :</w:t>
      </w:r>
      <w:proofErr w:type="gramEnd"/>
      <w:r w:rsidRPr="00480C13">
        <w:rPr>
          <w:rFonts w:ascii="Times New Roman" w:eastAsia="Calibri" w:hAnsi="Times New Roman" w:cs="Times New Roman"/>
          <w:sz w:val="28"/>
          <w:szCs w:val="28"/>
        </w:rPr>
        <w:t xml:space="preserve"> ООО Книжная редакция Финансы</w:t>
      </w:r>
    </w:p>
    <w:p w:rsidR="0029108A" w:rsidRPr="00480C13" w:rsidRDefault="0029108A" w:rsidP="0029108A">
      <w:pPr>
        <w:widowControl w:val="0"/>
        <w:suppressAutoHyphens/>
        <w:spacing w:after="0" w:line="360" w:lineRule="auto"/>
        <w:ind w:left="-851"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 Экономист: журнал. - </w:t>
      </w:r>
      <w:proofErr w:type="gramStart"/>
      <w:r w:rsidRPr="00480C13">
        <w:rPr>
          <w:rFonts w:ascii="Times New Roman" w:eastAsia="Calibri" w:hAnsi="Times New Roman" w:cs="Times New Roman"/>
          <w:sz w:val="28"/>
          <w:szCs w:val="28"/>
        </w:rPr>
        <w:t>Москва :</w:t>
      </w:r>
      <w:proofErr w:type="gramEnd"/>
      <w:r w:rsidRPr="00480C13">
        <w:rPr>
          <w:rFonts w:ascii="Times New Roman" w:eastAsia="Calibri" w:hAnsi="Times New Roman" w:cs="Times New Roman"/>
          <w:sz w:val="28"/>
          <w:szCs w:val="28"/>
        </w:rPr>
        <w:t xml:space="preserve"> Издательство Экономист</w:t>
      </w:r>
    </w:p>
    <w:p w:rsidR="0029108A" w:rsidRPr="00480C13" w:rsidRDefault="0029108A" w:rsidP="0029108A">
      <w:pPr>
        <w:widowControl w:val="0"/>
        <w:suppressAutoHyphens/>
        <w:spacing w:after="0" w:line="360" w:lineRule="auto"/>
        <w:ind w:left="-851"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 </w:t>
      </w:r>
      <w:r w:rsidRPr="00480C13">
        <w:rPr>
          <w:rFonts w:ascii="Times New Roman" w:eastAsia="Calibri" w:hAnsi="Times New Roman" w:cs="Times New Roman"/>
          <w:bCs/>
          <w:sz w:val="28"/>
          <w:szCs w:val="28"/>
        </w:rPr>
        <w:t xml:space="preserve">Вестник Оренбургского государственного </w:t>
      </w:r>
      <w:proofErr w:type="gramStart"/>
      <w:r w:rsidRPr="00480C13">
        <w:rPr>
          <w:rFonts w:ascii="Times New Roman" w:eastAsia="Calibri" w:hAnsi="Times New Roman" w:cs="Times New Roman"/>
          <w:bCs/>
          <w:sz w:val="28"/>
          <w:szCs w:val="28"/>
        </w:rPr>
        <w:t>университета</w:t>
      </w:r>
      <w:r w:rsidRPr="00480C13">
        <w:rPr>
          <w:rFonts w:ascii="Times New Roman" w:eastAsia="Calibri" w:hAnsi="Times New Roman" w:cs="Times New Roman"/>
          <w:sz w:val="28"/>
          <w:szCs w:val="28"/>
        </w:rPr>
        <w:t> :</w:t>
      </w:r>
      <w:proofErr w:type="gramEnd"/>
      <w:r w:rsidRPr="00480C13">
        <w:rPr>
          <w:rFonts w:ascii="Times New Roman" w:eastAsia="Calibri" w:hAnsi="Times New Roman" w:cs="Times New Roman"/>
          <w:sz w:val="28"/>
          <w:szCs w:val="28"/>
        </w:rPr>
        <w:t xml:space="preserve"> журнал. - </w:t>
      </w:r>
      <w:proofErr w:type="gramStart"/>
      <w:r w:rsidRPr="00480C13">
        <w:rPr>
          <w:rFonts w:ascii="Times New Roman" w:eastAsia="Calibri" w:hAnsi="Times New Roman" w:cs="Times New Roman"/>
          <w:sz w:val="28"/>
          <w:szCs w:val="28"/>
        </w:rPr>
        <w:t>Оренбург :</w:t>
      </w:r>
      <w:proofErr w:type="gramEnd"/>
      <w:r w:rsidRPr="00480C13">
        <w:rPr>
          <w:rFonts w:ascii="Times New Roman" w:eastAsia="Calibri" w:hAnsi="Times New Roman" w:cs="Times New Roman"/>
          <w:sz w:val="28"/>
          <w:szCs w:val="28"/>
        </w:rPr>
        <w:t xml:space="preserve"> ГОУ ОГУ, 2020</w:t>
      </w:r>
    </w:p>
    <w:p w:rsidR="0029108A" w:rsidRPr="00480C13" w:rsidRDefault="0029108A" w:rsidP="0029108A">
      <w:pPr>
        <w:widowControl w:val="0"/>
        <w:suppressAutoHyphens/>
        <w:spacing w:before="360" w:after="360" w:line="360" w:lineRule="auto"/>
        <w:ind w:firstLine="709"/>
        <w:jc w:val="both"/>
        <w:outlineLvl w:val="1"/>
        <w:rPr>
          <w:rFonts w:ascii="Times New Roman" w:eastAsia="Calibri" w:hAnsi="Times New Roman" w:cs="Times New Roman"/>
          <w:b/>
          <w:sz w:val="28"/>
          <w:szCs w:val="28"/>
        </w:rPr>
      </w:pPr>
      <w:r>
        <w:rPr>
          <w:rFonts w:ascii="Times New Roman" w:eastAsia="Calibri" w:hAnsi="Times New Roman" w:cs="Times New Roman"/>
          <w:b/>
          <w:sz w:val="28"/>
          <w:szCs w:val="28"/>
        </w:rPr>
        <w:t>6</w:t>
      </w:r>
      <w:r w:rsidRPr="00480C13">
        <w:rPr>
          <w:rFonts w:ascii="Times New Roman" w:eastAsia="Calibri" w:hAnsi="Times New Roman" w:cs="Times New Roman"/>
          <w:b/>
          <w:sz w:val="28"/>
          <w:szCs w:val="28"/>
        </w:rPr>
        <w:t>.4 Интернет-ресурсы</w:t>
      </w:r>
    </w:p>
    <w:p w:rsidR="0029108A" w:rsidRPr="00480C13" w:rsidRDefault="0029108A" w:rsidP="0029108A">
      <w:pPr>
        <w:widowControl w:val="0"/>
        <w:suppressAutoHyphens/>
        <w:autoSpaceDE w:val="0"/>
        <w:autoSpaceDN w:val="0"/>
        <w:adjustRightInd w:val="0"/>
        <w:spacing w:after="17" w:line="360" w:lineRule="auto"/>
        <w:ind w:firstLine="709"/>
        <w:rPr>
          <w:rFonts w:ascii="Times New Roman" w:eastAsia="Calibri" w:hAnsi="Times New Roman" w:cs="Times New Roman"/>
          <w:color w:val="000000"/>
          <w:sz w:val="28"/>
          <w:szCs w:val="28"/>
          <w:lang w:eastAsia="ru-RU"/>
        </w:rPr>
      </w:pPr>
      <w:r w:rsidRPr="00480C13">
        <w:rPr>
          <w:rFonts w:ascii="Times New Roman" w:eastAsia="Calibri" w:hAnsi="Times New Roman" w:cs="Times New Roman"/>
          <w:color w:val="000000"/>
          <w:sz w:val="28"/>
          <w:szCs w:val="28"/>
          <w:lang w:eastAsia="ru-RU"/>
        </w:rPr>
        <w:t xml:space="preserve">- </w:t>
      </w:r>
      <w:hyperlink r:id="rId11" w:history="1">
        <w:r w:rsidRPr="00480C13">
          <w:rPr>
            <w:rFonts w:ascii="Times New Roman" w:eastAsia="Calibri" w:hAnsi="Times New Roman" w:cs="Times New Roman"/>
            <w:color w:val="0000FF"/>
            <w:sz w:val="28"/>
            <w:szCs w:val="28"/>
            <w:u w:val="single"/>
            <w:lang w:eastAsia="ru-RU"/>
          </w:rPr>
          <w:t>http://www.bforum.ru</w:t>
        </w:r>
      </w:hyperlink>
      <w:r w:rsidRPr="00480C13">
        <w:rPr>
          <w:rFonts w:ascii="Times New Roman" w:eastAsia="Calibri" w:hAnsi="Times New Roman" w:cs="Times New Roman"/>
          <w:color w:val="000000"/>
          <w:sz w:val="28"/>
          <w:szCs w:val="28"/>
          <w:lang w:eastAsia="ru-RU"/>
        </w:rPr>
        <w:t xml:space="preserve">  - Всероссийский Бизнес-форум – обсуждение проблем развития малого и среднего бизнеса; </w:t>
      </w:r>
    </w:p>
    <w:p w:rsidR="0029108A" w:rsidRPr="00480C13" w:rsidRDefault="0029108A" w:rsidP="0029108A">
      <w:pPr>
        <w:widowControl w:val="0"/>
        <w:suppressAutoHyphens/>
        <w:autoSpaceDE w:val="0"/>
        <w:autoSpaceDN w:val="0"/>
        <w:adjustRightInd w:val="0"/>
        <w:spacing w:after="17" w:line="360" w:lineRule="auto"/>
        <w:ind w:firstLine="709"/>
        <w:rPr>
          <w:rFonts w:ascii="Times New Roman" w:eastAsia="Calibri" w:hAnsi="Times New Roman" w:cs="Times New Roman"/>
          <w:color w:val="000000"/>
          <w:sz w:val="28"/>
          <w:szCs w:val="28"/>
          <w:lang w:eastAsia="ru-RU"/>
        </w:rPr>
      </w:pPr>
      <w:r w:rsidRPr="00480C13">
        <w:rPr>
          <w:rFonts w:ascii="Times New Roman" w:eastAsia="Calibri" w:hAnsi="Times New Roman" w:cs="Times New Roman"/>
          <w:color w:val="000000"/>
          <w:sz w:val="28"/>
          <w:szCs w:val="28"/>
          <w:lang w:eastAsia="ru-RU"/>
        </w:rPr>
        <w:t xml:space="preserve">- </w:t>
      </w:r>
      <w:hyperlink r:id="rId12" w:history="1">
        <w:r w:rsidRPr="00480C13">
          <w:rPr>
            <w:rFonts w:ascii="Times New Roman" w:eastAsia="Calibri" w:hAnsi="Times New Roman" w:cs="Times New Roman"/>
            <w:color w:val="0000FF"/>
            <w:sz w:val="28"/>
            <w:szCs w:val="28"/>
            <w:u w:val="single"/>
            <w:lang w:eastAsia="ru-RU"/>
          </w:rPr>
          <w:t>http://www.vedomosti.ru</w:t>
        </w:r>
      </w:hyperlink>
      <w:r w:rsidRPr="00480C13">
        <w:rPr>
          <w:rFonts w:ascii="Times New Roman" w:eastAsia="Calibri" w:hAnsi="Times New Roman" w:cs="Times New Roman"/>
          <w:color w:val="000000"/>
          <w:sz w:val="28"/>
          <w:szCs w:val="28"/>
          <w:lang w:eastAsia="ru-RU"/>
        </w:rPr>
        <w:t xml:space="preserve">  – Электронное периодическое издание Ведомости Поволжья. </w:t>
      </w:r>
    </w:p>
    <w:p w:rsidR="0029108A" w:rsidRPr="00480C13" w:rsidRDefault="0029108A" w:rsidP="0029108A">
      <w:pPr>
        <w:widowControl w:val="0"/>
        <w:suppressAutoHyphens/>
        <w:autoSpaceDE w:val="0"/>
        <w:autoSpaceDN w:val="0"/>
        <w:adjustRightInd w:val="0"/>
        <w:spacing w:after="17" w:line="360" w:lineRule="auto"/>
        <w:ind w:firstLine="709"/>
        <w:rPr>
          <w:rFonts w:ascii="Times New Roman" w:eastAsia="Calibri" w:hAnsi="Times New Roman" w:cs="Times New Roman"/>
          <w:color w:val="000000"/>
          <w:sz w:val="28"/>
          <w:szCs w:val="28"/>
          <w:lang w:eastAsia="ru-RU"/>
        </w:rPr>
      </w:pPr>
      <w:r w:rsidRPr="00480C13">
        <w:rPr>
          <w:rFonts w:ascii="Times New Roman" w:eastAsia="Calibri" w:hAnsi="Times New Roman" w:cs="Times New Roman"/>
          <w:color w:val="000000"/>
          <w:sz w:val="28"/>
          <w:szCs w:val="28"/>
          <w:lang w:eastAsia="ru-RU"/>
        </w:rPr>
        <w:t xml:space="preserve">- </w:t>
      </w:r>
      <w:hyperlink r:id="rId13" w:history="1">
        <w:r w:rsidRPr="00480C13">
          <w:rPr>
            <w:rFonts w:ascii="Times New Roman" w:eastAsia="Calibri" w:hAnsi="Times New Roman" w:cs="Times New Roman"/>
            <w:color w:val="0000FF"/>
            <w:sz w:val="28"/>
            <w:szCs w:val="28"/>
            <w:u w:val="single"/>
            <w:lang w:eastAsia="ru-RU"/>
          </w:rPr>
          <w:t>http://www.ekoslovar.ru</w:t>
        </w:r>
      </w:hyperlink>
      <w:r w:rsidRPr="00480C13">
        <w:rPr>
          <w:rFonts w:ascii="Times New Roman" w:eastAsia="Calibri" w:hAnsi="Times New Roman" w:cs="Times New Roman"/>
          <w:color w:val="000000"/>
          <w:sz w:val="28"/>
          <w:szCs w:val="28"/>
          <w:lang w:eastAsia="ru-RU"/>
        </w:rPr>
        <w:t xml:space="preserve">  - Экономический словарь (терминология слов)</w:t>
      </w:r>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 - </w:t>
      </w:r>
      <w:hyperlink r:id="rId14" w:history="1">
        <w:r w:rsidRPr="00480C13">
          <w:rPr>
            <w:rFonts w:ascii="Times New Roman" w:eastAsia="Calibri" w:hAnsi="Times New Roman" w:cs="Times New Roman"/>
            <w:color w:val="0000FF"/>
            <w:sz w:val="28"/>
            <w:szCs w:val="28"/>
            <w:u w:val="single"/>
          </w:rPr>
          <w:t>http://rsl.ru/</w:t>
        </w:r>
      </w:hyperlink>
      <w:r w:rsidRPr="00480C13">
        <w:rPr>
          <w:rFonts w:ascii="Times New Roman" w:eastAsia="Calibri" w:hAnsi="Times New Roman" w:cs="Times New Roman"/>
          <w:sz w:val="28"/>
          <w:szCs w:val="28"/>
        </w:rPr>
        <w:t xml:space="preserve">  Российская государственная библиотека</w:t>
      </w:r>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 </w:t>
      </w:r>
      <w:hyperlink r:id="rId15" w:history="1">
        <w:r w:rsidRPr="00480C13">
          <w:rPr>
            <w:rFonts w:ascii="Times New Roman" w:eastAsia="Calibri" w:hAnsi="Times New Roman" w:cs="Times New Roman"/>
            <w:color w:val="0000FF"/>
            <w:sz w:val="28"/>
            <w:szCs w:val="28"/>
            <w:u w:val="single"/>
          </w:rPr>
          <w:t>http://www.ecsocman.edu.ru/</w:t>
        </w:r>
      </w:hyperlink>
      <w:r w:rsidRPr="00480C13">
        <w:rPr>
          <w:rFonts w:ascii="Times New Roman" w:eastAsia="Calibri" w:hAnsi="Times New Roman" w:cs="Times New Roman"/>
          <w:sz w:val="28"/>
          <w:szCs w:val="28"/>
        </w:rPr>
        <w:t xml:space="preserve">  Федеральный образовательный портал - Экономика, Социология, Менеджмент </w:t>
      </w:r>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 </w:t>
      </w:r>
      <w:hyperlink r:id="rId16" w:history="1">
        <w:r w:rsidRPr="00480C13">
          <w:rPr>
            <w:rFonts w:ascii="Times New Roman" w:eastAsia="Calibri" w:hAnsi="Times New Roman" w:cs="Times New Roman"/>
            <w:color w:val="0000FF"/>
            <w:sz w:val="28"/>
            <w:szCs w:val="28"/>
            <w:u w:val="single"/>
          </w:rPr>
          <w:t>http://www.akdi.ru/</w:t>
        </w:r>
      </w:hyperlink>
      <w:r w:rsidRPr="00480C13">
        <w:rPr>
          <w:rFonts w:ascii="Times New Roman" w:eastAsia="Calibri" w:hAnsi="Times New Roman" w:cs="Times New Roman"/>
          <w:sz w:val="28"/>
          <w:szCs w:val="28"/>
        </w:rPr>
        <w:t xml:space="preserve">  Интернет-сервер «АКДИ Экономика и жизнь» </w:t>
      </w:r>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 </w:t>
      </w:r>
      <w:hyperlink r:id="rId17" w:history="1">
        <w:r w:rsidRPr="00480C13">
          <w:rPr>
            <w:rFonts w:ascii="Times New Roman" w:eastAsia="Calibri" w:hAnsi="Times New Roman" w:cs="Times New Roman"/>
            <w:color w:val="0000FF"/>
            <w:sz w:val="28"/>
            <w:szCs w:val="28"/>
            <w:u w:val="single"/>
          </w:rPr>
          <w:t>http://glossary.ru/</w:t>
        </w:r>
      </w:hyperlink>
      <w:r w:rsidRPr="00480C13">
        <w:rPr>
          <w:rFonts w:ascii="Times New Roman" w:eastAsia="Calibri" w:hAnsi="Times New Roman" w:cs="Times New Roman"/>
          <w:sz w:val="28"/>
          <w:szCs w:val="28"/>
        </w:rPr>
        <w:t xml:space="preserve">  Служба тематических толковых словарей </w:t>
      </w:r>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 </w:t>
      </w:r>
      <w:hyperlink r:id="rId18" w:history="1">
        <w:r w:rsidRPr="00480C13">
          <w:rPr>
            <w:rFonts w:ascii="Times New Roman" w:eastAsia="Calibri" w:hAnsi="Times New Roman" w:cs="Times New Roman"/>
            <w:color w:val="0000FF"/>
            <w:sz w:val="28"/>
            <w:szCs w:val="28"/>
            <w:u w:val="single"/>
          </w:rPr>
          <w:t>http://eup.ru/</w:t>
        </w:r>
      </w:hyperlink>
      <w:r w:rsidRPr="00480C13">
        <w:rPr>
          <w:rFonts w:ascii="Times New Roman" w:eastAsia="Calibri" w:hAnsi="Times New Roman" w:cs="Times New Roman"/>
          <w:sz w:val="28"/>
          <w:szCs w:val="28"/>
        </w:rPr>
        <w:t xml:space="preserve">  Экономика и управление на предприятиях: научно-образовательный портал </w:t>
      </w:r>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 </w:t>
      </w:r>
      <w:hyperlink r:id="rId19" w:history="1">
        <w:r w:rsidRPr="00480C13">
          <w:rPr>
            <w:rFonts w:ascii="Times New Roman" w:eastAsia="Calibri" w:hAnsi="Times New Roman" w:cs="Times New Roman"/>
            <w:color w:val="0000FF"/>
            <w:sz w:val="28"/>
            <w:szCs w:val="28"/>
            <w:u w:val="single"/>
          </w:rPr>
          <w:t>http://finansy.ru/</w:t>
        </w:r>
      </w:hyperlink>
      <w:r w:rsidRPr="00480C13">
        <w:rPr>
          <w:rFonts w:ascii="Times New Roman" w:eastAsia="Calibri" w:hAnsi="Times New Roman" w:cs="Times New Roman"/>
          <w:sz w:val="28"/>
          <w:szCs w:val="28"/>
        </w:rPr>
        <w:t xml:space="preserve">  Публикации по экономике и финансам </w:t>
      </w:r>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 </w:t>
      </w:r>
      <w:hyperlink r:id="rId20" w:history="1">
        <w:r w:rsidRPr="00480C13">
          <w:rPr>
            <w:rFonts w:ascii="Times New Roman" w:eastAsia="Calibri" w:hAnsi="Times New Roman" w:cs="Times New Roman"/>
            <w:color w:val="0000FF"/>
            <w:sz w:val="28"/>
            <w:szCs w:val="28"/>
            <w:u w:val="single"/>
          </w:rPr>
          <w:t>http://eup.ru/Catalog/All-All.asp</w:t>
        </w:r>
      </w:hyperlink>
      <w:r w:rsidRPr="00480C13">
        <w:rPr>
          <w:rFonts w:ascii="Times New Roman" w:eastAsia="Calibri" w:hAnsi="Times New Roman" w:cs="Times New Roman"/>
          <w:sz w:val="28"/>
          <w:szCs w:val="28"/>
        </w:rPr>
        <w:t xml:space="preserve">  EUP.RU Библиотека экономической и управленческой </w:t>
      </w:r>
      <w:proofErr w:type="gramStart"/>
      <w:r w:rsidRPr="00480C13">
        <w:rPr>
          <w:rFonts w:ascii="Times New Roman" w:eastAsia="Calibri" w:hAnsi="Times New Roman" w:cs="Times New Roman"/>
          <w:sz w:val="28"/>
          <w:szCs w:val="28"/>
        </w:rPr>
        <w:t>литературы .Монографии</w:t>
      </w:r>
      <w:proofErr w:type="gramEnd"/>
      <w:r w:rsidRPr="00480C13">
        <w:rPr>
          <w:rFonts w:ascii="Times New Roman" w:eastAsia="Calibri" w:hAnsi="Times New Roman" w:cs="Times New Roman"/>
          <w:sz w:val="28"/>
          <w:szCs w:val="28"/>
        </w:rPr>
        <w:t xml:space="preserve">, диссертации, книги, статьи, </w:t>
      </w:r>
      <w:r w:rsidRPr="00480C13">
        <w:rPr>
          <w:rFonts w:ascii="Times New Roman" w:eastAsia="Calibri" w:hAnsi="Times New Roman" w:cs="Times New Roman"/>
          <w:sz w:val="28"/>
          <w:szCs w:val="28"/>
        </w:rPr>
        <w:lastRenderedPageBreak/>
        <w:t>конспекты лекций, рефераты, учебники</w:t>
      </w:r>
    </w:p>
    <w:p w:rsidR="0029108A" w:rsidRPr="00480C13" w:rsidRDefault="0029108A" w:rsidP="0029108A">
      <w:pPr>
        <w:widowControl w:val="0"/>
        <w:suppressAutoHyphens/>
        <w:spacing w:after="0" w:line="360" w:lineRule="auto"/>
        <w:ind w:firstLine="709"/>
        <w:jc w:val="both"/>
        <w:outlineLvl w:val="1"/>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 </w:t>
      </w:r>
      <w:hyperlink r:id="rId21" w:history="1">
        <w:r w:rsidRPr="00480C13">
          <w:rPr>
            <w:rFonts w:ascii="Times New Roman" w:eastAsia="Calibri" w:hAnsi="Times New Roman" w:cs="Times New Roman"/>
            <w:color w:val="0000FF"/>
            <w:sz w:val="28"/>
            <w:szCs w:val="28"/>
            <w:u w:val="single"/>
          </w:rPr>
          <w:t>http://www.iea.ru/</w:t>
        </w:r>
      </w:hyperlink>
      <w:r w:rsidRPr="00480C13">
        <w:rPr>
          <w:rFonts w:ascii="Times New Roman" w:eastAsia="Calibri" w:hAnsi="Times New Roman" w:cs="Times New Roman"/>
          <w:sz w:val="28"/>
          <w:szCs w:val="28"/>
        </w:rPr>
        <w:t xml:space="preserve">  Институт экономического анализа </w:t>
      </w:r>
    </w:p>
    <w:p w:rsidR="0029108A" w:rsidRPr="00480C13" w:rsidRDefault="0029108A" w:rsidP="0029108A">
      <w:pPr>
        <w:widowControl w:val="0"/>
        <w:suppressAutoHyphens/>
        <w:spacing w:before="360" w:after="360" w:line="360" w:lineRule="auto"/>
        <w:ind w:firstLine="709"/>
        <w:jc w:val="both"/>
        <w:outlineLvl w:val="1"/>
        <w:rPr>
          <w:rFonts w:ascii="Times New Roman" w:eastAsia="Calibri" w:hAnsi="Times New Roman" w:cs="Times New Roman"/>
          <w:b/>
          <w:sz w:val="28"/>
          <w:szCs w:val="28"/>
        </w:rPr>
      </w:pPr>
      <w:r>
        <w:rPr>
          <w:rFonts w:ascii="Times New Roman" w:eastAsia="Calibri" w:hAnsi="Times New Roman" w:cs="Times New Roman"/>
          <w:b/>
          <w:sz w:val="28"/>
          <w:szCs w:val="28"/>
        </w:rPr>
        <w:t>6</w:t>
      </w:r>
      <w:r w:rsidRPr="00480C13">
        <w:rPr>
          <w:rFonts w:ascii="Times New Roman" w:eastAsia="Calibri" w:hAnsi="Times New Roman" w:cs="Times New Roman"/>
          <w:b/>
          <w:sz w:val="28"/>
          <w:szCs w:val="28"/>
        </w:rPr>
        <w:t>.5 Программное обеспечение, профессиональные базы данных и информационные справочные системы современных информационных технологий</w:t>
      </w:r>
    </w:p>
    <w:p w:rsidR="0029108A" w:rsidRPr="00480C13" w:rsidRDefault="0029108A" w:rsidP="0029108A">
      <w:pPr>
        <w:widowControl w:val="0"/>
        <w:suppressAutoHyphens/>
        <w:spacing w:after="0" w:line="360" w:lineRule="auto"/>
        <w:ind w:firstLine="709"/>
        <w:jc w:val="both"/>
        <w:rPr>
          <w:rFonts w:ascii="Times New Roman" w:eastAsia="Calibri" w:hAnsi="Times New Roman" w:cs="Times New Roman"/>
          <w:sz w:val="28"/>
          <w:szCs w:val="28"/>
        </w:rPr>
      </w:pPr>
      <w:bookmarkStart w:id="6" w:name="_Hlk24326868"/>
      <w:r w:rsidRPr="00480C13">
        <w:rPr>
          <w:rFonts w:ascii="Times New Roman" w:eastAsia="Calibri" w:hAnsi="Times New Roman" w:cs="Times New Roman"/>
          <w:sz w:val="28"/>
          <w:szCs w:val="28"/>
        </w:rPr>
        <w:t>Программное обеспечение, используемое при проведении аудиторных учебных занятий и осуществлении самостоятельной работы студентами:</w:t>
      </w:r>
    </w:p>
    <w:p w:rsidR="0029108A" w:rsidRPr="00480C13" w:rsidRDefault="0029108A" w:rsidP="0029108A">
      <w:pPr>
        <w:widowControl w:val="0"/>
        <w:tabs>
          <w:tab w:val="left" w:pos="851"/>
        </w:tabs>
        <w:suppressAutoHyphens/>
        <w:spacing w:after="0" w:line="360" w:lineRule="auto"/>
        <w:ind w:firstLine="709"/>
        <w:jc w:val="both"/>
        <w:outlineLvl w:val="1"/>
        <w:rPr>
          <w:rFonts w:ascii="Times New Roman" w:eastAsia="Times New Roman" w:hAnsi="Times New Roman" w:cs="Times New Roman"/>
          <w:sz w:val="28"/>
          <w:szCs w:val="28"/>
          <w:lang w:eastAsia="ru-RU"/>
        </w:rPr>
      </w:pPr>
      <w:r w:rsidRPr="00480C13">
        <w:rPr>
          <w:rFonts w:ascii="Times New Roman" w:eastAsia="Times New Roman" w:hAnsi="Times New Roman" w:cs="Times New Roman"/>
          <w:sz w:val="28"/>
          <w:szCs w:val="28"/>
          <w:lang w:eastAsia="ru-RU"/>
        </w:rPr>
        <w:t xml:space="preserve">- </w:t>
      </w:r>
      <w:proofErr w:type="spellStart"/>
      <w:r w:rsidRPr="00480C13">
        <w:rPr>
          <w:rFonts w:ascii="Times New Roman" w:eastAsia="Times New Roman" w:hAnsi="Times New Roman" w:cs="Times New Roman"/>
          <w:sz w:val="28"/>
          <w:szCs w:val="28"/>
          <w:lang w:eastAsia="ru-RU"/>
        </w:rPr>
        <w:t>Microsoft</w:t>
      </w:r>
      <w:proofErr w:type="spellEnd"/>
      <w:r w:rsidRPr="00480C13">
        <w:rPr>
          <w:rFonts w:ascii="Times New Roman" w:eastAsia="Times New Roman" w:hAnsi="Times New Roman" w:cs="Times New Roman"/>
          <w:sz w:val="28"/>
          <w:szCs w:val="28"/>
          <w:lang w:eastAsia="ru-RU"/>
        </w:rPr>
        <w:t xml:space="preserve"> </w:t>
      </w:r>
      <w:proofErr w:type="spellStart"/>
      <w:r w:rsidRPr="00480C13">
        <w:rPr>
          <w:rFonts w:ascii="Times New Roman" w:eastAsia="Times New Roman" w:hAnsi="Times New Roman" w:cs="Times New Roman"/>
          <w:sz w:val="28"/>
          <w:szCs w:val="28"/>
          <w:lang w:eastAsia="ru-RU"/>
        </w:rPr>
        <w:t>Office</w:t>
      </w:r>
      <w:proofErr w:type="spellEnd"/>
      <w:r w:rsidRPr="00480C13">
        <w:rPr>
          <w:rFonts w:ascii="Times New Roman" w:eastAsia="Times New Roman" w:hAnsi="Times New Roman" w:cs="Times New Roman"/>
          <w:sz w:val="28"/>
          <w:szCs w:val="28"/>
          <w:lang w:eastAsia="ru-RU"/>
        </w:rPr>
        <w:t xml:space="preserve"> </w:t>
      </w:r>
    </w:p>
    <w:p w:rsidR="0029108A" w:rsidRPr="00480C13" w:rsidRDefault="0029108A" w:rsidP="0029108A">
      <w:pPr>
        <w:widowControl w:val="0"/>
        <w:tabs>
          <w:tab w:val="left" w:pos="851"/>
        </w:tabs>
        <w:suppressAutoHyphens/>
        <w:spacing w:after="0" w:line="360" w:lineRule="auto"/>
        <w:ind w:firstLine="709"/>
        <w:jc w:val="both"/>
        <w:outlineLvl w:val="1"/>
        <w:rPr>
          <w:rFonts w:ascii="Times New Roman" w:eastAsia="Times New Roman" w:hAnsi="Times New Roman" w:cs="Times New Roman"/>
          <w:sz w:val="28"/>
          <w:szCs w:val="28"/>
          <w:lang w:eastAsia="ru-RU"/>
        </w:rPr>
      </w:pPr>
      <w:r w:rsidRPr="00480C13">
        <w:rPr>
          <w:rFonts w:ascii="Times New Roman" w:eastAsia="Times New Roman" w:hAnsi="Times New Roman" w:cs="Times New Roman"/>
          <w:sz w:val="28"/>
          <w:szCs w:val="28"/>
          <w:lang w:eastAsia="ru-RU"/>
        </w:rPr>
        <w:t xml:space="preserve">- Яндекс. Браузер </w:t>
      </w:r>
      <w:hyperlink r:id="rId22" w:tgtFrame="_blank" w:history="1">
        <w:r w:rsidRPr="00480C13">
          <w:rPr>
            <w:rFonts w:ascii="Times New Roman" w:eastAsia="Times New Roman" w:hAnsi="Times New Roman" w:cs="Times New Roman"/>
            <w:bCs/>
            <w:color w:val="0000FF"/>
            <w:sz w:val="28"/>
            <w:szCs w:val="28"/>
            <w:u w:val="single"/>
            <w:lang w:eastAsia="ru-RU"/>
          </w:rPr>
          <w:t>browser.yandex.ru</w:t>
        </w:r>
      </w:hyperlink>
    </w:p>
    <w:p w:rsidR="0029108A" w:rsidRPr="00480C13" w:rsidRDefault="0029108A" w:rsidP="0029108A">
      <w:pPr>
        <w:widowControl w:val="0"/>
        <w:suppressAutoHyphens/>
        <w:spacing w:after="0" w:line="360" w:lineRule="auto"/>
        <w:ind w:firstLine="709"/>
        <w:jc w:val="both"/>
        <w:rPr>
          <w:rFonts w:ascii="Times New Roman" w:eastAsia="Calibri" w:hAnsi="Times New Roman" w:cs="Times New Roman"/>
          <w:sz w:val="28"/>
          <w:szCs w:val="28"/>
        </w:rPr>
      </w:pPr>
      <w:r w:rsidRPr="00480C13">
        <w:rPr>
          <w:rFonts w:ascii="Times New Roman" w:eastAsia="Calibri" w:hAnsi="Times New Roman" w:cs="Times New Roman"/>
          <w:sz w:val="28"/>
          <w:szCs w:val="28"/>
        </w:rPr>
        <w:t>Профессиональные базы данных, используемые при проведении аудиторных учебных занятий и осуществлении самостоятельной работы студентами:</w:t>
      </w:r>
    </w:p>
    <w:p w:rsidR="0029108A" w:rsidRPr="00480C13" w:rsidRDefault="0029108A" w:rsidP="0029108A">
      <w:pPr>
        <w:widowControl w:val="0"/>
        <w:suppressAutoHyphens/>
        <w:spacing w:after="0" w:line="360" w:lineRule="auto"/>
        <w:ind w:firstLine="709"/>
        <w:jc w:val="both"/>
        <w:rPr>
          <w:rFonts w:ascii="Times New Roman" w:eastAsia="Calibri" w:hAnsi="Times New Roman" w:cs="Times New Roman"/>
          <w:sz w:val="28"/>
          <w:szCs w:val="28"/>
        </w:rPr>
      </w:pPr>
      <w:r w:rsidRPr="00480C13">
        <w:rPr>
          <w:rFonts w:ascii="Times New Roman" w:eastAsia="Calibri" w:hAnsi="Times New Roman" w:cs="Times New Roman"/>
          <w:sz w:val="28"/>
          <w:szCs w:val="28"/>
        </w:rPr>
        <w:t>Официальный сайт Росстата -http://</w:t>
      </w:r>
      <w:hyperlink r:id="rId23" w:history="1">
        <w:r w:rsidRPr="00480C13">
          <w:rPr>
            <w:rFonts w:ascii="Times New Roman" w:eastAsia="Calibri" w:hAnsi="Times New Roman" w:cs="Times New Roman"/>
            <w:color w:val="0000FF"/>
            <w:sz w:val="28"/>
            <w:szCs w:val="28"/>
            <w:u w:val="single"/>
            <w:lang w:val="en-US"/>
          </w:rPr>
          <w:t>www</w:t>
        </w:r>
        <w:r w:rsidRPr="00480C13">
          <w:rPr>
            <w:rFonts w:ascii="Times New Roman" w:eastAsia="Calibri" w:hAnsi="Times New Roman" w:cs="Times New Roman"/>
            <w:color w:val="0000FF"/>
            <w:sz w:val="28"/>
            <w:szCs w:val="28"/>
            <w:u w:val="single"/>
          </w:rPr>
          <w:t>.</w:t>
        </w:r>
        <w:proofErr w:type="spellStart"/>
        <w:r w:rsidRPr="00480C13">
          <w:rPr>
            <w:rFonts w:ascii="Times New Roman" w:eastAsia="Calibri" w:hAnsi="Times New Roman" w:cs="Times New Roman"/>
            <w:color w:val="0000FF"/>
            <w:sz w:val="28"/>
            <w:szCs w:val="28"/>
            <w:u w:val="single"/>
            <w:lang w:val="en-US"/>
          </w:rPr>
          <w:t>gks</w:t>
        </w:r>
        <w:proofErr w:type="spellEnd"/>
        <w:r w:rsidRPr="00480C13">
          <w:rPr>
            <w:rFonts w:ascii="Times New Roman" w:eastAsia="Calibri" w:hAnsi="Times New Roman" w:cs="Times New Roman"/>
            <w:color w:val="0000FF"/>
            <w:sz w:val="28"/>
            <w:szCs w:val="28"/>
            <w:u w:val="single"/>
          </w:rPr>
          <w:t>.</w:t>
        </w:r>
        <w:proofErr w:type="spellStart"/>
        <w:r w:rsidRPr="00480C13">
          <w:rPr>
            <w:rFonts w:ascii="Times New Roman" w:eastAsia="Calibri" w:hAnsi="Times New Roman" w:cs="Times New Roman"/>
            <w:color w:val="0000FF"/>
            <w:sz w:val="28"/>
            <w:szCs w:val="28"/>
            <w:u w:val="single"/>
            <w:lang w:val="en-US"/>
          </w:rPr>
          <w:t>ru</w:t>
        </w:r>
        <w:proofErr w:type="spellEnd"/>
      </w:hyperlink>
      <w:r w:rsidRPr="00480C13">
        <w:rPr>
          <w:rFonts w:ascii="Times New Roman" w:eastAsia="Calibri" w:hAnsi="Times New Roman" w:cs="Times New Roman"/>
          <w:sz w:val="28"/>
          <w:szCs w:val="28"/>
        </w:rPr>
        <w:t xml:space="preserve"> </w:t>
      </w:r>
    </w:p>
    <w:p w:rsidR="0029108A" w:rsidRPr="00480C13" w:rsidRDefault="0029108A" w:rsidP="0029108A">
      <w:pPr>
        <w:widowControl w:val="0"/>
        <w:suppressAutoHyphens/>
        <w:spacing w:after="0" w:line="360" w:lineRule="auto"/>
        <w:ind w:firstLine="709"/>
        <w:jc w:val="both"/>
        <w:rPr>
          <w:rFonts w:ascii="Times New Roman" w:eastAsia="Calibri" w:hAnsi="Times New Roman" w:cs="Times New Roman"/>
          <w:sz w:val="28"/>
          <w:szCs w:val="28"/>
        </w:rPr>
      </w:pPr>
      <w:r w:rsidRPr="00480C13">
        <w:rPr>
          <w:rFonts w:ascii="Times New Roman" w:eastAsia="Calibri" w:hAnsi="Times New Roman" w:cs="Times New Roman"/>
          <w:sz w:val="28"/>
          <w:szCs w:val="28"/>
        </w:rPr>
        <w:t xml:space="preserve">Официальный сайт Центрального банка России- </w:t>
      </w:r>
      <w:hyperlink r:id="rId24" w:history="1">
        <w:r w:rsidRPr="00480C13">
          <w:rPr>
            <w:rFonts w:ascii="Times New Roman" w:eastAsia="Calibri" w:hAnsi="Times New Roman" w:cs="Times New Roman"/>
            <w:color w:val="0000FF"/>
            <w:sz w:val="28"/>
            <w:szCs w:val="28"/>
            <w:u w:val="single"/>
            <w:lang w:val="en-US"/>
          </w:rPr>
          <w:t>http</w:t>
        </w:r>
        <w:r w:rsidRPr="00480C13">
          <w:rPr>
            <w:rFonts w:ascii="Times New Roman" w:eastAsia="Calibri" w:hAnsi="Times New Roman" w:cs="Times New Roman"/>
            <w:color w:val="0000FF"/>
            <w:sz w:val="28"/>
            <w:szCs w:val="28"/>
            <w:u w:val="single"/>
          </w:rPr>
          <w:t>://</w:t>
        </w:r>
        <w:r w:rsidRPr="00480C13">
          <w:rPr>
            <w:rFonts w:ascii="Times New Roman" w:eastAsia="Calibri" w:hAnsi="Times New Roman" w:cs="Times New Roman"/>
            <w:color w:val="0000FF"/>
            <w:sz w:val="28"/>
            <w:szCs w:val="28"/>
            <w:u w:val="single"/>
            <w:lang w:val="en-US"/>
          </w:rPr>
          <w:t>www</w:t>
        </w:r>
        <w:r w:rsidRPr="00480C13">
          <w:rPr>
            <w:rFonts w:ascii="Times New Roman" w:eastAsia="Calibri" w:hAnsi="Times New Roman" w:cs="Times New Roman"/>
            <w:color w:val="0000FF"/>
            <w:sz w:val="28"/>
            <w:szCs w:val="28"/>
            <w:u w:val="single"/>
          </w:rPr>
          <w:t>.</w:t>
        </w:r>
        <w:proofErr w:type="spellStart"/>
        <w:r w:rsidRPr="00480C13">
          <w:rPr>
            <w:rFonts w:ascii="Times New Roman" w:eastAsia="Calibri" w:hAnsi="Times New Roman" w:cs="Times New Roman"/>
            <w:color w:val="0000FF"/>
            <w:sz w:val="28"/>
            <w:szCs w:val="28"/>
            <w:u w:val="single"/>
            <w:lang w:val="en-US"/>
          </w:rPr>
          <w:t>cbr</w:t>
        </w:r>
        <w:proofErr w:type="spellEnd"/>
        <w:r w:rsidRPr="00480C13">
          <w:rPr>
            <w:rFonts w:ascii="Times New Roman" w:eastAsia="Calibri" w:hAnsi="Times New Roman" w:cs="Times New Roman"/>
            <w:color w:val="0000FF"/>
            <w:sz w:val="28"/>
            <w:szCs w:val="28"/>
            <w:u w:val="single"/>
          </w:rPr>
          <w:t>.</w:t>
        </w:r>
        <w:proofErr w:type="spellStart"/>
        <w:r w:rsidRPr="00480C13">
          <w:rPr>
            <w:rFonts w:ascii="Times New Roman" w:eastAsia="Calibri" w:hAnsi="Times New Roman" w:cs="Times New Roman"/>
            <w:color w:val="0000FF"/>
            <w:sz w:val="28"/>
            <w:szCs w:val="28"/>
            <w:u w:val="single"/>
            <w:lang w:val="en-US"/>
          </w:rPr>
          <w:t>ru</w:t>
        </w:r>
        <w:proofErr w:type="spellEnd"/>
        <w:r w:rsidRPr="00480C13">
          <w:rPr>
            <w:rFonts w:ascii="Times New Roman" w:eastAsia="Calibri" w:hAnsi="Times New Roman" w:cs="Times New Roman"/>
            <w:color w:val="0000FF"/>
            <w:sz w:val="28"/>
            <w:szCs w:val="28"/>
            <w:u w:val="single"/>
          </w:rPr>
          <w:t>/</w:t>
        </w:r>
      </w:hyperlink>
    </w:p>
    <w:p w:rsidR="0029108A" w:rsidRPr="00480C13" w:rsidRDefault="0029108A" w:rsidP="0029108A">
      <w:pPr>
        <w:widowControl w:val="0"/>
        <w:suppressAutoHyphens/>
        <w:spacing w:after="0" w:line="360" w:lineRule="auto"/>
        <w:ind w:firstLine="709"/>
        <w:jc w:val="both"/>
        <w:rPr>
          <w:rFonts w:ascii="Times New Roman" w:eastAsia="Calibri" w:hAnsi="Times New Roman" w:cs="Times New Roman"/>
          <w:sz w:val="28"/>
          <w:szCs w:val="28"/>
        </w:rPr>
      </w:pPr>
      <w:r w:rsidRPr="00480C13">
        <w:rPr>
          <w:rFonts w:ascii="Times New Roman" w:eastAsia="Calibri" w:hAnsi="Times New Roman" w:cs="Times New Roman"/>
          <w:spacing w:val="-2"/>
          <w:sz w:val="28"/>
          <w:szCs w:val="28"/>
        </w:rPr>
        <w:t>Официальный сайт Министерства Финансов Р Ф</w:t>
      </w:r>
      <w:r w:rsidRPr="00480C13">
        <w:rPr>
          <w:rFonts w:ascii="Times New Roman" w:eastAsia="Calibri" w:hAnsi="Times New Roman" w:cs="Times New Roman"/>
          <w:sz w:val="28"/>
          <w:szCs w:val="28"/>
        </w:rPr>
        <w:t xml:space="preserve"> - </w:t>
      </w:r>
      <w:hyperlink w:history="1">
        <w:r w:rsidRPr="00480C13">
          <w:rPr>
            <w:rFonts w:ascii="Times New Roman" w:eastAsia="Calibri" w:hAnsi="Times New Roman" w:cs="Times New Roman"/>
            <w:color w:val="0000FF"/>
            <w:spacing w:val="-2"/>
            <w:sz w:val="28"/>
            <w:szCs w:val="28"/>
            <w:u w:val="single"/>
          </w:rPr>
          <w:t>http:// www.minfin.ru/</w:t>
        </w:r>
      </w:hyperlink>
    </w:p>
    <w:p w:rsidR="0029108A" w:rsidRPr="00480C13" w:rsidRDefault="0029108A" w:rsidP="0029108A">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480C13">
        <w:rPr>
          <w:rFonts w:ascii="Times New Roman" w:eastAsia="Times New Roman" w:hAnsi="Times New Roman" w:cs="Times New Roman"/>
          <w:sz w:val="28"/>
          <w:szCs w:val="28"/>
          <w:lang w:eastAsia="ru-RU"/>
        </w:rPr>
        <w:t xml:space="preserve"> Министерство экономического развития и торговли РФ- http:// </w:t>
      </w:r>
      <w:hyperlink r:id="rId25" w:history="1">
        <w:r w:rsidRPr="00480C13">
          <w:rPr>
            <w:rFonts w:ascii="Times New Roman" w:eastAsia="Times New Roman" w:hAnsi="Times New Roman" w:cs="Times New Roman"/>
            <w:color w:val="0000FF"/>
            <w:sz w:val="28"/>
            <w:szCs w:val="28"/>
            <w:u w:val="single"/>
            <w:lang w:val="en-US" w:eastAsia="ru-RU"/>
          </w:rPr>
          <w:t>www</w:t>
        </w:r>
        <w:r w:rsidRPr="00480C13">
          <w:rPr>
            <w:rFonts w:ascii="Times New Roman" w:eastAsia="Times New Roman" w:hAnsi="Times New Roman" w:cs="Times New Roman"/>
            <w:color w:val="0000FF"/>
            <w:sz w:val="28"/>
            <w:szCs w:val="28"/>
            <w:u w:val="single"/>
            <w:lang w:eastAsia="ru-RU"/>
          </w:rPr>
          <w:t>.</w:t>
        </w:r>
        <w:r w:rsidRPr="00480C13">
          <w:rPr>
            <w:rFonts w:ascii="Times New Roman" w:eastAsia="Times New Roman" w:hAnsi="Times New Roman" w:cs="Times New Roman"/>
            <w:color w:val="0000FF"/>
            <w:sz w:val="28"/>
            <w:szCs w:val="28"/>
            <w:u w:val="single"/>
            <w:lang w:val="en-US" w:eastAsia="ru-RU"/>
          </w:rPr>
          <w:t>economy</w:t>
        </w:r>
        <w:r w:rsidRPr="00480C13">
          <w:rPr>
            <w:rFonts w:ascii="Times New Roman" w:eastAsia="Times New Roman" w:hAnsi="Times New Roman" w:cs="Times New Roman"/>
            <w:color w:val="0000FF"/>
            <w:sz w:val="28"/>
            <w:szCs w:val="28"/>
            <w:u w:val="single"/>
            <w:lang w:eastAsia="ru-RU"/>
          </w:rPr>
          <w:t>.</w:t>
        </w:r>
        <w:r w:rsidRPr="00480C13">
          <w:rPr>
            <w:rFonts w:ascii="Times New Roman" w:eastAsia="Times New Roman" w:hAnsi="Times New Roman" w:cs="Times New Roman"/>
            <w:color w:val="0000FF"/>
            <w:sz w:val="28"/>
            <w:szCs w:val="28"/>
            <w:u w:val="single"/>
            <w:lang w:val="en-US" w:eastAsia="ru-RU"/>
          </w:rPr>
          <w:t>gov</w:t>
        </w:r>
        <w:r w:rsidRPr="00480C13">
          <w:rPr>
            <w:rFonts w:ascii="Times New Roman" w:eastAsia="Times New Roman" w:hAnsi="Times New Roman" w:cs="Times New Roman"/>
            <w:color w:val="0000FF"/>
            <w:sz w:val="28"/>
            <w:szCs w:val="28"/>
            <w:u w:val="single"/>
            <w:lang w:eastAsia="ru-RU"/>
          </w:rPr>
          <w:t>.</w:t>
        </w:r>
        <w:proofErr w:type="spellStart"/>
        <w:r w:rsidRPr="00480C13">
          <w:rPr>
            <w:rFonts w:ascii="Times New Roman" w:eastAsia="Times New Roman" w:hAnsi="Times New Roman" w:cs="Times New Roman"/>
            <w:color w:val="0000FF"/>
            <w:sz w:val="28"/>
            <w:szCs w:val="28"/>
            <w:u w:val="single"/>
            <w:lang w:val="en-US" w:eastAsia="ru-RU"/>
          </w:rPr>
          <w:t>ru</w:t>
        </w:r>
        <w:proofErr w:type="spellEnd"/>
      </w:hyperlink>
      <w:r w:rsidRPr="00480C13">
        <w:rPr>
          <w:rFonts w:ascii="Times New Roman" w:eastAsia="Times New Roman" w:hAnsi="Times New Roman" w:cs="Times New Roman"/>
          <w:sz w:val="28"/>
          <w:szCs w:val="28"/>
          <w:lang w:eastAsia="ru-RU"/>
        </w:rPr>
        <w:t xml:space="preserve">/ </w:t>
      </w:r>
    </w:p>
    <w:p w:rsidR="0029108A" w:rsidRPr="00480C13" w:rsidRDefault="0029108A" w:rsidP="0029108A">
      <w:pPr>
        <w:widowControl w:val="0"/>
        <w:tabs>
          <w:tab w:val="left" w:pos="851"/>
        </w:tabs>
        <w:suppressAutoHyphens/>
        <w:spacing w:after="0" w:line="360" w:lineRule="auto"/>
        <w:ind w:left="709"/>
        <w:jc w:val="both"/>
        <w:rPr>
          <w:rFonts w:ascii="Open Sans" w:eastAsia="Times New Roman" w:hAnsi="Open Sans" w:cs="Times New Roman"/>
          <w:sz w:val="28"/>
          <w:szCs w:val="28"/>
          <w:lang w:eastAsia="ru-RU"/>
        </w:rPr>
      </w:pPr>
      <w:proofErr w:type="spellStart"/>
      <w:r w:rsidRPr="00480C13">
        <w:rPr>
          <w:rFonts w:ascii="Open Sans" w:eastAsia="Times New Roman" w:hAnsi="Open Sans" w:cs="Times New Roman"/>
          <w:sz w:val="28"/>
          <w:szCs w:val="28"/>
          <w:lang w:eastAsia="ru-RU"/>
        </w:rPr>
        <w:t>Web</w:t>
      </w:r>
      <w:proofErr w:type="spellEnd"/>
      <w:r w:rsidRPr="00480C13">
        <w:rPr>
          <w:rFonts w:ascii="Open Sans" w:eastAsia="Times New Roman" w:hAnsi="Open Sans" w:cs="Times New Roman"/>
          <w:sz w:val="28"/>
          <w:szCs w:val="28"/>
          <w:lang w:eastAsia="ru-RU"/>
        </w:rPr>
        <w:t xml:space="preserve"> </w:t>
      </w:r>
      <w:proofErr w:type="spellStart"/>
      <w:r w:rsidRPr="00480C13">
        <w:rPr>
          <w:rFonts w:ascii="Open Sans" w:eastAsia="Times New Roman" w:hAnsi="Open Sans" w:cs="Times New Roman"/>
          <w:sz w:val="28"/>
          <w:szCs w:val="28"/>
          <w:lang w:eastAsia="ru-RU"/>
        </w:rPr>
        <w:t>of</w:t>
      </w:r>
      <w:proofErr w:type="spellEnd"/>
      <w:r w:rsidRPr="00480C13">
        <w:rPr>
          <w:rFonts w:ascii="Open Sans" w:eastAsia="Times New Roman" w:hAnsi="Open Sans" w:cs="Times New Roman"/>
          <w:sz w:val="28"/>
          <w:szCs w:val="28"/>
          <w:lang w:eastAsia="ru-RU"/>
        </w:rPr>
        <w:t xml:space="preserve"> </w:t>
      </w:r>
      <w:proofErr w:type="spellStart"/>
      <w:r w:rsidRPr="00480C13">
        <w:rPr>
          <w:rFonts w:ascii="Open Sans" w:eastAsia="Times New Roman" w:hAnsi="Open Sans" w:cs="Times New Roman"/>
          <w:sz w:val="28"/>
          <w:szCs w:val="28"/>
          <w:lang w:eastAsia="ru-RU"/>
        </w:rPr>
        <w:t>Science</w:t>
      </w:r>
      <w:proofErr w:type="spellEnd"/>
      <w:r w:rsidRPr="00480C13">
        <w:rPr>
          <w:rFonts w:ascii="Open Sans" w:eastAsia="Times New Roman" w:hAnsi="Open Sans" w:cs="Times New Roman"/>
          <w:sz w:val="28"/>
          <w:szCs w:val="28"/>
          <w:lang w:eastAsia="ru-RU"/>
        </w:rPr>
        <w:t xml:space="preserve"> [Электронный ресурс]: реферативная база данных / компания </w:t>
      </w:r>
      <w:proofErr w:type="spellStart"/>
      <w:r w:rsidRPr="00480C13">
        <w:rPr>
          <w:rFonts w:ascii="Open Sans" w:eastAsia="Times New Roman" w:hAnsi="Open Sans" w:cs="Times New Roman"/>
          <w:sz w:val="28"/>
          <w:szCs w:val="28"/>
          <w:lang w:eastAsia="ru-RU"/>
        </w:rPr>
        <w:t>Clarivate</w:t>
      </w:r>
      <w:proofErr w:type="spellEnd"/>
      <w:r w:rsidRPr="00480C13">
        <w:rPr>
          <w:rFonts w:ascii="Open Sans" w:eastAsia="Times New Roman" w:hAnsi="Open Sans" w:cs="Times New Roman"/>
          <w:sz w:val="28"/>
          <w:szCs w:val="28"/>
          <w:lang w:eastAsia="ru-RU"/>
        </w:rPr>
        <w:t xml:space="preserve"> </w:t>
      </w:r>
      <w:proofErr w:type="spellStart"/>
      <w:r w:rsidRPr="00480C13">
        <w:rPr>
          <w:rFonts w:ascii="Open Sans" w:eastAsia="Times New Roman" w:hAnsi="Open Sans" w:cs="Times New Roman"/>
          <w:sz w:val="28"/>
          <w:szCs w:val="28"/>
          <w:lang w:eastAsia="ru-RU"/>
        </w:rPr>
        <w:t>Analytics</w:t>
      </w:r>
      <w:proofErr w:type="spellEnd"/>
      <w:r w:rsidRPr="00480C13">
        <w:rPr>
          <w:rFonts w:ascii="Open Sans" w:eastAsia="Times New Roman" w:hAnsi="Open Sans" w:cs="Times New Roman"/>
          <w:sz w:val="28"/>
          <w:szCs w:val="28"/>
          <w:lang w:eastAsia="ru-RU"/>
        </w:rPr>
        <w:t xml:space="preserve">. – Режим доступа: </w:t>
      </w:r>
      <w:hyperlink r:id="rId26" w:history="1">
        <w:r w:rsidRPr="00480C13">
          <w:rPr>
            <w:rFonts w:ascii="Open Sans" w:eastAsia="Times New Roman" w:hAnsi="Open Sans" w:cs="Times New Roman"/>
            <w:color w:val="0000FF"/>
            <w:sz w:val="28"/>
            <w:szCs w:val="28"/>
            <w:u w:val="single"/>
            <w:lang w:eastAsia="ru-RU"/>
          </w:rPr>
          <w:t>http://apps.webofknowledge.com</w:t>
        </w:r>
      </w:hyperlink>
      <w:r w:rsidRPr="00480C13">
        <w:rPr>
          <w:rFonts w:ascii="Open Sans" w:eastAsia="Times New Roman" w:hAnsi="Open Sans" w:cs="Times New Roman"/>
          <w:sz w:val="28"/>
          <w:szCs w:val="28"/>
          <w:lang w:eastAsia="ru-RU"/>
        </w:rPr>
        <w:t xml:space="preserve"> </w:t>
      </w:r>
    </w:p>
    <w:p w:rsidR="0029108A" w:rsidRPr="00480C13" w:rsidRDefault="0029108A" w:rsidP="0029108A">
      <w:pPr>
        <w:widowControl w:val="0"/>
        <w:tabs>
          <w:tab w:val="left" w:pos="709"/>
        </w:tabs>
        <w:suppressAutoHyphens/>
        <w:spacing w:after="0" w:line="360" w:lineRule="auto"/>
        <w:ind w:firstLine="709"/>
        <w:jc w:val="both"/>
        <w:rPr>
          <w:rFonts w:ascii="Times New Roman" w:eastAsia="Times New Roman" w:hAnsi="Times New Roman" w:cs="Times New Roman"/>
          <w:sz w:val="28"/>
          <w:szCs w:val="28"/>
        </w:rPr>
      </w:pPr>
      <w:r w:rsidRPr="00480C13">
        <w:rPr>
          <w:rFonts w:ascii="Times New Roman" w:eastAsia="Times New Roman" w:hAnsi="Times New Roman" w:cs="Times New Roman"/>
          <w:sz w:val="28"/>
          <w:szCs w:val="28"/>
        </w:rPr>
        <w:t xml:space="preserve">Информационные справочные системы, используемые при </w:t>
      </w:r>
      <w:proofErr w:type="gramStart"/>
      <w:r w:rsidRPr="00480C13">
        <w:rPr>
          <w:rFonts w:ascii="Times New Roman" w:eastAsia="Times New Roman" w:hAnsi="Times New Roman" w:cs="Times New Roman"/>
          <w:sz w:val="28"/>
          <w:szCs w:val="28"/>
        </w:rPr>
        <w:t>проведении  аудиторных</w:t>
      </w:r>
      <w:proofErr w:type="gramEnd"/>
      <w:r w:rsidRPr="00480C13">
        <w:rPr>
          <w:rFonts w:ascii="Times New Roman" w:eastAsia="Times New Roman" w:hAnsi="Times New Roman" w:cs="Times New Roman"/>
          <w:sz w:val="28"/>
          <w:szCs w:val="28"/>
        </w:rPr>
        <w:t xml:space="preserve"> учебных занятий и осуществлении самостоятельной работы студентами:</w:t>
      </w:r>
    </w:p>
    <w:p w:rsidR="0029108A" w:rsidRPr="00480C13" w:rsidRDefault="0029108A" w:rsidP="0029108A">
      <w:pPr>
        <w:widowControl w:val="0"/>
        <w:tabs>
          <w:tab w:val="left" w:pos="709"/>
        </w:tabs>
        <w:suppressAutoHyphens/>
        <w:spacing w:after="0" w:line="360" w:lineRule="auto"/>
        <w:ind w:firstLine="709"/>
        <w:jc w:val="both"/>
        <w:rPr>
          <w:rFonts w:ascii="Times New Roman" w:eastAsia="Calibri" w:hAnsi="Times New Roman" w:cs="Times New Roman"/>
          <w:sz w:val="28"/>
          <w:szCs w:val="28"/>
        </w:rPr>
      </w:pPr>
      <w:r w:rsidRPr="00480C13">
        <w:rPr>
          <w:rFonts w:ascii="Times New Roman" w:eastAsia="Times New Roman" w:hAnsi="Times New Roman" w:cs="Times New Roman"/>
          <w:sz w:val="28"/>
          <w:szCs w:val="28"/>
        </w:rPr>
        <w:t xml:space="preserve"> </w:t>
      </w:r>
      <w:r w:rsidRPr="00480C13">
        <w:rPr>
          <w:rFonts w:ascii="Times New Roman" w:eastAsia="Calibri" w:hAnsi="Times New Roman" w:cs="Times New Roman"/>
          <w:sz w:val="28"/>
          <w:szCs w:val="28"/>
        </w:rPr>
        <w:t xml:space="preserve">- Консультант Плюс [Электронный ресурс]: справочно-правовая система </w:t>
      </w:r>
      <w:r w:rsidRPr="00480C13">
        <w:rPr>
          <w:rFonts w:ascii="Times New Roman" w:eastAsia="Times New Roman" w:hAnsi="Times New Roman" w:cs="Times New Roman"/>
          <w:sz w:val="28"/>
          <w:szCs w:val="28"/>
          <w:lang w:eastAsia="ru-RU"/>
        </w:rPr>
        <w:t>(</w:t>
      </w:r>
      <w:hyperlink r:id="rId27" w:history="1">
        <w:r w:rsidRPr="00480C13">
          <w:rPr>
            <w:rFonts w:ascii="Times New Roman" w:eastAsia="Times New Roman" w:hAnsi="Times New Roman" w:cs="Times New Roman"/>
            <w:color w:val="0000FF"/>
            <w:sz w:val="28"/>
            <w:szCs w:val="28"/>
            <w:u w:val="single"/>
            <w:lang w:eastAsia="ru-RU"/>
          </w:rPr>
          <w:t>http://www.consultant.ru</w:t>
        </w:r>
      </w:hyperlink>
      <w:r w:rsidRPr="00480C13">
        <w:rPr>
          <w:rFonts w:ascii="Times New Roman" w:eastAsia="Calibri" w:hAnsi="Times New Roman" w:cs="Times New Roman"/>
          <w:sz w:val="28"/>
          <w:szCs w:val="28"/>
        </w:rPr>
        <w:t xml:space="preserve"> </w:t>
      </w:r>
    </w:p>
    <w:p w:rsidR="0029108A" w:rsidRPr="00480C13" w:rsidRDefault="0029108A" w:rsidP="0029108A">
      <w:pPr>
        <w:widowControl w:val="0"/>
        <w:suppressAutoHyphens/>
        <w:spacing w:after="0" w:line="360" w:lineRule="auto"/>
        <w:ind w:firstLine="709"/>
        <w:textAlignment w:val="top"/>
        <w:rPr>
          <w:rFonts w:ascii="Times New Roman" w:eastAsia="Times New Roman" w:hAnsi="Times New Roman" w:cs="Times New Roman"/>
          <w:sz w:val="28"/>
          <w:szCs w:val="28"/>
        </w:rPr>
      </w:pPr>
      <w:r w:rsidRPr="00480C13">
        <w:rPr>
          <w:rFonts w:ascii="Times New Roman" w:eastAsia="Times New Roman" w:hAnsi="Times New Roman" w:cs="Times New Roman"/>
          <w:sz w:val="28"/>
          <w:szCs w:val="28"/>
        </w:rPr>
        <w:t xml:space="preserve">- Кодекс: информационно-правовая система. - </w:t>
      </w:r>
      <w:hyperlink r:id="rId28" w:tgtFrame="_blank" w:history="1">
        <w:r w:rsidRPr="00480C13">
          <w:rPr>
            <w:rFonts w:ascii="Times New Roman" w:eastAsia="Times New Roman" w:hAnsi="Times New Roman" w:cs="Times New Roman"/>
            <w:bCs/>
            <w:color w:val="0000FF"/>
            <w:sz w:val="28"/>
            <w:szCs w:val="28"/>
            <w:u w:val="single"/>
          </w:rPr>
          <w:t>kodeks.ru</w:t>
        </w:r>
      </w:hyperlink>
    </w:p>
    <w:bookmarkEnd w:id="6"/>
    <w:p w:rsidR="0029108A" w:rsidRDefault="0029108A" w:rsidP="0029108A">
      <w:pPr>
        <w:widowControl w:val="0"/>
        <w:suppressAutoHyphens/>
      </w:pPr>
    </w:p>
    <w:p w:rsidR="0029108A" w:rsidRDefault="0029108A" w:rsidP="0029108A"/>
    <w:p w:rsidR="0029108A" w:rsidRDefault="0029108A"/>
    <w:sectPr w:rsidR="0029108A" w:rsidSect="0029108A">
      <w:type w:val="continuous"/>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01016"/>
      <w:docPartObj>
        <w:docPartGallery w:val="Page Numbers (Bottom of Page)"/>
        <w:docPartUnique/>
      </w:docPartObj>
    </w:sdtPr>
    <w:sdtContent>
      <w:p w:rsidR="0029108A" w:rsidRDefault="0029108A">
        <w:pPr>
          <w:pStyle w:val="a3"/>
          <w:jc w:val="center"/>
        </w:pPr>
        <w:r>
          <w:fldChar w:fldCharType="begin"/>
        </w:r>
        <w:r>
          <w:instrText>PAGE   \* MERGEFORMAT</w:instrText>
        </w:r>
        <w:r>
          <w:fldChar w:fldCharType="separate"/>
        </w:r>
        <w:r>
          <w:rPr>
            <w:noProof/>
          </w:rPr>
          <w:t>9</w:t>
        </w:r>
        <w:r>
          <w:fldChar w:fldCharType="end"/>
        </w:r>
      </w:p>
    </w:sdtContent>
  </w:sdt>
  <w:p w:rsidR="0029108A" w:rsidRDefault="0029108A">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972"/>
    <w:multiLevelType w:val="multilevel"/>
    <w:tmpl w:val="7032B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E6A33"/>
    <w:multiLevelType w:val="multilevel"/>
    <w:tmpl w:val="DB40D34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66DAE"/>
    <w:multiLevelType w:val="multilevel"/>
    <w:tmpl w:val="05D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C385E"/>
    <w:multiLevelType w:val="hybridMultilevel"/>
    <w:tmpl w:val="F87E7DB2"/>
    <w:lvl w:ilvl="0" w:tplc="FE8E14D0">
      <w:start w:val="1"/>
      <w:numFmt w:val="decimal"/>
      <w:lvlText w:val="%1."/>
      <w:lvlJc w:val="left"/>
      <w:pPr>
        <w:tabs>
          <w:tab w:val="num" w:pos="975"/>
        </w:tabs>
        <w:ind w:left="975"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55730FB"/>
    <w:multiLevelType w:val="multilevel"/>
    <w:tmpl w:val="877C2F5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5764A1B"/>
    <w:multiLevelType w:val="multilevel"/>
    <w:tmpl w:val="EA50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222E5"/>
    <w:multiLevelType w:val="multilevel"/>
    <w:tmpl w:val="4552F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6633E"/>
    <w:multiLevelType w:val="multilevel"/>
    <w:tmpl w:val="F98C01F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50E85"/>
    <w:multiLevelType w:val="hybridMultilevel"/>
    <w:tmpl w:val="640481C6"/>
    <w:lvl w:ilvl="0" w:tplc="A1163036">
      <w:start w:val="1"/>
      <w:numFmt w:val="bullet"/>
      <w:lvlText w:val="-"/>
      <w:lvlJc w:val="left"/>
      <w:pPr>
        <w:ind w:left="1288" w:hanging="360"/>
      </w:pPr>
      <w:rPr>
        <w:rFont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6503467"/>
    <w:multiLevelType w:val="hybridMultilevel"/>
    <w:tmpl w:val="4268EE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215710"/>
    <w:multiLevelType w:val="multilevel"/>
    <w:tmpl w:val="E0802CE4"/>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E411DA9"/>
    <w:multiLevelType w:val="multilevel"/>
    <w:tmpl w:val="47F28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86A7C9F"/>
    <w:multiLevelType w:val="hybridMultilevel"/>
    <w:tmpl w:val="8780CBC2"/>
    <w:lvl w:ilvl="0" w:tplc="052A6212">
      <w:start w:val="1"/>
      <w:numFmt w:val="bullet"/>
      <w:lvlText w:val=""/>
      <w:lvlJc w:val="left"/>
      <w:pPr>
        <w:tabs>
          <w:tab w:val="num" w:pos="720"/>
        </w:tabs>
        <w:ind w:left="720" w:hanging="360"/>
      </w:pPr>
      <w:rPr>
        <w:rFonts w:ascii="Symbol" w:hAnsi="Symbol" w:hint="default"/>
      </w:rPr>
    </w:lvl>
    <w:lvl w:ilvl="1" w:tplc="CAD25F0C">
      <w:start w:val="1"/>
      <w:numFmt w:val="bullet"/>
      <w:lvlText w:val="o"/>
      <w:lvlJc w:val="left"/>
      <w:pPr>
        <w:tabs>
          <w:tab w:val="num" w:pos="1440"/>
        </w:tabs>
        <w:ind w:left="1440" w:hanging="360"/>
      </w:pPr>
      <w:rPr>
        <w:rFonts w:ascii="Courier New" w:hAnsi="Courier New" w:cs="Courier New" w:hint="default"/>
      </w:rPr>
    </w:lvl>
    <w:lvl w:ilvl="2" w:tplc="ABE873AE">
      <w:start w:val="1"/>
      <w:numFmt w:val="bullet"/>
      <w:lvlText w:val=""/>
      <w:lvlJc w:val="left"/>
      <w:pPr>
        <w:tabs>
          <w:tab w:val="num" w:pos="2160"/>
        </w:tabs>
        <w:ind w:left="2160" w:hanging="360"/>
      </w:pPr>
      <w:rPr>
        <w:rFonts w:ascii="Wingdings" w:hAnsi="Wingdings" w:cs="Wingdings" w:hint="default"/>
      </w:rPr>
    </w:lvl>
    <w:lvl w:ilvl="3" w:tplc="769EFB9C">
      <w:start w:val="1"/>
      <w:numFmt w:val="bullet"/>
      <w:lvlText w:val=""/>
      <w:lvlJc w:val="left"/>
      <w:pPr>
        <w:tabs>
          <w:tab w:val="num" w:pos="2880"/>
        </w:tabs>
        <w:ind w:left="2880" w:hanging="360"/>
      </w:pPr>
      <w:rPr>
        <w:rFonts w:ascii="Symbol" w:hAnsi="Symbol" w:cs="Symbol" w:hint="default"/>
      </w:rPr>
    </w:lvl>
    <w:lvl w:ilvl="4" w:tplc="3A88BF3A">
      <w:start w:val="1"/>
      <w:numFmt w:val="bullet"/>
      <w:lvlText w:val="o"/>
      <w:lvlJc w:val="left"/>
      <w:pPr>
        <w:tabs>
          <w:tab w:val="num" w:pos="3600"/>
        </w:tabs>
        <w:ind w:left="3600" w:hanging="360"/>
      </w:pPr>
      <w:rPr>
        <w:rFonts w:ascii="Courier New" w:hAnsi="Courier New" w:cs="Courier New" w:hint="default"/>
      </w:rPr>
    </w:lvl>
    <w:lvl w:ilvl="5" w:tplc="96D4A8CA">
      <w:start w:val="1"/>
      <w:numFmt w:val="bullet"/>
      <w:lvlText w:val=""/>
      <w:lvlJc w:val="left"/>
      <w:pPr>
        <w:tabs>
          <w:tab w:val="num" w:pos="4320"/>
        </w:tabs>
        <w:ind w:left="4320" w:hanging="360"/>
      </w:pPr>
      <w:rPr>
        <w:rFonts w:ascii="Wingdings" w:hAnsi="Wingdings" w:cs="Wingdings" w:hint="default"/>
      </w:rPr>
    </w:lvl>
    <w:lvl w:ilvl="6" w:tplc="B922DA54">
      <w:start w:val="1"/>
      <w:numFmt w:val="bullet"/>
      <w:lvlText w:val=""/>
      <w:lvlJc w:val="left"/>
      <w:pPr>
        <w:tabs>
          <w:tab w:val="num" w:pos="5040"/>
        </w:tabs>
        <w:ind w:left="5040" w:hanging="360"/>
      </w:pPr>
      <w:rPr>
        <w:rFonts w:ascii="Symbol" w:hAnsi="Symbol" w:cs="Symbol" w:hint="default"/>
      </w:rPr>
    </w:lvl>
    <w:lvl w:ilvl="7" w:tplc="7B2CDC70">
      <w:start w:val="1"/>
      <w:numFmt w:val="bullet"/>
      <w:lvlText w:val="o"/>
      <w:lvlJc w:val="left"/>
      <w:pPr>
        <w:tabs>
          <w:tab w:val="num" w:pos="5760"/>
        </w:tabs>
        <w:ind w:left="5760" w:hanging="360"/>
      </w:pPr>
      <w:rPr>
        <w:rFonts w:ascii="Courier New" w:hAnsi="Courier New" w:cs="Courier New" w:hint="default"/>
      </w:rPr>
    </w:lvl>
    <w:lvl w:ilvl="8" w:tplc="3B5823EC">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76939BE"/>
    <w:multiLevelType w:val="hybridMultilevel"/>
    <w:tmpl w:val="BEEC1D12"/>
    <w:lvl w:ilvl="0" w:tplc="5BCAC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6"/>
  </w:num>
  <w:num w:numId="4">
    <w:abstractNumId w:val="4"/>
  </w:num>
  <w:num w:numId="5">
    <w:abstractNumId w:val="16"/>
  </w:num>
  <w:num w:numId="6">
    <w:abstractNumId w:val="1"/>
  </w:num>
  <w:num w:numId="7">
    <w:abstractNumId w:val="8"/>
  </w:num>
  <w:num w:numId="8">
    <w:abstractNumId w:val="15"/>
  </w:num>
  <w:num w:numId="9">
    <w:abstractNumId w:val="2"/>
  </w:num>
  <w:num w:numId="10">
    <w:abstractNumId w:val="0"/>
  </w:num>
  <w:num w:numId="11">
    <w:abstractNumId w:val="10"/>
  </w:num>
  <w:num w:numId="12">
    <w:abstractNumId w:val="13"/>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8A"/>
    <w:rsid w:val="0029108A"/>
    <w:rsid w:val="00342C44"/>
    <w:rsid w:val="006449CA"/>
    <w:rsid w:val="007B3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44F4"/>
  <w15:chartTrackingRefBased/>
  <w15:docId w15:val="{C7097CEA-029D-488A-97D0-047FF889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08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9108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9108A"/>
  </w:style>
  <w:style w:type="paragraph" w:styleId="a5">
    <w:name w:val="List Paragraph"/>
    <w:basedOn w:val="a"/>
    <w:uiPriority w:val="34"/>
    <w:qFormat/>
    <w:rsid w:val="0029108A"/>
    <w:pPr>
      <w:spacing w:after="200" w:line="276" w:lineRule="auto"/>
      <w:ind w:left="720"/>
      <w:contextualSpacing/>
    </w:pPr>
  </w:style>
  <w:style w:type="character" w:styleId="a6">
    <w:name w:val="Hyperlink"/>
    <w:basedOn w:val="a0"/>
    <w:uiPriority w:val="99"/>
    <w:unhideWhenUsed/>
    <w:rsid w:val="0029108A"/>
    <w:rPr>
      <w:color w:val="0563C1" w:themeColor="hyperlink"/>
      <w:u w:val="single"/>
    </w:rPr>
  </w:style>
  <w:style w:type="paragraph" w:customStyle="1" w:styleId="ReportMain">
    <w:name w:val="Report_Main"/>
    <w:basedOn w:val="a"/>
    <w:link w:val="ReportMain0"/>
    <w:rsid w:val="0029108A"/>
    <w:pPr>
      <w:spacing w:after="0" w:line="240" w:lineRule="auto"/>
    </w:pPr>
    <w:rPr>
      <w:rFonts w:ascii="Times New Roman" w:eastAsia="Calibri" w:hAnsi="Times New Roman" w:cs="Times New Roman"/>
      <w:sz w:val="24"/>
    </w:rPr>
  </w:style>
  <w:style w:type="character" w:customStyle="1" w:styleId="ReportMain0">
    <w:name w:val="Report_Main Знак"/>
    <w:link w:val="ReportMain"/>
    <w:rsid w:val="0029108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495781" TargetMode="External"/><Relationship Id="rId13" Type="http://schemas.openxmlformats.org/officeDocument/2006/relationships/hyperlink" Target="http://www.ekoslovar.ru" TargetMode="External"/><Relationship Id="rId18" Type="http://schemas.openxmlformats.org/officeDocument/2006/relationships/hyperlink" Target="http://eup.ru/" TargetMode="External"/><Relationship Id="rId26" Type="http://schemas.openxmlformats.org/officeDocument/2006/relationships/hyperlink" Target="http://apps.webofknowledge.com" TargetMode="External"/><Relationship Id="rId3" Type="http://schemas.openxmlformats.org/officeDocument/2006/relationships/settings" Target="settings.xml"/><Relationship Id="rId21" Type="http://schemas.openxmlformats.org/officeDocument/2006/relationships/hyperlink" Target="http://www.iea.ru/" TargetMode="External"/><Relationship Id="rId7" Type="http://schemas.openxmlformats.org/officeDocument/2006/relationships/hyperlink" Target="https://znanium.com/catalog/product/6713755.2" TargetMode="External"/><Relationship Id="rId12" Type="http://schemas.openxmlformats.org/officeDocument/2006/relationships/hyperlink" Target="http://www.vedomosti.ru" TargetMode="External"/><Relationship Id="rId17" Type="http://schemas.openxmlformats.org/officeDocument/2006/relationships/hyperlink" Target="http://glossary.ru/" TargetMode="External"/><Relationship Id="rId25" Type="http://schemas.openxmlformats.org/officeDocument/2006/relationships/hyperlink" Target="http://www.economy.gov.ru" TargetMode="External"/><Relationship Id="rId2" Type="http://schemas.openxmlformats.org/officeDocument/2006/relationships/styles" Target="styles.xml"/><Relationship Id="rId16" Type="http://schemas.openxmlformats.org/officeDocument/2006/relationships/hyperlink" Target="http://www.akdi.ru/" TargetMode="External"/><Relationship Id="rId20" Type="http://schemas.openxmlformats.org/officeDocument/2006/relationships/hyperlink" Target="http://eup.ru/Catalog/All-All.as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iblioclub.ru/index.php?page=book&amp;id=118549" TargetMode="External"/><Relationship Id="rId11" Type="http://schemas.openxmlformats.org/officeDocument/2006/relationships/hyperlink" Target="http://www.bforum.ru" TargetMode="External"/><Relationship Id="rId24" Type="http://schemas.openxmlformats.org/officeDocument/2006/relationships/hyperlink" Target="http://www.cbr.ru/" TargetMode="External"/><Relationship Id="rId5" Type="http://schemas.openxmlformats.org/officeDocument/2006/relationships/footer" Target="footer1.xml"/><Relationship Id="rId15" Type="http://schemas.openxmlformats.org/officeDocument/2006/relationships/hyperlink" Target="http://www.ecsocman.edu.ru/" TargetMode="External"/><Relationship Id="rId23" Type="http://schemas.openxmlformats.org/officeDocument/2006/relationships/hyperlink" Target="http://www.gks.ru" TargetMode="External"/><Relationship Id="rId28" Type="http://schemas.openxmlformats.org/officeDocument/2006/relationships/hyperlink" Target="http://yandex.ru/clck/jsredir?bu=c44x36&amp;from=yandex.ru%3Bsearch%2F%3Bweb%3B%3B&amp;text=&amp;etext=8191.Z4ty1KAtqDLiEXdFvE6bsEQ-dhQncAILSWWm0REb-puBHLumkKzDAEN5CIgCxDzN.f411db1e5fbef9eb505692b5d4567ff6c3d4ff5e&amp;uuid=&amp;state=PEtFfuTeVD4jaxywoSUvtB2i7c0_vxGdh55VB9hR14QS1N0NrQgnV16vRuzYFaOE-M7lwR8R845NSuvmz_L27gngMN-gRmREhn0PPtRu2nBirnQNR35M63n_-3xKnpQ4w1I3SFsahgA,&amp;&amp;cst=AiuY0DBWFJ5Hyx_fyvalFJs4WpdeL7gFdmtm2ro296WxVTzvSYhAbyAJ7nM3YlGqaN1Ax-c-6nQN01_3mHLPcYLujtk1sJwag_Ss4Fg-A_pEtJSOe-hvyslSKVwA4Jnjw2IuDnIdj1bOOpHE8zd5NKs0FcSjojOTaGxOK-NfJgKxmVTaomLgD13wvBQ3BYw_6rcCYW2VkUCRYl5tjPP46RJoN5ivzZZpGtZmBRrXQkkvX5ku909_1l24t9fFG_TGKPiHitHG1Oba6lDWOsLhIeUNRD8x_OkFwJMldsGcVxa99rFfbZJmMLrnwliRCoEFQDhEYJNmrKHrIzpov7ClSNd7F96w7UaVeSGUskEOkH9UYVbXwlHUbI9pgKB2cT4vf2jMV_90uV_pNOKsbHQ5ZBvMqOlkm0IHokrD0L8pD9hOVodwlkD4tj0oGfvxdYEqCqRBXC1gFUQpVi_k-Edm4Ry7G_VLOKv8RQIu3h-1MI5k9s-dhFrLs6jFhnt9Xg0geBy9hgDPx7J8ExDcQIKI1v_gYTMQ5VyTTBAgwCVyzXnLMFt87eLfZPe94gWsI3Tpa3vhwISZrcoBzyElrJL6wOD6gElJxy8q2jKrnVyFrQSu0DxIxG5cVr9RUksr91RYYBCsTVxZKz3avgB7k5aDIjiWLO3Iyp9rDVKjFVZUuLLf4M25HivLeP6hYA9iOR3-YjWNl1BQts_ZbtPLwBkYFuBNYiNUs1nlRuN-Z9K7-P0BIw5caVOl3bz9g3N7dT78ydPrNNj8xObv2lD_QqmJ-mf9BsBrZ6MvQNs-d_DkeY4LNgjcXPaobySV_gXHZjzt&amp;data=UlNrNmk5WktYejY4cHFySjRXSWhXQUI1SzNRNU9JSUFkMzZscUlCTXhRVjVYTmdZTFpQWHBhNC1MQ01MbjFXa29zWjNnazYzZzlFb3ZYRThXajI1dklNbU5nbThCSjdC&amp;sign=b85f8d55f8c16f0614a06dafedc8446a&amp;keyno=0&amp;b64e=2&amp;ref=orjY4mGPRjk5boDnW0uvlrrd71vZw9kpVBUyA8nmgRGGniRDizg1qX6U4gA2S8YSyUIWUJbiqybfOou1Nq6I6o6t7uSD_g8jydsBEJUNViKuu6J1lDHZIEtcZ8R7-j3ujG3UZleBkLI,&amp;l10n=ru&amp;rp=1&amp;cts=1573305583670%40%40events%3D%5B%7B%22event%22%3A%22click%22%2C%22id%22%3A%22c44x36%22%2C%22cts%22%3A1573305583670%2C%22fast%22%3A%7B%22organic%22%3A1%7D%2C%22service%22%3A%22web%22%2C%22event-id%22%3A%22k2rlitrqx2%22%7D%5D&amp;mc=3.5841600771843276&amp;hdtime=29143.769" TargetMode="External"/><Relationship Id="rId10" Type="http://schemas.openxmlformats.org/officeDocument/2006/relationships/hyperlink" Target="http://biblioclub.ru/index.php?page=book&amp;id=463334" TargetMode="External"/><Relationship Id="rId19" Type="http://schemas.openxmlformats.org/officeDocument/2006/relationships/hyperlink" Target="http://finansy.ru/" TargetMode="External"/><Relationship Id="rId4" Type="http://schemas.openxmlformats.org/officeDocument/2006/relationships/webSettings" Target="webSettings.xml"/><Relationship Id="rId9" Type="http://schemas.openxmlformats.org/officeDocument/2006/relationships/hyperlink" Target="http://artlib.osu.ru/web/books/metod_all/2210_20110906.pdf" TargetMode="External"/><Relationship Id="rId14" Type="http://schemas.openxmlformats.org/officeDocument/2006/relationships/hyperlink" Target="http://rsl.ru/" TargetMode="External"/><Relationship Id="rId22" Type="http://schemas.openxmlformats.org/officeDocument/2006/relationships/hyperlink" Target="http://yandex.ru/clck/jsredir?bu=eel139&amp;from=yandex.ru%3Bsearch%2F%3Bweb%3B%3B&amp;text=&amp;etext=8191.XMQLIyBgBTTUrTbBjJfHtTA8mRvIl2XpI9hSD7qc6jyqdWg_7-1eBVPwE0pfHE1zBe2t6B-13sSZ6b5YBHOu5eNc13NGDaxx2OWc4ypu_4izHo2pALuc69IKUyZetQkg.51a9a7ca1f29db080bf5e8ef74ba12b3df50bbba&amp;uuid=&amp;state=PEtFfuTeVD4jaxywoSUvtB2i7c0_vxGdh55VB9hR14QS1N0NrQgnV16vRuzYFaOEB7KdPq8S2zwhPLracKRSZx9WwMZSH6Tx0aRUGGNdLyU,&amp;&amp;cst=AiuY0DBWFJ5Hyx_fyvalFJs4WpdeL7gFdmtm2ro296WxVTzvSYhAbyAJ7nM3YlGqaN1Ax-c-6nQN01_3mHLPcYLujtk1sJwag_Ss4Fg-A_pEtJSOe-hvyslSKVwA4Jnjw2IuDnIdj1bOOpHE8zd5NKs0FcSjojOTaGxOK-NfJgKxmVTaomLgD13wvBQ3BYw_6rcCYW2VkUCRYl5tjPP46RJoN5ivzZZpGtZmBRrXQkkvX5ku909_1l24t9fFG_TGKPiHitHG1Oba6lDWOsLhIeUNRD8x_OkFwJMldsGcVxa99rFfbZJmMLrnwliRCoEFQDhEYJNmrKHrIzpov7ClSNd7F96w7UaVeSGUskEOkH9UYVbXwlHUbI9pgKB2cT4vf2jMV_90uV_pNOKsbHQ5ZBvMqOlkm0IHokrD0L8pD9hOVodwlkD4tj0oGfvxdYEqCqRBXC1gFUQpVi_k-Edm4Ry7G_VLOKv8RQIu3h-1MI5k9s-dhFrLs6jFhnt9Xg0geBy9hgDPx7J8ExDcQIKI1v_gYTMQ5VyTTBAgwCVyzXnLMFt87eLfZPe94gWsI3Tpa3vhwISZrcoBzyElrJL6wOD6gElJxy8q2jKrnVyFrQSu0DxIxG5cVr9RUksr91RYYBCsTVxZKz3avgB7k5aDIjiWLO3Iyp9rDVKjFVZUuLLf4M25HivLeP6hYA9iOR3-YjWNl1BQts_ZbtPLwBkYFuBNYiNUs1nlRuN-Z9K7-P0BIw5caVOl3XUOMUJvbvbs_JfefYaJJJfc0jBaqgL9vOkwYRZka7EoFKlcOueXJS4LJ6bR8niVTmCPDNK6ahx3&amp;data=UlNrNmk5WktYejY4cHFySjRXSWhXSll2d0VCWEpBd1FHSWJfc1Ixemt1bGVvd1JLdlByZ2F2SXR6UnFZb0JFZHFsNlN3ZGo4RXF1bjBOd1BmTzNlTkxHSnpIMnlxQi1YT0xHN003bUtxa3cs&amp;sign=f948b87dda5229f6e19d58562a53e5ab&amp;keyno=0&amp;b64e=2&amp;ref=orjY4mGPRjk5boDnW0uvlrrd71vZw9kpVBUyA8nmgRGLvwJ56OfZCwQHAbE7GP7EMbV7NCLBwL7pda3oC51QC0a0kggs75VreCtV3suPjHnzEnbesTQbTzSolund2ZzVWRVL4KdnsGOGh9kcwIwZo9IkAPyjzINL6prMa6IJGSdc_WQQl50riplcXLeB3SOsf1NzOPKwtqShiJxmARIUgROqumEtfeGht8n07PJELhQgnwt_NwgRM-IiE5yTbUHO_HGWcew6qHsoM-hXAnPmGqgrGdc1zcnMo3g9tQWzrIE,&amp;l10n=ru&amp;rp=1&amp;cts=1573305404969%40%40events%3D%5B%7B%22event%22%3A%22click%22%2C%22id%22%3A%22eel139%22%2C%22cts%22%3A1573305404969%2C%22fast%22%3A%7B%22organic%22%3A1%7D%2C%22service%22%3A%22web%22%2C%22event-id%22%3A%22k2rlezvtnf%22%7D%5D&amp;mc=2.7534343861887853&amp;hdtime=19238.95" TargetMode="External"/><Relationship Id="rId27" Type="http://schemas.openxmlformats.org/officeDocument/2006/relationships/hyperlink" Target="http://www.consult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26</Pages>
  <Words>6158</Words>
  <Characters>35101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Кадрия Акрамовна Миннибаева</dc:creator>
  <cp:keywords/>
  <dc:description/>
  <cp:lastModifiedBy>Кадрия Акрамовна Миннибаева</cp:lastModifiedBy>
  <cp:revision>1</cp:revision>
  <dcterms:created xsi:type="dcterms:W3CDTF">2022-08-31T09:25:00Z</dcterms:created>
  <dcterms:modified xsi:type="dcterms:W3CDTF">2022-08-31T10:21:00Z</dcterms:modified>
</cp:coreProperties>
</file>