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0B" w:rsidRDefault="00934E0B" w:rsidP="00475FFD">
      <w:pPr>
        <w:pStyle w:val="ReportHead"/>
        <w:keepNext/>
        <w:suppressAutoHyphens/>
        <w:rPr>
          <w:sz w:val="24"/>
        </w:rPr>
      </w:pPr>
      <w:proofErr w:type="spellStart"/>
      <w:r>
        <w:rPr>
          <w:sz w:val="24"/>
        </w:rPr>
        <w:t>Минобрнауки</w:t>
      </w:r>
      <w:proofErr w:type="spellEnd"/>
      <w:r>
        <w:rPr>
          <w:sz w:val="24"/>
        </w:rPr>
        <w:t xml:space="preserve"> России</w:t>
      </w:r>
    </w:p>
    <w:p w:rsidR="00934E0B" w:rsidRDefault="00934E0B" w:rsidP="00475FFD">
      <w:pPr>
        <w:keepNext/>
        <w:suppressAutoHyphens/>
        <w:spacing w:after="0" w:line="240" w:lineRule="auto"/>
        <w:rPr>
          <w:sz w:val="24"/>
        </w:rPr>
      </w:pPr>
    </w:p>
    <w:p w:rsidR="00934E0B" w:rsidRDefault="00934E0B" w:rsidP="00475FFD">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934E0B" w:rsidRDefault="00934E0B" w:rsidP="00475FFD">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934E0B" w:rsidRDefault="00934E0B" w:rsidP="00475FFD">
      <w:pPr>
        <w:keepNext/>
        <w:suppressAutoHyphens/>
        <w:spacing w:after="0" w:line="240" w:lineRule="auto"/>
        <w:jc w:val="center"/>
        <w:rPr>
          <w:sz w:val="24"/>
        </w:rPr>
      </w:pPr>
      <w:r>
        <w:rPr>
          <w:sz w:val="24"/>
        </w:rPr>
        <w:t>высшего образования</w:t>
      </w:r>
    </w:p>
    <w:p w:rsidR="00934E0B" w:rsidRDefault="00934E0B" w:rsidP="00475FFD">
      <w:pPr>
        <w:keepNext/>
        <w:suppressAutoHyphens/>
        <w:spacing w:after="0" w:line="240" w:lineRule="auto"/>
        <w:jc w:val="center"/>
        <w:rPr>
          <w:sz w:val="24"/>
        </w:rPr>
      </w:pPr>
      <w:r>
        <w:rPr>
          <w:sz w:val="24"/>
        </w:rPr>
        <w:t>«Оренбургский государственный университет»</w:t>
      </w: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r>
        <w:rPr>
          <w:sz w:val="24"/>
        </w:rPr>
        <w:t xml:space="preserve">Кафедра финансов и кредита </w:t>
      </w:r>
    </w:p>
    <w:p w:rsidR="00934E0B" w:rsidRDefault="00934E0B" w:rsidP="00475FFD">
      <w:pPr>
        <w:pStyle w:val="ReportHead"/>
        <w:keepNext/>
        <w:suppressAutoHyphens/>
        <w:rPr>
          <w:sz w:val="24"/>
        </w:rPr>
      </w:pPr>
    </w:p>
    <w:p w:rsidR="002A2B48" w:rsidRDefault="002A2B48" w:rsidP="00475FFD">
      <w:pPr>
        <w:pStyle w:val="ReportHead"/>
        <w:keepNext/>
        <w:suppressAutoHyphens/>
        <w:rPr>
          <w:sz w:val="24"/>
        </w:rPr>
      </w:pP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rPr>
          <w:sz w:val="24"/>
        </w:rPr>
      </w:pPr>
    </w:p>
    <w:p w:rsidR="002A2B48" w:rsidRDefault="002A2B48" w:rsidP="00475FFD">
      <w:pPr>
        <w:pStyle w:val="ReportHead"/>
        <w:keepNext/>
        <w:suppressAutoHyphens/>
        <w:rPr>
          <w:b/>
          <w:sz w:val="32"/>
        </w:rPr>
      </w:pPr>
      <w:r>
        <w:rPr>
          <w:b/>
          <w:sz w:val="32"/>
        </w:rPr>
        <w:t>Фонд</w:t>
      </w:r>
    </w:p>
    <w:p w:rsidR="002A2B48" w:rsidRDefault="002A2B48" w:rsidP="00475FFD">
      <w:pPr>
        <w:pStyle w:val="ReportHead"/>
        <w:keepNext/>
        <w:suppressAutoHyphens/>
        <w:rPr>
          <w:b/>
          <w:sz w:val="32"/>
        </w:rPr>
      </w:pPr>
      <w:r>
        <w:rPr>
          <w:b/>
          <w:sz w:val="32"/>
        </w:rPr>
        <w:t>оценочных средств</w:t>
      </w:r>
    </w:p>
    <w:p w:rsidR="002A2B48" w:rsidRDefault="002A2B48" w:rsidP="00475FFD">
      <w:pPr>
        <w:pStyle w:val="ReportHead"/>
        <w:keepNext/>
        <w:suppressAutoHyphens/>
        <w:rPr>
          <w:i/>
        </w:rPr>
      </w:pPr>
      <w:r>
        <w:t>по дисциплине</w:t>
      </w:r>
      <w:r>
        <w:rPr>
          <w:i/>
        </w:rPr>
        <w:t xml:space="preserve"> «Финансы»</w:t>
      </w:r>
    </w:p>
    <w:p w:rsidR="002A2B48" w:rsidRDefault="002A2B48" w:rsidP="00475FFD">
      <w:pPr>
        <w:pStyle w:val="ReportHead"/>
        <w:keepNext/>
        <w:suppressAutoHyphens/>
      </w:pPr>
    </w:p>
    <w:p w:rsidR="002A2B48" w:rsidRDefault="002A2B48" w:rsidP="00475FFD">
      <w:pPr>
        <w:pStyle w:val="ReportHead"/>
        <w:keepNext/>
        <w:suppressAutoHyphens/>
        <w:spacing w:line="360" w:lineRule="auto"/>
      </w:pPr>
      <w:r>
        <w:t>Уровень высшего образования</w:t>
      </w:r>
    </w:p>
    <w:p w:rsidR="002A2B48" w:rsidRDefault="002A2B48" w:rsidP="00475FFD">
      <w:pPr>
        <w:pStyle w:val="ReportHead"/>
        <w:keepNext/>
        <w:suppressAutoHyphens/>
        <w:spacing w:line="360" w:lineRule="auto"/>
      </w:pPr>
      <w:r>
        <w:t>БАКАЛАВРИАТ</w:t>
      </w:r>
    </w:p>
    <w:p w:rsidR="002A2B48" w:rsidRDefault="002A2B48" w:rsidP="00475FFD">
      <w:pPr>
        <w:pStyle w:val="ReportHead"/>
        <w:keepNext/>
        <w:suppressAutoHyphens/>
      </w:pPr>
      <w:r>
        <w:t>Направление подготовки</w:t>
      </w:r>
    </w:p>
    <w:p w:rsidR="002A2B48" w:rsidRDefault="002A2B48" w:rsidP="00475FFD">
      <w:pPr>
        <w:pStyle w:val="ReportHead"/>
        <w:keepNext/>
        <w:suppressAutoHyphens/>
        <w:rPr>
          <w:i/>
          <w:u w:val="single"/>
        </w:rPr>
      </w:pPr>
      <w:r>
        <w:rPr>
          <w:i/>
          <w:u w:val="single"/>
        </w:rPr>
        <w:t>38.03.01 Экономика</w:t>
      </w:r>
    </w:p>
    <w:p w:rsidR="002A2B48" w:rsidRDefault="002A2B48" w:rsidP="00475FFD">
      <w:pPr>
        <w:pStyle w:val="ReportHead"/>
        <w:keepNext/>
        <w:suppressAutoHyphens/>
        <w:rPr>
          <w:sz w:val="24"/>
          <w:vertAlign w:val="superscript"/>
        </w:rPr>
      </w:pPr>
      <w:r>
        <w:rPr>
          <w:sz w:val="24"/>
          <w:vertAlign w:val="superscript"/>
        </w:rPr>
        <w:t>(код и наименование направления подготовки)</w:t>
      </w:r>
    </w:p>
    <w:p w:rsidR="002A2B48" w:rsidRDefault="002A2B48" w:rsidP="00475FFD">
      <w:pPr>
        <w:pStyle w:val="ReportHead"/>
        <w:keepNext/>
        <w:suppressAutoHyphens/>
        <w:rPr>
          <w:i/>
          <w:u w:val="single"/>
        </w:rPr>
      </w:pPr>
      <w:r>
        <w:rPr>
          <w:i/>
          <w:u w:val="single"/>
        </w:rPr>
        <w:t>Финансы и кредит</w:t>
      </w:r>
    </w:p>
    <w:p w:rsidR="002A2B48" w:rsidRDefault="002A2B48" w:rsidP="00475FFD">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A2B48" w:rsidRDefault="002A2B48" w:rsidP="00475FFD">
      <w:pPr>
        <w:pStyle w:val="ReportHead"/>
        <w:keepNext/>
        <w:suppressAutoHyphens/>
        <w:rPr>
          <w:sz w:val="24"/>
        </w:rPr>
      </w:pPr>
    </w:p>
    <w:p w:rsidR="002A2B48" w:rsidRDefault="002A2B48" w:rsidP="00475FFD">
      <w:pPr>
        <w:pStyle w:val="ReportHead"/>
        <w:keepNext/>
        <w:suppressAutoHyphens/>
      </w:pPr>
      <w:r>
        <w:t>Квалификация</w:t>
      </w:r>
    </w:p>
    <w:p w:rsidR="002A2B48" w:rsidRDefault="002A2B48" w:rsidP="00475FFD">
      <w:pPr>
        <w:pStyle w:val="ReportHead"/>
        <w:keepNext/>
        <w:suppressAutoHyphens/>
        <w:rPr>
          <w:i/>
          <w:u w:val="single"/>
        </w:rPr>
      </w:pPr>
      <w:r>
        <w:rPr>
          <w:i/>
          <w:u w:val="single"/>
        </w:rPr>
        <w:t>Бакалавр</w:t>
      </w:r>
    </w:p>
    <w:p w:rsidR="002A2B48" w:rsidRDefault="002A2B48" w:rsidP="00475FFD">
      <w:pPr>
        <w:pStyle w:val="ReportHead"/>
        <w:keepNext/>
        <w:suppressAutoHyphens/>
        <w:spacing w:before="120"/>
      </w:pPr>
      <w:r>
        <w:t>Форма обучения</w:t>
      </w:r>
    </w:p>
    <w:p w:rsidR="002A2B48" w:rsidRDefault="002A2B48" w:rsidP="00475FFD">
      <w:pPr>
        <w:pStyle w:val="ReportHead"/>
        <w:keepNext/>
        <w:suppressAutoHyphens/>
        <w:rPr>
          <w:i/>
          <w:sz w:val="24"/>
          <w:u w:val="single"/>
        </w:rPr>
      </w:pPr>
      <w:r>
        <w:rPr>
          <w:i/>
          <w:sz w:val="24"/>
          <w:u w:val="single"/>
        </w:rPr>
        <w:t>Очная</w:t>
      </w:r>
    </w:p>
    <w:p w:rsidR="002A2B48" w:rsidRDefault="002A2B48" w:rsidP="00475FFD">
      <w:pPr>
        <w:pStyle w:val="ReportHead"/>
        <w:keepNext/>
        <w:suppressAutoHyphens/>
      </w:pPr>
      <w:bookmarkStart w:id="0" w:name="BookmarkWhereDelChr13"/>
      <w:bookmarkEnd w:id="0"/>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sectPr w:rsidR="002A2B48" w:rsidSect="002A2B48">
          <w:pgSz w:w="11906" w:h="16838"/>
          <w:pgMar w:top="510" w:right="567" w:bottom="510" w:left="1134" w:header="0" w:footer="510" w:gutter="0"/>
          <w:cols w:space="708"/>
          <w:docGrid w:linePitch="360"/>
        </w:sectPr>
      </w:pPr>
      <w:r>
        <w:t>Год набора 2021</w:t>
      </w:r>
    </w:p>
    <w:p w:rsidR="002A2B48" w:rsidRDefault="002A2B48" w:rsidP="00475FFD">
      <w:pPr>
        <w:pStyle w:val="ReportHead"/>
        <w:keepNext/>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sidR="00934E0B">
        <w:rPr>
          <w:sz w:val="24"/>
        </w:rPr>
        <w:t xml:space="preserve"> по дисциплине «Финансы».</w:t>
      </w:r>
    </w:p>
    <w:p w:rsidR="00934E0B" w:rsidRDefault="00934E0B" w:rsidP="00475FFD">
      <w:pPr>
        <w:pStyle w:val="ReportHead"/>
        <w:keepNext/>
        <w:suppressAutoHyphens/>
        <w:jc w:val="both"/>
        <w:rPr>
          <w:sz w:val="24"/>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left" w:pos="10148"/>
        </w:tabs>
        <w:suppressAutoHyphens/>
        <w:jc w:val="both"/>
        <w:rPr>
          <w:sz w:val="24"/>
        </w:rPr>
      </w:pPr>
      <w:r>
        <w:rPr>
          <w:sz w:val="24"/>
        </w:rPr>
        <w:t>протокол № ________от "___" __________ 20__г.</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934E0B" w:rsidRDefault="00934E0B" w:rsidP="00475FFD">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934E0B" w:rsidRDefault="00934E0B" w:rsidP="00475FFD">
      <w:pPr>
        <w:pStyle w:val="ReportHead"/>
        <w:keepNext/>
        <w:tabs>
          <w:tab w:val="center" w:pos="6378"/>
          <w:tab w:val="left" w:pos="10148"/>
        </w:tabs>
        <w:suppressAutoHyphens/>
        <w:jc w:val="both"/>
        <w:rPr>
          <w:i/>
          <w:sz w:val="24"/>
        </w:rPr>
      </w:pPr>
      <w:r>
        <w:rPr>
          <w:i/>
          <w:sz w:val="24"/>
        </w:rPr>
        <w:t xml:space="preserve">Исполнитель: </w:t>
      </w:r>
    </w:p>
    <w:p w:rsidR="00934E0B" w:rsidRDefault="00934E0B" w:rsidP="00475FFD">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934E0B" w:rsidRDefault="00934E0B" w:rsidP="00475FFD">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934E0B" w:rsidRDefault="00934E0B" w:rsidP="00475FFD">
      <w:pPr>
        <w:pStyle w:val="ReportHead"/>
        <w:keepNext/>
        <w:tabs>
          <w:tab w:val="left" w:pos="10148"/>
        </w:tabs>
        <w:suppressAutoHyphens/>
        <w:jc w:val="both"/>
        <w:rPr>
          <w:i/>
          <w:sz w:val="24"/>
        </w:rPr>
      </w:pPr>
      <w:r>
        <w:rPr>
          <w:sz w:val="24"/>
          <w:u w:val="single"/>
        </w:rPr>
        <w:t xml:space="preserve"> </w:t>
      </w: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2A2B48" w:rsidRDefault="002A2B48" w:rsidP="00475FFD">
      <w:pPr>
        <w:pStyle w:val="ReportMain"/>
        <w:keepNext/>
        <w:suppressAutoHyphens/>
        <w:spacing w:after="360"/>
        <w:ind w:firstLine="709"/>
        <w:jc w:val="both"/>
        <w:outlineLvl w:val="0"/>
        <w:rPr>
          <w:b/>
          <w:sz w:val="28"/>
        </w:rPr>
      </w:pPr>
      <w:bookmarkStart w:id="2" w:name="_GoBack"/>
      <w:bookmarkEnd w:id="2"/>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A2B48" w:rsidRPr="002A2B48" w:rsidTr="002A2B48">
        <w:trPr>
          <w:tblHeader/>
        </w:trPr>
        <w:tc>
          <w:tcPr>
            <w:tcW w:w="1843" w:type="dxa"/>
            <w:shd w:val="clear" w:color="auto" w:fill="auto"/>
            <w:vAlign w:val="center"/>
          </w:tcPr>
          <w:p w:rsidR="002A2B48" w:rsidRPr="002A2B48" w:rsidRDefault="002A2B48" w:rsidP="00475FFD">
            <w:pPr>
              <w:pStyle w:val="ReportMain"/>
              <w:keepNext/>
              <w:suppressAutoHyphens/>
              <w:jc w:val="center"/>
            </w:pPr>
            <w:r w:rsidRPr="002A2B48">
              <w:t>Формируемые компетенции</w:t>
            </w:r>
          </w:p>
        </w:tc>
        <w:tc>
          <w:tcPr>
            <w:tcW w:w="3402" w:type="dxa"/>
            <w:shd w:val="clear" w:color="auto" w:fill="auto"/>
            <w:vAlign w:val="center"/>
          </w:tcPr>
          <w:p w:rsidR="002A2B48" w:rsidRPr="002A2B48" w:rsidRDefault="002A2B48" w:rsidP="00475FFD">
            <w:pPr>
              <w:pStyle w:val="ReportMain"/>
              <w:keepNext/>
              <w:suppressAutoHyphens/>
              <w:jc w:val="center"/>
            </w:pPr>
            <w:r w:rsidRPr="002A2B48">
              <w:t>Код и наименование индикатора достижения компетенции</w:t>
            </w:r>
          </w:p>
        </w:tc>
        <w:tc>
          <w:tcPr>
            <w:tcW w:w="2268" w:type="dxa"/>
            <w:shd w:val="clear" w:color="auto" w:fill="auto"/>
            <w:vAlign w:val="center"/>
          </w:tcPr>
          <w:p w:rsidR="002A2B48" w:rsidRPr="002A2B48" w:rsidRDefault="002A2B48" w:rsidP="00475FFD">
            <w:pPr>
              <w:pStyle w:val="ReportMain"/>
              <w:keepNext/>
              <w:suppressAutoHyphens/>
              <w:jc w:val="center"/>
            </w:pPr>
            <w:r w:rsidRPr="002A2B48">
              <w:t xml:space="preserve">Планируемые результаты </w:t>
            </w:r>
            <w:proofErr w:type="gramStart"/>
            <w:r w:rsidRPr="002A2B48">
              <w:t>обучения по дисциплине</w:t>
            </w:r>
            <w:proofErr w:type="gramEnd"/>
            <w:r w:rsidRPr="002A2B48">
              <w:t>, характеризующие этапы формирования компетенций</w:t>
            </w:r>
          </w:p>
        </w:tc>
        <w:tc>
          <w:tcPr>
            <w:tcW w:w="2693" w:type="dxa"/>
            <w:shd w:val="clear" w:color="auto" w:fill="auto"/>
            <w:vAlign w:val="center"/>
          </w:tcPr>
          <w:p w:rsidR="002A2B48" w:rsidRDefault="002A2B48" w:rsidP="00475FFD">
            <w:pPr>
              <w:pStyle w:val="ReportMain"/>
              <w:keepNext/>
              <w:suppressAutoHyphens/>
              <w:jc w:val="center"/>
            </w:pPr>
            <w:r w:rsidRPr="002A2B48">
              <w:t>Виды оценочных средств/</w:t>
            </w:r>
          </w:p>
          <w:p w:rsidR="002A2B48" w:rsidRPr="002A2B48" w:rsidRDefault="002A2B48" w:rsidP="00475FFD">
            <w:pPr>
              <w:pStyle w:val="ReportMain"/>
              <w:keepNext/>
              <w:suppressAutoHyphens/>
              <w:jc w:val="center"/>
            </w:pPr>
            <w:r w:rsidRPr="002A2B48">
              <w:t>шифр раздела в данном документе</w:t>
            </w: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УК-10:</w:t>
            </w:r>
          </w:p>
          <w:p w:rsidR="00475FFD" w:rsidRPr="002A2B48" w:rsidRDefault="00475FFD" w:rsidP="00475FFD">
            <w:pPr>
              <w:pStyle w:val="ReportMain"/>
              <w:keepNext/>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475FFD" w:rsidRDefault="00475FFD" w:rsidP="00475FFD">
            <w:pPr>
              <w:pStyle w:val="ReportMain"/>
              <w:keepNext/>
              <w:suppressAutoHyphens/>
            </w:pPr>
            <w:r w:rsidRPr="002A2B48">
              <w:t>УК-10-В-2</w:t>
            </w:r>
            <w:proofErr w:type="gramStart"/>
            <w:r w:rsidRPr="002A2B48">
              <w:t xml:space="preserve"> В</w:t>
            </w:r>
            <w:proofErr w:type="gramEnd"/>
            <w:r w:rsidRPr="002A2B48">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475FFD" w:rsidRPr="002A2B48" w:rsidRDefault="00475FFD" w:rsidP="00475FFD">
            <w:pPr>
              <w:pStyle w:val="ReportMain"/>
              <w:keepNext/>
              <w:suppressAutoHyphens/>
            </w:pPr>
            <w:r w:rsidRPr="002A2B48">
              <w:t>УК-10-В-3</w:t>
            </w:r>
            <w:proofErr w:type="gramStart"/>
            <w:r w:rsidRPr="002A2B48">
              <w:t xml:space="preserve"> П</w:t>
            </w:r>
            <w:proofErr w:type="gramEnd"/>
            <w:r w:rsidRPr="002A2B48">
              <w:t>онимает последствия принимаемых финансово-экономических решений в условиях сформировавшейся экономической культуры</w:t>
            </w:r>
            <w:r>
              <w:t>;</w:t>
            </w:r>
            <w:r w:rsidRPr="002A2B48">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475FFD" w:rsidRDefault="00475FFD" w:rsidP="00475FFD">
            <w:pPr>
              <w:pStyle w:val="ReportMain"/>
              <w:keepNext/>
              <w:suppressAutoHyphens/>
            </w:pPr>
            <w:r>
              <w:rPr>
                <w:b/>
                <w:u w:val="single"/>
              </w:rPr>
              <w:t>Знать:</w:t>
            </w:r>
          </w:p>
          <w:p w:rsidR="00475FFD" w:rsidRDefault="00475FFD" w:rsidP="00475FFD">
            <w:pPr>
              <w:pStyle w:val="ReportMain"/>
              <w:keepNext/>
              <w:suppressAutoHyphens/>
            </w:pPr>
            <w:r>
              <w:t>- терминологический аппарат финансовой науки, необходимый</w:t>
            </w:r>
          </w:p>
          <w:p w:rsidR="00475FFD" w:rsidRDefault="00475FFD" w:rsidP="00475FFD">
            <w:pPr>
              <w:pStyle w:val="ReportMain"/>
              <w:keepNext/>
              <w:suppressAutoHyphens/>
            </w:pPr>
            <w:r>
              <w:t xml:space="preserve">для будущей профессиональной деятельности; </w:t>
            </w:r>
          </w:p>
          <w:p w:rsidR="00475FFD" w:rsidRDefault="00475FFD" w:rsidP="00475FFD">
            <w:pPr>
              <w:pStyle w:val="ReportMain"/>
              <w:keepNext/>
              <w:suppressAutoHyphens/>
            </w:pPr>
            <w:r>
              <w:t>-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анализировать применительно к решению финанс</w:t>
            </w:r>
            <w:r>
              <w:rPr>
                <w:sz w:val="24"/>
                <w:szCs w:val="24"/>
                <w:lang w:eastAsia="ru-RU"/>
              </w:rPr>
              <w:t>о</w:t>
            </w:r>
            <w:r>
              <w:rPr>
                <w:sz w:val="24"/>
                <w:szCs w:val="24"/>
                <w:lang w:eastAsia="ru-RU"/>
              </w:rPr>
              <w:t>вых задач финанс</w:t>
            </w:r>
            <w:r>
              <w:rPr>
                <w:sz w:val="24"/>
                <w:szCs w:val="24"/>
                <w:lang w:eastAsia="ru-RU"/>
              </w:rPr>
              <w:t>о</w:t>
            </w:r>
            <w:r>
              <w:rPr>
                <w:sz w:val="24"/>
                <w:szCs w:val="24"/>
                <w:lang w:eastAsia="ru-RU"/>
              </w:rPr>
              <w:t>вую и иную инфо</w:t>
            </w:r>
            <w:r>
              <w:rPr>
                <w:sz w:val="24"/>
                <w:szCs w:val="24"/>
                <w:lang w:eastAsia="ru-RU"/>
              </w:rPr>
              <w:t>р</w:t>
            </w:r>
            <w:r>
              <w:rPr>
                <w:sz w:val="24"/>
                <w:szCs w:val="24"/>
                <w:lang w:eastAsia="ru-RU"/>
              </w:rPr>
              <w:t>мацию, содержащ</w:t>
            </w:r>
            <w:r>
              <w:rPr>
                <w:sz w:val="24"/>
                <w:szCs w:val="24"/>
                <w:lang w:eastAsia="ru-RU"/>
              </w:rPr>
              <w:t>у</w:t>
            </w:r>
            <w:r>
              <w:rPr>
                <w:sz w:val="24"/>
                <w:szCs w:val="24"/>
                <w:lang w:eastAsia="ru-RU"/>
              </w:rPr>
              <w:t>юся в отчетности коммерческих орг</w:t>
            </w:r>
            <w:r>
              <w:rPr>
                <w:sz w:val="24"/>
                <w:szCs w:val="24"/>
                <w:lang w:eastAsia="ru-RU"/>
              </w:rPr>
              <w:t>а</w:t>
            </w:r>
            <w:r>
              <w:rPr>
                <w:sz w:val="24"/>
                <w:szCs w:val="24"/>
                <w:lang w:eastAsia="ru-RU"/>
              </w:rPr>
              <w:t>низаций, в отчетн</w:t>
            </w:r>
            <w:r>
              <w:rPr>
                <w:sz w:val="24"/>
                <w:szCs w:val="24"/>
                <w:lang w:eastAsia="ru-RU"/>
              </w:rPr>
              <w:t>о</w:t>
            </w:r>
            <w:r>
              <w:rPr>
                <w:sz w:val="24"/>
                <w:szCs w:val="24"/>
                <w:lang w:eastAsia="ru-RU"/>
              </w:rPr>
              <w:t>сти по исполнению бюджета публично-правового образов</w:t>
            </w:r>
            <w:r>
              <w:rPr>
                <w:sz w:val="24"/>
                <w:szCs w:val="24"/>
                <w:lang w:eastAsia="ru-RU"/>
              </w:rPr>
              <w:t>а</w:t>
            </w:r>
            <w:r>
              <w:rPr>
                <w:sz w:val="24"/>
                <w:szCs w:val="24"/>
                <w:lang w:eastAsia="ru-RU"/>
              </w:rPr>
              <w:t>ния;</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Pr="002A2B48" w:rsidRDefault="00475FFD" w:rsidP="00475FFD">
            <w:pPr>
              <w:pStyle w:val="ReportMain"/>
              <w:keepNext/>
              <w:suppressAutoHyphens/>
              <w:jc w:val="both"/>
            </w:pPr>
            <w:r>
              <w:t xml:space="preserve">образований, коммерческих </w:t>
            </w:r>
            <w:r>
              <w:lastRenderedPageBreak/>
              <w:t xml:space="preserve">организаций. </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инте</w:t>
            </w:r>
            <w:r>
              <w:rPr>
                <w:sz w:val="24"/>
                <w:szCs w:val="24"/>
                <w:lang w:eastAsia="ru-RU"/>
              </w:rPr>
              <w:t>р</w:t>
            </w:r>
            <w:r>
              <w:rPr>
                <w:sz w:val="24"/>
                <w:szCs w:val="24"/>
                <w:lang w:eastAsia="ru-RU"/>
              </w:rPr>
              <w:t>претации финанс</w:t>
            </w:r>
            <w:r>
              <w:rPr>
                <w:sz w:val="24"/>
                <w:szCs w:val="24"/>
                <w:lang w:eastAsia="ru-RU"/>
              </w:rPr>
              <w:t>о</w:t>
            </w:r>
            <w:r>
              <w:rPr>
                <w:sz w:val="24"/>
                <w:szCs w:val="24"/>
                <w:lang w:eastAsia="ru-RU"/>
              </w:rPr>
              <w:t>вой, бухгалтерской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иной информации, содержащейся в о</w:t>
            </w:r>
            <w:r>
              <w:rPr>
                <w:sz w:val="24"/>
                <w:szCs w:val="24"/>
                <w:lang w:eastAsia="ru-RU"/>
              </w:rPr>
              <w:t>т</w:t>
            </w:r>
            <w:r>
              <w:rPr>
                <w:sz w:val="24"/>
                <w:szCs w:val="24"/>
                <w:lang w:eastAsia="ru-RU"/>
              </w:rPr>
              <w:t>четности организ</w:t>
            </w:r>
            <w:r>
              <w:rPr>
                <w:sz w:val="24"/>
                <w:szCs w:val="24"/>
                <w:lang w:eastAsia="ru-RU"/>
              </w:rPr>
              <w:t>а</w:t>
            </w:r>
            <w:r>
              <w:rPr>
                <w:sz w:val="24"/>
                <w:szCs w:val="24"/>
                <w:lang w:eastAsia="ru-RU"/>
              </w:rPr>
              <w:t>ций, в отчетности по исполнению бюдж</w:t>
            </w:r>
            <w:r>
              <w:rPr>
                <w:sz w:val="24"/>
                <w:szCs w:val="24"/>
                <w:lang w:eastAsia="ru-RU"/>
              </w:rPr>
              <w:t>е</w:t>
            </w:r>
            <w:r>
              <w:rPr>
                <w:sz w:val="24"/>
                <w:szCs w:val="24"/>
                <w:lang w:eastAsia="ru-RU"/>
              </w:rPr>
              <w:t>та публично-правового образов</w:t>
            </w:r>
            <w:r>
              <w:rPr>
                <w:sz w:val="24"/>
                <w:szCs w:val="24"/>
                <w:lang w:eastAsia="ru-RU"/>
              </w:rPr>
              <w:t>а</w:t>
            </w:r>
            <w:r>
              <w:rPr>
                <w:sz w:val="24"/>
                <w:szCs w:val="24"/>
                <w:lang w:eastAsia="ru-RU"/>
              </w:rPr>
              <w:t>ния;</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состава и структуры основных характ</w:t>
            </w:r>
            <w:r>
              <w:rPr>
                <w:sz w:val="24"/>
                <w:szCs w:val="24"/>
                <w:lang w:eastAsia="ru-RU"/>
              </w:rPr>
              <w:t>е</w:t>
            </w:r>
            <w:r>
              <w:rPr>
                <w:sz w:val="24"/>
                <w:szCs w:val="24"/>
                <w:lang w:eastAsia="ru-RU"/>
              </w:rPr>
              <w:t>ристик</w:t>
            </w:r>
          </w:p>
          <w:p w:rsidR="00475FFD" w:rsidRDefault="00475FFD" w:rsidP="00475FFD">
            <w:pPr>
              <w:pStyle w:val="ReportMain"/>
              <w:keepNext/>
              <w:suppressAutoHyphens/>
              <w:rPr>
                <w:szCs w:val="24"/>
                <w:lang w:eastAsia="ru-RU"/>
              </w:rPr>
            </w:pPr>
            <w:r>
              <w:rPr>
                <w:szCs w:val="24"/>
                <w:lang w:eastAsia="ru-RU"/>
              </w:rPr>
              <w:t xml:space="preserve">бюджета публично-правового образования; навыками расчета финансовых результатов деятельности организации; </w:t>
            </w:r>
          </w:p>
          <w:p w:rsidR="00475FFD" w:rsidRPr="002A2B48" w:rsidRDefault="00475FFD" w:rsidP="00475FFD">
            <w:pPr>
              <w:pStyle w:val="ReportMain"/>
              <w:keepNext/>
              <w:suppressAutoHyphens/>
            </w:pPr>
            <w:r>
              <w:rPr>
                <w:szCs w:val="24"/>
                <w:lang w:eastAsia="ru-RU"/>
              </w:rPr>
              <w:t xml:space="preserve">- навыками </w:t>
            </w:r>
            <w:proofErr w:type="gramStart"/>
            <w:r>
              <w:rPr>
                <w:szCs w:val="24"/>
                <w:lang w:eastAsia="ru-RU"/>
              </w:rPr>
              <w:t>использования результатов анализа финансовой отчетности организаций</w:t>
            </w:r>
            <w:proofErr w:type="gramEnd"/>
            <w:r>
              <w:rPr>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Выполнение курсовой работы</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ОПК-4:</w:t>
            </w:r>
          </w:p>
          <w:p w:rsidR="00475FFD" w:rsidRPr="002A2B48" w:rsidRDefault="00475FFD" w:rsidP="00475FFD">
            <w:pPr>
              <w:pStyle w:val="ReportMain"/>
              <w:keepNext/>
              <w:suppressAutoHyphens/>
            </w:pPr>
            <w:proofErr w:type="gramStart"/>
            <w:r>
              <w:t>Способен</w:t>
            </w:r>
            <w:proofErr w:type="gramEnd"/>
            <w:r>
              <w:t xml:space="preserve"> предлагать экономически и финансово обоснованные организационно-управленческие </w:t>
            </w:r>
            <w:r>
              <w:lastRenderedPageBreak/>
              <w:t>решения в профессиональной деятельности</w:t>
            </w:r>
          </w:p>
        </w:tc>
        <w:tc>
          <w:tcPr>
            <w:tcW w:w="3402" w:type="dxa"/>
            <w:vMerge w:val="restart"/>
            <w:shd w:val="clear" w:color="auto" w:fill="auto"/>
          </w:tcPr>
          <w:p w:rsidR="00475FFD" w:rsidRDefault="00475FFD" w:rsidP="00475FFD">
            <w:pPr>
              <w:pStyle w:val="ReportMain"/>
              <w:keepNext/>
              <w:suppressAutoHyphens/>
            </w:pPr>
            <w:r w:rsidRPr="002A2B48">
              <w:lastRenderedPageBreak/>
              <w:t>ОПК-4-В-2</w:t>
            </w:r>
            <w:proofErr w:type="gramStart"/>
            <w:r w:rsidRPr="002A2B48">
              <w:t xml:space="preserve"> О</w:t>
            </w:r>
            <w:proofErr w:type="gramEnd"/>
            <w:r w:rsidRPr="002A2B48">
              <w:t>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rsidR="00475FFD" w:rsidRPr="002A2B48" w:rsidRDefault="00475FFD" w:rsidP="00475FFD">
            <w:pPr>
              <w:pStyle w:val="ReportMain"/>
              <w:keepNext/>
              <w:suppressAutoHyphens/>
            </w:pPr>
            <w:r w:rsidRPr="002A2B48">
              <w:lastRenderedPageBreak/>
              <w:t>ОПК-4-В-3</w:t>
            </w:r>
            <w:proofErr w:type="gramStart"/>
            <w:r w:rsidRPr="002A2B48">
              <w:t xml:space="preserve"> В</w:t>
            </w:r>
            <w:proofErr w:type="gramEnd"/>
            <w:r w:rsidRPr="002A2B48">
              <w:t>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2268" w:type="dxa"/>
            <w:shd w:val="clear" w:color="auto" w:fill="auto"/>
          </w:tcPr>
          <w:p w:rsidR="00475FFD" w:rsidRDefault="00475FFD" w:rsidP="00475FFD">
            <w:pPr>
              <w:pStyle w:val="ReportMain"/>
              <w:keepNext/>
              <w:suppressAutoHyphens/>
            </w:pPr>
            <w:r>
              <w:rPr>
                <w:b/>
                <w:u w:val="single"/>
              </w:rPr>
              <w:lastRenderedPageBreak/>
              <w:t>Знать:</w:t>
            </w:r>
          </w:p>
          <w:p w:rsidR="00475FFD" w:rsidRDefault="00475FFD" w:rsidP="00475FFD">
            <w:pPr>
              <w:pStyle w:val="ReportMain"/>
              <w:keepNext/>
              <w:suppressAutoHyphens/>
            </w:pPr>
            <w:r>
              <w:t>- движущие силы</w:t>
            </w:r>
          </w:p>
          <w:p w:rsidR="00475FFD" w:rsidRDefault="00475FFD" w:rsidP="00475FFD">
            <w:pPr>
              <w:pStyle w:val="ReportMain"/>
              <w:keepNext/>
              <w:suppressAutoHyphens/>
            </w:pPr>
            <w:r>
              <w:t>развития финансовой системы России и каждого из субъектов</w:t>
            </w:r>
          </w:p>
          <w:p w:rsidR="00475FFD" w:rsidRDefault="00475FFD" w:rsidP="00475FFD">
            <w:pPr>
              <w:pStyle w:val="ReportMain"/>
              <w:keepNext/>
              <w:suppressAutoHyphens/>
            </w:pPr>
            <w:r>
              <w:t xml:space="preserve">системы в исторической </w:t>
            </w:r>
            <w:r>
              <w:lastRenderedPageBreak/>
              <w:t xml:space="preserve">ретроспективе и во взаимосвязи </w:t>
            </w:r>
            <w:proofErr w:type="gramStart"/>
            <w:r>
              <w:t>с</w:t>
            </w:r>
            <w:proofErr w:type="gramEnd"/>
          </w:p>
          <w:p w:rsidR="00475FFD" w:rsidRDefault="00475FFD" w:rsidP="00475FFD">
            <w:pPr>
              <w:pStyle w:val="ReportMain"/>
              <w:keepNext/>
              <w:suppressAutoHyphens/>
            </w:pPr>
            <w:r>
              <w:t xml:space="preserve">современными экономическими процессами, происходящими </w:t>
            </w:r>
            <w:proofErr w:type="gramStart"/>
            <w:r>
              <w:t>в</w:t>
            </w:r>
            <w:proofErr w:type="gramEnd"/>
          </w:p>
          <w:p w:rsidR="00475FFD" w:rsidRDefault="00475FFD" w:rsidP="00475FFD">
            <w:pPr>
              <w:pStyle w:val="ReportMain"/>
              <w:keepNext/>
              <w:suppressAutoHyphens/>
            </w:pPr>
            <w:proofErr w:type="gramStart"/>
            <w:r>
              <w:t>мировом</w:t>
            </w:r>
            <w:proofErr w:type="gramEnd"/>
            <w:r>
              <w:t xml:space="preserve"> хозяйстве;</w:t>
            </w:r>
          </w:p>
          <w:p w:rsidR="00475FFD" w:rsidRDefault="00475FFD" w:rsidP="00475FFD">
            <w:pPr>
              <w:pStyle w:val="ReportMain"/>
              <w:keepNext/>
              <w:suppressAutoHyphens/>
            </w:pPr>
            <w:r>
              <w:t xml:space="preserve"> -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w:t>
            </w:r>
            <w:r>
              <w:rPr>
                <w:rFonts w:eastAsia="Times New Roman"/>
                <w:szCs w:val="24"/>
                <w:lang w:eastAsia="ru-RU"/>
              </w:rPr>
              <w:lastRenderedPageBreak/>
              <w:t xml:space="preserve">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Default="00475FFD" w:rsidP="00475FFD">
            <w:pPr>
              <w:pStyle w:val="ReportMain"/>
              <w:keepNext/>
              <w:suppressAutoHyphens/>
              <w:jc w:val="both"/>
            </w:pPr>
            <w:r>
              <w:t xml:space="preserve">образований, коммерческих организаций; </w:t>
            </w:r>
          </w:p>
          <w:p w:rsidR="00475FFD" w:rsidRPr="002A2B48" w:rsidRDefault="00475FFD" w:rsidP="00475FFD">
            <w:pPr>
              <w:pStyle w:val="ReportMain"/>
              <w:keepNext/>
              <w:suppressAutoHyphens/>
              <w:jc w:val="both"/>
            </w:pPr>
            <w:r>
              <w:t>- анализировать социально-значимые проблемы и процессы, происходящие в финансовой системе России</w:t>
            </w:r>
            <w:r>
              <w:t>.</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статистической и</w:t>
            </w:r>
            <w:r>
              <w:rPr>
                <w:sz w:val="24"/>
                <w:szCs w:val="24"/>
                <w:lang w:eastAsia="ru-RU"/>
              </w:rPr>
              <w:t>н</w:t>
            </w:r>
            <w:r>
              <w:rPr>
                <w:sz w:val="24"/>
                <w:szCs w:val="24"/>
                <w:lang w:eastAsia="ru-RU"/>
              </w:rPr>
              <w:t>формации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результатов научных исследований по проблемам госуда</w:t>
            </w:r>
            <w:r>
              <w:rPr>
                <w:sz w:val="24"/>
                <w:szCs w:val="24"/>
                <w:lang w:eastAsia="ru-RU"/>
              </w:rPr>
              <w:t>р</w:t>
            </w:r>
            <w:r>
              <w:rPr>
                <w:sz w:val="24"/>
                <w:szCs w:val="24"/>
                <w:lang w:eastAsia="ru-RU"/>
              </w:rPr>
              <w:t>ственных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корпоративных ф</w:t>
            </w:r>
            <w:r>
              <w:rPr>
                <w:sz w:val="24"/>
                <w:szCs w:val="24"/>
                <w:lang w:eastAsia="ru-RU"/>
              </w:rPr>
              <w:t>и</w:t>
            </w:r>
            <w:r>
              <w:rPr>
                <w:sz w:val="24"/>
                <w:szCs w:val="24"/>
                <w:lang w:eastAsia="ru-RU"/>
              </w:rPr>
              <w:t>нансов;</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lastRenderedPageBreak/>
              <w:t>-  навыками подг</w:t>
            </w:r>
            <w:r>
              <w:rPr>
                <w:sz w:val="24"/>
                <w:szCs w:val="24"/>
                <w:lang w:eastAsia="ru-RU"/>
              </w:rPr>
              <w:t>о</w:t>
            </w:r>
            <w:r>
              <w:rPr>
                <w:sz w:val="24"/>
                <w:szCs w:val="24"/>
                <w:lang w:eastAsia="ru-RU"/>
              </w:rPr>
              <w:t xml:space="preserve">товки </w:t>
            </w:r>
            <w:proofErr w:type="gramStart"/>
            <w:r>
              <w:rPr>
                <w:sz w:val="24"/>
                <w:szCs w:val="24"/>
                <w:lang w:eastAsia="ru-RU"/>
              </w:rPr>
              <w:t>информац</w:t>
            </w:r>
            <w:r>
              <w:rPr>
                <w:sz w:val="24"/>
                <w:szCs w:val="24"/>
                <w:lang w:eastAsia="ru-RU"/>
              </w:rPr>
              <w:t>и</w:t>
            </w:r>
            <w:r>
              <w:rPr>
                <w:sz w:val="24"/>
                <w:szCs w:val="24"/>
                <w:lang w:eastAsia="ru-RU"/>
              </w:rPr>
              <w:t>онного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обзора, аналитич</w:t>
            </w:r>
            <w:r>
              <w:rPr>
                <w:sz w:val="24"/>
                <w:szCs w:val="24"/>
                <w:lang w:eastAsia="ru-RU"/>
              </w:rPr>
              <w:t>е</w:t>
            </w:r>
            <w:r>
              <w:rPr>
                <w:sz w:val="24"/>
                <w:szCs w:val="24"/>
                <w:lang w:eastAsia="ru-RU"/>
              </w:rPr>
              <w:t>ского отчета, в</w:t>
            </w:r>
            <w:r>
              <w:rPr>
                <w:sz w:val="24"/>
                <w:szCs w:val="24"/>
                <w:lang w:eastAsia="ru-RU"/>
              </w:rPr>
              <w:t>ы</w:t>
            </w:r>
            <w:r>
              <w:rPr>
                <w:sz w:val="24"/>
                <w:szCs w:val="24"/>
                <w:lang w:eastAsia="ru-RU"/>
              </w:rPr>
              <w:t xml:space="preserve">полнения курсовой работы </w:t>
            </w:r>
            <w:proofErr w:type="gramStart"/>
            <w:r>
              <w:rPr>
                <w:sz w:val="24"/>
                <w:szCs w:val="24"/>
                <w:lang w:eastAsia="ru-RU"/>
              </w:rPr>
              <w:t>по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финансовым пр</w:t>
            </w:r>
            <w:r>
              <w:rPr>
                <w:sz w:val="24"/>
                <w:szCs w:val="24"/>
                <w:lang w:eastAsia="ru-RU"/>
              </w:rPr>
              <w:t>о</w:t>
            </w:r>
            <w:r>
              <w:rPr>
                <w:sz w:val="24"/>
                <w:szCs w:val="24"/>
                <w:lang w:eastAsia="ru-RU"/>
              </w:rPr>
              <w:t xml:space="preserve">блемам развития всех субъектов </w:t>
            </w:r>
            <w:proofErr w:type="gramStart"/>
            <w:r>
              <w:rPr>
                <w:sz w:val="24"/>
                <w:szCs w:val="24"/>
                <w:lang w:eastAsia="ru-RU"/>
              </w:rPr>
              <w:t>эк</w:t>
            </w:r>
            <w:r>
              <w:rPr>
                <w:sz w:val="24"/>
                <w:szCs w:val="24"/>
                <w:lang w:eastAsia="ru-RU"/>
              </w:rPr>
              <w:t>о</w:t>
            </w:r>
            <w:r>
              <w:rPr>
                <w:sz w:val="24"/>
                <w:szCs w:val="24"/>
                <w:lang w:eastAsia="ru-RU"/>
              </w:rPr>
              <w:t>номической</w:t>
            </w:r>
            <w:proofErr w:type="gramEnd"/>
          </w:p>
          <w:p w:rsidR="00475FFD" w:rsidRPr="002A2B48" w:rsidRDefault="00475FFD" w:rsidP="00475FFD">
            <w:pPr>
              <w:pStyle w:val="ReportMain"/>
              <w:keepNext/>
              <w:suppressAutoHyphens/>
            </w:pPr>
            <w:r>
              <w:rPr>
                <w:szCs w:val="24"/>
                <w:lang w:eastAsia="ru-RU"/>
              </w:rPr>
              <w:t>системы.</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 xml:space="preserve">Выполнение курсовой </w:t>
            </w:r>
            <w:r>
              <w:rPr>
                <w:rFonts w:eastAsia="Times New Roman"/>
                <w:szCs w:val="24"/>
                <w:lang w:eastAsia="ru-RU"/>
              </w:rPr>
              <w:lastRenderedPageBreak/>
              <w:t>работы</w:t>
            </w:r>
          </w:p>
          <w:p w:rsidR="00475FFD" w:rsidRDefault="00475FFD" w:rsidP="00475FFD">
            <w:pPr>
              <w:pStyle w:val="ReportMain"/>
              <w:keepNext/>
              <w:suppressAutoHyphens/>
              <w:spacing w:line="276" w:lineRule="auto"/>
              <w:rPr>
                <w:i/>
                <w:szCs w:val="24"/>
              </w:rPr>
            </w:pPr>
          </w:p>
        </w:tc>
      </w:tr>
    </w:tbl>
    <w:p w:rsidR="002A2B48" w:rsidRDefault="002A2B48" w:rsidP="00475FFD">
      <w:pPr>
        <w:pStyle w:val="ReportMain"/>
        <w:keepNext/>
        <w:suppressAutoHyphens/>
        <w:jc w:val="both"/>
      </w:pPr>
    </w:p>
    <w:p w:rsidR="00475FFD" w:rsidRDefault="00475FFD" w:rsidP="00475FFD">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5FFD" w:rsidRDefault="00475FFD" w:rsidP="00475FFD">
      <w:pPr>
        <w:pStyle w:val="ReportMain"/>
        <w:keepNext/>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475FFD" w:rsidRDefault="00475FFD" w:rsidP="00475FFD">
      <w:pPr>
        <w:pStyle w:val="ReportMain"/>
        <w:keepNext/>
        <w:suppressAutoHyphens/>
        <w:jc w:val="both"/>
        <w:rPr>
          <w:i/>
          <w:sz w:val="28"/>
          <w:szCs w:val="28"/>
        </w:rPr>
      </w:pPr>
    </w:p>
    <w:p w:rsidR="00475FFD" w:rsidRPr="00475FFD" w:rsidRDefault="00475FFD" w:rsidP="00475FFD">
      <w:pPr>
        <w:keepNext/>
        <w:spacing w:after="0" w:line="240" w:lineRule="auto"/>
        <w:rPr>
          <w:rFonts w:eastAsia="Times New Roman"/>
          <w:sz w:val="28"/>
          <w:szCs w:val="28"/>
        </w:rPr>
      </w:pPr>
    </w:p>
    <w:p w:rsidR="00475FFD" w:rsidRPr="00475FFD" w:rsidRDefault="00475FFD" w:rsidP="00475FFD">
      <w:pPr>
        <w:keepNext/>
        <w:spacing w:after="0" w:line="240" w:lineRule="auto"/>
        <w:rPr>
          <w:rFonts w:eastAsia="Times New Roman"/>
          <w:b/>
          <w:sz w:val="28"/>
          <w:szCs w:val="28"/>
        </w:rPr>
      </w:pPr>
      <w:bookmarkStart w:id="3" w:name="_Toc445844534"/>
      <w:r w:rsidRPr="00475FFD">
        <w:rPr>
          <w:rStyle w:val="32"/>
          <w:rFonts w:eastAsia="Calibri"/>
          <w:color w:val="auto"/>
          <w:sz w:val="28"/>
          <w:szCs w:val="28"/>
        </w:rPr>
        <w:t>А.1 Пример теста, предъявляемого студенту, изучившему все темы  дисципл</w:t>
      </w:r>
      <w:r w:rsidRPr="00475FFD">
        <w:rPr>
          <w:rStyle w:val="32"/>
          <w:rFonts w:eastAsia="Calibri"/>
          <w:color w:val="auto"/>
          <w:sz w:val="28"/>
          <w:szCs w:val="28"/>
        </w:rPr>
        <w:t>и</w:t>
      </w:r>
      <w:r w:rsidRPr="00475FFD">
        <w:rPr>
          <w:rStyle w:val="32"/>
          <w:rFonts w:eastAsia="Calibri"/>
          <w:color w:val="auto"/>
          <w:sz w:val="28"/>
          <w:szCs w:val="28"/>
        </w:rPr>
        <w:t>ны</w:t>
      </w:r>
      <w:bookmarkEnd w:id="3"/>
      <w:r w:rsidRPr="00475FFD">
        <w:rPr>
          <w:rFonts w:eastAsia="Times New Roman"/>
          <w:b/>
          <w:sz w:val="28"/>
          <w:szCs w:val="28"/>
        </w:rPr>
        <w:t xml:space="preserve"> </w:t>
      </w:r>
    </w:p>
    <w:p w:rsidR="00475FFD" w:rsidRPr="00475FFD" w:rsidRDefault="00475FFD" w:rsidP="00475FFD">
      <w:pPr>
        <w:keepNext/>
        <w:spacing w:after="0" w:line="240" w:lineRule="auto"/>
        <w:rPr>
          <w:i/>
          <w:sz w:val="28"/>
        </w:rPr>
      </w:pPr>
      <w:r w:rsidRPr="00475FFD">
        <w:rPr>
          <w:rFonts w:eastAsia="Times New Roman"/>
          <w:i/>
          <w:sz w:val="28"/>
          <w:szCs w:val="28"/>
        </w:rPr>
        <w:t xml:space="preserve">        </w:t>
      </w:r>
    </w:p>
    <w:p w:rsidR="00475FFD" w:rsidRPr="00475FFD" w:rsidRDefault="00475FFD" w:rsidP="00475FFD">
      <w:pPr>
        <w:keepNext/>
        <w:spacing w:after="0"/>
        <w:jc w:val="center"/>
        <w:rPr>
          <w:b/>
          <w:i/>
          <w:spacing w:val="-3"/>
          <w:sz w:val="28"/>
          <w:szCs w:val="28"/>
        </w:rPr>
      </w:pPr>
      <w:r w:rsidRPr="00475FFD">
        <w:rPr>
          <w:b/>
          <w:i/>
          <w:snapToGrid w:val="0"/>
          <w:sz w:val="28"/>
          <w:szCs w:val="28"/>
        </w:rPr>
        <w:t xml:space="preserve">Раздел 1  - </w:t>
      </w:r>
      <w:r w:rsidRPr="00475FFD">
        <w:rPr>
          <w:b/>
          <w:i/>
          <w:sz w:val="28"/>
          <w:szCs w:val="28"/>
        </w:rPr>
        <w:t>Основы функционирования финансов</w:t>
      </w:r>
    </w:p>
    <w:p w:rsidR="00475FFD" w:rsidRPr="00475FFD" w:rsidRDefault="00475FFD" w:rsidP="00475FFD">
      <w:pPr>
        <w:pStyle w:val="Style22"/>
        <w:keepNext/>
        <w:widowControl/>
        <w:spacing w:line="240" w:lineRule="auto"/>
        <w:ind w:firstLine="0"/>
        <w:rPr>
          <w:rStyle w:val="FontStyle49"/>
          <w:sz w:val="28"/>
          <w:szCs w:val="28"/>
          <w:lang w:eastAsia="en-US"/>
        </w:rPr>
      </w:pPr>
    </w:p>
    <w:p w:rsidR="00475FFD" w:rsidRDefault="00475FFD" w:rsidP="00475FFD">
      <w:pPr>
        <w:pStyle w:val="Default"/>
        <w:keepNext/>
      </w:pPr>
      <w:r w:rsidRPr="00475FFD">
        <w:rPr>
          <w:color w:val="auto"/>
          <w:sz w:val="28"/>
          <w:szCs w:val="28"/>
        </w:rPr>
        <w:t xml:space="preserve">1. К какому источнику формирования финансовых </w:t>
      </w:r>
      <w:r>
        <w:rPr>
          <w:sz w:val="28"/>
          <w:szCs w:val="28"/>
        </w:rPr>
        <w:t xml:space="preserve">ресурсов предприятия относятся бюджетные субсидии? </w:t>
      </w:r>
    </w:p>
    <w:p w:rsidR="00475FFD" w:rsidRDefault="00475FFD" w:rsidP="00475FFD">
      <w:pPr>
        <w:pStyle w:val="Default"/>
        <w:keepNext/>
        <w:rPr>
          <w:sz w:val="28"/>
          <w:szCs w:val="28"/>
        </w:rPr>
      </w:pPr>
      <w:r>
        <w:rPr>
          <w:sz w:val="28"/>
          <w:szCs w:val="28"/>
        </w:rPr>
        <w:t xml:space="preserve">а) к собственным средствам; </w:t>
      </w:r>
    </w:p>
    <w:p w:rsidR="00475FFD" w:rsidRDefault="00475FFD" w:rsidP="00475FFD">
      <w:pPr>
        <w:pStyle w:val="Default"/>
        <w:keepNext/>
        <w:rPr>
          <w:sz w:val="28"/>
          <w:szCs w:val="28"/>
        </w:rPr>
      </w:pPr>
      <w:r>
        <w:rPr>
          <w:sz w:val="28"/>
          <w:szCs w:val="28"/>
        </w:rPr>
        <w:t xml:space="preserve">б) к средствам, мобилизуемым на финансовом рынке; </w:t>
      </w:r>
    </w:p>
    <w:p w:rsidR="00475FFD" w:rsidRDefault="00475FFD" w:rsidP="00475FFD">
      <w:pPr>
        <w:pStyle w:val="Default"/>
        <w:keepNext/>
        <w:rPr>
          <w:sz w:val="28"/>
          <w:szCs w:val="28"/>
        </w:rPr>
      </w:pPr>
      <w:r>
        <w:rPr>
          <w:bCs/>
          <w:sz w:val="28"/>
          <w:szCs w:val="28"/>
        </w:rPr>
        <w:t xml:space="preserve">в) к средствам, поступающим в порядке перераспределения; </w:t>
      </w:r>
    </w:p>
    <w:p w:rsidR="00475FFD" w:rsidRDefault="00475FFD" w:rsidP="00475FFD">
      <w:pPr>
        <w:pStyle w:val="Default"/>
        <w:keepNext/>
        <w:rPr>
          <w:sz w:val="28"/>
          <w:szCs w:val="28"/>
        </w:rPr>
      </w:pPr>
      <w:r>
        <w:rPr>
          <w:sz w:val="28"/>
          <w:szCs w:val="28"/>
        </w:rPr>
        <w:t xml:space="preserve">г) к кредитным ресурсам коммерческих организаций.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2. Какие сферы выделяются в составе финансовой системы: </w:t>
      </w:r>
    </w:p>
    <w:p w:rsidR="00475FFD" w:rsidRDefault="00475FFD" w:rsidP="00475FFD">
      <w:pPr>
        <w:pStyle w:val="Default"/>
        <w:keepNext/>
        <w:rPr>
          <w:sz w:val="28"/>
          <w:szCs w:val="28"/>
        </w:rPr>
      </w:pPr>
      <w:r>
        <w:rPr>
          <w:bCs/>
          <w:sz w:val="28"/>
          <w:szCs w:val="28"/>
        </w:rPr>
        <w:t xml:space="preserve">а) государственные и муниципальные финансы, финансы субъектов хозяйствования; </w:t>
      </w:r>
    </w:p>
    <w:p w:rsidR="00475FFD" w:rsidRDefault="00475FFD" w:rsidP="00475FFD">
      <w:pPr>
        <w:pStyle w:val="Default"/>
        <w:keepNex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475FFD" w:rsidRDefault="00475FFD" w:rsidP="00475FFD">
      <w:pPr>
        <w:pStyle w:val="Default"/>
        <w:keepNex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475FFD" w:rsidRDefault="00475FFD" w:rsidP="00475FFD">
      <w:pPr>
        <w:pStyle w:val="Style22"/>
        <w:keepNext/>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r>
        <w:rPr>
          <w:rStyle w:val="FontStyle49"/>
          <w:sz w:val="28"/>
          <w:szCs w:val="28"/>
        </w:rPr>
        <w:t xml:space="preserve">3. </w:t>
      </w:r>
      <w:r w:rsidRPr="00475FFD">
        <w:rPr>
          <w:rStyle w:val="FontStyle49"/>
          <w:sz w:val="28"/>
          <w:szCs w:val="28"/>
        </w:rPr>
        <w:t>Финансовые рычаги стимулирования деятельности малых предприятий — это...</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упрощенная система налогообложения;</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бюджетные ассигнования;</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t>экспортные таможенные пошлины;</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lastRenderedPageBreak/>
        <w:t>кредиты ЦБ РФ.</w:t>
      </w: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a2"/>
        <w:keepNext/>
        <w:numPr>
          <w:ilvl w:val="0"/>
          <w:numId w:val="0"/>
        </w:numPr>
        <w:tabs>
          <w:tab w:val="left" w:pos="426"/>
          <w:tab w:val="left" w:pos="725"/>
        </w:tabs>
        <w:ind w:left="57"/>
        <w:rPr>
          <w:rStyle w:val="FontStyle49"/>
          <w:sz w:val="28"/>
          <w:szCs w:val="28"/>
        </w:rPr>
      </w:pPr>
      <w:r w:rsidRPr="00475FFD">
        <w:rPr>
          <w:rStyle w:val="FontStyle49"/>
          <w:sz w:val="28"/>
          <w:szCs w:val="28"/>
        </w:rPr>
        <w:t>4. Инструментами государственного финансового регулирования</w:t>
      </w:r>
      <w:r w:rsidRPr="00475FFD">
        <w:rPr>
          <w:rStyle w:val="FontStyle49"/>
          <w:sz w:val="28"/>
          <w:szCs w:val="28"/>
        </w:rPr>
        <w:br/>
        <w:t>территориальных пропорций являются...</w:t>
      </w:r>
    </w:p>
    <w:p w:rsidR="00475FFD" w:rsidRPr="00475FFD" w:rsidRDefault="00475FFD" w:rsidP="00475FFD">
      <w:pPr>
        <w:pStyle w:val="a2"/>
        <w:keepNext/>
        <w:numPr>
          <w:ilvl w:val="0"/>
          <w:numId w:val="16"/>
        </w:numPr>
        <w:tabs>
          <w:tab w:val="num" w:pos="57"/>
          <w:tab w:val="left" w:pos="426"/>
        </w:tabs>
        <w:ind w:left="0" w:firstLine="0"/>
        <w:rPr>
          <w:rStyle w:val="FontStyle49"/>
          <w:sz w:val="28"/>
          <w:szCs w:val="28"/>
        </w:rPr>
      </w:pPr>
      <w:r w:rsidRPr="00475FFD">
        <w:rPr>
          <w:rStyle w:val="FontStyle49"/>
          <w:sz w:val="28"/>
          <w:szCs w:val="28"/>
        </w:rPr>
        <w:t>налоговые льготы и санкции;</w:t>
      </w:r>
    </w:p>
    <w:p w:rsidR="00475FFD" w:rsidRPr="00475FFD" w:rsidRDefault="00475FFD" w:rsidP="00475FFD">
      <w:pPr>
        <w:pStyle w:val="Style7"/>
        <w:keepNext/>
        <w:widowControl/>
        <w:numPr>
          <w:ilvl w:val="0"/>
          <w:numId w:val="16"/>
        </w:numPr>
        <w:tabs>
          <w:tab w:val="num" w:pos="57"/>
          <w:tab w:val="left" w:pos="426"/>
          <w:tab w:val="left" w:pos="566"/>
        </w:tabs>
        <w:spacing w:line="240" w:lineRule="auto"/>
        <w:jc w:val="both"/>
        <w:rPr>
          <w:rStyle w:val="FontStyle49"/>
          <w:sz w:val="28"/>
          <w:szCs w:val="28"/>
        </w:rPr>
      </w:pPr>
      <w:r w:rsidRPr="00475FFD">
        <w:rPr>
          <w:rStyle w:val="FontStyle49"/>
          <w:sz w:val="28"/>
          <w:szCs w:val="28"/>
        </w:rPr>
        <w:t>формирование и использование внебюджетных фондов;</w:t>
      </w:r>
    </w:p>
    <w:p w:rsidR="00475FFD" w:rsidRPr="00475FFD" w:rsidRDefault="00475FFD" w:rsidP="00475FFD">
      <w:pPr>
        <w:pStyle w:val="Style32"/>
        <w:keepNext/>
        <w:widowControl/>
        <w:numPr>
          <w:ilvl w:val="0"/>
          <w:numId w:val="16"/>
        </w:numPr>
        <w:tabs>
          <w:tab w:val="num" w:pos="57"/>
          <w:tab w:val="left" w:pos="426"/>
          <w:tab w:val="left" w:pos="566"/>
        </w:tabs>
        <w:spacing w:line="240" w:lineRule="auto"/>
        <w:rPr>
          <w:rStyle w:val="FontStyle49"/>
          <w:sz w:val="28"/>
          <w:szCs w:val="28"/>
        </w:rPr>
      </w:pPr>
      <w:r w:rsidRPr="00475FFD">
        <w:rPr>
          <w:rStyle w:val="FontStyle49"/>
          <w:sz w:val="28"/>
          <w:szCs w:val="28"/>
        </w:rPr>
        <w:t>различные формы поддержки нижестоящих бюджетов;</w:t>
      </w:r>
    </w:p>
    <w:p w:rsidR="00475FFD" w:rsidRPr="00475FFD" w:rsidRDefault="00475FFD" w:rsidP="00475FFD">
      <w:pPr>
        <w:pStyle w:val="Style3"/>
        <w:keepNext/>
        <w:widowControl/>
        <w:numPr>
          <w:ilvl w:val="0"/>
          <w:numId w:val="16"/>
        </w:numPr>
        <w:tabs>
          <w:tab w:val="num" w:pos="57"/>
          <w:tab w:val="left" w:pos="426"/>
        </w:tabs>
        <w:jc w:val="both"/>
        <w:rPr>
          <w:rStyle w:val="FontStyle49"/>
          <w:sz w:val="28"/>
          <w:szCs w:val="28"/>
        </w:rPr>
      </w:pPr>
      <w:r w:rsidRPr="00475FFD">
        <w:rPr>
          <w:rStyle w:val="FontStyle49"/>
          <w:sz w:val="28"/>
          <w:szCs w:val="28"/>
        </w:rPr>
        <w:t>амортизационная политика.</w:t>
      </w:r>
    </w:p>
    <w:p w:rsidR="00475FFD" w:rsidRPr="00475FFD" w:rsidRDefault="00475FFD" w:rsidP="00475FFD">
      <w:pPr>
        <w:pStyle w:val="Style22"/>
        <w:keepNext/>
        <w:widowControl/>
        <w:tabs>
          <w:tab w:val="num" w:pos="57"/>
          <w:tab w:val="left" w:pos="426"/>
          <w:tab w:val="left" w:pos="725"/>
        </w:tabs>
        <w:spacing w:line="240" w:lineRule="auto"/>
        <w:ind w:firstLine="0"/>
        <w:rPr>
          <w:rStyle w:val="FontStyle49"/>
          <w:sz w:val="28"/>
          <w:szCs w:val="28"/>
        </w:rPr>
      </w:pPr>
    </w:p>
    <w:p w:rsidR="00475FFD" w:rsidRDefault="00475FFD" w:rsidP="00475FFD">
      <w:pPr>
        <w:pStyle w:val="affff6"/>
        <w:keepNext/>
        <w:tabs>
          <w:tab w:val="left" w:pos="426"/>
        </w:tabs>
        <w:jc w:val="both"/>
      </w:pPr>
      <w:r w:rsidRPr="00475FFD">
        <w:rPr>
          <w:sz w:val="28"/>
          <w:szCs w:val="28"/>
        </w:rPr>
        <w:t>5. Главным объектом</w:t>
      </w:r>
      <w:r>
        <w:rPr>
          <w:sz w:val="28"/>
          <w:szCs w:val="28"/>
        </w:rPr>
        <w:t xml:space="preserve"> финансового контроля является:</w:t>
      </w:r>
    </w:p>
    <w:p w:rsidR="00475FFD" w:rsidRDefault="00475FFD" w:rsidP="00475FFD">
      <w:pPr>
        <w:pStyle w:val="affff6"/>
        <w:keepNext/>
        <w:tabs>
          <w:tab w:val="left" w:pos="426"/>
        </w:tabs>
        <w:jc w:val="both"/>
        <w:rPr>
          <w:sz w:val="28"/>
          <w:szCs w:val="28"/>
        </w:rPr>
      </w:pPr>
      <w:r>
        <w:rPr>
          <w:sz w:val="28"/>
          <w:szCs w:val="28"/>
        </w:rPr>
        <w:t>а) бюджетный учет;</w:t>
      </w:r>
    </w:p>
    <w:p w:rsidR="00475FFD" w:rsidRDefault="00475FFD" w:rsidP="00475FFD">
      <w:pPr>
        <w:pStyle w:val="affff6"/>
        <w:keepNext/>
        <w:tabs>
          <w:tab w:val="left" w:pos="426"/>
        </w:tabs>
        <w:jc w:val="both"/>
        <w:rPr>
          <w:sz w:val="28"/>
          <w:szCs w:val="28"/>
        </w:rPr>
      </w:pPr>
      <w:r>
        <w:rPr>
          <w:sz w:val="28"/>
          <w:szCs w:val="28"/>
        </w:rPr>
        <w:t>б) налоговый учет;</w:t>
      </w:r>
    </w:p>
    <w:p w:rsidR="00475FFD" w:rsidRDefault="00475FFD" w:rsidP="00475FFD">
      <w:pPr>
        <w:pStyle w:val="affff6"/>
        <w:keepNext/>
        <w:tabs>
          <w:tab w:val="left" w:pos="426"/>
        </w:tabs>
        <w:jc w:val="both"/>
        <w:rPr>
          <w:sz w:val="28"/>
          <w:szCs w:val="28"/>
        </w:rPr>
      </w:pPr>
      <w:r>
        <w:rPr>
          <w:sz w:val="28"/>
          <w:szCs w:val="28"/>
        </w:rPr>
        <w:t>в) бухгалтерский учет;</w:t>
      </w:r>
    </w:p>
    <w:p w:rsidR="00475FFD" w:rsidRDefault="00475FFD" w:rsidP="00475FFD">
      <w:pPr>
        <w:pStyle w:val="affff6"/>
        <w:keepNext/>
        <w:tabs>
          <w:tab w:val="left" w:pos="426"/>
        </w:tabs>
        <w:jc w:val="both"/>
        <w:rPr>
          <w:sz w:val="28"/>
          <w:szCs w:val="28"/>
        </w:rPr>
      </w:pPr>
      <w:r>
        <w:rPr>
          <w:sz w:val="28"/>
          <w:szCs w:val="28"/>
        </w:rPr>
        <w:t>г) отчетная документация.</w:t>
      </w:r>
    </w:p>
    <w:p w:rsidR="00475FFD" w:rsidRDefault="00475FFD" w:rsidP="00475FFD">
      <w:pPr>
        <w:keepNext/>
        <w:shd w:val="clear" w:color="auto" w:fill="FFFFFF"/>
        <w:tabs>
          <w:tab w:val="left" w:pos="426"/>
        </w:tabs>
        <w:spacing w:after="0" w:line="240" w:lineRule="auto"/>
        <w:rPr>
          <w:color w:val="000000"/>
          <w:sz w:val="28"/>
          <w:szCs w:val="28"/>
        </w:rPr>
      </w:pPr>
    </w:p>
    <w:p w:rsidR="00475FFD" w:rsidRDefault="00475FFD" w:rsidP="00475FFD">
      <w:pPr>
        <w:keepNext/>
        <w:shd w:val="clear" w:color="auto" w:fill="FFFFFF"/>
        <w:tabs>
          <w:tab w:val="left" w:pos="426"/>
        </w:tabs>
        <w:spacing w:after="0" w:line="240" w:lineRule="auto"/>
        <w:rPr>
          <w:sz w:val="24"/>
        </w:rPr>
      </w:pPr>
      <w:r>
        <w:rPr>
          <w:color w:val="000000"/>
          <w:sz w:val="28"/>
          <w:szCs w:val="28"/>
        </w:rPr>
        <w:t>6. Назовите   исполнительные   органы   власти,   осуществляющие   финансовый контроль:</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475FFD" w:rsidRDefault="00475FFD" w:rsidP="00475FFD">
      <w:pPr>
        <w:pStyle w:val="Default"/>
        <w:keepNext/>
        <w:rPr>
          <w:color w:val="auto"/>
          <w:sz w:val="28"/>
          <w:szCs w:val="28"/>
        </w:rPr>
      </w:pPr>
    </w:p>
    <w:p w:rsidR="00475FFD" w:rsidRDefault="00475FFD" w:rsidP="00475FFD">
      <w:pPr>
        <w:pStyle w:val="Default"/>
        <w:keepNext/>
        <w:rPr>
          <w:color w:val="auto"/>
          <w:sz w:val="28"/>
          <w:szCs w:val="28"/>
        </w:rPr>
      </w:pPr>
      <w:r>
        <w:rPr>
          <w:color w:val="auto"/>
          <w:sz w:val="28"/>
          <w:szCs w:val="28"/>
        </w:rPr>
        <w:t xml:space="preserve">7. Финансовая система-это: </w:t>
      </w:r>
    </w:p>
    <w:p w:rsidR="00475FFD" w:rsidRDefault="00475FFD" w:rsidP="00475FFD">
      <w:pPr>
        <w:pStyle w:val="Default"/>
        <w:keepNext/>
        <w:rPr>
          <w:color w:val="auto"/>
          <w:sz w:val="28"/>
          <w:szCs w:val="28"/>
        </w:rPr>
      </w:pPr>
      <w:r>
        <w:rPr>
          <w:color w:val="auto"/>
          <w:sz w:val="28"/>
          <w:szCs w:val="28"/>
        </w:rPr>
        <w:t xml:space="preserve">а) совокупность финансовых ресурсов; </w:t>
      </w:r>
    </w:p>
    <w:p w:rsidR="00475FFD" w:rsidRDefault="00475FFD" w:rsidP="00475FFD">
      <w:pPr>
        <w:pStyle w:val="Default"/>
        <w:keepNext/>
        <w:rPr>
          <w:color w:val="auto"/>
          <w:sz w:val="28"/>
          <w:szCs w:val="28"/>
        </w:rPr>
      </w:pPr>
      <w:r>
        <w:rPr>
          <w:bCs/>
          <w:color w:val="auto"/>
          <w:sz w:val="28"/>
          <w:szCs w:val="28"/>
        </w:rPr>
        <w:t>б) совокупность субъектов финансовых отношений и форм взаимодействия между ними</w:t>
      </w:r>
      <w:r>
        <w:rPr>
          <w:color w:val="auto"/>
          <w:sz w:val="28"/>
          <w:szCs w:val="28"/>
        </w:rPr>
        <w:t xml:space="preserve">; </w:t>
      </w:r>
    </w:p>
    <w:p w:rsidR="00475FFD" w:rsidRDefault="00475FFD" w:rsidP="00475FFD">
      <w:pPr>
        <w:pStyle w:val="Default"/>
        <w:keepNext/>
        <w:rPr>
          <w:color w:val="auto"/>
          <w:sz w:val="28"/>
          <w:szCs w:val="28"/>
        </w:rPr>
      </w:pPr>
      <w:r>
        <w:rPr>
          <w:color w:val="auto"/>
          <w:sz w:val="28"/>
          <w:szCs w:val="28"/>
        </w:rPr>
        <w:t xml:space="preserve">в) совокупность объектов финансовых отношений; </w:t>
      </w:r>
    </w:p>
    <w:p w:rsidR="00475FFD" w:rsidRDefault="00475FFD" w:rsidP="00475FFD">
      <w:pPr>
        <w:pStyle w:val="Default"/>
        <w:keepNext/>
        <w:rPr>
          <w:sz w:val="28"/>
          <w:szCs w:val="28"/>
        </w:rPr>
      </w:pPr>
      <w:r>
        <w:rPr>
          <w:color w:val="auto"/>
          <w:sz w:val="28"/>
          <w:szCs w:val="28"/>
        </w:rPr>
        <w:t>г) все вышеперечисленное</w:t>
      </w:r>
      <w:r>
        <w:rPr>
          <w:sz w:val="28"/>
          <w:szCs w:val="28"/>
        </w:rPr>
        <w:t xml:space="preserve">.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475FFD" w:rsidRDefault="00475FFD" w:rsidP="00475FFD">
      <w:pPr>
        <w:pStyle w:val="Default"/>
        <w:keepNext/>
        <w:rPr>
          <w:sz w:val="28"/>
          <w:szCs w:val="28"/>
        </w:rPr>
      </w:pPr>
      <w:r>
        <w:rPr>
          <w:sz w:val="28"/>
          <w:szCs w:val="28"/>
        </w:rPr>
        <w:t xml:space="preserve">а) оплату труда служащих; </w:t>
      </w:r>
    </w:p>
    <w:p w:rsidR="00475FFD" w:rsidRDefault="00475FFD" w:rsidP="00475FFD">
      <w:pPr>
        <w:pStyle w:val="Default"/>
        <w:keepNext/>
        <w:rPr>
          <w:sz w:val="28"/>
          <w:szCs w:val="28"/>
        </w:rPr>
      </w:pPr>
      <w:r>
        <w:rPr>
          <w:sz w:val="28"/>
          <w:szCs w:val="28"/>
        </w:rPr>
        <w:t xml:space="preserve">б) капитальный ремонт зданий; </w:t>
      </w:r>
    </w:p>
    <w:p w:rsidR="00475FFD" w:rsidRDefault="00475FFD" w:rsidP="00475FFD">
      <w:pPr>
        <w:pStyle w:val="Default"/>
        <w:keepNext/>
        <w:rPr>
          <w:sz w:val="28"/>
          <w:szCs w:val="28"/>
        </w:rPr>
      </w:pPr>
      <w:r>
        <w:rPr>
          <w:bCs/>
          <w:sz w:val="28"/>
          <w:szCs w:val="28"/>
        </w:rPr>
        <w:t xml:space="preserve">в) выплату доходов учредителям. </w:t>
      </w:r>
    </w:p>
    <w:p w:rsidR="00475FFD" w:rsidRDefault="00475FFD" w:rsidP="00475FFD">
      <w:pPr>
        <w:pStyle w:val="Default"/>
        <w:keepNext/>
        <w:rPr>
          <w:sz w:val="28"/>
          <w:szCs w:val="28"/>
        </w:rPr>
      </w:pPr>
      <w:r>
        <w:rPr>
          <w:sz w:val="28"/>
          <w:szCs w:val="28"/>
        </w:rPr>
        <w:t xml:space="preserve">3. Из перечисленных ниже признаков выберите те, которые присущи финансам: </w:t>
      </w:r>
    </w:p>
    <w:p w:rsidR="00475FFD" w:rsidRDefault="00475FFD" w:rsidP="00475FFD">
      <w:pPr>
        <w:pStyle w:val="Default"/>
        <w:keepNext/>
        <w:rPr>
          <w:sz w:val="28"/>
          <w:szCs w:val="28"/>
        </w:rPr>
      </w:pPr>
      <w:r>
        <w:rPr>
          <w:sz w:val="28"/>
          <w:szCs w:val="28"/>
        </w:rPr>
        <w:t xml:space="preserve">а) оказывают влияние на воспроизводственный процесс; </w:t>
      </w:r>
    </w:p>
    <w:p w:rsidR="00475FFD" w:rsidRDefault="00475FFD" w:rsidP="00475FFD">
      <w:pPr>
        <w:pStyle w:val="Default"/>
        <w:keepNext/>
        <w:rPr>
          <w:sz w:val="28"/>
          <w:szCs w:val="28"/>
        </w:rPr>
      </w:pPr>
      <w:r>
        <w:rPr>
          <w:sz w:val="28"/>
          <w:szCs w:val="28"/>
        </w:rPr>
        <w:t xml:space="preserve">б) опосредуют эквивалентное денежное движение; </w:t>
      </w:r>
    </w:p>
    <w:p w:rsidR="00475FFD" w:rsidRDefault="00475FFD" w:rsidP="00475FFD">
      <w:pPr>
        <w:pStyle w:val="Default"/>
        <w:keepNex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475FFD" w:rsidRDefault="00475FFD" w:rsidP="00475FFD">
      <w:pPr>
        <w:pStyle w:val="Default"/>
        <w:keepNext/>
        <w:rPr>
          <w:sz w:val="28"/>
          <w:szCs w:val="28"/>
        </w:rPr>
      </w:pPr>
      <w:r>
        <w:rPr>
          <w:sz w:val="28"/>
          <w:szCs w:val="28"/>
        </w:rPr>
        <w:t xml:space="preserve">г) всё вышеперечисленное; </w:t>
      </w:r>
    </w:p>
    <w:p w:rsidR="00475FFD" w:rsidRDefault="00475FFD" w:rsidP="00475FFD">
      <w:pPr>
        <w:pStyle w:val="Default"/>
        <w:keepNext/>
        <w:rPr>
          <w:sz w:val="28"/>
          <w:szCs w:val="28"/>
        </w:rPr>
      </w:pPr>
      <w:r>
        <w:rPr>
          <w:bCs/>
          <w:sz w:val="28"/>
          <w:szCs w:val="28"/>
        </w:rPr>
        <w:t xml:space="preserve">д) а + в.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475FFD" w:rsidRDefault="00475FFD" w:rsidP="00475FFD">
      <w:pPr>
        <w:pStyle w:val="Default"/>
        <w:keepNext/>
        <w:rPr>
          <w:sz w:val="28"/>
          <w:szCs w:val="28"/>
        </w:rPr>
      </w:pPr>
      <w:r>
        <w:rPr>
          <w:sz w:val="28"/>
          <w:szCs w:val="28"/>
        </w:rPr>
        <w:t xml:space="preserve">а) финансы; </w:t>
      </w:r>
    </w:p>
    <w:p w:rsidR="00475FFD" w:rsidRDefault="00475FFD" w:rsidP="00475FFD">
      <w:pPr>
        <w:pStyle w:val="Default"/>
        <w:keepNext/>
        <w:rPr>
          <w:sz w:val="28"/>
          <w:szCs w:val="28"/>
        </w:rPr>
      </w:pPr>
      <w:r>
        <w:rPr>
          <w:sz w:val="28"/>
          <w:szCs w:val="28"/>
        </w:rPr>
        <w:t xml:space="preserve">б) бюджетная система; </w:t>
      </w:r>
    </w:p>
    <w:p w:rsidR="00475FFD" w:rsidRDefault="00475FFD" w:rsidP="00475FFD">
      <w:pPr>
        <w:pStyle w:val="Default"/>
        <w:keepNext/>
        <w:rPr>
          <w:sz w:val="28"/>
          <w:szCs w:val="28"/>
        </w:rPr>
      </w:pPr>
      <w:r>
        <w:rPr>
          <w:bCs/>
          <w:sz w:val="28"/>
          <w:szCs w:val="28"/>
        </w:rPr>
        <w:lastRenderedPageBreak/>
        <w:t xml:space="preserve">в) бюджет; </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hd w:val="clear" w:color="auto" w:fill="FFFFFF"/>
        <w:tabs>
          <w:tab w:val="left" w:pos="142"/>
          <w:tab w:val="left" w:pos="426"/>
        </w:tabs>
        <w:spacing w:after="0" w:line="240" w:lineRule="auto"/>
        <w:rPr>
          <w:color w:val="000000"/>
          <w:spacing w:val="-3"/>
          <w:w w:val="105"/>
        </w:rPr>
      </w:pPr>
    </w:p>
    <w:p w:rsidR="00475FFD" w:rsidRDefault="00475FFD" w:rsidP="00475FFD">
      <w:pPr>
        <w:pStyle w:val="Default"/>
        <w:keepNext/>
        <w:jc w:val="both"/>
        <w:rPr>
          <w:sz w:val="28"/>
          <w:szCs w:val="28"/>
        </w:rPr>
      </w:pPr>
      <w:r>
        <w:rPr>
          <w:sz w:val="28"/>
          <w:szCs w:val="28"/>
        </w:rPr>
        <w:t xml:space="preserve">1. Объектом финансового контроля являются: </w:t>
      </w:r>
    </w:p>
    <w:p w:rsidR="00475FFD" w:rsidRDefault="00475FFD" w:rsidP="00475FFD">
      <w:pPr>
        <w:pStyle w:val="Default"/>
        <w:keepNext/>
        <w:jc w:val="both"/>
        <w:rPr>
          <w:sz w:val="28"/>
          <w:szCs w:val="28"/>
        </w:rPr>
      </w:pPr>
      <w:r>
        <w:rPr>
          <w:sz w:val="28"/>
          <w:szCs w:val="28"/>
        </w:rPr>
        <w:t>а) перераспределительные процессы при формировании и использовании финанс</w:t>
      </w:r>
      <w:r>
        <w:rPr>
          <w:sz w:val="28"/>
          <w:szCs w:val="28"/>
        </w:rPr>
        <w:t>о</w:t>
      </w:r>
      <w:r>
        <w:rPr>
          <w:sz w:val="28"/>
          <w:szCs w:val="28"/>
        </w:rPr>
        <w:t xml:space="preserve">вых ресурсов; </w:t>
      </w:r>
    </w:p>
    <w:p w:rsidR="00475FFD" w:rsidRDefault="00475FFD" w:rsidP="00475FFD">
      <w:pPr>
        <w:pStyle w:val="Default"/>
        <w:keepNext/>
        <w:jc w:val="both"/>
        <w:rPr>
          <w:sz w:val="28"/>
          <w:szCs w:val="28"/>
        </w:rPr>
      </w:pPr>
      <w:r>
        <w:rPr>
          <w:sz w:val="28"/>
          <w:szCs w:val="28"/>
        </w:rPr>
        <w:t xml:space="preserve">б) экономические отношения; </w:t>
      </w:r>
    </w:p>
    <w:p w:rsidR="00475FFD" w:rsidRDefault="00475FFD" w:rsidP="00475FFD">
      <w:pPr>
        <w:pStyle w:val="Default"/>
        <w:keepNext/>
        <w:jc w:val="both"/>
        <w:rPr>
          <w:sz w:val="28"/>
          <w:szCs w:val="28"/>
        </w:rPr>
      </w:pPr>
      <w:r>
        <w:rPr>
          <w:bCs/>
          <w:sz w:val="28"/>
          <w:szCs w:val="28"/>
        </w:rPr>
        <w:t xml:space="preserve">в) денежные отношения; </w:t>
      </w:r>
    </w:p>
    <w:p w:rsidR="00475FFD" w:rsidRDefault="00475FFD" w:rsidP="00475FFD">
      <w:pPr>
        <w:pStyle w:val="Default"/>
        <w:keepNext/>
        <w:jc w:val="both"/>
        <w:rPr>
          <w:sz w:val="28"/>
          <w:szCs w:val="28"/>
        </w:rPr>
      </w:pPr>
      <w:r>
        <w:rPr>
          <w:sz w:val="28"/>
          <w:szCs w:val="28"/>
        </w:rPr>
        <w:t xml:space="preserve">г) кредитные отношения.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475FFD" w:rsidRDefault="00475FFD" w:rsidP="00475FFD">
      <w:pPr>
        <w:pStyle w:val="Default"/>
        <w:keepNext/>
        <w:jc w:val="both"/>
        <w:rPr>
          <w:sz w:val="28"/>
          <w:szCs w:val="28"/>
        </w:rPr>
      </w:pPr>
      <w:r>
        <w:rPr>
          <w:bCs/>
          <w:sz w:val="28"/>
          <w:szCs w:val="28"/>
        </w:rPr>
        <w:t xml:space="preserve">а) субъектов его проведения; </w:t>
      </w:r>
    </w:p>
    <w:p w:rsidR="00475FFD" w:rsidRDefault="00475FFD" w:rsidP="00475FFD">
      <w:pPr>
        <w:pStyle w:val="Default"/>
        <w:keepNext/>
        <w:jc w:val="both"/>
        <w:rPr>
          <w:sz w:val="28"/>
          <w:szCs w:val="28"/>
        </w:rPr>
      </w:pPr>
      <w:r>
        <w:rPr>
          <w:sz w:val="28"/>
          <w:szCs w:val="28"/>
        </w:rPr>
        <w:t xml:space="preserve">б) объектов; </w:t>
      </w:r>
    </w:p>
    <w:p w:rsidR="00475FFD" w:rsidRDefault="00475FFD" w:rsidP="00475FFD">
      <w:pPr>
        <w:pStyle w:val="Default"/>
        <w:keepNext/>
        <w:jc w:val="both"/>
        <w:rPr>
          <w:sz w:val="28"/>
          <w:szCs w:val="28"/>
        </w:rPr>
      </w:pPr>
      <w:r>
        <w:rPr>
          <w:sz w:val="28"/>
          <w:szCs w:val="28"/>
        </w:rPr>
        <w:t xml:space="preserve">в) цели; </w:t>
      </w:r>
    </w:p>
    <w:p w:rsidR="00475FFD" w:rsidRDefault="00475FFD" w:rsidP="00475FFD">
      <w:pPr>
        <w:pStyle w:val="Default"/>
        <w:keepNext/>
        <w:jc w:val="both"/>
        <w:rPr>
          <w:sz w:val="28"/>
          <w:szCs w:val="28"/>
        </w:rPr>
      </w:pPr>
      <w:r>
        <w:rPr>
          <w:sz w:val="28"/>
          <w:szCs w:val="28"/>
        </w:rPr>
        <w:t xml:space="preserve">г) методов проведения; </w:t>
      </w:r>
    </w:p>
    <w:p w:rsidR="00475FFD" w:rsidRDefault="00475FFD" w:rsidP="00475FFD">
      <w:pPr>
        <w:pStyle w:val="Default"/>
        <w:keepNext/>
        <w:jc w:val="both"/>
        <w:rPr>
          <w:sz w:val="28"/>
          <w:szCs w:val="28"/>
        </w:rPr>
      </w:pPr>
      <w:r>
        <w:rPr>
          <w:sz w:val="28"/>
          <w:szCs w:val="28"/>
        </w:rPr>
        <w:t xml:space="preserve">д) времени проведения.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3. Функции Федеральной налоговой службы: </w:t>
      </w:r>
    </w:p>
    <w:p w:rsidR="00475FFD" w:rsidRDefault="00475FFD" w:rsidP="00475FFD">
      <w:pPr>
        <w:pStyle w:val="Default"/>
        <w:keepNex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475FFD" w:rsidRDefault="00475FFD" w:rsidP="00475FFD">
      <w:pPr>
        <w:pStyle w:val="Default"/>
        <w:keepNext/>
        <w:jc w:val="both"/>
        <w:rPr>
          <w:sz w:val="28"/>
          <w:szCs w:val="28"/>
        </w:rPr>
      </w:pPr>
      <w:r>
        <w:rPr>
          <w:sz w:val="28"/>
          <w:szCs w:val="28"/>
        </w:rPr>
        <w:t xml:space="preserve">б) исполнение федерального бюджета; </w:t>
      </w:r>
    </w:p>
    <w:p w:rsidR="00475FFD" w:rsidRDefault="00475FFD" w:rsidP="00475FFD">
      <w:pPr>
        <w:pStyle w:val="Default"/>
        <w:keepNext/>
        <w:jc w:val="both"/>
        <w:rPr>
          <w:sz w:val="28"/>
          <w:szCs w:val="28"/>
        </w:rPr>
      </w:pPr>
      <w:r>
        <w:rPr>
          <w:sz w:val="28"/>
          <w:szCs w:val="28"/>
        </w:rPr>
        <w:t xml:space="preserve">в) составление отчета об исполнении федерального бюджета; </w:t>
      </w:r>
    </w:p>
    <w:p w:rsidR="00475FFD" w:rsidRDefault="00475FFD" w:rsidP="00475FFD">
      <w:pPr>
        <w:pStyle w:val="Default"/>
        <w:keepNext/>
        <w:jc w:val="both"/>
        <w:rPr>
          <w:sz w:val="28"/>
          <w:szCs w:val="28"/>
        </w:rPr>
      </w:pPr>
      <w:r>
        <w:rPr>
          <w:bCs/>
          <w:sz w:val="28"/>
          <w:szCs w:val="28"/>
        </w:rPr>
        <w:t xml:space="preserve">г) учет налогоплательщиков.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Своевременное зачисление налоговых платежей предприятий и организаций на бюджетные счета контролируют: </w:t>
      </w:r>
    </w:p>
    <w:p w:rsidR="00475FFD" w:rsidRDefault="00475FFD" w:rsidP="00475FFD">
      <w:pPr>
        <w:pStyle w:val="Default"/>
        <w:keepNext/>
        <w:jc w:val="both"/>
        <w:rPr>
          <w:sz w:val="28"/>
          <w:szCs w:val="28"/>
        </w:rPr>
      </w:pPr>
      <w:r>
        <w:rPr>
          <w:sz w:val="28"/>
          <w:szCs w:val="28"/>
        </w:rPr>
        <w:t xml:space="preserve">а) органы Федерального казначейства РФ; </w:t>
      </w:r>
    </w:p>
    <w:p w:rsidR="00475FFD" w:rsidRDefault="00475FFD" w:rsidP="00475FFD">
      <w:pPr>
        <w:pStyle w:val="Default"/>
        <w:keepNext/>
        <w:jc w:val="both"/>
        <w:rPr>
          <w:sz w:val="28"/>
          <w:szCs w:val="28"/>
        </w:rPr>
      </w:pPr>
      <w:r>
        <w:rPr>
          <w:bCs/>
          <w:sz w:val="28"/>
          <w:szCs w:val="28"/>
        </w:rPr>
        <w:t>б) налоговые органы</w:t>
      </w:r>
      <w:r>
        <w:rPr>
          <w:b/>
          <w:bCs/>
          <w:sz w:val="28"/>
          <w:szCs w:val="28"/>
        </w:rPr>
        <w:t xml:space="preserve">; </w:t>
      </w:r>
    </w:p>
    <w:p w:rsidR="00475FFD" w:rsidRDefault="00475FFD" w:rsidP="00475FFD">
      <w:pPr>
        <w:pStyle w:val="Default"/>
        <w:keepNext/>
        <w:jc w:val="both"/>
        <w:rPr>
          <w:sz w:val="28"/>
          <w:szCs w:val="28"/>
        </w:rPr>
      </w:pPr>
      <w:r>
        <w:rPr>
          <w:sz w:val="28"/>
          <w:szCs w:val="28"/>
        </w:rPr>
        <w:t xml:space="preserve">в) отделения Пенсионного фонда РФ; </w:t>
      </w:r>
    </w:p>
    <w:p w:rsidR="00475FFD" w:rsidRDefault="00475FFD" w:rsidP="00475FFD">
      <w:pPr>
        <w:pStyle w:val="Default"/>
        <w:keepNext/>
        <w:jc w:val="both"/>
        <w:rPr>
          <w:sz w:val="28"/>
          <w:szCs w:val="28"/>
        </w:rPr>
      </w:pPr>
      <w:r>
        <w:rPr>
          <w:sz w:val="28"/>
          <w:szCs w:val="28"/>
        </w:rPr>
        <w:t xml:space="preserve">г) территориальные финансовые органы; </w:t>
      </w:r>
    </w:p>
    <w:p w:rsidR="00475FFD" w:rsidRDefault="00475FFD" w:rsidP="00475FFD">
      <w:pPr>
        <w:pStyle w:val="Default"/>
        <w:keepNex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5.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475FFD" w:rsidRDefault="00475FFD" w:rsidP="00475FFD">
      <w:pPr>
        <w:pStyle w:val="Default"/>
        <w:keepNext/>
        <w:jc w:val="both"/>
        <w:rPr>
          <w:sz w:val="28"/>
          <w:szCs w:val="28"/>
        </w:rPr>
      </w:pPr>
      <w:r>
        <w:rPr>
          <w:sz w:val="28"/>
          <w:szCs w:val="28"/>
        </w:rPr>
        <w:t xml:space="preserve">а) методическое руководство в налоговой сфере; </w:t>
      </w:r>
    </w:p>
    <w:p w:rsidR="00475FFD" w:rsidRDefault="00475FFD" w:rsidP="00475FFD">
      <w:pPr>
        <w:pStyle w:val="Default"/>
        <w:keepNext/>
        <w:jc w:val="both"/>
        <w:rPr>
          <w:sz w:val="28"/>
          <w:szCs w:val="28"/>
        </w:rPr>
      </w:pPr>
      <w:r>
        <w:rPr>
          <w:sz w:val="28"/>
          <w:szCs w:val="28"/>
        </w:rPr>
        <w:t xml:space="preserve">б) регламентирует деятельность финансовой системы страны; </w:t>
      </w:r>
    </w:p>
    <w:p w:rsidR="00475FFD" w:rsidRDefault="00475FFD" w:rsidP="00475FFD">
      <w:pPr>
        <w:pStyle w:val="Default"/>
        <w:keepNext/>
        <w:jc w:val="both"/>
        <w:rPr>
          <w:sz w:val="28"/>
          <w:szCs w:val="28"/>
        </w:rPr>
      </w:pPr>
      <w:r>
        <w:rPr>
          <w:sz w:val="28"/>
          <w:szCs w:val="28"/>
        </w:rPr>
        <w:lastRenderedPageBreak/>
        <w:t xml:space="preserve">в) управление доходами и расходами федерального бюджета; </w:t>
      </w:r>
    </w:p>
    <w:p w:rsidR="00475FFD" w:rsidRDefault="00475FFD" w:rsidP="00475FFD">
      <w:pPr>
        <w:pStyle w:val="Default"/>
        <w:keepNex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475FFD" w:rsidRDefault="00475FFD" w:rsidP="00475FFD">
      <w:pPr>
        <w:keepNext/>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475FFD" w:rsidRDefault="00475FFD" w:rsidP="00475FFD">
      <w:pPr>
        <w:keepNext/>
        <w:shd w:val="clear" w:color="auto" w:fill="FFFFFF"/>
        <w:tabs>
          <w:tab w:val="left" w:pos="142"/>
          <w:tab w:val="left" w:pos="426"/>
        </w:tabs>
        <w:spacing w:after="0" w:line="240" w:lineRule="auto"/>
        <w:jc w:val="both"/>
        <w:rPr>
          <w:color w:val="000000"/>
          <w:spacing w:val="-3"/>
          <w:w w:val="105"/>
          <w:sz w:val="28"/>
          <w:szCs w:val="28"/>
        </w:rPr>
      </w:pPr>
    </w:p>
    <w:p w:rsidR="00475FFD" w:rsidRDefault="00475FFD" w:rsidP="00475FFD">
      <w:pPr>
        <w:keepNext/>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Pr>
          <w:color w:val="000000"/>
          <w:sz w:val="28"/>
          <w:szCs w:val="28"/>
        </w:rPr>
        <w:tab/>
      </w:r>
      <w:r>
        <w:rPr>
          <w:color w:val="000000"/>
          <w:spacing w:val="1"/>
          <w:w w:val="105"/>
          <w:sz w:val="28"/>
          <w:szCs w:val="28"/>
        </w:rPr>
        <w:t>К федеральным налогам относятся:</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475FFD" w:rsidRDefault="00475FFD" w:rsidP="00475FFD">
      <w:pPr>
        <w:keepNext/>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475FFD" w:rsidRDefault="00475FFD" w:rsidP="00475FFD">
      <w:pPr>
        <w:keepNext/>
        <w:shd w:val="clear" w:color="auto" w:fill="FFFFFF"/>
        <w:tabs>
          <w:tab w:val="left" w:pos="-142"/>
          <w:tab w:val="left" w:pos="142"/>
          <w:tab w:val="left" w:pos="426"/>
        </w:tabs>
        <w:spacing w:after="0" w:line="240" w:lineRule="auto"/>
        <w:jc w:val="both"/>
        <w:rPr>
          <w:color w:val="000000"/>
          <w:spacing w:val="-8"/>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t xml:space="preserve">7. </w:t>
      </w:r>
      <w:r>
        <w:rPr>
          <w:color w:val="000000"/>
          <w:sz w:val="28"/>
          <w:szCs w:val="28"/>
        </w:rPr>
        <w:t>Какой из основных принципов бюджетного планирования оказывает непосре</w:t>
      </w:r>
      <w:r>
        <w:rPr>
          <w:color w:val="000000"/>
          <w:sz w:val="28"/>
          <w:szCs w:val="28"/>
        </w:rPr>
        <w:t>д</w:t>
      </w:r>
      <w:r>
        <w:rPr>
          <w:color w:val="000000"/>
          <w:sz w:val="28"/>
          <w:szCs w:val="28"/>
        </w:rPr>
        <w:t>ственное влияние на выравнивание бюджетной обеспе</w:t>
      </w:r>
      <w:r>
        <w:rPr>
          <w:color w:val="000000"/>
          <w:sz w:val="28"/>
          <w:szCs w:val="28"/>
        </w:rPr>
        <w:softHyphen/>
        <w:t>ченности регионов и муниц</w:t>
      </w:r>
      <w:r>
        <w:rPr>
          <w:color w:val="000000"/>
          <w:sz w:val="28"/>
          <w:szCs w:val="28"/>
        </w:rPr>
        <w:t>и</w:t>
      </w:r>
      <w:r>
        <w:rPr>
          <w:color w:val="000000"/>
          <w:sz w:val="28"/>
          <w:szCs w:val="28"/>
        </w:rPr>
        <w:t>пальных образований?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принцип стабильности финансовых показателей;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регулирование бюджетных вопросов едиными правовыми нор</w:t>
      </w:r>
      <w:r>
        <w:rPr>
          <w:color w:val="000000"/>
          <w:sz w:val="28"/>
          <w:szCs w:val="28"/>
        </w:rPr>
        <w:softHyphen/>
        <w:t>мами;</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сбалансированность бюджетов.</w:t>
      </w:r>
    </w:p>
    <w:p w:rsidR="00475FFD" w:rsidRDefault="00475FFD" w:rsidP="00475FFD">
      <w:pPr>
        <w:keepNext/>
        <w:shd w:val="clear" w:color="auto" w:fill="FFFFFF"/>
        <w:tabs>
          <w:tab w:val="left" w:pos="-142"/>
          <w:tab w:val="left" w:pos="142"/>
          <w:tab w:val="left" w:pos="426"/>
        </w:tabs>
        <w:spacing w:after="0"/>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8.</w:t>
      </w:r>
      <w:r>
        <w:rPr>
          <w:color w:val="000000"/>
          <w:sz w:val="28"/>
          <w:szCs w:val="28"/>
        </w:rPr>
        <w:tab/>
        <w:t>На какие уровни подразделяется</w:t>
      </w:r>
      <w:r>
        <w:rPr>
          <w:color w:val="000000"/>
          <w:spacing w:val="-8"/>
          <w:sz w:val="28"/>
          <w:szCs w:val="28"/>
        </w:rPr>
        <w:t xml:space="preserve"> налоговое планирование?</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уровни хозяйствующего субъекта или организации;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уровни местных органов власти.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федеральная налоговая служба и налоговые органы на местах;</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Pr>
          <w:color w:val="000000"/>
          <w:spacing w:val="-8"/>
          <w:sz w:val="28"/>
          <w:szCs w:val="28"/>
        </w:rPr>
        <w:t>ганам бюджета;</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плана социально-экономического развития;</w:t>
      </w:r>
    </w:p>
    <w:p w:rsidR="00475FFD" w:rsidRDefault="00475FFD" w:rsidP="00475FFD">
      <w:pPr>
        <w:pStyle w:val="a7"/>
        <w:keepNext/>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проектов бюджетов соответствующих уровней власти на оче</w:t>
      </w:r>
      <w:r>
        <w:rPr>
          <w:color w:val="000000"/>
          <w:spacing w:val="-3"/>
          <w:sz w:val="28"/>
          <w:szCs w:val="28"/>
        </w:rPr>
        <w:softHyphen/>
      </w:r>
      <w:r>
        <w:rPr>
          <w:color w:val="000000"/>
          <w:spacing w:val="-8"/>
          <w:sz w:val="28"/>
          <w:szCs w:val="28"/>
        </w:rPr>
        <w:t>редной год;</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проектов бюджетов на месяц или квартал.</w:t>
      </w: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Default"/>
        <w:keepNext/>
        <w:jc w:val="both"/>
      </w:pPr>
      <w:r>
        <w:rPr>
          <w:sz w:val="28"/>
          <w:szCs w:val="28"/>
        </w:rPr>
        <w:t>1.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475FFD" w:rsidRDefault="00475FFD" w:rsidP="00475FFD">
      <w:pPr>
        <w:pStyle w:val="Default"/>
        <w:keepNext/>
        <w:jc w:val="both"/>
        <w:rPr>
          <w:sz w:val="28"/>
          <w:szCs w:val="28"/>
        </w:rPr>
      </w:pPr>
      <w:r>
        <w:rPr>
          <w:sz w:val="28"/>
          <w:szCs w:val="28"/>
        </w:rPr>
        <w:t xml:space="preserve">а) прибыль; </w:t>
      </w:r>
    </w:p>
    <w:p w:rsidR="00475FFD" w:rsidRDefault="00475FFD" w:rsidP="00475FFD">
      <w:pPr>
        <w:pStyle w:val="Default"/>
        <w:keepNext/>
        <w:jc w:val="both"/>
        <w:rPr>
          <w:sz w:val="28"/>
          <w:szCs w:val="28"/>
        </w:rPr>
      </w:pPr>
      <w:r>
        <w:rPr>
          <w:sz w:val="28"/>
          <w:szCs w:val="28"/>
        </w:rPr>
        <w:t xml:space="preserve">б) уставный капитал; </w:t>
      </w:r>
    </w:p>
    <w:p w:rsidR="00475FFD" w:rsidRDefault="00475FFD" w:rsidP="00475FFD">
      <w:pPr>
        <w:pStyle w:val="Default"/>
        <w:keepNext/>
        <w:jc w:val="both"/>
        <w:rPr>
          <w:sz w:val="28"/>
          <w:szCs w:val="28"/>
        </w:rPr>
      </w:pPr>
      <w:r>
        <w:rPr>
          <w:sz w:val="28"/>
          <w:szCs w:val="28"/>
        </w:rPr>
        <w:t xml:space="preserve">в) устойчивые пассивы; </w:t>
      </w:r>
    </w:p>
    <w:p w:rsidR="00475FFD" w:rsidRDefault="00475FFD" w:rsidP="00475FFD">
      <w:pPr>
        <w:pStyle w:val="Default"/>
        <w:keepNext/>
        <w:jc w:val="both"/>
        <w:rPr>
          <w:sz w:val="28"/>
          <w:szCs w:val="28"/>
        </w:rPr>
      </w:pPr>
      <w:r>
        <w:rPr>
          <w:sz w:val="28"/>
          <w:szCs w:val="28"/>
        </w:rPr>
        <w:t xml:space="preserve">г) добавочный капитал; </w:t>
      </w:r>
    </w:p>
    <w:p w:rsidR="00475FFD" w:rsidRDefault="00475FFD" w:rsidP="00475FFD">
      <w:pPr>
        <w:pStyle w:val="Default"/>
        <w:keepNex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Виды ревизий в зависимости от степени охвата финансовых и хозяйственных операций на проверяемом объекте: </w:t>
      </w:r>
    </w:p>
    <w:p w:rsidR="00475FFD" w:rsidRDefault="00475FFD" w:rsidP="00475FFD">
      <w:pPr>
        <w:pStyle w:val="Default"/>
        <w:keepNext/>
        <w:jc w:val="both"/>
        <w:rPr>
          <w:sz w:val="28"/>
          <w:szCs w:val="28"/>
        </w:rPr>
      </w:pPr>
      <w:r>
        <w:rPr>
          <w:bCs/>
          <w:sz w:val="28"/>
          <w:szCs w:val="28"/>
        </w:rPr>
        <w:t xml:space="preserve">а) выборочная; </w:t>
      </w:r>
    </w:p>
    <w:p w:rsidR="00475FFD" w:rsidRDefault="00475FFD" w:rsidP="00475FFD">
      <w:pPr>
        <w:pStyle w:val="Default"/>
        <w:keepNext/>
        <w:jc w:val="both"/>
        <w:rPr>
          <w:sz w:val="28"/>
          <w:szCs w:val="28"/>
        </w:rPr>
      </w:pPr>
      <w:r>
        <w:rPr>
          <w:sz w:val="28"/>
          <w:szCs w:val="28"/>
        </w:rPr>
        <w:t xml:space="preserve">б) тематическая; </w:t>
      </w:r>
    </w:p>
    <w:p w:rsidR="00475FFD" w:rsidRDefault="00475FFD" w:rsidP="00475FFD">
      <w:pPr>
        <w:pStyle w:val="Default"/>
        <w:keepNext/>
        <w:jc w:val="both"/>
        <w:rPr>
          <w:sz w:val="28"/>
          <w:szCs w:val="28"/>
        </w:rPr>
      </w:pPr>
      <w:r>
        <w:rPr>
          <w:sz w:val="28"/>
          <w:szCs w:val="28"/>
        </w:rPr>
        <w:lastRenderedPageBreak/>
        <w:t xml:space="preserve">в) комбинированная; </w:t>
      </w:r>
    </w:p>
    <w:p w:rsidR="00475FFD" w:rsidRDefault="00475FFD" w:rsidP="00475FFD">
      <w:pPr>
        <w:keepNext/>
        <w:shd w:val="clear" w:color="auto" w:fill="FFFFFF"/>
        <w:tabs>
          <w:tab w:val="left" w:pos="350"/>
        </w:tabs>
        <w:spacing w:after="0"/>
        <w:jc w:val="both"/>
        <w:rPr>
          <w:bCs/>
          <w:sz w:val="28"/>
          <w:szCs w:val="28"/>
        </w:rPr>
      </w:pPr>
      <w:r>
        <w:rPr>
          <w:bCs/>
          <w:sz w:val="28"/>
          <w:szCs w:val="28"/>
        </w:rPr>
        <w:t xml:space="preserve">г) сплошная. </w:t>
      </w:r>
    </w:p>
    <w:p w:rsidR="00475FFD" w:rsidRDefault="00475FFD" w:rsidP="00475FFD">
      <w:pPr>
        <w:pStyle w:val="Default"/>
        <w:keepNext/>
        <w:jc w:val="both"/>
        <w:rPr>
          <w:sz w:val="28"/>
          <w:szCs w:val="28"/>
        </w:rPr>
      </w:pPr>
      <w:r>
        <w:rPr>
          <w:sz w:val="28"/>
          <w:szCs w:val="28"/>
        </w:rPr>
        <w:t xml:space="preserve">3. Финансы коммерческой организации – это: </w:t>
      </w:r>
    </w:p>
    <w:p w:rsidR="00475FFD" w:rsidRDefault="00475FFD" w:rsidP="00475FFD">
      <w:pPr>
        <w:pStyle w:val="Default"/>
        <w:keepNex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475FFD" w:rsidRDefault="00475FFD" w:rsidP="00475FFD">
      <w:pPr>
        <w:pStyle w:val="Default"/>
        <w:keepNex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475FFD" w:rsidRDefault="00475FFD" w:rsidP="00475FFD">
      <w:pPr>
        <w:pStyle w:val="Default"/>
        <w:keepNex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Финансовые ресурсы некоммерческих организаций включают </w:t>
      </w:r>
    </w:p>
    <w:p w:rsidR="00475FFD" w:rsidRDefault="00475FFD" w:rsidP="00475FFD">
      <w:pPr>
        <w:pStyle w:val="Default"/>
        <w:keepNext/>
        <w:jc w:val="both"/>
        <w:rPr>
          <w:sz w:val="28"/>
          <w:szCs w:val="28"/>
        </w:rPr>
      </w:pPr>
      <w:r>
        <w:rPr>
          <w:bCs/>
          <w:sz w:val="28"/>
          <w:szCs w:val="28"/>
        </w:rPr>
        <w:t xml:space="preserve">а) бюджетные ассигнования; </w:t>
      </w:r>
    </w:p>
    <w:p w:rsidR="00475FFD" w:rsidRDefault="00475FFD" w:rsidP="00475FFD">
      <w:pPr>
        <w:pStyle w:val="Default"/>
        <w:keepNext/>
        <w:jc w:val="both"/>
        <w:rPr>
          <w:sz w:val="28"/>
          <w:szCs w:val="28"/>
        </w:rPr>
      </w:pPr>
      <w:r>
        <w:rPr>
          <w:bCs/>
          <w:sz w:val="28"/>
          <w:szCs w:val="28"/>
        </w:rPr>
        <w:t xml:space="preserve">б) доходы от предпринимательской и иной приносящей доход деятельности; </w:t>
      </w:r>
    </w:p>
    <w:p w:rsidR="00475FFD" w:rsidRDefault="00475FFD" w:rsidP="00475FFD">
      <w:pPr>
        <w:pStyle w:val="Default"/>
        <w:keepNext/>
        <w:jc w:val="both"/>
        <w:rPr>
          <w:sz w:val="28"/>
          <w:szCs w:val="28"/>
        </w:rPr>
      </w:pPr>
      <w:r>
        <w:rPr>
          <w:bCs/>
          <w:sz w:val="28"/>
          <w:szCs w:val="28"/>
        </w:rPr>
        <w:t xml:space="preserve">в) благотворительную помощь; </w:t>
      </w:r>
    </w:p>
    <w:p w:rsidR="00475FFD" w:rsidRDefault="00475FFD" w:rsidP="00475FFD">
      <w:pPr>
        <w:pStyle w:val="Default"/>
        <w:keepNext/>
        <w:jc w:val="both"/>
        <w:rPr>
          <w:sz w:val="28"/>
          <w:szCs w:val="28"/>
        </w:rPr>
      </w:pPr>
      <w:r>
        <w:rPr>
          <w:sz w:val="28"/>
          <w:szCs w:val="28"/>
        </w:rPr>
        <w:t xml:space="preserve">г) кредиты.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5. Резервный капитал коммерческой организации формируется за счет: </w:t>
      </w:r>
    </w:p>
    <w:p w:rsidR="00475FFD" w:rsidRDefault="00475FFD" w:rsidP="00475FFD">
      <w:pPr>
        <w:pStyle w:val="Default"/>
        <w:keepNext/>
        <w:jc w:val="both"/>
        <w:rPr>
          <w:sz w:val="28"/>
          <w:szCs w:val="28"/>
        </w:rPr>
      </w:pPr>
      <w:r>
        <w:rPr>
          <w:sz w:val="28"/>
          <w:szCs w:val="28"/>
        </w:rPr>
        <w:t xml:space="preserve">а) выручки; </w:t>
      </w:r>
    </w:p>
    <w:p w:rsidR="00475FFD" w:rsidRDefault="00475FFD" w:rsidP="00475FFD">
      <w:pPr>
        <w:pStyle w:val="Default"/>
        <w:keepNext/>
        <w:jc w:val="both"/>
        <w:rPr>
          <w:sz w:val="28"/>
          <w:szCs w:val="28"/>
        </w:rPr>
      </w:pPr>
      <w:r>
        <w:rPr>
          <w:bCs/>
          <w:sz w:val="28"/>
          <w:szCs w:val="28"/>
        </w:rPr>
        <w:t xml:space="preserve">б) чистой прибыли; </w:t>
      </w:r>
    </w:p>
    <w:p w:rsidR="00475FFD" w:rsidRDefault="00475FFD" w:rsidP="00475FFD">
      <w:pPr>
        <w:pStyle w:val="Default"/>
        <w:keepNext/>
        <w:jc w:val="both"/>
        <w:rPr>
          <w:sz w:val="28"/>
          <w:szCs w:val="28"/>
        </w:rPr>
      </w:pPr>
      <w:r>
        <w:rPr>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эмиссионного дохода; </w:t>
      </w:r>
    </w:p>
    <w:p w:rsidR="00475FFD" w:rsidRDefault="00475FFD" w:rsidP="00475FFD">
      <w:pPr>
        <w:pStyle w:val="31"/>
        <w:numPr>
          <w:ilvl w:val="0"/>
          <w:numId w:val="0"/>
        </w:numPr>
        <w:spacing w:before="0" w:line="240" w:lineRule="auto"/>
        <w:jc w:val="both"/>
        <w:rPr>
          <w:b w:val="0"/>
          <w:color w:val="auto"/>
          <w:sz w:val="26"/>
          <w:szCs w:val="26"/>
        </w:rPr>
      </w:pPr>
      <w:r>
        <w:rPr>
          <w:b w:val="0"/>
          <w:color w:val="auto"/>
          <w:sz w:val="28"/>
          <w:szCs w:val="28"/>
        </w:rPr>
        <w:t>д) долгосрочных займов.</w:t>
      </w:r>
    </w:p>
    <w:p w:rsidR="00475FFD" w:rsidRDefault="00475FFD" w:rsidP="00475FFD">
      <w:pPr>
        <w:keepNext/>
        <w:shd w:val="clear" w:color="auto" w:fill="FFFFFF"/>
        <w:tabs>
          <w:tab w:val="left" w:pos="350"/>
        </w:tabs>
        <w:spacing w:after="0" w:line="240" w:lineRule="auto"/>
        <w:jc w:val="both"/>
        <w:rPr>
          <w:color w:val="000000"/>
          <w:sz w:val="28"/>
          <w:szCs w:val="28"/>
        </w:rPr>
      </w:pPr>
    </w:p>
    <w:p w:rsidR="00475FFD" w:rsidRDefault="00475FFD" w:rsidP="00475FFD">
      <w:pPr>
        <w:keepNext/>
        <w:shd w:val="clear" w:color="auto" w:fill="FFFFFF"/>
        <w:tabs>
          <w:tab w:val="left" w:pos="350"/>
        </w:tabs>
        <w:spacing w:after="0" w:line="240" w:lineRule="auto"/>
        <w:jc w:val="both"/>
        <w:rPr>
          <w:sz w:val="28"/>
          <w:szCs w:val="28"/>
        </w:rPr>
      </w:pPr>
      <w:r>
        <w:rPr>
          <w:color w:val="000000"/>
          <w:sz w:val="28"/>
          <w:szCs w:val="28"/>
        </w:rPr>
        <w:t>6.</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p>
    <w:p w:rsidR="00475FFD" w:rsidRDefault="00475FFD" w:rsidP="00475FFD">
      <w:pPr>
        <w:keepNext/>
        <w:shd w:val="clear" w:color="auto" w:fill="FFFFFF"/>
        <w:tabs>
          <w:tab w:val="left" w:pos="180"/>
          <w:tab w:val="left" w:pos="350"/>
        </w:tabs>
        <w:spacing w:after="0" w:line="240" w:lineRule="auto"/>
        <w:jc w:val="both"/>
        <w:rPr>
          <w:sz w:val="28"/>
          <w:szCs w:val="28"/>
        </w:rPr>
      </w:pPr>
      <w:r>
        <w:rPr>
          <w:color w:val="000000"/>
          <w:spacing w:val="-7"/>
          <w:sz w:val="28"/>
          <w:szCs w:val="28"/>
        </w:rPr>
        <w:t>7.</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475FFD" w:rsidRDefault="00475FFD" w:rsidP="00475FFD">
      <w:pPr>
        <w:keepNext/>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8. Формирование основных фондов на стадии создания организации происходит за счет: </w:t>
      </w:r>
    </w:p>
    <w:p w:rsidR="00475FFD" w:rsidRDefault="00475FFD" w:rsidP="00475FFD">
      <w:pPr>
        <w:pStyle w:val="Default"/>
        <w:keepNext/>
        <w:jc w:val="both"/>
        <w:rPr>
          <w:sz w:val="28"/>
          <w:szCs w:val="28"/>
        </w:rPr>
      </w:pPr>
      <w:r>
        <w:rPr>
          <w:sz w:val="28"/>
          <w:szCs w:val="28"/>
        </w:rPr>
        <w:t xml:space="preserve">а) амортизационных отчислений; </w:t>
      </w:r>
    </w:p>
    <w:p w:rsidR="00475FFD" w:rsidRDefault="00475FFD" w:rsidP="00475FFD">
      <w:pPr>
        <w:pStyle w:val="Default"/>
        <w:keepNext/>
        <w:jc w:val="both"/>
        <w:rPr>
          <w:sz w:val="28"/>
          <w:szCs w:val="28"/>
        </w:rPr>
      </w:pPr>
      <w:r>
        <w:rPr>
          <w:sz w:val="28"/>
          <w:szCs w:val="28"/>
        </w:rPr>
        <w:t xml:space="preserve">б) прибыли; </w:t>
      </w:r>
    </w:p>
    <w:p w:rsidR="00475FFD" w:rsidRDefault="00475FFD" w:rsidP="00475FFD">
      <w:pPr>
        <w:pStyle w:val="Default"/>
        <w:keepNext/>
        <w:jc w:val="both"/>
        <w:rPr>
          <w:sz w:val="28"/>
          <w:szCs w:val="28"/>
        </w:rPr>
      </w:pPr>
      <w:r>
        <w:rPr>
          <w:bCs/>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долгосрочных займов; </w:t>
      </w:r>
    </w:p>
    <w:p w:rsidR="00475FFD" w:rsidRDefault="00475FFD" w:rsidP="00475FFD">
      <w:pPr>
        <w:pStyle w:val="Default"/>
        <w:keepNext/>
        <w:jc w:val="both"/>
        <w:rPr>
          <w:sz w:val="28"/>
          <w:szCs w:val="28"/>
        </w:rPr>
      </w:pPr>
      <w:r>
        <w:rPr>
          <w:sz w:val="28"/>
          <w:szCs w:val="28"/>
        </w:rPr>
        <w:t xml:space="preserve">д) добавочного капитала.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9. </w:t>
      </w:r>
      <w:proofErr w:type="gramStart"/>
      <w:r>
        <w:rPr>
          <w:sz w:val="28"/>
          <w:szCs w:val="28"/>
        </w:rPr>
        <w:t>Обязаны</w:t>
      </w:r>
      <w:proofErr w:type="gramEnd"/>
      <w:r>
        <w:rPr>
          <w:sz w:val="28"/>
          <w:szCs w:val="28"/>
        </w:rPr>
        <w:t xml:space="preserve"> создавать резервный капитал: </w:t>
      </w:r>
    </w:p>
    <w:p w:rsidR="00475FFD" w:rsidRDefault="00475FFD" w:rsidP="00475FFD">
      <w:pPr>
        <w:pStyle w:val="Default"/>
        <w:keepNex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475FFD" w:rsidRDefault="00475FFD" w:rsidP="00475FFD">
      <w:pPr>
        <w:pStyle w:val="Default"/>
        <w:keepNext/>
        <w:jc w:val="both"/>
        <w:rPr>
          <w:sz w:val="28"/>
          <w:szCs w:val="28"/>
        </w:rPr>
      </w:pPr>
      <w:r>
        <w:rPr>
          <w:sz w:val="28"/>
          <w:szCs w:val="28"/>
        </w:rPr>
        <w:lastRenderedPageBreak/>
        <w:t xml:space="preserve">б) общества с ограниченной ответственностью; </w:t>
      </w:r>
    </w:p>
    <w:p w:rsidR="00475FFD" w:rsidRDefault="00475FFD" w:rsidP="00475FFD">
      <w:pPr>
        <w:pStyle w:val="Default"/>
        <w:keepNext/>
        <w:jc w:val="both"/>
        <w:rPr>
          <w:sz w:val="28"/>
          <w:szCs w:val="28"/>
        </w:rPr>
      </w:pPr>
      <w:r>
        <w:rPr>
          <w:bCs/>
          <w:sz w:val="28"/>
          <w:szCs w:val="28"/>
        </w:rPr>
        <w:t xml:space="preserve">в) акционерные общества;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Default"/>
        <w:keepNext/>
        <w:jc w:val="both"/>
        <w:rPr>
          <w:sz w:val="28"/>
          <w:szCs w:val="28"/>
        </w:rPr>
      </w:pPr>
      <w:r>
        <w:rPr>
          <w:sz w:val="28"/>
          <w:szCs w:val="28"/>
        </w:rPr>
        <w:t xml:space="preserve">10.  Финансы предприятий относятся </w:t>
      </w:r>
      <w:proofErr w:type="gramStart"/>
      <w:r>
        <w:rPr>
          <w:sz w:val="28"/>
          <w:szCs w:val="28"/>
        </w:rPr>
        <w:t>к</w:t>
      </w:r>
      <w:proofErr w:type="gramEnd"/>
      <w:r>
        <w:rPr>
          <w:sz w:val="28"/>
          <w:szCs w:val="28"/>
        </w:rPr>
        <w:t xml:space="preserve">: </w:t>
      </w:r>
    </w:p>
    <w:p w:rsidR="00475FFD" w:rsidRDefault="00475FFD" w:rsidP="00475FFD">
      <w:pPr>
        <w:pStyle w:val="Default"/>
        <w:keepNext/>
        <w:jc w:val="both"/>
        <w:rPr>
          <w:sz w:val="28"/>
          <w:szCs w:val="28"/>
        </w:rPr>
      </w:pPr>
      <w:r>
        <w:rPr>
          <w:sz w:val="28"/>
          <w:szCs w:val="28"/>
        </w:rPr>
        <w:t xml:space="preserve">а) публичным финансам; </w:t>
      </w:r>
    </w:p>
    <w:p w:rsidR="00475FFD" w:rsidRDefault="00475FFD" w:rsidP="00475FFD">
      <w:pPr>
        <w:pStyle w:val="Default"/>
        <w:keepNext/>
        <w:jc w:val="both"/>
        <w:rPr>
          <w:sz w:val="28"/>
          <w:szCs w:val="28"/>
        </w:rPr>
      </w:pPr>
      <w:r>
        <w:rPr>
          <w:bCs/>
          <w:sz w:val="28"/>
          <w:szCs w:val="28"/>
        </w:rPr>
        <w:t xml:space="preserve">б) муниципальным; </w:t>
      </w:r>
    </w:p>
    <w:p w:rsidR="00475FFD" w:rsidRDefault="00475FFD" w:rsidP="00475FFD">
      <w:pPr>
        <w:pStyle w:val="Default"/>
        <w:keepNext/>
        <w:jc w:val="both"/>
        <w:rPr>
          <w:sz w:val="28"/>
          <w:szCs w:val="28"/>
        </w:rPr>
      </w:pPr>
      <w:r>
        <w:rPr>
          <w:sz w:val="28"/>
          <w:szCs w:val="28"/>
        </w:rPr>
        <w:t xml:space="preserve">в) государственным финансам;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 xml:space="preserve">г) </w:t>
      </w:r>
      <w:proofErr w:type="spellStart"/>
      <w:r>
        <w:rPr>
          <w:sz w:val="28"/>
          <w:szCs w:val="28"/>
        </w:rPr>
        <w:t>частнохозяйственным</w:t>
      </w:r>
      <w:proofErr w:type="spellEnd"/>
      <w:r>
        <w:rPr>
          <w:sz w:val="28"/>
          <w:szCs w:val="28"/>
        </w:rPr>
        <w:t xml:space="preserve"> финансам.</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 Бюджет государства с точки зрения социально-экономической</w:t>
      </w:r>
      <w:r>
        <w:rPr>
          <w:rStyle w:val="FontStyle49"/>
          <w:sz w:val="28"/>
          <w:szCs w:val="28"/>
        </w:rPr>
        <w:br/>
        <w:t>сущности характеризуется как...</w:t>
      </w:r>
    </w:p>
    <w:p w:rsidR="00475FFD" w:rsidRDefault="00475FFD" w:rsidP="00475FFD">
      <w:pPr>
        <w:pStyle w:val="a7"/>
        <w:keepNext/>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 местное самоуправление;</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2. Под «бюджетным устройством страны» понимается...</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proofErr w:type="gramStart"/>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 центрального бюджета при высокой степени самостоятельности территориальных бюджетов;</w:t>
      </w:r>
      <w:proofErr w:type="gramEnd"/>
    </w:p>
    <w:p w:rsidR="00475FFD" w:rsidRDefault="00475FFD" w:rsidP="00475FFD">
      <w:pPr>
        <w:pStyle w:val="a7"/>
        <w:keepNext/>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 определить формы взаимосвязи между ними.</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3. Под «бюджетной системой страны» понимается (понимаются)...</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 xml:space="preserve">распределения национального дохода (частично и национального богатства) в связи </w:t>
      </w:r>
      <w:r>
        <w:rPr>
          <w:rStyle w:val="FontStyle49"/>
          <w:sz w:val="28"/>
          <w:szCs w:val="28"/>
        </w:rPr>
        <w:lastRenderedPageBreak/>
        <w:t>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475FFD" w:rsidRDefault="00475FFD" w:rsidP="00475FFD">
      <w:pPr>
        <w:keepNext/>
        <w:shd w:val="clear" w:color="auto" w:fill="FFFFFF"/>
        <w:tabs>
          <w:tab w:val="left" w:pos="142"/>
          <w:tab w:val="left" w:pos="426"/>
        </w:tabs>
        <w:spacing w:after="0" w:line="240" w:lineRule="auto"/>
        <w:rPr>
          <w:color w:val="000000"/>
          <w:spacing w:val="-12"/>
        </w:rPr>
      </w:pPr>
    </w:p>
    <w:p w:rsidR="00475FFD" w:rsidRDefault="00475FFD" w:rsidP="00475FFD">
      <w:pPr>
        <w:keepNext/>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475FFD" w:rsidRDefault="00475FFD" w:rsidP="00475FFD">
      <w:pPr>
        <w:keepNext/>
        <w:tabs>
          <w:tab w:val="left" w:pos="142"/>
          <w:tab w:val="left" w:pos="426"/>
        </w:tabs>
        <w:spacing w:after="0" w:line="240" w:lineRule="auto"/>
        <w:rPr>
          <w:sz w:val="24"/>
        </w:rPr>
      </w:pPr>
    </w:p>
    <w:p w:rsidR="00475FFD" w:rsidRDefault="00475FFD" w:rsidP="00475FFD">
      <w:pPr>
        <w:keepNext/>
        <w:tabs>
          <w:tab w:val="left" w:pos="142"/>
          <w:tab w:val="left" w:pos="426"/>
        </w:tabs>
        <w:spacing w:after="0" w:line="240" w:lineRule="auto"/>
        <w:jc w:val="both"/>
        <w:rPr>
          <w:i/>
          <w:sz w:val="28"/>
          <w:szCs w:val="28"/>
        </w:rPr>
      </w:pPr>
      <w:r>
        <w:rPr>
          <w:sz w:val="28"/>
          <w:szCs w:val="28"/>
        </w:rPr>
        <w:t xml:space="preserve">5. Совершенствование финансирования образования направлено </w:t>
      </w:r>
      <w:proofErr w:type="gramStart"/>
      <w:r>
        <w:rPr>
          <w:sz w:val="28"/>
          <w:szCs w:val="28"/>
        </w:rPr>
        <w:t>на</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самофинансирование;</w:t>
      </w:r>
    </w:p>
    <w:p w:rsidR="00475FFD" w:rsidRDefault="00475FFD" w:rsidP="00475FFD">
      <w:pPr>
        <w:keepNext/>
        <w:tabs>
          <w:tab w:val="left" w:pos="142"/>
          <w:tab w:val="left" w:pos="426"/>
        </w:tabs>
        <w:spacing w:after="0" w:line="240" w:lineRule="auto"/>
        <w:jc w:val="both"/>
        <w:rPr>
          <w:sz w:val="28"/>
          <w:szCs w:val="28"/>
        </w:rPr>
      </w:pPr>
      <w:r>
        <w:rPr>
          <w:sz w:val="28"/>
          <w:szCs w:val="28"/>
        </w:rPr>
        <w:t>б)  предпринимательскую активность;</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диверсификацию.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6. С помощью бюджетного финансирования образования обеспечивается: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реализация государственных социальных гарантий в сфере образования; </w:t>
      </w:r>
    </w:p>
    <w:p w:rsidR="00475FFD" w:rsidRDefault="00475FFD" w:rsidP="00475FFD">
      <w:pPr>
        <w:keepNext/>
        <w:tabs>
          <w:tab w:val="left" w:pos="142"/>
          <w:tab w:val="left" w:pos="426"/>
        </w:tabs>
        <w:spacing w:after="0" w:line="240" w:lineRule="auto"/>
        <w:jc w:val="both"/>
        <w:rPr>
          <w:sz w:val="28"/>
          <w:szCs w:val="28"/>
        </w:rPr>
      </w:pPr>
      <w:r>
        <w:rPr>
          <w:sz w:val="28"/>
          <w:szCs w:val="28"/>
        </w:rPr>
        <w:t>б)  рентабельность образовательных учреждений;</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улучшение экономической и производственной ситуации.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7. К задачам финансирования культуры относятся: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обеспечение единства культурного пространства; </w:t>
      </w:r>
    </w:p>
    <w:p w:rsidR="00475FFD" w:rsidRDefault="00475FFD" w:rsidP="00475FFD">
      <w:pPr>
        <w:keepNext/>
        <w:tabs>
          <w:tab w:val="left" w:pos="142"/>
          <w:tab w:val="left" w:pos="426"/>
        </w:tabs>
        <w:spacing w:after="0" w:line="240" w:lineRule="auto"/>
        <w:jc w:val="both"/>
        <w:rPr>
          <w:sz w:val="28"/>
          <w:szCs w:val="28"/>
        </w:rPr>
      </w:pPr>
      <w:r>
        <w:rPr>
          <w:sz w:val="28"/>
          <w:szCs w:val="28"/>
        </w:rPr>
        <w:t>б)  соединение источников финансовых средств;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повышение культурного потенциала; </w:t>
      </w:r>
    </w:p>
    <w:p w:rsidR="00475FFD" w:rsidRDefault="00475FFD" w:rsidP="00475FFD">
      <w:pPr>
        <w:keepNext/>
        <w:tabs>
          <w:tab w:val="left" w:pos="142"/>
          <w:tab w:val="left" w:pos="426"/>
        </w:tabs>
        <w:spacing w:after="0" w:line="240" w:lineRule="auto"/>
        <w:jc w:val="both"/>
        <w:rPr>
          <w:sz w:val="28"/>
          <w:szCs w:val="28"/>
        </w:rPr>
      </w:pPr>
      <w:r>
        <w:rPr>
          <w:sz w:val="28"/>
          <w:szCs w:val="28"/>
        </w:rPr>
        <w:t>г)   предоставление целевых дотаций.</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 xml:space="preserve">8. Состав и структура расходов на образование зависят </w:t>
      </w:r>
      <w:proofErr w:type="gramStart"/>
      <w:r>
        <w:rPr>
          <w:sz w:val="28"/>
          <w:szCs w:val="28"/>
        </w:rPr>
        <w:t>от</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развития промышленности;</w:t>
      </w:r>
    </w:p>
    <w:p w:rsidR="00475FFD" w:rsidRDefault="00475FFD" w:rsidP="00475FFD">
      <w:pPr>
        <w:keepNext/>
        <w:tabs>
          <w:tab w:val="left" w:pos="142"/>
          <w:tab w:val="left" w:pos="426"/>
        </w:tabs>
        <w:spacing w:after="0" w:line="240" w:lineRule="auto"/>
        <w:jc w:val="both"/>
        <w:rPr>
          <w:sz w:val="28"/>
          <w:szCs w:val="28"/>
        </w:rPr>
      </w:pPr>
      <w:r>
        <w:rPr>
          <w:sz w:val="28"/>
          <w:szCs w:val="28"/>
        </w:rPr>
        <w:t>б) ВВП;</w:t>
      </w:r>
    </w:p>
    <w:p w:rsidR="00475FFD" w:rsidRDefault="00475FFD" w:rsidP="00475FFD">
      <w:pPr>
        <w:keepNext/>
        <w:tabs>
          <w:tab w:val="left" w:pos="142"/>
          <w:tab w:val="left" w:pos="426"/>
        </w:tabs>
        <w:spacing w:after="0" w:line="240" w:lineRule="auto"/>
        <w:jc w:val="both"/>
        <w:rPr>
          <w:sz w:val="28"/>
          <w:szCs w:val="28"/>
        </w:rPr>
      </w:pPr>
      <w:r>
        <w:rPr>
          <w:sz w:val="28"/>
          <w:szCs w:val="28"/>
        </w:rPr>
        <w:t>в) источников финансирования;</w:t>
      </w:r>
    </w:p>
    <w:p w:rsidR="00475FFD" w:rsidRDefault="00475FFD" w:rsidP="00475FFD">
      <w:pPr>
        <w:keepNext/>
        <w:tabs>
          <w:tab w:val="left" w:pos="142"/>
          <w:tab w:val="left" w:pos="426"/>
        </w:tabs>
        <w:spacing w:after="0" w:line="240" w:lineRule="auto"/>
        <w:jc w:val="both"/>
        <w:rPr>
          <w:sz w:val="28"/>
          <w:szCs w:val="28"/>
        </w:rPr>
      </w:pPr>
      <w:r>
        <w:rPr>
          <w:sz w:val="28"/>
          <w:szCs w:val="28"/>
        </w:rPr>
        <w:t>г) состояния экономики.</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9. Обеспечение функций государства в сфере здравоохранения осуществляется за счет:</w:t>
      </w:r>
    </w:p>
    <w:p w:rsidR="00475FFD" w:rsidRDefault="00475FFD" w:rsidP="00475FFD">
      <w:pPr>
        <w:keepNext/>
        <w:tabs>
          <w:tab w:val="left" w:pos="142"/>
          <w:tab w:val="left" w:pos="426"/>
        </w:tabs>
        <w:spacing w:after="0" w:line="240" w:lineRule="auto"/>
        <w:jc w:val="both"/>
        <w:rPr>
          <w:sz w:val="28"/>
          <w:szCs w:val="28"/>
        </w:rPr>
      </w:pPr>
      <w:r>
        <w:rPr>
          <w:sz w:val="28"/>
          <w:szCs w:val="28"/>
        </w:rPr>
        <w:t>а) 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б) неналоговых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внебюджетных фондов. </w:t>
      </w:r>
    </w:p>
    <w:p w:rsidR="00475FFD" w:rsidRDefault="00475FFD" w:rsidP="00475FFD">
      <w:pPr>
        <w:keepNext/>
        <w:tabs>
          <w:tab w:val="left" w:pos="142"/>
          <w:tab w:val="left" w:pos="426"/>
        </w:tabs>
        <w:spacing w:after="0" w:line="240" w:lineRule="auto"/>
        <w:jc w:val="center"/>
        <w:rPr>
          <w:sz w:val="32"/>
          <w:szCs w:val="32"/>
        </w:rPr>
      </w:pPr>
    </w:p>
    <w:p w:rsidR="00475FFD" w:rsidRDefault="00475FFD" w:rsidP="00475FFD">
      <w:pPr>
        <w:keepNext/>
        <w:tabs>
          <w:tab w:val="left" w:pos="142"/>
          <w:tab w:val="left" w:pos="426"/>
        </w:tabs>
        <w:spacing w:after="0" w:line="240" w:lineRule="auto"/>
        <w:rPr>
          <w:sz w:val="28"/>
          <w:szCs w:val="28"/>
        </w:rPr>
      </w:pPr>
      <w:r>
        <w:rPr>
          <w:sz w:val="28"/>
          <w:szCs w:val="28"/>
        </w:rPr>
        <w:t>10. Основным принципом предоставления социальной помощи является:</w:t>
      </w:r>
    </w:p>
    <w:p w:rsidR="00475FFD" w:rsidRDefault="00475FFD" w:rsidP="00475FFD">
      <w:pPr>
        <w:keepNext/>
        <w:tabs>
          <w:tab w:val="left" w:pos="142"/>
          <w:tab w:val="left" w:pos="426"/>
        </w:tabs>
        <w:spacing w:after="0" w:line="240" w:lineRule="auto"/>
        <w:rPr>
          <w:sz w:val="28"/>
          <w:szCs w:val="28"/>
        </w:rPr>
      </w:pPr>
      <w:r>
        <w:rPr>
          <w:sz w:val="28"/>
          <w:szCs w:val="28"/>
        </w:rPr>
        <w:t>а) обоснованность;</w:t>
      </w:r>
    </w:p>
    <w:p w:rsidR="00475FFD" w:rsidRDefault="00475FFD" w:rsidP="00475FFD">
      <w:pPr>
        <w:keepNext/>
        <w:tabs>
          <w:tab w:val="left" w:pos="142"/>
          <w:tab w:val="left" w:pos="426"/>
        </w:tabs>
        <w:spacing w:after="0" w:line="240" w:lineRule="auto"/>
        <w:rPr>
          <w:sz w:val="28"/>
          <w:szCs w:val="28"/>
        </w:rPr>
      </w:pPr>
      <w:r>
        <w:rPr>
          <w:sz w:val="28"/>
          <w:szCs w:val="28"/>
        </w:rPr>
        <w:t>б) долевое финансирование;</w:t>
      </w:r>
    </w:p>
    <w:p w:rsidR="00475FFD" w:rsidRDefault="00475FFD" w:rsidP="00475FFD">
      <w:pPr>
        <w:keepNext/>
        <w:tabs>
          <w:tab w:val="left" w:pos="142"/>
          <w:tab w:val="left" w:pos="426"/>
        </w:tabs>
        <w:spacing w:after="0" w:line="240" w:lineRule="auto"/>
        <w:rPr>
          <w:sz w:val="28"/>
          <w:szCs w:val="28"/>
        </w:rPr>
      </w:pPr>
      <w:r>
        <w:rPr>
          <w:sz w:val="28"/>
          <w:szCs w:val="28"/>
        </w:rPr>
        <w:t>в) адресность;</w:t>
      </w:r>
    </w:p>
    <w:p w:rsidR="00475FFD" w:rsidRDefault="00475FFD" w:rsidP="00475FFD">
      <w:pPr>
        <w:keepNext/>
        <w:tabs>
          <w:tab w:val="left" w:pos="142"/>
          <w:tab w:val="left" w:pos="426"/>
        </w:tabs>
        <w:spacing w:after="0" w:line="240" w:lineRule="auto"/>
        <w:rPr>
          <w:sz w:val="28"/>
          <w:szCs w:val="28"/>
        </w:rPr>
      </w:pPr>
      <w:r>
        <w:rPr>
          <w:sz w:val="28"/>
          <w:szCs w:val="28"/>
        </w:rPr>
        <w:t>г) доступность.</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lastRenderedPageBreak/>
        <w:t>А.2 Типовые вопросы для собеседования и обсуждения проблемных вопросов теории и практики финансов</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line="240" w:lineRule="auto"/>
        <w:jc w:val="center"/>
        <w:rPr>
          <w:rFonts w:eastAsia="Calibri"/>
          <w:snapToGrid w:val="0"/>
          <w:sz w:val="28"/>
          <w:szCs w:val="28"/>
        </w:rPr>
      </w:pPr>
      <w:r>
        <w:rPr>
          <w:b/>
          <w:i/>
          <w:snapToGrid w:val="0"/>
          <w:sz w:val="28"/>
          <w:szCs w:val="28"/>
        </w:rPr>
        <w:t>Раздел 1  - Основы функционирования финансов</w:t>
      </w:r>
    </w:p>
    <w:p w:rsidR="00475FFD" w:rsidRDefault="00475FFD" w:rsidP="00475FFD">
      <w:pPr>
        <w:pStyle w:val="aff"/>
        <w:keepNext/>
        <w:tabs>
          <w:tab w:val="left" w:pos="900"/>
          <w:tab w:val="left" w:pos="993"/>
        </w:tabs>
        <w:spacing w:after="0" w:line="240" w:lineRule="auto"/>
        <w:ind w:left="0"/>
        <w:jc w:val="both"/>
        <w:rPr>
          <w:snapToGrid w:val="0"/>
          <w:sz w:val="28"/>
          <w:szCs w:val="28"/>
        </w:rPr>
      </w:pP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финансам, укажите их специфические черты.</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распределительной и воспроизводственной концепции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Что является объектом распределительной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Каково содержание контрольной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 xml:space="preserve">Приведите примеры </w:t>
      </w:r>
      <w:proofErr w:type="gramStart"/>
      <w:r>
        <w:rPr>
          <w:rFonts w:eastAsia="Times New Roman"/>
          <w:sz w:val="28"/>
          <w:szCs w:val="28"/>
        </w:rPr>
        <w:t>фондовой</w:t>
      </w:r>
      <w:proofErr w:type="gramEnd"/>
      <w:r>
        <w:rPr>
          <w:rFonts w:eastAsia="Times New Roman"/>
          <w:sz w:val="28"/>
          <w:szCs w:val="28"/>
        </w:rPr>
        <w:t xml:space="preserve"> и </w:t>
      </w:r>
      <w:proofErr w:type="spellStart"/>
      <w:r>
        <w:rPr>
          <w:rFonts w:eastAsia="Times New Roman"/>
          <w:sz w:val="28"/>
          <w:szCs w:val="28"/>
        </w:rPr>
        <w:t>нефондовой</w:t>
      </w:r>
      <w:proofErr w:type="spellEnd"/>
      <w:r>
        <w:rPr>
          <w:rFonts w:eastAsia="Times New Roman"/>
          <w:sz w:val="28"/>
          <w:szCs w:val="28"/>
        </w:rPr>
        <w:t xml:space="preserve"> форм образования и использования финансовых ресурсов.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финансовой системы.</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Какие новые элементы финансовой системы появились в условиях рыночных преобразований в нашей стране?</w:t>
      </w:r>
    </w:p>
    <w:p w:rsidR="00475FFD" w:rsidRDefault="00475FFD" w:rsidP="00475FFD">
      <w:pPr>
        <w:pStyle w:val="a7"/>
        <w:keepNext/>
        <w:numPr>
          <w:ilvl w:val="0"/>
          <w:numId w:val="26"/>
        </w:numPr>
        <w:tabs>
          <w:tab w:val="left" w:pos="426"/>
          <w:tab w:val="left" w:pos="560"/>
        </w:tabs>
        <w:spacing w:after="0" w:line="240" w:lineRule="auto"/>
        <w:ind w:left="0" w:firstLine="0"/>
        <w:jc w:val="both"/>
        <w:rPr>
          <w:rFonts w:eastAsia="Times New Roman"/>
          <w:sz w:val="28"/>
          <w:szCs w:val="28"/>
        </w:rPr>
      </w:pPr>
      <w:r>
        <w:rPr>
          <w:rFonts w:eastAsia="Times New Roman"/>
          <w:sz w:val="28"/>
          <w:szCs w:val="28"/>
        </w:rPr>
        <w:t>Что понимается под финансовой политикой?</w:t>
      </w:r>
    </w:p>
    <w:p w:rsidR="00475FFD" w:rsidRDefault="00475FFD" w:rsidP="00475FFD">
      <w:pPr>
        <w:pStyle w:val="a7"/>
        <w:keepNext/>
        <w:numPr>
          <w:ilvl w:val="0"/>
          <w:numId w:val="26"/>
        </w:numPr>
        <w:tabs>
          <w:tab w:val="left" w:pos="-284"/>
          <w:tab w:val="left" w:pos="426"/>
        </w:tabs>
        <w:spacing w:after="0" w:line="240" w:lineRule="auto"/>
        <w:ind w:left="0" w:firstLine="0"/>
        <w:jc w:val="both"/>
        <w:rPr>
          <w:rFonts w:eastAsia="Times New Roman"/>
          <w:sz w:val="28"/>
          <w:szCs w:val="28"/>
        </w:rPr>
      </w:pPr>
      <w:r>
        <w:rPr>
          <w:rFonts w:eastAsia="Times New Roman"/>
          <w:sz w:val="28"/>
          <w:szCs w:val="28"/>
        </w:rPr>
        <w:t>В каких структурных элементах финансовой политики раскрывается ее содерж</w:t>
      </w:r>
      <w:r>
        <w:rPr>
          <w:rFonts w:eastAsia="Times New Roman"/>
          <w:sz w:val="28"/>
          <w:szCs w:val="28"/>
        </w:rPr>
        <w:t>а</w:t>
      </w:r>
      <w:r>
        <w:rPr>
          <w:rFonts w:eastAsia="Times New Roman"/>
          <w:sz w:val="28"/>
          <w:szCs w:val="28"/>
        </w:rPr>
        <w:t>ние?</w:t>
      </w:r>
    </w:p>
    <w:p w:rsidR="00475FFD" w:rsidRDefault="00475FFD" w:rsidP="00475FFD">
      <w:pPr>
        <w:pStyle w:val="a7"/>
        <w:keepNext/>
        <w:numPr>
          <w:ilvl w:val="0"/>
          <w:numId w:val="26"/>
        </w:numPr>
        <w:tabs>
          <w:tab w:val="left" w:pos="-284"/>
          <w:tab w:val="left" w:pos="426"/>
          <w:tab w:val="left" w:pos="573"/>
        </w:tabs>
        <w:spacing w:after="0" w:line="240" w:lineRule="auto"/>
        <w:ind w:left="0" w:firstLine="0"/>
        <w:jc w:val="both"/>
        <w:rPr>
          <w:rFonts w:eastAsia="Times New Roman"/>
          <w:sz w:val="28"/>
          <w:szCs w:val="28"/>
        </w:rPr>
      </w:pPr>
      <w:r>
        <w:rPr>
          <w:rFonts w:eastAsia="Times New Roman"/>
          <w:sz w:val="28"/>
          <w:szCs w:val="28"/>
        </w:rPr>
        <w:t>В чем заключается научный подход к выработке финансовой политики?</w:t>
      </w:r>
    </w:p>
    <w:p w:rsidR="00475FFD" w:rsidRDefault="00475FFD" w:rsidP="00475FFD">
      <w:pPr>
        <w:pStyle w:val="a7"/>
        <w:keepNext/>
        <w:numPr>
          <w:ilvl w:val="0"/>
          <w:numId w:val="26"/>
        </w:numPr>
        <w:tabs>
          <w:tab w:val="left" w:pos="-284"/>
          <w:tab w:val="left" w:pos="226"/>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финансовым механизмом?</w:t>
      </w:r>
    </w:p>
    <w:p w:rsidR="00475FFD" w:rsidRDefault="00475FFD" w:rsidP="00475FFD">
      <w:pPr>
        <w:pStyle w:val="a7"/>
        <w:keepNext/>
        <w:numPr>
          <w:ilvl w:val="0"/>
          <w:numId w:val="26"/>
        </w:numPr>
        <w:tabs>
          <w:tab w:val="left" w:pos="-284"/>
          <w:tab w:val="left" w:pos="237"/>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видами, формами и методами организации финансовых о</w:t>
      </w:r>
      <w:r>
        <w:rPr>
          <w:rFonts w:eastAsia="Times New Roman"/>
          <w:sz w:val="28"/>
          <w:szCs w:val="28"/>
        </w:rPr>
        <w:t>т</w:t>
      </w:r>
      <w:r>
        <w:rPr>
          <w:rFonts w:eastAsia="Times New Roman"/>
          <w:sz w:val="28"/>
          <w:szCs w:val="28"/>
        </w:rPr>
        <w:t>ношений?</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количественным и качественным воз</w:t>
      </w:r>
      <w:r>
        <w:rPr>
          <w:rFonts w:eastAsia="Times New Roman"/>
          <w:sz w:val="28"/>
          <w:szCs w:val="28"/>
        </w:rPr>
        <w:softHyphen/>
        <w:t xml:space="preserve"> действием финансов</w:t>
      </w:r>
      <w:r>
        <w:rPr>
          <w:rFonts w:eastAsia="Times New Roman"/>
          <w:sz w:val="28"/>
          <w:szCs w:val="28"/>
        </w:rPr>
        <w:t>о</w:t>
      </w:r>
      <w:r>
        <w:rPr>
          <w:rFonts w:eastAsia="Times New Roman"/>
          <w:sz w:val="28"/>
          <w:szCs w:val="28"/>
        </w:rPr>
        <w:t>го механизма на экономику и социальную сферу?</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Каковы условия эффективности функционирования финансового механизма?</w:t>
      </w:r>
    </w:p>
    <w:p w:rsidR="00475FFD" w:rsidRDefault="00475FFD" w:rsidP="00475FFD">
      <w:pPr>
        <w:keepNext/>
        <w:tabs>
          <w:tab w:val="left" w:pos="-426"/>
          <w:tab w:val="left" w:pos="426"/>
          <w:tab w:val="left" w:pos="548"/>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pStyle w:val="a7"/>
        <w:keepNext/>
        <w:spacing w:after="0" w:line="240" w:lineRule="auto"/>
        <w:ind w:left="0"/>
        <w:jc w:val="both"/>
        <w:rPr>
          <w:rFonts w:eastAsia="Times New Roman"/>
        </w:rPr>
      </w:pP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управлением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объективные предпосылки управления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объекты и субъекты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функциональные элементы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Дайте определение финансового права и охарактеризуйте нормативные и прав</w:t>
      </w:r>
      <w:r>
        <w:rPr>
          <w:rFonts w:eastAsia="Times New Roman"/>
          <w:sz w:val="28"/>
          <w:szCs w:val="28"/>
        </w:rPr>
        <w:t>о</w:t>
      </w:r>
      <w:r>
        <w:rPr>
          <w:rFonts w:eastAsia="Times New Roman"/>
          <w:sz w:val="28"/>
          <w:szCs w:val="28"/>
        </w:rPr>
        <w:t>вые акты, используемые в ходе управления финансами 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Какие органы управления финансами в РФ создаются на федеральном, реги</w:t>
      </w:r>
      <w:r>
        <w:rPr>
          <w:rFonts w:eastAsia="Times New Roman"/>
          <w:sz w:val="28"/>
          <w:szCs w:val="28"/>
        </w:rPr>
        <w:t>о</w:t>
      </w:r>
      <w:r>
        <w:rPr>
          <w:rFonts w:eastAsia="Times New Roman"/>
          <w:sz w:val="28"/>
          <w:szCs w:val="28"/>
        </w:rPr>
        <w:t>нальном и местном уровнях?</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Каковы основные задачи и функции Министерства финансов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Укажите причины создания органов Федерального казначейства.</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lastRenderedPageBreak/>
        <w:t>Как осуществляется управление финансами коммерческих и некоммерческих о</w:t>
      </w:r>
      <w:r>
        <w:rPr>
          <w:rFonts w:eastAsia="Times New Roman"/>
          <w:sz w:val="28"/>
          <w:szCs w:val="28"/>
        </w:rPr>
        <w:t>р</w:t>
      </w:r>
      <w:r>
        <w:rPr>
          <w:rFonts w:eastAsia="Times New Roman"/>
          <w:sz w:val="28"/>
          <w:szCs w:val="28"/>
        </w:rPr>
        <w:t>ганизаций?</w:t>
      </w:r>
    </w:p>
    <w:p w:rsidR="00475FFD" w:rsidRDefault="00475FFD" w:rsidP="00475FFD">
      <w:pPr>
        <w:pStyle w:val="a7"/>
        <w:keepNext/>
        <w:numPr>
          <w:ilvl w:val="0"/>
          <w:numId w:val="27"/>
        </w:numPr>
        <w:tabs>
          <w:tab w:val="left" w:pos="205"/>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планирования, сформулируйте его отличител</w:t>
      </w:r>
      <w:r>
        <w:rPr>
          <w:rFonts w:eastAsia="Times New Roman"/>
          <w:sz w:val="28"/>
          <w:szCs w:val="28"/>
        </w:rPr>
        <w:t>ь</w:t>
      </w:r>
      <w:r>
        <w:rPr>
          <w:rFonts w:eastAsia="Times New Roman"/>
          <w:sz w:val="28"/>
          <w:szCs w:val="28"/>
        </w:rPr>
        <w:t>ные черты.</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и раскройте основные задачи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прогнозирования, охарактеризуйте его знач</w:t>
      </w:r>
      <w:r>
        <w:rPr>
          <w:rFonts w:eastAsia="Times New Roman"/>
          <w:sz w:val="28"/>
          <w:szCs w:val="28"/>
        </w:rPr>
        <w:t>е</w:t>
      </w:r>
      <w:r>
        <w:rPr>
          <w:rFonts w:eastAsia="Times New Roman"/>
          <w:sz w:val="28"/>
          <w:szCs w:val="28"/>
        </w:rPr>
        <w:t>ние.</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этапов и методов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специфические методы финансового прогнозирования.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Назовите виды финансовых планов и прогнозов, составляемых на общегосуда</w:t>
      </w:r>
      <w:r>
        <w:rPr>
          <w:rFonts w:eastAsia="Times New Roman"/>
          <w:sz w:val="28"/>
          <w:szCs w:val="28"/>
        </w:rPr>
        <w:t>р</w:t>
      </w:r>
      <w:r>
        <w:rPr>
          <w:rFonts w:eastAsia="Times New Roman"/>
          <w:sz w:val="28"/>
          <w:szCs w:val="28"/>
        </w:rPr>
        <w:t>ственном и территориальном уровнях, охарактеризуйте их назначение.</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виды финансовых планов и прогнозов, составляемых комме</w:t>
      </w:r>
      <w:r>
        <w:rPr>
          <w:rFonts w:eastAsia="Times New Roman"/>
          <w:sz w:val="28"/>
          <w:szCs w:val="28"/>
        </w:rPr>
        <w:t>р</w:t>
      </w:r>
      <w:r>
        <w:rPr>
          <w:rFonts w:eastAsia="Times New Roman"/>
          <w:sz w:val="28"/>
          <w:szCs w:val="28"/>
        </w:rPr>
        <w:t>ческими организациями.</w:t>
      </w:r>
    </w:p>
    <w:p w:rsidR="00475FFD" w:rsidRDefault="00475FFD" w:rsidP="00475FFD">
      <w:pPr>
        <w:keepNext/>
        <w:numPr>
          <w:ilvl w:val="1"/>
          <w:numId w:val="28"/>
        </w:numPr>
        <w:tabs>
          <w:tab w:val="left" w:pos="560"/>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tabs>
          <w:tab w:val="left" w:pos="567"/>
        </w:tabs>
        <w:spacing w:after="0" w:line="240" w:lineRule="auto"/>
        <w:jc w:val="both"/>
        <w:rPr>
          <w:rFonts w:eastAsia="Times New Roman"/>
          <w:sz w:val="28"/>
          <w:szCs w:val="28"/>
        </w:rPr>
      </w:pPr>
      <w:r>
        <w:rPr>
          <w:rFonts w:eastAsia="Times New Roman"/>
          <w:sz w:val="28"/>
          <w:szCs w:val="28"/>
        </w:rPr>
        <w:t>1. Назовите основные группы отношений, определяющих финансы коммерческих организаций. Дайте определение финансам коммерческих организаций.</w:t>
      </w:r>
    </w:p>
    <w:p w:rsidR="00475FFD" w:rsidRDefault="00475FFD" w:rsidP="00475FFD">
      <w:pPr>
        <w:keepNext/>
        <w:tabs>
          <w:tab w:val="left" w:pos="575"/>
        </w:tabs>
        <w:spacing w:after="0" w:line="240" w:lineRule="auto"/>
        <w:jc w:val="both"/>
        <w:rPr>
          <w:rFonts w:eastAsia="Times New Roman"/>
          <w:sz w:val="28"/>
          <w:szCs w:val="28"/>
        </w:rPr>
      </w:pPr>
      <w:r>
        <w:rPr>
          <w:rFonts w:eastAsia="Times New Roman"/>
          <w:sz w:val="28"/>
          <w:szCs w:val="28"/>
        </w:rPr>
        <w:t>2. Каковы принципы организации финансов в сфере коммерческой деятельности?</w:t>
      </w:r>
    </w:p>
    <w:p w:rsidR="00475FFD" w:rsidRDefault="00475FFD" w:rsidP="00475FFD">
      <w:pPr>
        <w:keepNext/>
        <w:tabs>
          <w:tab w:val="left" w:pos="580"/>
        </w:tabs>
        <w:spacing w:after="0" w:line="240" w:lineRule="auto"/>
        <w:jc w:val="both"/>
        <w:rPr>
          <w:rFonts w:eastAsia="Times New Roman"/>
          <w:sz w:val="28"/>
          <w:szCs w:val="28"/>
        </w:rPr>
      </w:pPr>
      <w:r>
        <w:rPr>
          <w:rFonts w:eastAsia="Times New Roman"/>
          <w:sz w:val="28"/>
          <w:szCs w:val="28"/>
        </w:rPr>
        <w:t>3. Какие факторы влияют на финансовый механизм коммерческой организации?</w:t>
      </w:r>
    </w:p>
    <w:p w:rsidR="00475FFD" w:rsidRDefault="00475FFD" w:rsidP="00475FFD">
      <w:pPr>
        <w:keepNext/>
        <w:tabs>
          <w:tab w:val="left" w:pos="571"/>
        </w:tabs>
        <w:spacing w:after="0" w:line="240" w:lineRule="auto"/>
        <w:jc w:val="both"/>
        <w:rPr>
          <w:rFonts w:eastAsia="Times New Roman"/>
          <w:sz w:val="28"/>
          <w:szCs w:val="28"/>
        </w:rPr>
      </w:pPr>
      <w:r>
        <w:rPr>
          <w:rFonts w:eastAsia="Times New Roman"/>
          <w:sz w:val="28"/>
          <w:szCs w:val="28"/>
        </w:rPr>
        <w:t>4. Дайте определение финансовым ресурсам коммерческой организации.</w:t>
      </w:r>
    </w:p>
    <w:p w:rsidR="00475FFD" w:rsidRDefault="00475FFD" w:rsidP="00475FFD">
      <w:pPr>
        <w:keepNext/>
        <w:tabs>
          <w:tab w:val="left" w:pos="576"/>
        </w:tabs>
        <w:spacing w:after="0" w:line="240" w:lineRule="auto"/>
        <w:jc w:val="both"/>
        <w:rPr>
          <w:rFonts w:eastAsia="Times New Roman"/>
          <w:sz w:val="28"/>
          <w:szCs w:val="28"/>
        </w:rPr>
      </w:pPr>
      <w:r>
        <w:rPr>
          <w:rFonts w:eastAsia="Times New Roman"/>
          <w:sz w:val="28"/>
          <w:szCs w:val="28"/>
        </w:rPr>
        <w:t>5. Укажите источники формирования финансовых ресурсов коммерческой орган</w:t>
      </w:r>
      <w:r>
        <w:rPr>
          <w:rFonts w:eastAsia="Times New Roman"/>
          <w:sz w:val="28"/>
          <w:szCs w:val="28"/>
        </w:rPr>
        <w:t>и</w:t>
      </w:r>
      <w:r>
        <w:rPr>
          <w:rFonts w:eastAsia="Times New Roman"/>
          <w:sz w:val="28"/>
          <w:szCs w:val="28"/>
        </w:rPr>
        <w:t>зации.</w:t>
      </w:r>
    </w:p>
    <w:p w:rsidR="00475FFD" w:rsidRDefault="00475FFD" w:rsidP="00475FFD">
      <w:pPr>
        <w:keepNext/>
        <w:tabs>
          <w:tab w:val="left" w:pos="586"/>
        </w:tabs>
        <w:spacing w:after="0" w:line="240" w:lineRule="auto"/>
        <w:jc w:val="both"/>
        <w:rPr>
          <w:rFonts w:eastAsia="Times New Roman"/>
          <w:sz w:val="28"/>
          <w:szCs w:val="28"/>
        </w:rPr>
      </w:pPr>
      <w:r>
        <w:rPr>
          <w:rFonts w:eastAsia="Times New Roman"/>
          <w:sz w:val="28"/>
          <w:szCs w:val="28"/>
        </w:rPr>
        <w:t>6. Назовите виды финансовых ресурсов коммерческой организации.</w:t>
      </w:r>
    </w:p>
    <w:p w:rsidR="00475FFD" w:rsidRDefault="00475FFD" w:rsidP="00475FFD">
      <w:pPr>
        <w:keepNext/>
        <w:tabs>
          <w:tab w:val="left" w:pos="579"/>
        </w:tabs>
        <w:spacing w:after="0" w:line="240" w:lineRule="auto"/>
        <w:jc w:val="both"/>
        <w:rPr>
          <w:rFonts w:eastAsia="Times New Roman"/>
          <w:sz w:val="28"/>
          <w:szCs w:val="28"/>
        </w:rPr>
      </w:pPr>
      <w:r>
        <w:rPr>
          <w:rFonts w:eastAsia="Times New Roman"/>
          <w:sz w:val="28"/>
          <w:szCs w:val="28"/>
        </w:rPr>
        <w:t>7. На какие цели используются финансовые ресурсы коммерческой организации?</w:t>
      </w:r>
    </w:p>
    <w:p w:rsidR="00475FFD" w:rsidRDefault="00475FFD" w:rsidP="00475FFD">
      <w:pPr>
        <w:keepNext/>
        <w:widowControl w:val="0"/>
        <w:shd w:val="clear" w:color="auto" w:fill="FFFFFF"/>
        <w:tabs>
          <w:tab w:val="left" w:pos="600"/>
        </w:tabs>
        <w:autoSpaceDE w:val="0"/>
        <w:autoSpaceDN w:val="0"/>
        <w:adjustRightInd w:val="0"/>
        <w:spacing w:after="0" w:line="240" w:lineRule="auto"/>
        <w:jc w:val="both"/>
        <w:rPr>
          <w:sz w:val="28"/>
          <w:szCs w:val="28"/>
        </w:rPr>
      </w:pPr>
      <w:r>
        <w:rPr>
          <w:rFonts w:eastAsia="Times New Roman"/>
          <w:sz w:val="28"/>
          <w:szCs w:val="28"/>
        </w:rPr>
        <w:t xml:space="preserve">8. </w:t>
      </w:r>
      <w:r>
        <w:rPr>
          <w:sz w:val="28"/>
          <w:szCs w:val="28"/>
        </w:rPr>
        <w:t xml:space="preserve"> Каким образом рынки капитала повышают эффективность функционирования эконо</w:t>
      </w:r>
      <w:r>
        <w:rPr>
          <w:sz w:val="28"/>
          <w:szCs w:val="28"/>
        </w:rPr>
        <w:softHyphen/>
        <w:t>мики?</w:t>
      </w:r>
    </w:p>
    <w:p w:rsidR="00475FFD" w:rsidRDefault="00475FFD" w:rsidP="00475FFD">
      <w:pPr>
        <w:keepNext/>
        <w:widowControl w:val="0"/>
        <w:shd w:val="clear" w:color="auto" w:fill="FFFFFF"/>
        <w:tabs>
          <w:tab w:val="left" w:pos="566"/>
        </w:tabs>
        <w:autoSpaceDE w:val="0"/>
        <w:autoSpaceDN w:val="0"/>
        <w:adjustRightInd w:val="0"/>
        <w:spacing w:after="0" w:line="240" w:lineRule="auto"/>
        <w:jc w:val="both"/>
        <w:rPr>
          <w:sz w:val="28"/>
          <w:szCs w:val="28"/>
        </w:rPr>
      </w:pPr>
      <w:r>
        <w:rPr>
          <w:rFonts w:eastAsia="Times New Roman"/>
          <w:sz w:val="28"/>
          <w:szCs w:val="28"/>
        </w:rPr>
        <w:t xml:space="preserve">9. </w:t>
      </w:r>
      <w:r>
        <w:rPr>
          <w:sz w:val="28"/>
          <w:szCs w:val="28"/>
        </w:rPr>
        <w:t>Приведет ли увеличение скорости информационных потоков к стабилизации или дес</w:t>
      </w:r>
      <w:r>
        <w:rPr>
          <w:sz w:val="28"/>
          <w:szCs w:val="28"/>
        </w:rPr>
        <w:softHyphen/>
        <w:t>табилизации финансовых рынков?</w:t>
      </w:r>
    </w:p>
    <w:p w:rsidR="00475FFD" w:rsidRDefault="00475FFD" w:rsidP="00475FFD">
      <w:pPr>
        <w:keepNext/>
        <w:tabs>
          <w:tab w:val="left" w:pos="586"/>
        </w:tabs>
        <w:spacing w:after="0" w:line="240" w:lineRule="auto"/>
        <w:jc w:val="both"/>
        <w:rPr>
          <w:sz w:val="28"/>
          <w:szCs w:val="28"/>
        </w:rPr>
      </w:pPr>
      <w:r>
        <w:rPr>
          <w:rFonts w:eastAsia="Times New Roman"/>
          <w:sz w:val="28"/>
          <w:szCs w:val="28"/>
        </w:rPr>
        <w:t>10.</w:t>
      </w:r>
      <w:r>
        <w:rPr>
          <w:sz w:val="28"/>
          <w:szCs w:val="28"/>
        </w:rPr>
        <w:t xml:space="preserve"> Какие особенности характерны для финансового рынка РФ?</w:t>
      </w:r>
    </w:p>
    <w:p w:rsidR="00475FFD" w:rsidRDefault="00475FFD" w:rsidP="00475FFD">
      <w:pPr>
        <w:keepNext/>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475FFD" w:rsidRDefault="00475FFD" w:rsidP="00475FFD">
      <w:pPr>
        <w:keepNext/>
        <w:tabs>
          <w:tab w:val="left" w:pos="581"/>
        </w:tabs>
        <w:spacing w:after="0" w:line="240" w:lineRule="auto"/>
        <w:jc w:val="both"/>
        <w:rPr>
          <w:rFonts w:eastAsia="Times New Roman"/>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
        <w:keepNext/>
        <w:widowControl/>
        <w:tabs>
          <w:tab w:val="left" w:pos="426"/>
        </w:tabs>
        <w:spacing w:line="240" w:lineRule="auto"/>
        <w:ind w:firstLine="0"/>
        <w:rPr>
          <w:b/>
          <w:i/>
          <w:snapToGrid w:val="0"/>
          <w:sz w:val="28"/>
          <w:szCs w:val="28"/>
        </w:rPr>
      </w:pP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Дайте определение бюджетного фонда. Каково его экономическое содержание?</w:t>
      </w:r>
    </w:p>
    <w:p w:rsidR="00475FFD" w:rsidRDefault="00475FFD" w:rsidP="00475FFD">
      <w:pPr>
        <w:keepNext/>
        <w:numPr>
          <w:ilvl w:val="0"/>
          <w:numId w:val="29"/>
        </w:numPr>
        <w:tabs>
          <w:tab w:val="left" w:pos="0"/>
          <w:tab w:val="left" w:pos="426"/>
          <w:tab w:val="left" w:pos="604"/>
        </w:tabs>
        <w:spacing w:after="0" w:line="240" w:lineRule="auto"/>
        <w:ind w:left="0" w:firstLine="0"/>
        <w:jc w:val="both"/>
        <w:rPr>
          <w:rFonts w:eastAsia="Times New Roman"/>
          <w:sz w:val="28"/>
          <w:szCs w:val="28"/>
        </w:rPr>
      </w:pPr>
      <w:r>
        <w:rPr>
          <w:rFonts w:eastAsia="Times New Roman"/>
          <w:sz w:val="28"/>
          <w:szCs w:val="28"/>
        </w:rPr>
        <w:t xml:space="preserve"> Какие звенья и виды бюджетов включаются в бюджетную систему РФ?</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реализуются на практике принципы бюджетной системы РФ?</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Каково назначение расходов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В каких формах осуществляются расходы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Охарактеризуйте основные функциональные элементы межбюджетных отнош</w:t>
      </w:r>
      <w:r>
        <w:rPr>
          <w:rFonts w:eastAsia="Times New Roman"/>
          <w:sz w:val="28"/>
          <w:szCs w:val="28"/>
        </w:rPr>
        <w:t>е</w:t>
      </w:r>
      <w:r>
        <w:rPr>
          <w:rFonts w:eastAsia="Times New Roman"/>
          <w:sz w:val="28"/>
          <w:szCs w:val="28"/>
        </w:rPr>
        <w:t>ний.</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Каковы особенности процесса разграничения расходов и доходов между бюдж</w:t>
      </w:r>
      <w:r>
        <w:rPr>
          <w:rFonts w:eastAsia="Times New Roman"/>
          <w:sz w:val="28"/>
          <w:szCs w:val="28"/>
        </w:rPr>
        <w:t>е</w:t>
      </w:r>
      <w:r>
        <w:rPr>
          <w:rFonts w:eastAsia="Times New Roman"/>
          <w:sz w:val="28"/>
          <w:szCs w:val="28"/>
        </w:rPr>
        <w:t xml:space="preserve">тами разного уровня в России? </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можно охарактеризовать современное состояние меж</w:t>
      </w:r>
      <w:r>
        <w:rPr>
          <w:rFonts w:eastAsia="Times New Roman"/>
          <w:sz w:val="28"/>
          <w:szCs w:val="28"/>
        </w:rPr>
        <w:softHyphen/>
        <w:t xml:space="preserve"> бюджетных отнош</w:t>
      </w:r>
      <w:r>
        <w:rPr>
          <w:rFonts w:eastAsia="Times New Roman"/>
          <w:sz w:val="28"/>
          <w:szCs w:val="28"/>
        </w:rPr>
        <w:t>е</w:t>
      </w:r>
      <w:r>
        <w:rPr>
          <w:rFonts w:eastAsia="Times New Roman"/>
          <w:sz w:val="28"/>
          <w:szCs w:val="28"/>
        </w:rPr>
        <w:t>ний в Российской Федерации?</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lastRenderedPageBreak/>
        <w:t xml:space="preserve"> Каким образом могут быть классифицированы доходы бюджета?</w:t>
      </w:r>
    </w:p>
    <w:p w:rsidR="00475FFD" w:rsidRDefault="00475FFD" w:rsidP="00475FFD">
      <w:pPr>
        <w:pStyle w:val="aff"/>
        <w:keepNext/>
        <w:tabs>
          <w:tab w:val="left" w:pos="0"/>
          <w:tab w:val="left" w:pos="426"/>
          <w:tab w:val="left" w:pos="851"/>
        </w:tabs>
        <w:spacing w:after="0" w:line="240" w:lineRule="auto"/>
        <w:ind w:left="0"/>
        <w:jc w:val="both"/>
        <w:rPr>
          <w:rFonts w:eastAsia="Times New Roman"/>
          <w:sz w:val="28"/>
          <w:szCs w:val="28"/>
        </w:rPr>
      </w:pPr>
    </w:p>
    <w:p w:rsidR="00475FFD" w:rsidRDefault="00475FFD" w:rsidP="00475FFD">
      <w:pPr>
        <w:pStyle w:val="ReportMain"/>
        <w:keepNext/>
        <w:suppressAutoHyphens/>
        <w:ind w:firstLine="425"/>
        <w:jc w:val="center"/>
        <w:rPr>
          <w:i/>
          <w:sz w:val="28"/>
        </w:rPr>
      </w:pPr>
      <w:r>
        <w:rPr>
          <w:b/>
          <w:sz w:val="28"/>
        </w:rPr>
        <w:t>Блок B</w:t>
      </w:r>
      <w:r>
        <w:rPr>
          <w:i/>
          <w:sz w:val="28"/>
        </w:rPr>
        <w:t xml:space="preserve"> </w:t>
      </w:r>
    </w:p>
    <w:p w:rsidR="00475FFD" w:rsidRDefault="00475FFD" w:rsidP="00475FFD">
      <w:pPr>
        <w:pStyle w:val="31"/>
        <w:numPr>
          <w:ilvl w:val="0"/>
          <w:numId w:val="0"/>
        </w:numPr>
        <w:ind w:left="288"/>
        <w:rPr>
          <w:color w:val="auto"/>
          <w:sz w:val="28"/>
          <w:szCs w:val="28"/>
        </w:rPr>
      </w:pPr>
      <w:r>
        <w:rPr>
          <w:color w:val="auto"/>
          <w:sz w:val="28"/>
          <w:szCs w:val="28"/>
        </w:rPr>
        <w:t>В.1 Типовые задачи</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ind w:firstLine="709"/>
        <w:rPr>
          <w:rFonts w:eastAsia="Times New Roman"/>
          <w:b/>
          <w:sz w:val="28"/>
          <w:szCs w:val="28"/>
        </w:rPr>
      </w:pPr>
    </w:p>
    <w:p w:rsidR="00475FFD" w:rsidRDefault="00475FFD" w:rsidP="00475FFD">
      <w:pPr>
        <w:keepNext/>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Pr>
          <w:sz w:val="28"/>
        </w:rPr>
        <w:t>С</w:t>
      </w:r>
      <w:proofErr w:type="gramEnd"/>
      <w:r>
        <w:rPr>
          <w:sz w:val="28"/>
        </w:rPr>
        <w:t>равните определения финансов разными авторами по справочной и уче</w:t>
      </w:r>
      <w:r>
        <w:rPr>
          <w:sz w:val="28"/>
        </w:rPr>
        <w:t>б</w:t>
      </w:r>
      <w:r>
        <w:rPr>
          <w:sz w:val="28"/>
        </w:rPr>
        <w:t>ной литературе. Найдите причины расхождений толкования этого термина.</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2</w:t>
      </w:r>
      <w:r>
        <w:rPr>
          <w:sz w:val="28"/>
        </w:rPr>
        <w:t>. Приведите примеры распределения стоимости валового внутреннего пр</w:t>
      </w:r>
      <w:r>
        <w:rPr>
          <w:sz w:val="28"/>
        </w:rPr>
        <w:t>о</w:t>
      </w:r>
      <w:r>
        <w:rPr>
          <w:sz w:val="28"/>
        </w:rPr>
        <w:t>дукта, доходов от внешнеэкономической деятельности и части национального б</w:t>
      </w:r>
      <w:r>
        <w:rPr>
          <w:sz w:val="28"/>
        </w:rPr>
        <w:t>о</w:t>
      </w:r>
      <w:r>
        <w:rPr>
          <w:sz w:val="28"/>
        </w:rPr>
        <w:t>гатства, которое происходит с помощью финансов.</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3</w:t>
      </w:r>
      <w:r>
        <w:rPr>
          <w:sz w:val="28"/>
        </w:rPr>
        <w:t>. Нарисуйте схему финансовой системы, покажите на ней взаимосвязи между сферами и звеньями.</w:t>
      </w:r>
    </w:p>
    <w:p w:rsidR="00475FFD" w:rsidRDefault="00475FFD" w:rsidP="00475FFD">
      <w:pPr>
        <w:keepNext/>
        <w:spacing w:after="0" w:line="240" w:lineRule="auto"/>
        <w:jc w:val="both"/>
        <w:rPr>
          <w:rFonts w:ascii="Arial" w:eastAsia="Times New Roman" w:hAnsi="Arial" w:cs="Arial"/>
          <w:color w:val="333333"/>
          <w:sz w:val="26"/>
          <w:szCs w:val="26"/>
          <w:shd w:val="clear" w:color="auto" w:fill="FFFFFF"/>
          <w:lang w:eastAsia="ru-RU"/>
        </w:rPr>
      </w:pPr>
    </w:p>
    <w:p w:rsidR="00475FFD" w:rsidRDefault="00475FFD" w:rsidP="00475FFD">
      <w:pPr>
        <w:keepNext/>
        <w:spacing w:after="0" w:line="240" w:lineRule="auto"/>
        <w:jc w:val="both"/>
        <w:rPr>
          <w:sz w:val="28"/>
          <w:szCs w:val="28"/>
          <w:shd w:val="clear" w:color="auto" w:fill="FFFFFF"/>
        </w:rPr>
      </w:pPr>
      <w:r>
        <w:rPr>
          <w:rFonts w:eastAsia="Times New Roman"/>
          <w:b/>
          <w:sz w:val="28"/>
          <w:szCs w:val="28"/>
          <w:shd w:val="clear" w:color="auto" w:fill="FFFFFF"/>
          <w:lang w:eastAsia="ru-RU"/>
        </w:rPr>
        <w:t>Задача 4</w:t>
      </w:r>
      <w:r>
        <w:rPr>
          <w:rFonts w:eastAsia="Times New Roman"/>
          <w:sz w:val="28"/>
          <w:szCs w:val="28"/>
          <w:shd w:val="clear" w:color="auto" w:fill="FFFFFF"/>
          <w:lang w:eastAsia="ru-RU"/>
        </w:rPr>
        <w:t xml:space="preserve"> </w:t>
      </w:r>
    </w:p>
    <w:p w:rsidR="00475FFD" w:rsidRDefault="00475FFD" w:rsidP="00475FFD">
      <w:pPr>
        <w:keepNext/>
        <w:widowControl w:val="0"/>
        <w:shd w:val="clear" w:color="auto" w:fill="FFFFFF"/>
        <w:autoSpaceDE w:val="0"/>
        <w:autoSpaceDN w:val="0"/>
        <w:adjustRightInd w:val="0"/>
        <w:spacing w:after="0" w:line="240" w:lineRule="auto"/>
        <w:jc w:val="both"/>
        <w:rPr>
          <w:sz w:val="28"/>
          <w:szCs w:val="28"/>
        </w:rPr>
      </w:pPr>
      <w:r>
        <w:rPr>
          <w:sz w:val="28"/>
          <w:szCs w:val="28"/>
        </w:rPr>
        <w:t>Заполните (по возможности, продолжите) таблицу:</w:t>
      </w:r>
    </w:p>
    <w:p w:rsidR="00475FFD" w:rsidRDefault="00475FFD" w:rsidP="00475FFD">
      <w:pPr>
        <w:pStyle w:val="a7"/>
        <w:keepNext/>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r>
    </w:tbl>
    <w:p w:rsidR="00475FFD" w:rsidRDefault="00475FFD" w:rsidP="00475FFD">
      <w:pPr>
        <w:keepNext/>
        <w:spacing w:after="0" w:line="240" w:lineRule="auto"/>
        <w:jc w:val="both"/>
        <w:rPr>
          <w:sz w:val="28"/>
          <w:szCs w:val="28"/>
          <w:shd w:val="clear" w:color="auto" w:fill="FFFFFF"/>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pacing w:after="0" w:line="240" w:lineRule="auto"/>
        <w:jc w:val="both"/>
        <w:rPr>
          <w:rFonts w:eastAsia="Times New Roman"/>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Задача1</w:t>
      </w:r>
      <w:proofErr w:type="gramStart"/>
      <w:r>
        <w:rPr>
          <w:sz w:val="28"/>
          <w:szCs w:val="28"/>
        </w:rPr>
        <w:t xml:space="preserve"> И</w:t>
      </w:r>
      <w:proofErr w:type="gramEnd"/>
      <w:r>
        <w:rPr>
          <w:sz w:val="28"/>
          <w:szCs w:val="28"/>
        </w:rPr>
        <w:t>зучите сайт Министерства финансов Российской Федерации и сопостав</w:t>
      </w:r>
      <w:r>
        <w:rPr>
          <w:sz w:val="28"/>
          <w:szCs w:val="28"/>
        </w:rPr>
        <w:t>ь</w:t>
      </w:r>
      <w:r>
        <w:rPr>
          <w:sz w:val="28"/>
          <w:szCs w:val="28"/>
        </w:rPr>
        <w:t>те полученную информацию с задачами и функциями министерства, утвержденн</w:t>
      </w:r>
      <w:r>
        <w:rPr>
          <w:sz w:val="28"/>
          <w:szCs w:val="28"/>
        </w:rPr>
        <w:t>ы</w:t>
      </w:r>
      <w:r>
        <w:rPr>
          <w:sz w:val="28"/>
          <w:szCs w:val="28"/>
        </w:rPr>
        <w:t>ми постановлением Правительства РФ от 30 июня 2004 г. № 329.</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sz w:val="28"/>
          <w:szCs w:val="28"/>
        </w:rPr>
        <w:t xml:space="preserve"> И</w:t>
      </w:r>
      <w:proofErr w:type="gramEnd"/>
      <w:r>
        <w:rPr>
          <w:sz w:val="28"/>
          <w:szCs w:val="28"/>
        </w:rPr>
        <w:t>зучите сайт Счетной Палаты Российской Федерации и сопоставьте пол</w:t>
      </w:r>
      <w:r>
        <w:rPr>
          <w:sz w:val="28"/>
          <w:szCs w:val="28"/>
        </w:rPr>
        <w:t>у</w:t>
      </w:r>
      <w:r>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Style22"/>
        <w:keepNext/>
        <w:widowControl/>
        <w:tabs>
          <w:tab w:val="left" w:pos="0"/>
          <w:tab w:val="left" w:pos="677"/>
        </w:tabs>
        <w:spacing w:before="158" w:line="240" w:lineRule="auto"/>
        <w:ind w:left="720" w:firstLine="0"/>
      </w:pPr>
      <w:r>
        <w:rPr>
          <w:rStyle w:val="FontStyle49"/>
          <w:b/>
          <w:i/>
          <w:sz w:val="28"/>
          <w:szCs w:val="28"/>
        </w:rPr>
        <w:t>Раздел 3 – Финансы субъектов хозяйствования</w:t>
      </w:r>
    </w:p>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1</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lastRenderedPageBreak/>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lastRenderedPageBreak/>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Виды денежных доходов</w:t>
            </w: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lastRenderedPageBreak/>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t>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bl>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2</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Казённое учреждение</w:t>
            </w: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bl>
    <w:p w:rsidR="00475FFD" w:rsidRDefault="00475FFD" w:rsidP="00475FFD">
      <w:pPr>
        <w:keepNext/>
        <w:spacing w:line="240" w:lineRule="auto"/>
        <w:ind w:firstLine="567"/>
        <w:rPr>
          <w:b/>
          <w:sz w:val="28"/>
        </w:rPr>
      </w:pPr>
    </w:p>
    <w:p w:rsidR="00475FFD" w:rsidRDefault="00475FFD" w:rsidP="00475FFD">
      <w:pPr>
        <w:pStyle w:val="Style2"/>
        <w:keepNext/>
        <w:widowControl/>
        <w:tabs>
          <w:tab w:val="left" w:pos="552"/>
        </w:tabs>
        <w:spacing w:line="240" w:lineRule="auto"/>
        <w:ind w:firstLine="709"/>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tabs>
          <w:tab w:val="left" w:pos="0"/>
          <w:tab w:val="left" w:pos="900"/>
        </w:tabs>
        <w:spacing w:after="0" w:line="240" w:lineRule="auto"/>
        <w:jc w:val="both"/>
        <w:rPr>
          <w:rFonts w:eastAsia="Times New Roman"/>
          <w:b/>
          <w:sz w:val="28"/>
          <w:szCs w:val="28"/>
        </w:rPr>
      </w:pPr>
    </w:p>
    <w:p w:rsidR="00475FFD" w:rsidRDefault="00475FFD" w:rsidP="00475FFD">
      <w:pPr>
        <w:keepNext/>
        <w:spacing w:after="0" w:line="240" w:lineRule="auto"/>
        <w:ind w:firstLine="567"/>
        <w:rPr>
          <w:sz w:val="28"/>
        </w:rPr>
      </w:pPr>
      <w:r>
        <w:rPr>
          <w:rFonts w:eastAsia="Times New Roman"/>
          <w:b/>
          <w:sz w:val="28"/>
          <w:szCs w:val="28"/>
        </w:rPr>
        <w:t>Задача1</w:t>
      </w:r>
      <w:proofErr w:type="gramStart"/>
      <w:r>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государственная поддержка железнодорожного транспорта;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БГТИ (филиала) ОГУ;</w:t>
      </w:r>
    </w:p>
    <w:p w:rsidR="00475FFD" w:rsidRDefault="00475FFD" w:rsidP="00475FFD">
      <w:pPr>
        <w:keepNext/>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475FFD" w:rsidRDefault="00475FFD" w:rsidP="00475FFD">
      <w:pPr>
        <w:keepNext/>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расходы на содержание органов местного самоуправления г. Бузулука;</w:t>
      </w:r>
    </w:p>
    <w:p w:rsidR="00475FFD" w:rsidRDefault="00475FFD" w:rsidP="00475FFD">
      <w:pPr>
        <w:keepNext/>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475FFD" w:rsidRDefault="00475FFD" w:rsidP="00475FFD">
      <w:pPr>
        <w:keepNext/>
        <w:spacing w:after="0" w:line="240" w:lineRule="auto"/>
        <w:ind w:left="720"/>
        <w:rPr>
          <w:sz w:val="28"/>
        </w:rPr>
      </w:pPr>
    </w:p>
    <w:p w:rsidR="00475FFD" w:rsidRDefault="00475FFD" w:rsidP="00475FFD">
      <w:pPr>
        <w:keepNext/>
        <w:spacing w:after="0" w:line="240" w:lineRule="auto"/>
        <w:ind w:left="360"/>
        <w:rPr>
          <w:sz w:val="28"/>
        </w:rPr>
      </w:pPr>
      <w:r>
        <w:rPr>
          <w:b/>
          <w:sz w:val="28"/>
        </w:rPr>
        <w:lastRenderedPageBreak/>
        <w:t>Задача 2</w:t>
      </w:r>
      <w:proofErr w:type="gramStart"/>
      <w:r>
        <w:rPr>
          <w:b/>
          <w:sz w:val="28"/>
        </w:rPr>
        <w:t xml:space="preserve"> </w:t>
      </w:r>
      <w:r>
        <w:rPr>
          <w:sz w:val="28"/>
        </w:rPr>
        <w:t>И</w:t>
      </w:r>
      <w:proofErr w:type="gramEnd"/>
      <w:r>
        <w:rPr>
          <w:sz w:val="28"/>
        </w:rPr>
        <w:t>з перечисленных ниже расходов бюджета выберете: текущие и кап</w:t>
      </w:r>
      <w:r>
        <w:rPr>
          <w:sz w:val="28"/>
        </w:rPr>
        <w:t>и</w:t>
      </w:r>
      <w:r>
        <w:rPr>
          <w:sz w:val="28"/>
        </w:rPr>
        <w:t>тальные расходы, действующие и принимаемые расходные обязательства.</w:t>
      </w:r>
    </w:p>
    <w:p w:rsidR="00475FFD" w:rsidRDefault="00475FFD" w:rsidP="00475FFD">
      <w:pPr>
        <w:pStyle w:val="a7"/>
        <w:keepNext/>
        <w:numPr>
          <w:ilvl w:val="0"/>
          <w:numId w:val="31"/>
        </w:numPr>
        <w:spacing w:after="0" w:line="240" w:lineRule="auto"/>
        <w:rPr>
          <w:sz w:val="28"/>
        </w:rPr>
      </w:pPr>
      <w:r>
        <w:rPr>
          <w:sz w:val="28"/>
        </w:rPr>
        <w:t xml:space="preserve">расходы на оплату труда государственных служащих – 450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обслуживание государственного долга в текущем году - 560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закупку оборудования для военных нужд  - 260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строительство детских садов – 690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увеличение заработной платы работников бюджетной сферы – 98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текущего ремонта в федеральных медицинских це</w:t>
      </w:r>
      <w:r>
        <w:rPr>
          <w:sz w:val="28"/>
        </w:rPr>
        <w:t>н</w:t>
      </w:r>
      <w:r>
        <w:rPr>
          <w:sz w:val="28"/>
        </w:rPr>
        <w:t xml:space="preserve">трах – 45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досрочное погашение государственного долга - 980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финансовое обеспечение деятельности государственных бюдже</w:t>
      </w:r>
      <w:r>
        <w:rPr>
          <w:sz w:val="28"/>
        </w:rPr>
        <w:t>т</w:t>
      </w:r>
      <w:r>
        <w:rPr>
          <w:sz w:val="28"/>
        </w:rPr>
        <w:t xml:space="preserve">ных учреждений культуры – 78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капитального ремонта в федеральных образовател</w:t>
      </w:r>
      <w:r>
        <w:rPr>
          <w:sz w:val="28"/>
        </w:rPr>
        <w:t>ь</w:t>
      </w:r>
      <w:r>
        <w:rPr>
          <w:sz w:val="28"/>
        </w:rPr>
        <w:t xml:space="preserve">ных учреждениях – 65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keepNext/>
        <w:spacing w:after="0" w:line="240" w:lineRule="auto"/>
        <w:ind w:firstLine="567"/>
        <w:rPr>
          <w:b/>
          <w:noProof/>
          <w:sz w:val="28"/>
        </w:rPr>
      </w:pPr>
    </w:p>
    <w:p w:rsidR="00475FFD" w:rsidRDefault="00475FFD" w:rsidP="00475FFD">
      <w:pPr>
        <w:keepNext/>
        <w:spacing w:after="0" w:line="240" w:lineRule="auto"/>
        <w:ind w:firstLine="567"/>
        <w:rPr>
          <w:sz w:val="28"/>
        </w:rPr>
      </w:pPr>
      <w:r>
        <w:rPr>
          <w:b/>
          <w:noProof/>
          <w:sz w:val="28"/>
        </w:rPr>
        <w:t>Задача 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475FFD" w:rsidRDefault="00475FFD" w:rsidP="00475FFD">
      <w:pPr>
        <w:keepNext/>
        <w:numPr>
          <w:ilvl w:val="0"/>
          <w:numId w:val="30"/>
        </w:numPr>
        <w:spacing w:after="0" w:line="240" w:lineRule="auto"/>
        <w:rPr>
          <w:sz w:val="28"/>
        </w:rPr>
      </w:pPr>
      <w:r>
        <w:rPr>
          <w:sz w:val="28"/>
        </w:rPr>
        <w:t>расходы на благоустройство территории г. Казань;</w:t>
      </w:r>
    </w:p>
    <w:p w:rsidR="00475FFD" w:rsidRDefault="00475FFD" w:rsidP="00475FFD">
      <w:pPr>
        <w:keepNext/>
        <w:numPr>
          <w:ilvl w:val="0"/>
          <w:numId w:val="30"/>
        </w:numPr>
        <w:spacing w:after="0" w:line="240" w:lineRule="auto"/>
        <w:rPr>
          <w:sz w:val="28"/>
        </w:rPr>
      </w:pPr>
      <w:r>
        <w:rPr>
          <w:sz w:val="28"/>
        </w:rPr>
        <w:t>обслуживание и погашение долга МО г. Бугуруслан;</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475FFD" w:rsidRDefault="00475FFD" w:rsidP="00475FFD">
      <w:pPr>
        <w:keepNext/>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475FFD" w:rsidRDefault="00475FFD" w:rsidP="00475FFD">
      <w:pPr>
        <w:pStyle w:val="ReportMain"/>
        <w:keepNext/>
        <w:tabs>
          <w:tab w:val="num" w:pos="360"/>
        </w:tabs>
        <w:suppressAutoHyphens/>
        <w:jc w:val="both"/>
        <w:rPr>
          <w:i/>
          <w:sz w:val="28"/>
        </w:rPr>
      </w:pPr>
    </w:p>
    <w:p w:rsidR="00475FFD" w:rsidRDefault="00475FFD" w:rsidP="00475FFD">
      <w:pPr>
        <w:pStyle w:val="ReportMain"/>
        <w:keepNext/>
        <w:suppressAutoHyphens/>
        <w:ind w:firstLine="425"/>
        <w:jc w:val="center"/>
        <w:rPr>
          <w:i/>
          <w:sz w:val="28"/>
        </w:rPr>
      </w:pPr>
      <w:r>
        <w:rPr>
          <w:b/>
          <w:sz w:val="28"/>
        </w:rPr>
        <w:t>Блок C</w:t>
      </w:r>
      <w:r>
        <w:rPr>
          <w:i/>
          <w:sz w:val="28"/>
        </w:rPr>
        <w:t xml:space="preserve"> </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t>С.0 Варианты заданий на выполнение курсовых работ приведены:</w:t>
      </w:r>
    </w:p>
    <w:p w:rsidR="00475FFD" w:rsidRDefault="00475FFD" w:rsidP="00475FFD">
      <w:pPr>
        <w:keepNext/>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w:t>
      </w:r>
      <w:r>
        <w:rPr>
          <w:sz w:val="28"/>
          <w:szCs w:val="28"/>
        </w:rPr>
        <w:t>лиал) ОГУ. - Бузулук: БГТИ, 2021</w:t>
      </w:r>
      <w:r>
        <w:rPr>
          <w:sz w:val="28"/>
          <w:szCs w:val="28"/>
        </w:rPr>
        <w:t>. -  34 с.</w:t>
      </w:r>
    </w:p>
    <w:p w:rsidR="00475FFD" w:rsidRDefault="00475FFD" w:rsidP="00475FFD">
      <w:pPr>
        <w:pStyle w:val="ReportMain"/>
        <w:keepNext/>
        <w:suppressAutoHyphens/>
        <w:jc w:val="both"/>
        <w:rPr>
          <w:sz w:val="28"/>
        </w:rPr>
      </w:pPr>
    </w:p>
    <w:p w:rsidR="00475FFD" w:rsidRDefault="00475FFD" w:rsidP="00475FFD">
      <w:pPr>
        <w:keepNext/>
        <w:spacing w:after="0" w:line="240" w:lineRule="auto"/>
        <w:jc w:val="both"/>
        <w:rPr>
          <w:rFonts w:eastAsia="Times New Roman"/>
          <w:b/>
          <w:sz w:val="28"/>
          <w:szCs w:val="28"/>
        </w:rPr>
      </w:pPr>
      <w:r>
        <w:rPr>
          <w:rFonts w:eastAsia="Times New Roman"/>
          <w:b/>
          <w:sz w:val="28"/>
          <w:szCs w:val="28"/>
        </w:rPr>
        <w:t>С.1 Творческие индивидуальные задания</w:t>
      </w:r>
    </w:p>
    <w:p w:rsidR="00475FFD" w:rsidRDefault="00475FFD" w:rsidP="00475FFD">
      <w:pPr>
        <w:pStyle w:val="aff"/>
        <w:keepNext/>
        <w:tabs>
          <w:tab w:val="left" w:pos="900"/>
          <w:tab w:val="left" w:pos="993"/>
        </w:tabs>
        <w:spacing w:after="0"/>
        <w:jc w:val="both"/>
        <w:rPr>
          <w:b/>
          <w:i/>
          <w:snapToGrid w:val="0"/>
          <w:sz w:val="28"/>
          <w:szCs w:val="28"/>
        </w:rPr>
      </w:pPr>
    </w:p>
    <w:p w:rsidR="00475FFD" w:rsidRDefault="00475FFD" w:rsidP="00475FFD">
      <w:pPr>
        <w:pStyle w:val="aff"/>
        <w:keepNext/>
        <w:tabs>
          <w:tab w:val="left" w:pos="900"/>
          <w:tab w:val="left" w:pos="993"/>
        </w:tabs>
        <w:spacing w:after="0" w:line="240" w:lineRule="auto"/>
        <w:ind w:left="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jc w:val="both"/>
        <w:rPr>
          <w:rFonts w:eastAsia="Times New Roman"/>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1.</w:t>
      </w:r>
      <w:r>
        <w:rPr>
          <w:rFonts w:eastAsia="Times New Roman"/>
          <w:sz w:val="28"/>
          <w:szCs w:val="28"/>
        </w:rPr>
        <w:t xml:space="preserve"> </w:t>
      </w:r>
      <w:r>
        <w:rPr>
          <w:sz w:val="28"/>
          <w:szCs w:val="28"/>
        </w:rPr>
        <w:t>Составьте таблицу сравнения финансов и других экономических катег</w:t>
      </w:r>
      <w:r>
        <w:rPr>
          <w:sz w:val="28"/>
          <w:szCs w:val="28"/>
        </w:rPr>
        <w:t>о</w:t>
      </w:r>
      <w:r>
        <w:rPr>
          <w:sz w:val="28"/>
          <w:szCs w:val="28"/>
        </w:rPr>
        <w:t>рий (цена, заработная плата, кредит, налоги и др.). Выделите их общие черты, ра</w:t>
      </w:r>
      <w:r>
        <w:rPr>
          <w:sz w:val="28"/>
          <w:szCs w:val="28"/>
        </w:rPr>
        <w:t>з</w:t>
      </w:r>
      <w:r>
        <w:rPr>
          <w:sz w:val="28"/>
          <w:szCs w:val="28"/>
        </w:rPr>
        <w:t>личия и взаимосвязь в процессе общественного производства.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rFonts w:eastAsia="Times New Roman"/>
          <w:sz w:val="28"/>
          <w:szCs w:val="28"/>
        </w:rPr>
        <w:t xml:space="preserve"> </w:t>
      </w:r>
      <w:r>
        <w:rPr>
          <w:sz w:val="28"/>
          <w:szCs w:val="28"/>
        </w:rPr>
        <w:t>О</w:t>
      </w:r>
      <w:proofErr w:type="gramEnd"/>
      <w:r>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Pr>
          <w:sz w:val="28"/>
          <w:szCs w:val="28"/>
        </w:rPr>
        <w:t>с</w:t>
      </w:r>
      <w:r>
        <w:rPr>
          <w:sz w:val="28"/>
          <w:szCs w:val="28"/>
        </w:rPr>
        <w:t>пользуйте данные Росстата.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3</w:t>
      </w:r>
      <w:proofErr w:type="gramStart"/>
      <w:r>
        <w:rPr>
          <w:rFonts w:eastAsia="Times New Roman"/>
          <w:sz w:val="28"/>
          <w:szCs w:val="28"/>
        </w:rPr>
        <w:t xml:space="preserve"> </w:t>
      </w:r>
      <w:r>
        <w:rPr>
          <w:sz w:val="28"/>
          <w:szCs w:val="28"/>
        </w:rPr>
        <w:t>С</w:t>
      </w:r>
      <w:proofErr w:type="gramEnd"/>
      <w:r>
        <w:rPr>
          <w:sz w:val="28"/>
          <w:szCs w:val="28"/>
        </w:rPr>
        <w:t>ведите в таблицу характеристику типов финансовой политики: цели, о</w:t>
      </w:r>
      <w:r>
        <w:rPr>
          <w:sz w:val="28"/>
          <w:szCs w:val="28"/>
        </w:rPr>
        <w:t>с</w:t>
      </w:r>
      <w:r>
        <w:rPr>
          <w:sz w:val="28"/>
          <w:szCs w:val="28"/>
        </w:rPr>
        <w:lastRenderedPageBreak/>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Pr>
          <w:sz w:val="28"/>
          <w:szCs w:val="28"/>
        </w:rPr>
        <w:t>и</w:t>
      </w:r>
      <w:r>
        <w:rPr>
          <w:sz w:val="28"/>
          <w:szCs w:val="28"/>
        </w:rPr>
        <w:t>тики.</w:t>
      </w:r>
    </w:p>
    <w:p w:rsidR="00475FFD" w:rsidRDefault="00475FFD" w:rsidP="00475FFD">
      <w:pPr>
        <w:keepNext/>
        <w:widowControl w:val="0"/>
        <w:spacing w:after="0" w:line="240" w:lineRule="auto"/>
        <w:jc w:val="both"/>
        <w:rPr>
          <w:sz w:val="28"/>
          <w:szCs w:val="28"/>
        </w:rPr>
      </w:pPr>
      <w:r>
        <w:rPr>
          <w:rFonts w:eastAsia="Times New Roman"/>
          <w:b/>
          <w:sz w:val="28"/>
          <w:szCs w:val="28"/>
        </w:rPr>
        <w:t>Задача 4</w:t>
      </w:r>
      <w:proofErr w:type="gramStart"/>
      <w:r>
        <w:rPr>
          <w:rFonts w:eastAsia="Times New Roman"/>
          <w:b/>
          <w:sz w:val="28"/>
          <w:szCs w:val="28"/>
        </w:rPr>
        <w:t xml:space="preserve"> </w:t>
      </w:r>
      <w:r>
        <w:rPr>
          <w:sz w:val="28"/>
          <w:szCs w:val="28"/>
        </w:rPr>
        <w:t>И</w:t>
      </w:r>
      <w:proofErr w:type="gramEnd"/>
      <w:r>
        <w:rPr>
          <w:sz w:val="28"/>
          <w:szCs w:val="28"/>
        </w:rPr>
        <w:t>зучите послания Президента РФ Федеральному Собранию РФ и публ</w:t>
      </w:r>
      <w:r>
        <w:rPr>
          <w:sz w:val="28"/>
          <w:szCs w:val="28"/>
        </w:rPr>
        <w:t>и</w:t>
      </w:r>
      <w:r>
        <w:rPr>
          <w:sz w:val="28"/>
          <w:szCs w:val="28"/>
        </w:rPr>
        <w:t>кации в журналах за ряд лет и сделайте выводы о том, как изменялась финансовая политика государства за этот период.</w:t>
      </w:r>
    </w:p>
    <w:p w:rsidR="00475FFD" w:rsidRDefault="00475FFD" w:rsidP="00475FFD">
      <w:pPr>
        <w:keepNext/>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r>
        <w:rPr>
          <w:rStyle w:val="FontStyle49"/>
          <w:b/>
          <w:i/>
          <w:sz w:val="28"/>
          <w:szCs w:val="28"/>
        </w:rPr>
        <w:t>Раздел 2 – Управление финансами</w:t>
      </w:r>
    </w:p>
    <w:p w:rsidR="00475FFD" w:rsidRDefault="00475FFD" w:rsidP="00475FFD">
      <w:pPr>
        <w:keepNext/>
        <w:tabs>
          <w:tab w:val="left" w:pos="0"/>
          <w:tab w:val="left" w:pos="900"/>
        </w:tabs>
        <w:spacing w:after="0" w:line="240" w:lineRule="auto"/>
        <w:jc w:val="both"/>
      </w:pPr>
    </w:p>
    <w:p w:rsidR="00475FFD" w:rsidRDefault="00475FFD" w:rsidP="00475FFD">
      <w:pPr>
        <w:keepNext/>
        <w:widowControl w:val="0"/>
        <w:spacing w:after="0" w:line="240" w:lineRule="auto"/>
        <w:jc w:val="both"/>
        <w:rPr>
          <w:sz w:val="28"/>
          <w:szCs w:val="28"/>
        </w:rPr>
      </w:pPr>
      <w:r>
        <w:rPr>
          <w:b/>
          <w:sz w:val="28"/>
          <w:szCs w:val="28"/>
        </w:rPr>
        <w:t>Задача 5</w:t>
      </w:r>
      <w:proofErr w:type="gramStart"/>
      <w:r>
        <w:rPr>
          <w:sz w:val="28"/>
          <w:szCs w:val="28"/>
        </w:rPr>
        <w:t xml:space="preserve"> С</w:t>
      </w:r>
      <w:proofErr w:type="gramEnd"/>
      <w:r>
        <w:rPr>
          <w:sz w:val="28"/>
          <w:szCs w:val="28"/>
        </w:rPr>
        <w:t>оставьте структурно-логическую схему бюджетной системы Российской Федерации.</w:t>
      </w:r>
    </w:p>
    <w:p w:rsidR="00475FFD" w:rsidRDefault="00475FFD" w:rsidP="00475FFD">
      <w:pPr>
        <w:keepNext/>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Pr>
          <w:spacing w:val="-4"/>
          <w:sz w:val="28"/>
          <w:szCs w:val="28"/>
        </w:rPr>
        <w:t>С</w:t>
      </w:r>
      <w:proofErr w:type="gramEnd"/>
      <w:r>
        <w:rPr>
          <w:spacing w:val="-4"/>
          <w:sz w:val="28"/>
          <w:szCs w:val="28"/>
        </w:rPr>
        <w:t>оставьте и проанализируйте таблицу, характеризующую распределение налоговых доходов по уровням бюджетной системы Российской Федерации за ряд лет.</w:t>
      </w:r>
    </w:p>
    <w:p w:rsidR="00475FFD" w:rsidRDefault="00475FFD" w:rsidP="00475FFD">
      <w:pPr>
        <w:keepNext/>
        <w:widowControl w:val="0"/>
        <w:spacing w:after="0" w:line="240" w:lineRule="auto"/>
        <w:jc w:val="both"/>
        <w:rPr>
          <w:sz w:val="28"/>
          <w:szCs w:val="28"/>
        </w:rPr>
      </w:pPr>
      <w:r>
        <w:rPr>
          <w:b/>
          <w:sz w:val="28"/>
          <w:szCs w:val="28"/>
        </w:rPr>
        <w:t>Задача 7</w:t>
      </w:r>
      <w:proofErr w:type="gramStart"/>
      <w:r>
        <w:rPr>
          <w:b/>
          <w:sz w:val="28"/>
          <w:szCs w:val="28"/>
        </w:rPr>
        <w:t xml:space="preserve"> </w:t>
      </w:r>
      <w:r>
        <w:rPr>
          <w:sz w:val="28"/>
          <w:szCs w:val="28"/>
        </w:rPr>
        <w:t>П</w:t>
      </w:r>
      <w:proofErr w:type="gramEnd"/>
      <w:r>
        <w:rPr>
          <w:sz w:val="28"/>
          <w:szCs w:val="28"/>
        </w:rPr>
        <w:t>роанализируйте заключения Счетной палаты РФ на проекты законов о федеральном бюджете за ряд лет и сделайте выводы.</w:t>
      </w:r>
    </w:p>
    <w:p w:rsidR="00475FFD" w:rsidRDefault="00475FFD" w:rsidP="00475FFD">
      <w:pPr>
        <w:keepNext/>
        <w:tabs>
          <w:tab w:val="left" w:pos="0"/>
          <w:tab w:val="left" w:pos="900"/>
        </w:tabs>
        <w:spacing w:after="0" w:line="240" w:lineRule="auto"/>
        <w:jc w:val="both"/>
        <w:rPr>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z w:val="28"/>
          <w:szCs w:val="28"/>
        </w:rPr>
      </w:pPr>
      <w:r>
        <w:rPr>
          <w:b/>
          <w:sz w:val="28"/>
          <w:szCs w:val="28"/>
        </w:rPr>
        <w:t>Задача 8</w:t>
      </w:r>
      <w:proofErr w:type="gramStart"/>
      <w:r>
        <w:rPr>
          <w:b/>
          <w:sz w:val="28"/>
          <w:szCs w:val="28"/>
        </w:rPr>
        <w:t xml:space="preserve">  </w:t>
      </w:r>
      <w:r>
        <w:rPr>
          <w:sz w:val="28"/>
          <w:szCs w:val="28"/>
        </w:rPr>
        <w:t>Н</w:t>
      </w:r>
      <w:proofErr w:type="gramEnd"/>
      <w:r>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Pr>
          <w:sz w:val="28"/>
          <w:szCs w:val="28"/>
        </w:rPr>
        <w:t>о</w:t>
      </w:r>
      <w:r>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Pr>
          <w:sz w:val="28"/>
          <w:szCs w:val="28"/>
        </w:rPr>
        <w:t>(Справочно:</w:t>
      </w:r>
      <w:proofErr w:type="gramEnd"/>
      <w:r>
        <w:rPr>
          <w:sz w:val="28"/>
          <w:szCs w:val="28"/>
        </w:rPr>
        <w:t xml:space="preserve"> </w:t>
      </w:r>
      <w:proofErr w:type="gramStart"/>
      <w:r>
        <w:rPr>
          <w:sz w:val="28"/>
          <w:szCs w:val="28"/>
        </w:rPr>
        <w:t>Офиц</w:t>
      </w:r>
      <w:r>
        <w:rPr>
          <w:sz w:val="28"/>
          <w:szCs w:val="28"/>
        </w:rPr>
        <w:t>и</w:t>
      </w:r>
      <w:r>
        <w:rPr>
          <w:sz w:val="28"/>
          <w:szCs w:val="28"/>
        </w:rPr>
        <w:t>альный сайт Федеральной службы  государственной статистики – статистика – оф</w:t>
      </w:r>
      <w:r>
        <w:rPr>
          <w:sz w:val="28"/>
          <w:szCs w:val="28"/>
        </w:rPr>
        <w:t>и</w:t>
      </w:r>
      <w:r>
        <w:rPr>
          <w:sz w:val="28"/>
          <w:szCs w:val="28"/>
        </w:rPr>
        <w:t xml:space="preserve">циальная статистика – финансы – финансы организаций – документ </w:t>
      </w:r>
      <w:r>
        <w:rPr>
          <w:sz w:val="28"/>
          <w:szCs w:val="28"/>
          <w:lang w:val="en-US"/>
        </w:rPr>
        <w:t>XLS</w:t>
      </w:r>
      <w:r>
        <w:rPr>
          <w:sz w:val="28"/>
          <w:szCs w:val="28"/>
        </w:rPr>
        <w:t>).</w:t>
      </w:r>
      <w:proofErr w:type="gramEnd"/>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Pr>
          <w:sz w:val="28"/>
          <w:szCs w:val="28"/>
        </w:rPr>
        <w:t>Н</w:t>
      </w:r>
      <w:proofErr w:type="gramEnd"/>
      <w:r>
        <w:rPr>
          <w:sz w:val="28"/>
          <w:szCs w:val="28"/>
        </w:rPr>
        <w:t>а примере финансовой отчетности конкретной коммер</w:t>
      </w:r>
      <w:r>
        <w:rPr>
          <w:sz w:val="28"/>
          <w:szCs w:val="28"/>
        </w:rPr>
        <w:softHyphen/>
        <w:t>ческой организ</w:t>
      </w:r>
      <w:r>
        <w:rPr>
          <w:sz w:val="28"/>
          <w:szCs w:val="28"/>
        </w:rPr>
        <w:t>а</w:t>
      </w:r>
      <w:r>
        <w:rPr>
          <w:sz w:val="28"/>
          <w:szCs w:val="28"/>
        </w:rPr>
        <w:t>ции определите структуру источников и видов финансовых ресурсов. Назовите во</w:t>
      </w:r>
      <w:r>
        <w:rPr>
          <w:sz w:val="28"/>
          <w:szCs w:val="28"/>
        </w:rPr>
        <w:t>з</w:t>
      </w:r>
      <w:r>
        <w:rPr>
          <w:sz w:val="28"/>
          <w:szCs w:val="28"/>
        </w:rPr>
        <w:t xml:space="preserve">можные причины такой структуры. </w:t>
      </w:r>
    </w:p>
    <w:p w:rsidR="00475FFD" w:rsidRDefault="00475FFD" w:rsidP="00475FFD">
      <w:pPr>
        <w:keepNext/>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475FFD" w:rsidRDefault="00475FFD" w:rsidP="00475FFD">
      <w:pPr>
        <w:keepNext/>
        <w:spacing w:after="0" w:line="240" w:lineRule="auto"/>
        <w:jc w:val="both"/>
        <w:rPr>
          <w:spacing w:val="-9"/>
          <w:sz w:val="28"/>
          <w:szCs w:val="28"/>
        </w:rPr>
      </w:pPr>
      <w:r>
        <w:rPr>
          <w:rFonts w:eastAsia="Times New Roman"/>
          <w:b/>
          <w:sz w:val="28"/>
          <w:szCs w:val="28"/>
        </w:rPr>
        <w:t>Задача 11</w:t>
      </w:r>
      <w:proofErr w:type="gramStart"/>
      <w:r>
        <w:rPr>
          <w:rFonts w:eastAsia="Times New Roman"/>
          <w:b/>
          <w:sz w:val="28"/>
          <w:szCs w:val="28"/>
        </w:rPr>
        <w:t xml:space="preserve"> </w:t>
      </w:r>
      <w:r>
        <w:rPr>
          <w:spacing w:val="-8"/>
          <w:sz w:val="28"/>
          <w:szCs w:val="28"/>
        </w:rPr>
        <w:t>П</w:t>
      </w:r>
      <w:proofErr w:type="gramEnd"/>
      <w:r>
        <w:rPr>
          <w:spacing w:val="-8"/>
          <w:sz w:val="28"/>
          <w:szCs w:val="28"/>
        </w:rPr>
        <w:t xml:space="preserve">роанализируйте по данным статистических сборников </w:t>
      </w:r>
      <w:r>
        <w:rPr>
          <w:spacing w:val="-11"/>
          <w:sz w:val="28"/>
          <w:szCs w:val="28"/>
        </w:rPr>
        <w:t>соотношение бюдже</w:t>
      </w:r>
      <w:r>
        <w:rPr>
          <w:spacing w:val="-11"/>
          <w:sz w:val="28"/>
          <w:szCs w:val="28"/>
        </w:rPr>
        <w:t>т</w:t>
      </w:r>
      <w:r>
        <w:rPr>
          <w:spacing w:val="-11"/>
          <w:sz w:val="28"/>
          <w:szCs w:val="28"/>
        </w:rPr>
        <w:t>ных и внебюджетных источников финанси</w:t>
      </w:r>
      <w:r>
        <w:rPr>
          <w:spacing w:val="-11"/>
          <w:sz w:val="28"/>
          <w:szCs w:val="28"/>
        </w:rPr>
        <w:softHyphen/>
      </w:r>
      <w:r>
        <w:rPr>
          <w:spacing w:val="-9"/>
          <w:sz w:val="28"/>
          <w:szCs w:val="28"/>
        </w:rPr>
        <w:t>рования учреждений социально-культурной сферы за последние несколько лет.</w:t>
      </w:r>
    </w:p>
    <w:p w:rsidR="00475FFD" w:rsidRDefault="00475FFD" w:rsidP="00475FFD">
      <w:pPr>
        <w:keepNext/>
        <w:spacing w:after="0" w:line="240" w:lineRule="auto"/>
        <w:jc w:val="both"/>
        <w:rPr>
          <w:b/>
          <w:i/>
          <w:snapToGrid w:val="0"/>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14</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Pr>
          <w:rFonts w:eastAsia="Times New Roman"/>
          <w:sz w:val="28"/>
          <w:szCs w:val="28"/>
        </w:rPr>
        <w:t>о</w:t>
      </w:r>
      <w:r>
        <w:rPr>
          <w:rFonts w:eastAsia="Times New Roman"/>
          <w:sz w:val="28"/>
          <w:szCs w:val="28"/>
        </w:rPr>
        <w:t>оборот.</w:t>
      </w:r>
    </w:p>
    <w:p w:rsidR="00475FFD" w:rsidRDefault="00475FFD" w:rsidP="00475FFD">
      <w:pPr>
        <w:keepNext/>
        <w:widowControl w:val="0"/>
        <w:spacing w:after="0" w:line="240" w:lineRule="auto"/>
        <w:jc w:val="both"/>
        <w:rPr>
          <w:sz w:val="28"/>
          <w:szCs w:val="28"/>
        </w:rPr>
      </w:pPr>
      <w:r>
        <w:rPr>
          <w:b/>
          <w:sz w:val="28"/>
          <w:szCs w:val="28"/>
        </w:rPr>
        <w:t>Задача 15</w:t>
      </w:r>
      <w:proofErr w:type="gramStart"/>
      <w:r>
        <w:rPr>
          <w:b/>
          <w:sz w:val="28"/>
          <w:szCs w:val="28"/>
        </w:rPr>
        <w:t xml:space="preserve"> </w:t>
      </w:r>
      <w:r>
        <w:rPr>
          <w:sz w:val="28"/>
          <w:szCs w:val="28"/>
        </w:rPr>
        <w:t>П</w:t>
      </w:r>
      <w:proofErr w:type="gramEnd"/>
      <w:r>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475FFD" w:rsidRDefault="00475FFD" w:rsidP="00475FFD">
      <w:pPr>
        <w:keepNext/>
        <w:widowControl w:val="0"/>
        <w:spacing w:after="0" w:line="240" w:lineRule="auto"/>
        <w:jc w:val="both"/>
        <w:rPr>
          <w:sz w:val="28"/>
          <w:szCs w:val="28"/>
        </w:rPr>
      </w:pPr>
      <w:r>
        <w:rPr>
          <w:b/>
          <w:sz w:val="28"/>
          <w:szCs w:val="28"/>
        </w:rPr>
        <w:t>Задача 16</w:t>
      </w:r>
      <w:proofErr w:type="gramStart"/>
      <w:r>
        <w:rPr>
          <w:b/>
          <w:sz w:val="28"/>
          <w:szCs w:val="28"/>
        </w:rPr>
        <w:t xml:space="preserve"> </w:t>
      </w:r>
      <w:r>
        <w:rPr>
          <w:sz w:val="28"/>
          <w:szCs w:val="28"/>
        </w:rPr>
        <w:t>О</w:t>
      </w:r>
      <w:proofErr w:type="gramEnd"/>
      <w:r>
        <w:rPr>
          <w:sz w:val="28"/>
          <w:szCs w:val="28"/>
        </w:rPr>
        <w:t>характеризуйте содержание пенсионной реформы с участием всех и</w:t>
      </w:r>
      <w:r>
        <w:rPr>
          <w:sz w:val="28"/>
          <w:szCs w:val="28"/>
        </w:rPr>
        <w:t>н</w:t>
      </w:r>
      <w:r>
        <w:rPr>
          <w:sz w:val="28"/>
          <w:szCs w:val="28"/>
        </w:rPr>
        <w:t>ститутов пенсионного обеспечения в РФ.</w:t>
      </w:r>
    </w:p>
    <w:p w:rsidR="00475FFD" w:rsidRDefault="00475FFD" w:rsidP="00475FFD">
      <w:pPr>
        <w:keepNext/>
        <w:spacing w:after="0" w:line="240" w:lineRule="auto"/>
        <w:jc w:val="both"/>
        <w:rPr>
          <w:rFonts w:eastAsia="Times New Roman"/>
          <w:sz w:val="28"/>
          <w:szCs w:val="28"/>
        </w:rPr>
      </w:pPr>
    </w:p>
    <w:p w:rsidR="00475FFD" w:rsidRDefault="00475FFD" w:rsidP="00475FFD">
      <w:pPr>
        <w:pStyle w:val="ReportMain"/>
        <w:keepNext/>
        <w:suppressAutoHyphens/>
        <w:jc w:val="center"/>
        <w:rPr>
          <w:b/>
          <w:sz w:val="28"/>
        </w:rPr>
      </w:pPr>
      <w:r>
        <w:rPr>
          <w:b/>
          <w:sz w:val="28"/>
        </w:rPr>
        <w:t>Блок D</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 xml:space="preserve">Экзаменационные вопросы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функции финансов.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обеспечение воспроизводственного процесса.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Взаимосвязь финансов с другими экономическими категориями.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их роль и признаки.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Виды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посредничество на финансовом рынке и его формы.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рынки, их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Общая характеристика финансовой системы РФ.</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Характеристика отдельных звеньев финансовой системы Российской Федер</w:t>
      </w:r>
      <w:r>
        <w:rPr>
          <w:sz w:val="28"/>
          <w:szCs w:val="28"/>
        </w:rPr>
        <w:t>а</w:t>
      </w:r>
      <w:r>
        <w:rPr>
          <w:sz w:val="28"/>
          <w:szCs w:val="28"/>
        </w:rPr>
        <w:t>ции.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Понятие финансовой политики, ее типы и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Финансовый механизм как способ реализации финансовой политики.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финансового регулирования, его формы и методы.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социальных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экономических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и задачи управления финансами.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Органы управления финансами</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содержание и задачи финансового планирования.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Органы, осуществляющие финансовый контроль.</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Виды, формы и методы финансового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Значение финансового контроля, его сущность, субъекты и объекты финанс</w:t>
      </w:r>
      <w:r>
        <w:rPr>
          <w:bCs/>
          <w:color w:val="000000"/>
          <w:sz w:val="28"/>
          <w:szCs w:val="20"/>
        </w:rPr>
        <w:t>о</w:t>
      </w:r>
      <w:r>
        <w:rPr>
          <w:bCs/>
          <w:color w:val="000000"/>
          <w:sz w:val="28"/>
          <w:szCs w:val="20"/>
        </w:rPr>
        <w:t>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прогнозирование, его содержание и значение.</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Понятие финансов предприятий, сущность и функции. </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формирования финансовых ресурсов предприятий,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Принципы функционирования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Факторы, оказывающие влияние на организацию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некоммерческих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бюджетных учреждений.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Финансы некоммерческих организаций иных организационно-правовых форм (</w:t>
      </w:r>
      <w:proofErr w:type="gramStart"/>
      <w:r>
        <w:rPr>
          <w:sz w:val="28"/>
          <w:szCs w:val="28"/>
        </w:rPr>
        <w:t>кроме</w:t>
      </w:r>
      <w:proofErr w:type="gramEnd"/>
      <w:r>
        <w:rPr>
          <w:sz w:val="28"/>
          <w:szCs w:val="28"/>
        </w:rPr>
        <w:t xml:space="preserve"> бюджетных).</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Особенности управления финансами некоммерческих организаций.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функции страхования. Методы формирования страховых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значение страхового рынка. Участники страхового рынка.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Формы и отрасли страхования.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домохозяйств как  специфическое звено финансовой системы.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индивидуальных предпринимателей.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кредитных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публичных финансов и их система.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Публичные расходы и их классификация.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Публичные доходы и их классификация.</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роль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налогов, их классификация и элементы.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lastRenderedPageBreak/>
        <w:t>Бюджетная система государства, принципы ее построения.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Бюджет и его влияние на социально-экономическое развитие государства.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значение неналоговых доходов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Содержание и формы организации межбюджетных отношений.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Основы организации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Составление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 Рассмотрение и утверждение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полномочия участников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Организация исполнения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Социальное страхование и его роль в реализации государственных социальных гарантий.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Экономическое содержание и классификация государственных внебюджетных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Обязательного Медицинского страхования: цель создания, задачи, ф</w:t>
      </w:r>
      <w:r>
        <w:rPr>
          <w:bCs/>
          <w:color w:val="000000"/>
          <w:sz w:val="28"/>
          <w:szCs w:val="20"/>
        </w:rPr>
        <w:t>и</w:t>
      </w:r>
      <w:r>
        <w:rPr>
          <w:bCs/>
          <w:color w:val="000000"/>
          <w:sz w:val="28"/>
          <w:szCs w:val="20"/>
        </w:rPr>
        <w:t>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Социального страхования: цель создания, задачи, финансовые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Пенсионный фонд РФ: цель создания, задачи, формирование и использование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rPr>
        <w:t>Сбалансированность бюджета и методы ее достижения.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значение и функции государственных заимствований.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государственного долга и его виды.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Управление государственным долгом  в РФ.</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Финансовые системы развитых стран.</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Глобальные финансы и мировые финансовые рынки.</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475FFD" w:rsidRDefault="00475FFD" w:rsidP="00475FFD">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475FFD" w:rsidTr="00475FF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4-балльная</w:t>
            </w:r>
          </w:p>
          <w:p w:rsidR="00475FFD" w:rsidRDefault="00475FFD" w:rsidP="00475FFD">
            <w:pPr>
              <w:pStyle w:val="ReportMain"/>
              <w:keepNext/>
              <w:suppressAutoHyphens/>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Неудовлетворительно</w:t>
            </w:r>
          </w:p>
        </w:tc>
      </w:tr>
      <w:tr w:rsidR="00475FFD" w:rsidTr="00475FFD">
        <w:trPr>
          <w:trHeight w:val="839"/>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0-49</w:t>
            </w:r>
          </w:p>
        </w:tc>
      </w:tr>
      <w:tr w:rsidR="00475FFD" w:rsidTr="00475FFD">
        <w:trPr>
          <w:trHeight w:val="573"/>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 зачтено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практического задания;</w:t>
            </w:r>
          </w:p>
          <w:p w:rsidR="00475FFD" w:rsidRDefault="00475FFD" w:rsidP="00475FFD">
            <w:pPr>
              <w:pStyle w:val="ReportMain"/>
              <w:keepNext/>
              <w:suppressAutoHyphens/>
            </w:pPr>
            <w:r>
              <w:t>2. Своевременность выполнения задания;</w:t>
            </w:r>
          </w:p>
          <w:p w:rsidR="00475FFD" w:rsidRDefault="00475FFD" w:rsidP="00475FFD">
            <w:pPr>
              <w:pStyle w:val="ReportMain"/>
              <w:keepNext/>
              <w:suppressAutoHyphens/>
            </w:pPr>
            <w:r>
              <w:t>3. Последовательность и рациональность выполнения задания;</w:t>
            </w:r>
          </w:p>
          <w:p w:rsidR="00475FFD" w:rsidRDefault="00475FFD" w:rsidP="00475FFD">
            <w:pPr>
              <w:pStyle w:val="ReportMain"/>
              <w:keepNext/>
              <w:suppressAutoHyphens/>
            </w:pPr>
            <w:r>
              <w:t>4. Самостоятельность решения;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w:t>
            </w:r>
            <w: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не решено.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тестовых заданий;</w:t>
            </w:r>
          </w:p>
          <w:p w:rsidR="00475FFD" w:rsidRDefault="00475FFD" w:rsidP="00475FFD">
            <w:pPr>
              <w:pStyle w:val="ReportMain"/>
              <w:keepNext/>
              <w:suppressAutoHyphens/>
            </w:pPr>
            <w:r>
              <w:t>2. Своевременность выполнения;</w:t>
            </w:r>
          </w:p>
          <w:p w:rsidR="00475FFD" w:rsidRDefault="00475FFD" w:rsidP="00475FFD">
            <w:pPr>
              <w:pStyle w:val="ReportMain"/>
              <w:keepNext/>
              <w:suppressAutoHyphens/>
            </w:pPr>
            <w:r>
              <w:t>3. Правильность ответов на вопросы;</w:t>
            </w:r>
          </w:p>
          <w:p w:rsidR="00475FFD" w:rsidRDefault="00475FFD" w:rsidP="00475FFD">
            <w:pPr>
              <w:pStyle w:val="ReportMain"/>
              <w:keepNext/>
              <w:suppressAutoHyphens/>
            </w:pPr>
            <w:r>
              <w:t>4. Самостоятельность тестирования;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90 % заданий предложенного теста, в заданиях открытого типа дан полный, развернутый ответ на поставленный вопрос.</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изложения теоретического материала;</w:t>
            </w:r>
          </w:p>
          <w:p w:rsidR="00475FFD" w:rsidRDefault="00475FFD" w:rsidP="00475FFD">
            <w:pPr>
              <w:pStyle w:val="ReportMain"/>
              <w:keepNext/>
              <w:suppressAutoHyphens/>
            </w:pPr>
            <w:r>
              <w:t>2. Полнота и правильность решения практического задания;</w:t>
            </w:r>
          </w:p>
          <w:p w:rsidR="00475FFD" w:rsidRDefault="00475FFD" w:rsidP="00475FFD">
            <w:pPr>
              <w:pStyle w:val="ReportMain"/>
              <w:keepNext/>
              <w:suppressAutoHyphens/>
            </w:pPr>
            <w:r>
              <w:t>3. Правильность и/или аргументированность изложения (последовательность действий);</w:t>
            </w:r>
          </w:p>
          <w:p w:rsidR="00475FFD" w:rsidRDefault="00475FFD" w:rsidP="00475FFD">
            <w:pPr>
              <w:pStyle w:val="ReportMain"/>
              <w:keepNext/>
              <w:suppressAutoHyphens/>
            </w:pPr>
            <w:r>
              <w:t>4. Самостоятельность ответа;</w:t>
            </w:r>
          </w:p>
          <w:p w:rsidR="00475FFD" w:rsidRDefault="00475FFD" w:rsidP="00475FFD">
            <w:pPr>
              <w:pStyle w:val="ReportMain"/>
              <w:keepNext/>
              <w:suppressAutoHyphens/>
            </w:pPr>
            <w:r>
              <w:t>5. Культура речи;</w:t>
            </w:r>
          </w:p>
          <w:p w:rsidR="00475FFD" w:rsidRDefault="00475FFD" w:rsidP="00475FFD">
            <w:pPr>
              <w:pStyle w:val="ReportMain"/>
              <w:keepNext/>
              <w:suppressAutoHyphens/>
            </w:pPr>
            <w:r>
              <w:t>6.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развернутый ответ на поставленный вопрос, где студент демонстрирует знания, приобретенные на лекционных и семинарских </w:t>
            </w:r>
            <w:r>
              <w:lastRenderedPageBreak/>
              <w:t>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475FFD" w:rsidRDefault="00475FFD" w:rsidP="00475FFD">
      <w:pPr>
        <w:pStyle w:val="ReportMain"/>
        <w:keepNext/>
        <w:suppressAutoHyphens/>
        <w:jc w:val="both"/>
        <w:rPr>
          <w:i/>
        </w:rPr>
      </w:pPr>
    </w:p>
    <w:p w:rsidR="00475FFD" w:rsidRDefault="00475FFD" w:rsidP="00475FFD">
      <w:pPr>
        <w:pStyle w:val="ReportMain"/>
        <w:keepNext/>
        <w:suppressAutoHyphens/>
        <w:jc w:val="both"/>
        <w:rPr>
          <w:i/>
        </w:rPr>
      </w:pPr>
    </w:p>
    <w:p w:rsidR="00475FFD" w:rsidRDefault="00475FFD" w:rsidP="00475FF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5FFD" w:rsidRDefault="00475FFD" w:rsidP="00475FFD">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75FFD" w:rsidRDefault="00475FFD" w:rsidP="00475FFD">
      <w:pPr>
        <w:pStyle w:val="ReportMain"/>
        <w:keepNext/>
        <w:suppressAutoHyphens/>
        <w:ind w:firstLine="709"/>
        <w:jc w:val="both"/>
        <w:rPr>
          <w:sz w:val="28"/>
        </w:rPr>
      </w:pPr>
    </w:p>
    <w:p w:rsidR="00263777" w:rsidRPr="002A2B48" w:rsidRDefault="00263777" w:rsidP="00475FFD">
      <w:pPr>
        <w:pStyle w:val="ReportMain"/>
        <w:keepNext/>
        <w:suppressAutoHyphens/>
        <w:spacing w:after="360"/>
        <w:ind w:firstLine="709"/>
        <w:jc w:val="both"/>
        <w:outlineLvl w:val="0"/>
        <w:rPr>
          <w:sz w:val="28"/>
        </w:rPr>
      </w:pPr>
    </w:p>
    <w:sectPr w:rsidR="00263777" w:rsidRPr="002A2B48" w:rsidSect="002A2B48">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C3" w:rsidRDefault="004611C3" w:rsidP="002A2B48">
      <w:pPr>
        <w:spacing w:after="0" w:line="240" w:lineRule="auto"/>
      </w:pPr>
      <w:r>
        <w:separator/>
      </w:r>
    </w:p>
  </w:endnote>
  <w:endnote w:type="continuationSeparator" w:id="0">
    <w:p w:rsidR="004611C3" w:rsidRDefault="004611C3" w:rsidP="002A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48" w:rsidRPr="002A2B48" w:rsidRDefault="002A2B48" w:rsidP="002A2B4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75FFD">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C3" w:rsidRDefault="004611C3" w:rsidP="002A2B48">
      <w:pPr>
        <w:spacing w:after="0" w:line="240" w:lineRule="auto"/>
      </w:pPr>
      <w:r>
        <w:separator/>
      </w:r>
    </w:p>
  </w:footnote>
  <w:footnote w:type="continuationSeparator" w:id="0">
    <w:p w:rsidR="004611C3" w:rsidRDefault="004611C3" w:rsidP="002A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EAB2E"/>
    <w:lvl w:ilvl="0">
      <w:start w:val="1"/>
      <w:numFmt w:val="decimal"/>
      <w:pStyle w:val="5"/>
      <w:lvlText w:val="%1."/>
      <w:lvlJc w:val="left"/>
      <w:pPr>
        <w:tabs>
          <w:tab w:val="num" w:pos="1492"/>
        </w:tabs>
        <w:ind w:left="1492" w:hanging="360"/>
      </w:pPr>
    </w:lvl>
  </w:abstractNum>
  <w:abstractNum w:abstractNumId="1">
    <w:nsid w:val="FFFFFF7D"/>
    <w:multiLevelType w:val="singleLevel"/>
    <w:tmpl w:val="ADD69322"/>
    <w:lvl w:ilvl="0">
      <w:start w:val="1"/>
      <w:numFmt w:val="decimal"/>
      <w:pStyle w:val="4"/>
      <w:lvlText w:val="%1."/>
      <w:lvlJc w:val="left"/>
      <w:pPr>
        <w:tabs>
          <w:tab w:val="num" w:pos="1209"/>
        </w:tabs>
        <w:ind w:left="1209" w:hanging="360"/>
      </w:pPr>
    </w:lvl>
  </w:abstractNum>
  <w:abstractNum w:abstractNumId="2">
    <w:nsid w:val="FFFFFF7E"/>
    <w:multiLevelType w:val="singleLevel"/>
    <w:tmpl w:val="4EC075A8"/>
    <w:lvl w:ilvl="0">
      <w:start w:val="1"/>
      <w:numFmt w:val="decimal"/>
      <w:pStyle w:val="3"/>
      <w:lvlText w:val="%1."/>
      <w:lvlJc w:val="left"/>
      <w:pPr>
        <w:tabs>
          <w:tab w:val="num" w:pos="926"/>
        </w:tabs>
        <w:ind w:left="926" w:hanging="360"/>
      </w:pPr>
    </w:lvl>
  </w:abstractNum>
  <w:abstractNum w:abstractNumId="3">
    <w:nsid w:val="FFFFFF7F"/>
    <w:multiLevelType w:val="singleLevel"/>
    <w:tmpl w:val="75605D82"/>
    <w:lvl w:ilvl="0">
      <w:start w:val="1"/>
      <w:numFmt w:val="decimal"/>
      <w:pStyle w:val="2"/>
      <w:lvlText w:val="%1."/>
      <w:lvlJc w:val="left"/>
      <w:pPr>
        <w:tabs>
          <w:tab w:val="num" w:pos="643"/>
        </w:tabs>
        <w:ind w:left="643" w:hanging="360"/>
      </w:pPr>
    </w:lvl>
  </w:abstractNum>
  <w:abstractNum w:abstractNumId="4">
    <w:nsid w:val="FFFFFF80"/>
    <w:multiLevelType w:val="singleLevel"/>
    <w:tmpl w:val="33A0E1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A0F95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BC41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7446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BEDDC4"/>
    <w:lvl w:ilvl="0">
      <w:start w:val="1"/>
      <w:numFmt w:val="decimal"/>
      <w:pStyle w:val="a"/>
      <w:lvlText w:val="%1."/>
      <w:lvlJc w:val="left"/>
      <w:pPr>
        <w:tabs>
          <w:tab w:val="num" w:pos="360"/>
        </w:tabs>
        <w:ind w:left="360" w:hanging="360"/>
      </w:pPr>
    </w:lvl>
  </w:abstractNum>
  <w:abstractNum w:abstractNumId="9">
    <w:nsid w:val="FFFFFF89"/>
    <w:multiLevelType w:val="singleLevel"/>
    <w:tmpl w:val="50182D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89563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0A0A1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DC5EF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3F600C1F"/>
    <w:multiLevelType w:val="hybridMultilevel"/>
    <w:tmpl w:val="301E5C1E"/>
    <w:lvl w:ilvl="0" w:tplc="7BFE45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48"/>
    <w:rsid w:val="00263777"/>
    <w:rsid w:val="002A2B48"/>
    <w:rsid w:val="004611C3"/>
    <w:rsid w:val="00475FFD"/>
    <w:rsid w:val="005A03D3"/>
    <w:rsid w:val="00934E0B"/>
    <w:rsid w:val="00B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90">
      <w:bodyDiv w:val="1"/>
      <w:marLeft w:val="0"/>
      <w:marRight w:val="0"/>
      <w:marTop w:val="0"/>
      <w:marBottom w:val="0"/>
      <w:divBdr>
        <w:top w:val="none" w:sz="0" w:space="0" w:color="auto"/>
        <w:left w:val="none" w:sz="0" w:space="0" w:color="auto"/>
        <w:bottom w:val="none" w:sz="0" w:space="0" w:color="auto"/>
        <w:right w:val="none" w:sz="0" w:space="0" w:color="auto"/>
      </w:divBdr>
    </w:div>
    <w:div w:id="198706485">
      <w:bodyDiv w:val="1"/>
      <w:marLeft w:val="0"/>
      <w:marRight w:val="0"/>
      <w:marTop w:val="0"/>
      <w:marBottom w:val="0"/>
      <w:divBdr>
        <w:top w:val="none" w:sz="0" w:space="0" w:color="auto"/>
        <w:left w:val="none" w:sz="0" w:space="0" w:color="auto"/>
        <w:bottom w:val="none" w:sz="0" w:space="0" w:color="auto"/>
        <w:right w:val="none" w:sz="0" w:space="0" w:color="auto"/>
      </w:divBdr>
    </w:div>
    <w:div w:id="557084611">
      <w:bodyDiv w:val="1"/>
      <w:marLeft w:val="0"/>
      <w:marRight w:val="0"/>
      <w:marTop w:val="0"/>
      <w:marBottom w:val="0"/>
      <w:divBdr>
        <w:top w:val="none" w:sz="0" w:space="0" w:color="auto"/>
        <w:left w:val="none" w:sz="0" w:space="0" w:color="auto"/>
        <w:bottom w:val="none" w:sz="0" w:space="0" w:color="auto"/>
        <w:right w:val="none" w:sz="0" w:space="0" w:color="auto"/>
      </w:divBdr>
    </w:div>
    <w:div w:id="636178823">
      <w:bodyDiv w:val="1"/>
      <w:marLeft w:val="0"/>
      <w:marRight w:val="0"/>
      <w:marTop w:val="0"/>
      <w:marBottom w:val="0"/>
      <w:divBdr>
        <w:top w:val="none" w:sz="0" w:space="0" w:color="auto"/>
        <w:left w:val="none" w:sz="0" w:space="0" w:color="auto"/>
        <w:bottom w:val="none" w:sz="0" w:space="0" w:color="auto"/>
        <w:right w:val="none" w:sz="0" w:space="0" w:color="auto"/>
      </w:divBdr>
    </w:div>
    <w:div w:id="672610066">
      <w:bodyDiv w:val="1"/>
      <w:marLeft w:val="0"/>
      <w:marRight w:val="0"/>
      <w:marTop w:val="0"/>
      <w:marBottom w:val="0"/>
      <w:divBdr>
        <w:top w:val="none" w:sz="0" w:space="0" w:color="auto"/>
        <w:left w:val="none" w:sz="0" w:space="0" w:color="auto"/>
        <w:bottom w:val="none" w:sz="0" w:space="0" w:color="auto"/>
        <w:right w:val="none" w:sz="0" w:space="0" w:color="auto"/>
      </w:divBdr>
    </w:div>
    <w:div w:id="995304193">
      <w:bodyDiv w:val="1"/>
      <w:marLeft w:val="0"/>
      <w:marRight w:val="0"/>
      <w:marTop w:val="0"/>
      <w:marBottom w:val="0"/>
      <w:divBdr>
        <w:top w:val="none" w:sz="0" w:space="0" w:color="auto"/>
        <w:left w:val="none" w:sz="0" w:space="0" w:color="auto"/>
        <w:bottom w:val="none" w:sz="0" w:space="0" w:color="auto"/>
        <w:right w:val="none" w:sz="0" w:space="0" w:color="auto"/>
      </w:divBdr>
    </w:div>
    <w:div w:id="1028414276">
      <w:bodyDiv w:val="1"/>
      <w:marLeft w:val="0"/>
      <w:marRight w:val="0"/>
      <w:marTop w:val="0"/>
      <w:marBottom w:val="0"/>
      <w:divBdr>
        <w:top w:val="none" w:sz="0" w:space="0" w:color="auto"/>
        <w:left w:val="none" w:sz="0" w:space="0" w:color="auto"/>
        <w:bottom w:val="none" w:sz="0" w:space="0" w:color="auto"/>
        <w:right w:val="none" w:sz="0" w:space="0" w:color="auto"/>
      </w:divBdr>
    </w:div>
    <w:div w:id="1029112861">
      <w:bodyDiv w:val="1"/>
      <w:marLeft w:val="0"/>
      <w:marRight w:val="0"/>
      <w:marTop w:val="0"/>
      <w:marBottom w:val="0"/>
      <w:divBdr>
        <w:top w:val="none" w:sz="0" w:space="0" w:color="auto"/>
        <w:left w:val="none" w:sz="0" w:space="0" w:color="auto"/>
        <w:bottom w:val="none" w:sz="0" w:space="0" w:color="auto"/>
        <w:right w:val="none" w:sz="0" w:space="0" w:color="auto"/>
      </w:divBdr>
    </w:div>
    <w:div w:id="1405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14:43:21|Версия программы "Учебные планы": 1.0.11.167|ID_UP_DISC:1828618;ID_SPEC_LOC:5181;YEAR_POTOK:2021;ID_SUBJ:1705;SHIFR:Б1.Д.Б.22;ZE_PLANNED:6;IS_RASPRED_PRACT:0;TYPE_GROUP_PRACT:;ID_TYPE_PLACE_PRACT:;ID_TYPE_DOP_PRACT:;ID_TYPE_FORM_PRACT:;UPDZES:Sem-3,ZE-6;UPZ:Sem-3,ID_TZ-1,HOUR-34;UPZ:Sem-3,ID_TZ-2,HOUR-34;UPZ:Sem-3,ID_TZ-4,HOUR-112;UPC:Sem-3,ID_TC-1,Recert-0;UPC:Sem-3,ID_TC-4,Recert-0;UPDK:ID_KAF-6134,Sem-;FOOTHOLD:Shifr-Б1.Д.Б.14,ID_SUBJ-1240;DEPENDENT:Shifr-Б1.Д.В.Э.1.1,ID_SUBJ-1830;DEPENDENT:Shifr-Б2.П.Б.У.1,ID_SUBJ-1908;DEPENDENT:Shifr-Б1.Д.В.9,ID_SUBJ-2203;DEPENDENT:Shifr-Б1.Д.В.8,ID_SUBJ-5661;DEPENDENT:Shifr-Б1.Д.В.1,ID_SUBJ-8896;DEPENDENT:Shifr-Б1.Д.В.4,ID_SUBJ-9373;DEPENDENT:Shifr-Б1.Д.В.Э.2.2,ID_SUBJ-10268;DEPENDENT:Shifr-Б1.Д.В.12,ID_SUBJ-11433;DEPENDENT:Shifr-Б2.П.В.П.1,ID_SUBJ-16501;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dc:description>
  <cp:lastModifiedBy>Пользователь</cp:lastModifiedBy>
  <cp:revision>3</cp:revision>
  <dcterms:created xsi:type="dcterms:W3CDTF">2021-04-30T09:48:00Z</dcterms:created>
  <dcterms:modified xsi:type="dcterms:W3CDTF">2021-11-24T12:21:00Z</dcterms:modified>
</cp:coreProperties>
</file>