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A8" w:rsidRDefault="002B6AA8" w:rsidP="002B6AA8">
      <w:pPr>
        <w:pStyle w:val="ReportHead"/>
        <w:suppressAutoHyphens/>
        <w:rPr>
          <w:b/>
          <w:sz w:val="24"/>
        </w:rPr>
      </w:pPr>
      <w:proofErr w:type="spellStart"/>
      <w:r>
        <w:rPr>
          <w:sz w:val="24"/>
        </w:rPr>
        <w:t>Минобрнауки</w:t>
      </w:r>
      <w:proofErr w:type="spellEnd"/>
      <w:r>
        <w:rPr>
          <w:sz w:val="24"/>
        </w:rPr>
        <w:t xml:space="preserve"> России</w:t>
      </w:r>
      <w:r>
        <w:rPr>
          <w:b/>
          <w:sz w:val="24"/>
        </w:rPr>
        <w:t xml:space="preserve"> </w:t>
      </w:r>
    </w:p>
    <w:p w:rsidR="002B6AA8" w:rsidRPr="00702D73" w:rsidRDefault="002B6AA8" w:rsidP="002B6AA8">
      <w:pPr>
        <w:pStyle w:val="ReportHead"/>
        <w:suppressAutoHyphens/>
        <w:rPr>
          <w:sz w:val="24"/>
        </w:rPr>
      </w:pPr>
      <w:r w:rsidRPr="00702D73">
        <w:rPr>
          <w:sz w:val="24"/>
        </w:rPr>
        <w:t>Бузулукский гуманитарно-технологический институт (филиал)</w:t>
      </w:r>
    </w:p>
    <w:p w:rsidR="002B6AA8" w:rsidRDefault="002B6AA8" w:rsidP="002B6AA8">
      <w:pPr>
        <w:pStyle w:val="ReportHead"/>
        <w:suppressAutoHyphens/>
        <w:rPr>
          <w:sz w:val="24"/>
        </w:rPr>
      </w:pPr>
      <w:r>
        <w:rPr>
          <w:sz w:val="24"/>
        </w:rPr>
        <w:t>федерального государственного бюджетного образовательного учреждения</w:t>
      </w:r>
    </w:p>
    <w:p w:rsidR="002B6AA8" w:rsidRDefault="002B6AA8" w:rsidP="002B6AA8">
      <w:pPr>
        <w:pStyle w:val="ReportHead"/>
        <w:suppressAutoHyphens/>
        <w:rPr>
          <w:sz w:val="24"/>
        </w:rPr>
      </w:pPr>
      <w:r>
        <w:rPr>
          <w:sz w:val="24"/>
        </w:rPr>
        <w:t>высшего профессионального образования</w:t>
      </w:r>
    </w:p>
    <w:p w:rsidR="002B6AA8" w:rsidRDefault="002B6AA8" w:rsidP="002B6AA8">
      <w:pPr>
        <w:pStyle w:val="ReportHead"/>
        <w:suppressAutoHyphens/>
        <w:rPr>
          <w:b/>
          <w:sz w:val="24"/>
        </w:rPr>
      </w:pPr>
      <w:r>
        <w:rPr>
          <w:b/>
          <w:sz w:val="24"/>
        </w:rPr>
        <w:t>«Оренбургский государственный университет»</w:t>
      </w:r>
    </w:p>
    <w:p w:rsidR="002B6AA8" w:rsidRDefault="002B6AA8" w:rsidP="002B6AA8">
      <w:pPr>
        <w:pStyle w:val="ReportHead"/>
        <w:suppressAutoHyphens/>
        <w:rPr>
          <w:sz w:val="24"/>
        </w:rPr>
      </w:pPr>
    </w:p>
    <w:p w:rsidR="002B6AA8" w:rsidRDefault="002B6AA8" w:rsidP="002B6AA8">
      <w:pPr>
        <w:pStyle w:val="ReportHead"/>
        <w:suppressAutoHyphens/>
        <w:rPr>
          <w:sz w:val="24"/>
        </w:rPr>
      </w:pPr>
      <w:r>
        <w:rPr>
          <w:sz w:val="24"/>
        </w:rPr>
        <w:t xml:space="preserve">Кафедра физики, информатики и математики </w:t>
      </w:r>
    </w:p>
    <w:p w:rsidR="004D786B" w:rsidRDefault="004D786B" w:rsidP="004D786B">
      <w:pPr>
        <w:pStyle w:val="ReportHead"/>
        <w:suppressAutoHyphens/>
        <w:rPr>
          <w:sz w:val="24"/>
        </w:rPr>
      </w:pP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4D786B" w:rsidRDefault="004D786B" w:rsidP="004D786B">
      <w:pPr>
        <w:pStyle w:val="ReportHead"/>
        <w:suppressAutoHyphens/>
        <w:spacing w:before="120"/>
        <w:rPr>
          <w:i/>
          <w:sz w:val="24"/>
        </w:rPr>
      </w:pPr>
      <w:r>
        <w:rPr>
          <w:i/>
          <w:sz w:val="24"/>
        </w:rPr>
        <w:t>«</w:t>
      </w:r>
      <w:r w:rsidR="001E765A">
        <w:rPr>
          <w:i/>
          <w:sz w:val="24"/>
        </w:rPr>
        <w:t>Б.1.В.</w:t>
      </w:r>
      <w:r w:rsidR="00215F12">
        <w:rPr>
          <w:i/>
          <w:sz w:val="24"/>
        </w:rPr>
        <w:t>Д</w:t>
      </w:r>
      <w:r w:rsidR="001E765A">
        <w:rPr>
          <w:i/>
          <w:sz w:val="24"/>
        </w:rPr>
        <w:t>В.3.1</w:t>
      </w:r>
      <w:r w:rsidR="00215F12">
        <w:rPr>
          <w:i/>
          <w:sz w:val="24"/>
        </w:rPr>
        <w:t xml:space="preserve"> Основы искусственного интеллекта</w:t>
      </w:r>
      <w:r>
        <w:rPr>
          <w:i/>
          <w:sz w:val="24"/>
        </w:rPr>
        <w:t>»</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4D786B" w:rsidP="004D786B">
      <w:pPr>
        <w:pStyle w:val="ReportHead"/>
        <w:suppressAutoHyphens/>
        <w:rPr>
          <w:i/>
          <w:sz w:val="24"/>
          <w:u w:val="single"/>
        </w:rPr>
      </w:pPr>
      <w:r>
        <w:rPr>
          <w:i/>
          <w:sz w:val="24"/>
          <w:u w:val="single"/>
        </w:rPr>
        <w:t>Информатика</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E765A" w:rsidP="00565630">
      <w:pPr>
        <w:spacing w:after="0" w:line="240" w:lineRule="auto"/>
        <w:jc w:val="center"/>
        <w:rPr>
          <w:rFonts w:eastAsia="Times New Roman"/>
          <w:sz w:val="28"/>
          <w:szCs w:val="28"/>
        </w:rPr>
      </w:pPr>
      <w:r>
        <w:rPr>
          <w:rFonts w:eastAsia="Times New Roman"/>
          <w:sz w:val="28"/>
          <w:szCs w:val="28"/>
        </w:rPr>
        <w:t>Год набора 2015</w:t>
      </w:r>
    </w:p>
    <w:p w:rsidR="00A2099E" w:rsidRDefault="00A2099E" w:rsidP="00565630">
      <w:pPr>
        <w:spacing w:after="0" w:line="240" w:lineRule="auto"/>
        <w:jc w:val="center"/>
        <w:rPr>
          <w:rFonts w:eastAsia="Times New Roman"/>
          <w:sz w:val="28"/>
          <w:szCs w:val="28"/>
        </w:rPr>
        <w:sectPr w:rsidR="00A2099E" w:rsidSect="008F6E91">
          <w:footnotePr>
            <w:numFmt w:val="chicago"/>
          </w:footnotePr>
          <w:pgSz w:w="11900" w:h="16820"/>
          <w:pgMar w:top="851" w:right="567" w:bottom="709" w:left="1134" w:header="709" w:footer="709" w:gutter="0"/>
          <w:cols w:space="720"/>
        </w:sectPr>
      </w:pPr>
    </w:p>
    <w:p w:rsidR="001535CE" w:rsidRPr="001535CE" w:rsidRDefault="001535CE" w:rsidP="00565630">
      <w:pPr>
        <w:spacing w:after="0" w:line="240" w:lineRule="auto"/>
        <w:jc w:val="center"/>
        <w:rPr>
          <w:rFonts w:eastAsia="Times New Roman"/>
          <w:sz w:val="28"/>
          <w:szCs w:val="28"/>
        </w:rPr>
      </w:pPr>
    </w:p>
    <w:p w:rsidR="00F132F8" w:rsidRDefault="00A2099E" w:rsidP="00F132F8">
      <w:pPr>
        <w:pStyle w:val="ReportHead"/>
        <w:suppressAutoHyphens/>
        <w:spacing w:before="120"/>
        <w:jc w:val="both"/>
        <w:rPr>
          <w:i/>
          <w:sz w:val="24"/>
        </w:rPr>
      </w:pPr>
      <w:r w:rsidRPr="00B2340A">
        <w:rPr>
          <w:szCs w:val="24"/>
          <w:lang/>
        </w:rPr>
        <w:t xml:space="preserve">Фонд оценочных средств предназначен для контроля знаний обучающихся по </w:t>
      </w:r>
      <w:r w:rsidRPr="00B2340A">
        <w:rPr>
          <w:szCs w:val="24"/>
        </w:rPr>
        <w:t xml:space="preserve">направлению подготовки </w:t>
      </w:r>
      <w:r>
        <w:rPr>
          <w:i/>
          <w:u w:val="single"/>
        </w:rPr>
        <w:t>44.03.01 Педагогическое образование</w:t>
      </w:r>
      <w:r w:rsidRPr="00B2340A">
        <w:rPr>
          <w:szCs w:val="24"/>
          <w:lang/>
        </w:rPr>
        <w:t xml:space="preserve"> по дисциплине </w:t>
      </w:r>
      <w:bookmarkStart w:id="0" w:name="_GoBack"/>
      <w:bookmarkEnd w:id="0"/>
      <w:r w:rsidR="00F132F8">
        <w:rPr>
          <w:i/>
          <w:sz w:val="24"/>
        </w:rPr>
        <w:t>«Б.1.В.ДВ.3.1 Основы искусственного интеллекта»</w:t>
      </w:r>
    </w:p>
    <w:p w:rsidR="00A2099E" w:rsidRPr="00B2340A" w:rsidRDefault="00A2099E" w:rsidP="00F132F8">
      <w:pPr>
        <w:pStyle w:val="ReportHead"/>
        <w:suppressAutoHyphens/>
        <w:spacing w:before="120"/>
        <w:jc w:val="both"/>
        <w:rPr>
          <w:szCs w:val="24"/>
          <w:vertAlign w:val="superscript"/>
        </w:rPr>
      </w:pPr>
    </w:p>
    <w:p w:rsidR="00A2099E" w:rsidRPr="00B2340A" w:rsidRDefault="00A2099E" w:rsidP="00A2099E">
      <w:pPr>
        <w:pStyle w:val="ReportHead"/>
        <w:suppressAutoHyphens/>
        <w:ind w:firstLine="850"/>
        <w:jc w:val="both"/>
        <w:rPr>
          <w:rFonts w:eastAsia="Times New Roman"/>
          <w:sz w:val="24"/>
          <w:szCs w:val="24"/>
        </w:rPr>
      </w:pPr>
    </w:p>
    <w:p w:rsidR="00A2099E" w:rsidRPr="00B2340A" w:rsidRDefault="00A2099E" w:rsidP="00A2099E">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A2099E" w:rsidRPr="00B2340A" w:rsidRDefault="00A2099E" w:rsidP="00A2099E">
      <w:pPr>
        <w:pStyle w:val="ReportHead"/>
        <w:tabs>
          <w:tab w:val="left" w:pos="10432"/>
        </w:tabs>
        <w:suppressAutoHyphens/>
        <w:jc w:val="both"/>
        <w:rPr>
          <w:sz w:val="24"/>
        </w:rPr>
      </w:pPr>
      <w:r w:rsidRPr="00B2340A">
        <w:rPr>
          <w:sz w:val="24"/>
        </w:rPr>
        <w:t>протокол № ________от «___» __________ 20__г.</w:t>
      </w:r>
    </w:p>
    <w:p w:rsidR="00A2099E" w:rsidRPr="00B2340A" w:rsidRDefault="00A2099E" w:rsidP="00A2099E">
      <w:pPr>
        <w:pStyle w:val="ReportHead"/>
        <w:tabs>
          <w:tab w:val="left" w:pos="10432"/>
        </w:tabs>
        <w:suppressAutoHyphens/>
        <w:jc w:val="both"/>
        <w:rPr>
          <w:sz w:val="24"/>
        </w:rPr>
      </w:pPr>
    </w:p>
    <w:p w:rsidR="00A2099E" w:rsidRPr="00B2340A" w:rsidRDefault="00A2099E" w:rsidP="00A2099E">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Pr="00B2340A">
        <w:rPr>
          <w:sz w:val="24"/>
          <w:u w:val="single"/>
        </w:rPr>
        <w:t>Н.В. Хомякова</w:t>
      </w:r>
      <w:r w:rsidRPr="00B2340A">
        <w:rPr>
          <w:sz w:val="24"/>
        </w:rPr>
        <w:t>______</w:t>
      </w:r>
    </w:p>
    <w:p w:rsidR="00A2099E" w:rsidRPr="00B2340A" w:rsidRDefault="00A2099E" w:rsidP="00A2099E">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A2099E" w:rsidRPr="00B2340A" w:rsidRDefault="00A2099E" w:rsidP="00A2099E">
      <w:pPr>
        <w:pStyle w:val="ReportHead"/>
        <w:tabs>
          <w:tab w:val="center" w:pos="6378"/>
          <w:tab w:val="left" w:pos="10432"/>
        </w:tabs>
        <w:suppressAutoHyphens/>
        <w:jc w:val="both"/>
        <w:rPr>
          <w:i/>
          <w:sz w:val="24"/>
        </w:rPr>
      </w:pPr>
      <w:r w:rsidRPr="00B2340A">
        <w:rPr>
          <w:i/>
          <w:sz w:val="24"/>
        </w:rPr>
        <w:t>Исполнители:</w:t>
      </w:r>
    </w:p>
    <w:p w:rsidR="00A2099E" w:rsidRPr="00B2340A" w:rsidRDefault="00A2099E" w:rsidP="00A2099E">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A2099E" w:rsidRPr="00B2340A" w:rsidRDefault="00A2099E" w:rsidP="00A2099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A2099E" w:rsidRPr="00B2340A" w:rsidRDefault="00A2099E" w:rsidP="00A2099E">
      <w:pPr>
        <w:pStyle w:val="ReportHead"/>
        <w:tabs>
          <w:tab w:val="left" w:pos="10432"/>
        </w:tabs>
        <w:suppressAutoHyphens/>
        <w:jc w:val="both"/>
        <w:rPr>
          <w:sz w:val="24"/>
          <w:u w:val="single"/>
        </w:rPr>
      </w:pPr>
      <w:r w:rsidRPr="00B2340A">
        <w:rPr>
          <w:sz w:val="24"/>
          <w:u w:val="single"/>
        </w:rPr>
        <w:tab/>
      </w:r>
    </w:p>
    <w:p w:rsidR="00A2099E" w:rsidRPr="00B2340A" w:rsidRDefault="00A2099E" w:rsidP="00A2099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A2099E" w:rsidRPr="001535CE" w:rsidRDefault="00A2099E" w:rsidP="00A2099E">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A2099E" w:rsidRDefault="00A2099E" w:rsidP="00565630">
      <w:pPr>
        <w:spacing w:after="0" w:line="240" w:lineRule="auto"/>
        <w:jc w:val="both"/>
        <w:rPr>
          <w:rFonts w:eastAsia="Times New Roman"/>
          <w:b/>
          <w:sz w:val="28"/>
          <w:szCs w:val="28"/>
        </w:rPr>
        <w:sectPr w:rsidR="00A2099E" w:rsidSect="008F6E91">
          <w:footerReference w:type="default" r:id="rId8"/>
          <w:footnotePr>
            <w:numFmt w:val="chicago"/>
          </w:footnotePr>
          <w:pgSz w:w="11900" w:h="16820"/>
          <w:pgMar w:top="851" w:right="567" w:bottom="709" w:left="1134" w:header="709" w:footer="709" w:gutter="0"/>
          <w:cols w:space="720"/>
        </w:sectPr>
      </w:pPr>
    </w:p>
    <w:p w:rsidR="001535CE" w:rsidRPr="001535CE" w:rsidRDefault="001535CE" w:rsidP="00565630">
      <w:pPr>
        <w:spacing w:after="0" w:line="240" w:lineRule="auto"/>
        <w:jc w:val="center"/>
        <w:rPr>
          <w:rFonts w:eastAsia="Times New Roman"/>
          <w:sz w:val="28"/>
          <w:szCs w:val="28"/>
        </w:rPr>
        <w:sectPr w:rsidR="001535CE" w:rsidRPr="001535CE" w:rsidSect="008F6E91">
          <w:footerReference w:type="default" r:id="rId9"/>
          <w:footnotePr>
            <w:numFmt w:val="chicago"/>
          </w:footnotePr>
          <w:pgSz w:w="11900" w:h="16820"/>
          <w:pgMar w:top="851" w:right="567" w:bottom="709" w:left="1134" w:header="709" w:footer="709" w:gutter="0"/>
          <w:cols w:space="720"/>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894"/>
        <w:gridCol w:w="4672"/>
        <w:gridCol w:w="3422"/>
      </w:tblGrid>
      <w:tr w:rsidR="008B2D7F" w:rsidRPr="00B74115" w:rsidTr="008B2D7F">
        <w:trPr>
          <w:tblHeader/>
        </w:trPr>
        <w:tc>
          <w:tcPr>
            <w:tcW w:w="1317" w:type="pct"/>
            <w:vAlign w:val="center"/>
          </w:tcPr>
          <w:p w:rsidR="008B2D7F" w:rsidRPr="001535CE" w:rsidRDefault="008B2D7F"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8B2D7F" w:rsidRPr="001535CE" w:rsidRDefault="008B2D7F" w:rsidP="008B2D7F">
            <w:pPr>
              <w:tabs>
                <w:tab w:val="left" w:pos="23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57" w:type="pct"/>
          </w:tcPr>
          <w:p w:rsidR="008B2D7F" w:rsidRPr="001535CE" w:rsidRDefault="008B2D7F"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8B2D7F" w:rsidRPr="00B74115" w:rsidTr="008B2D7F">
        <w:trPr>
          <w:trHeight w:val="1397"/>
        </w:trPr>
        <w:tc>
          <w:tcPr>
            <w:tcW w:w="1317" w:type="pct"/>
            <w:vMerge w:val="restart"/>
          </w:tcPr>
          <w:p w:rsidR="008B2D7F" w:rsidRPr="003F0192" w:rsidRDefault="008B2D7F" w:rsidP="008B2D7F">
            <w:pPr>
              <w:suppressAutoHyphens/>
              <w:spacing w:after="0" w:line="240" w:lineRule="auto"/>
            </w:pPr>
            <w:r w:rsidRPr="00B720CE">
              <w:t>ОК-3 способность использовать естественнонаучные и математические знания для ориентирования в современном информационном пространстве</w:t>
            </w:r>
          </w:p>
        </w:tc>
        <w:tc>
          <w:tcPr>
            <w:tcW w:w="2126" w:type="pct"/>
          </w:tcPr>
          <w:p w:rsidR="008B2D7F" w:rsidRPr="00B3058A" w:rsidRDefault="008B2D7F" w:rsidP="008B2D7F">
            <w:pPr>
              <w:pStyle w:val="ReportMain"/>
              <w:tabs>
                <w:tab w:val="left" w:pos="238"/>
              </w:tabs>
              <w:suppressAutoHyphens/>
            </w:pPr>
            <w:r w:rsidRPr="00B3058A">
              <w:rPr>
                <w:b/>
                <w:u w:val="single"/>
              </w:rPr>
              <w:t>Знать:</w:t>
            </w:r>
          </w:p>
          <w:p w:rsidR="008B2D7F" w:rsidRDefault="008B2D7F" w:rsidP="00C83289">
            <w:pPr>
              <w:pStyle w:val="ReportMain"/>
              <w:numPr>
                <w:ilvl w:val="0"/>
                <w:numId w:val="8"/>
              </w:numPr>
              <w:tabs>
                <w:tab w:val="left" w:pos="238"/>
              </w:tabs>
              <w:suppressAutoHyphens/>
              <w:ind w:left="0" w:firstLine="0"/>
            </w:pPr>
            <w:r>
              <w:t>основные этапы становления и развития искусственного интеллекта;</w:t>
            </w:r>
          </w:p>
          <w:p w:rsidR="008B2D7F" w:rsidRPr="003F0192" w:rsidRDefault="008B2D7F" w:rsidP="008B2D7F">
            <w:pPr>
              <w:pStyle w:val="ReportMain"/>
              <w:tabs>
                <w:tab w:val="left" w:pos="238"/>
              </w:tabs>
              <w:suppressAutoHyphens/>
              <w:rPr>
                <w:b/>
                <w:u w:val="single"/>
              </w:rPr>
            </w:pPr>
            <w:r>
              <w:t>основные понятия технологии создания интеллектуальных систем</w:t>
            </w:r>
          </w:p>
        </w:tc>
        <w:tc>
          <w:tcPr>
            <w:tcW w:w="1557" w:type="pct"/>
          </w:tcPr>
          <w:p w:rsidR="008B2D7F" w:rsidRPr="007C09DB" w:rsidRDefault="008B2D7F" w:rsidP="008B2D7F">
            <w:pPr>
              <w:pStyle w:val="ReportMain"/>
              <w:suppressAutoHyphens/>
            </w:pPr>
            <w:r w:rsidRPr="007C09DB">
              <w:rPr>
                <w:b/>
              </w:rPr>
              <w:t>Блок A –</w:t>
            </w:r>
            <w:r w:rsidRPr="007C09DB">
              <w:t xml:space="preserve"> задания репродуктивного уровня</w:t>
            </w:r>
          </w:p>
          <w:p w:rsidR="008B2D7F" w:rsidRPr="00227C6A" w:rsidRDefault="008B2D7F" w:rsidP="008B2D7F">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8B2D7F" w:rsidRPr="007C09DB" w:rsidRDefault="008B2D7F" w:rsidP="00882EC4">
            <w:pPr>
              <w:suppressAutoHyphens/>
              <w:spacing w:after="0" w:line="240" w:lineRule="auto"/>
              <w:rPr>
                <w:i/>
              </w:rPr>
            </w:pPr>
            <w:r w:rsidRPr="00227C6A">
              <w:rPr>
                <w:rFonts w:eastAsia="Times New Roman"/>
                <w:szCs w:val="24"/>
                <w:lang w:eastAsia="ru-RU"/>
              </w:rPr>
              <w:t>Вопросы для опроса</w:t>
            </w:r>
          </w:p>
        </w:tc>
      </w:tr>
      <w:tr w:rsidR="008B2D7F" w:rsidRPr="00B74115" w:rsidTr="008B2D7F">
        <w:trPr>
          <w:trHeight w:val="244"/>
        </w:trPr>
        <w:tc>
          <w:tcPr>
            <w:tcW w:w="1317" w:type="pct"/>
            <w:vMerge/>
          </w:tcPr>
          <w:p w:rsidR="008B2D7F" w:rsidRPr="003F0192" w:rsidRDefault="008B2D7F" w:rsidP="0010328A">
            <w:pPr>
              <w:suppressAutoHyphens/>
              <w:spacing w:after="0" w:line="240" w:lineRule="auto"/>
            </w:pPr>
          </w:p>
        </w:tc>
        <w:tc>
          <w:tcPr>
            <w:tcW w:w="2126" w:type="pct"/>
          </w:tcPr>
          <w:p w:rsidR="008B2D7F" w:rsidRPr="00B3058A" w:rsidRDefault="008B2D7F" w:rsidP="008B2D7F">
            <w:pPr>
              <w:pStyle w:val="ReportMain"/>
              <w:tabs>
                <w:tab w:val="left" w:pos="238"/>
              </w:tabs>
              <w:suppressAutoHyphens/>
            </w:pPr>
            <w:r w:rsidRPr="00B3058A">
              <w:rPr>
                <w:b/>
                <w:u w:val="single"/>
              </w:rPr>
              <w:t>Уметь:</w:t>
            </w:r>
          </w:p>
          <w:p w:rsidR="008B2D7F" w:rsidRDefault="008B2D7F" w:rsidP="00C83289">
            <w:pPr>
              <w:pStyle w:val="ReportMain"/>
              <w:numPr>
                <w:ilvl w:val="0"/>
                <w:numId w:val="9"/>
              </w:numPr>
              <w:tabs>
                <w:tab w:val="left" w:pos="238"/>
              </w:tabs>
              <w:suppressAutoHyphens/>
              <w:ind w:left="0" w:firstLine="0"/>
            </w:pPr>
            <w:r>
              <w:t>классифицировать экспертные системы;</w:t>
            </w:r>
          </w:p>
          <w:p w:rsidR="008B2D7F" w:rsidRDefault="008B2D7F" w:rsidP="00C83289">
            <w:pPr>
              <w:pStyle w:val="ReportMain"/>
              <w:numPr>
                <w:ilvl w:val="0"/>
                <w:numId w:val="9"/>
              </w:numPr>
              <w:tabs>
                <w:tab w:val="left" w:pos="238"/>
              </w:tabs>
              <w:suppressAutoHyphens/>
              <w:ind w:left="0" w:firstLine="0"/>
            </w:pPr>
            <w:r>
              <w:t>формулировать задачи ИИ;</w:t>
            </w:r>
          </w:p>
          <w:p w:rsidR="008B2D7F" w:rsidRPr="007711BB" w:rsidRDefault="008B2D7F" w:rsidP="00C83289">
            <w:pPr>
              <w:pStyle w:val="ReportMain"/>
              <w:numPr>
                <w:ilvl w:val="0"/>
                <w:numId w:val="9"/>
              </w:numPr>
              <w:tabs>
                <w:tab w:val="left" w:pos="238"/>
              </w:tabs>
              <w:suppressAutoHyphens/>
              <w:ind w:left="0" w:firstLine="0"/>
            </w:pPr>
            <w:r>
              <w:t>выбирать параметры решения задач ИИ</w:t>
            </w:r>
          </w:p>
        </w:tc>
        <w:tc>
          <w:tcPr>
            <w:tcW w:w="1557" w:type="pct"/>
          </w:tcPr>
          <w:p w:rsidR="008B2D7F" w:rsidRPr="007C09DB" w:rsidRDefault="008B2D7F" w:rsidP="008B2D7F">
            <w:pPr>
              <w:pStyle w:val="ReportMain"/>
              <w:suppressAutoHyphens/>
            </w:pPr>
            <w:r w:rsidRPr="007C09DB">
              <w:rPr>
                <w:b/>
              </w:rPr>
              <w:t>Блок B –</w:t>
            </w:r>
            <w:r w:rsidRPr="007C09DB">
              <w:t xml:space="preserve"> задания реконструктивного уровня</w:t>
            </w:r>
          </w:p>
          <w:p w:rsidR="008B2D7F" w:rsidRPr="007C09DB" w:rsidRDefault="008B2D7F" w:rsidP="008B2D7F">
            <w:pPr>
              <w:suppressAutoHyphens/>
              <w:spacing w:after="0" w:line="240" w:lineRule="auto"/>
              <w:rPr>
                <w:i/>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tc>
      </w:tr>
      <w:tr w:rsidR="008B2D7F" w:rsidRPr="00B74115" w:rsidTr="008B2D7F">
        <w:trPr>
          <w:trHeight w:val="244"/>
        </w:trPr>
        <w:tc>
          <w:tcPr>
            <w:tcW w:w="1317" w:type="pct"/>
            <w:vMerge/>
          </w:tcPr>
          <w:p w:rsidR="008B2D7F" w:rsidRPr="003F0192" w:rsidRDefault="008B2D7F" w:rsidP="0010328A">
            <w:pPr>
              <w:suppressAutoHyphens/>
              <w:spacing w:after="0" w:line="240" w:lineRule="auto"/>
            </w:pPr>
          </w:p>
        </w:tc>
        <w:tc>
          <w:tcPr>
            <w:tcW w:w="2126" w:type="pct"/>
          </w:tcPr>
          <w:p w:rsidR="008B2D7F" w:rsidRPr="00B3058A" w:rsidRDefault="008B2D7F" w:rsidP="008B2D7F">
            <w:pPr>
              <w:pStyle w:val="ReportMain"/>
              <w:tabs>
                <w:tab w:val="left" w:pos="238"/>
              </w:tabs>
              <w:suppressAutoHyphens/>
            </w:pPr>
            <w:r w:rsidRPr="00B3058A">
              <w:rPr>
                <w:b/>
                <w:u w:val="single"/>
              </w:rPr>
              <w:t>Владеть:</w:t>
            </w:r>
          </w:p>
          <w:p w:rsidR="008B2D7F" w:rsidRDefault="008B2D7F" w:rsidP="00C83289">
            <w:pPr>
              <w:pStyle w:val="ReportMain"/>
              <w:numPr>
                <w:ilvl w:val="0"/>
                <w:numId w:val="10"/>
              </w:numPr>
              <w:tabs>
                <w:tab w:val="left" w:pos="238"/>
              </w:tabs>
              <w:suppressAutoHyphens/>
              <w:ind w:left="0" w:firstLine="0"/>
            </w:pPr>
            <w:r>
              <w:t>навыками представления знаний средствами дискретной математики и математической логики;</w:t>
            </w:r>
          </w:p>
          <w:p w:rsidR="008B2D7F" w:rsidRPr="003F0192" w:rsidRDefault="008B2D7F" w:rsidP="00C83289">
            <w:pPr>
              <w:pStyle w:val="ReportMain"/>
              <w:numPr>
                <w:ilvl w:val="0"/>
                <w:numId w:val="10"/>
              </w:numPr>
              <w:tabs>
                <w:tab w:val="left" w:pos="238"/>
              </w:tabs>
              <w:suppressAutoHyphens/>
              <w:ind w:left="0" w:firstLine="0"/>
              <w:rPr>
                <w:b/>
                <w:u w:val="single"/>
              </w:rPr>
            </w:pPr>
            <w:r>
              <w:t>навыками вывода решений средствами математической логики.</w:t>
            </w:r>
          </w:p>
        </w:tc>
        <w:tc>
          <w:tcPr>
            <w:tcW w:w="1557" w:type="pct"/>
          </w:tcPr>
          <w:p w:rsidR="008B2D7F" w:rsidRPr="007C09DB" w:rsidRDefault="008B2D7F" w:rsidP="008B2D7F">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8B2D7F" w:rsidRDefault="008B2D7F" w:rsidP="00152FCA">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r w:rsidR="00882EC4" w:rsidRPr="00B74115" w:rsidTr="008B2D7F">
        <w:trPr>
          <w:trHeight w:val="244"/>
        </w:trPr>
        <w:tc>
          <w:tcPr>
            <w:tcW w:w="1317" w:type="pct"/>
            <w:vMerge w:val="restart"/>
          </w:tcPr>
          <w:p w:rsidR="00882EC4" w:rsidRPr="003F0192" w:rsidRDefault="00882EC4" w:rsidP="0010328A">
            <w:pPr>
              <w:suppressAutoHyphens/>
              <w:spacing w:after="0" w:line="240" w:lineRule="auto"/>
            </w:pPr>
            <w:r w:rsidRPr="00554219">
              <w:t>ОПК-1 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2126" w:type="pct"/>
          </w:tcPr>
          <w:p w:rsidR="00882EC4" w:rsidRPr="00554219" w:rsidRDefault="00882EC4" w:rsidP="00882EC4">
            <w:pPr>
              <w:pStyle w:val="ReportMain"/>
              <w:suppressAutoHyphens/>
            </w:pPr>
            <w:r w:rsidRPr="00554219">
              <w:rPr>
                <w:b/>
                <w:u w:val="single"/>
              </w:rPr>
              <w:t>Знать:</w:t>
            </w:r>
          </w:p>
          <w:p w:rsidR="00882EC4" w:rsidRDefault="00882EC4" w:rsidP="00882EC4">
            <w:pPr>
              <w:numPr>
                <w:ilvl w:val="0"/>
                <w:numId w:val="9"/>
              </w:numPr>
              <w:tabs>
                <w:tab w:val="left" w:pos="255"/>
              </w:tabs>
              <w:spacing w:after="0" w:line="240" w:lineRule="auto"/>
              <w:ind w:left="0" w:firstLine="0"/>
              <w:jc w:val="both"/>
              <w:rPr>
                <w:color w:val="000000"/>
                <w:kern w:val="2"/>
                <w:szCs w:val="24"/>
              </w:rPr>
            </w:pPr>
            <w:r>
              <w:rPr>
                <w:color w:val="000000"/>
                <w:kern w:val="2"/>
                <w:szCs w:val="24"/>
              </w:rPr>
              <w:t xml:space="preserve">методы и средства </w:t>
            </w:r>
            <w:proofErr w:type="gramStart"/>
            <w:r>
              <w:rPr>
                <w:color w:val="000000"/>
                <w:kern w:val="2"/>
                <w:szCs w:val="24"/>
              </w:rPr>
              <w:t>ИТ</w:t>
            </w:r>
            <w:proofErr w:type="gramEnd"/>
            <w:r>
              <w:rPr>
                <w:color w:val="000000"/>
                <w:kern w:val="2"/>
                <w:szCs w:val="24"/>
              </w:rPr>
              <w:t>;</w:t>
            </w:r>
          </w:p>
          <w:p w:rsidR="00882EC4" w:rsidRPr="00B3058A" w:rsidRDefault="00882EC4" w:rsidP="00882EC4">
            <w:pPr>
              <w:pStyle w:val="ReportMain"/>
              <w:numPr>
                <w:ilvl w:val="0"/>
                <w:numId w:val="9"/>
              </w:numPr>
              <w:tabs>
                <w:tab w:val="left" w:pos="255"/>
              </w:tabs>
              <w:suppressAutoHyphens/>
              <w:ind w:left="0" w:firstLine="0"/>
              <w:jc w:val="both"/>
              <w:rPr>
                <w:b/>
                <w:u w:val="single"/>
              </w:rPr>
            </w:pPr>
            <w:r w:rsidRPr="00554219">
              <w:rPr>
                <w:szCs w:val="24"/>
              </w:rPr>
              <w:t>тенденции и перспективы развития интеллектуальных систем;</w:t>
            </w:r>
          </w:p>
        </w:tc>
        <w:tc>
          <w:tcPr>
            <w:tcW w:w="1557" w:type="pct"/>
          </w:tcPr>
          <w:p w:rsidR="00882EC4" w:rsidRPr="007C09DB" w:rsidRDefault="00882EC4" w:rsidP="000A4972">
            <w:pPr>
              <w:pStyle w:val="ReportMain"/>
              <w:suppressAutoHyphens/>
            </w:pPr>
            <w:r w:rsidRPr="007C09DB">
              <w:rPr>
                <w:b/>
              </w:rPr>
              <w:t>Блок A –</w:t>
            </w:r>
            <w:r w:rsidRPr="007C09DB">
              <w:t xml:space="preserve"> задания репродуктивного уровня</w:t>
            </w:r>
          </w:p>
          <w:p w:rsidR="00882EC4" w:rsidRPr="00227C6A" w:rsidRDefault="00882EC4" w:rsidP="000A4972">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882EC4" w:rsidRPr="007C09DB" w:rsidRDefault="00882EC4" w:rsidP="000A4972">
            <w:pPr>
              <w:suppressAutoHyphens/>
              <w:spacing w:after="0" w:line="240" w:lineRule="auto"/>
              <w:rPr>
                <w:i/>
              </w:rPr>
            </w:pPr>
            <w:r w:rsidRPr="00227C6A">
              <w:rPr>
                <w:rFonts w:eastAsia="Times New Roman"/>
                <w:szCs w:val="24"/>
                <w:lang w:eastAsia="ru-RU"/>
              </w:rPr>
              <w:t>Вопросы для опроса</w:t>
            </w:r>
          </w:p>
        </w:tc>
      </w:tr>
      <w:tr w:rsidR="00882EC4" w:rsidRPr="00B74115" w:rsidTr="008B2D7F">
        <w:trPr>
          <w:trHeight w:val="244"/>
        </w:trPr>
        <w:tc>
          <w:tcPr>
            <w:tcW w:w="1317" w:type="pct"/>
            <w:vMerge/>
          </w:tcPr>
          <w:p w:rsidR="00882EC4" w:rsidRPr="003F0192" w:rsidRDefault="00882EC4" w:rsidP="0010328A">
            <w:pPr>
              <w:suppressAutoHyphens/>
              <w:spacing w:after="0" w:line="240" w:lineRule="auto"/>
            </w:pPr>
          </w:p>
        </w:tc>
        <w:tc>
          <w:tcPr>
            <w:tcW w:w="2126" w:type="pct"/>
          </w:tcPr>
          <w:p w:rsidR="00882EC4" w:rsidRPr="00554219" w:rsidRDefault="00882EC4" w:rsidP="00882EC4">
            <w:pPr>
              <w:pStyle w:val="ReportMain"/>
              <w:tabs>
                <w:tab w:val="left" w:pos="255"/>
              </w:tabs>
              <w:suppressAutoHyphens/>
            </w:pPr>
            <w:r w:rsidRPr="00554219">
              <w:rPr>
                <w:b/>
                <w:u w:val="single"/>
              </w:rPr>
              <w:t>Уметь:</w:t>
            </w:r>
          </w:p>
          <w:p w:rsidR="00882EC4" w:rsidRPr="00554219" w:rsidRDefault="00882EC4" w:rsidP="00882EC4">
            <w:pPr>
              <w:pStyle w:val="ReportMain"/>
              <w:numPr>
                <w:ilvl w:val="0"/>
                <w:numId w:val="9"/>
              </w:numPr>
              <w:tabs>
                <w:tab w:val="left" w:pos="255"/>
              </w:tabs>
              <w:suppressAutoHyphens/>
              <w:ind w:left="0" w:firstLine="0"/>
            </w:pPr>
            <w:r w:rsidRPr="00554219">
              <w:t>структурировать предметную область;</w:t>
            </w:r>
          </w:p>
          <w:p w:rsidR="00882EC4" w:rsidRPr="00B3058A" w:rsidRDefault="00882EC4" w:rsidP="00882EC4">
            <w:pPr>
              <w:pStyle w:val="ReportMain"/>
              <w:tabs>
                <w:tab w:val="left" w:pos="238"/>
              </w:tabs>
              <w:suppressAutoHyphens/>
              <w:rPr>
                <w:b/>
                <w:u w:val="single"/>
              </w:rPr>
            </w:pPr>
            <w:r w:rsidRPr="00554219">
              <w:t>идентифицировать ситуации, формализуемые и реализуемые системами управления знаниями</w:t>
            </w:r>
          </w:p>
        </w:tc>
        <w:tc>
          <w:tcPr>
            <w:tcW w:w="1557" w:type="pct"/>
          </w:tcPr>
          <w:p w:rsidR="00882EC4" w:rsidRPr="007C09DB" w:rsidRDefault="00882EC4" w:rsidP="000A4972">
            <w:pPr>
              <w:pStyle w:val="ReportMain"/>
              <w:suppressAutoHyphens/>
            </w:pPr>
            <w:r w:rsidRPr="007C09DB">
              <w:rPr>
                <w:b/>
              </w:rPr>
              <w:t>Блок B –</w:t>
            </w:r>
            <w:r w:rsidRPr="007C09DB">
              <w:t xml:space="preserve"> задания реконструктивного уровня</w:t>
            </w:r>
          </w:p>
          <w:p w:rsidR="00882EC4" w:rsidRPr="007C09DB" w:rsidRDefault="00882EC4" w:rsidP="000A4972">
            <w:pPr>
              <w:suppressAutoHyphens/>
              <w:spacing w:after="0" w:line="240" w:lineRule="auto"/>
              <w:rPr>
                <w:i/>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tc>
      </w:tr>
      <w:tr w:rsidR="00882EC4" w:rsidRPr="00B74115" w:rsidTr="008B2D7F">
        <w:trPr>
          <w:trHeight w:val="244"/>
        </w:trPr>
        <w:tc>
          <w:tcPr>
            <w:tcW w:w="1317" w:type="pct"/>
            <w:vMerge/>
          </w:tcPr>
          <w:p w:rsidR="00882EC4" w:rsidRPr="003F0192" w:rsidRDefault="00882EC4" w:rsidP="0010328A">
            <w:pPr>
              <w:suppressAutoHyphens/>
              <w:spacing w:after="0" w:line="240" w:lineRule="auto"/>
            </w:pPr>
          </w:p>
        </w:tc>
        <w:tc>
          <w:tcPr>
            <w:tcW w:w="2126" w:type="pct"/>
          </w:tcPr>
          <w:p w:rsidR="00882EC4" w:rsidRPr="00554219" w:rsidRDefault="00882EC4" w:rsidP="00882EC4">
            <w:pPr>
              <w:pStyle w:val="ReportMain"/>
              <w:tabs>
                <w:tab w:val="left" w:pos="255"/>
              </w:tabs>
              <w:suppressAutoHyphens/>
            </w:pPr>
            <w:r w:rsidRPr="00554219">
              <w:rPr>
                <w:b/>
                <w:u w:val="single"/>
              </w:rPr>
              <w:t>Владеть:</w:t>
            </w:r>
          </w:p>
          <w:p w:rsidR="00882EC4" w:rsidRPr="00554219" w:rsidRDefault="00882EC4" w:rsidP="00882EC4">
            <w:pPr>
              <w:pStyle w:val="ReportMain"/>
              <w:numPr>
                <w:ilvl w:val="0"/>
                <w:numId w:val="9"/>
              </w:numPr>
              <w:tabs>
                <w:tab w:val="left" w:pos="255"/>
              </w:tabs>
              <w:suppressAutoHyphens/>
              <w:ind w:left="0" w:firstLine="0"/>
            </w:pPr>
            <w:r w:rsidRPr="00554219">
              <w:t>навыками структурирования предметных областей, близких к педагогической деятельности;</w:t>
            </w:r>
          </w:p>
          <w:p w:rsidR="00882EC4" w:rsidRPr="00B3058A" w:rsidRDefault="00882EC4" w:rsidP="00882EC4">
            <w:pPr>
              <w:pStyle w:val="ReportMain"/>
              <w:tabs>
                <w:tab w:val="left" w:pos="238"/>
              </w:tabs>
              <w:suppressAutoHyphens/>
              <w:rPr>
                <w:b/>
                <w:u w:val="single"/>
              </w:rPr>
            </w:pPr>
            <w:r w:rsidRPr="00554219">
              <w:t>навыками проектирования простейших экспертных систем для оптимизации деятельности педагога</w:t>
            </w:r>
          </w:p>
        </w:tc>
        <w:tc>
          <w:tcPr>
            <w:tcW w:w="1557" w:type="pct"/>
          </w:tcPr>
          <w:p w:rsidR="00882EC4" w:rsidRPr="007C09DB" w:rsidRDefault="00882EC4" w:rsidP="000A4972">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882EC4" w:rsidRDefault="00882EC4" w:rsidP="000A4972">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r w:rsidR="008B2D7F" w:rsidRPr="00B74115" w:rsidTr="008B2D7F">
        <w:trPr>
          <w:trHeight w:val="2794"/>
        </w:trPr>
        <w:tc>
          <w:tcPr>
            <w:tcW w:w="1317" w:type="pct"/>
            <w:vMerge w:val="restart"/>
          </w:tcPr>
          <w:p w:rsidR="008B2D7F" w:rsidRPr="001535CE" w:rsidRDefault="008B2D7F" w:rsidP="008B2D7F">
            <w:pPr>
              <w:suppressAutoHyphens/>
              <w:spacing w:after="0" w:line="240" w:lineRule="auto"/>
              <w:rPr>
                <w:rFonts w:eastAsia="Times New Roman"/>
                <w:szCs w:val="24"/>
                <w:lang w:eastAsia="ru-RU"/>
              </w:rPr>
            </w:pPr>
            <w:r w:rsidRPr="0040217B">
              <w:t>ПК*-2 способность</w:t>
            </w:r>
            <w:r>
              <w:t xml:space="preserve"> </w:t>
            </w:r>
            <w:r w:rsidRPr="0040217B">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26" w:type="pct"/>
          </w:tcPr>
          <w:p w:rsidR="008B2D7F" w:rsidRDefault="008B2D7F" w:rsidP="008B2D7F">
            <w:pPr>
              <w:pStyle w:val="ReportMain"/>
              <w:tabs>
                <w:tab w:val="left" w:pos="238"/>
              </w:tabs>
              <w:suppressAutoHyphens/>
            </w:pPr>
            <w:r w:rsidRPr="003F0192">
              <w:rPr>
                <w:b/>
                <w:u w:val="single"/>
              </w:rPr>
              <w:t>Знать:</w:t>
            </w:r>
          </w:p>
          <w:p w:rsidR="008B2D7F" w:rsidRPr="009133C4" w:rsidRDefault="008B2D7F" w:rsidP="008B2D7F">
            <w:pPr>
              <w:tabs>
                <w:tab w:val="left" w:pos="238"/>
              </w:tabs>
              <w:spacing w:after="0" w:line="240" w:lineRule="auto"/>
              <w:jc w:val="both"/>
              <w:rPr>
                <w:szCs w:val="24"/>
              </w:rPr>
            </w:pPr>
            <w:r w:rsidRPr="009133C4">
              <w:rPr>
                <w:color w:val="000000"/>
                <w:kern w:val="2"/>
                <w:szCs w:val="24"/>
              </w:rPr>
              <w:t>–</w:t>
            </w:r>
            <w:r>
              <w:rPr>
                <w:szCs w:val="24"/>
              </w:rPr>
              <w:t>программные средства построения инте</w:t>
            </w:r>
            <w:r>
              <w:rPr>
                <w:szCs w:val="24"/>
              </w:rPr>
              <w:t>л</w:t>
            </w:r>
            <w:r>
              <w:rPr>
                <w:szCs w:val="24"/>
              </w:rPr>
              <w:t>лектуальных систем</w:t>
            </w:r>
            <w:r w:rsidRPr="009133C4">
              <w:rPr>
                <w:szCs w:val="24"/>
              </w:rPr>
              <w:t>;</w:t>
            </w:r>
          </w:p>
          <w:p w:rsidR="008B2D7F" w:rsidRPr="009133C4" w:rsidRDefault="008B2D7F" w:rsidP="008B2D7F">
            <w:pPr>
              <w:tabs>
                <w:tab w:val="left" w:pos="238"/>
              </w:tabs>
              <w:spacing w:after="0" w:line="240" w:lineRule="auto"/>
              <w:jc w:val="both"/>
              <w:rPr>
                <w:szCs w:val="24"/>
              </w:rPr>
            </w:pPr>
            <w:r w:rsidRPr="009133C4">
              <w:rPr>
                <w:color w:val="000000"/>
                <w:kern w:val="2"/>
                <w:szCs w:val="24"/>
              </w:rPr>
              <w:t xml:space="preserve">– </w:t>
            </w:r>
            <w:r>
              <w:rPr>
                <w:szCs w:val="24"/>
              </w:rPr>
              <w:t>основные модели представл</w:t>
            </w:r>
            <w:r>
              <w:rPr>
                <w:szCs w:val="24"/>
              </w:rPr>
              <w:t>е</w:t>
            </w:r>
            <w:r>
              <w:rPr>
                <w:szCs w:val="24"/>
              </w:rPr>
              <w:t>ния знания и интеллект</w:t>
            </w:r>
            <w:r>
              <w:rPr>
                <w:szCs w:val="24"/>
              </w:rPr>
              <w:t>у</w:t>
            </w:r>
            <w:r>
              <w:rPr>
                <w:szCs w:val="24"/>
              </w:rPr>
              <w:t>альных систем</w:t>
            </w:r>
            <w:r w:rsidRPr="009133C4">
              <w:rPr>
                <w:szCs w:val="24"/>
              </w:rPr>
              <w:t>;</w:t>
            </w:r>
          </w:p>
          <w:p w:rsidR="008B2D7F" w:rsidRDefault="008B2D7F" w:rsidP="00C83289">
            <w:pPr>
              <w:pStyle w:val="ReportMain"/>
              <w:numPr>
                <w:ilvl w:val="0"/>
                <w:numId w:val="9"/>
              </w:numPr>
              <w:tabs>
                <w:tab w:val="left" w:pos="238"/>
              </w:tabs>
              <w:suppressAutoHyphens/>
              <w:ind w:left="0" w:firstLine="0"/>
              <w:jc w:val="both"/>
              <w:rPr>
                <w:szCs w:val="24"/>
              </w:rPr>
            </w:pPr>
            <w:r>
              <w:rPr>
                <w:szCs w:val="24"/>
              </w:rPr>
              <w:t>основные вопросы теории и практики создания и эксплуатации экспертных систем;</w:t>
            </w:r>
          </w:p>
          <w:p w:rsidR="008B2D7F" w:rsidRPr="007711BB" w:rsidRDefault="008B2D7F" w:rsidP="00C83289">
            <w:pPr>
              <w:pStyle w:val="ReportMain"/>
              <w:numPr>
                <w:ilvl w:val="0"/>
                <w:numId w:val="9"/>
              </w:numPr>
              <w:tabs>
                <w:tab w:val="left" w:pos="238"/>
              </w:tabs>
              <w:suppressAutoHyphens/>
              <w:ind w:left="0" w:firstLine="0"/>
            </w:pPr>
            <w:r>
              <w:t>современные области исследования по искусственному интеллекту;</w:t>
            </w:r>
          </w:p>
        </w:tc>
        <w:tc>
          <w:tcPr>
            <w:tcW w:w="1557" w:type="pct"/>
          </w:tcPr>
          <w:p w:rsidR="008B2D7F" w:rsidRPr="007C09DB" w:rsidRDefault="008B2D7F" w:rsidP="008B2D7F">
            <w:pPr>
              <w:pStyle w:val="ReportMain"/>
              <w:suppressAutoHyphens/>
            </w:pPr>
            <w:r w:rsidRPr="007C09DB">
              <w:rPr>
                <w:b/>
              </w:rPr>
              <w:t>Блок A –</w:t>
            </w:r>
            <w:r w:rsidRPr="007C09DB">
              <w:t xml:space="preserve"> задания репродуктивного уровня</w:t>
            </w:r>
          </w:p>
          <w:p w:rsidR="008B2D7F" w:rsidRPr="00227C6A" w:rsidRDefault="008B2D7F" w:rsidP="008B2D7F">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8B2D7F" w:rsidRPr="00227C6A" w:rsidRDefault="008B2D7F" w:rsidP="008B2D7F">
            <w:pPr>
              <w:suppressAutoHyphens/>
              <w:spacing w:after="0" w:line="240" w:lineRule="auto"/>
              <w:rPr>
                <w:rFonts w:eastAsia="Times New Roman"/>
                <w:szCs w:val="24"/>
                <w:lang w:eastAsia="ru-RU"/>
              </w:rPr>
            </w:pPr>
            <w:r w:rsidRPr="00227C6A">
              <w:rPr>
                <w:rFonts w:eastAsia="Times New Roman"/>
                <w:szCs w:val="24"/>
                <w:lang w:eastAsia="ru-RU"/>
              </w:rPr>
              <w:t>Вопросы для опроса</w:t>
            </w:r>
          </w:p>
          <w:p w:rsidR="008B2D7F" w:rsidRPr="007C09DB" w:rsidRDefault="008B2D7F" w:rsidP="008B2D7F">
            <w:pPr>
              <w:pStyle w:val="ReportMain"/>
              <w:suppressAutoHyphens/>
              <w:rPr>
                <w:i/>
              </w:rPr>
            </w:pPr>
          </w:p>
        </w:tc>
      </w:tr>
      <w:tr w:rsidR="008B2D7F" w:rsidRPr="00B74115" w:rsidTr="008B2D7F">
        <w:trPr>
          <w:trHeight w:val="1410"/>
        </w:trPr>
        <w:tc>
          <w:tcPr>
            <w:tcW w:w="1317" w:type="pct"/>
            <w:vMerge/>
          </w:tcPr>
          <w:p w:rsidR="008B2D7F" w:rsidRPr="001535CE" w:rsidRDefault="008B2D7F" w:rsidP="00565630">
            <w:pPr>
              <w:suppressAutoHyphens/>
              <w:spacing w:after="0" w:line="240" w:lineRule="auto"/>
              <w:rPr>
                <w:rFonts w:eastAsia="Times New Roman"/>
                <w:szCs w:val="24"/>
                <w:lang w:eastAsia="ru-RU"/>
              </w:rPr>
            </w:pPr>
          </w:p>
        </w:tc>
        <w:tc>
          <w:tcPr>
            <w:tcW w:w="2126" w:type="pct"/>
          </w:tcPr>
          <w:p w:rsidR="008B2D7F" w:rsidRPr="00B3058A" w:rsidRDefault="008B2D7F" w:rsidP="008B2D7F">
            <w:pPr>
              <w:pStyle w:val="ReportMain"/>
              <w:tabs>
                <w:tab w:val="left" w:pos="238"/>
              </w:tabs>
              <w:suppressAutoHyphens/>
            </w:pPr>
            <w:r w:rsidRPr="00B3058A">
              <w:rPr>
                <w:b/>
                <w:u w:val="single"/>
              </w:rPr>
              <w:t>Уметь:</w:t>
            </w:r>
          </w:p>
          <w:p w:rsidR="008B2D7F" w:rsidRDefault="008B2D7F" w:rsidP="00C83289">
            <w:pPr>
              <w:numPr>
                <w:ilvl w:val="0"/>
                <w:numId w:val="9"/>
              </w:numPr>
              <w:tabs>
                <w:tab w:val="left" w:pos="238"/>
              </w:tabs>
              <w:spacing w:after="0" w:line="240" w:lineRule="auto"/>
              <w:ind w:left="0" w:firstLine="0"/>
              <w:jc w:val="both"/>
              <w:rPr>
                <w:color w:val="000000"/>
                <w:kern w:val="2"/>
                <w:szCs w:val="24"/>
              </w:rPr>
            </w:pPr>
            <w:r>
              <w:rPr>
                <w:color w:val="000000"/>
                <w:kern w:val="2"/>
                <w:szCs w:val="24"/>
              </w:rPr>
              <w:t>описывать предметные обла</w:t>
            </w:r>
            <w:r>
              <w:rPr>
                <w:color w:val="000000"/>
                <w:kern w:val="2"/>
                <w:szCs w:val="24"/>
              </w:rPr>
              <w:t>с</w:t>
            </w:r>
            <w:r>
              <w:rPr>
                <w:color w:val="000000"/>
                <w:kern w:val="2"/>
                <w:szCs w:val="24"/>
              </w:rPr>
              <w:t>ти знаниями и фа</w:t>
            </w:r>
            <w:r>
              <w:rPr>
                <w:color w:val="000000"/>
                <w:kern w:val="2"/>
                <w:szCs w:val="24"/>
              </w:rPr>
              <w:t>к</w:t>
            </w:r>
            <w:r>
              <w:rPr>
                <w:color w:val="000000"/>
                <w:kern w:val="2"/>
                <w:szCs w:val="24"/>
              </w:rPr>
              <w:t>тами;</w:t>
            </w:r>
          </w:p>
          <w:p w:rsidR="008B2D7F" w:rsidRPr="002907C4" w:rsidRDefault="008B2D7F" w:rsidP="00C83289">
            <w:pPr>
              <w:numPr>
                <w:ilvl w:val="0"/>
                <w:numId w:val="9"/>
              </w:numPr>
              <w:tabs>
                <w:tab w:val="left" w:pos="238"/>
              </w:tabs>
              <w:spacing w:after="0" w:line="240" w:lineRule="auto"/>
              <w:ind w:left="0" w:firstLine="0"/>
              <w:jc w:val="both"/>
              <w:rPr>
                <w:szCs w:val="24"/>
              </w:rPr>
            </w:pPr>
            <w:r>
              <w:rPr>
                <w:color w:val="000000"/>
                <w:kern w:val="2"/>
                <w:szCs w:val="24"/>
              </w:rPr>
              <w:t>использовать различные мет</w:t>
            </w:r>
            <w:r>
              <w:rPr>
                <w:color w:val="000000"/>
                <w:kern w:val="2"/>
                <w:szCs w:val="24"/>
              </w:rPr>
              <w:t>о</w:t>
            </w:r>
            <w:r>
              <w:rPr>
                <w:color w:val="000000"/>
                <w:kern w:val="2"/>
                <w:szCs w:val="24"/>
              </w:rPr>
              <w:t>ды поиска решения задач;</w:t>
            </w:r>
          </w:p>
          <w:p w:rsidR="008B2D7F" w:rsidRPr="007711BB" w:rsidRDefault="008B2D7F" w:rsidP="00C83289">
            <w:pPr>
              <w:numPr>
                <w:ilvl w:val="0"/>
                <w:numId w:val="9"/>
              </w:numPr>
              <w:tabs>
                <w:tab w:val="left" w:pos="238"/>
              </w:tabs>
              <w:spacing w:after="0" w:line="240" w:lineRule="auto"/>
              <w:ind w:left="0" w:firstLine="0"/>
              <w:jc w:val="both"/>
              <w:rPr>
                <w:szCs w:val="24"/>
              </w:rPr>
            </w:pPr>
            <w:r>
              <w:rPr>
                <w:color w:val="000000"/>
                <w:kern w:val="2"/>
                <w:szCs w:val="24"/>
              </w:rPr>
              <w:t>анализировать возможности использов</w:t>
            </w:r>
            <w:r>
              <w:rPr>
                <w:color w:val="000000"/>
                <w:kern w:val="2"/>
                <w:szCs w:val="24"/>
              </w:rPr>
              <w:t>а</w:t>
            </w:r>
            <w:r>
              <w:rPr>
                <w:color w:val="000000"/>
                <w:kern w:val="2"/>
                <w:szCs w:val="24"/>
              </w:rPr>
              <w:t>ния моделей знаний в языках программир</w:t>
            </w:r>
            <w:r>
              <w:rPr>
                <w:color w:val="000000"/>
                <w:kern w:val="2"/>
                <w:szCs w:val="24"/>
              </w:rPr>
              <w:t>о</w:t>
            </w:r>
            <w:r>
              <w:rPr>
                <w:color w:val="000000"/>
                <w:kern w:val="2"/>
                <w:szCs w:val="24"/>
              </w:rPr>
              <w:t>вания;</w:t>
            </w:r>
          </w:p>
        </w:tc>
        <w:tc>
          <w:tcPr>
            <w:tcW w:w="1557" w:type="pct"/>
          </w:tcPr>
          <w:p w:rsidR="008B2D7F" w:rsidRPr="007C09DB" w:rsidRDefault="008B2D7F" w:rsidP="008B2D7F">
            <w:pPr>
              <w:pStyle w:val="ReportMain"/>
              <w:suppressAutoHyphens/>
            </w:pPr>
            <w:r w:rsidRPr="007C09DB">
              <w:rPr>
                <w:b/>
              </w:rPr>
              <w:t>Блок B –</w:t>
            </w:r>
            <w:r w:rsidRPr="007C09DB">
              <w:t xml:space="preserve"> задания реконструктивного уровня</w:t>
            </w:r>
          </w:p>
          <w:p w:rsidR="008B2D7F" w:rsidRPr="007C09DB" w:rsidRDefault="008B2D7F" w:rsidP="008B2D7F">
            <w:pPr>
              <w:suppressAutoHyphens/>
              <w:spacing w:after="0" w:line="240" w:lineRule="auto"/>
              <w:rPr>
                <w:i/>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tc>
      </w:tr>
      <w:tr w:rsidR="008B2D7F" w:rsidRPr="00B74115" w:rsidTr="008B2D7F">
        <w:trPr>
          <w:trHeight w:val="1980"/>
        </w:trPr>
        <w:tc>
          <w:tcPr>
            <w:tcW w:w="1317" w:type="pct"/>
            <w:vMerge/>
          </w:tcPr>
          <w:p w:rsidR="008B2D7F" w:rsidRPr="001535CE" w:rsidRDefault="008B2D7F" w:rsidP="00565630">
            <w:pPr>
              <w:suppressAutoHyphens/>
              <w:spacing w:after="0" w:line="240" w:lineRule="auto"/>
              <w:rPr>
                <w:rFonts w:eastAsia="Times New Roman"/>
                <w:szCs w:val="24"/>
                <w:lang w:eastAsia="ru-RU"/>
              </w:rPr>
            </w:pPr>
          </w:p>
        </w:tc>
        <w:tc>
          <w:tcPr>
            <w:tcW w:w="2126" w:type="pct"/>
          </w:tcPr>
          <w:p w:rsidR="008B2D7F" w:rsidRDefault="008B2D7F" w:rsidP="008B2D7F">
            <w:pPr>
              <w:pStyle w:val="ReportMain"/>
              <w:tabs>
                <w:tab w:val="left" w:pos="238"/>
              </w:tabs>
              <w:suppressAutoHyphens/>
            </w:pPr>
            <w:r w:rsidRPr="003F0192">
              <w:rPr>
                <w:b/>
                <w:u w:val="single"/>
              </w:rPr>
              <w:t>Владеть:</w:t>
            </w:r>
          </w:p>
          <w:p w:rsidR="008B2D7F" w:rsidRPr="007711BB" w:rsidRDefault="008B2D7F" w:rsidP="00C83289">
            <w:pPr>
              <w:pStyle w:val="a7"/>
              <w:numPr>
                <w:ilvl w:val="0"/>
                <w:numId w:val="11"/>
              </w:numPr>
              <w:tabs>
                <w:tab w:val="left" w:pos="238"/>
              </w:tabs>
              <w:spacing w:after="0" w:line="240" w:lineRule="auto"/>
              <w:ind w:left="0" w:firstLine="0"/>
              <w:jc w:val="both"/>
              <w:rPr>
                <w:szCs w:val="24"/>
              </w:rPr>
            </w:pPr>
            <w:r w:rsidRPr="007711BB">
              <w:rPr>
                <w:rFonts w:ascii="Symbol" w:hAnsi="Symbol"/>
                <w:color w:val="000000"/>
              </w:rPr>
              <w:t></w:t>
            </w:r>
            <w:r w:rsidRPr="007711BB">
              <w:rPr>
                <w:szCs w:val="24"/>
              </w:rPr>
              <w:t>навыками проектирования и использов</w:t>
            </w:r>
            <w:r w:rsidRPr="007711BB">
              <w:rPr>
                <w:szCs w:val="24"/>
              </w:rPr>
              <w:t>а</w:t>
            </w:r>
            <w:r w:rsidRPr="007711BB">
              <w:rPr>
                <w:szCs w:val="24"/>
              </w:rPr>
              <w:t>ния программных средств для оценки р</w:t>
            </w:r>
            <w:r w:rsidRPr="007711BB">
              <w:rPr>
                <w:szCs w:val="24"/>
              </w:rPr>
              <w:t>е</w:t>
            </w:r>
            <w:r w:rsidRPr="007711BB">
              <w:rPr>
                <w:szCs w:val="24"/>
              </w:rPr>
              <w:t>зультатов деятельности об</w:t>
            </w:r>
            <w:r w:rsidRPr="007711BB">
              <w:rPr>
                <w:szCs w:val="24"/>
              </w:rPr>
              <w:t>у</w:t>
            </w:r>
            <w:r w:rsidRPr="007711BB">
              <w:rPr>
                <w:szCs w:val="24"/>
              </w:rPr>
              <w:t>чающихся;</w:t>
            </w:r>
          </w:p>
          <w:p w:rsidR="008B2D7F" w:rsidRPr="00DD36AA" w:rsidRDefault="008B2D7F" w:rsidP="00C83289">
            <w:pPr>
              <w:pStyle w:val="a7"/>
              <w:numPr>
                <w:ilvl w:val="0"/>
                <w:numId w:val="2"/>
              </w:numPr>
              <w:tabs>
                <w:tab w:val="left" w:pos="238"/>
                <w:tab w:val="left" w:pos="381"/>
              </w:tabs>
              <w:suppressAutoHyphens/>
              <w:spacing w:after="0" w:line="240" w:lineRule="auto"/>
              <w:ind w:left="0" w:firstLine="0"/>
              <w:rPr>
                <w:rFonts w:eastAsia="Times New Roman"/>
                <w:szCs w:val="24"/>
                <w:lang w:eastAsia="ru-RU"/>
              </w:rPr>
            </w:pPr>
            <w:r>
              <w:rPr>
                <w:szCs w:val="24"/>
              </w:rPr>
              <w:t>навыками проектирования и использования программных средств для самооценки эффективности профессиональной деятельности.</w:t>
            </w:r>
          </w:p>
        </w:tc>
        <w:tc>
          <w:tcPr>
            <w:tcW w:w="1557" w:type="pct"/>
          </w:tcPr>
          <w:p w:rsidR="008B2D7F" w:rsidRPr="007C09DB" w:rsidRDefault="008B2D7F" w:rsidP="008B2D7F">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8B2D7F" w:rsidRDefault="008B2D7F" w:rsidP="008B2D7F">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8B2D7F">
          <w:footerReference w:type="default" r:id="rId10"/>
          <w:footnotePr>
            <w:numFmt w:val="chicago"/>
          </w:footnotePr>
          <w:pgSz w:w="11906" w:h="16838"/>
          <w:pgMar w:top="851" w:right="510" w:bottom="567" w:left="510" w:header="709" w:footer="709" w:gutter="0"/>
          <w:cols w:space="720"/>
          <w:docGrid w:linePitch="326"/>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8B2D7F" w:rsidRDefault="008B2D7F" w:rsidP="008B2D7F">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8B2D7F" w:rsidRDefault="008B2D7F" w:rsidP="008B2D7F">
      <w:pPr>
        <w:pStyle w:val="ReportMain"/>
        <w:suppressAutoHyphens/>
        <w:jc w:val="both"/>
        <w:rPr>
          <w:i/>
          <w:sz w:val="28"/>
        </w:rPr>
      </w:pPr>
    </w:p>
    <w:p w:rsidR="008B2D7F" w:rsidRPr="008B2D7F" w:rsidRDefault="008B2D7F" w:rsidP="008B2D7F">
      <w:pPr>
        <w:pStyle w:val="a8"/>
        <w:suppressLineNumbers/>
        <w:spacing w:after="0"/>
        <w:ind w:left="0" w:firstLine="709"/>
        <w:jc w:val="both"/>
        <w:rPr>
          <w:szCs w:val="28"/>
        </w:rPr>
      </w:pPr>
      <w:r>
        <w:rPr>
          <w:spacing w:val="-3"/>
          <w:szCs w:val="28"/>
        </w:rPr>
        <w:t>Раздел 1</w:t>
      </w:r>
      <w:r w:rsidRPr="008B2D7F">
        <w:rPr>
          <w:spacing w:val="-3"/>
          <w:szCs w:val="28"/>
        </w:rPr>
        <w:t>«</w:t>
      </w:r>
      <w:r w:rsidRPr="008B2D7F">
        <w:rPr>
          <w:szCs w:val="28"/>
        </w:rPr>
        <w:t>Системы искусственного интеллекта</w:t>
      </w:r>
      <w:r w:rsidRPr="008B2D7F">
        <w:rPr>
          <w:spacing w:val="-3"/>
          <w:szCs w:val="28"/>
        </w:rPr>
        <w:t>»</w:t>
      </w:r>
    </w:p>
    <w:p w:rsidR="008B2D7F" w:rsidRPr="008B2D7F" w:rsidRDefault="008B2D7F" w:rsidP="008B2D7F">
      <w:pPr>
        <w:pStyle w:val="a8"/>
        <w:suppressLineNumbers/>
        <w:spacing w:after="0"/>
        <w:ind w:left="0" w:firstLine="709"/>
        <w:jc w:val="both"/>
        <w:rPr>
          <w:i/>
          <w:szCs w:val="20"/>
        </w:rPr>
      </w:pPr>
      <w:r w:rsidRPr="008B2D7F">
        <w:rPr>
          <w:i/>
          <w:sz w:val="32"/>
          <w:szCs w:val="32"/>
        </w:rPr>
        <w:t xml:space="preserve"> </w:t>
      </w:r>
      <w:r w:rsidRPr="008B2D7F">
        <w:rPr>
          <w:i/>
          <w:u w:val="single"/>
        </w:rPr>
        <w:t>Инструкция студенту</w:t>
      </w:r>
      <w:r w:rsidRPr="008B2D7F">
        <w:rPr>
          <w:i/>
        </w:rPr>
        <w:t>: Выберите один правильный вариант и нажмите кнопку «Отв</w:t>
      </w:r>
      <w:r w:rsidRPr="008B2D7F">
        <w:rPr>
          <w:i/>
        </w:rPr>
        <w:t>е</w:t>
      </w:r>
      <w:r w:rsidRPr="008B2D7F">
        <w:rPr>
          <w:i/>
        </w:rPr>
        <w:t>тить».</w:t>
      </w:r>
    </w:p>
    <w:p w:rsidR="008B2D7F" w:rsidRPr="008B2D7F" w:rsidRDefault="008B2D7F" w:rsidP="008B2D7F">
      <w:pPr>
        <w:spacing w:after="0"/>
        <w:ind w:firstLine="709"/>
        <w:jc w:val="both"/>
        <w:rPr>
          <w:sz w:val="28"/>
          <w:szCs w:val="28"/>
        </w:rPr>
      </w:pPr>
      <w:r w:rsidRPr="008B2D7F">
        <w:rPr>
          <w:sz w:val="28"/>
          <w:szCs w:val="28"/>
        </w:rPr>
        <w:t>1.1  Что  такое искусственный интеллект?</w:t>
      </w:r>
    </w:p>
    <w:p w:rsidR="008B2D7F" w:rsidRPr="008B2D7F" w:rsidRDefault="008B2D7F" w:rsidP="00C83289">
      <w:pPr>
        <w:pStyle w:val="ListParagraph"/>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компьютерная программа,  способная частично заменить специалиста-эксперта в разрешении проблемной ситуации;</w:t>
      </w:r>
    </w:p>
    <w:p w:rsidR="008B2D7F" w:rsidRPr="008B2D7F" w:rsidRDefault="008B2D7F" w:rsidP="00C83289">
      <w:pPr>
        <w:pStyle w:val="ListParagraph"/>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раздел информатики,  в рамках которого ставятся и решаются задачи апп</w:t>
      </w:r>
      <w:r w:rsidRPr="008B2D7F">
        <w:rPr>
          <w:rFonts w:ascii="Times New Roman" w:hAnsi="Times New Roman"/>
          <w:sz w:val="28"/>
          <w:szCs w:val="28"/>
        </w:rPr>
        <w:t>а</w:t>
      </w:r>
      <w:r w:rsidRPr="008B2D7F">
        <w:rPr>
          <w:rFonts w:ascii="Times New Roman" w:hAnsi="Times New Roman"/>
          <w:sz w:val="28"/>
          <w:szCs w:val="28"/>
        </w:rPr>
        <w:t>ратного и программного моделирования тех видов человеческой деятельности,  кот</w:t>
      </w:r>
      <w:r w:rsidRPr="008B2D7F">
        <w:rPr>
          <w:rFonts w:ascii="Times New Roman" w:hAnsi="Times New Roman"/>
          <w:sz w:val="28"/>
          <w:szCs w:val="28"/>
        </w:rPr>
        <w:t>о</w:t>
      </w:r>
      <w:r w:rsidRPr="008B2D7F">
        <w:rPr>
          <w:rFonts w:ascii="Times New Roman" w:hAnsi="Times New Roman"/>
          <w:sz w:val="28"/>
          <w:szCs w:val="28"/>
        </w:rPr>
        <w:t>рые традиционно считаются интеллектуальными (творческими);</w:t>
      </w:r>
    </w:p>
    <w:p w:rsidR="008B2D7F" w:rsidRPr="008B2D7F" w:rsidRDefault="008B2D7F" w:rsidP="00C83289">
      <w:pPr>
        <w:pStyle w:val="ListParagraph"/>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наука, изучающая устройство, функционирование, развитие, генетику, би</w:t>
      </w:r>
      <w:r w:rsidRPr="008B2D7F">
        <w:rPr>
          <w:rFonts w:ascii="Times New Roman" w:hAnsi="Times New Roman"/>
          <w:sz w:val="28"/>
          <w:szCs w:val="28"/>
        </w:rPr>
        <w:t>о</w:t>
      </w:r>
      <w:r w:rsidRPr="008B2D7F">
        <w:rPr>
          <w:rFonts w:ascii="Times New Roman" w:hAnsi="Times New Roman"/>
          <w:sz w:val="28"/>
          <w:szCs w:val="28"/>
        </w:rPr>
        <w:t>химию, физиологию и патологию нервной системы;</w:t>
      </w:r>
    </w:p>
    <w:p w:rsidR="008B2D7F" w:rsidRPr="008B2D7F" w:rsidRDefault="008B2D7F" w:rsidP="00C83289">
      <w:pPr>
        <w:pStyle w:val="ListParagraph"/>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автоматические программно-управляемые манипуляторы, выполняющие рабочие операции со сложными пространственными перемещениями.</w:t>
      </w:r>
    </w:p>
    <w:p w:rsidR="008B2D7F" w:rsidRPr="008B2D7F" w:rsidRDefault="008B2D7F" w:rsidP="008B2D7F">
      <w:pPr>
        <w:pStyle w:val="ListParagraph"/>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1.2  Что такое интеллектуальная система?</w:t>
      </w:r>
    </w:p>
    <w:p w:rsidR="008B2D7F" w:rsidRPr="008B2D7F" w:rsidRDefault="008B2D7F" w:rsidP="00C83289">
      <w:pPr>
        <w:pStyle w:val="ListParagraph"/>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совокупность технического, программного и организационного обеспеч</w:t>
      </w:r>
      <w:r w:rsidRPr="008B2D7F">
        <w:rPr>
          <w:rFonts w:ascii="Times New Roman" w:hAnsi="Times New Roman"/>
          <w:sz w:val="28"/>
          <w:szCs w:val="28"/>
        </w:rPr>
        <w:t>е</w:t>
      </w:r>
      <w:r w:rsidRPr="008B2D7F">
        <w:rPr>
          <w:rFonts w:ascii="Times New Roman" w:hAnsi="Times New Roman"/>
          <w:sz w:val="28"/>
          <w:szCs w:val="28"/>
        </w:rPr>
        <w:t>ния, а также персонала, предназначенная для того,  чтобы своевременно обеспечивать надлежащих людей надлежащей информацией;</w:t>
      </w:r>
    </w:p>
    <w:p w:rsidR="008B2D7F" w:rsidRPr="008B2D7F" w:rsidRDefault="008B2D7F" w:rsidP="00C83289">
      <w:pPr>
        <w:pStyle w:val="ListParagraph"/>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система,  автоматически изменяющая алгоритмы своего </w:t>
      </w:r>
      <w:proofErr w:type="spellStart"/>
      <w:proofErr w:type="gramStart"/>
      <w:r w:rsidRPr="008B2D7F">
        <w:rPr>
          <w:rFonts w:ascii="Times New Roman" w:hAnsi="Times New Roman"/>
          <w:sz w:val="28"/>
          <w:szCs w:val="28"/>
        </w:rPr>
        <w:t>функцио-нирования</w:t>
      </w:r>
      <w:proofErr w:type="spellEnd"/>
      <w:proofErr w:type="gramEnd"/>
      <w:r w:rsidRPr="008B2D7F">
        <w:rPr>
          <w:rFonts w:ascii="Times New Roman" w:hAnsi="Times New Roman"/>
          <w:sz w:val="28"/>
          <w:szCs w:val="28"/>
        </w:rPr>
        <w:t xml:space="preserve"> и (иногда)  свою структуру с целью сохранения или достижения опт</w:t>
      </w:r>
      <w:r w:rsidRPr="008B2D7F">
        <w:rPr>
          <w:rFonts w:ascii="Times New Roman" w:hAnsi="Times New Roman"/>
          <w:sz w:val="28"/>
          <w:szCs w:val="28"/>
        </w:rPr>
        <w:t>и</w:t>
      </w:r>
      <w:r w:rsidRPr="008B2D7F">
        <w:rPr>
          <w:rFonts w:ascii="Times New Roman" w:hAnsi="Times New Roman"/>
          <w:sz w:val="28"/>
          <w:szCs w:val="28"/>
        </w:rPr>
        <w:t>мального состояния при изменении внешних условий;</w:t>
      </w:r>
    </w:p>
    <w:p w:rsidR="008B2D7F" w:rsidRPr="008B2D7F" w:rsidRDefault="008B2D7F" w:rsidP="00C83289">
      <w:pPr>
        <w:pStyle w:val="ListParagraph"/>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технические или программные системы,  способные решать задачи,  сч</w:t>
      </w:r>
      <w:r w:rsidRPr="008B2D7F">
        <w:rPr>
          <w:rFonts w:ascii="Times New Roman" w:hAnsi="Times New Roman"/>
          <w:sz w:val="28"/>
          <w:szCs w:val="28"/>
        </w:rPr>
        <w:t>и</w:t>
      </w:r>
      <w:r w:rsidRPr="008B2D7F">
        <w:rPr>
          <w:rFonts w:ascii="Times New Roman" w:hAnsi="Times New Roman"/>
          <w:sz w:val="28"/>
          <w:szCs w:val="28"/>
        </w:rPr>
        <w:t>тающиеся творческими, принадлежащие конкретной предметной области, знания о которой хранятся в памяти интеллектуальной системы.</w:t>
      </w:r>
    </w:p>
    <w:p w:rsidR="008B2D7F" w:rsidRPr="008B2D7F" w:rsidRDefault="008B2D7F" w:rsidP="00C83289">
      <w:pPr>
        <w:pStyle w:val="ListParagraph"/>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w:t>
      </w:r>
      <w:r w:rsidRPr="008B2D7F">
        <w:rPr>
          <w:rFonts w:ascii="Times New Roman" w:hAnsi="Times New Roman"/>
          <w:sz w:val="28"/>
          <w:szCs w:val="28"/>
        </w:rPr>
        <w:t>н</w:t>
      </w:r>
      <w:r w:rsidRPr="008B2D7F">
        <w:rPr>
          <w:rFonts w:ascii="Times New Roman" w:hAnsi="Times New Roman"/>
          <w:sz w:val="28"/>
          <w:szCs w:val="28"/>
        </w:rPr>
        <w:t>ных функций.</w:t>
      </w:r>
    </w:p>
    <w:p w:rsidR="008B2D7F" w:rsidRPr="008B2D7F" w:rsidRDefault="008B2D7F" w:rsidP="008B2D7F">
      <w:pPr>
        <w:pStyle w:val="ListParagraph"/>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i/>
          <w:sz w:val="28"/>
          <w:szCs w:val="28"/>
        </w:rPr>
      </w:pPr>
      <w:r w:rsidRPr="008B2D7F">
        <w:rPr>
          <w:sz w:val="28"/>
          <w:szCs w:val="28"/>
        </w:rPr>
        <w:t>1.3</w:t>
      </w:r>
      <w:proofErr w:type="gramStart"/>
      <w:r w:rsidRPr="008B2D7F">
        <w:rPr>
          <w:sz w:val="28"/>
          <w:szCs w:val="28"/>
        </w:rPr>
        <w:t xml:space="preserve">  Н</w:t>
      </w:r>
      <w:proofErr w:type="gramEnd"/>
      <w:r w:rsidRPr="008B2D7F">
        <w:rPr>
          <w:sz w:val="28"/>
          <w:szCs w:val="28"/>
        </w:rPr>
        <w:t>азовите основные направления исследований в области ИИ (</w:t>
      </w:r>
      <w:r w:rsidRPr="008B2D7F">
        <w:rPr>
          <w:i/>
          <w:sz w:val="28"/>
          <w:szCs w:val="28"/>
        </w:rPr>
        <w:t>Укажите н</w:t>
      </w:r>
      <w:r w:rsidRPr="008B2D7F">
        <w:rPr>
          <w:i/>
          <w:sz w:val="28"/>
          <w:szCs w:val="28"/>
        </w:rPr>
        <w:t>е</w:t>
      </w:r>
      <w:r w:rsidRPr="008B2D7F">
        <w:rPr>
          <w:i/>
          <w:sz w:val="28"/>
          <w:szCs w:val="28"/>
        </w:rPr>
        <w:t>скол</w:t>
      </w:r>
      <w:r w:rsidRPr="008B2D7F">
        <w:rPr>
          <w:i/>
          <w:sz w:val="28"/>
          <w:szCs w:val="28"/>
        </w:rPr>
        <w:t>ь</w:t>
      </w:r>
      <w:r w:rsidRPr="008B2D7F">
        <w:rPr>
          <w:i/>
          <w:sz w:val="28"/>
          <w:szCs w:val="28"/>
        </w:rPr>
        <w:t xml:space="preserve">ко правильных ответов)?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бионическое</w:t>
      </w:r>
      <w:proofErr w:type="spellEnd"/>
      <w:r w:rsidRPr="008B2D7F">
        <w:rPr>
          <w:rFonts w:ascii="Times New Roman" w:hAnsi="Times New Roman"/>
          <w:sz w:val="28"/>
          <w:szCs w:val="28"/>
        </w:rPr>
        <w:t xml:space="preserve"> направление (25%);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футуристическое направление;</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реляционное направление;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информационное направление(25%);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биомеханическое направление(25%);</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эволюционное направление(25%);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математическое направление.</w:t>
      </w:r>
    </w:p>
    <w:p w:rsidR="008B2D7F" w:rsidRPr="008B2D7F" w:rsidRDefault="008B2D7F" w:rsidP="008B2D7F">
      <w:pPr>
        <w:spacing w:after="0"/>
        <w:ind w:firstLine="709"/>
        <w:jc w:val="both"/>
        <w:rPr>
          <w:sz w:val="28"/>
          <w:szCs w:val="28"/>
        </w:rPr>
      </w:pPr>
      <w:r w:rsidRPr="008B2D7F">
        <w:rPr>
          <w:sz w:val="28"/>
          <w:szCs w:val="28"/>
        </w:rPr>
        <w:lastRenderedPageBreak/>
        <w:t>1.4</w:t>
      </w:r>
      <w:proofErr w:type="gramStart"/>
      <w:r w:rsidRPr="008B2D7F">
        <w:rPr>
          <w:sz w:val="28"/>
          <w:szCs w:val="28"/>
        </w:rPr>
        <w:t xml:space="preserve">  К</w:t>
      </w:r>
      <w:proofErr w:type="gramEnd"/>
      <w:r w:rsidRPr="008B2D7F">
        <w:rPr>
          <w:sz w:val="28"/>
          <w:szCs w:val="28"/>
        </w:rPr>
        <w:t>акое направление искусственного интеллекта придерживается следующ</w:t>
      </w:r>
      <w:r w:rsidRPr="008B2D7F">
        <w:rPr>
          <w:sz w:val="28"/>
          <w:szCs w:val="28"/>
        </w:rPr>
        <w:t>е</w:t>
      </w:r>
      <w:r w:rsidRPr="008B2D7F">
        <w:rPr>
          <w:sz w:val="28"/>
          <w:szCs w:val="28"/>
        </w:rPr>
        <w:t>го в</w:t>
      </w:r>
      <w:r w:rsidRPr="008B2D7F">
        <w:rPr>
          <w:sz w:val="28"/>
          <w:szCs w:val="28"/>
        </w:rPr>
        <w:t>ы</w:t>
      </w:r>
      <w:r w:rsidRPr="008B2D7F">
        <w:rPr>
          <w:sz w:val="28"/>
          <w:szCs w:val="28"/>
        </w:rPr>
        <w:t>сказывания: «Не имеет значения, как устроено «мыслящее» устройство, главное, чт</w:t>
      </w:r>
      <w:r w:rsidRPr="008B2D7F">
        <w:rPr>
          <w:sz w:val="28"/>
          <w:szCs w:val="28"/>
        </w:rPr>
        <w:t>о</w:t>
      </w:r>
      <w:r w:rsidRPr="008B2D7F">
        <w:rPr>
          <w:sz w:val="28"/>
          <w:szCs w:val="28"/>
        </w:rPr>
        <w:t>бы на заданные входные воздействия оно реагировало, как человеческий мозг»?</w:t>
      </w:r>
    </w:p>
    <w:p w:rsidR="008B2D7F" w:rsidRPr="008B2D7F" w:rsidRDefault="008B2D7F" w:rsidP="00C83289">
      <w:pPr>
        <w:pStyle w:val="ListParagraph"/>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программно-прагматическое;</w:t>
      </w:r>
    </w:p>
    <w:p w:rsidR="008B2D7F" w:rsidRPr="008B2D7F" w:rsidRDefault="008B2D7F" w:rsidP="00C83289">
      <w:pPr>
        <w:pStyle w:val="ListParagraph"/>
        <w:numPr>
          <w:ilvl w:val="0"/>
          <w:numId w:val="14"/>
        </w:numPr>
        <w:tabs>
          <w:tab w:val="left" w:pos="1134"/>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бионическое</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параметрическое;</w:t>
      </w:r>
    </w:p>
    <w:p w:rsidR="008B2D7F" w:rsidRPr="008B2D7F" w:rsidRDefault="008B2D7F" w:rsidP="00C83289">
      <w:pPr>
        <w:pStyle w:val="ListParagraph"/>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имитационное.</w:t>
      </w:r>
    </w:p>
    <w:p w:rsidR="008B2D7F" w:rsidRPr="008B2D7F" w:rsidRDefault="008B2D7F" w:rsidP="008B2D7F">
      <w:pPr>
        <w:pStyle w:val="ListParagraph"/>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1.5</w:t>
      </w:r>
      <w:proofErr w:type="gramStart"/>
      <w:r w:rsidRPr="008B2D7F">
        <w:rPr>
          <w:sz w:val="28"/>
          <w:szCs w:val="28"/>
        </w:rPr>
        <w:t xml:space="preserve"> К</w:t>
      </w:r>
      <w:proofErr w:type="gramEnd"/>
      <w:r w:rsidRPr="008B2D7F">
        <w:rPr>
          <w:sz w:val="28"/>
          <w:szCs w:val="28"/>
        </w:rPr>
        <w:t>огда начались исследования в области искусственного интеллекта?</w:t>
      </w:r>
    </w:p>
    <w:p w:rsidR="008B2D7F" w:rsidRPr="008B2D7F" w:rsidRDefault="008B2D7F" w:rsidP="00C83289">
      <w:pPr>
        <w:pStyle w:val="ListParagraph"/>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первым был английский математик Алан Тьюринг в 1947г.;</w:t>
      </w:r>
    </w:p>
    <w:p w:rsidR="008B2D7F" w:rsidRPr="008B2D7F" w:rsidRDefault="008B2D7F" w:rsidP="00C83289">
      <w:pPr>
        <w:pStyle w:val="ListParagraph"/>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первыми были </w:t>
      </w:r>
      <w:proofErr w:type="spellStart"/>
      <w:r w:rsidRPr="008B2D7F">
        <w:rPr>
          <w:rFonts w:ascii="Times New Roman" w:hAnsi="Times New Roman"/>
          <w:sz w:val="28"/>
          <w:szCs w:val="28"/>
        </w:rPr>
        <w:t>Розенблатт</w:t>
      </w:r>
      <w:proofErr w:type="spellEnd"/>
      <w:r w:rsidRPr="008B2D7F">
        <w:rPr>
          <w:rFonts w:ascii="Times New Roman" w:hAnsi="Times New Roman"/>
          <w:sz w:val="28"/>
          <w:szCs w:val="28"/>
        </w:rPr>
        <w:t xml:space="preserve"> и </w:t>
      </w:r>
      <w:proofErr w:type="spellStart"/>
      <w:r w:rsidRPr="008B2D7F">
        <w:rPr>
          <w:rFonts w:ascii="Times New Roman" w:hAnsi="Times New Roman"/>
          <w:sz w:val="28"/>
          <w:szCs w:val="28"/>
        </w:rPr>
        <w:t>Мак-Каллок</w:t>
      </w:r>
      <w:proofErr w:type="spellEnd"/>
      <w:r w:rsidRPr="008B2D7F">
        <w:rPr>
          <w:rFonts w:ascii="Times New Roman" w:hAnsi="Times New Roman"/>
          <w:sz w:val="28"/>
          <w:szCs w:val="28"/>
        </w:rPr>
        <w:t xml:space="preserve"> в 1956-</w:t>
      </w:r>
      <w:smartTag w:uri="urn:schemas-microsoft-com:office:smarttags" w:element="metricconverter">
        <w:smartTagPr>
          <w:attr w:name="ProductID" w:val="1965 г"/>
        </w:smartTagPr>
        <w:r w:rsidRPr="008B2D7F">
          <w:rPr>
            <w:rFonts w:ascii="Times New Roman" w:hAnsi="Times New Roman"/>
            <w:sz w:val="28"/>
            <w:szCs w:val="28"/>
          </w:rPr>
          <w:t>1965 г</w:t>
        </w:r>
      </w:smartTag>
      <w:r w:rsidRPr="008B2D7F">
        <w:rPr>
          <w:rFonts w:ascii="Times New Roman" w:hAnsi="Times New Roman"/>
          <w:sz w:val="28"/>
          <w:szCs w:val="28"/>
        </w:rPr>
        <w:t xml:space="preserve">., когда были созданы первые </w:t>
      </w:r>
      <w:proofErr w:type="spellStart"/>
      <w:r w:rsidRPr="008B2D7F">
        <w:rPr>
          <w:rFonts w:ascii="Times New Roman" w:hAnsi="Times New Roman"/>
          <w:sz w:val="28"/>
          <w:szCs w:val="28"/>
        </w:rPr>
        <w:t>нейросети</w:t>
      </w:r>
      <w:proofErr w:type="spellEnd"/>
      <w:r w:rsidRPr="008B2D7F">
        <w:rPr>
          <w:rFonts w:ascii="Times New Roman" w:hAnsi="Times New Roman"/>
          <w:sz w:val="28"/>
          <w:szCs w:val="28"/>
        </w:rPr>
        <w:t xml:space="preserve">; </w:t>
      </w:r>
    </w:p>
    <w:p w:rsidR="008B2D7F" w:rsidRPr="008B2D7F" w:rsidRDefault="008B2D7F" w:rsidP="00C83289">
      <w:pPr>
        <w:pStyle w:val="ListParagraph"/>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конце 60-х годов,  когда была   издана книга </w:t>
      </w:r>
      <w:proofErr w:type="spellStart"/>
      <w:r w:rsidRPr="008B2D7F">
        <w:rPr>
          <w:rFonts w:ascii="Times New Roman" w:hAnsi="Times New Roman"/>
          <w:sz w:val="28"/>
          <w:szCs w:val="28"/>
        </w:rPr>
        <w:t>Мински</w:t>
      </w:r>
      <w:proofErr w:type="spellEnd"/>
      <w:r w:rsidRPr="008B2D7F">
        <w:rPr>
          <w:rFonts w:ascii="Times New Roman" w:hAnsi="Times New Roman"/>
          <w:sz w:val="28"/>
          <w:szCs w:val="28"/>
        </w:rPr>
        <w:t xml:space="preserve"> и </w:t>
      </w:r>
      <w:proofErr w:type="spellStart"/>
      <w:r w:rsidRPr="008B2D7F">
        <w:rPr>
          <w:rFonts w:ascii="Times New Roman" w:hAnsi="Times New Roman"/>
          <w:sz w:val="28"/>
          <w:szCs w:val="28"/>
        </w:rPr>
        <w:t>Паперта</w:t>
      </w:r>
      <w:proofErr w:type="spellEnd"/>
      <w:r w:rsidRPr="008B2D7F">
        <w:rPr>
          <w:rFonts w:ascii="Times New Roman" w:hAnsi="Times New Roman"/>
          <w:sz w:val="28"/>
          <w:szCs w:val="28"/>
        </w:rPr>
        <w:t xml:space="preserve"> «Персе</w:t>
      </w:r>
      <w:r w:rsidRPr="008B2D7F">
        <w:rPr>
          <w:rFonts w:ascii="Times New Roman" w:hAnsi="Times New Roman"/>
          <w:sz w:val="28"/>
          <w:szCs w:val="28"/>
        </w:rPr>
        <w:t>п</w:t>
      </w:r>
      <w:r w:rsidRPr="008B2D7F">
        <w:rPr>
          <w:rFonts w:ascii="Times New Roman" w:hAnsi="Times New Roman"/>
          <w:sz w:val="28"/>
          <w:szCs w:val="28"/>
        </w:rPr>
        <w:t>троны:  введение в вычислительную геометрию»;</w:t>
      </w:r>
    </w:p>
    <w:p w:rsidR="008B2D7F" w:rsidRPr="008B2D7F" w:rsidRDefault="008B2D7F" w:rsidP="00C83289">
      <w:pPr>
        <w:pStyle w:val="ListParagraph"/>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1973  г.,  когда   на основе метода резолюций француз Альбер </w:t>
      </w:r>
      <w:proofErr w:type="spellStart"/>
      <w:r w:rsidRPr="008B2D7F">
        <w:rPr>
          <w:rFonts w:ascii="Times New Roman" w:hAnsi="Times New Roman"/>
          <w:sz w:val="28"/>
          <w:szCs w:val="28"/>
        </w:rPr>
        <w:t>Кальмероэ</w:t>
      </w:r>
      <w:proofErr w:type="spellEnd"/>
      <w:r w:rsidRPr="008B2D7F">
        <w:rPr>
          <w:rFonts w:ascii="Times New Roman" w:hAnsi="Times New Roman"/>
          <w:sz w:val="28"/>
          <w:szCs w:val="28"/>
        </w:rPr>
        <w:t xml:space="preserve"> создал язык логического программирования Пролог.</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1.6</w:t>
      </w:r>
      <w:proofErr w:type="gramStart"/>
      <w:r w:rsidRPr="008B2D7F">
        <w:rPr>
          <w:sz w:val="28"/>
          <w:szCs w:val="28"/>
        </w:rPr>
        <w:t xml:space="preserve">  К</w:t>
      </w:r>
      <w:proofErr w:type="gramEnd"/>
      <w:r w:rsidRPr="008B2D7F">
        <w:rPr>
          <w:sz w:val="28"/>
          <w:szCs w:val="28"/>
        </w:rPr>
        <w:t>акое из определений лучше всего объясняет суть теста Тьюринга?</w:t>
      </w:r>
    </w:p>
    <w:p w:rsidR="008B2D7F" w:rsidRPr="008B2D7F" w:rsidRDefault="008B2D7F" w:rsidP="00C83289">
      <w:pPr>
        <w:pStyle w:val="ListParagraph"/>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может ли компьютерная программа быть представлена  в виде машина Тьюринга; </w:t>
      </w:r>
    </w:p>
    <w:p w:rsidR="008B2D7F" w:rsidRPr="008B2D7F" w:rsidRDefault="008B2D7F" w:rsidP="00C83289">
      <w:pPr>
        <w:pStyle w:val="ListParagraph"/>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способность компьютера (программы) </w:t>
      </w:r>
      <w:proofErr w:type="spellStart"/>
      <w:proofErr w:type="gramStart"/>
      <w:r w:rsidRPr="008B2D7F">
        <w:rPr>
          <w:rFonts w:ascii="Times New Roman" w:hAnsi="Times New Roman"/>
          <w:sz w:val="28"/>
          <w:szCs w:val="28"/>
        </w:rPr>
        <w:t>взаимодей-ствовать</w:t>
      </w:r>
      <w:proofErr w:type="spellEnd"/>
      <w:proofErr w:type="gramEnd"/>
      <w:r w:rsidRPr="008B2D7F">
        <w:rPr>
          <w:rFonts w:ascii="Times New Roman" w:hAnsi="Times New Roman"/>
          <w:sz w:val="28"/>
          <w:szCs w:val="28"/>
        </w:rPr>
        <w:t xml:space="preserve"> с соб</w:t>
      </w:r>
      <w:r w:rsidRPr="008B2D7F">
        <w:rPr>
          <w:rFonts w:ascii="Times New Roman" w:hAnsi="Times New Roman"/>
          <w:sz w:val="28"/>
          <w:szCs w:val="28"/>
        </w:rPr>
        <w:t>е</w:t>
      </w:r>
      <w:r w:rsidRPr="008B2D7F">
        <w:rPr>
          <w:rFonts w:ascii="Times New Roman" w:hAnsi="Times New Roman"/>
          <w:sz w:val="28"/>
          <w:szCs w:val="28"/>
        </w:rPr>
        <w:t xml:space="preserve">седником через чат (телетайп) аналогично человеку; </w:t>
      </w:r>
    </w:p>
    <w:p w:rsidR="008B2D7F" w:rsidRPr="008B2D7F" w:rsidRDefault="008B2D7F" w:rsidP="00C83289">
      <w:pPr>
        <w:pStyle w:val="ListParagraph"/>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определяет количество операций, выполняемых компьютером (программой) при решении интеллектуальных задач;</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1.7  «Наблюдатель может взаимодействовать с машиной и с человеком с пом</w:t>
      </w:r>
      <w:r w:rsidRPr="008B2D7F">
        <w:rPr>
          <w:sz w:val="28"/>
          <w:szCs w:val="28"/>
        </w:rPr>
        <w:t>о</w:t>
      </w:r>
      <w:r w:rsidRPr="008B2D7F">
        <w:rPr>
          <w:sz w:val="28"/>
          <w:szCs w:val="28"/>
        </w:rPr>
        <w:t>щью телетайпа (чтобы избежать требования, что машина должна подражать виду или г</w:t>
      </w:r>
      <w:r w:rsidRPr="008B2D7F">
        <w:rPr>
          <w:sz w:val="28"/>
          <w:szCs w:val="28"/>
        </w:rPr>
        <w:t>о</w:t>
      </w:r>
      <w:r w:rsidRPr="008B2D7F">
        <w:rPr>
          <w:sz w:val="28"/>
          <w:szCs w:val="28"/>
        </w:rPr>
        <w:t xml:space="preserve">лосу человека), и человек должен пытаться убедить наблюдателя,  что это человек,  а машина должна пытаться ввести наблюдателя в заблуждение». Такой критерий был предложен Аланом Тьюрингом </w:t>
      </w:r>
      <w:proofErr w:type="gramStart"/>
      <w:r w:rsidRPr="008B2D7F">
        <w:rPr>
          <w:sz w:val="28"/>
          <w:szCs w:val="28"/>
        </w:rPr>
        <w:t>для</w:t>
      </w:r>
      <w:proofErr w:type="gramEnd"/>
      <w:r w:rsidRPr="008B2D7F">
        <w:rPr>
          <w:sz w:val="28"/>
          <w:szCs w:val="28"/>
        </w:rPr>
        <w:t>:</w:t>
      </w:r>
    </w:p>
    <w:p w:rsidR="008B2D7F" w:rsidRPr="008B2D7F" w:rsidRDefault="008B2D7F" w:rsidP="00C83289">
      <w:pPr>
        <w:pStyle w:val="ListParagraph"/>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определения качества </w:t>
      </w:r>
      <w:proofErr w:type="spellStart"/>
      <w:r w:rsidRPr="008B2D7F">
        <w:rPr>
          <w:rFonts w:ascii="Times New Roman" w:hAnsi="Times New Roman"/>
          <w:sz w:val="28"/>
          <w:szCs w:val="28"/>
        </w:rPr>
        <w:t>обучаемости</w:t>
      </w:r>
      <w:proofErr w:type="spellEnd"/>
      <w:r w:rsidRPr="008B2D7F">
        <w:rPr>
          <w:rFonts w:ascii="Times New Roman" w:hAnsi="Times New Roman"/>
          <w:sz w:val="28"/>
          <w:szCs w:val="28"/>
        </w:rPr>
        <w:t xml:space="preserve"> системы искусственного интеллекта;</w:t>
      </w:r>
    </w:p>
    <w:p w:rsidR="008B2D7F" w:rsidRPr="008B2D7F" w:rsidRDefault="008B2D7F" w:rsidP="00C83289">
      <w:pPr>
        <w:pStyle w:val="ListParagraph"/>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искусственного интеллекта;</w:t>
      </w:r>
    </w:p>
    <w:p w:rsidR="008B2D7F" w:rsidRPr="008B2D7F" w:rsidRDefault="008B2D7F" w:rsidP="00C83289">
      <w:pPr>
        <w:pStyle w:val="ListParagraph"/>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признания машины интеллектуальной;</w:t>
      </w:r>
    </w:p>
    <w:p w:rsidR="008B2D7F" w:rsidRPr="008B2D7F" w:rsidRDefault="008B2D7F" w:rsidP="00C83289">
      <w:pPr>
        <w:pStyle w:val="ListParagraph"/>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определения степени интеллектуальности человека.</w:t>
      </w:r>
    </w:p>
    <w:p w:rsidR="008B2D7F" w:rsidRPr="008B2D7F" w:rsidRDefault="008B2D7F" w:rsidP="008B2D7F">
      <w:pPr>
        <w:pStyle w:val="ListParagraph"/>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pStyle w:val="a8"/>
        <w:suppressLineNumbers/>
        <w:spacing w:after="0"/>
        <w:ind w:left="0" w:firstLine="709"/>
        <w:jc w:val="both"/>
        <w:rPr>
          <w:sz w:val="28"/>
          <w:szCs w:val="28"/>
        </w:rPr>
      </w:pPr>
      <w:r w:rsidRPr="008B2D7F">
        <w:rPr>
          <w:szCs w:val="28"/>
        </w:rPr>
        <w:t>1.8 Интеллектуальная система это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целенаправленно менять параметры и сам</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способ своего  поведения;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менять параметры своего поведения;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изменять способ своего поведения;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обучаться.</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 xml:space="preserve">1.9  Систему принято называть интеллектуальной, если в ней </w:t>
      </w:r>
      <w:proofErr w:type="gramStart"/>
      <w:r w:rsidRPr="008B2D7F">
        <w:rPr>
          <w:sz w:val="28"/>
          <w:szCs w:val="28"/>
        </w:rPr>
        <w:t>реализованы три осно</w:t>
      </w:r>
      <w:r w:rsidRPr="008B2D7F">
        <w:rPr>
          <w:sz w:val="28"/>
          <w:szCs w:val="28"/>
        </w:rPr>
        <w:t>в</w:t>
      </w:r>
      <w:r w:rsidRPr="008B2D7F">
        <w:rPr>
          <w:sz w:val="28"/>
          <w:szCs w:val="28"/>
        </w:rPr>
        <w:t xml:space="preserve">ные функции </w:t>
      </w:r>
      <w:r w:rsidRPr="008B2D7F">
        <w:rPr>
          <w:sz w:val="28"/>
          <w:szCs w:val="28"/>
        </w:rPr>
        <w:sym w:font="Symbol" w:char="002D"/>
      </w:r>
      <w:r w:rsidRPr="008B2D7F">
        <w:rPr>
          <w:sz w:val="28"/>
          <w:szCs w:val="28"/>
        </w:rPr>
        <w:t xml:space="preserve"> система может</w:t>
      </w:r>
      <w:proofErr w:type="gramEnd"/>
      <w:r w:rsidRPr="008B2D7F">
        <w:rPr>
          <w:sz w:val="28"/>
          <w:szCs w:val="28"/>
        </w:rPr>
        <w:t>:</w:t>
      </w:r>
    </w:p>
    <w:p w:rsidR="008B2D7F" w:rsidRPr="008B2D7F" w:rsidRDefault="008B2D7F" w:rsidP="00C83289">
      <w:pPr>
        <w:pStyle w:val="ListParagraph"/>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обрабатывать знания, рассуждать и общаться (33%);</w:t>
      </w:r>
    </w:p>
    <w:p w:rsidR="008B2D7F" w:rsidRPr="008B2D7F" w:rsidRDefault="008B2D7F" w:rsidP="00C83289">
      <w:pPr>
        <w:pStyle w:val="ListParagraph"/>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распознавать, классифицировать объекты, аппроксимировать функции;</w:t>
      </w:r>
    </w:p>
    <w:p w:rsidR="008B2D7F" w:rsidRPr="008B2D7F" w:rsidRDefault="008B2D7F" w:rsidP="00C83289">
      <w:pPr>
        <w:pStyle w:val="ListParagraph"/>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перемещаться в пространстве, идентифицировать объекты,  анализ</w:t>
      </w:r>
      <w:r w:rsidRPr="008B2D7F">
        <w:rPr>
          <w:rFonts w:ascii="Times New Roman" w:hAnsi="Times New Roman"/>
          <w:sz w:val="28"/>
          <w:szCs w:val="28"/>
        </w:rPr>
        <w:t>и</w:t>
      </w:r>
      <w:r w:rsidRPr="008B2D7F">
        <w:rPr>
          <w:rFonts w:ascii="Times New Roman" w:hAnsi="Times New Roman"/>
          <w:sz w:val="28"/>
          <w:szCs w:val="28"/>
        </w:rPr>
        <w:t>ровать данные (33%);</w:t>
      </w:r>
    </w:p>
    <w:p w:rsidR="008B2D7F" w:rsidRPr="008B2D7F" w:rsidRDefault="008B2D7F" w:rsidP="00C83289">
      <w:pPr>
        <w:pStyle w:val="ListParagraph"/>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систематизировать,  хранить данные,  реагировать на внешнее возде</w:t>
      </w:r>
      <w:r w:rsidRPr="008B2D7F">
        <w:rPr>
          <w:rFonts w:ascii="Times New Roman" w:hAnsi="Times New Roman"/>
          <w:sz w:val="28"/>
          <w:szCs w:val="28"/>
        </w:rPr>
        <w:t>й</w:t>
      </w:r>
      <w:r w:rsidRPr="008B2D7F">
        <w:rPr>
          <w:rFonts w:ascii="Times New Roman" w:hAnsi="Times New Roman"/>
          <w:sz w:val="28"/>
          <w:szCs w:val="28"/>
        </w:rPr>
        <w:t>ствие (33%).</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1.10</w:t>
      </w:r>
      <w:proofErr w:type="gramStart"/>
      <w:r w:rsidRPr="008B2D7F">
        <w:rPr>
          <w:sz w:val="28"/>
          <w:szCs w:val="28"/>
        </w:rPr>
        <w:t xml:space="preserve">  К</w:t>
      </w:r>
      <w:proofErr w:type="gramEnd"/>
      <w:r w:rsidRPr="008B2D7F">
        <w:rPr>
          <w:sz w:val="28"/>
          <w:szCs w:val="28"/>
        </w:rPr>
        <w:t xml:space="preserve">акие существуют методы для изучения когнитивной модели Интеллекта? </w:t>
      </w:r>
    </w:p>
    <w:p w:rsidR="008B2D7F" w:rsidRPr="008B2D7F" w:rsidRDefault="008B2D7F" w:rsidP="00C83289">
      <w:pPr>
        <w:pStyle w:val="ListParagraph"/>
        <w:numPr>
          <w:ilvl w:val="0"/>
          <w:numId w:val="19"/>
        </w:numPr>
        <w:tabs>
          <w:tab w:val="left" w:pos="1260"/>
        </w:tabs>
        <w:spacing w:after="0" w:line="240" w:lineRule="auto"/>
        <w:ind w:left="0" w:firstLine="709"/>
        <w:jc w:val="both"/>
        <w:rPr>
          <w:rFonts w:ascii="Times New Roman" w:hAnsi="Times New Roman"/>
          <w:color w:val="FF0000"/>
          <w:sz w:val="28"/>
          <w:szCs w:val="28"/>
        </w:rPr>
      </w:pPr>
      <w:r w:rsidRPr="008B2D7F">
        <w:rPr>
          <w:rFonts w:ascii="Times New Roman" w:hAnsi="Times New Roman"/>
          <w:sz w:val="28"/>
          <w:szCs w:val="28"/>
        </w:rPr>
        <w:t xml:space="preserve">интроспекция (50%);    </w:t>
      </w:r>
    </w:p>
    <w:p w:rsidR="008B2D7F" w:rsidRPr="008B2D7F" w:rsidRDefault="008B2D7F" w:rsidP="00C83289">
      <w:pPr>
        <w:pStyle w:val="ListParagraph"/>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интерполяция;    </w:t>
      </w:r>
    </w:p>
    <w:p w:rsidR="008B2D7F" w:rsidRPr="008B2D7F" w:rsidRDefault="008B2D7F" w:rsidP="00C83289">
      <w:pPr>
        <w:pStyle w:val="ListParagraph"/>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экстраполяция(50%);    </w:t>
      </w:r>
    </w:p>
    <w:p w:rsidR="008B2D7F" w:rsidRPr="008B2D7F" w:rsidRDefault="008B2D7F" w:rsidP="00C83289">
      <w:pPr>
        <w:pStyle w:val="ListParagraph"/>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психологический эксперимент.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1.11</w:t>
      </w:r>
      <w:proofErr w:type="gramStart"/>
      <w:r w:rsidRPr="008B2D7F">
        <w:rPr>
          <w:sz w:val="28"/>
          <w:szCs w:val="28"/>
        </w:rPr>
        <w:t xml:space="preserve"> С</w:t>
      </w:r>
      <w:proofErr w:type="gramEnd"/>
      <w:r w:rsidRPr="008B2D7F">
        <w:rPr>
          <w:sz w:val="28"/>
          <w:szCs w:val="28"/>
        </w:rPr>
        <w:t xml:space="preserve">уществуют ли отличия между рациональным мышлением и поведением? </w:t>
      </w:r>
    </w:p>
    <w:p w:rsidR="008B2D7F" w:rsidRPr="008B2D7F" w:rsidRDefault="008B2D7F" w:rsidP="00C83289">
      <w:pPr>
        <w:pStyle w:val="ListParagraph"/>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принципиальных отличий не существует, т.к. рациональное  поведение н</w:t>
      </w:r>
      <w:r w:rsidRPr="008B2D7F">
        <w:rPr>
          <w:rFonts w:ascii="Times New Roman" w:hAnsi="Times New Roman"/>
          <w:sz w:val="28"/>
          <w:szCs w:val="28"/>
        </w:rPr>
        <w:t>е</w:t>
      </w:r>
      <w:r w:rsidRPr="008B2D7F">
        <w:rPr>
          <w:rFonts w:ascii="Times New Roman" w:hAnsi="Times New Roman"/>
          <w:sz w:val="28"/>
          <w:szCs w:val="28"/>
        </w:rPr>
        <w:t xml:space="preserve">возможно без рационального мышления; </w:t>
      </w:r>
    </w:p>
    <w:p w:rsidR="008B2D7F" w:rsidRPr="008B2D7F" w:rsidRDefault="008B2D7F" w:rsidP="00C83289">
      <w:pPr>
        <w:pStyle w:val="ListParagraph"/>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отличия существуют, т.к. во многих реальных ситуациях </w:t>
      </w:r>
      <w:proofErr w:type="spellStart"/>
      <w:r w:rsidRPr="008B2D7F">
        <w:rPr>
          <w:rFonts w:ascii="Times New Roman" w:hAnsi="Times New Roman"/>
          <w:sz w:val="28"/>
          <w:szCs w:val="28"/>
        </w:rPr>
        <w:t>невомо</w:t>
      </w:r>
      <w:proofErr w:type="gramStart"/>
      <w:r w:rsidRPr="008B2D7F">
        <w:rPr>
          <w:rFonts w:ascii="Times New Roman" w:hAnsi="Times New Roman"/>
          <w:sz w:val="28"/>
          <w:szCs w:val="28"/>
        </w:rPr>
        <w:t>ж</w:t>
      </w:r>
      <w:proofErr w:type="spellEnd"/>
      <w:r w:rsidRPr="008B2D7F">
        <w:rPr>
          <w:rFonts w:ascii="Times New Roman" w:hAnsi="Times New Roman"/>
          <w:sz w:val="28"/>
          <w:szCs w:val="28"/>
        </w:rPr>
        <w:t>-</w:t>
      </w:r>
      <w:proofErr w:type="gramEnd"/>
      <w:r w:rsidRPr="008B2D7F">
        <w:rPr>
          <w:rFonts w:ascii="Times New Roman" w:hAnsi="Times New Roman"/>
          <w:sz w:val="28"/>
          <w:szCs w:val="28"/>
        </w:rPr>
        <w:t xml:space="preserve"> но или требуется слишком много времени для формулировки рационального в</w:t>
      </w:r>
      <w:r w:rsidRPr="008B2D7F">
        <w:rPr>
          <w:rFonts w:ascii="Times New Roman" w:hAnsi="Times New Roman"/>
          <w:sz w:val="28"/>
          <w:szCs w:val="28"/>
        </w:rPr>
        <w:t>ы</w:t>
      </w:r>
      <w:r w:rsidRPr="008B2D7F">
        <w:rPr>
          <w:rFonts w:ascii="Times New Roman" w:hAnsi="Times New Roman"/>
          <w:sz w:val="28"/>
          <w:szCs w:val="28"/>
        </w:rPr>
        <w:t>вода;</w:t>
      </w:r>
    </w:p>
    <w:p w:rsidR="008B2D7F" w:rsidRPr="008B2D7F" w:rsidRDefault="008B2D7F" w:rsidP="00C83289">
      <w:pPr>
        <w:pStyle w:val="ListParagraph"/>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отличия существуют, т.к. в некоторых ситуациях рациональное поведение рефлекторно;</w:t>
      </w:r>
    </w:p>
    <w:p w:rsidR="008B2D7F" w:rsidRPr="008B2D7F" w:rsidRDefault="008B2D7F" w:rsidP="00C83289">
      <w:pPr>
        <w:pStyle w:val="ListParagraph"/>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отличия существуют, т.к. во многих реальных ситуациях </w:t>
      </w:r>
    </w:p>
    <w:p w:rsidR="008B2D7F" w:rsidRPr="008B2D7F" w:rsidRDefault="008B2D7F" w:rsidP="008B2D7F">
      <w:pPr>
        <w:pStyle w:val="ListParagraph"/>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рациональное поведение может противоречить выводам рационального мы</w:t>
      </w:r>
      <w:r w:rsidRPr="008B2D7F">
        <w:rPr>
          <w:rFonts w:ascii="Times New Roman" w:hAnsi="Times New Roman"/>
          <w:sz w:val="28"/>
          <w:szCs w:val="28"/>
        </w:rPr>
        <w:t>ш</w:t>
      </w:r>
      <w:r w:rsidRPr="008B2D7F">
        <w:rPr>
          <w:rFonts w:ascii="Times New Roman" w:hAnsi="Times New Roman"/>
          <w:sz w:val="28"/>
          <w:szCs w:val="28"/>
        </w:rPr>
        <w:t>ления.</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1.12</w:t>
      </w:r>
      <w:proofErr w:type="gramStart"/>
      <w:r w:rsidRPr="008B2D7F">
        <w:rPr>
          <w:sz w:val="28"/>
          <w:szCs w:val="28"/>
        </w:rPr>
        <w:t xml:space="preserve">  К</w:t>
      </w:r>
      <w:proofErr w:type="gramEnd"/>
      <w:r w:rsidRPr="008B2D7F">
        <w:rPr>
          <w:sz w:val="28"/>
          <w:szCs w:val="28"/>
        </w:rPr>
        <w:t>акие существуют проблемы для использования классической логики при со</w:t>
      </w:r>
      <w:r w:rsidRPr="008B2D7F">
        <w:rPr>
          <w:sz w:val="28"/>
          <w:szCs w:val="28"/>
        </w:rPr>
        <w:t>з</w:t>
      </w:r>
      <w:r w:rsidRPr="008B2D7F">
        <w:rPr>
          <w:sz w:val="28"/>
          <w:szCs w:val="28"/>
        </w:rPr>
        <w:t xml:space="preserve">дании  ИИ?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никаких проблем или серьезных препятствий не существует;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 помощью классической логики невозможно представить многие </w:t>
      </w:r>
      <w:proofErr w:type="spellStart"/>
      <w:r w:rsidRPr="008B2D7F">
        <w:rPr>
          <w:rFonts w:ascii="Times New Roman" w:hAnsi="Times New Roman"/>
          <w:sz w:val="28"/>
          <w:szCs w:val="28"/>
        </w:rPr>
        <w:t>НЕ-факторы</w:t>
      </w:r>
      <w:proofErr w:type="spellEnd"/>
      <w:r w:rsidRPr="008B2D7F">
        <w:rPr>
          <w:rFonts w:ascii="Times New Roman" w:hAnsi="Times New Roman"/>
          <w:sz w:val="28"/>
          <w:szCs w:val="28"/>
        </w:rPr>
        <w:t xml:space="preserve">: нечеткость, неопределенность  и т.д. (50%);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представление правил интеллектуального мышления и поведения невозмо</w:t>
      </w:r>
      <w:r w:rsidRPr="008B2D7F">
        <w:rPr>
          <w:rFonts w:ascii="Times New Roman" w:hAnsi="Times New Roman"/>
          <w:sz w:val="28"/>
          <w:szCs w:val="28"/>
        </w:rPr>
        <w:t>ж</w:t>
      </w:r>
      <w:r w:rsidRPr="008B2D7F">
        <w:rPr>
          <w:rFonts w:ascii="Times New Roman" w:hAnsi="Times New Roman"/>
          <w:sz w:val="28"/>
          <w:szCs w:val="28"/>
        </w:rPr>
        <w:t xml:space="preserve">но с помощью классической логики;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использование классической логики для представления рассуждений и их и</w:t>
      </w:r>
      <w:r w:rsidRPr="008B2D7F">
        <w:rPr>
          <w:rFonts w:ascii="Times New Roman" w:hAnsi="Times New Roman"/>
          <w:sz w:val="28"/>
          <w:szCs w:val="28"/>
        </w:rPr>
        <w:t>с</w:t>
      </w:r>
      <w:r w:rsidRPr="008B2D7F">
        <w:rPr>
          <w:rFonts w:ascii="Times New Roman" w:hAnsi="Times New Roman"/>
          <w:sz w:val="28"/>
          <w:szCs w:val="28"/>
        </w:rPr>
        <w:t>числения требует больших вычислительных ресурсов, чем использование других подходов (50%)</w:t>
      </w:r>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модели, создаваемые в терминах классической логики, имеют большую ра</w:t>
      </w:r>
      <w:r w:rsidRPr="008B2D7F">
        <w:rPr>
          <w:rFonts w:ascii="Times New Roman" w:hAnsi="Times New Roman"/>
          <w:sz w:val="28"/>
          <w:szCs w:val="28"/>
        </w:rPr>
        <w:t>з</w:t>
      </w:r>
      <w:r w:rsidRPr="008B2D7F">
        <w:rPr>
          <w:rFonts w:ascii="Times New Roman" w:hAnsi="Times New Roman"/>
          <w:sz w:val="28"/>
          <w:szCs w:val="28"/>
        </w:rPr>
        <w:t xml:space="preserve">мерность и не наглядны.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1.13 Какая цель подхода используется в </w:t>
      </w:r>
      <w:proofErr w:type="spellStart"/>
      <w:r w:rsidRPr="008B2D7F">
        <w:rPr>
          <w:sz w:val="28"/>
          <w:szCs w:val="28"/>
        </w:rPr>
        <w:t>бионическом</w:t>
      </w:r>
      <w:proofErr w:type="spellEnd"/>
      <w:r w:rsidRPr="008B2D7F">
        <w:rPr>
          <w:sz w:val="28"/>
          <w:szCs w:val="28"/>
        </w:rPr>
        <w:t xml:space="preserve"> направлении ИИ</w:t>
      </w:r>
      <w:proofErr w:type="gramStart"/>
      <w:r w:rsidRPr="008B2D7F">
        <w:rPr>
          <w:sz w:val="28"/>
          <w:szCs w:val="28"/>
        </w:rPr>
        <w:t xml:space="preserve"> ?</w:t>
      </w:r>
      <w:proofErr w:type="gramEnd"/>
    </w:p>
    <w:p w:rsidR="008B2D7F" w:rsidRPr="008B2D7F" w:rsidRDefault="008B2D7F" w:rsidP="00C83289">
      <w:pPr>
        <w:pStyle w:val="ListParagraph"/>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ListParagraph"/>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 xml:space="preserve">ностей естественного интеллекта; </w:t>
      </w:r>
    </w:p>
    <w:p w:rsidR="008B2D7F" w:rsidRPr="008B2D7F" w:rsidRDefault="008B2D7F" w:rsidP="00C83289">
      <w:pPr>
        <w:pStyle w:val="ListParagraph"/>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 xml:space="preserve">ного организма в специально созданной информационной среде; </w:t>
      </w:r>
    </w:p>
    <w:p w:rsidR="008B2D7F" w:rsidRPr="008B2D7F" w:rsidRDefault="008B2D7F" w:rsidP="00C83289">
      <w:pPr>
        <w:pStyle w:val="ListParagraph"/>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1.14</w:t>
      </w:r>
      <w:proofErr w:type="gramStart"/>
      <w:r w:rsidRPr="008B2D7F">
        <w:rPr>
          <w:sz w:val="28"/>
          <w:szCs w:val="28"/>
        </w:rPr>
        <w:t xml:space="preserve">  К</w:t>
      </w:r>
      <w:proofErr w:type="gramEnd"/>
      <w:r w:rsidRPr="008B2D7F">
        <w:rPr>
          <w:sz w:val="28"/>
          <w:szCs w:val="28"/>
        </w:rPr>
        <w:t xml:space="preserve">акие цели и подход используется в Информационном направлении  ИИ? </w:t>
      </w:r>
    </w:p>
    <w:p w:rsidR="008B2D7F" w:rsidRPr="008B2D7F" w:rsidRDefault="008B2D7F" w:rsidP="00C83289">
      <w:pPr>
        <w:pStyle w:val="ListParagraph"/>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ListParagraph"/>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w:t>
      </w:r>
      <w:r w:rsidRPr="008B2D7F">
        <w:rPr>
          <w:rFonts w:ascii="Times New Roman" w:hAnsi="Times New Roman"/>
          <w:sz w:val="28"/>
          <w:szCs w:val="28"/>
        </w:rPr>
        <w:t>о</w:t>
      </w:r>
      <w:r w:rsidRPr="008B2D7F">
        <w:rPr>
          <w:rFonts w:ascii="Times New Roman" w:hAnsi="Times New Roman"/>
          <w:sz w:val="28"/>
          <w:szCs w:val="28"/>
        </w:rPr>
        <w:t>ведения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ностей естественного интеллекта;</w:t>
      </w:r>
    </w:p>
    <w:p w:rsidR="008B2D7F" w:rsidRPr="008B2D7F" w:rsidRDefault="008B2D7F" w:rsidP="00C83289">
      <w:pPr>
        <w:pStyle w:val="ListParagraph"/>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ного организма в специально созданной информационной среде;</w:t>
      </w:r>
    </w:p>
    <w:p w:rsidR="008B2D7F" w:rsidRPr="008B2D7F" w:rsidRDefault="008B2D7F" w:rsidP="00C83289">
      <w:pPr>
        <w:pStyle w:val="ListParagraph"/>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1.15  Какие цели и подход используется в эволюционном направлении ИИ</w:t>
      </w:r>
      <w:proofErr w:type="gramStart"/>
      <w:r w:rsidRPr="008B2D7F">
        <w:rPr>
          <w:sz w:val="28"/>
          <w:szCs w:val="28"/>
        </w:rPr>
        <w:t xml:space="preserve"> ?</w:t>
      </w:r>
      <w:proofErr w:type="gramEnd"/>
      <w:r w:rsidRPr="008B2D7F">
        <w:rPr>
          <w:sz w:val="28"/>
          <w:szCs w:val="28"/>
        </w:rPr>
        <w:t xml:space="preserve"> </w:t>
      </w:r>
    </w:p>
    <w:p w:rsidR="008B2D7F" w:rsidRPr="008B2D7F" w:rsidRDefault="008B2D7F" w:rsidP="00C83289">
      <w:pPr>
        <w:pStyle w:val="ListParagraph"/>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ListParagraph"/>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повед</w:t>
      </w:r>
      <w:r w:rsidRPr="008B2D7F">
        <w:rPr>
          <w:rFonts w:ascii="Times New Roman" w:hAnsi="Times New Roman"/>
          <w:sz w:val="28"/>
          <w:szCs w:val="28"/>
        </w:rPr>
        <w:t>е</w:t>
      </w:r>
      <w:r w:rsidRPr="008B2D7F">
        <w:rPr>
          <w:rFonts w:ascii="Times New Roman" w:hAnsi="Times New Roman"/>
          <w:sz w:val="28"/>
          <w:szCs w:val="28"/>
        </w:rPr>
        <w:t>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 xml:space="preserve">ностей естественного интеллекта. </w:t>
      </w:r>
    </w:p>
    <w:p w:rsidR="008B2D7F" w:rsidRPr="008B2D7F" w:rsidRDefault="008B2D7F" w:rsidP="00C83289">
      <w:pPr>
        <w:pStyle w:val="ListParagraph"/>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ного организма в специально созданной информ</w:t>
      </w:r>
      <w:r w:rsidRPr="008B2D7F">
        <w:rPr>
          <w:rFonts w:ascii="Times New Roman" w:hAnsi="Times New Roman"/>
          <w:sz w:val="28"/>
          <w:szCs w:val="28"/>
        </w:rPr>
        <w:t>а</w:t>
      </w:r>
      <w:r w:rsidRPr="008B2D7F">
        <w:rPr>
          <w:rFonts w:ascii="Times New Roman" w:hAnsi="Times New Roman"/>
          <w:sz w:val="28"/>
          <w:szCs w:val="28"/>
        </w:rPr>
        <w:t xml:space="preserve">ционной среде; </w:t>
      </w:r>
    </w:p>
    <w:p w:rsidR="008B2D7F" w:rsidRPr="008B2D7F" w:rsidRDefault="008B2D7F" w:rsidP="00C83289">
      <w:pPr>
        <w:pStyle w:val="ListParagraph"/>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r w:rsidRPr="008B2D7F">
        <w:rPr>
          <w:sz w:val="28"/>
          <w:szCs w:val="28"/>
        </w:rPr>
        <w:t>1.16</w:t>
      </w:r>
      <w:proofErr w:type="gramStart"/>
      <w:r w:rsidRPr="008B2D7F">
        <w:rPr>
          <w:sz w:val="28"/>
          <w:szCs w:val="28"/>
        </w:rPr>
        <w:t xml:space="preserve">  Н</w:t>
      </w:r>
      <w:proofErr w:type="gramEnd"/>
      <w:r w:rsidRPr="008B2D7F">
        <w:rPr>
          <w:sz w:val="28"/>
          <w:szCs w:val="28"/>
        </w:rPr>
        <w:t>асколько возможно создание системы ИИ? (выберите наиболее правил</w:t>
      </w:r>
      <w:r w:rsidRPr="008B2D7F">
        <w:rPr>
          <w:sz w:val="28"/>
          <w:szCs w:val="28"/>
        </w:rPr>
        <w:t>ь</w:t>
      </w:r>
      <w:r w:rsidRPr="008B2D7F">
        <w:rPr>
          <w:sz w:val="28"/>
          <w:szCs w:val="28"/>
        </w:rPr>
        <w:t xml:space="preserve">ное </w:t>
      </w:r>
    </w:p>
    <w:p w:rsidR="008B2D7F" w:rsidRPr="008B2D7F" w:rsidRDefault="008B2D7F" w:rsidP="008B2D7F">
      <w:pPr>
        <w:spacing w:after="0"/>
        <w:ind w:firstLine="709"/>
        <w:jc w:val="both"/>
        <w:rPr>
          <w:sz w:val="28"/>
          <w:szCs w:val="28"/>
        </w:rPr>
      </w:pPr>
      <w:r w:rsidRPr="008B2D7F">
        <w:rPr>
          <w:sz w:val="28"/>
          <w:szCs w:val="28"/>
        </w:rPr>
        <w:lastRenderedPageBreak/>
        <w:t xml:space="preserve">утверждение)   </w:t>
      </w:r>
    </w:p>
    <w:p w:rsidR="008B2D7F" w:rsidRPr="008B2D7F" w:rsidRDefault="008B2D7F" w:rsidP="00C83289">
      <w:pPr>
        <w:pStyle w:val="ListParagraph"/>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создание системы ИИ вообще невозможно, т.к. не существует четкого пон</w:t>
      </w:r>
      <w:r w:rsidRPr="008B2D7F">
        <w:rPr>
          <w:rFonts w:ascii="Times New Roman" w:hAnsi="Times New Roman"/>
          <w:sz w:val="28"/>
          <w:szCs w:val="28"/>
        </w:rPr>
        <w:t>и</w:t>
      </w:r>
      <w:r w:rsidRPr="008B2D7F">
        <w:rPr>
          <w:rFonts w:ascii="Times New Roman" w:hAnsi="Times New Roman"/>
          <w:sz w:val="28"/>
          <w:szCs w:val="28"/>
        </w:rPr>
        <w:t xml:space="preserve">мания, что такое естественный интеллект; </w:t>
      </w:r>
    </w:p>
    <w:p w:rsidR="008B2D7F" w:rsidRPr="008B2D7F" w:rsidRDefault="008B2D7F" w:rsidP="00C83289">
      <w:pPr>
        <w:pStyle w:val="ListParagraph"/>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возможен ровно настолько, насколько решен вопрос о познании инте</w:t>
      </w:r>
      <w:r w:rsidRPr="008B2D7F">
        <w:rPr>
          <w:rFonts w:ascii="Times New Roman" w:hAnsi="Times New Roman"/>
          <w:sz w:val="28"/>
          <w:szCs w:val="28"/>
        </w:rPr>
        <w:t>л</w:t>
      </w:r>
      <w:r w:rsidRPr="008B2D7F">
        <w:rPr>
          <w:rFonts w:ascii="Times New Roman" w:hAnsi="Times New Roman"/>
          <w:sz w:val="28"/>
          <w:szCs w:val="28"/>
        </w:rPr>
        <w:t>лектуальных функций человека;</w:t>
      </w:r>
    </w:p>
    <w:p w:rsidR="008B2D7F" w:rsidRPr="008B2D7F" w:rsidRDefault="008B2D7F" w:rsidP="00C83289">
      <w:pPr>
        <w:pStyle w:val="ListParagraph"/>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создание системы ИИ, т.к. в настоящее время искусственные си</w:t>
      </w:r>
      <w:r w:rsidRPr="008B2D7F">
        <w:rPr>
          <w:rFonts w:ascii="Times New Roman" w:hAnsi="Times New Roman"/>
          <w:sz w:val="28"/>
          <w:szCs w:val="28"/>
        </w:rPr>
        <w:t>с</w:t>
      </w:r>
      <w:r w:rsidRPr="008B2D7F">
        <w:rPr>
          <w:rFonts w:ascii="Times New Roman" w:hAnsi="Times New Roman"/>
          <w:sz w:val="28"/>
          <w:szCs w:val="28"/>
        </w:rPr>
        <w:t>темы могут реализовать все интеллектуальные функции человека;</w:t>
      </w:r>
    </w:p>
    <w:p w:rsidR="008B2D7F" w:rsidRPr="008B2D7F" w:rsidRDefault="008B2D7F" w:rsidP="00C83289">
      <w:pPr>
        <w:pStyle w:val="ListParagraph"/>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невозможно создание системы ИИ, т.к. развитие человека всегда будет оп</w:t>
      </w:r>
      <w:r w:rsidRPr="008B2D7F">
        <w:rPr>
          <w:rFonts w:ascii="Times New Roman" w:hAnsi="Times New Roman"/>
          <w:sz w:val="28"/>
          <w:szCs w:val="28"/>
        </w:rPr>
        <w:t>е</w:t>
      </w:r>
      <w:r w:rsidRPr="008B2D7F">
        <w:rPr>
          <w:rFonts w:ascii="Times New Roman" w:hAnsi="Times New Roman"/>
          <w:sz w:val="28"/>
          <w:szCs w:val="28"/>
        </w:rPr>
        <w:t>режать развитие возможностей созданных человеком систем.</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1.17</w:t>
      </w:r>
      <w:proofErr w:type="gramStart"/>
      <w:r w:rsidRPr="008B2D7F">
        <w:rPr>
          <w:sz w:val="28"/>
          <w:szCs w:val="28"/>
        </w:rPr>
        <w:t xml:space="preserve">  К</w:t>
      </w:r>
      <w:proofErr w:type="gramEnd"/>
      <w:r w:rsidRPr="008B2D7F">
        <w:rPr>
          <w:sz w:val="28"/>
          <w:szCs w:val="28"/>
        </w:rPr>
        <w:t xml:space="preserve">акая парадигма ИИ соответствует начальному этапу развития ИИ? </w:t>
      </w:r>
    </w:p>
    <w:p w:rsidR="008B2D7F" w:rsidRPr="008B2D7F" w:rsidRDefault="008B2D7F" w:rsidP="00C83289">
      <w:pPr>
        <w:pStyle w:val="ListParagraph"/>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дукционных правил «если то» и методом проверки догадок («проб и ош</w:t>
      </w:r>
      <w:r w:rsidRPr="008B2D7F">
        <w:rPr>
          <w:rFonts w:ascii="Times New Roman" w:hAnsi="Times New Roman"/>
          <w:sz w:val="28"/>
          <w:szCs w:val="28"/>
        </w:rPr>
        <w:t>и</w:t>
      </w:r>
      <w:r w:rsidRPr="008B2D7F">
        <w:rPr>
          <w:rFonts w:ascii="Times New Roman" w:hAnsi="Times New Roman"/>
          <w:sz w:val="28"/>
          <w:szCs w:val="28"/>
        </w:rPr>
        <w:t>бок»), что свойственно человеку и несвойственно детерминирова</w:t>
      </w:r>
      <w:r w:rsidRPr="008B2D7F">
        <w:rPr>
          <w:rFonts w:ascii="Times New Roman" w:hAnsi="Times New Roman"/>
          <w:sz w:val="28"/>
          <w:szCs w:val="28"/>
        </w:rPr>
        <w:t>н</w:t>
      </w:r>
      <w:r w:rsidRPr="008B2D7F">
        <w:rPr>
          <w:rFonts w:ascii="Times New Roman" w:hAnsi="Times New Roman"/>
          <w:sz w:val="28"/>
          <w:szCs w:val="28"/>
        </w:rPr>
        <w:t xml:space="preserve">ной машине. </w:t>
      </w:r>
    </w:p>
    <w:p w:rsidR="008B2D7F" w:rsidRPr="008B2D7F" w:rsidRDefault="008B2D7F" w:rsidP="00C83289">
      <w:pPr>
        <w:pStyle w:val="ListParagraph"/>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ListParagraph"/>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робот (</w:t>
      </w:r>
      <w:proofErr w:type="spellStart"/>
      <w:r w:rsidRPr="008B2D7F">
        <w:rPr>
          <w:rFonts w:ascii="Times New Roman" w:hAnsi="Times New Roman"/>
          <w:sz w:val="28"/>
          <w:szCs w:val="28"/>
        </w:rPr>
        <w:t>андроид</w:t>
      </w:r>
      <w:proofErr w:type="spellEnd"/>
      <w:r w:rsidRPr="008B2D7F">
        <w:rPr>
          <w:rFonts w:ascii="Times New Roman" w:hAnsi="Times New Roman"/>
          <w:sz w:val="28"/>
          <w:szCs w:val="28"/>
        </w:rPr>
        <w:t>), который живет в мире людей, обладает сознан</w:t>
      </w:r>
      <w:r w:rsidRPr="008B2D7F">
        <w:rPr>
          <w:rFonts w:ascii="Times New Roman" w:hAnsi="Times New Roman"/>
          <w:sz w:val="28"/>
          <w:szCs w:val="28"/>
        </w:rPr>
        <w:t>и</w:t>
      </w:r>
      <w:r w:rsidRPr="008B2D7F">
        <w:rPr>
          <w:rFonts w:ascii="Times New Roman" w:hAnsi="Times New Roman"/>
          <w:sz w:val="28"/>
          <w:szCs w:val="28"/>
        </w:rPr>
        <w:t xml:space="preserve">ем, умеет говорить и управлять предметами окружающего мира; </w:t>
      </w:r>
    </w:p>
    <w:p w:rsidR="008B2D7F" w:rsidRPr="008B2D7F" w:rsidRDefault="008B2D7F" w:rsidP="00C83289">
      <w:pPr>
        <w:pStyle w:val="ListParagraph"/>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w:t>
      </w:r>
      <w:proofErr w:type="spellStart"/>
      <w:r w:rsidRPr="008B2D7F">
        <w:rPr>
          <w:rFonts w:ascii="Times New Roman" w:hAnsi="Times New Roman"/>
          <w:sz w:val="28"/>
          <w:szCs w:val="28"/>
        </w:rPr>
        <w:t>эргатическая</w:t>
      </w:r>
      <w:proofErr w:type="spellEnd"/>
      <w:r w:rsidRPr="008B2D7F">
        <w:rPr>
          <w:rFonts w:ascii="Times New Roman" w:hAnsi="Times New Roman"/>
          <w:sz w:val="28"/>
          <w:szCs w:val="28"/>
        </w:rPr>
        <w:t xml:space="preserve">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1.18</w:t>
      </w:r>
      <w:proofErr w:type="gramStart"/>
      <w:r w:rsidRPr="008B2D7F">
        <w:rPr>
          <w:sz w:val="28"/>
          <w:szCs w:val="28"/>
        </w:rPr>
        <w:t xml:space="preserve"> К</w:t>
      </w:r>
      <w:proofErr w:type="gramEnd"/>
      <w:r w:rsidRPr="008B2D7F">
        <w:rPr>
          <w:sz w:val="28"/>
          <w:szCs w:val="28"/>
        </w:rPr>
        <w:t xml:space="preserve">акая парадигма ИИ соответствует второму этапу развития ИИ? </w:t>
      </w:r>
    </w:p>
    <w:p w:rsidR="008B2D7F" w:rsidRPr="008B2D7F" w:rsidRDefault="008B2D7F" w:rsidP="00C83289">
      <w:pPr>
        <w:pStyle w:val="ListParagraph"/>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дукционных правил «если то» и методом проверки догадок («проб и ош</w:t>
      </w:r>
      <w:r w:rsidRPr="008B2D7F">
        <w:rPr>
          <w:rFonts w:ascii="Times New Roman" w:hAnsi="Times New Roman"/>
          <w:sz w:val="28"/>
          <w:szCs w:val="28"/>
        </w:rPr>
        <w:t>и</w:t>
      </w:r>
      <w:r w:rsidRPr="008B2D7F">
        <w:rPr>
          <w:rFonts w:ascii="Times New Roman" w:hAnsi="Times New Roman"/>
          <w:sz w:val="28"/>
          <w:szCs w:val="28"/>
        </w:rPr>
        <w:t>бок»), что свойственно человеку и несвойственно детерминированной м</w:t>
      </w:r>
      <w:r w:rsidRPr="008B2D7F">
        <w:rPr>
          <w:rFonts w:ascii="Times New Roman" w:hAnsi="Times New Roman"/>
          <w:sz w:val="28"/>
          <w:szCs w:val="28"/>
        </w:rPr>
        <w:t>а</w:t>
      </w:r>
      <w:r w:rsidRPr="008B2D7F">
        <w:rPr>
          <w:rFonts w:ascii="Times New Roman" w:hAnsi="Times New Roman"/>
          <w:sz w:val="28"/>
          <w:szCs w:val="28"/>
        </w:rPr>
        <w:t xml:space="preserve">шине. </w:t>
      </w:r>
    </w:p>
    <w:p w:rsidR="008B2D7F" w:rsidRPr="008B2D7F" w:rsidRDefault="008B2D7F" w:rsidP="00C83289">
      <w:pPr>
        <w:pStyle w:val="ListParagraph"/>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ListParagraph"/>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робот (</w:t>
      </w:r>
      <w:proofErr w:type="spellStart"/>
      <w:r w:rsidRPr="008B2D7F">
        <w:rPr>
          <w:rFonts w:ascii="Times New Roman" w:hAnsi="Times New Roman"/>
          <w:sz w:val="28"/>
          <w:szCs w:val="28"/>
        </w:rPr>
        <w:t>андроид</w:t>
      </w:r>
      <w:proofErr w:type="spellEnd"/>
      <w:r w:rsidRPr="008B2D7F">
        <w:rPr>
          <w:rFonts w:ascii="Times New Roman" w:hAnsi="Times New Roman"/>
          <w:sz w:val="28"/>
          <w:szCs w:val="28"/>
        </w:rPr>
        <w:t>), который живет в мире людей, обладает созн</w:t>
      </w:r>
      <w:r w:rsidRPr="008B2D7F">
        <w:rPr>
          <w:rFonts w:ascii="Times New Roman" w:hAnsi="Times New Roman"/>
          <w:sz w:val="28"/>
          <w:szCs w:val="28"/>
        </w:rPr>
        <w:t>а</w:t>
      </w:r>
      <w:r w:rsidRPr="008B2D7F">
        <w:rPr>
          <w:rFonts w:ascii="Times New Roman" w:hAnsi="Times New Roman"/>
          <w:sz w:val="28"/>
          <w:szCs w:val="28"/>
        </w:rPr>
        <w:t xml:space="preserve">нием, умеет говорить и управлять предметами окружающего мира. </w:t>
      </w:r>
    </w:p>
    <w:p w:rsidR="008B2D7F" w:rsidRPr="008B2D7F" w:rsidRDefault="008B2D7F" w:rsidP="00C83289">
      <w:pPr>
        <w:pStyle w:val="ListParagraph"/>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w:t>
      </w:r>
      <w:proofErr w:type="spellStart"/>
      <w:r w:rsidRPr="008B2D7F">
        <w:rPr>
          <w:rFonts w:ascii="Times New Roman" w:hAnsi="Times New Roman"/>
          <w:sz w:val="28"/>
          <w:szCs w:val="28"/>
        </w:rPr>
        <w:t>эргатическая</w:t>
      </w:r>
      <w:proofErr w:type="spellEnd"/>
      <w:r w:rsidRPr="008B2D7F">
        <w:rPr>
          <w:rFonts w:ascii="Times New Roman" w:hAnsi="Times New Roman"/>
          <w:sz w:val="28"/>
          <w:szCs w:val="28"/>
        </w:rPr>
        <w:t xml:space="preserve">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color w:val="FF0000"/>
          <w:sz w:val="28"/>
          <w:szCs w:val="28"/>
        </w:rPr>
      </w:pPr>
      <w:r w:rsidRPr="008B2D7F">
        <w:rPr>
          <w:sz w:val="28"/>
          <w:szCs w:val="28"/>
        </w:rPr>
        <w:t>1.19</w:t>
      </w:r>
      <w:proofErr w:type="gramStart"/>
      <w:r w:rsidRPr="008B2D7F">
        <w:rPr>
          <w:sz w:val="28"/>
          <w:szCs w:val="28"/>
        </w:rPr>
        <w:t xml:space="preserve"> К</w:t>
      </w:r>
      <w:proofErr w:type="gramEnd"/>
      <w:r w:rsidRPr="008B2D7F">
        <w:rPr>
          <w:sz w:val="28"/>
          <w:szCs w:val="28"/>
        </w:rPr>
        <w:t>акая парадигма ИИ соответствует третьему этапу развития ИИ.</w:t>
      </w:r>
    </w:p>
    <w:p w:rsidR="008B2D7F" w:rsidRPr="008B2D7F" w:rsidRDefault="008B2D7F" w:rsidP="00C83289">
      <w:pPr>
        <w:pStyle w:val="ListParagraph"/>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дукционных правил «если то» и методом проверки догадок («проб и ош</w:t>
      </w:r>
      <w:r w:rsidRPr="008B2D7F">
        <w:rPr>
          <w:rFonts w:ascii="Times New Roman" w:hAnsi="Times New Roman"/>
          <w:sz w:val="28"/>
          <w:szCs w:val="28"/>
        </w:rPr>
        <w:t>и</w:t>
      </w:r>
      <w:r w:rsidRPr="008B2D7F">
        <w:rPr>
          <w:rFonts w:ascii="Times New Roman" w:hAnsi="Times New Roman"/>
          <w:sz w:val="28"/>
          <w:szCs w:val="28"/>
        </w:rPr>
        <w:t>бок»), что свойственно человеку и несвойственно детерминированной м</w:t>
      </w:r>
      <w:r w:rsidRPr="008B2D7F">
        <w:rPr>
          <w:rFonts w:ascii="Times New Roman" w:hAnsi="Times New Roman"/>
          <w:sz w:val="28"/>
          <w:szCs w:val="28"/>
        </w:rPr>
        <w:t>а</w:t>
      </w:r>
      <w:r w:rsidRPr="008B2D7F">
        <w:rPr>
          <w:rFonts w:ascii="Times New Roman" w:hAnsi="Times New Roman"/>
          <w:sz w:val="28"/>
          <w:szCs w:val="28"/>
        </w:rPr>
        <w:t xml:space="preserve">шине; </w:t>
      </w:r>
    </w:p>
    <w:p w:rsidR="008B2D7F" w:rsidRPr="008B2D7F" w:rsidRDefault="008B2D7F" w:rsidP="00C83289">
      <w:pPr>
        <w:pStyle w:val="ListParagraph"/>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ListParagraph"/>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робот (</w:t>
      </w:r>
      <w:proofErr w:type="spellStart"/>
      <w:r w:rsidRPr="008B2D7F">
        <w:rPr>
          <w:rFonts w:ascii="Times New Roman" w:hAnsi="Times New Roman"/>
          <w:sz w:val="28"/>
          <w:szCs w:val="28"/>
        </w:rPr>
        <w:t>андроид</w:t>
      </w:r>
      <w:proofErr w:type="spellEnd"/>
      <w:r w:rsidRPr="008B2D7F">
        <w:rPr>
          <w:rFonts w:ascii="Times New Roman" w:hAnsi="Times New Roman"/>
          <w:sz w:val="28"/>
          <w:szCs w:val="28"/>
        </w:rPr>
        <w:t>), который живет в мире людей, обладает сознан</w:t>
      </w:r>
      <w:r w:rsidRPr="008B2D7F">
        <w:rPr>
          <w:rFonts w:ascii="Times New Roman" w:hAnsi="Times New Roman"/>
          <w:sz w:val="28"/>
          <w:szCs w:val="28"/>
        </w:rPr>
        <w:t>и</w:t>
      </w:r>
      <w:r w:rsidRPr="008B2D7F">
        <w:rPr>
          <w:rFonts w:ascii="Times New Roman" w:hAnsi="Times New Roman"/>
          <w:sz w:val="28"/>
          <w:szCs w:val="28"/>
        </w:rPr>
        <w:t xml:space="preserve">ем, умеет говорить и управлять предметами окружающего мира. </w:t>
      </w:r>
    </w:p>
    <w:p w:rsidR="008B2D7F" w:rsidRPr="008B2D7F" w:rsidRDefault="008B2D7F" w:rsidP="00C83289">
      <w:pPr>
        <w:pStyle w:val="ListParagraph"/>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ИИ – это </w:t>
      </w:r>
      <w:proofErr w:type="spellStart"/>
      <w:r w:rsidRPr="008B2D7F">
        <w:rPr>
          <w:rFonts w:ascii="Times New Roman" w:hAnsi="Times New Roman"/>
          <w:sz w:val="28"/>
          <w:szCs w:val="28"/>
        </w:rPr>
        <w:t>эргатическая</w:t>
      </w:r>
      <w:proofErr w:type="spellEnd"/>
      <w:r w:rsidRPr="008B2D7F">
        <w:rPr>
          <w:rFonts w:ascii="Times New Roman" w:hAnsi="Times New Roman"/>
          <w:sz w:val="28"/>
          <w:szCs w:val="28"/>
        </w:rPr>
        <w:t xml:space="preserve">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1.20</w:t>
      </w:r>
      <w:proofErr w:type="gramStart"/>
      <w:r w:rsidRPr="008B2D7F">
        <w:rPr>
          <w:sz w:val="28"/>
          <w:szCs w:val="28"/>
        </w:rPr>
        <w:t xml:space="preserve"> К</w:t>
      </w:r>
      <w:proofErr w:type="gramEnd"/>
      <w:r w:rsidRPr="008B2D7F">
        <w:rPr>
          <w:sz w:val="28"/>
          <w:szCs w:val="28"/>
        </w:rPr>
        <w:t>акая парадигма ИИ соответствует концу начального  этапа развития ИИ?</w:t>
      </w:r>
    </w:p>
    <w:p w:rsidR="008B2D7F" w:rsidRPr="008B2D7F" w:rsidRDefault="008B2D7F" w:rsidP="00C83289">
      <w:pPr>
        <w:pStyle w:val="ListParagraph"/>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дукционных правил «если то» и методом проверки догадок («проб и ош</w:t>
      </w:r>
      <w:r w:rsidRPr="008B2D7F">
        <w:rPr>
          <w:rFonts w:ascii="Times New Roman" w:hAnsi="Times New Roman"/>
          <w:sz w:val="28"/>
          <w:szCs w:val="28"/>
        </w:rPr>
        <w:t>и</w:t>
      </w:r>
      <w:r w:rsidRPr="008B2D7F">
        <w:rPr>
          <w:rFonts w:ascii="Times New Roman" w:hAnsi="Times New Roman"/>
          <w:sz w:val="28"/>
          <w:szCs w:val="28"/>
        </w:rPr>
        <w:t>бок»), что свойственно человеку и несвойственно детерминированной м</w:t>
      </w:r>
      <w:r w:rsidRPr="008B2D7F">
        <w:rPr>
          <w:rFonts w:ascii="Times New Roman" w:hAnsi="Times New Roman"/>
          <w:sz w:val="28"/>
          <w:szCs w:val="28"/>
        </w:rPr>
        <w:t>а</w:t>
      </w:r>
      <w:r w:rsidRPr="008B2D7F">
        <w:rPr>
          <w:rFonts w:ascii="Times New Roman" w:hAnsi="Times New Roman"/>
          <w:sz w:val="28"/>
          <w:szCs w:val="28"/>
        </w:rPr>
        <w:t xml:space="preserve">шине. </w:t>
      </w:r>
    </w:p>
    <w:p w:rsidR="008B2D7F" w:rsidRPr="008B2D7F" w:rsidRDefault="008B2D7F" w:rsidP="00C83289">
      <w:pPr>
        <w:pStyle w:val="ListParagraph"/>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ListParagraph"/>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робот (</w:t>
      </w:r>
      <w:proofErr w:type="spellStart"/>
      <w:r w:rsidRPr="008B2D7F">
        <w:rPr>
          <w:rFonts w:ascii="Times New Roman" w:hAnsi="Times New Roman"/>
          <w:sz w:val="28"/>
          <w:szCs w:val="28"/>
        </w:rPr>
        <w:t>андроид</w:t>
      </w:r>
      <w:proofErr w:type="spellEnd"/>
      <w:r w:rsidRPr="008B2D7F">
        <w:rPr>
          <w:rFonts w:ascii="Times New Roman" w:hAnsi="Times New Roman"/>
          <w:sz w:val="28"/>
          <w:szCs w:val="28"/>
        </w:rPr>
        <w:t>), который живет в мире людей, обладает сознан</w:t>
      </w:r>
      <w:r w:rsidRPr="008B2D7F">
        <w:rPr>
          <w:rFonts w:ascii="Times New Roman" w:hAnsi="Times New Roman"/>
          <w:sz w:val="28"/>
          <w:szCs w:val="28"/>
        </w:rPr>
        <w:t>и</w:t>
      </w:r>
      <w:r w:rsidRPr="008B2D7F">
        <w:rPr>
          <w:rFonts w:ascii="Times New Roman" w:hAnsi="Times New Roman"/>
          <w:sz w:val="28"/>
          <w:szCs w:val="28"/>
        </w:rPr>
        <w:t xml:space="preserve">ем, умеет говорить и управлять предметами окружающего мира. </w:t>
      </w:r>
    </w:p>
    <w:p w:rsidR="008B2D7F" w:rsidRPr="008B2D7F" w:rsidRDefault="008B2D7F" w:rsidP="00C83289">
      <w:pPr>
        <w:pStyle w:val="ListParagraph"/>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w:t>
      </w:r>
      <w:proofErr w:type="spellStart"/>
      <w:r w:rsidRPr="008B2D7F">
        <w:rPr>
          <w:rFonts w:ascii="Times New Roman" w:hAnsi="Times New Roman"/>
          <w:sz w:val="28"/>
          <w:szCs w:val="28"/>
        </w:rPr>
        <w:t>эргатическая</w:t>
      </w:r>
      <w:proofErr w:type="spellEnd"/>
      <w:r w:rsidRPr="008B2D7F">
        <w:rPr>
          <w:rFonts w:ascii="Times New Roman" w:hAnsi="Times New Roman"/>
          <w:sz w:val="28"/>
          <w:szCs w:val="28"/>
        </w:rPr>
        <w:t xml:space="preserve">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1.21</w:t>
      </w:r>
      <w:proofErr w:type="gramStart"/>
      <w:r w:rsidRPr="008B2D7F">
        <w:rPr>
          <w:sz w:val="28"/>
          <w:szCs w:val="28"/>
        </w:rPr>
        <w:t xml:space="preserve">  К</w:t>
      </w:r>
      <w:proofErr w:type="gramEnd"/>
      <w:r w:rsidRPr="008B2D7F">
        <w:rPr>
          <w:sz w:val="28"/>
          <w:szCs w:val="28"/>
        </w:rPr>
        <w:t>акие разработки в области ИИ, нашедшие массовое коммерческое пр</w:t>
      </w:r>
      <w:r w:rsidRPr="008B2D7F">
        <w:rPr>
          <w:sz w:val="28"/>
          <w:szCs w:val="28"/>
        </w:rPr>
        <w:t>и</w:t>
      </w:r>
      <w:r w:rsidRPr="008B2D7F">
        <w:rPr>
          <w:sz w:val="28"/>
          <w:szCs w:val="28"/>
        </w:rPr>
        <w:t>менение,  считаются первой волной интеллектуальных программ?</w:t>
      </w:r>
    </w:p>
    <w:p w:rsidR="008B2D7F" w:rsidRPr="008B2D7F" w:rsidRDefault="008B2D7F" w:rsidP="00C83289">
      <w:pPr>
        <w:pStyle w:val="ListParagraph"/>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экспертные системы и системы, основанные на знаниях;</w:t>
      </w:r>
    </w:p>
    <w:p w:rsidR="008B2D7F" w:rsidRPr="008B2D7F" w:rsidRDefault="008B2D7F" w:rsidP="00C83289">
      <w:pPr>
        <w:pStyle w:val="ListParagraph"/>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основанные на искусственных нейронных сетях; </w:t>
      </w:r>
    </w:p>
    <w:p w:rsidR="008B2D7F" w:rsidRPr="008B2D7F" w:rsidRDefault="008B2D7F" w:rsidP="00C83289">
      <w:pPr>
        <w:pStyle w:val="ListParagraph"/>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с использованием нечеткой логики; </w:t>
      </w:r>
    </w:p>
    <w:p w:rsidR="008B2D7F" w:rsidRPr="008B2D7F" w:rsidRDefault="008B2D7F" w:rsidP="00C83289">
      <w:pPr>
        <w:pStyle w:val="ListParagraph"/>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гибридные системы.</w:t>
      </w:r>
    </w:p>
    <w:p w:rsidR="008B2D7F" w:rsidRPr="008B2D7F" w:rsidRDefault="008B2D7F" w:rsidP="008B2D7F">
      <w:pPr>
        <w:pStyle w:val="ListParagraph"/>
        <w:tabs>
          <w:tab w:val="left" w:pos="993"/>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1.22</w:t>
      </w:r>
      <w:proofErr w:type="gramStart"/>
      <w:r w:rsidRPr="008B2D7F">
        <w:rPr>
          <w:sz w:val="28"/>
          <w:szCs w:val="28"/>
        </w:rPr>
        <w:t xml:space="preserve">  К</w:t>
      </w:r>
      <w:proofErr w:type="gramEnd"/>
      <w:r w:rsidRPr="008B2D7F">
        <w:rPr>
          <w:sz w:val="28"/>
          <w:szCs w:val="28"/>
        </w:rPr>
        <w:t>акие разработки в области ИИ, нашедшие массовое коммерческое пр</w:t>
      </w:r>
      <w:r w:rsidRPr="008B2D7F">
        <w:rPr>
          <w:sz w:val="28"/>
          <w:szCs w:val="28"/>
        </w:rPr>
        <w:t>и</w:t>
      </w:r>
      <w:r w:rsidRPr="008B2D7F">
        <w:rPr>
          <w:sz w:val="28"/>
          <w:szCs w:val="28"/>
        </w:rPr>
        <w:t xml:space="preserve">менение,  считаются второй волной интеллектуальных программ? </w:t>
      </w:r>
    </w:p>
    <w:p w:rsidR="008B2D7F" w:rsidRPr="008B2D7F" w:rsidRDefault="008B2D7F" w:rsidP="00C83289">
      <w:pPr>
        <w:pStyle w:val="ListParagraph"/>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экспертные системы и системы, основанные на знаниях; </w:t>
      </w:r>
    </w:p>
    <w:p w:rsidR="008B2D7F" w:rsidRPr="008B2D7F" w:rsidRDefault="008B2D7F" w:rsidP="00C83289">
      <w:pPr>
        <w:pStyle w:val="ListParagraph"/>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основанные на искусственных нейронных сетях; </w:t>
      </w:r>
    </w:p>
    <w:p w:rsidR="008B2D7F" w:rsidRPr="008B2D7F" w:rsidRDefault="008B2D7F" w:rsidP="00C83289">
      <w:pPr>
        <w:pStyle w:val="ListParagraph"/>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системы с использованием нечеткой логики;</w:t>
      </w:r>
    </w:p>
    <w:p w:rsidR="008B2D7F" w:rsidRPr="008B2D7F" w:rsidRDefault="008B2D7F" w:rsidP="00C83289">
      <w:pPr>
        <w:pStyle w:val="ListParagraph"/>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гибридные системы.</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1.23 Что подразумевается под понятием эвристики в области ИИ? </w:t>
      </w:r>
    </w:p>
    <w:p w:rsidR="008B2D7F" w:rsidRPr="008B2D7F" w:rsidRDefault="008B2D7F" w:rsidP="00C83289">
      <w:pPr>
        <w:pStyle w:val="ListParagraph"/>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подразумевают метод решения задачи, при котором дел</w:t>
      </w:r>
      <w:r w:rsidRPr="008B2D7F">
        <w:rPr>
          <w:rFonts w:ascii="Times New Roman" w:hAnsi="Times New Roman"/>
          <w:sz w:val="28"/>
          <w:szCs w:val="28"/>
        </w:rPr>
        <w:t>а</w:t>
      </w:r>
      <w:r w:rsidRPr="008B2D7F">
        <w:rPr>
          <w:rFonts w:ascii="Times New Roman" w:hAnsi="Times New Roman"/>
          <w:sz w:val="28"/>
          <w:szCs w:val="28"/>
        </w:rPr>
        <w:t xml:space="preserve">ются предположения (догадки, гипотезы) и их последующая проверка;  </w:t>
      </w:r>
    </w:p>
    <w:p w:rsidR="008B2D7F" w:rsidRPr="008B2D7F" w:rsidRDefault="008B2D7F" w:rsidP="00C83289">
      <w:pPr>
        <w:pStyle w:val="ListParagraph"/>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понимают детальное описание особенностей предметной о</w:t>
      </w:r>
      <w:r w:rsidRPr="008B2D7F">
        <w:rPr>
          <w:rFonts w:ascii="Times New Roman" w:hAnsi="Times New Roman"/>
          <w:sz w:val="28"/>
          <w:szCs w:val="28"/>
        </w:rPr>
        <w:t>б</w:t>
      </w:r>
      <w:r w:rsidRPr="008B2D7F">
        <w:rPr>
          <w:rFonts w:ascii="Times New Roman" w:hAnsi="Times New Roman"/>
          <w:sz w:val="28"/>
          <w:szCs w:val="28"/>
        </w:rPr>
        <w:t xml:space="preserve">ласти на одном из языков представления (инженерии) знаний; </w:t>
      </w:r>
    </w:p>
    <w:p w:rsidR="008B2D7F" w:rsidRPr="008B2D7F" w:rsidRDefault="008B2D7F" w:rsidP="00C83289">
      <w:pPr>
        <w:pStyle w:val="ListParagraph"/>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понимают оптимизированный алгоритм решения задачи, к</w:t>
      </w:r>
      <w:r w:rsidRPr="008B2D7F">
        <w:rPr>
          <w:rFonts w:ascii="Times New Roman" w:hAnsi="Times New Roman"/>
          <w:sz w:val="28"/>
          <w:szCs w:val="28"/>
        </w:rPr>
        <w:t>о</w:t>
      </w:r>
      <w:r w:rsidRPr="008B2D7F">
        <w:rPr>
          <w:rFonts w:ascii="Times New Roman" w:hAnsi="Times New Roman"/>
          <w:sz w:val="28"/>
          <w:szCs w:val="28"/>
        </w:rPr>
        <w:t>торый позволяет увеличить скорость и точность выполнения программы;</w:t>
      </w:r>
    </w:p>
    <w:p w:rsidR="008B2D7F" w:rsidRPr="008B2D7F" w:rsidRDefault="008B2D7F" w:rsidP="00C83289">
      <w:pPr>
        <w:pStyle w:val="ListParagraph"/>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под эвристикой подразумевают метод решения </w:t>
      </w:r>
      <w:proofErr w:type="spellStart"/>
      <w:r w:rsidRPr="008B2D7F">
        <w:rPr>
          <w:rFonts w:ascii="Times New Roman" w:hAnsi="Times New Roman"/>
          <w:sz w:val="28"/>
          <w:szCs w:val="28"/>
        </w:rPr>
        <w:t>задачина</w:t>
      </w:r>
      <w:proofErr w:type="spellEnd"/>
      <w:r w:rsidRPr="008B2D7F">
        <w:rPr>
          <w:rFonts w:ascii="Times New Roman" w:hAnsi="Times New Roman"/>
          <w:sz w:val="28"/>
          <w:szCs w:val="28"/>
        </w:rPr>
        <w:t xml:space="preserve"> основе нечеткой л</w:t>
      </w:r>
      <w:r w:rsidRPr="008B2D7F">
        <w:rPr>
          <w:rFonts w:ascii="Times New Roman" w:hAnsi="Times New Roman"/>
          <w:sz w:val="28"/>
          <w:szCs w:val="28"/>
        </w:rPr>
        <w:t>о</w:t>
      </w:r>
      <w:r w:rsidRPr="008B2D7F">
        <w:rPr>
          <w:rFonts w:ascii="Times New Roman" w:hAnsi="Times New Roman"/>
          <w:sz w:val="28"/>
          <w:szCs w:val="28"/>
        </w:rPr>
        <w:t xml:space="preserve">гики.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1.24</w:t>
      </w:r>
      <w:proofErr w:type="gramStart"/>
      <w:r w:rsidRPr="008B2D7F">
        <w:rPr>
          <w:sz w:val="28"/>
          <w:szCs w:val="28"/>
        </w:rPr>
        <w:t xml:space="preserve"> П</w:t>
      </w:r>
      <w:proofErr w:type="gramEnd"/>
      <w:r w:rsidRPr="008B2D7F">
        <w:rPr>
          <w:sz w:val="28"/>
          <w:szCs w:val="28"/>
        </w:rPr>
        <w:t>очему эвристические  методы противопоставляют традиционным  алг</w:t>
      </w:r>
      <w:r w:rsidRPr="008B2D7F">
        <w:rPr>
          <w:sz w:val="28"/>
          <w:szCs w:val="28"/>
        </w:rPr>
        <w:t>о</w:t>
      </w:r>
      <w:r w:rsidRPr="008B2D7F">
        <w:rPr>
          <w:sz w:val="28"/>
          <w:szCs w:val="28"/>
        </w:rPr>
        <w:t>ритм</w:t>
      </w:r>
      <w:r w:rsidRPr="008B2D7F">
        <w:rPr>
          <w:sz w:val="28"/>
          <w:szCs w:val="28"/>
        </w:rPr>
        <w:t>и</w:t>
      </w:r>
      <w:r w:rsidRPr="008B2D7F">
        <w:rPr>
          <w:sz w:val="28"/>
          <w:szCs w:val="28"/>
        </w:rPr>
        <w:t xml:space="preserve">ческим подходам? (Выберите один правильный ответ)? </w:t>
      </w:r>
    </w:p>
    <w:p w:rsidR="008B2D7F" w:rsidRPr="008B2D7F" w:rsidRDefault="008B2D7F" w:rsidP="00C83289">
      <w:pPr>
        <w:pStyle w:val="ListParagraph"/>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традиционный алгоритмический подход имеет  детерминированную посл</w:t>
      </w:r>
      <w:r w:rsidRPr="008B2D7F">
        <w:rPr>
          <w:rFonts w:ascii="Times New Roman" w:hAnsi="Times New Roman"/>
          <w:sz w:val="28"/>
          <w:szCs w:val="28"/>
        </w:rPr>
        <w:t>е</w:t>
      </w:r>
      <w:r w:rsidRPr="008B2D7F">
        <w:rPr>
          <w:rFonts w:ascii="Times New Roman" w:hAnsi="Times New Roman"/>
          <w:sz w:val="28"/>
          <w:szCs w:val="28"/>
        </w:rPr>
        <w:t xml:space="preserve">довательность шагов и не допускает возможности решения задачи методом проб и ошибок; </w:t>
      </w:r>
    </w:p>
    <w:p w:rsidR="008B2D7F" w:rsidRPr="008B2D7F" w:rsidRDefault="008B2D7F" w:rsidP="00C83289">
      <w:pPr>
        <w:pStyle w:val="ListParagraph"/>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эвристические методы решения задачи имеют более высокую скорость и точность, не достижимую при решении задачи с помощью традиционных алгоритм</w:t>
      </w:r>
      <w:r w:rsidRPr="008B2D7F">
        <w:rPr>
          <w:rFonts w:ascii="Times New Roman" w:hAnsi="Times New Roman"/>
          <w:sz w:val="28"/>
          <w:szCs w:val="28"/>
        </w:rPr>
        <w:t>и</w:t>
      </w:r>
      <w:r w:rsidRPr="008B2D7F">
        <w:rPr>
          <w:rFonts w:ascii="Times New Roman" w:hAnsi="Times New Roman"/>
          <w:sz w:val="28"/>
          <w:szCs w:val="28"/>
        </w:rPr>
        <w:t xml:space="preserve">ческих подходов; </w:t>
      </w:r>
    </w:p>
    <w:p w:rsidR="008B2D7F" w:rsidRPr="008B2D7F" w:rsidRDefault="008B2D7F" w:rsidP="00C83289">
      <w:pPr>
        <w:pStyle w:val="ListParagraph"/>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эвристические методы подразумевают использование специальных конс</w:t>
      </w:r>
      <w:r w:rsidRPr="008B2D7F">
        <w:rPr>
          <w:rFonts w:ascii="Times New Roman" w:hAnsi="Times New Roman"/>
          <w:sz w:val="28"/>
          <w:szCs w:val="28"/>
        </w:rPr>
        <w:t>т</w:t>
      </w:r>
      <w:r w:rsidRPr="008B2D7F">
        <w:rPr>
          <w:rFonts w:ascii="Times New Roman" w:hAnsi="Times New Roman"/>
          <w:sz w:val="28"/>
          <w:szCs w:val="28"/>
        </w:rPr>
        <w:t>рукций, имитирующих особенности предметной области, что несвойственно трад</w:t>
      </w:r>
      <w:r w:rsidRPr="008B2D7F">
        <w:rPr>
          <w:rFonts w:ascii="Times New Roman" w:hAnsi="Times New Roman"/>
          <w:sz w:val="28"/>
          <w:szCs w:val="28"/>
        </w:rPr>
        <w:t>и</w:t>
      </w:r>
      <w:r w:rsidRPr="008B2D7F">
        <w:rPr>
          <w:rFonts w:ascii="Times New Roman" w:hAnsi="Times New Roman"/>
          <w:sz w:val="28"/>
          <w:szCs w:val="28"/>
        </w:rPr>
        <w:t xml:space="preserve">ционным алгоритмическим подходам, которые носят универсальный характер.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1.25 Что такое </w:t>
      </w:r>
      <w:proofErr w:type="spellStart"/>
      <w:r w:rsidRPr="008B2D7F">
        <w:rPr>
          <w:sz w:val="28"/>
          <w:szCs w:val="28"/>
        </w:rPr>
        <w:t>редукционизм</w:t>
      </w:r>
      <w:proofErr w:type="spellEnd"/>
      <w:r w:rsidRPr="008B2D7F">
        <w:rPr>
          <w:sz w:val="28"/>
          <w:szCs w:val="28"/>
        </w:rPr>
        <w:t xml:space="preserve">?   </w:t>
      </w:r>
    </w:p>
    <w:p w:rsidR="008B2D7F" w:rsidRPr="008B2D7F" w:rsidRDefault="008B2D7F" w:rsidP="00C83289">
      <w:pPr>
        <w:pStyle w:val="ListParagraph"/>
        <w:numPr>
          <w:ilvl w:val="0"/>
          <w:numId w:val="34"/>
        </w:numPr>
        <w:tabs>
          <w:tab w:val="left" w:pos="993"/>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 xml:space="preserve">методологический принцип, согласно которому сложные явления могут быть полностью объяснены на основе законов, свойственных более простым; </w:t>
      </w:r>
      <w:proofErr w:type="gramEnd"/>
    </w:p>
    <w:p w:rsidR="008B2D7F" w:rsidRPr="008B2D7F" w:rsidRDefault="008B2D7F" w:rsidP="00C83289">
      <w:pPr>
        <w:pStyle w:val="ListParagraph"/>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методика решения задач, при которой осуществляется редукция факторов, оказывающих незначительное влияние на решение задачи. </w:t>
      </w:r>
    </w:p>
    <w:p w:rsidR="008B2D7F" w:rsidRPr="008B2D7F" w:rsidRDefault="008B2D7F" w:rsidP="00C83289">
      <w:pPr>
        <w:pStyle w:val="ListParagraph"/>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направление в области эволюционных вычислений и генетических алгори</w:t>
      </w:r>
      <w:r w:rsidRPr="008B2D7F">
        <w:rPr>
          <w:rFonts w:ascii="Times New Roman" w:hAnsi="Times New Roman"/>
          <w:sz w:val="28"/>
          <w:szCs w:val="28"/>
        </w:rPr>
        <w:t>т</w:t>
      </w:r>
      <w:r w:rsidRPr="008B2D7F">
        <w:rPr>
          <w:rFonts w:ascii="Times New Roman" w:hAnsi="Times New Roman"/>
          <w:sz w:val="28"/>
          <w:szCs w:val="28"/>
        </w:rPr>
        <w:t xml:space="preserve">мов, в </w:t>
      </w:r>
      <w:proofErr w:type="gramStart"/>
      <w:r w:rsidRPr="008B2D7F">
        <w:rPr>
          <w:rFonts w:ascii="Times New Roman" w:hAnsi="Times New Roman"/>
          <w:sz w:val="28"/>
          <w:szCs w:val="28"/>
        </w:rPr>
        <w:t>котором</w:t>
      </w:r>
      <w:proofErr w:type="gramEnd"/>
      <w:r w:rsidRPr="008B2D7F">
        <w:rPr>
          <w:rFonts w:ascii="Times New Roman" w:hAnsi="Times New Roman"/>
          <w:sz w:val="28"/>
          <w:szCs w:val="28"/>
        </w:rPr>
        <w:t xml:space="preserve"> главное внимание уделяется разработке операторов реду</w:t>
      </w:r>
      <w:r w:rsidRPr="008B2D7F">
        <w:rPr>
          <w:rFonts w:ascii="Times New Roman" w:hAnsi="Times New Roman"/>
          <w:sz w:val="28"/>
          <w:szCs w:val="28"/>
        </w:rPr>
        <w:t>к</w:t>
      </w:r>
      <w:r w:rsidRPr="008B2D7F">
        <w:rPr>
          <w:rFonts w:ascii="Times New Roman" w:hAnsi="Times New Roman"/>
          <w:sz w:val="28"/>
          <w:szCs w:val="28"/>
        </w:rPr>
        <w:t xml:space="preserve">ции; </w:t>
      </w:r>
    </w:p>
    <w:p w:rsidR="008B2D7F" w:rsidRPr="008B2D7F" w:rsidRDefault="008B2D7F" w:rsidP="00C83289">
      <w:pPr>
        <w:pStyle w:val="ListParagraph"/>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это особые свойства системы, не выражаемые через свойства ее подсистем и элементов.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1.26 Что такое эмерджентные свойства системы?</w:t>
      </w:r>
    </w:p>
    <w:p w:rsidR="008B2D7F" w:rsidRPr="008B2D7F" w:rsidRDefault="008B2D7F" w:rsidP="00C83289">
      <w:pPr>
        <w:pStyle w:val="ListParagraph"/>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это особые свойства системы, не присущие ее подсистемам и элементам; </w:t>
      </w:r>
    </w:p>
    <w:p w:rsidR="008B2D7F" w:rsidRPr="008B2D7F" w:rsidRDefault="008B2D7F" w:rsidP="00C83289">
      <w:pPr>
        <w:pStyle w:val="ListParagraph"/>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особые свойства системы, не выражаемые через свойства ее  подси</w:t>
      </w:r>
      <w:r w:rsidRPr="008B2D7F">
        <w:rPr>
          <w:rFonts w:ascii="Times New Roman" w:hAnsi="Times New Roman"/>
          <w:sz w:val="28"/>
          <w:szCs w:val="28"/>
        </w:rPr>
        <w:t>с</w:t>
      </w:r>
      <w:r w:rsidRPr="008B2D7F">
        <w:rPr>
          <w:rFonts w:ascii="Times New Roman" w:hAnsi="Times New Roman"/>
          <w:sz w:val="28"/>
          <w:szCs w:val="28"/>
        </w:rPr>
        <w:t xml:space="preserve">тем и элементов; </w:t>
      </w:r>
    </w:p>
    <w:p w:rsidR="008B2D7F" w:rsidRPr="008B2D7F" w:rsidRDefault="008B2D7F" w:rsidP="00C83289">
      <w:pPr>
        <w:pStyle w:val="ListParagraph"/>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свойства системы, которые можно измерить путем суммирования (супе</w:t>
      </w:r>
      <w:r w:rsidRPr="008B2D7F">
        <w:rPr>
          <w:rFonts w:ascii="Times New Roman" w:hAnsi="Times New Roman"/>
          <w:sz w:val="28"/>
          <w:szCs w:val="28"/>
        </w:rPr>
        <w:t>р</w:t>
      </w:r>
      <w:r w:rsidRPr="008B2D7F">
        <w:rPr>
          <w:rFonts w:ascii="Times New Roman" w:hAnsi="Times New Roman"/>
          <w:sz w:val="28"/>
          <w:szCs w:val="28"/>
        </w:rPr>
        <w:t>позиции) значений свойств ее подсистем и элементов;</w:t>
      </w:r>
    </w:p>
    <w:p w:rsidR="008B2D7F" w:rsidRPr="008B2D7F" w:rsidRDefault="008B2D7F" w:rsidP="00C83289">
      <w:pPr>
        <w:pStyle w:val="ListParagraph"/>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свойства системы, которые невозможно измерить количественными п</w:t>
      </w:r>
      <w:r w:rsidRPr="008B2D7F">
        <w:rPr>
          <w:rFonts w:ascii="Times New Roman" w:hAnsi="Times New Roman"/>
          <w:sz w:val="28"/>
          <w:szCs w:val="28"/>
        </w:rPr>
        <w:t>о</w:t>
      </w:r>
      <w:r w:rsidRPr="008B2D7F">
        <w:rPr>
          <w:rFonts w:ascii="Times New Roman" w:hAnsi="Times New Roman"/>
          <w:sz w:val="28"/>
          <w:szCs w:val="28"/>
        </w:rPr>
        <w:t xml:space="preserve">казателями и можно охарактеризовать только качественно.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1.27  Можно ли эмерджентные свойства системы  выявить с помощью страт</w:t>
      </w:r>
      <w:r w:rsidRPr="008B2D7F">
        <w:rPr>
          <w:sz w:val="28"/>
          <w:szCs w:val="28"/>
        </w:rPr>
        <w:t>е</w:t>
      </w:r>
      <w:r w:rsidRPr="008B2D7F">
        <w:rPr>
          <w:sz w:val="28"/>
          <w:szCs w:val="28"/>
        </w:rPr>
        <w:t xml:space="preserve">гии </w:t>
      </w:r>
    </w:p>
    <w:p w:rsidR="008B2D7F" w:rsidRPr="008B2D7F" w:rsidRDefault="008B2D7F" w:rsidP="008B2D7F">
      <w:pPr>
        <w:spacing w:after="0"/>
        <w:ind w:firstLine="709"/>
        <w:jc w:val="both"/>
        <w:rPr>
          <w:sz w:val="28"/>
          <w:szCs w:val="28"/>
        </w:rPr>
      </w:pPr>
      <w:proofErr w:type="spellStart"/>
      <w:r w:rsidRPr="008B2D7F">
        <w:rPr>
          <w:sz w:val="28"/>
          <w:szCs w:val="28"/>
        </w:rPr>
        <w:t>редукционизма</w:t>
      </w:r>
      <w:proofErr w:type="spellEnd"/>
      <w:r w:rsidRPr="008B2D7F">
        <w:rPr>
          <w:sz w:val="28"/>
          <w:szCs w:val="28"/>
        </w:rPr>
        <w:t xml:space="preserve">? </w:t>
      </w:r>
    </w:p>
    <w:p w:rsidR="008B2D7F" w:rsidRPr="008B2D7F" w:rsidRDefault="008B2D7F" w:rsidP="00C83289">
      <w:pPr>
        <w:pStyle w:val="ListParagraph"/>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для любых систем, т.к. можно выявить свойства системы, не выв</w:t>
      </w:r>
      <w:r w:rsidRPr="008B2D7F">
        <w:rPr>
          <w:rFonts w:ascii="Times New Roman" w:hAnsi="Times New Roman"/>
          <w:sz w:val="28"/>
          <w:szCs w:val="28"/>
        </w:rPr>
        <w:t>о</w:t>
      </w:r>
      <w:r w:rsidRPr="008B2D7F">
        <w:rPr>
          <w:rFonts w:ascii="Times New Roman" w:hAnsi="Times New Roman"/>
          <w:sz w:val="28"/>
          <w:szCs w:val="28"/>
        </w:rPr>
        <w:t xml:space="preserve">димые из совокупности (суперпозиции) свойств ее частей; </w:t>
      </w:r>
    </w:p>
    <w:p w:rsidR="008B2D7F" w:rsidRPr="008B2D7F" w:rsidRDefault="008B2D7F" w:rsidP="00C83289">
      <w:pPr>
        <w:pStyle w:val="ListParagraph"/>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невозможно для любых систем, т.к. эмерджентные свойства не присутств</w:t>
      </w:r>
      <w:r w:rsidRPr="008B2D7F">
        <w:rPr>
          <w:rFonts w:ascii="Times New Roman" w:hAnsi="Times New Roman"/>
          <w:sz w:val="28"/>
          <w:szCs w:val="28"/>
        </w:rPr>
        <w:t>у</w:t>
      </w:r>
      <w:r w:rsidRPr="008B2D7F">
        <w:rPr>
          <w:rFonts w:ascii="Times New Roman" w:hAnsi="Times New Roman"/>
          <w:sz w:val="28"/>
          <w:szCs w:val="28"/>
        </w:rPr>
        <w:t xml:space="preserve">ют у элементов системы; </w:t>
      </w:r>
    </w:p>
    <w:p w:rsidR="008B2D7F" w:rsidRPr="008B2D7F" w:rsidRDefault="008B2D7F" w:rsidP="00C83289">
      <w:pPr>
        <w:pStyle w:val="ListParagraph"/>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для некоторых систем, в которых эмерджентные свойства си</w:t>
      </w:r>
      <w:r w:rsidRPr="008B2D7F">
        <w:rPr>
          <w:rFonts w:ascii="Times New Roman" w:hAnsi="Times New Roman"/>
          <w:sz w:val="28"/>
          <w:szCs w:val="28"/>
        </w:rPr>
        <w:t>с</w:t>
      </w:r>
      <w:r w:rsidRPr="008B2D7F">
        <w:rPr>
          <w:rFonts w:ascii="Times New Roman" w:hAnsi="Times New Roman"/>
          <w:sz w:val="28"/>
          <w:szCs w:val="28"/>
        </w:rPr>
        <w:t>темы наследуются отдельными ее подсистемами или элементами;</w:t>
      </w:r>
    </w:p>
    <w:p w:rsidR="008B2D7F" w:rsidRPr="008B2D7F" w:rsidRDefault="008B2D7F" w:rsidP="00C83289">
      <w:pPr>
        <w:pStyle w:val="ListParagraph"/>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невозможно для любых систем, т</w:t>
      </w:r>
      <w:proofErr w:type="gramStart"/>
      <w:r w:rsidRPr="008B2D7F">
        <w:rPr>
          <w:rFonts w:ascii="Times New Roman" w:hAnsi="Times New Roman"/>
          <w:sz w:val="28"/>
          <w:szCs w:val="28"/>
        </w:rPr>
        <w:t>.к</w:t>
      </w:r>
      <w:proofErr w:type="gramEnd"/>
      <w:r w:rsidRPr="008B2D7F">
        <w:rPr>
          <w:rFonts w:ascii="Times New Roman" w:hAnsi="Times New Roman"/>
          <w:sz w:val="28"/>
          <w:szCs w:val="28"/>
        </w:rPr>
        <w:t xml:space="preserve"> эмерджентные свойства системы не н</w:t>
      </w:r>
      <w:r w:rsidRPr="008B2D7F">
        <w:rPr>
          <w:rFonts w:ascii="Times New Roman" w:hAnsi="Times New Roman"/>
          <w:sz w:val="28"/>
          <w:szCs w:val="28"/>
        </w:rPr>
        <w:t>а</w:t>
      </w:r>
      <w:r w:rsidRPr="008B2D7F">
        <w:rPr>
          <w:rFonts w:ascii="Times New Roman" w:hAnsi="Times New Roman"/>
          <w:sz w:val="28"/>
          <w:szCs w:val="28"/>
        </w:rPr>
        <w:t>следуются отдельными ее подсистемами или элементами.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1.28</w:t>
      </w:r>
      <w:proofErr w:type="gramStart"/>
      <w:r w:rsidRPr="008B2D7F">
        <w:rPr>
          <w:sz w:val="28"/>
          <w:szCs w:val="28"/>
        </w:rPr>
        <w:t xml:space="preserve">  П</w:t>
      </w:r>
      <w:proofErr w:type="gramEnd"/>
      <w:r w:rsidRPr="008B2D7F">
        <w:rPr>
          <w:sz w:val="28"/>
          <w:szCs w:val="28"/>
        </w:rPr>
        <w:t xml:space="preserve">очему наличие чувств рассматривают как атрибут интеллектуальности </w:t>
      </w:r>
    </w:p>
    <w:p w:rsidR="008B2D7F" w:rsidRPr="008B2D7F" w:rsidRDefault="008B2D7F" w:rsidP="008B2D7F">
      <w:pPr>
        <w:spacing w:after="0"/>
        <w:ind w:firstLine="709"/>
        <w:jc w:val="both"/>
        <w:rPr>
          <w:sz w:val="28"/>
          <w:szCs w:val="28"/>
        </w:rPr>
      </w:pPr>
      <w:r w:rsidRPr="008B2D7F">
        <w:rPr>
          <w:sz w:val="28"/>
          <w:szCs w:val="28"/>
        </w:rPr>
        <w:t>сознания и мышления?</w:t>
      </w:r>
    </w:p>
    <w:p w:rsidR="008B2D7F" w:rsidRPr="008B2D7F" w:rsidRDefault="008B2D7F" w:rsidP="00C83289">
      <w:pPr>
        <w:pStyle w:val="ListParagraph"/>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в связи с тем, что компьютерные системы в настоящее время могут реализ</w:t>
      </w:r>
      <w:r w:rsidRPr="008B2D7F">
        <w:rPr>
          <w:rFonts w:ascii="Times New Roman" w:hAnsi="Times New Roman"/>
          <w:sz w:val="28"/>
          <w:szCs w:val="28"/>
        </w:rPr>
        <w:t>о</w:t>
      </w:r>
      <w:r w:rsidRPr="008B2D7F">
        <w:rPr>
          <w:rFonts w:ascii="Times New Roman" w:hAnsi="Times New Roman"/>
          <w:sz w:val="28"/>
          <w:szCs w:val="28"/>
        </w:rPr>
        <w:t>вать все остальные возможности человека, а наличие чувств пока является уникал</w:t>
      </w:r>
      <w:r w:rsidRPr="008B2D7F">
        <w:rPr>
          <w:rFonts w:ascii="Times New Roman" w:hAnsi="Times New Roman"/>
          <w:sz w:val="28"/>
          <w:szCs w:val="28"/>
        </w:rPr>
        <w:t>ь</w:t>
      </w:r>
      <w:r w:rsidRPr="008B2D7F">
        <w:rPr>
          <w:rFonts w:ascii="Times New Roman" w:hAnsi="Times New Roman"/>
          <w:sz w:val="28"/>
          <w:szCs w:val="28"/>
        </w:rPr>
        <w:t xml:space="preserve">ной особенностью человека и  его мышления; </w:t>
      </w:r>
    </w:p>
    <w:p w:rsidR="008B2D7F" w:rsidRPr="008B2D7F" w:rsidRDefault="008B2D7F" w:rsidP="00C83289">
      <w:pPr>
        <w:pStyle w:val="ListParagraph"/>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чувства играют важную роль в мыслительных процессах человека и во мн</w:t>
      </w:r>
      <w:r w:rsidRPr="008B2D7F">
        <w:rPr>
          <w:rFonts w:ascii="Times New Roman" w:hAnsi="Times New Roman"/>
          <w:sz w:val="28"/>
          <w:szCs w:val="28"/>
        </w:rPr>
        <w:t>о</w:t>
      </w:r>
      <w:r w:rsidRPr="008B2D7F">
        <w:rPr>
          <w:rFonts w:ascii="Times New Roman" w:hAnsi="Times New Roman"/>
          <w:sz w:val="28"/>
          <w:szCs w:val="28"/>
        </w:rPr>
        <w:t>гом определяют степень интеллектуальности его поведения;</w:t>
      </w:r>
    </w:p>
    <w:p w:rsidR="008B2D7F" w:rsidRPr="008B2D7F" w:rsidRDefault="008B2D7F" w:rsidP="00C83289">
      <w:pPr>
        <w:pStyle w:val="ListParagraph"/>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наличие чувств позволяет решать более сложные интеллектуальные задачи; </w:t>
      </w:r>
    </w:p>
    <w:p w:rsidR="008B2D7F" w:rsidRPr="008B2D7F" w:rsidRDefault="008B2D7F" w:rsidP="00C83289">
      <w:pPr>
        <w:pStyle w:val="ListParagraph"/>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заблуждение связано с так называемым «седьмым чувством» - чувством  интуиции, которое на взгляд многих играет определяющую роль в мыслительных процессах.</w:t>
      </w: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1.29 Законы робототехники впервые сформулировал…</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английский математик Алан Тьюринг; </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создатель персептрона </w:t>
      </w:r>
      <w:proofErr w:type="spellStart"/>
      <w:r w:rsidRPr="008B2D7F">
        <w:rPr>
          <w:rFonts w:ascii="Times New Roman" w:hAnsi="Times New Roman"/>
          <w:sz w:val="28"/>
          <w:szCs w:val="28"/>
        </w:rPr>
        <w:t>Розенблатт</w:t>
      </w:r>
      <w:proofErr w:type="spellEnd"/>
      <w:r w:rsidRPr="008B2D7F">
        <w:rPr>
          <w:rFonts w:ascii="Times New Roman" w:hAnsi="Times New Roman"/>
          <w:sz w:val="28"/>
          <w:szCs w:val="28"/>
        </w:rPr>
        <w:t xml:space="preserve">; </w:t>
      </w:r>
    </w:p>
    <w:p w:rsidR="008B2D7F" w:rsidRPr="008B2D7F" w:rsidRDefault="008B2D7F" w:rsidP="00C83289">
      <w:pPr>
        <w:pStyle w:val="ListParagraph"/>
        <w:numPr>
          <w:ilvl w:val="0"/>
          <w:numId w:val="38"/>
        </w:numPr>
        <w:tabs>
          <w:tab w:val="left" w:pos="1134"/>
        </w:tabs>
        <w:spacing w:after="0" w:line="240" w:lineRule="auto"/>
        <w:ind w:left="0" w:firstLine="709"/>
        <w:jc w:val="both"/>
        <w:rPr>
          <w:bCs/>
          <w:sz w:val="28"/>
          <w:szCs w:val="28"/>
        </w:rPr>
      </w:pPr>
      <w:r w:rsidRPr="008B2D7F">
        <w:rPr>
          <w:rFonts w:ascii="Times New Roman" w:hAnsi="Times New Roman"/>
          <w:bCs/>
          <w:sz w:val="28"/>
          <w:szCs w:val="28"/>
        </w:rPr>
        <w:t xml:space="preserve">писатель-фантаст </w:t>
      </w:r>
      <w:proofErr w:type="spellStart"/>
      <w:r w:rsidRPr="008B2D7F">
        <w:rPr>
          <w:rFonts w:ascii="Times New Roman" w:hAnsi="Times New Roman"/>
          <w:bCs/>
          <w:sz w:val="28"/>
          <w:szCs w:val="28"/>
        </w:rPr>
        <w:t>Айзек</w:t>
      </w:r>
      <w:proofErr w:type="spellEnd"/>
      <w:r w:rsidRPr="008B2D7F">
        <w:rPr>
          <w:rFonts w:ascii="Times New Roman" w:hAnsi="Times New Roman"/>
          <w:bCs/>
          <w:sz w:val="28"/>
          <w:szCs w:val="28"/>
        </w:rPr>
        <w:t xml:space="preserve"> Азимов;</w:t>
      </w:r>
      <w:r w:rsidRPr="008B2D7F">
        <w:rPr>
          <w:bCs/>
          <w:sz w:val="28"/>
          <w:szCs w:val="28"/>
        </w:rPr>
        <w:t xml:space="preserve"> </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философ, алхимик  </w:t>
      </w:r>
      <w:proofErr w:type="spellStart"/>
      <w:r w:rsidRPr="008B2D7F">
        <w:rPr>
          <w:rFonts w:ascii="Times New Roman" w:hAnsi="Times New Roman"/>
          <w:sz w:val="28"/>
          <w:szCs w:val="28"/>
        </w:rPr>
        <w:t>Руймунд</w:t>
      </w:r>
      <w:proofErr w:type="spellEnd"/>
      <w:r w:rsidRPr="008B2D7F">
        <w:rPr>
          <w:rFonts w:ascii="Times New Roman" w:hAnsi="Times New Roman"/>
          <w:sz w:val="28"/>
          <w:szCs w:val="28"/>
        </w:rPr>
        <w:t xml:space="preserve"> </w:t>
      </w:r>
      <w:proofErr w:type="spellStart"/>
      <w:r w:rsidRPr="008B2D7F">
        <w:rPr>
          <w:rFonts w:ascii="Times New Roman" w:hAnsi="Times New Roman"/>
          <w:sz w:val="28"/>
          <w:szCs w:val="28"/>
        </w:rPr>
        <w:t>Луллий</w:t>
      </w:r>
      <w:proofErr w:type="spellEnd"/>
      <w:r w:rsidRPr="008B2D7F">
        <w:rPr>
          <w:rFonts w:ascii="Times New Roman" w:hAnsi="Times New Roman"/>
          <w:sz w:val="28"/>
          <w:szCs w:val="28"/>
        </w:rPr>
        <w:t xml:space="preserve">. </w:t>
      </w: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1.30 Первой попыткой создания системы искусственного интеллекта является …</w:t>
      </w:r>
    </w:p>
    <w:p w:rsidR="008B2D7F" w:rsidRPr="008B2D7F" w:rsidRDefault="008B2D7F" w:rsidP="00C83289">
      <w:pPr>
        <w:pStyle w:val="a8"/>
        <w:numPr>
          <w:ilvl w:val="0"/>
          <w:numId w:val="39"/>
        </w:numPr>
        <w:suppressLineNumbers/>
        <w:tabs>
          <w:tab w:val="num" w:pos="1260"/>
        </w:tabs>
        <w:spacing w:after="0"/>
        <w:ind w:left="0" w:firstLine="709"/>
        <w:jc w:val="both"/>
        <w:rPr>
          <w:sz w:val="28"/>
          <w:szCs w:val="28"/>
        </w:rPr>
      </w:pPr>
      <w:r w:rsidRPr="008B2D7F">
        <w:rPr>
          <w:szCs w:val="28"/>
        </w:rPr>
        <w:t xml:space="preserve">персептрон </w:t>
      </w:r>
      <w:proofErr w:type="spellStart"/>
      <w:r w:rsidRPr="008B2D7F">
        <w:rPr>
          <w:szCs w:val="28"/>
        </w:rPr>
        <w:t>Розенблатта</w:t>
      </w:r>
      <w:proofErr w:type="spellEnd"/>
      <w:r w:rsidRPr="008B2D7F">
        <w:rPr>
          <w:szCs w:val="28"/>
        </w:rPr>
        <w:t>;</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 xml:space="preserve">механическая машина </w:t>
      </w:r>
      <w:proofErr w:type="spellStart"/>
      <w:r w:rsidRPr="008B2D7F">
        <w:rPr>
          <w:szCs w:val="28"/>
        </w:rPr>
        <w:t>Раймунда</w:t>
      </w:r>
      <w:proofErr w:type="spellEnd"/>
      <w:r w:rsidRPr="008B2D7F">
        <w:rPr>
          <w:szCs w:val="28"/>
        </w:rPr>
        <w:t xml:space="preserve"> </w:t>
      </w:r>
      <w:proofErr w:type="spellStart"/>
      <w:r w:rsidRPr="008B2D7F">
        <w:rPr>
          <w:szCs w:val="28"/>
        </w:rPr>
        <w:t>Луллия</w:t>
      </w:r>
      <w:proofErr w:type="spellEnd"/>
      <w:r w:rsidRPr="008B2D7F">
        <w:rPr>
          <w:szCs w:val="28"/>
        </w:rPr>
        <w:t>;</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счетная машина Беббиджа;</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арабский абак.</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1.31 Устойчивость (надежность) некоторой модели представления знаний в некоторой пре</w:t>
      </w:r>
      <w:r w:rsidRPr="008B2D7F">
        <w:rPr>
          <w:szCs w:val="28"/>
        </w:rPr>
        <w:t>д</w:t>
      </w:r>
      <w:r w:rsidRPr="008B2D7F">
        <w:rPr>
          <w:szCs w:val="28"/>
        </w:rPr>
        <w:t xml:space="preserve">метной области следует рассматривать… </w:t>
      </w:r>
    </w:p>
    <w:p w:rsidR="008B2D7F" w:rsidRPr="008B2D7F" w:rsidRDefault="008B2D7F" w:rsidP="008B2D7F">
      <w:pPr>
        <w:pStyle w:val="a8"/>
        <w:suppressLineNumbers/>
        <w:spacing w:after="0"/>
        <w:ind w:left="0" w:firstLine="709"/>
        <w:jc w:val="both"/>
        <w:rPr>
          <w:szCs w:val="28"/>
        </w:rPr>
      </w:pPr>
      <w:r w:rsidRPr="008B2D7F">
        <w:rPr>
          <w:szCs w:val="28"/>
        </w:rPr>
        <w:t xml:space="preserve">– как безусловное преимущество; </w:t>
      </w:r>
    </w:p>
    <w:p w:rsidR="008B2D7F" w:rsidRPr="008B2D7F" w:rsidRDefault="008B2D7F" w:rsidP="008B2D7F">
      <w:pPr>
        <w:pStyle w:val="a8"/>
        <w:suppressLineNumbers/>
        <w:spacing w:after="0"/>
        <w:ind w:left="0" w:firstLine="709"/>
        <w:jc w:val="both"/>
        <w:rPr>
          <w:szCs w:val="28"/>
        </w:rPr>
      </w:pPr>
      <w:r w:rsidRPr="008B2D7F">
        <w:rPr>
          <w:szCs w:val="28"/>
        </w:rPr>
        <w:t xml:space="preserve">– скорее как недостаток; </w:t>
      </w:r>
    </w:p>
    <w:p w:rsidR="008B2D7F" w:rsidRPr="008B2D7F" w:rsidRDefault="008B2D7F" w:rsidP="008B2D7F">
      <w:pPr>
        <w:pStyle w:val="a8"/>
        <w:suppressLineNumbers/>
        <w:spacing w:after="0"/>
        <w:ind w:left="0" w:firstLine="709"/>
        <w:jc w:val="both"/>
        <w:rPr>
          <w:szCs w:val="28"/>
        </w:rPr>
      </w:pPr>
      <w:r w:rsidRPr="008B2D7F">
        <w:rPr>
          <w:szCs w:val="28"/>
        </w:rPr>
        <w:t>– говорить о надежности МПЗ не имеет смысла;</w:t>
      </w:r>
    </w:p>
    <w:p w:rsidR="008B2D7F" w:rsidRPr="008B2D7F" w:rsidRDefault="008B2D7F" w:rsidP="008B2D7F">
      <w:pPr>
        <w:pStyle w:val="a8"/>
        <w:suppressLineNumbers/>
        <w:spacing w:after="0"/>
        <w:ind w:left="0" w:firstLine="709"/>
        <w:jc w:val="both"/>
        <w:rPr>
          <w:szCs w:val="28"/>
        </w:rPr>
      </w:pPr>
      <w:r w:rsidRPr="008B2D7F">
        <w:rPr>
          <w:szCs w:val="28"/>
        </w:rPr>
        <w:t xml:space="preserve">– фактор, не играющий никакой роли. </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1.32</w:t>
      </w:r>
      <w:proofErr w:type="gramStart"/>
      <w:r w:rsidRPr="008B2D7F">
        <w:rPr>
          <w:szCs w:val="28"/>
        </w:rPr>
        <w:t xml:space="preserve"> Я</w:t>
      </w:r>
      <w:proofErr w:type="gramEnd"/>
      <w:r w:rsidRPr="008B2D7F">
        <w:rPr>
          <w:szCs w:val="28"/>
        </w:rPr>
        <w:t xml:space="preserve">вляется ли характеристика «экономичности» важной для модели ИИ? </w:t>
      </w:r>
    </w:p>
    <w:p w:rsidR="008B2D7F" w:rsidRPr="008B2D7F" w:rsidRDefault="008B2D7F" w:rsidP="008B2D7F">
      <w:pPr>
        <w:pStyle w:val="a8"/>
        <w:suppressLineNumbers/>
        <w:spacing w:after="0"/>
        <w:ind w:left="0" w:firstLine="709"/>
        <w:jc w:val="both"/>
        <w:rPr>
          <w:szCs w:val="28"/>
        </w:rPr>
      </w:pPr>
      <w:r w:rsidRPr="008B2D7F">
        <w:rPr>
          <w:szCs w:val="28"/>
        </w:rPr>
        <w:t xml:space="preserve">– в большинстве реальных ситуаций ею можно пренебречь; </w:t>
      </w:r>
    </w:p>
    <w:p w:rsidR="008B2D7F" w:rsidRPr="008B2D7F" w:rsidRDefault="008B2D7F" w:rsidP="008B2D7F">
      <w:pPr>
        <w:pStyle w:val="a8"/>
        <w:suppressLineNumbers/>
        <w:spacing w:after="0"/>
        <w:ind w:left="0" w:firstLine="709"/>
        <w:jc w:val="both"/>
        <w:rPr>
          <w:szCs w:val="28"/>
        </w:rPr>
      </w:pPr>
      <w:r w:rsidRPr="008B2D7F">
        <w:rPr>
          <w:szCs w:val="28"/>
        </w:rPr>
        <w:t xml:space="preserve">– не является; </w:t>
      </w:r>
    </w:p>
    <w:p w:rsidR="008B2D7F" w:rsidRPr="008B2D7F" w:rsidRDefault="008B2D7F" w:rsidP="008B2D7F">
      <w:pPr>
        <w:pStyle w:val="a8"/>
        <w:suppressLineNumbers/>
        <w:spacing w:after="0"/>
        <w:ind w:left="0" w:firstLine="709"/>
        <w:jc w:val="both"/>
        <w:rPr>
          <w:szCs w:val="28"/>
        </w:rPr>
      </w:pPr>
      <w:r w:rsidRPr="008B2D7F">
        <w:rPr>
          <w:szCs w:val="28"/>
        </w:rPr>
        <w:t>– безусловно, является;</w:t>
      </w:r>
    </w:p>
    <w:p w:rsidR="008B2D7F" w:rsidRPr="008B2D7F" w:rsidRDefault="008B2D7F" w:rsidP="008B2D7F">
      <w:pPr>
        <w:pStyle w:val="a8"/>
        <w:suppressLineNumbers/>
        <w:spacing w:after="0"/>
        <w:ind w:left="0" w:firstLine="709"/>
        <w:jc w:val="both"/>
        <w:rPr>
          <w:szCs w:val="28"/>
        </w:rPr>
      </w:pPr>
      <w:r w:rsidRPr="008B2D7F">
        <w:rPr>
          <w:szCs w:val="28"/>
        </w:rPr>
        <w:t>– только в области создания человекообразных роботов.</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1.33</w:t>
      </w:r>
      <w:proofErr w:type="gramStart"/>
      <w:r w:rsidRPr="008B2D7F">
        <w:rPr>
          <w:sz w:val="28"/>
          <w:szCs w:val="28"/>
        </w:rPr>
        <w:t xml:space="preserve">  Д</w:t>
      </w:r>
      <w:proofErr w:type="gramEnd"/>
      <w:r w:rsidRPr="008B2D7F">
        <w:rPr>
          <w:sz w:val="28"/>
          <w:szCs w:val="28"/>
        </w:rPr>
        <w:t>айте определение: «Знания – это …»</w:t>
      </w:r>
    </w:p>
    <w:p w:rsidR="008B2D7F" w:rsidRPr="008B2D7F" w:rsidRDefault="008B2D7F" w:rsidP="00C83289">
      <w:pPr>
        <w:pStyle w:val="ListParagraph"/>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отдельные факты,  характеризующие объекты,  процессы и явления в пре</w:t>
      </w:r>
      <w:r w:rsidRPr="008B2D7F">
        <w:rPr>
          <w:rFonts w:ascii="Times New Roman" w:hAnsi="Times New Roman"/>
          <w:sz w:val="28"/>
          <w:szCs w:val="28"/>
        </w:rPr>
        <w:t>д</w:t>
      </w:r>
      <w:r w:rsidRPr="008B2D7F">
        <w:rPr>
          <w:rFonts w:ascii="Times New Roman" w:hAnsi="Times New Roman"/>
          <w:sz w:val="28"/>
          <w:szCs w:val="28"/>
        </w:rPr>
        <w:t>метной области,  а также их свойства;</w:t>
      </w:r>
    </w:p>
    <w:p w:rsidR="008B2D7F" w:rsidRPr="008B2D7F" w:rsidRDefault="008B2D7F" w:rsidP="00C83289">
      <w:pPr>
        <w:pStyle w:val="ListParagraph"/>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сведения  независимо от формы их представления;</w:t>
      </w:r>
    </w:p>
    <w:p w:rsidR="008B2D7F" w:rsidRPr="008B2D7F" w:rsidRDefault="008B2D7F" w:rsidP="00C83289">
      <w:pPr>
        <w:pStyle w:val="ListParagraph"/>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информация,  представленная в формализованном виде,  что обеспечивает возможность ее хранения, обработки и передачи;</w:t>
      </w:r>
    </w:p>
    <w:p w:rsidR="008B2D7F" w:rsidRPr="008B2D7F" w:rsidRDefault="008B2D7F" w:rsidP="00C83289">
      <w:pPr>
        <w:pStyle w:val="ListParagraph"/>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выявленные закономерности предметной области (принципы,  связи,  зак</w:t>
      </w:r>
      <w:r w:rsidRPr="008B2D7F">
        <w:rPr>
          <w:rFonts w:ascii="Times New Roman" w:hAnsi="Times New Roman"/>
          <w:sz w:val="28"/>
          <w:szCs w:val="28"/>
        </w:rPr>
        <w:t>о</w:t>
      </w:r>
      <w:r w:rsidRPr="008B2D7F">
        <w:rPr>
          <w:rFonts w:ascii="Times New Roman" w:hAnsi="Times New Roman"/>
          <w:sz w:val="28"/>
          <w:szCs w:val="28"/>
        </w:rPr>
        <w:t>ны),  позволяющие решать задачи в этой области.</w:t>
      </w:r>
    </w:p>
    <w:p w:rsidR="008B2D7F" w:rsidRPr="008B2D7F" w:rsidRDefault="008B2D7F" w:rsidP="008B2D7F">
      <w:pPr>
        <w:pStyle w:val="a8"/>
        <w:suppressLineNumbers/>
        <w:spacing w:after="0"/>
        <w:ind w:left="0" w:firstLine="709"/>
        <w:jc w:val="both"/>
        <w:rPr>
          <w:i/>
          <w:sz w:val="28"/>
          <w:szCs w:val="28"/>
          <w:u w:val="single"/>
        </w:rPr>
      </w:pP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lastRenderedPageBreak/>
        <w:t>1.34</w:t>
      </w:r>
      <w:proofErr w:type="gramStart"/>
      <w:r w:rsidRPr="008B2D7F">
        <w:rPr>
          <w:szCs w:val="28"/>
        </w:rPr>
        <w:t xml:space="preserve"> Н</w:t>
      </w:r>
      <w:proofErr w:type="gramEnd"/>
      <w:r w:rsidRPr="008B2D7F">
        <w:rPr>
          <w:szCs w:val="28"/>
        </w:rPr>
        <w:t xml:space="preserve">азовите виды знаний.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w:t>
      </w:r>
      <w:proofErr w:type="gramStart"/>
      <w:r w:rsidRPr="008B2D7F">
        <w:rPr>
          <w:szCs w:val="28"/>
        </w:rPr>
        <w:t>п</w:t>
      </w:r>
      <w:proofErr w:type="gramEnd"/>
      <w:r w:rsidRPr="008B2D7F">
        <w:rPr>
          <w:szCs w:val="28"/>
        </w:rPr>
        <w:t>роцедурные (50%);</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алгоритмические;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декларативные (50%);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продукционные.</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1.35 Какие модели представления знаний существуют в экспертных системах</w:t>
      </w:r>
      <w:proofErr w:type="gramStart"/>
      <w:r w:rsidRPr="008B2D7F">
        <w:rPr>
          <w:sz w:val="28"/>
          <w:szCs w:val="28"/>
        </w:rPr>
        <w:t xml:space="preserve"> ?</w:t>
      </w:r>
      <w:proofErr w:type="gramEnd"/>
    </w:p>
    <w:p w:rsidR="008B2D7F" w:rsidRPr="008B2D7F" w:rsidRDefault="008B2D7F" w:rsidP="00C83289">
      <w:pPr>
        <w:pStyle w:val="ListParagraph"/>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Продукционная (25%);</w:t>
      </w:r>
    </w:p>
    <w:p w:rsidR="008B2D7F" w:rsidRPr="008B2D7F" w:rsidRDefault="008B2D7F" w:rsidP="00C83289">
      <w:pPr>
        <w:pStyle w:val="ListParagraph"/>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Фреймовая (25%);</w:t>
      </w:r>
    </w:p>
    <w:p w:rsidR="008B2D7F" w:rsidRPr="008B2D7F" w:rsidRDefault="008B2D7F" w:rsidP="00C83289">
      <w:pPr>
        <w:pStyle w:val="ListParagraph"/>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синтаксическая;</w:t>
      </w:r>
    </w:p>
    <w:p w:rsidR="008B2D7F" w:rsidRPr="008B2D7F" w:rsidRDefault="008B2D7F" w:rsidP="00C83289">
      <w:pPr>
        <w:pStyle w:val="ListParagraph"/>
        <w:numPr>
          <w:ilvl w:val="0"/>
          <w:numId w:val="42"/>
        </w:numPr>
        <w:spacing w:after="0" w:line="240" w:lineRule="auto"/>
        <w:ind w:left="0" w:firstLine="709"/>
        <w:jc w:val="both"/>
      </w:pPr>
      <w:r w:rsidRPr="008B2D7F">
        <w:rPr>
          <w:rFonts w:ascii="Times New Roman" w:hAnsi="Times New Roman"/>
          <w:sz w:val="28"/>
          <w:szCs w:val="28"/>
        </w:rPr>
        <w:t xml:space="preserve">формально-логическая (25%);  </w:t>
      </w:r>
    </w:p>
    <w:p w:rsidR="008B2D7F" w:rsidRPr="008B2D7F" w:rsidRDefault="008B2D7F" w:rsidP="00C83289">
      <w:pPr>
        <w:pStyle w:val="ListParagraph"/>
        <w:numPr>
          <w:ilvl w:val="0"/>
          <w:numId w:val="42"/>
        </w:numPr>
        <w:spacing w:after="0" w:line="240" w:lineRule="auto"/>
        <w:ind w:left="0" w:firstLine="709"/>
        <w:jc w:val="both"/>
      </w:pPr>
      <w:r w:rsidRPr="008B2D7F">
        <w:rPr>
          <w:rFonts w:ascii="Times New Roman" w:hAnsi="Times New Roman"/>
          <w:sz w:val="28"/>
          <w:szCs w:val="28"/>
        </w:rPr>
        <w:t>семантическая (25%) .</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один правильный вариант и нажмите кно</w:t>
      </w:r>
      <w:r w:rsidRPr="008B2D7F">
        <w:rPr>
          <w:i/>
          <w:sz w:val="28"/>
          <w:szCs w:val="28"/>
        </w:rPr>
        <w:t>п</w:t>
      </w:r>
      <w:r w:rsidRPr="008B2D7F">
        <w:rPr>
          <w:i/>
          <w:sz w:val="28"/>
          <w:szCs w:val="28"/>
        </w:rPr>
        <w:t>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1.36</w:t>
      </w:r>
      <w:proofErr w:type="gramStart"/>
      <w:r w:rsidRPr="008B2D7F">
        <w:rPr>
          <w:sz w:val="28"/>
          <w:szCs w:val="28"/>
        </w:rPr>
        <w:t xml:space="preserve">   К</w:t>
      </w:r>
      <w:proofErr w:type="gramEnd"/>
      <w:r w:rsidRPr="008B2D7F">
        <w:rPr>
          <w:sz w:val="28"/>
          <w:szCs w:val="28"/>
        </w:rPr>
        <w:t>акой модели представления знаний в экспертных системах не существ</w:t>
      </w:r>
      <w:r w:rsidRPr="008B2D7F">
        <w:rPr>
          <w:sz w:val="28"/>
          <w:szCs w:val="28"/>
        </w:rPr>
        <w:t>у</w:t>
      </w:r>
      <w:r w:rsidRPr="008B2D7F">
        <w:rPr>
          <w:sz w:val="28"/>
          <w:szCs w:val="28"/>
        </w:rPr>
        <w:t>ет?</w:t>
      </w:r>
    </w:p>
    <w:p w:rsidR="008B2D7F" w:rsidRPr="008B2D7F" w:rsidRDefault="008B2D7F" w:rsidP="00C83289">
      <w:pPr>
        <w:pStyle w:val="ListParagraph"/>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продукционная;</w:t>
      </w:r>
    </w:p>
    <w:p w:rsidR="008B2D7F" w:rsidRPr="008B2D7F" w:rsidRDefault="008B2D7F" w:rsidP="00C83289">
      <w:pPr>
        <w:pStyle w:val="ListParagraph"/>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фреймовая;</w:t>
      </w:r>
    </w:p>
    <w:p w:rsidR="008B2D7F" w:rsidRPr="008B2D7F" w:rsidRDefault="008B2D7F" w:rsidP="00C83289">
      <w:pPr>
        <w:pStyle w:val="ListParagraph"/>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синтаксическая;</w:t>
      </w:r>
    </w:p>
    <w:p w:rsidR="008B2D7F" w:rsidRPr="008B2D7F" w:rsidRDefault="008B2D7F" w:rsidP="00C83289">
      <w:pPr>
        <w:pStyle w:val="ListParagraph"/>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логическая.</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1.37 Термин «экспертные системы» означает:</w:t>
      </w:r>
    </w:p>
    <w:p w:rsidR="008B2D7F" w:rsidRPr="008B2D7F" w:rsidRDefault="008B2D7F" w:rsidP="00C83289">
      <w:pPr>
        <w:pStyle w:val="ListParagraph"/>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сложные программные комплексы,  аккумулирующие знания специал</w:t>
      </w:r>
      <w:r w:rsidRPr="008B2D7F">
        <w:rPr>
          <w:rFonts w:ascii="Times New Roman" w:hAnsi="Times New Roman"/>
          <w:sz w:val="28"/>
          <w:szCs w:val="28"/>
        </w:rPr>
        <w:t>и</w:t>
      </w:r>
      <w:r w:rsidRPr="008B2D7F">
        <w:rPr>
          <w:rFonts w:ascii="Times New Roman" w:hAnsi="Times New Roman"/>
          <w:sz w:val="28"/>
          <w:szCs w:val="28"/>
        </w:rPr>
        <w:t>стов в конкретных предметных областях и тиражирующие этот эмпирический опыт для консультаций менее квалифицированных пол</w:t>
      </w:r>
      <w:r w:rsidRPr="008B2D7F">
        <w:rPr>
          <w:rFonts w:ascii="Times New Roman" w:hAnsi="Times New Roman"/>
          <w:sz w:val="28"/>
          <w:szCs w:val="28"/>
        </w:rPr>
        <w:t>ь</w:t>
      </w:r>
      <w:r w:rsidRPr="008B2D7F">
        <w:rPr>
          <w:rFonts w:ascii="Times New Roman" w:hAnsi="Times New Roman"/>
          <w:sz w:val="28"/>
          <w:szCs w:val="28"/>
        </w:rPr>
        <w:t>зователей;</w:t>
      </w:r>
    </w:p>
    <w:p w:rsidR="008B2D7F" w:rsidRPr="008B2D7F" w:rsidRDefault="008B2D7F" w:rsidP="00C83289">
      <w:pPr>
        <w:pStyle w:val="ListParagraph"/>
        <w:numPr>
          <w:ilvl w:val="0"/>
          <w:numId w:val="44"/>
        </w:numPr>
        <w:tabs>
          <w:tab w:val="left" w:pos="993"/>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целостная совокупность конечного числа взаимосвязанных материальных объектов,  имеющая последовательно взаимодействующие сенсорную и исполн</w:t>
      </w:r>
      <w:r w:rsidRPr="008B2D7F">
        <w:rPr>
          <w:rFonts w:ascii="Times New Roman" w:hAnsi="Times New Roman"/>
          <w:sz w:val="28"/>
          <w:szCs w:val="28"/>
        </w:rPr>
        <w:t>и</w:t>
      </w:r>
      <w:r w:rsidRPr="008B2D7F">
        <w:rPr>
          <w:rFonts w:ascii="Times New Roman" w:hAnsi="Times New Roman"/>
          <w:sz w:val="28"/>
          <w:szCs w:val="28"/>
        </w:rPr>
        <w:t>тельную функциональные части, модель их предопределенного поведения в пр</w:t>
      </w:r>
      <w:r w:rsidRPr="008B2D7F">
        <w:rPr>
          <w:rFonts w:ascii="Times New Roman" w:hAnsi="Times New Roman"/>
          <w:sz w:val="28"/>
          <w:szCs w:val="28"/>
        </w:rPr>
        <w:t>о</w:t>
      </w:r>
      <w:r w:rsidRPr="008B2D7F">
        <w:rPr>
          <w:rFonts w:ascii="Times New Roman" w:hAnsi="Times New Roman"/>
          <w:sz w:val="28"/>
          <w:szCs w:val="28"/>
        </w:rPr>
        <w:t>странстве равновесных устойчивых состояний и способность,  при нахождении хотя бы в одном из них (целевом состоянии),  самостоятельно выполнять в штатных усл</w:t>
      </w:r>
      <w:r w:rsidRPr="008B2D7F">
        <w:rPr>
          <w:rFonts w:ascii="Times New Roman" w:hAnsi="Times New Roman"/>
          <w:sz w:val="28"/>
          <w:szCs w:val="28"/>
        </w:rPr>
        <w:t>о</w:t>
      </w:r>
      <w:r w:rsidRPr="008B2D7F">
        <w:rPr>
          <w:rFonts w:ascii="Times New Roman" w:hAnsi="Times New Roman"/>
          <w:sz w:val="28"/>
          <w:szCs w:val="28"/>
        </w:rPr>
        <w:t>виях предусмотренные ее конструкцией потребительские функции;</w:t>
      </w:r>
      <w:proofErr w:type="gramEnd"/>
    </w:p>
    <w:p w:rsidR="008B2D7F" w:rsidRPr="008B2D7F" w:rsidRDefault="008B2D7F" w:rsidP="00C83289">
      <w:pPr>
        <w:pStyle w:val="ListParagraph"/>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состоит из элементов, объединенных связями и вступающих в определе</w:t>
      </w:r>
      <w:r w:rsidRPr="008B2D7F">
        <w:rPr>
          <w:rFonts w:ascii="Times New Roman" w:hAnsi="Times New Roman"/>
          <w:sz w:val="28"/>
          <w:szCs w:val="28"/>
        </w:rPr>
        <w:t>н</w:t>
      </w:r>
      <w:r w:rsidRPr="008B2D7F">
        <w:rPr>
          <w:rFonts w:ascii="Times New Roman" w:hAnsi="Times New Roman"/>
          <w:sz w:val="28"/>
          <w:szCs w:val="28"/>
        </w:rPr>
        <w:t>ные отношения  между собой и с внешней средой, чтобы осуществить процесс и выпо</w:t>
      </w:r>
      <w:r w:rsidRPr="008B2D7F">
        <w:rPr>
          <w:rFonts w:ascii="Times New Roman" w:hAnsi="Times New Roman"/>
          <w:sz w:val="28"/>
          <w:szCs w:val="28"/>
        </w:rPr>
        <w:t>л</w:t>
      </w:r>
      <w:r w:rsidRPr="008B2D7F">
        <w:rPr>
          <w:rFonts w:ascii="Times New Roman" w:hAnsi="Times New Roman"/>
          <w:sz w:val="28"/>
          <w:szCs w:val="28"/>
        </w:rPr>
        <w:t>нить функцию;</w:t>
      </w:r>
    </w:p>
    <w:p w:rsidR="008B2D7F" w:rsidRPr="008B2D7F" w:rsidRDefault="008B2D7F" w:rsidP="00C83289">
      <w:pPr>
        <w:pStyle w:val="ListParagraph"/>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организованная совокупность средств,  методов и мероприятий,  использу</w:t>
      </w:r>
      <w:r w:rsidRPr="008B2D7F">
        <w:rPr>
          <w:rFonts w:ascii="Times New Roman" w:hAnsi="Times New Roman"/>
          <w:sz w:val="28"/>
          <w:szCs w:val="28"/>
        </w:rPr>
        <w:t>е</w:t>
      </w:r>
      <w:r w:rsidRPr="008B2D7F">
        <w:rPr>
          <w:rFonts w:ascii="Times New Roman" w:hAnsi="Times New Roman"/>
          <w:sz w:val="28"/>
          <w:szCs w:val="28"/>
        </w:rPr>
        <w:t>мых для регулярной обработки информации для решения задачи.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1.38</w:t>
      </w:r>
      <w:proofErr w:type="gramStart"/>
      <w:r w:rsidRPr="008B2D7F">
        <w:rPr>
          <w:sz w:val="28"/>
          <w:szCs w:val="28"/>
        </w:rPr>
        <w:t xml:space="preserve"> К</w:t>
      </w:r>
      <w:proofErr w:type="gramEnd"/>
      <w:r w:rsidRPr="008B2D7F">
        <w:rPr>
          <w:sz w:val="28"/>
          <w:szCs w:val="28"/>
        </w:rPr>
        <w:t>акой из компонентов не входит в состав статической ЭС?</w:t>
      </w:r>
    </w:p>
    <w:p w:rsidR="008B2D7F" w:rsidRPr="008B2D7F" w:rsidRDefault="008B2D7F" w:rsidP="00C83289">
      <w:pPr>
        <w:pStyle w:val="ListParagraph"/>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подсистемы логического вывода;</w:t>
      </w:r>
    </w:p>
    <w:p w:rsidR="008B2D7F" w:rsidRPr="008B2D7F" w:rsidRDefault="008B2D7F" w:rsidP="00C83289">
      <w:pPr>
        <w:pStyle w:val="ListParagraph"/>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базы знаний;</w:t>
      </w:r>
    </w:p>
    <w:p w:rsidR="008B2D7F" w:rsidRPr="008B2D7F" w:rsidRDefault="008B2D7F" w:rsidP="00C83289">
      <w:pPr>
        <w:pStyle w:val="ListParagraph"/>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подсистема объяснения решений;</w:t>
      </w:r>
    </w:p>
    <w:p w:rsidR="008B2D7F" w:rsidRPr="008B2D7F" w:rsidRDefault="008B2D7F" w:rsidP="00C83289">
      <w:pPr>
        <w:pStyle w:val="ListParagraph"/>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подсистема моделирования внешнего мира.</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1.39</w:t>
      </w:r>
      <w:proofErr w:type="gramStart"/>
      <w:r w:rsidRPr="008B2D7F">
        <w:rPr>
          <w:sz w:val="28"/>
          <w:szCs w:val="28"/>
        </w:rPr>
        <w:t xml:space="preserve">  П</w:t>
      </w:r>
      <w:proofErr w:type="gramEnd"/>
      <w:r w:rsidRPr="008B2D7F">
        <w:rPr>
          <w:sz w:val="28"/>
          <w:szCs w:val="28"/>
        </w:rPr>
        <w:t>ри какой стратегии управления выводом в экспертных системах в исхо</w:t>
      </w:r>
      <w:r w:rsidRPr="008B2D7F">
        <w:rPr>
          <w:sz w:val="28"/>
          <w:szCs w:val="28"/>
        </w:rPr>
        <w:t>д</w:t>
      </w:r>
      <w:r w:rsidRPr="008B2D7F">
        <w:rPr>
          <w:sz w:val="28"/>
          <w:szCs w:val="28"/>
        </w:rPr>
        <w:t>ной задаче выделяются подзадачи,  решение которых рассматривается как достиж</w:t>
      </w:r>
      <w:r w:rsidRPr="008B2D7F">
        <w:rPr>
          <w:sz w:val="28"/>
          <w:szCs w:val="28"/>
        </w:rPr>
        <w:t>е</w:t>
      </w:r>
      <w:r w:rsidRPr="008B2D7F">
        <w:rPr>
          <w:sz w:val="28"/>
          <w:szCs w:val="28"/>
        </w:rPr>
        <w:t>ние промежуточных целей на пути к конечной цели?</w:t>
      </w:r>
    </w:p>
    <w:p w:rsidR="008B2D7F" w:rsidRPr="008B2D7F" w:rsidRDefault="008B2D7F" w:rsidP="00C83289">
      <w:pPr>
        <w:pStyle w:val="ListParagraph"/>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пои</w:t>
      </w:r>
      <w:proofErr w:type="gramStart"/>
      <w:r w:rsidRPr="008B2D7F">
        <w:rPr>
          <w:rFonts w:ascii="Times New Roman" w:hAnsi="Times New Roman"/>
          <w:sz w:val="28"/>
          <w:szCs w:val="28"/>
        </w:rPr>
        <w:t>ск в гл</w:t>
      </w:r>
      <w:proofErr w:type="gramEnd"/>
      <w:r w:rsidRPr="008B2D7F">
        <w:rPr>
          <w:rFonts w:ascii="Times New Roman" w:hAnsi="Times New Roman"/>
          <w:sz w:val="28"/>
          <w:szCs w:val="28"/>
        </w:rPr>
        <w:t>убину;</w:t>
      </w:r>
    </w:p>
    <w:p w:rsidR="008B2D7F" w:rsidRPr="008B2D7F" w:rsidRDefault="008B2D7F" w:rsidP="00C83289">
      <w:pPr>
        <w:pStyle w:val="ListParagraph"/>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поиск в ширину;</w:t>
      </w:r>
    </w:p>
    <w:p w:rsidR="008B2D7F" w:rsidRPr="008B2D7F" w:rsidRDefault="008B2D7F" w:rsidP="00C83289">
      <w:pPr>
        <w:pStyle w:val="ListParagraph"/>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альфа-бета алгоритм;</w:t>
      </w:r>
    </w:p>
    <w:p w:rsidR="008B2D7F" w:rsidRPr="008B2D7F" w:rsidRDefault="008B2D7F" w:rsidP="00C83289">
      <w:pPr>
        <w:pStyle w:val="ListParagraph"/>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разбиение на подзадачи.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1.40  Коэффициент уверенности (</w:t>
      </w:r>
      <w:r w:rsidRPr="008B2D7F">
        <w:rPr>
          <w:sz w:val="28"/>
          <w:szCs w:val="28"/>
          <w:lang w:val="en-US"/>
        </w:rPr>
        <w:t>CF</w:t>
      </w:r>
      <w:r w:rsidRPr="008B2D7F">
        <w:rPr>
          <w:sz w:val="28"/>
          <w:szCs w:val="28"/>
        </w:rPr>
        <w:t>) -</w:t>
      </w:r>
    </w:p>
    <w:p w:rsidR="008B2D7F" w:rsidRPr="008B2D7F" w:rsidRDefault="008B2D7F" w:rsidP="00C83289">
      <w:pPr>
        <w:pStyle w:val="ListParagraph"/>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величина, характеризующая асимметрию распределения данной случайной величины;</w:t>
      </w:r>
    </w:p>
    <w:p w:rsidR="008B2D7F" w:rsidRPr="008B2D7F" w:rsidRDefault="008B2D7F" w:rsidP="00C83289">
      <w:pPr>
        <w:pStyle w:val="ListParagraph"/>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вероятность того, что событие  наступит при условии, что наступило др</w:t>
      </w:r>
      <w:r w:rsidRPr="008B2D7F">
        <w:rPr>
          <w:rFonts w:ascii="Times New Roman" w:hAnsi="Times New Roman"/>
          <w:sz w:val="28"/>
          <w:szCs w:val="28"/>
        </w:rPr>
        <w:t>у</w:t>
      </w:r>
      <w:r w:rsidRPr="008B2D7F">
        <w:rPr>
          <w:rFonts w:ascii="Times New Roman" w:hAnsi="Times New Roman"/>
          <w:sz w:val="28"/>
          <w:szCs w:val="28"/>
        </w:rPr>
        <w:t>гое событие;</w:t>
      </w:r>
    </w:p>
    <w:p w:rsidR="008B2D7F" w:rsidRPr="008B2D7F" w:rsidRDefault="008B2D7F" w:rsidP="00C83289">
      <w:pPr>
        <w:pStyle w:val="ListParagraph"/>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отношение разности между максимальным и минимальным значениями а</w:t>
      </w:r>
      <w:r w:rsidRPr="008B2D7F">
        <w:rPr>
          <w:rFonts w:ascii="Times New Roman" w:hAnsi="Times New Roman"/>
          <w:sz w:val="28"/>
          <w:szCs w:val="28"/>
        </w:rPr>
        <w:t>м</w:t>
      </w:r>
      <w:r w:rsidRPr="008B2D7F">
        <w:rPr>
          <w:rFonts w:ascii="Times New Roman" w:hAnsi="Times New Roman"/>
          <w:sz w:val="28"/>
          <w:szCs w:val="28"/>
        </w:rPr>
        <w:t>плитуд модулированного сигнала к сумме этих значений, выраженное в процентах;</w:t>
      </w:r>
    </w:p>
    <w:p w:rsidR="008B2D7F" w:rsidRPr="008B2D7F" w:rsidRDefault="008B2D7F" w:rsidP="00C83289">
      <w:pPr>
        <w:pStyle w:val="ListParagraph"/>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выражает доверие событию (факту или гипотезе), основанное на свидетел</w:t>
      </w:r>
      <w:r w:rsidRPr="008B2D7F">
        <w:rPr>
          <w:rFonts w:ascii="Times New Roman" w:hAnsi="Times New Roman"/>
          <w:sz w:val="28"/>
          <w:szCs w:val="28"/>
        </w:rPr>
        <w:t>ь</w:t>
      </w:r>
      <w:r w:rsidRPr="008B2D7F">
        <w:rPr>
          <w:rFonts w:ascii="Times New Roman" w:hAnsi="Times New Roman"/>
          <w:sz w:val="28"/>
          <w:szCs w:val="28"/>
        </w:rPr>
        <w:t>стве или оценке эксперта.</w:t>
      </w:r>
    </w:p>
    <w:p w:rsidR="008B2D7F" w:rsidRPr="008B2D7F" w:rsidRDefault="008B2D7F" w:rsidP="008B2D7F">
      <w:pPr>
        <w:spacing w:after="0"/>
        <w:ind w:firstLine="709"/>
        <w:jc w:val="both"/>
        <w:rPr>
          <w:color w:val="000000"/>
          <w:sz w:val="28"/>
          <w:szCs w:val="28"/>
        </w:rPr>
      </w:pPr>
    </w:p>
    <w:p w:rsidR="008B2D7F" w:rsidRPr="008B2D7F" w:rsidRDefault="008B2D7F" w:rsidP="008B2D7F">
      <w:pPr>
        <w:spacing w:after="0"/>
        <w:ind w:firstLine="709"/>
        <w:jc w:val="both"/>
        <w:rPr>
          <w:color w:val="000000"/>
          <w:sz w:val="28"/>
          <w:szCs w:val="28"/>
        </w:rPr>
      </w:pPr>
      <w:r w:rsidRPr="008B2D7F">
        <w:rPr>
          <w:color w:val="000000"/>
          <w:sz w:val="28"/>
          <w:szCs w:val="28"/>
        </w:rPr>
        <w:t>1.41 Что такое база знаний?</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формализованные знания о предметной области и о том, как решать з</w:t>
      </w:r>
      <w:r w:rsidRPr="008B2D7F">
        <w:rPr>
          <w:color w:val="000000"/>
          <w:sz w:val="28"/>
          <w:szCs w:val="28"/>
        </w:rPr>
        <w:t>а</w:t>
      </w:r>
      <w:r w:rsidRPr="008B2D7F">
        <w:rPr>
          <w:color w:val="000000"/>
          <w:sz w:val="28"/>
          <w:szCs w:val="28"/>
        </w:rPr>
        <w:t>дачу;</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формализованные данные о предметной области;</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база данных о предметной области;</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словарь предметной области.</w:t>
      </w:r>
    </w:p>
    <w:p w:rsidR="008B2D7F" w:rsidRPr="008B2D7F" w:rsidRDefault="008B2D7F" w:rsidP="008B2D7F">
      <w:pPr>
        <w:shd w:val="clear" w:color="auto" w:fill="FFFFFF"/>
        <w:spacing w:before="47" w:after="0"/>
        <w:ind w:firstLine="709"/>
        <w:jc w:val="both"/>
        <w:rPr>
          <w:i/>
          <w:sz w:val="28"/>
          <w:szCs w:val="28"/>
          <w:u w:val="single"/>
        </w:rPr>
      </w:pPr>
    </w:p>
    <w:p w:rsidR="008B2D7F" w:rsidRPr="008B2D7F" w:rsidRDefault="008B2D7F" w:rsidP="008B2D7F">
      <w:pPr>
        <w:shd w:val="clear" w:color="auto" w:fill="FFFFFF"/>
        <w:spacing w:before="47"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hd w:val="clear" w:color="auto" w:fill="FFFFFF"/>
        <w:spacing w:before="47" w:after="0"/>
        <w:ind w:firstLine="709"/>
        <w:jc w:val="both"/>
        <w:rPr>
          <w:color w:val="000000"/>
          <w:sz w:val="20"/>
          <w:szCs w:val="20"/>
        </w:rPr>
      </w:pPr>
      <w:r w:rsidRPr="008B2D7F">
        <w:rPr>
          <w:color w:val="000000"/>
          <w:spacing w:val="1"/>
          <w:sz w:val="28"/>
          <w:szCs w:val="28"/>
        </w:rPr>
        <w:t>1.42</w:t>
      </w:r>
      <w:proofErr w:type="gramStart"/>
      <w:r w:rsidRPr="008B2D7F">
        <w:rPr>
          <w:color w:val="000000"/>
          <w:spacing w:val="1"/>
          <w:sz w:val="28"/>
          <w:szCs w:val="28"/>
        </w:rPr>
        <w:t xml:space="preserve"> С</w:t>
      </w:r>
      <w:proofErr w:type="gramEnd"/>
      <w:r w:rsidRPr="008B2D7F">
        <w:rPr>
          <w:color w:val="000000"/>
          <w:spacing w:val="1"/>
          <w:sz w:val="28"/>
          <w:szCs w:val="28"/>
        </w:rPr>
        <w:t>уществуют следующие основные модели представления знаний:</w:t>
      </w:r>
    </w:p>
    <w:p w:rsidR="008B2D7F" w:rsidRPr="008B2D7F" w:rsidRDefault="008B2D7F" w:rsidP="00C83289">
      <w:pPr>
        <w:numPr>
          <w:ilvl w:val="0"/>
          <w:numId w:val="49"/>
        </w:numPr>
        <w:shd w:val="clear" w:color="auto" w:fill="FFFFFF"/>
        <w:spacing w:before="22" w:after="0" w:line="240" w:lineRule="auto"/>
        <w:ind w:left="0" w:firstLine="709"/>
        <w:jc w:val="both"/>
        <w:rPr>
          <w:color w:val="000000"/>
        </w:rPr>
      </w:pPr>
      <w:r w:rsidRPr="008B2D7F">
        <w:rPr>
          <w:color w:val="000000"/>
          <w:sz w:val="28"/>
          <w:szCs w:val="28"/>
        </w:rPr>
        <w:t>логические модели (20%);</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pacing w:val="1"/>
          <w:sz w:val="28"/>
          <w:szCs w:val="28"/>
        </w:rPr>
        <w:t xml:space="preserve">продукционные модели </w:t>
      </w:r>
      <w:r w:rsidRPr="008B2D7F">
        <w:rPr>
          <w:color w:val="000000"/>
          <w:sz w:val="28"/>
          <w:szCs w:val="28"/>
        </w:rPr>
        <w:t>(20%);</w:t>
      </w:r>
      <w:r w:rsidRPr="008B2D7F">
        <w:rPr>
          <w:color w:val="000000"/>
          <w:spacing w:val="1"/>
          <w:sz w:val="28"/>
          <w:szCs w:val="28"/>
        </w:rPr>
        <w:t>;</w:t>
      </w:r>
    </w:p>
    <w:p w:rsidR="008B2D7F" w:rsidRPr="008B2D7F" w:rsidRDefault="008B2D7F" w:rsidP="00C83289">
      <w:pPr>
        <w:numPr>
          <w:ilvl w:val="0"/>
          <w:numId w:val="49"/>
        </w:numPr>
        <w:shd w:val="clear" w:color="auto" w:fill="FFFFFF"/>
        <w:spacing w:before="4" w:after="0" w:line="240" w:lineRule="auto"/>
        <w:ind w:left="0" w:firstLine="709"/>
        <w:jc w:val="both"/>
        <w:rPr>
          <w:color w:val="000000"/>
        </w:rPr>
      </w:pPr>
      <w:r w:rsidRPr="008B2D7F">
        <w:rPr>
          <w:color w:val="000000"/>
          <w:sz w:val="28"/>
          <w:szCs w:val="28"/>
        </w:rPr>
        <w:t>семантические сети (20%);;</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pacing w:val="1"/>
          <w:sz w:val="28"/>
          <w:szCs w:val="28"/>
        </w:rPr>
        <w:t xml:space="preserve">фреймовые модели </w:t>
      </w:r>
      <w:r w:rsidRPr="008B2D7F">
        <w:rPr>
          <w:color w:val="000000"/>
          <w:sz w:val="28"/>
          <w:szCs w:val="28"/>
        </w:rPr>
        <w:t>(20%);</w:t>
      </w:r>
      <w:r w:rsidRPr="008B2D7F">
        <w:rPr>
          <w:color w:val="000000"/>
          <w:spacing w:val="1"/>
          <w:sz w:val="28"/>
          <w:szCs w:val="28"/>
        </w:rPr>
        <w:t>;</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z w:val="28"/>
          <w:szCs w:val="28"/>
        </w:rPr>
        <w:t>модели, основанные на нечетких множествах (20%);</w:t>
      </w:r>
    </w:p>
    <w:p w:rsidR="008B2D7F" w:rsidRPr="008B2D7F" w:rsidRDefault="008B2D7F" w:rsidP="00C83289">
      <w:pPr>
        <w:pStyle w:val="a8"/>
        <w:numPr>
          <w:ilvl w:val="0"/>
          <w:numId w:val="49"/>
        </w:numPr>
        <w:suppressLineNumbers/>
        <w:spacing w:after="0"/>
        <w:ind w:left="0" w:firstLine="709"/>
        <w:jc w:val="both"/>
        <w:rPr>
          <w:szCs w:val="28"/>
        </w:rPr>
      </w:pPr>
      <w:r w:rsidRPr="008B2D7F">
        <w:rPr>
          <w:szCs w:val="28"/>
        </w:rPr>
        <w:t>полиморфные модели.</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1.43</w:t>
      </w:r>
      <w:proofErr w:type="gramStart"/>
      <w:r w:rsidRPr="008B2D7F">
        <w:rPr>
          <w:szCs w:val="28"/>
        </w:rPr>
        <w:t xml:space="preserve"> В</w:t>
      </w:r>
      <w:proofErr w:type="gramEnd"/>
      <w:r w:rsidRPr="008B2D7F">
        <w:rPr>
          <w:szCs w:val="28"/>
        </w:rPr>
        <w:t xml:space="preserve">се виды знаний могут быть представлены семантическими моделями: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продукционными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логическими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фреймовыми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семантическими сетями (25%).</w:t>
      </w:r>
    </w:p>
    <w:p w:rsidR="008B2D7F" w:rsidRPr="008B2D7F" w:rsidRDefault="008B2D7F" w:rsidP="008B2D7F">
      <w:pPr>
        <w:pStyle w:val="a8"/>
        <w:suppressLineNumbers/>
        <w:spacing w:after="0"/>
        <w:ind w:left="0" w:firstLine="709"/>
        <w:jc w:val="both"/>
        <w:rPr>
          <w:i/>
          <w:szCs w:val="28"/>
          <w:u w:val="single"/>
        </w:rPr>
      </w:pPr>
    </w:p>
    <w:p w:rsidR="008B2D7F" w:rsidRPr="008B2D7F" w:rsidRDefault="008B2D7F" w:rsidP="008B2D7F">
      <w:pPr>
        <w:pStyle w:val="a8"/>
        <w:suppressLineNumbers/>
        <w:spacing w:after="0"/>
        <w:ind w:left="0" w:firstLine="709"/>
        <w:jc w:val="both"/>
        <w:rPr>
          <w:szCs w:val="24"/>
        </w:rPr>
      </w:pPr>
      <w:r w:rsidRPr="008B2D7F">
        <w:rPr>
          <w:i/>
          <w:szCs w:val="28"/>
          <w:u w:val="single"/>
        </w:rPr>
        <w:lastRenderedPageBreak/>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1.44 База знаний заполнена…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фактами и правилами;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формулами и законами;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аксиомами, правилами и теоремами;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программными продуктами.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1.45</w:t>
      </w:r>
      <w:proofErr w:type="gramStart"/>
      <w:r w:rsidRPr="008B2D7F">
        <w:rPr>
          <w:sz w:val="28"/>
          <w:szCs w:val="28"/>
        </w:rPr>
        <w:t xml:space="preserve"> К</w:t>
      </w:r>
      <w:proofErr w:type="gramEnd"/>
      <w:r w:rsidRPr="008B2D7F">
        <w:rPr>
          <w:sz w:val="28"/>
          <w:szCs w:val="28"/>
        </w:rPr>
        <w:t>акой метод представления знаний наиболее распространен в экспертных системах?</w:t>
      </w:r>
    </w:p>
    <w:p w:rsidR="008B2D7F" w:rsidRPr="008B2D7F" w:rsidRDefault="008B2D7F" w:rsidP="00C83289">
      <w:pPr>
        <w:numPr>
          <w:ilvl w:val="0"/>
          <w:numId w:val="52"/>
        </w:numPr>
        <w:spacing w:after="0" w:line="240" w:lineRule="auto"/>
        <w:ind w:left="0" w:firstLine="709"/>
        <w:jc w:val="both"/>
        <w:rPr>
          <w:color w:val="000000"/>
          <w:sz w:val="28"/>
          <w:szCs w:val="28"/>
        </w:rPr>
      </w:pPr>
      <w:r w:rsidRPr="008B2D7F">
        <w:rPr>
          <w:color w:val="000000"/>
          <w:sz w:val="28"/>
          <w:szCs w:val="28"/>
        </w:rPr>
        <w:t>фреймы;</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семантические сети;</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правила-продукции;</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лингвистические переменные.</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1.46 Кто является автором идеи фреймов?</w:t>
      </w:r>
    </w:p>
    <w:p w:rsidR="008B2D7F" w:rsidRPr="008B2D7F" w:rsidRDefault="008B2D7F" w:rsidP="00C83289">
      <w:pPr>
        <w:numPr>
          <w:ilvl w:val="0"/>
          <w:numId w:val="53"/>
        </w:numPr>
        <w:spacing w:after="0" w:line="240" w:lineRule="auto"/>
        <w:ind w:left="0" w:firstLine="709"/>
        <w:jc w:val="both"/>
        <w:rPr>
          <w:sz w:val="28"/>
          <w:szCs w:val="28"/>
        </w:rPr>
      </w:pPr>
      <w:proofErr w:type="spellStart"/>
      <w:r w:rsidRPr="008B2D7F">
        <w:rPr>
          <w:sz w:val="28"/>
          <w:szCs w:val="28"/>
        </w:rPr>
        <w:t>Розенблатт</w:t>
      </w:r>
      <w:proofErr w:type="spellEnd"/>
      <w:r w:rsidRPr="008B2D7F">
        <w:rPr>
          <w:sz w:val="28"/>
          <w:szCs w:val="28"/>
        </w:rPr>
        <w:t xml:space="preserve">; </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 xml:space="preserve">М. </w:t>
      </w:r>
      <w:proofErr w:type="spellStart"/>
      <w:r w:rsidRPr="008B2D7F">
        <w:rPr>
          <w:sz w:val="28"/>
          <w:szCs w:val="28"/>
        </w:rPr>
        <w:t>Мински</w:t>
      </w:r>
      <w:proofErr w:type="spellEnd"/>
      <w:r w:rsidRPr="008B2D7F">
        <w:rPr>
          <w:sz w:val="28"/>
          <w:szCs w:val="28"/>
        </w:rPr>
        <w:t>;</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Н. Винер;</w:t>
      </w:r>
    </w:p>
    <w:p w:rsidR="008B2D7F" w:rsidRPr="008B2D7F" w:rsidRDefault="008B2D7F" w:rsidP="00C83289">
      <w:pPr>
        <w:numPr>
          <w:ilvl w:val="0"/>
          <w:numId w:val="53"/>
        </w:numPr>
        <w:spacing w:after="0" w:line="240" w:lineRule="auto"/>
        <w:ind w:left="0" w:firstLine="709"/>
        <w:jc w:val="both"/>
        <w:rPr>
          <w:sz w:val="28"/>
          <w:szCs w:val="28"/>
        </w:rPr>
      </w:pPr>
      <w:proofErr w:type="spellStart"/>
      <w:r w:rsidRPr="008B2D7F">
        <w:rPr>
          <w:sz w:val="28"/>
          <w:szCs w:val="28"/>
        </w:rPr>
        <w:t>Мак-Каллок</w:t>
      </w:r>
      <w:proofErr w:type="spellEnd"/>
      <w:r w:rsidRPr="008B2D7F">
        <w:rPr>
          <w:sz w:val="28"/>
          <w:szCs w:val="28"/>
        </w:rPr>
        <w:t>.</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1.47</w:t>
      </w:r>
      <w:proofErr w:type="gramStart"/>
      <w:r w:rsidRPr="008B2D7F">
        <w:rPr>
          <w:sz w:val="28"/>
          <w:szCs w:val="28"/>
        </w:rPr>
        <w:t xml:space="preserve">  К</w:t>
      </w:r>
      <w:proofErr w:type="gramEnd"/>
      <w:r w:rsidRPr="008B2D7F">
        <w:rPr>
          <w:sz w:val="28"/>
          <w:szCs w:val="28"/>
        </w:rPr>
        <w:t>ак формально можно описать логическую модель?</w:t>
      </w:r>
    </w:p>
    <w:p w:rsidR="008B2D7F" w:rsidRPr="008B2D7F" w:rsidRDefault="008B2D7F" w:rsidP="00C83289">
      <w:pPr>
        <w:pStyle w:val="ListParagraph"/>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w:t>
      </w:r>
      <w:proofErr w:type="spellStart"/>
      <w:r w:rsidRPr="008B2D7F">
        <w:rPr>
          <w:rFonts w:ascii="Times New Roman" w:hAnsi="Times New Roman"/>
          <w:sz w:val="28"/>
          <w:szCs w:val="28"/>
          <w:lang w:val="en-US"/>
        </w:rPr>
        <w:t>arb</w:t>
      </w:r>
      <w:proofErr w:type="spellEnd"/>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где а и </w:t>
      </w:r>
      <w:r w:rsidRPr="008B2D7F">
        <w:rPr>
          <w:rFonts w:ascii="Times New Roman" w:hAnsi="Times New Roman"/>
          <w:sz w:val="28"/>
          <w:szCs w:val="28"/>
          <w:lang w:val="en-US"/>
        </w:rPr>
        <w:t>b</w:t>
      </w:r>
      <w:r w:rsidRPr="008B2D7F">
        <w:rPr>
          <w:rFonts w:ascii="Times New Roman" w:hAnsi="Times New Roman"/>
          <w:sz w:val="28"/>
          <w:szCs w:val="28"/>
        </w:rPr>
        <w:t xml:space="preserve"> - объекты или понятия, </w:t>
      </w:r>
      <w:r w:rsidRPr="008B2D7F">
        <w:rPr>
          <w:rFonts w:ascii="Times New Roman" w:hAnsi="Times New Roman"/>
          <w:sz w:val="28"/>
          <w:szCs w:val="28"/>
          <w:lang w:val="en-US"/>
        </w:rPr>
        <w:t>r</w:t>
      </w:r>
      <w:r w:rsidRPr="008B2D7F">
        <w:rPr>
          <w:rFonts w:ascii="Times New Roman" w:hAnsi="Times New Roman"/>
          <w:sz w:val="28"/>
          <w:szCs w:val="28"/>
        </w:rPr>
        <w:t xml:space="preserve"> - бинарное отношение      между н</w:t>
      </w:r>
      <w:r w:rsidRPr="008B2D7F">
        <w:rPr>
          <w:rFonts w:ascii="Times New Roman" w:hAnsi="Times New Roman"/>
          <w:sz w:val="28"/>
          <w:szCs w:val="28"/>
        </w:rPr>
        <w:t>и</w:t>
      </w:r>
      <w:r w:rsidRPr="008B2D7F">
        <w:rPr>
          <w:rFonts w:ascii="Times New Roman" w:hAnsi="Times New Roman"/>
          <w:sz w:val="28"/>
          <w:szCs w:val="28"/>
        </w:rPr>
        <w:t>ми;</w:t>
      </w:r>
    </w:p>
    <w:p w:rsidR="008B2D7F" w:rsidRPr="008B2D7F" w:rsidRDefault="008B2D7F" w:rsidP="00C83289">
      <w:pPr>
        <w:pStyle w:val="ListParagraph"/>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S</w:t>
      </w:r>
      <w:r w:rsidRPr="008B2D7F">
        <w:rPr>
          <w:rFonts w:ascii="Times New Roman" w:hAnsi="Times New Roman"/>
          <w:sz w:val="28"/>
          <w:szCs w:val="28"/>
        </w:rPr>
        <w:t xml:space="preserve">; </w:t>
      </w:r>
      <w:r w:rsidRPr="008B2D7F">
        <w:rPr>
          <w:rFonts w:ascii="Times New Roman" w:hAnsi="Times New Roman"/>
          <w:sz w:val="28"/>
          <w:szCs w:val="28"/>
          <w:lang w:val="en-US"/>
        </w:rPr>
        <w:t>L</w:t>
      </w:r>
      <w:r w:rsidRPr="008B2D7F">
        <w:rPr>
          <w:rFonts w:ascii="Times New Roman" w:hAnsi="Times New Roman"/>
          <w:sz w:val="28"/>
          <w:szCs w:val="28"/>
        </w:rPr>
        <w:t xml:space="preserve">; </w:t>
      </w:r>
      <w:r w:rsidRPr="008B2D7F">
        <w:rPr>
          <w:rFonts w:ascii="Times New Roman" w:hAnsi="Times New Roman"/>
          <w:sz w:val="28"/>
          <w:szCs w:val="28"/>
          <w:lang w:val="en-US"/>
        </w:rPr>
        <w:t>A</w:t>
      </w:r>
      <w:r w:rsidRPr="008B2D7F">
        <w:rPr>
          <w:rFonts w:ascii="Times New Roman" w:hAnsi="Times New Roman"/>
          <w:sz w:val="28"/>
          <w:szCs w:val="28"/>
        </w:rPr>
        <w:t>→</w:t>
      </w:r>
      <w:r w:rsidRPr="008B2D7F">
        <w:rPr>
          <w:rFonts w:ascii="Times New Roman" w:hAnsi="Times New Roman"/>
          <w:sz w:val="28"/>
          <w:szCs w:val="28"/>
          <w:lang w:val="en-US"/>
        </w:rPr>
        <w:t>B</w:t>
      </w:r>
      <w:r w:rsidRPr="008B2D7F">
        <w:rPr>
          <w:rFonts w:ascii="Times New Roman" w:hAnsi="Times New Roman"/>
          <w:sz w:val="28"/>
          <w:szCs w:val="28"/>
        </w:rPr>
        <w:t xml:space="preserve">; </w:t>
      </w:r>
      <w:r w:rsidRPr="008B2D7F">
        <w:rPr>
          <w:rFonts w:ascii="Times New Roman" w:hAnsi="Times New Roman"/>
          <w:sz w:val="28"/>
          <w:szCs w:val="28"/>
          <w:lang w:val="en-US"/>
        </w:rPr>
        <w:t>Q</w:t>
      </w:r>
      <w:r w:rsidRPr="008B2D7F">
        <w:rPr>
          <w:rFonts w:ascii="Times New Roman" w:hAnsi="Times New Roman"/>
          <w:sz w:val="28"/>
          <w:szCs w:val="28"/>
        </w:rPr>
        <w:t xml:space="preserve">,  где  </w:t>
      </w:r>
      <w:r w:rsidRPr="008B2D7F">
        <w:rPr>
          <w:rFonts w:ascii="Times New Roman" w:hAnsi="Times New Roman"/>
          <w:sz w:val="28"/>
          <w:szCs w:val="28"/>
          <w:lang w:val="en-US"/>
        </w:rPr>
        <w:t>S</w:t>
      </w:r>
      <w:r w:rsidRPr="008B2D7F">
        <w:rPr>
          <w:rFonts w:ascii="Times New Roman" w:hAnsi="Times New Roman"/>
          <w:sz w:val="28"/>
          <w:szCs w:val="28"/>
        </w:rPr>
        <w:t xml:space="preserve"> -  описание класса ситуаций,  в котором данная стру</w:t>
      </w:r>
      <w:r w:rsidRPr="008B2D7F">
        <w:rPr>
          <w:rFonts w:ascii="Times New Roman" w:hAnsi="Times New Roman"/>
          <w:sz w:val="28"/>
          <w:szCs w:val="28"/>
        </w:rPr>
        <w:t>к</w:t>
      </w:r>
      <w:r w:rsidRPr="008B2D7F">
        <w:rPr>
          <w:rFonts w:ascii="Times New Roman" w:hAnsi="Times New Roman"/>
          <w:sz w:val="28"/>
          <w:szCs w:val="28"/>
        </w:rPr>
        <w:t xml:space="preserve">тура может использоваться;   </w:t>
      </w:r>
      <w:r w:rsidRPr="008B2D7F">
        <w:rPr>
          <w:rFonts w:ascii="Times New Roman" w:hAnsi="Times New Roman"/>
          <w:sz w:val="28"/>
          <w:szCs w:val="28"/>
          <w:lang w:val="en-US"/>
        </w:rPr>
        <w:t>L</w:t>
      </w:r>
      <w:r w:rsidRPr="008B2D7F">
        <w:rPr>
          <w:rFonts w:ascii="Times New Roman" w:hAnsi="Times New Roman"/>
          <w:sz w:val="28"/>
          <w:szCs w:val="28"/>
        </w:rPr>
        <w:t xml:space="preserve"> - условие, при котором активизируется правило;  А→В – правило; </w:t>
      </w:r>
    </w:p>
    <w:p w:rsidR="008B2D7F" w:rsidRPr="008B2D7F" w:rsidRDefault="008B2D7F" w:rsidP="00C83289">
      <w:pPr>
        <w:pStyle w:val="ListParagraph"/>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S</w:t>
      </w:r>
      <w:r w:rsidRPr="008B2D7F">
        <w:rPr>
          <w:rFonts w:ascii="Times New Roman" w:hAnsi="Times New Roman"/>
          <w:sz w:val="28"/>
          <w:szCs w:val="28"/>
        </w:rPr>
        <w:t xml:space="preserve"> = &lt; В, </w:t>
      </w:r>
      <w:r w:rsidRPr="008B2D7F">
        <w:rPr>
          <w:rFonts w:ascii="Times New Roman" w:hAnsi="Times New Roman"/>
          <w:sz w:val="28"/>
          <w:szCs w:val="28"/>
          <w:lang w:val="en-US"/>
        </w:rPr>
        <w:t>F</w:t>
      </w:r>
      <w:r w:rsidRPr="008B2D7F">
        <w:rPr>
          <w:rFonts w:ascii="Times New Roman" w:hAnsi="Times New Roman"/>
          <w:sz w:val="28"/>
          <w:szCs w:val="28"/>
        </w:rPr>
        <w:t xml:space="preserve"> , </w:t>
      </w:r>
      <w:r w:rsidRPr="008B2D7F">
        <w:rPr>
          <w:rFonts w:ascii="Times New Roman" w:hAnsi="Times New Roman"/>
          <w:sz w:val="28"/>
          <w:szCs w:val="28"/>
          <w:lang w:val="en-US"/>
        </w:rPr>
        <w:t>A</w:t>
      </w:r>
      <w:r w:rsidRPr="008B2D7F">
        <w:rPr>
          <w:rFonts w:ascii="Times New Roman" w:hAnsi="Times New Roman"/>
          <w:sz w:val="28"/>
          <w:szCs w:val="28"/>
        </w:rPr>
        <w:t xml:space="preserve"> , </w:t>
      </w:r>
      <w:r w:rsidRPr="008B2D7F">
        <w:rPr>
          <w:rFonts w:ascii="Times New Roman" w:hAnsi="Times New Roman"/>
          <w:sz w:val="28"/>
          <w:szCs w:val="28"/>
          <w:lang w:val="en-US"/>
        </w:rPr>
        <w:t>R</w:t>
      </w:r>
      <w:r w:rsidRPr="008B2D7F">
        <w:rPr>
          <w:rFonts w:ascii="Times New Roman" w:hAnsi="Times New Roman"/>
          <w:sz w:val="28"/>
          <w:szCs w:val="28"/>
        </w:rPr>
        <w:t xml:space="preserve"> &gt;, где В - счетное множество базовых символов (алфавит),  </w:t>
      </w:r>
      <w:r w:rsidRPr="008B2D7F">
        <w:rPr>
          <w:rFonts w:ascii="Times New Roman" w:hAnsi="Times New Roman"/>
          <w:sz w:val="28"/>
          <w:szCs w:val="28"/>
          <w:lang w:val="en-US"/>
        </w:rPr>
        <w:t>F</w:t>
      </w:r>
      <w:r w:rsidRPr="008B2D7F">
        <w:rPr>
          <w:rFonts w:ascii="Times New Roman" w:hAnsi="Times New Roman"/>
          <w:sz w:val="28"/>
          <w:szCs w:val="28"/>
        </w:rPr>
        <w:t>- множество, называемое формулами, А — выделенное подмножество априори и</w:t>
      </w:r>
      <w:r w:rsidRPr="008B2D7F">
        <w:rPr>
          <w:rFonts w:ascii="Times New Roman" w:hAnsi="Times New Roman"/>
          <w:sz w:val="28"/>
          <w:szCs w:val="28"/>
        </w:rPr>
        <w:t>с</w:t>
      </w:r>
      <w:r w:rsidRPr="008B2D7F">
        <w:rPr>
          <w:rFonts w:ascii="Times New Roman" w:hAnsi="Times New Roman"/>
          <w:sz w:val="28"/>
          <w:szCs w:val="28"/>
        </w:rPr>
        <w:t xml:space="preserve">тинных формул (аксиом), </w:t>
      </w:r>
      <w:r w:rsidRPr="008B2D7F">
        <w:rPr>
          <w:rFonts w:ascii="Times New Roman" w:hAnsi="Times New Roman"/>
          <w:sz w:val="28"/>
          <w:szCs w:val="28"/>
          <w:lang w:val="en-US"/>
        </w:rPr>
        <w:t>R</w:t>
      </w:r>
      <w:r w:rsidRPr="008B2D7F">
        <w:rPr>
          <w:rFonts w:ascii="Times New Roman" w:hAnsi="Times New Roman"/>
          <w:sz w:val="28"/>
          <w:szCs w:val="28"/>
        </w:rPr>
        <w:t>-конечное множество отношений между формулами, н</w:t>
      </w:r>
      <w:r w:rsidRPr="008B2D7F">
        <w:rPr>
          <w:rFonts w:ascii="Times New Roman" w:hAnsi="Times New Roman"/>
          <w:sz w:val="28"/>
          <w:szCs w:val="28"/>
        </w:rPr>
        <w:t>а</w:t>
      </w:r>
      <w:r w:rsidRPr="008B2D7F">
        <w:rPr>
          <w:rFonts w:ascii="Times New Roman" w:hAnsi="Times New Roman"/>
          <w:sz w:val="28"/>
          <w:szCs w:val="28"/>
        </w:rPr>
        <w:t>зываемое правилами вывода;</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 xml:space="preserve"> = [( </w:t>
      </w:r>
      <w:r w:rsidRPr="008B2D7F">
        <w:rPr>
          <w:rFonts w:ascii="Times New Roman" w:hAnsi="Times New Roman"/>
          <w:sz w:val="28"/>
          <w:szCs w:val="28"/>
          <w:lang w:val="en-US"/>
        </w:rPr>
        <w:t>r</w:t>
      </w:r>
      <w:r w:rsidRPr="008B2D7F">
        <w:rPr>
          <w:rFonts w:ascii="Times New Roman" w:hAnsi="Times New Roman"/>
          <w:sz w:val="28"/>
          <w:szCs w:val="28"/>
        </w:rPr>
        <w:t xml:space="preserve"> 1 , </w:t>
      </w:r>
      <w:r w:rsidRPr="008B2D7F">
        <w:rPr>
          <w:rFonts w:ascii="Times New Roman" w:hAnsi="Times New Roman"/>
          <w:sz w:val="28"/>
          <w:szCs w:val="28"/>
          <w:lang w:val="en-US"/>
        </w:rPr>
        <w:t>v</w:t>
      </w:r>
      <w:r w:rsidRPr="008B2D7F">
        <w:rPr>
          <w:rFonts w:ascii="Times New Roman" w:hAnsi="Times New Roman"/>
          <w:sz w:val="28"/>
          <w:szCs w:val="28"/>
        </w:rPr>
        <w:t xml:space="preserve"> 1 ,), … ,( </w:t>
      </w:r>
      <w:r w:rsidRPr="008B2D7F">
        <w:rPr>
          <w:rFonts w:ascii="Times New Roman" w:hAnsi="Times New Roman"/>
          <w:sz w:val="28"/>
          <w:szCs w:val="28"/>
          <w:lang w:val="en-US"/>
        </w:rPr>
        <w:t>r</w:t>
      </w:r>
      <w:r w:rsidRPr="008B2D7F">
        <w:rPr>
          <w:rFonts w:ascii="Times New Roman" w:hAnsi="Times New Roman"/>
          <w:sz w:val="28"/>
          <w:szCs w:val="28"/>
        </w:rPr>
        <w:t xml:space="preserve"> </w:t>
      </w:r>
      <w:r w:rsidRPr="008B2D7F">
        <w:rPr>
          <w:rFonts w:ascii="Times New Roman" w:hAnsi="Times New Roman"/>
          <w:sz w:val="28"/>
          <w:szCs w:val="28"/>
          <w:lang w:val="en-US"/>
        </w:rPr>
        <w:t>n</w:t>
      </w:r>
      <w:r w:rsidRPr="008B2D7F">
        <w:rPr>
          <w:rFonts w:ascii="Times New Roman" w:hAnsi="Times New Roman"/>
          <w:sz w:val="28"/>
          <w:szCs w:val="28"/>
        </w:rPr>
        <w:t xml:space="preserve"> , </w:t>
      </w:r>
      <w:r w:rsidRPr="008B2D7F">
        <w:rPr>
          <w:rFonts w:ascii="Times New Roman" w:hAnsi="Times New Roman"/>
          <w:sz w:val="28"/>
          <w:szCs w:val="28"/>
          <w:lang w:val="en-US"/>
        </w:rPr>
        <w:t>v</w:t>
      </w:r>
      <w:r w:rsidRPr="008B2D7F">
        <w:rPr>
          <w:rFonts w:ascii="Times New Roman" w:hAnsi="Times New Roman"/>
          <w:sz w:val="28"/>
          <w:szCs w:val="28"/>
        </w:rPr>
        <w:t xml:space="preserve"> </w:t>
      </w:r>
      <w:r w:rsidRPr="008B2D7F">
        <w:rPr>
          <w:rFonts w:ascii="Times New Roman" w:hAnsi="Times New Roman"/>
          <w:sz w:val="28"/>
          <w:szCs w:val="28"/>
          <w:lang w:val="en-US"/>
        </w:rPr>
        <w:t>n</w:t>
      </w:r>
      <w:r w:rsidRPr="008B2D7F">
        <w:rPr>
          <w:rFonts w:ascii="Times New Roman" w:hAnsi="Times New Roman"/>
          <w:sz w:val="28"/>
          <w:szCs w:val="28"/>
        </w:rPr>
        <w:t xml:space="preserve"> )], где </w:t>
      </w:r>
      <w:r w:rsidRPr="008B2D7F">
        <w:rPr>
          <w:rFonts w:ascii="Times New Roman" w:hAnsi="Times New Roman"/>
          <w:sz w:val="28"/>
          <w:szCs w:val="28"/>
          <w:lang w:val="en-US"/>
        </w:rPr>
        <w:t>f</w:t>
      </w:r>
      <w:r w:rsidRPr="008B2D7F">
        <w:rPr>
          <w:rFonts w:ascii="Times New Roman" w:hAnsi="Times New Roman"/>
          <w:sz w:val="28"/>
          <w:szCs w:val="28"/>
        </w:rPr>
        <w:t xml:space="preserve"> - имя;  </w:t>
      </w:r>
      <w:r w:rsidRPr="008B2D7F">
        <w:rPr>
          <w:rFonts w:ascii="Times New Roman" w:hAnsi="Times New Roman"/>
          <w:sz w:val="28"/>
          <w:szCs w:val="28"/>
          <w:lang w:val="en-US"/>
        </w:rPr>
        <w:t>vi</w:t>
      </w:r>
      <w:r w:rsidRPr="008B2D7F">
        <w:rPr>
          <w:rFonts w:ascii="Times New Roman" w:hAnsi="Times New Roman"/>
          <w:sz w:val="28"/>
          <w:szCs w:val="28"/>
        </w:rPr>
        <w:t xml:space="preserve"> - значение слота.</w:t>
      </w:r>
    </w:p>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1.48 Имена «стул» и «стол» следует отнести </w:t>
      </w:r>
      <w:proofErr w:type="gramStart"/>
      <w:r w:rsidRPr="008B2D7F">
        <w:rPr>
          <w:szCs w:val="28"/>
        </w:rPr>
        <w:t>к</w:t>
      </w:r>
      <w:proofErr w:type="gramEnd"/>
      <w:r w:rsidRPr="008B2D7F">
        <w:rPr>
          <w:szCs w:val="28"/>
        </w:rPr>
        <w:t xml:space="preserve"> … </w:t>
      </w:r>
    </w:p>
    <w:p w:rsidR="008B2D7F" w:rsidRPr="008B2D7F" w:rsidRDefault="008B2D7F" w:rsidP="008B2D7F">
      <w:pPr>
        <w:pStyle w:val="a8"/>
        <w:suppressLineNumbers/>
        <w:spacing w:after="0"/>
        <w:ind w:left="0" w:firstLine="709"/>
        <w:jc w:val="both"/>
        <w:rPr>
          <w:szCs w:val="28"/>
        </w:rPr>
      </w:pPr>
      <w:r w:rsidRPr="008B2D7F">
        <w:rPr>
          <w:szCs w:val="28"/>
        </w:rPr>
        <w:t xml:space="preserve">– пустым именам; </w:t>
      </w:r>
    </w:p>
    <w:p w:rsidR="008B2D7F" w:rsidRPr="008B2D7F" w:rsidRDefault="008B2D7F" w:rsidP="008B2D7F">
      <w:pPr>
        <w:pStyle w:val="a8"/>
        <w:suppressLineNumbers/>
        <w:spacing w:after="0"/>
        <w:ind w:left="0" w:firstLine="709"/>
        <w:jc w:val="both"/>
        <w:rPr>
          <w:szCs w:val="28"/>
        </w:rPr>
      </w:pPr>
      <w:r w:rsidRPr="008B2D7F">
        <w:rPr>
          <w:szCs w:val="28"/>
        </w:rPr>
        <w:t xml:space="preserve">– именам общим; </w:t>
      </w:r>
    </w:p>
    <w:p w:rsidR="008B2D7F" w:rsidRPr="008B2D7F" w:rsidRDefault="008B2D7F" w:rsidP="008B2D7F">
      <w:pPr>
        <w:pStyle w:val="a8"/>
        <w:suppressLineNumbers/>
        <w:spacing w:after="0"/>
        <w:ind w:left="0" w:firstLine="709"/>
        <w:jc w:val="both"/>
        <w:rPr>
          <w:szCs w:val="28"/>
        </w:rPr>
      </w:pPr>
      <w:r w:rsidRPr="008B2D7F">
        <w:rPr>
          <w:szCs w:val="28"/>
        </w:rPr>
        <w:t>– именам единичным;</w:t>
      </w:r>
    </w:p>
    <w:p w:rsidR="008B2D7F" w:rsidRPr="008B2D7F" w:rsidRDefault="008B2D7F" w:rsidP="008B2D7F">
      <w:pPr>
        <w:pStyle w:val="a8"/>
        <w:suppressLineNumbers/>
        <w:spacing w:after="0"/>
        <w:ind w:left="0" w:firstLine="709"/>
        <w:jc w:val="both"/>
        <w:rPr>
          <w:szCs w:val="28"/>
        </w:rPr>
      </w:pPr>
      <w:r w:rsidRPr="008B2D7F">
        <w:rPr>
          <w:szCs w:val="28"/>
        </w:rPr>
        <w:t>– именам простым.</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1.49 Описание «Комната с маленьким окном и очень большой температурой внутри» зад</w:t>
      </w:r>
      <w:r w:rsidRPr="008B2D7F">
        <w:rPr>
          <w:szCs w:val="28"/>
        </w:rPr>
        <w:t>а</w:t>
      </w:r>
      <w:r w:rsidRPr="008B2D7F">
        <w:rPr>
          <w:szCs w:val="28"/>
        </w:rPr>
        <w:t>ет…</w:t>
      </w:r>
    </w:p>
    <w:p w:rsidR="008B2D7F" w:rsidRPr="008B2D7F" w:rsidRDefault="008B2D7F" w:rsidP="008B2D7F">
      <w:pPr>
        <w:pStyle w:val="a8"/>
        <w:suppressLineNumbers/>
        <w:spacing w:after="0"/>
        <w:ind w:left="0" w:firstLine="709"/>
        <w:jc w:val="both"/>
        <w:rPr>
          <w:szCs w:val="28"/>
        </w:rPr>
      </w:pPr>
      <w:r w:rsidRPr="008B2D7F">
        <w:rPr>
          <w:szCs w:val="28"/>
        </w:rPr>
        <w:t xml:space="preserve">– экстенсионал имени «баня»; </w:t>
      </w:r>
    </w:p>
    <w:p w:rsidR="008B2D7F" w:rsidRPr="008B2D7F" w:rsidRDefault="008B2D7F" w:rsidP="008B2D7F">
      <w:pPr>
        <w:pStyle w:val="a8"/>
        <w:suppressLineNumbers/>
        <w:spacing w:after="0"/>
        <w:ind w:left="0" w:firstLine="709"/>
        <w:jc w:val="both"/>
        <w:rPr>
          <w:szCs w:val="28"/>
        </w:rPr>
      </w:pPr>
      <w:r w:rsidRPr="008B2D7F">
        <w:rPr>
          <w:szCs w:val="28"/>
        </w:rPr>
        <w:t xml:space="preserve">– объем имени «баня»; </w:t>
      </w:r>
    </w:p>
    <w:p w:rsidR="008B2D7F" w:rsidRPr="008B2D7F" w:rsidRDefault="008B2D7F" w:rsidP="008B2D7F">
      <w:pPr>
        <w:pStyle w:val="a8"/>
        <w:suppressLineNumbers/>
        <w:spacing w:after="0"/>
        <w:ind w:left="0" w:firstLine="709"/>
        <w:jc w:val="both"/>
        <w:rPr>
          <w:szCs w:val="28"/>
        </w:rPr>
      </w:pPr>
      <w:r w:rsidRPr="008B2D7F">
        <w:rPr>
          <w:szCs w:val="28"/>
        </w:rPr>
        <w:t>– содержание имени «баня»</w:t>
      </w:r>
    </w:p>
    <w:p w:rsidR="008B2D7F" w:rsidRPr="008B2D7F" w:rsidRDefault="008B2D7F" w:rsidP="008B2D7F">
      <w:pPr>
        <w:pStyle w:val="a8"/>
        <w:suppressLineNumbers/>
        <w:spacing w:after="0"/>
        <w:ind w:left="0" w:firstLine="709"/>
        <w:jc w:val="both"/>
        <w:rPr>
          <w:szCs w:val="28"/>
        </w:rPr>
      </w:pPr>
      <w:r w:rsidRPr="008B2D7F">
        <w:rPr>
          <w:szCs w:val="28"/>
        </w:rPr>
        <w:t>– интенсионал имени «баня».</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1.50 Логический класс  «команда КВН» является …</w:t>
      </w:r>
    </w:p>
    <w:p w:rsidR="008B2D7F" w:rsidRPr="008B2D7F" w:rsidRDefault="008B2D7F" w:rsidP="008B2D7F">
      <w:pPr>
        <w:pStyle w:val="a8"/>
        <w:suppressLineNumbers/>
        <w:spacing w:after="0"/>
        <w:ind w:left="0" w:firstLine="709"/>
        <w:jc w:val="both"/>
        <w:rPr>
          <w:szCs w:val="28"/>
        </w:rPr>
      </w:pPr>
      <w:r w:rsidRPr="008B2D7F">
        <w:rPr>
          <w:szCs w:val="28"/>
        </w:rPr>
        <w:lastRenderedPageBreak/>
        <w:t>– сложным;</w:t>
      </w:r>
    </w:p>
    <w:p w:rsidR="008B2D7F" w:rsidRPr="008B2D7F" w:rsidRDefault="008B2D7F" w:rsidP="008B2D7F">
      <w:pPr>
        <w:pStyle w:val="a8"/>
        <w:suppressLineNumbers/>
        <w:spacing w:after="0"/>
        <w:ind w:left="0" w:firstLine="709"/>
        <w:jc w:val="both"/>
        <w:rPr>
          <w:szCs w:val="28"/>
        </w:rPr>
      </w:pPr>
      <w:r w:rsidRPr="008B2D7F">
        <w:rPr>
          <w:szCs w:val="28"/>
        </w:rPr>
        <w:t>– простым;</w:t>
      </w:r>
    </w:p>
    <w:p w:rsidR="008B2D7F" w:rsidRPr="008B2D7F" w:rsidRDefault="008B2D7F" w:rsidP="008B2D7F">
      <w:pPr>
        <w:pStyle w:val="a8"/>
        <w:suppressLineNumbers/>
        <w:spacing w:after="0"/>
        <w:ind w:left="0" w:firstLine="709"/>
        <w:jc w:val="both"/>
        <w:rPr>
          <w:szCs w:val="28"/>
        </w:rPr>
      </w:pPr>
      <w:r w:rsidRPr="008B2D7F">
        <w:rPr>
          <w:szCs w:val="28"/>
        </w:rPr>
        <w:t>– составным;</w:t>
      </w:r>
    </w:p>
    <w:p w:rsidR="008B2D7F" w:rsidRPr="008B2D7F" w:rsidRDefault="008B2D7F" w:rsidP="008B2D7F">
      <w:pPr>
        <w:pStyle w:val="a8"/>
        <w:suppressLineNumbers/>
        <w:spacing w:after="0"/>
        <w:ind w:left="0" w:firstLine="709"/>
        <w:jc w:val="both"/>
        <w:rPr>
          <w:szCs w:val="28"/>
        </w:rPr>
      </w:pPr>
      <w:r w:rsidRPr="008B2D7F">
        <w:rPr>
          <w:szCs w:val="28"/>
        </w:rPr>
        <w:t xml:space="preserve">– полиморфным.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1.51</w:t>
      </w:r>
      <w:proofErr w:type="gramStart"/>
      <w:r w:rsidRPr="008B2D7F">
        <w:rPr>
          <w:sz w:val="28"/>
          <w:szCs w:val="28"/>
        </w:rPr>
        <w:t xml:space="preserve">  В</w:t>
      </w:r>
      <w:proofErr w:type="gramEnd"/>
      <w:r w:rsidRPr="008B2D7F">
        <w:rPr>
          <w:sz w:val="28"/>
          <w:szCs w:val="28"/>
        </w:rPr>
        <w:t xml:space="preserve"> теории семантических категорий выделяют следующие категории:</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sz w:val="28"/>
          <w:szCs w:val="28"/>
        </w:rPr>
        <w:t>отношения;</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высказывания;</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имена;</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функторы.</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1.52</w:t>
      </w:r>
      <w:proofErr w:type="gramStart"/>
      <w:r w:rsidRPr="008B2D7F">
        <w:rPr>
          <w:szCs w:val="28"/>
        </w:rPr>
        <w:t xml:space="preserve"> Е</w:t>
      </w:r>
      <w:proofErr w:type="gramEnd"/>
      <w:r w:rsidRPr="008B2D7F">
        <w:rPr>
          <w:szCs w:val="28"/>
        </w:rPr>
        <w:t>сли выбрать из некоторого текста ключевые слова и привести их к единой морфолог</w:t>
      </w:r>
      <w:r w:rsidRPr="008B2D7F">
        <w:rPr>
          <w:szCs w:val="28"/>
        </w:rPr>
        <w:t>и</w:t>
      </w:r>
      <w:r w:rsidRPr="008B2D7F">
        <w:rPr>
          <w:szCs w:val="28"/>
        </w:rPr>
        <w:t xml:space="preserve">ческой форме и написанию, то получится простейший… </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тезаурус; </w:t>
      </w:r>
      <w:r w:rsidRPr="008B2D7F">
        <w:rPr>
          <w:szCs w:val="28"/>
        </w:rPr>
        <w:tab/>
      </w:r>
      <w:r w:rsidRPr="008B2D7F">
        <w:rPr>
          <w:szCs w:val="28"/>
        </w:rPr>
        <w:tab/>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нормативный словарь;</w:t>
      </w:r>
      <w:r w:rsidRPr="008B2D7F">
        <w:rPr>
          <w:szCs w:val="28"/>
        </w:rPr>
        <w:tab/>
        <w:t xml:space="preserve">      </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дескрипторный словарь;</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система. </w:t>
      </w:r>
    </w:p>
    <w:p w:rsidR="008B2D7F" w:rsidRPr="008B2D7F" w:rsidRDefault="008B2D7F" w:rsidP="008B2D7F">
      <w:pPr>
        <w:pStyle w:val="a8"/>
        <w:suppressLineNumbers/>
        <w:spacing w:after="0"/>
        <w:ind w:left="0" w:firstLine="709"/>
        <w:jc w:val="both"/>
        <w:rPr>
          <w:szCs w:val="28"/>
        </w:rPr>
      </w:pPr>
      <w:r w:rsidRPr="008B2D7F">
        <w:rPr>
          <w:szCs w:val="28"/>
        </w:rPr>
        <w:t>1.53 Между понятиями «исчисление высказываний» и «исчисление предикатов»</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xml:space="preserve">– имеются отличия, четко выражаемые в булевой алгебре; </w:t>
      </w:r>
    </w:p>
    <w:p w:rsidR="008B2D7F" w:rsidRPr="008B2D7F" w:rsidRDefault="008B2D7F" w:rsidP="008B2D7F">
      <w:pPr>
        <w:pStyle w:val="a8"/>
        <w:suppressLineNumbers/>
        <w:spacing w:after="0"/>
        <w:ind w:left="0" w:firstLine="709"/>
        <w:jc w:val="both"/>
        <w:rPr>
          <w:szCs w:val="28"/>
        </w:rPr>
      </w:pPr>
      <w:r w:rsidRPr="008B2D7F">
        <w:rPr>
          <w:szCs w:val="28"/>
        </w:rPr>
        <w:t xml:space="preserve">– никакой разницы нет; </w:t>
      </w:r>
    </w:p>
    <w:p w:rsidR="008B2D7F" w:rsidRPr="008B2D7F" w:rsidRDefault="008B2D7F" w:rsidP="008B2D7F">
      <w:pPr>
        <w:pStyle w:val="a8"/>
        <w:suppressLineNumbers/>
        <w:spacing w:after="0"/>
        <w:ind w:left="0" w:firstLine="709"/>
        <w:jc w:val="both"/>
        <w:rPr>
          <w:szCs w:val="28"/>
        </w:rPr>
      </w:pPr>
      <w:r w:rsidRPr="008B2D7F">
        <w:rPr>
          <w:szCs w:val="28"/>
        </w:rPr>
        <w:t>– имеется незначительная разница;</w:t>
      </w:r>
    </w:p>
    <w:p w:rsidR="008B2D7F" w:rsidRPr="008B2D7F" w:rsidRDefault="008B2D7F" w:rsidP="008B2D7F">
      <w:pPr>
        <w:pStyle w:val="a8"/>
        <w:suppressLineNumbers/>
        <w:spacing w:after="0"/>
        <w:ind w:left="0" w:firstLine="709"/>
        <w:jc w:val="both"/>
        <w:rPr>
          <w:szCs w:val="28"/>
        </w:rPr>
      </w:pPr>
      <w:r w:rsidRPr="008B2D7F">
        <w:rPr>
          <w:szCs w:val="28"/>
        </w:rPr>
        <w:t xml:space="preserve">– зависит от контекста. </w:t>
      </w:r>
    </w:p>
    <w:p w:rsidR="008B2D7F" w:rsidRPr="008B2D7F" w:rsidRDefault="008B2D7F" w:rsidP="008B2D7F">
      <w:pPr>
        <w:pStyle w:val="a8"/>
        <w:suppressLineNumbers/>
        <w:spacing w:after="0"/>
        <w:ind w:left="0" w:firstLine="709"/>
        <w:jc w:val="both"/>
        <w:rPr>
          <w:szCs w:val="28"/>
        </w:rPr>
      </w:pPr>
      <w:r w:rsidRPr="008B2D7F">
        <w:rPr>
          <w:szCs w:val="28"/>
        </w:rPr>
        <w:t>1.54</w:t>
      </w:r>
      <w:proofErr w:type="gramStart"/>
      <w:r w:rsidRPr="008B2D7F">
        <w:rPr>
          <w:szCs w:val="28"/>
        </w:rPr>
        <w:t xml:space="preserve"> С</w:t>
      </w:r>
      <w:proofErr w:type="gramEnd"/>
      <w:r w:rsidRPr="008B2D7F">
        <w:rPr>
          <w:szCs w:val="28"/>
        </w:rPr>
        <w:t xml:space="preserve">колько всего существует правильных модусов силлогизмов? </w:t>
      </w:r>
    </w:p>
    <w:p w:rsidR="008B2D7F" w:rsidRPr="008B2D7F" w:rsidRDefault="008B2D7F" w:rsidP="008B2D7F">
      <w:pPr>
        <w:pStyle w:val="a8"/>
        <w:suppressLineNumbers/>
        <w:spacing w:after="0"/>
        <w:ind w:left="0" w:firstLine="709"/>
        <w:jc w:val="both"/>
        <w:rPr>
          <w:szCs w:val="28"/>
        </w:rPr>
      </w:pPr>
      <w:r w:rsidRPr="008B2D7F">
        <w:rPr>
          <w:szCs w:val="28"/>
        </w:rPr>
        <w:t xml:space="preserve">– 256; </w:t>
      </w:r>
      <w:r w:rsidRPr="008B2D7F">
        <w:rPr>
          <w:szCs w:val="28"/>
        </w:rPr>
        <w:tab/>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3; </w:t>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19</w:t>
      </w:r>
    </w:p>
    <w:p w:rsidR="008B2D7F" w:rsidRPr="008B2D7F" w:rsidRDefault="008B2D7F" w:rsidP="008B2D7F">
      <w:pPr>
        <w:pStyle w:val="a8"/>
        <w:suppressLineNumbers/>
        <w:spacing w:after="0"/>
        <w:ind w:left="0" w:firstLine="709"/>
        <w:jc w:val="both"/>
        <w:rPr>
          <w:szCs w:val="28"/>
        </w:rPr>
      </w:pPr>
      <w:r w:rsidRPr="008B2D7F">
        <w:rPr>
          <w:szCs w:val="28"/>
        </w:rPr>
        <w:t xml:space="preserve">– 1024 </w:t>
      </w:r>
    </w:p>
    <w:p w:rsidR="008B2D7F" w:rsidRPr="008B2D7F" w:rsidRDefault="008B2D7F" w:rsidP="008B2D7F">
      <w:pPr>
        <w:pStyle w:val="a8"/>
        <w:suppressLineNumbers/>
        <w:spacing w:after="0"/>
        <w:ind w:left="0" w:firstLine="709"/>
        <w:jc w:val="both"/>
        <w:rPr>
          <w:szCs w:val="28"/>
        </w:rPr>
      </w:pPr>
      <w:r w:rsidRPr="008B2D7F">
        <w:rPr>
          <w:szCs w:val="28"/>
        </w:rPr>
        <w:t xml:space="preserve">1.55  Конъюнкция – это связка вида … </w:t>
      </w:r>
    </w:p>
    <w:p w:rsidR="008B2D7F" w:rsidRPr="008B2D7F" w:rsidRDefault="008B2D7F" w:rsidP="008B2D7F">
      <w:pPr>
        <w:pStyle w:val="a8"/>
        <w:suppressLineNumbers/>
        <w:spacing w:after="0"/>
        <w:ind w:left="0" w:firstLine="709"/>
        <w:jc w:val="both"/>
        <w:rPr>
          <w:szCs w:val="28"/>
        </w:rPr>
      </w:pPr>
      <w:r w:rsidRPr="008B2D7F">
        <w:rPr>
          <w:szCs w:val="28"/>
        </w:rPr>
        <w:t>–  «И»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«ИЛИ»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исключающее «ИЛИ»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«НЕ»</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1.56 Дизъюнкция – это связка вида …</w:t>
      </w:r>
    </w:p>
    <w:p w:rsidR="008B2D7F" w:rsidRPr="008B2D7F" w:rsidRDefault="008B2D7F" w:rsidP="008B2D7F">
      <w:pPr>
        <w:pStyle w:val="a8"/>
        <w:suppressLineNumbers/>
        <w:spacing w:after="0"/>
        <w:ind w:left="0" w:firstLine="709"/>
        <w:jc w:val="both"/>
        <w:rPr>
          <w:szCs w:val="28"/>
        </w:rPr>
      </w:pPr>
      <w:r w:rsidRPr="008B2D7F">
        <w:rPr>
          <w:szCs w:val="28"/>
        </w:rPr>
        <w:t>– «И»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«ИЛИ»</w:t>
      </w:r>
    </w:p>
    <w:p w:rsidR="008B2D7F" w:rsidRPr="008B2D7F" w:rsidRDefault="008B2D7F" w:rsidP="008B2D7F">
      <w:pPr>
        <w:pStyle w:val="a8"/>
        <w:suppressLineNumbers/>
        <w:spacing w:after="0"/>
        <w:ind w:left="0" w:firstLine="709"/>
        <w:jc w:val="both"/>
        <w:rPr>
          <w:szCs w:val="28"/>
        </w:rPr>
      </w:pPr>
      <w:r w:rsidRPr="008B2D7F">
        <w:rPr>
          <w:szCs w:val="28"/>
        </w:rPr>
        <w:t>– исключающее «ИЛИ»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«НЕ»</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xml:space="preserve">1.57 Конъюнкция – это логическая операция … </w:t>
      </w:r>
    </w:p>
    <w:p w:rsidR="008B2D7F" w:rsidRPr="008B2D7F" w:rsidRDefault="008B2D7F" w:rsidP="008B2D7F">
      <w:pPr>
        <w:pStyle w:val="a8"/>
        <w:suppressLineNumbers/>
        <w:spacing w:after="0"/>
        <w:ind w:left="0" w:firstLine="709"/>
        <w:jc w:val="both"/>
        <w:rPr>
          <w:szCs w:val="28"/>
        </w:rPr>
      </w:pPr>
      <w:r w:rsidRPr="008B2D7F">
        <w:rPr>
          <w:szCs w:val="28"/>
        </w:rPr>
        <w:t>– объединения</w:t>
      </w:r>
    </w:p>
    <w:p w:rsidR="008B2D7F" w:rsidRPr="008B2D7F" w:rsidRDefault="008B2D7F" w:rsidP="008B2D7F">
      <w:pPr>
        <w:pStyle w:val="a8"/>
        <w:suppressLineNumbers/>
        <w:spacing w:after="0"/>
        <w:ind w:left="0" w:firstLine="709"/>
        <w:jc w:val="both"/>
        <w:rPr>
          <w:szCs w:val="28"/>
        </w:rPr>
      </w:pPr>
      <w:r w:rsidRPr="008B2D7F">
        <w:rPr>
          <w:szCs w:val="28"/>
        </w:rPr>
        <w:t xml:space="preserve">– пересечения </w:t>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исключения</w:t>
      </w:r>
    </w:p>
    <w:p w:rsidR="008B2D7F" w:rsidRPr="008B2D7F" w:rsidRDefault="008B2D7F" w:rsidP="008B2D7F">
      <w:pPr>
        <w:pStyle w:val="a8"/>
        <w:suppressLineNumbers/>
        <w:spacing w:after="0"/>
        <w:ind w:left="0" w:firstLine="709"/>
        <w:jc w:val="both"/>
        <w:rPr>
          <w:szCs w:val="28"/>
        </w:rPr>
      </w:pPr>
      <w:r w:rsidRPr="008B2D7F">
        <w:rPr>
          <w:szCs w:val="28"/>
        </w:rPr>
        <w:t>– отрицания</w:t>
      </w:r>
    </w:p>
    <w:p w:rsidR="008B2D7F" w:rsidRPr="008B2D7F" w:rsidRDefault="008B2D7F" w:rsidP="008B2D7F">
      <w:pPr>
        <w:pStyle w:val="a8"/>
        <w:suppressLineNumbers/>
        <w:spacing w:after="0"/>
        <w:ind w:left="0" w:firstLine="709"/>
        <w:jc w:val="both"/>
        <w:rPr>
          <w:szCs w:val="28"/>
        </w:rPr>
      </w:pPr>
      <w:r w:rsidRPr="008B2D7F">
        <w:rPr>
          <w:szCs w:val="28"/>
        </w:rPr>
        <w:t xml:space="preserve">1.58 Дизъюнкция – это логическая операция …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объединения;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пересечения</w:t>
      </w:r>
      <w:proofErr w:type="gramStart"/>
      <w:r w:rsidRPr="008B2D7F">
        <w:rPr>
          <w:szCs w:val="28"/>
        </w:rPr>
        <w:t xml:space="preserve"> ;</w:t>
      </w:r>
      <w:proofErr w:type="gramEnd"/>
      <w:r w:rsidRPr="008B2D7F">
        <w:rPr>
          <w:szCs w:val="28"/>
        </w:rPr>
        <w:tab/>
      </w:r>
      <w:r w:rsidRPr="008B2D7F">
        <w:rPr>
          <w:szCs w:val="28"/>
        </w:rPr>
        <w:tab/>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исключения;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отрицания.</w:t>
      </w:r>
    </w:p>
    <w:p w:rsidR="008B2D7F" w:rsidRPr="008B2D7F" w:rsidRDefault="008B2D7F" w:rsidP="008B2D7F">
      <w:pPr>
        <w:spacing w:after="0"/>
        <w:ind w:firstLine="709"/>
        <w:jc w:val="both"/>
        <w:rPr>
          <w:sz w:val="28"/>
          <w:szCs w:val="28"/>
        </w:rPr>
      </w:pPr>
      <w:r w:rsidRPr="008B2D7F">
        <w:rPr>
          <w:i/>
          <w:sz w:val="28"/>
          <w:szCs w:val="28"/>
          <w:u w:val="single"/>
        </w:rPr>
        <w:lastRenderedPageBreak/>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 xml:space="preserve">довательности и нажмите кнопку «Ответить» </w:t>
      </w:r>
    </w:p>
    <w:p w:rsidR="008B2D7F" w:rsidRPr="008B2D7F" w:rsidRDefault="008B2D7F" w:rsidP="008B2D7F">
      <w:pPr>
        <w:pStyle w:val="a8"/>
        <w:suppressLineNumbers/>
        <w:spacing w:after="0"/>
        <w:ind w:left="0" w:firstLine="709"/>
        <w:jc w:val="both"/>
        <w:rPr>
          <w:sz w:val="28"/>
          <w:szCs w:val="28"/>
        </w:rPr>
      </w:pPr>
      <w:r w:rsidRPr="008B2D7F">
        <w:rPr>
          <w:szCs w:val="28"/>
        </w:rPr>
        <w:t>1.59</w:t>
      </w:r>
      <w:proofErr w:type="gramStart"/>
      <w:r w:rsidRPr="008B2D7F">
        <w:rPr>
          <w:szCs w:val="28"/>
        </w:rPr>
        <w:t xml:space="preserve"> В</w:t>
      </w:r>
      <w:proofErr w:type="gramEnd"/>
      <w:r w:rsidRPr="008B2D7F">
        <w:rPr>
          <w:szCs w:val="28"/>
        </w:rPr>
        <w:t xml:space="preserve"> какой последовательности всегда выполняются логические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tblGrid>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1.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отрицание</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2.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конъюнкция</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3.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дизъюнкция</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4.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proofErr w:type="spellStart"/>
            <w:r w:rsidRPr="008B2D7F">
              <w:rPr>
                <w:szCs w:val="28"/>
              </w:rPr>
              <w:t>эквиваленция</w:t>
            </w:r>
            <w:proofErr w:type="spellEnd"/>
            <w:r w:rsidRPr="008B2D7F">
              <w:rPr>
                <w:szCs w:val="28"/>
              </w:rPr>
              <w:t xml:space="preserve"> и импликация</w:t>
            </w:r>
          </w:p>
        </w:tc>
      </w:tr>
    </w:tbl>
    <w:p w:rsidR="008B2D7F" w:rsidRPr="008B2D7F" w:rsidRDefault="008B2D7F" w:rsidP="008B2D7F">
      <w:pPr>
        <w:pStyle w:val="a8"/>
        <w:suppressLineNumbers/>
        <w:spacing w:after="0"/>
        <w:ind w:left="0" w:firstLine="709"/>
        <w:jc w:val="both"/>
        <w:rPr>
          <w:sz w:val="28"/>
          <w:szCs w:val="28"/>
          <w:u w:val="single"/>
        </w:rPr>
      </w:pPr>
      <w:r w:rsidRPr="008B2D7F">
        <w:rPr>
          <w:szCs w:val="28"/>
        </w:rPr>
        <w:t xml:space="preserve"> </w:t>
      </w:r>
      <w:r w:rsidRPr="008B2D7F">
        <w:rPr>
          <w:i/>
          <w:szCs w:val="28"/>
        </w:rPr>
        <w:t>Ответ:</w:t>
      </w:r>
      <w:r w:rsidRPr="008B2D7F">
        <w:rPr>
          <w:szCs w:val="28"/>
        </w:rPr>
        <w:t xml:space="preserve">  </w:t>
      </w:r>
      <w:r w:rsidRPr="008B2D7F">
        <w:rPr>
          <w:szCs w:val="28"/>
          <w:u w:val="single"/>
        </w:rPr>
        <w:t>____2341____</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tabs>
          <w:tab w:val="left" w:pos="1080"/>
        </w:tabs>
        <w:spacing w:after="0"/>
        <w:ind w:left="0" w:firstLine="709"/>
        <w:jc w:val="both"/>
        <w:rPr>
          <w:szCs w:val="28"/>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 xml:space="preserve">Выберите один  правильный вариант и нажмите кнопку </w:t>
      </w:r>
    </w:p>
    <w:p w:rsidR="008B2D7F" w:rsidRPr="008B2D7F" w:rsidRDefault="008B2D7F" w:rsidP="008B2D7F">
      <w:pPr>
        <w:pStyle w:val="a8"/>
        <w:suppressLineNumbers/>
        <w:spacing w:after="0"/>
        <w:ind w:left="0" w:firstLine="709"/>
        <w:jc w:val="both"/>
        <w:rPr>
          <w:szCs w:val="28"/>
        </w:rPr>
      </w:pPr>
      <w:r w:rsidRPr="008B2D7F">
        <w:rPr>
          <w:szCs w:val="28"/>
        </w:rPr>
        <w:t xml:space="preserve">1.60 Применим ли принцип резолюций к исчислениям второго порядка?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не применим  ни к ИП первого, ни второго порядков;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применим;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нет, только первого порядка;</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нет, только высших порядков.</w:t>
      </w:r>
    </w:p>
    <w:p w:rsidR="008B2D7F" w:rsidRPr="008B2D7F" w:rsidRDefault="008B2D7F" w:rsidP="008B2D7F">
      <w:pPr>
        <w:pStyle w:val="a8"/>
        <w:suppressLineNumbers/>
        <w:spacing w:after="0"/>
        <w:ind w:left="0" w:firstLine="709"/>
        <w:jc w:val="both"/>
        <w:rPr>
          <w:szCs w:val="28"/>
        </w:rPr>
      </w:pPr>
      <w:r w:rsidRPr="008B2D7F">
        <w:rPr>
          <w:szCs w:val="28"/>
        </w:rPr>
        <w:t>1.61 Согласно Л.Заде, понятия «вероятности события» и «степени уверенности»</w:t>
      </w:r>
      <w:proofErr w:type="gramStart"/>
      <w:r w:rsidRPr="008B2D7F">
        <w:rPr>
          <w:szCs w:val="28"/>
        </w:rPr>
        <w:t xml:space="preserve"> :</w:t>
      </w:r>
      <w:proofErr w:type="gramEnd"/>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xml:space="preserve">– идентичные понятия; </w:t>
      </w:r>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xml:space="preserve">– разные понятия; </w:t>
      </w:r>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имеется некоторое пересечение, но понятия разные</w:t>
      </w:r>
    </w:p>
    <w:p w:rsidR="008B2D7F" w:rsidRPr="008B2D7F" w:rsidRDefault="008B2D7F" w:rsidP="008B2D7F">
      <w:pPr>
        <w:pStyle w:val="a8"/>
        <w:suppressLineNumbers/>
        <w:spacing w:after="0"/>
        <w:ind w:left="0" w:firstLine="709"/>
        <w:jc w:val="both"/>
        <w:rPr>
          <w:szCs w:val="28"/>
        </w:rPr>
      </w:pPr>
      <w:r w:rsidRPr="008B2D7F">
        <w:rPr>
          <w:szCs w:val="28"/>
        </w:rPr>
        <w:t xml:space="preserve">– зависит от контекста. </w:t>
      </w:r>
    </w:p>
    <w:p w:rsidR="008B2D7F" w:rsidRPr="008B2D7F" w:rsidRDefault="008B2D7F" w:rsidP="008B2D7F">
      <w:pPr>
        <w:pStyle w:val="a8"/>
        <w:suppressLineNumbers/>
        <w:spacing w:after="0"/>
        <w:ind w:left="0" w:firstLine="709"/>
        <w:jc w:val="both"/>
        <w:rPr>
          <w:szCs w:val="28"/>
        </w:rPr>
      </w:pPr>
      <w:r w:rsidRPr="008B2D7F">
        <w:rPr>
          <w:szCs w:val="28"/>
        </w:rPr>
        <w:t>1.62  Интерпретатор экспертной системы…</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производит обработку знаний, находящихся в базе знаний;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производит корректировку данных;</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принимает управленческие решения;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содержит плановые, физические, расчетные, отчетные  и другие постоянные и опер</w:t>
      </w:r>
      <w:r w:rsidRPr="008B2D7F">
        <w:rPr>
          <w:szCs w:val="28"/>
        </w:rPr>
        <w:t>а</w:t>
      </w:r>
      <w:r w:rsidRPr="008B2D7F">
        <w:rPr>
          <w:szCs w:val="28"/>
        </w:rPr>
        <w:t>тивные показатели.</w:t>
      </w:r>
    </w:p>
    <w:p w:rsidR="008B2D7F" w:rsidRPr="008B2D7F" w:rsidRDefault="008B2D7F" w:rsidP="008B2D7F">
      <w:pPr>
        <w:pStyle w:val="a8"/>
        <w:suppressLineNumbers/>
        <w:spacing w:after="0"/>
        <w:ind w:left="0" w:firstLine="709"/>
        <w:jc w:val="both"/>
        <w:rPr>
          <w:szCs w:val="28"/>
        </w:rPr>
      </w:pPr>
      <w:r w:rsidRPr="008B2D7F">
        <w:rPr>
          <w:szCs w:val="28"/>
        </w:rPr>
        <w:t>1.63 Блок расчета экспертной системы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производит обработку знаний, находящихся в базе знаний;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производит корректировку данных;</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принимает управленческие решения;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содержит плановые, физические, расчетные, отчетные  и другие постоянные и опер</w:t>
      </w:r>
      <w:r w:rsidRPr="008B2D7F">
        <w:rPr>
          <w:szCs w:val="28"/>
        </w:rPr>
        <w:t>а</w:t>
      </w:r>
      <w:r w:rsidRPr="008B2D7F">
        <w:rPr>
          <w:szCs w:val="28"/>
        </w:rPr>
        <w:t>тивные показатели.</w:t>
      </w:r>
    </w:p>
    <w:p w:rsidR="008B2D7F" w:rsidRPr="008B2D7F" w:rsidRDefault="008B2D7F" w:rsidP="008B2D7F">
      <w:pPr>
        <w:spacing w:after="0"/>
        <w:ind w:firstLine="709"/>
        <w:jc w:val="both"/>
        <w:rPr>
          <w:sz w:val="28"/>
          <w:szCs w:val="28"/>
        </w:rPr>
      </w:pPr>
      <w:r w:rsidRPr="008B2D7F">
        <w:rPr>
          <w:sz w:val="28"/>
          <w:szCs w:val="28"/>
        </w:rPr>
        <w:t>1.65 Машина вывода это:</w:t>
      </w:r>
    </w:p>
    <w:p w:rsidR="008B2D7F" w:rsidRPr="008B2D7F" w:rsidRDefault="008B2D7F" w:rsidP="00C83289">
      <w:pPr>
        <w:pStyle w:val="ListParagraph"/>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совокупность программных и аппаратных средств ИИ;</w:t>
      </w:r>
    </w:p>
    <w:p w:rsidR="008B2D7F" w:rsidRPr="008B2D7F" w:rsidRDefault="008B2D7F" w:rsidP="00C83289">
      <w:pPr>
        <w:pStyle w:val="ListParagraph"/>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программа, управляющая перебором  правил;</w:t>
      </w:r>
    </w:p>
    <w:p w:rsidR="008B2D7F" w:rsidRPr="008B2D7F" w:rsidRDefault="008B2D7F" w:rsidP="00C83289">
      <w:pPr>
        <w:pStyle w:val="ListParagraph"/>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совокупность аппаратных средств ИИ;</w:t>
      </w:r>
    </w:p>
    <w:p w:rsidR="008B2D7F" w:rsidRPr="008B2D7F" w:rsidRDefault="008B2D7F" w:rsidP="00C83289">
      <w:pPr>
        <w:pStyle w:val="ListParagraph"/>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компьютер, на котором происходит вывод.</w:t>
      </w:r>
    </w:p>
    <w:p w:rsidR="008B2D7F" w:rsidRPr="008B2D7F" w:rsidRDefault="008B2D7F" w:rsidP="008B2D7F">
      <w:pPr>
        <w:pStyle w:val="a8"/>
        <w:suppressLineNumbers/>
        <w:spacing w:after="0"/>
        <w:ind w:left="0" w:firstLine="709"/>
        <w:jc w:val="both"/>
        <w:rPr>
          <w:sz w:val="28"/>
          <w:szCs w:val="28"/>
        </w:rPr>
      </w:pPr>
      <w:r w:rsidRPr="008B2D7F">
        <w:rPr>
          <w:szCs w:val="28"/>
        </w:rPr>
        <w:t>1.66 Инкапсуляция – это …</w:t>
      </w:r>
    </w:p>
    <w:p w:rsidR="008B2D7F" w:rsidRPr="008B2D7F" w:rsidRDefault="008B2D7F" w:rsidP="008B2D7F">
      <w:pPr>
        <w:pStyle w:val="a8"/>
        <w:suppressLineNumbers/>
        <w:spacing w:after="0"/>
        <w:ind w:left="0" w:firstLine="709"/>
        <w:jc w:val="both"/>
        <w:rPr>
          <w:szCs w:val="28"/>
        </w:rPr>
      </w:pPr>
      <w:r w:rsidRPr="008B2D7F">
        <w:rPr>
          <w:szCs w:val="28"/>
        </w:rPr>
        <w:t xml:space="preserve">– механизм обеспечения наследования в объектах; </w:t>
      </w:r>
    </w:p>
    <w:p w:rsidR="008B2D7F" w:rsidRPr="008B2D7F" w:rsidRDefault="008B2D7F" w:rsidP="008B2D7F">
      <w:pPr>
        <w:pStyle w:val="a8"/>
        <w:suppressLineNumbers/>
        <w:spacing w:after="0"/>
        <w:ind w:left="0" w:firstLine="709"/>
        <w:jc w:val="both"/>
        <w:rPr>
          <w:szCs w:val="28"/>
        </w:rPr>
      </w:pPr>
      <w:r w:rsidRPr="008B2D7F">
        <w:rPr>
          <w:szCs w:val="28"/>
        </w:rPr>
        <w:t>– не является термином;</w:t>
      </w:r>
    </w:p>
    <w:p w:rsidR="008B2D7F" w:rsidRPr="008B2D7F" w:rsidRDefault="008B2D7F" w:rsidP="008B2D7F">
      <w:pPr>
        <w:pStyle w:val="a8"/>
        <w:suppressLineNumbers/>
        <w:spacing w:after="0"/>
        <w:ind w:left="0" w:firstLine="709"/>
        <w:jc w:val="both"/>
        <w:rPr>
          <w:szCs w:val="28"/>
        </w:rPr>
      </w:pPr>
      <w:r w:rsidRPr="008B2D7F">
        <w:rPr>
          <w:szCs w:val="28"/>
        </w:rPr>
        <w:t>– способ объединения кода и данных в объектах</w:t>
      </w:r>
      <w:proofErr w:type="gramStart"/>
      <w:r w:rsidRPr="008B2D7F">
        <w:rPr>
          <w:szCs w:val="28"/>
        </w:rPr>
        <w:t xml:space="preserve"> ;</w:t>
      </w:r>
      <w:proofErr w:type="gramEnd"/>
    </w:p>
    <w:p w:rsidR="008B2D7F" w:rsidRPr="008B2D7F" w:rsidRDefault="008B2D7F" w:rsidP="00C83289">
      <w:pPr>
        <w:pStyle w:val="a8"/>
        <w:numPr>
          <w:ilvl w:val="0"/>
          <w:numId w:val="59"/>
        </w:numPr>
        <w:suppressLineNumbers/>
        <w:tabs>
          <w:tab w:val="left" w:pos="1080"/>
        </w:tabs>
        <w:spacing w:after="0"/>
        <w:ind w:left="0" w:firstLine="709"/>
        <w:jc w:val="both"/>
        <w:rPr>
          <w:szCs w:val="28"/>
        </w:rPr>
      </w:pPr>
      <w:r w:rsidRPr="008B2D7F">
        <w:rPr>
          <w:szCs w:val="28"/>
        </w:rPr>
        <w:t xml:space="preserve"> механизм «сообщений».</w:t>
      </w:r>
    </w:p>
    <w:p w:rsidR="008B2D7F" w:rsidRPr="008B2D7F" w:rsidRDefault="008B2D7F" w:rsidP="008B2D7F">
      <w:pPr>
        <w:pStyle w:val="a8"/>
        <w:suppressLineNumbers/>
        <w:spacing w:after="0"/>
        <w:ind w:left="0" w:firstLine="709"/>
        <w:jc w:val="both"/>
        <w:rPr>
          <w:szCs w:val="28"/>
        </w:rPr>
      </w:pPr>
      <w:r w:rsidRPr="008B2D7F">
        <w:rPr>
          <w:szCs w:val="28"/>
        </w:rPr>
        <w:t xml:space="preserve">1.67 Может ли один и тот же терминал входить в  2 </w:t>
      </w:r>
      <w:proofErr w:type="gramStart"/>
      <w:r w:rsidRPr="008B2D7F">
        <w:rPr>
          <w:szCs w:val="28"/>
        </w:rPr>
        <w:t>разных</w:t>
      </w:r>
      <w:proofErr w:type="gramEnd"/>
      <w:r w:rsidRPr="008B2D7F">
        <w:rPr>
          <w:szCs w:val="28"/>
        </w:rPr>
        <w:t xml:space="preserve"> фрейма одной системы?</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 xml:space="preserve">зависит от контекста; </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 xml:space="preserve">не может; </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может;</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понятия терминала и фрейма эквивалентны.</w:t>
      </w:r>
    </w:p>
    <w:p w:rsidR="008B2D7F" w:rsidRPr="008B2D7F" w:rsidRDefault="008B2D7F" w:rsidP="008B2D7F">
      <w:pPr>
        <w:pStyle w:val="a8"/>
        <w:suppressLineNumbers/>
        <w:spacing w:after="0"/>
        <w:ind w:left="0" w:firstLine="709"/>
        <w:jc w:val="both"/>
        <w:rPr>
          <w:szCs w:val="28"/>
        </w:rPr>
      </w:pPr>
      <w:r w:rsidRPr="008B2D7F">
        <w:rPr>
          <w:szCs w:val="28"/>
        </w:rPr>
        <w:lastRenderedPageBreak/>
        <w:t>1.68</w:t>
      </w:r>
      <w:proofErr w:type="gramStart"/>
      <w:r w:rsidRPr="008B2D7F">
        <w:rPr>
          <w:szCs w:val="28"/>
        </w:rPr>
        <w:t xml:space="preserve">  Д</w:t>
      </w:r>
      <w:proofErr w:type="gramEnd"/>
      <w:r w:rsidRPr="008B2D7F">
        <w:rPr>
          <w:szCs w:val="28"/>
        </w:rPr>
        <w:t>ля обмена данными в ООП используется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 xml:space="preserve">глобальная переменная;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 xml:space="preserve">локальная переменная;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механизм «сообщений»</w:t>
      </w:r>
      <w:proofErr w:type="gramStart"/>
      <w:r w:rsidRPr="008B2D7F">
        <w:rPr>
          <w:szCs w:val="28"/>
        </w:rPr>
        <w:t xml:space="preserve"> ;</w:t>
      </w:r>
      <w:proofErr w:type="gramEnd"/>
    </w:p>
    <w:p w:rsidR="008B2D7F" w:rsidRPr="008B2D7F" w:rsidRDefault="008B2D7F" w:rsidP="008B2D7F">
      <w:pPr>
        <w:pStyle w:val="a8"/>
        <w:suppressLineNumbers/>
        <w:tabs>
          <w:tab w:val="num" w:pos="1260"/>
        </w:tabs>
        <w:spacing w:after="0"/>
        <w:ind w:left="0" w:firstLine="709"/>
        <w:jc w:val="both"/>
        <w:rPr>
          <w:szCs w:val="28"/>
        </w:rPr>
      </w:pPr>
      <w:r w:rsidRPr="008B2D7F">
        <w:rPr>
          <w:szCs w:val="28"/>
        </w:rPr>
        <w:t xml:space="preserve">–   механизм обеспечения наследования в объектах. </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1.69 Представление знаний фреймами эффективно </w:t>
      </w:r>
      <w:proofErr w:type="gramStart"/>
      <w:r w:rsidRPr="008B2D7F">
        <w:rPr>
          <w:szCs w:val="28"/>
        </w:rPr>
        <w:t>при</w:t>
      </w:r>
      <w:proofErr w:type="gramEnd"/>
      <w:r w:rsidRPr="008B2D7F">
        <w:rPr>
          <w:szCs w:val="28"/>
        </w:rPr>
        <w:t xml:space="preserve"> ...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proofErr w:type="gramStart"/>
      <w:r w:rsidRPr="008B2D7F">
        <w:rPr>
          <w:szCs w:val="28"/>
        </w:rPr>
        <w:t>анализе</w:t>
      </w:r>
      <w:proofErr w:type="gramEnd"/>
      <w:r w:rsidRPr="008B2D7F">
        <w:rPr>
          <w:szCs w:val="28"/>
        </w:rPr>
        <w:t xml:space="preserve"> пространственных сцен (25%);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r w:rsidRPr="008B2D7F">
        <w:rPr>
          <w:szCs w:val="28"/>
        </w:rPr>
        <w:t xml:space="preserve">автоматическом </w:t>
      </w:r>
      <w:proofErr w:type="gramStart"/>
      <w:r w:rsidRPr="008B2D7F">
        <w:rPr>
          <w:szCs w:val="28"/>
        </w:rPr>
        <w:t>переводе</w:t>
      </w:r>
      <w:proofErr w:type="gramEnd"/>
      <w:r w:rsidRPr="008B2D7F">
        <w:rPr>
          <w:szCs w:val="28"/>
        </w:rPr>
        <w:t xml:space="preserve"> (25%);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proofErr w:type="gramStart"/>
      <w:r w:rsidRPr="008B2D7F">
        <w:rPr>
          <w:szCs w:val="28"/>
        </w:rPr>
        <w:t>проектировании</w:t>
      </w:r>
      <w:proofErr w:type="gramEnd"/>
      <w:r w:rsidRPr="008B2D7F">
        <w:rPr>
          <w:szCs w:val="28"/>
        </w:rPr>
        <w:t xml:space="preserve"> микросхем(25%);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proofErr w:type="gramStart"/>
      <w:r w:rsidRPr="008B2D7F">
        <w:rPr>
          <w:szCs w:val="28"/>
        </w:rPr>
        <w:t>распознавании</w:t>
      </w:r>
      <w:proofErr w:type="gramEnd"/>
      <w:r w:rsidRPr="008B2D7F">
        <w:rPr>
          <w:szCs w:val="28"/>
        </w:rPr>
        <w:t xml:space="preserve"> текста (25%).</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1.70</w:t>
      </w:r>
      <w:proofErr w:type="gramStart"/>
      <w:r w:rsidRPr="008B2D7F">
        <w:rPr>
          <w:szCs w:val="28"/>
        </w:rPr>
        <w:t xml:space="preserve">  К</w:t>
      </w:r>
      <w:proofErr w:type="gramEnd"/>
      <w:r w:rsidRPr="008B2D7F">
        <w:rPr>
          <w:szCs w:val="28"/>
        </w:rPr>
        <w:t xml:space="preserve"> основным свойствам объектов относятся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полиморфизм (33%);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наследование (33%);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инкапсуляция (33%);</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детерминизм.  </w:t>
      </w:r>
    </w:p>
    <w:p w:rsidR="008B2D7F" w:rsidRPr="008B2D7F" w:rsidRDefault="008B2D7F" w:rsidP="008B2D7F">
      <w:pPr>
        <w:pStyle w:val="a8"/>
        <w:suppressLineNumbers/>
        <w:spacing w:after="0"/>
        <w:ind w:left="0" w:firstLine="709"/>
        <w:jc w:val="both"/>
        <w:rPr>
          <w:szCs w:val="28"/>
        </w:rPr>
      </w:pPr>
      <w:r w:rsidRPr="008B2D7F">
        <w:rPr>
          <w:szCs w:val="28"/>
        </w:rPr>
        <w:t>1.71 Нижние уровни фрейма – экземпляра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 xml:space="preserve">называются маркерами;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proofErr w:type="gramStart"/>
      <w:r w:rsidRPr="008B2D7F">
        <w:rPr>
          <w:szCs w:val="28"/>
        </w:rPr>
        <w:t>заполнены</w:t>
      </w:r>
      <w:proofErr w:type="gramEnd"/>
      <w:r w:rsidRPr="008B2D7F">
        <w:rPr>
          <w:szCs w:val="28"/>
        </w:rPr>
        <w:t xml:space="preserve"> характерными примерами или данными;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пусты;</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proofErr w:type="gramStart"/>
      <w:r w:rsidRPr="008B2D7F">
        <w:rPr>
          <w:szCs w:val="28"/>
        </w:rPr>
        <w:t>заполнены</w:t>
      </w:r>
      <w:proofErr w:type="gramEnd"/>
      <w:r w:rsidRPr="008B2D7F">
        <w:rPr>
          <w:szCs w:val="28"/>
        </w:rPr>
        <w:t xml:space="preserve"> терминальными фактами. </w:t>
      </w:r>
    </w:p>
    <w:p w:rsidR="008B2D7F" w:rsidRPr="008B2D7F" w:rsidRDefault="008B2D7F" w:rsidP="008B2D7F">
      <w:pPr>
        <w:pStyle w:val="a8"/>
        <w:suppressLineNumbers/>
        <w:spacing w:after="0"/>
        <w:ind w:left="0" w:firstLine="709"/>
        <w:jc w:val="both"/>
        <w:rPr>
          <w:szCs w:val="28"/>
        </w:rPr>
      </w:pPr>
      <w:r w:rsidRPr="008B2D7F">
        <w:rPr>
          <w:szCs w:val="28"/>
        </w:rPr>
        <w:t>1.72 Объекты – экземпляры, которые во время выполнения программы могут          прин</w:t>
      </w:r>
      <w:r w:rsidRPr="008B2D7F">
        <w:rPr>
          <w:szCs w:val="28"/>
        </w:rPr>
        <w:t>и</w:t>
      </w:r>
      <w:r w:rsidRPr="008B2D7F">
        <w:rPr>
          <w:szCs w:val="28"/>
        </w:rPr>
        <w:t>мать ра</w:t>
      </w:r>
      <w:r w:rsidRPr="008B2D7F">
        <w:rPr>
          <w:szCs w:val="28"/>
        </w:rPr>
        <w:t>з</w:t>
      </w:r>
      <w:r w:rsidRPr="008B2D7F">
        <w:rPr>
          <w:szCs w:val="28"/>
        </w:rPr>
        <w:t>личные формы представления от объекта своего типа до любого из потомков, называют …</w:t>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 xml:space="preserve">полиморфными;    </w:t>
      </w:r>
      <w:r w:rsidRPr="008B2D7F">
        <w:rPr>
          <w:szCs w:val="28"/>
        </w:rPr>
        <w:tab/>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 xml:space="preserve">виртуальными; </w:t>
      </w:r>
      <w:r w:rsidRPr="008B2D7F">
        <w:rPr>
          <w:szCs w:val="28"/>
        </w:rPr>
        <w:tab/>
      </w:r>
      <w:r w:rsidRPr="008B2D7F">
        <w:rPr>
          <w:szCs w:val="28"/>
        </w:rPr>
        <w:tab/>
      </w:r>
      <w:r w:rsidRPr="008B2D7F">
        <w:rPr>
          <w:szCs w:val="28"/>
        </w:rPr>
        <w:tab/>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динамическими;</w:t>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статическими.</w:t>
      </w:r>
    </w:p>
    <w:p w:rsidR="008B2D7F" w:rsidRPr="008B2D7F" w:rsidRDefault="008B2D7F" w:rsidP="008B2D7F">
      <w:pPr>
        <w:pStyle w:val="a8"/>
        <w:suppressLineNumbers/>
        <w:spacing w:after="0"/>
        <w:ind w:left="0" w:firstLine="709"/>
        <w:jc w:val="both"/>
        <w:rPr>
          <w:szCs w:val="28"/>
        </w:rPr>
      </w:pPr>
      <w:r w:rsidRPr="008B2D7F">
        <w:rPr>
          <w:szCs w:val="28"/>
        </w:rPr>
        <w:t xml:space="preserve">1.73 Представление знаний фреймами значительно более эффективно, чем при          помощи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нечеткой логики;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правил продукций;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семантических сетей;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эффективность зависит от решаемой задачи.   </w:t>
      </w:r>
    </w:p>
    <w:p w:rsidR="008B2D7F" w:rsidRPr="008B2D7F" w:rsidRDefault="008B2D7F" w:rsidP="008B2D7F">
      <w:pPr>
        <w:pStyle w:val="a8"/>
        <w:suppressLineNumbers/>
        <w:spacing w:after="0"/>
        <w:ind w:left="0" w:firstLine="709"/>
        <w:jc w:val="both"/>
        <w:rPr>
          <w:szCs w:val="28"/>
        </w:rPr>
      </w:pPr>
      <w:r w:rsidRPr="008B2D7F">
        <w:rPr>
          <w:szCs w:val="28"/>
        </w:rPr>
        <w:t xml:space="preserve">1.74  Фрейм может быть описан при помощи правил продукций …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 xml:space="preserve">да, всегда;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 xml:space="preserve">нет, не может;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зависит от контекста;</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правил продукций не существует.</w:t>
      </w:r>
    </w:p>
    <w:p w:rsidR="008B2D7F" w:rsidRPr="008B2D7F" w:rsidRDefault="008B2D7F" w:rsidP="008B2D7F">
      <w:pPr>
        <w:pStyle w:val="a8"/>
        <w:suppressLineNumbers/>
        <w:spacing w:after="0"/>
        <w:ind w:left="0" w:firstLine="709"/>
        <w:jc w:val="both"/>
        <w:rPr>
          <w:szCs w:val="28"/>
        </w:rPr>
      </w:pPr>
      <w:r w:rsidRPr="008B2D7F">
        <w:rPr>
          <w:szCs w:val="28"/>
        </w:rPr>
        <w:t>1.75  Терминалы фрейма – образца заполнены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переменными;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терминальными фактами;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так называемыми «заданиями отсутствия»;</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совершенно пусты.</w:t>
      </w:r>
    </w:p>
    <w:p w:rsidR="008B2D7F" w:rsidRPr="008B2D7F" w:rsidRDefault="008B2D7F" w:rsidP="008B2D7F">
      <w:pPr>
        <w:spacing w:after="0"/>
        <w:ind w:firstLine="709"/>
        <w:jc w:val="both"/>
        <w:rPr>
          <w:sz w:val="28"/>
          <w:szCs w:val="28"/>
        </w:rPr>
      </w:pPr>
      <w:r w:rsidRPr="008B2D7F">
        <w:rPr>
          <w:sz w:val="28"/>
          <w:szCs w:val="28"/>
        </w:rPr>
        <w:t>1.76</w:t>
      </w:r>
      <w:proofErr w:type="gramStart"/>
      <w:r w:rsidRPr="008B2D7F">
        <w:rPr>
          <w:sz w:val="28"/>
          <w:szCs w:val="28"/>
        </w:rPr>
        <w:t xml:space="preserve"> В</w:t>
      </w:r>
      <w:proofErr w:type="gramEnd"/>
      <w:r w:rsidRPr="008B2D7F">
        <w:rPr>
          <w:sz w:val="28"/>
          <w:szCs w:val="28"/>
        </w:rPr>
        <w:t>ыберите стратегию поиска,  соответствующую следующему описанию: «Поиск основывается на полном переборе резольвент.  На каждом этапе выполняется бина</w:t>
      </w:r>
      <w:r w:rsidRPr="008B2D7F">
        <w:rPr>
          <w:sz w:val="28"/>
          <w:szCs w:val="28"/>
        </w:rPr>
        <w:t>р</w:t>
      </w:r>
      <w:r w:rsidRPr="008B2D7F">
        <w:rPr>
          <w:sz w:val="28"/>
          <w:szCs w:val="28"/>
        </w:rPr>
        <w:t>ная резолюция всех дизъюнктов одного уровня   в пространстве выражений.  На следующем этапе в пространстве поиска к исходным выражениям добавляются дизъюнктивные выражения,  сгенерированные при резолюции дизъюнктов.  Является до</w:t>
      </w:r>
      <w:r w:rsidRPr="008B2D7F">
        <w:rPr>
          <w:sz w:val="28"/>
          <w:szCs w:val="28"/>
        </w:rPr>
        <w:t>с</w:t>
      </w:r>
      <w:r w:rsidRPr="008B2D7F">
        <w:rPr>
          <w:sz w:val="28"/>
          <w:szCs w:val="28"/>
        </w:rPr>
        <w:t>таточно адекватной для решения небольших задач»</w:t>
      </w:r>
    </w:p>
    <w:p w:rsidR="008B2D7F" w:rsidRPr="008B2D7F" w:rsidRDefault="008B2D7F" w:rsidP="00C83289">
      <w:pPr>
        <w:pStyle w:val="ListParagraph"/>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стратегия поиска в ширину;</w:t>
      </w:r>
    </w:p>
    <w:p w:rsidR="008B2D7F" w:rsidRPr="008B2D7F" w:rsidRDefault="008B2D7F" w:rsidP="00C83289">
      <w:pPr>
        <w:pStyle w:val="ListParagraph"/>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поиска в глубину;</w:t>
      </w:r>
    </w:p>
    <w:p w:rsidR="008B2D7F" w:rsidRPr="008B2D7F" w:rsidRDefault="008B2D7F" w:rsidP="00C83289">
      <w:pPr>
        <w:pStyle w:val="ListParagraph"/>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множества поддержки;</w:t>
      </w:r>
    </w:p>
    <w:p w:rsidR="008B2D7F" w:rsidRPr="008B2D7F" w:rsidRDefault="008B2D7F" w:rsidP="00C83289">
      <w:pPr>
        <w:pStyle w:val="ListParagraph"/>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предпочтения единичного выражения.</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p>
    <w:p w:rsidR="008B2D7F" w:rsidRPr="008B2D7F" w:rsidRDefault="008B2D7F" w:rsidP="008B2D7F">
      <w:pPr>
        <w:spacing w:after="0"/>
        <w:ind w:firstLine="709"/>
        <w:jc w:val="both"/>
        <w:rPr>
          <w:sz w:val="28"/>
          <w:szCs w:val="28"/>
        </w:rPr>
      </w:pPr>
      <w:r w:rsidRPr="008B2D7F">
        <w:rPr>
          <w:sz w:val="28"/>
          <w:szCs w:val="28"/>
        </w:rPr>
        <w:t>1.77 Описание  предметной  области представляет собой совокупность свед</w:t>
      </w:r>
      <w:r w:rsidRPr="008B2D7F">
        <w:rPr>
          <w:sz w:val="28"/>
          <w:szCs w:val="28"/>
        </w:rPr>
        <w:t>е</w:t>
      </w:r>
      <w:r w:rsidRPr="008B2D7F">
        <w:rPr>
          <w:sz w:val="28"/>
          <w:szCs w:val="28"/>
        </w:rPr>
        <w:t xml:space="preserve">ний:  </w:t>
      </w:r>
    </w:p>
    <w:p w:rsidR="008B2D7F" w:rsidRPr="008B2D7F" w:rsidRDefault="008B2D7F" w:rsidP="00C83289">
      <w:pPr>
        <w:pStyle w:val="ListParagraph"/>
        <w:numPr>
          <w:ilvl w:val="0"/>
          <w:numId w:val="70"/>
        </w:numPr>
        <w:tabs>
          <w:tab w:val="left" w:pos="993"/>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о</w:t>
      </w:r>
      <w:proofErr w:type="gramEnd"/>
      <w:r w:rsidRPr="008B2D7F">
        <w:rPr>
          <w:rFonts w:ascii="Times New Roman" w:hAnsi="Times New Roman"/>
          <w:sz w:val="28"/>
          <w:szCs w:val="28"/>
        </w:rPr>
        <w:t xml:space="preserve"> всех предметах </w:t>
      </w:r>
      <w:r w:rsidRPr="008B2D7F">
        <w:rPr>
          <w:rFonts w:ascii="Times New Roman" w:hAnsi="Times New Roman"/>
          <w:sz w:val="28"/>
          <w:szCs w:val="28"/>
        </w:rPr>
        <w:sym w:font="Symbol" w:char="002D"/>
      </w:r>
      <w:r w:rsidRPr="008B2D7F">
        <w:rPr>
          <w:rFonts w:ascii="Times New Roman" w:hAnsi="Times New Roman"/>
          <w:sz w:val="28"/>
          <w:szCs w:val="28"/>
        </w:rPr>
        <w:t xml:space="preserve">  объектах,  процессах  и  явлениях,  выделенных  с  точки  зрения рассматриваемой сферы деятельности человека;  </w:t>
      </w:r>
    </w:p>
    <w:p w:rsidR="008B2D7F" w:rsidRPr="008B2D7F" w:rsidRDefault="008B2D7F" w:rsidP="00C83289">
      <w:pPr>
        <w:pStyle w:val="ListParagraph"/>
        <w:numPr>
          <w:ilvl w:val="0"/>
          <w:numId w:val="70"/>
        </w:numPr>
        <w:tabs>
          <w:tab w:val="left" w:pos="993"/>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о</w:t>
      </w:r>
      <w:proofErr w:type="gramEnd"/>
      <w:r w:rsidRPr="008B2D7F">
        <w:rPr>
          <w:rFonts w:ascii="Times New Roman" w:hAnsi="Times New Roman"/>
          <w:sz w:val="28"/>
          <w:szCs w:val="28"/>
        </w:rPr>
        <w:t xml:space="preserve"> всех отношениях между выделенными предметами и/или их частями;  </w:t>
      </w:r>
    </w:p>
    <w:p w:rsidR="008B2D7F" w:rsidRPr="008B2D7F" w:rsidRDefault="008B2D7F" w:rsidP="00C83289">
      <w:pPr>
        <w:pStyle w:val="ListParagraph"/>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 проявившихся и  возможных  взаимодействиях между предметами, их  ча</w:t>
      </w:r>
      <w:r w:rsidRPr="008B2D7F">
        <w:rPr>
          <w:rFonts w:ascii="Times New Roman" w:hAnsi="Times New Roman"/>
          <w:sz w:val="28"/>
          <w:szCs w:val="28"/>
        </w:rPr>
        <w:t>с</w:t>
      </w:r>
      <w:r w:rsidRPr="008B2D7F">
        <w:rPr>
          <w:rFonts w:ascii="Times New Roman" w:hAnsi="Times New Roman"/>
          <w:sz w:val="28"/>
          <w:szCs w:val="28"/>
        </w:rPr>
        <w:t>тями и отношениями, возникших в результате осуществления де</w:t>
      </w:r>
      <w:r w:rsidRPr="008B2D7F">
        <w:rPr>
          <w:rFonts w:ascii="Times New Roman" w:hAnsi="Times New Roman"/>
          <w:sz w:val="28"/>
          <w:szCs w:val="28"/>
        </w:rPr>
        <w:t>я</w:t>
      </w:r>
      <w:r w:rsidRPr="008B2D7F">
        <w:rPr>
          <w:rFonts w:ascii="Times New Roman" w:hAnsi="Times New Roman"/>
          <w:sz w:val="28"/>
          <w:szCs w:val="28"/>
        </w:rPr>
        <w:t xml:space="preserve">тельности человека; </w:t>
      </w:r>
    </w:p>
    <w:p w:rsidR="008B2D7F" w:rsidRPr="008B2D7F" w:rsidRDefault="008B2D7F" w:rsidP="00C83289">
      <w:pPr>
        <w:pStyle w:val="ListParagraph"/>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color w:val="FF0000"/>
          <w:sz w:val="28"/>
          <w:szCs w:val="28"/>
        </w:rPr>
        <w:t xml:space="preserve"> </w:t>
      </w:r>
      <w:r w:rsidRPr="008B2D7F">
        <w:rPr>
          <w:rFonts w:ascii="Times New Roman" w:hAnsi="Times New Roman"/>
          <w:sz w:val="28"/>
          <w:szCs w:val="28"/>
        </w:rPr>
        <w:t>главных  целях  деятельности  человека в различных сферах</w:t>
      </w:r>
      <w:proofErr w:type="gramStart"/>
      <w:r w:rsidRPr="008B2D7F">
        <w:rPr>
          <w:rFonts w:ascii="Times New Roman" w:hAnsi="Times New Roman"/>
          <w:sz w:val="28"/>
          <w:szCs w:val="28"/>
        </w:rPr>
        <w:t xml:space="preserve"> .</w:t>
      </w:r>
      <w:proofErr w:type="gramEnd"/>
      <w:r w:rsidRPr="008B2D7F">
        <w:rPr>
          <w:rFonts w:ascii="Times New Roman" w:hAnsi="Times New Roman"/>
          <w:color w:val="FF0000"/>
          <w:sz w:val="28"/>
          <w:szCs w:val="28"/>
        </w:rPr>
        <w:t xml:space="preserve">  </w:t>
      </w:r>
    </w:p>
    <w:p w:rsidR="008B2D7F" w:rsidRPr="008B2D7F" w:rsidRDefault="008B2D7F" w:rsidP="008B2D7F">
      <w:pPr>
        <w:spacing w:after="0"/>
        <w:ind w:firstLine="709"/>
        <w:jc w:val="both"/>
        <w:rPr>
          <w:sz w:val="28"/>
          <w:szCs w:val="28"/>
        </w:rPr>
      </w:pPr>
      <w:r w:rsidRPr="008B2D7F">
        <w:rPr>
          <w:sz w:val="28"/>
          <w:szCs w:val="28"/>
        </w:rPr>
        <w:t>1.78 Семантические сети, в которых отношения связывают два объекта, наз</w:t>
      </w:r>
      <w:r w:rsidRPr="008B2D7F">
        <w:rPr>
          <w:sz w:val="28"/>
          <w:szCs w:val="28"/>
        </w:rPr>
        <w:t>ы</w:t>
      </w:r>
      <w:r w:rsidRPr="008B2D7F">
        <w:rPr>
          <w:sz w:val="28"/>
          <w:szCs w:val="28"/>
        </w:rPr>
        <w:t>вают:</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sz w:val="28"/>
          <w:szCs w:val="28"/>
        </w:rPr>
        <w:t>двоичными;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однородными;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бинарными;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унарными.</w:t>
      </w:r>
    </w:p>
    <w:p w:rsidR="008B2D7F" w:rsidRPr="008B2D7F" w:rsidRDefault="008B2D7F" w:rsidP="008B2D7F">
      <w:pPr>
        <w:spacing w:after="0"/>
        <w:ind w:firstLine="709"/>
        <w:jc w:val="both"/>
        <w:rPr>
          <w:sz w:val="28"/>
          <w:szCs w:val="28"/>
        </w:rPr>
      </w:pPr>
      <w:r w:rsidRPr="008B2D7F">
        <w:rPr>
          <w:sz w:val="28"/>
          <w:szCs w:val="28"/>
        </w:rPr>
        <w:t xml:space="preserve"> 1.79 Основными проблемами при обслуживании системы продукций являются:</w:t>
      </w:r>
    </w:p>
    <w:p w:rsidR="008B2D7F" w:rsidRPr="008B2D7F" w:rsidRDefault="008B2D7F" w:rsidP="00C83289">
      <w:pPr>
        <w:numPr>
          <w:ilvl w:val="0"/>
          <w:numId w:val="72"/>
        </w:numPr>
        <w:shd w:val="clear" w:color="auto" w:fill="FFFFFF"/>
        <w:spacing w:after="0" w:line="240" w:lineRule="auto"/>
        <w:ind w:left="0" w:firstLine="709"/>
        <w:jc w:val="both"/>
        <w:rPr>
          <w:color w:val="000000"/>
          <w:sz w:val="28"/>
          <w:szCs w:val="28"/>
        </w:rPr>
      </w:pPr>
      <w:r w:rsidRPr="008B2D7F">
        <w:rPr>
          <w:sz w:val="28"/>
          <w:szCs w:val="28"/>
        </w:rPr>
        <w:t>поддержание непротиворечивости;</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корректности;</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эффективности ввода;</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эффективности вывода.</w:t>
      </w:r>
    </w:p>
    <w:p w:rsidR="008B2D7F" w:rsidRPr="008B2D7F" w:rsidRDefault="008B2D7F" w:rsidP="008B2D7F">
      <w:pPr>
        <w:spacing w:after="0"/>
        <w:ind w:firstLine="709"/>
        <w:jc w:val="both"/>
        <w:rPr>
          <w:sz w:val="28"/>
          <w:szCs w:val="28"/>
        </w:rPr>
      </w:pPr>
      <w:r w:rsidRPr="008B2D7F">
        <w:rPr>
          <w:sz w:val="28"/>
          <w:szCs w:val="28"/>
        </w:rPr>
        <w:t>1.80 Представление  или  описание  предметной  области  с  использованием  знак</w:t>
      </w:r>
      <w:r w:rsidRPr="008B2D7F">
        <w:rPr>
          <w:sz w:val="28"/>
          <w:szCs w:val="28"/>
        </w:rPr>
        <w:t>о</w:t>
      </w:r>
      <w:r w:rsidRPr="008B2D7F">
        <w:rPr>
          <w:sz w:val="28"/>
          <w:szCs w:val="28"/>
        </w:rPr>
        <w:t>вых  систем называют…</w:t>
      </w:r>
    </w:p>
    <w:p w:rsidR="008B2D7F" w:rsidRPr="008B2D7F" w:rsidRDefault="008B2D7F" w:rsidP="00C83289">
      <w:pPr>
        <w:pStyle w:val="ListParagraph"/>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формализацией данных;</w:t>
      </w:r>
    </w:p>
    <w:p w:rsidR="008B2D7F" w:rsidRPr="008B2D7F" w:rsidRDefault="008B2D7F" w:rsidP="00C83289">
      <w:pPr>
        <w:pStyle w:val="ListParagraph"/>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накоплением данных;</w:t>
      </w:r>
    </w:p>
    <w:p w:rsidR="008B2D7F" w:rsidRPr="008B2D7F" w:rsidRDefault="008B2D7F" w:rsidP="00C83289">
      <w:pPr>
        <w:pStyle w:val="ListParagraph"/>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обработкой данных;</w:t>
      </w:r>
    </w:p>
    <w:p w:rsidR="008B2D7F" w:rsidRPr="008B2D7F" w:rsidRDefault="008B2D7F" w:rsidP="00C83289">
      <w:pPr>
        <w:pStyle w:val="ListParagraph"/>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кодированием данных.</w:t>
      </w:r>
    </w:p>
    <w:p w:rsidR="008B2D7F" w:rsidRPr="008B2D7F" w:rsidRDefault="008B2D7F" w:rsidP="008B2D7F">
      <w:pPr>
        <w:spacing w:after="0"/>
        <w:ind w:firstLine="709"/>
        <w:jc w:val="both"/>
        <w:rPr>
          <w:sz w:val="28"/>
          <w:szCs w:val="28"/>
        </w:rPr>
      </w:pPr>
      <w:r w:rsidRPr="008B2D7F">
        <w:rPr>
          <w:sz w:val="28"/>
          <w:szCs w:val="28"/>
        </w:rPr>
        <w:t>1.81 В каком отношении находятся имена «летчик» и «космонавт»</w:t>
      </w:r>
      <w:proofErr w:type="gramStart"/>
      <w:r w:rsidRPr="008B2D7F">
        <w:rPr>
          <w:sz w:val="28"/>
          <w:szCs w:val="28"/>
        </w:rPr>
        <w:t xml:space="preserve"> ?</w:t>
      </w:r>
      <w:proofErr w:type="gramEnd"/>
    </w:p>
    <w:p w:rsidR="008B2D7F" w:rsidRPr="008B2D7F" w:rsidRDefault="008B2D7F" w:rsidP="00C83289">
      <w:pPr>
        <w:pStyle w:val="ListParagraph"/>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подчинение;</w:t>
      </w:r>
    </w:p>
    <w:p w:rsidR="008B2D7F" w:rsidRPr="008B2D7F" w:rsidRDefault="008B2D7F" w:rsidP="00C83289">
      <w:pPr>
        <w:pStyle w:val="ListParagraph"/>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исключение;</w:t>
      </w:r>
    </w:p>
    <w:p w:rsidR="008B2D7F" w:rsidRPr="008B2D7F" w:rsidRDefault="008B2D7F" w:rsidP="00C83289">
      <w:pPr>
        <w:pStyle w:val="ListParagraph"/>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равнозначность;</w:t>
      </w:r>
    </w:p>
    <w:p w:rsidR="008B2D7F" w:rsidRPr="008B2D7F" w:rsidRDefault="008B2D7F" w:rsidP="00C83289">
      <w:pPr>
        <w:pStyle w:val="ListParagraph"/>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пересечение.</w:t>
      </w:r>
    </w:p>
    <w:p w:rsidR="008B2D7F" w:rsidRPr="008B2D7F" w:rsidRDefault="008B2D7F" w:rsidP="008B2D7F">
      <w:pPr>
        <w:spacing w:after="0"/>
        <w:ind w:firstLine="709"/>
        <w:jc w:val="both"/>
        <w:rPr>
          <w:sz w:val="28"/>
          <w:szCs w:val="28"/>
        </w:rPr>
      </w:pPr>
      <w:r w:rsidRPr="008B2D7F">
        <w:rPr>
          <w:sz w:val="28"/>
          <w:szCs w:val="28"/>
        </w:rPr>
        <w:t>1.82</w:t>
      </w:r>
      <w:proofErr w:type="gramStart"/>
      <w:r w:rsidRPr="008B2D7F">
        <w:rPr>
          <w:sz w:val="28"/>
          <w:szCs w:val="28"/>
        </w:rPr>
        <w:t xml:space="preserve">  П</w:t>
      </w:r>
      <w:proofErr w:type="gramEnd"/>
      <w:r w:rsidRPr="008B2D7F">
        <w:rPr>
          <w:sz w:val="28"/>
          <w:szCs w:val="28"/>
        </w:rPr>
        <w:t>риведите примеры неточных имен:</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неизвестный солдат;</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высокий человек;</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тинэйджер;</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молодой человек.</w:t>
      </w:r>
    </w:p>
    <w:p w:rsidR="008B2D7F" w:rsidRPr="008B2D7F" w:rsidRDefault="008B2D7F" w:rsidP="008B2D7F">
      <w:pPr>
        <w:spacing w:after="0"/>
        <w:ind w:firstLine="709"/>
        <w:jc w:val="both"/>
        <w:rPr>
          <w:sz w:val="28"/>
          <w:szCs w:val="28"/>
        </w:rPr>
      </w:pPr>
      <w:r w:rsidRPr="008B2D7F">
        <w:rPr>
          <w:sz w:val="28"/>
          <w:szCs w:val="28"/>
        </w:rPr>
        <w:t>1.83  Имена «Солнце», «естественный спутник земли» являются:</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общими;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lastRenderedPageBreak/>
        <w:t>единичными;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собственными;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обобщенными.</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ответов и нажмите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1.84  Характерной особенностью семантических сетей является обязательное наличие следующих типов отношений:</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класс – элемент класса (50%);</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 xml:space="preserve">свойство – значение; </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часть – целое (50%);</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пример элемента класса.</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1.85</w:t>
      </w:r>
      <w:proofErr w:type="gramStart"/>
      <w:r w:rsidRPr="008B2D7F">
        <w:rPr>
          <w:sz w:val="28"/>
          <w:szCs w:val="28"/>
        </w:rPr>
        <w:t xml:space="preserve">  К</w:t>
      </w:r>
      <w:proofErr w:type="gramEnd"/>
      <w:r w:rsidRPr="008B2D7F">
        <w:rPr>
          <w:sz w:val="28"/>
          <w:szCs w:val="28"/>
        </w:rPr>
        <w:t>акие из перечисленных систем основаны на семантической сети?</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sz w:val="28"/>
          <w:szCs w:val="28"/>
          <w:lang w:val="en-US"/>
        </w:rPr>
        <w:t>CASNET</w:t>
      </w:r>
      <w:r w:rsidRPr="008B2D7F">
        <w:rPr>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color w:val="000000"/>
          <w:sz w:val="28"/>
          <w:szCs w:val="28"/>
          <w:lang w:val="en-US"/>
        </w:rPr>
        <w:t>MY</w:t>
      </w:r>
      <w:r w:rsidRPr="008B2D7F">
        <w:rPr>
          <w:color w:val="000000"/>
          <w:sz w:val="28"/>
          <w:szCs w:val="28"/>
        </w:rPr>
        <w:t>С</w:t>
      </w:r>
      <w:r w:rsidRPr="008B2D7F">
        <w:rPr>
          <w:color w:val="000000"/>
          <w:sz w:val="28"/>
          <w:szCs w:val="28"/>
          <w:lang w:val="en-US"/>
        </w:rPr>
        <w:t>IN</w:t>
      </w:r>
      <w:r w:rsidRPr="008B2D7F">
        <w:rPr>
          <w:color w:val="000000"/>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proofErr w:type="spellStart"/>
      <w:r w:rsidRPr="008B2D7F">
        <w:rPr>
          <w:color w:val="000000"/>
          <w:sz w:val="28"/>
          <w:szCs w:val="28"/>
          <w:lang w:val="en-US"/>
        </w:rPr>
        <w:t>Shopin</w:t>
      </w:r>
      <w:proofErr w:type="spellEnd"/>
      <w:r w:rsidRPr="008B2D7F">
        <w:rPr>
          <w:color w:val="000000"/>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color w:val="000000"/>
          <w:sz w:val="28"/>
          <w:szCs w:val="28"/>
          <w:lang w:val="en-US"/>
        </w:rPr>
        <w:t>PROSPECTOR</w:t>
      </w:r>
      <w:r w:rsidRPr="008B2D7F">
        <w:rPr>
          <w:color w:val="000000"/>
          <w:sz w:val="28"/>
          <w:szCs w:val="28"/>
        </w:rPr>
        <w:t>.</w:t>
      </w:r>
    </w:p>
    <w:p w:rsidR="008B2D7F" w:rsidRPr="008B2D7F" w:rsidRDefault="008B2D7F" w:rsidP="008B2D7F">
      <w:pPr>
        <w:spacing w:after="0"/>
        <w:ind w:firstLine="709"/>
        <w:jc w:val="both"/>
        <w:rPr>
          <w:sz w:val="28"/>
          <w:szCs w:val="28"/>
        </w:rPr>
      </w:pPr>
      <w:r w:rsidRPr="008B2D7F">
        <w:rPr>
          <w:sz w:val="28"/>
          <w:szCs w:val="28"/>
        </w:rPr>
        <w:t>1.86 Индуктивное  умозаключение:</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sz w:val="28"/>
          <w:szCs w:val="28"/>
        </w:rPr>
        <w:t>является истинным, если не были нарушены правила вывода;</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color w:val="000000"/>
          <w:sz w:val="28"/>
          <w:szCs w:val="28"/>
        </w:rPr>
        <w:t>может быть как истинным, так и ошибочным;</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color w:val="000000"/>
          <w:sz w:val="28"/>
          <w:szCs w:val="28"/>
        </w:rPr>
        <w:t>всегда является истинным;</w:t>
      </w:r>
    </w:p>
    <w:p w:rsidR="008B2D7F" w:rsidRPr="008B2D7F" w:rsidRDefault="008B2D7F" w:rsidP="00C83289">
      <w:pPr>
        <w:numPr>
          <w:ilvl w:val="0"/>
          <w:numId w:val="79"/>
        </w:numPr>
        <w:spacing w:after="0" w:line="240" w:lineRule="auto"/>
        <w:ind w:left="0" w:firstLine="709"/>
        <w:jc w:val="both"/>
        <w:rPr>
          <w:sz w:val="28"/>
          <w:szCs w:val="28"/>
        </w:rPr>
      </w:pPr>
      <w:r w:rsidRPr="008B2D7F">
        <w:rPr>
          <w:color w:val="000000"/>
          <w:sz w:val="28"/>
          <w:szCs w:val="28"/>
        </w:rPr>
        <w:t>всегда является ошибочным.</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1.87</w:t>
      </w:r>
      <w:proofErr w:type="gramStart"/>
      <w:r w:rsidRPr="008B2D7F">
        <w:rPr>
          <w:sz w:val="28"/>
          <w:szCs w:val="28"/>
        </w:rPr>
        <w:t xml:space="preserve"> К</w:t>
      </w:r>
      <w:proofErr w:type="gramEnd"/>
      <w:r w:rsidRPr="008B2D7F">
        <w:rPr>
          <w:sz w:val="28"/>
          <w:szCs w:val="28"/>
        </w:rPr>
        <w:t xml:space="preserve"> настоящему моменту сложились следующие основные языки описания выб</w:t>
      </w:r>
      <w:r w:rsidRPr="008B2D7F">
        <w:rPr>
          <w:sz w:val="28"/>
          <w:szCs w:val="28"/>
        </w:rPr>
        <w:t>о</w:t>
      </w:r>
      <w:r w:rsidRPr="008B2D7F">
        <w:rPr>
          <w:sz w:val="28"/>
          <w:szCs w:val="28"/>
        </w:rPr>
        <w:t>ра:</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язык предпочтений;</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сориты и силлогизмы;</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бинарные отношения;</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стохастический язык;</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критериальный</w:t>
      </w:r>
      <w:proofErr w:type="spellEnd"/>
      <w:r w:rsidRPr="008B2D7F">
        <w:rPr>
          <w:rFonts w:ascii="Times New Roman" w:hAnsi="Times New Roman"/>
          <w:sz w:val="28"/>
          <w:szCs w:val="28"/>
        </w:rPr>
        <w:t xml:space="preserve">  язык;</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экспертные системы.</w:t>
      </w:r>
    </w:p>
    <w:p w:rsidR="008B2D7F" w:rsidRPr="008B2D7F" w:rsidRDefault="008B2D7F" w:rsidP="008B2D7F">
      <w:pPr>
        <w:spacing w:after="0"/>
        <w:ind w:firstLine="709"/>
        <w:jc w:val="both"/>
        <w:rPr>
          <w:sz w:val="28"/>
          <w:szCs w:val="28"/>
        </w:rPr>
      </w:pPr>
      <w:r w:rsidRPr="008B2D7F">
        <w:rPr>
          <w:sz w:val="28"/>
          <w:szCs w:val="28"/>
        </w:rPr>
        <w:t>1.88</w:t>
      </w:r>
      <w:proofErr w:type="gramStart"/>
      <w:r w:rsidRPr="008B2D7F">
        <w:rPr>
          <w:sz w:val="28"/>
          <w:szCs w:val="28"/>
        </w:rPr>
        <w:t xml:space="preserve"> Д</w:t>
      </w:r>
      <w:proofErr w:type="gramEnd"/>
      <w:r w:rsidRPr="008B2D7F">
        <w:rPr>
          <w:sz w:val="28"/>
          <w:szCs w:val="28"/>
        </w:rPr>
        <w:t>ля  формализации  знаний  используются:</w:t>
      </w:r>
    </w:p>
    <w:p w:rsidR="008B2D7F" w:rsidRPr="008B2D7F" w:rsidRDefault="008B2D7F" w:rsidP="00C83289">
      <w:pPr>
        <w:pStyle w:val="ListParagraph"/>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формальные   языки; </w:t>
      </w:r>
    </w:p>
    <w:p w:rsidR="008B2D7F" w:rsidRPr="008B2D7F" w:rsidRDefault="008B2D7F" w:rsidP="00C83289">
      <w:pPr>
        <w:pStyle w:val="ListParagraph"/>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естественные языки; </w:t>
      </w:r>
    </w:p>
    <w:p w:rsidR="008B2D7F" w:rsidRPr="008B2D7F" w:rsidRDefault="008B2D7F" w:rsidP="00C83289">
      <w:pPr>
        <w:pStyle w:val="ListParagraph"/>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метаязык Бэкуса;</w:t>
      </w:r>
    </w:p>
    <w:p w:rsidR="008B2D7F" w:rsidRPr="008B2D7F" w:rsidRDefault="008B2D7F" w:rsidP="00C83289">
      <w:pPr>
        <w:pStyle w:val="ListParagraph"/>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машинные языки.</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1.89</w:t>
      </w:r>
      <w:proofErr w:type="gramStart"/>
      <w:r w:rsidRPr="008B2D7F">
        <w:rPr>
          <w:sz w:val="28"/>
          <w:szCs w:val="28"/>
        </w:rPr>
        <w:t xml:space="preserve">  Д</w:t>
      </w:r>
      <w:proofErr w:type="gramEnd"/>
      <w:r w:rsidRPr="008B2D7F">
        <w:rPr>
          <w:sz w:val="28"/>
          <w:szCs w:val="28"/>
        </w:rPr>
        <w:t>ля  определения  степени  организованности  данных,  которая  превр</w:t>
      </w:r>
      <w:r w:rsidRPr="008B2D7F">
        <w:rPr>
          <w:sz w:val="28"/>
          <w:szCs w:val="28"/>
        </w:rPr>
        <w:t>а</w:t>
      </w:r>
      <w:r w:rsidRPr="008B2D7F">
        <w:rPr>
          <w:sz w:val="28"/>
          <w:szCs w:val="28"/>
        </w:rPr>
        <w:t xml:space="preserve">щает  их  в  знания, используют  следующие  критерии…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классифицирующая  связанность (20%);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интерпретируемость (20%);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сложная структура (20%);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ситуативность (20%);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активность (20%). </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1.90 Знания всегда передаются </w:t>
      </w:r>
      <w:proofErr w:type="gramStart"/>
      <w:r w:rsidRPr="008B2D7F">
        <w:rPr>
          <w:szCs w:val="28"/>
        </w:rPr>
        <w:t>через</w:t>
      </w:r>
      <w:proofErr w:type="gramEnd"/>
      <w:r w:rsidRPr="008B2D7F">
        <w:rPr>
          <w:szCs w:val="28"/>
        </w:rPr>
        <w:t>:</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интенсионал понятия;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экстенсионал понятия;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любым образом из выше </w:t>
      </w:r>
      <w:proofErr w:type="gramStart"/>
      <w:r w:rsidRPr="008B2D7F">
        <w:rPr>
          <w:szCs w:val="28"/>
        </w:rPr>
        <w:t>названных</w:t>
      </w:r>
      <w:proofErr w:type="gramEnd"/>
      <w:r w:rsidRPr="008B2D7F">
        <w:rPr>
          <w:szCs w:val="28"/>
        </w:rPr>
        <w:t>;</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базу </w:t>
      </w:r>
      <w:proofErr w:type="spellStart"/>
      <w:r w:rsidRPr="008B2D7F">
        <w:rPr>
          <w:szCs w:val="28"/>
        </w:rPr>
        <w:t>зданных</w:t>
      </w:r>
      <w:proofErr w:type="spellEnd"/>
      <w:r w:rsidRPr="008B2D7F">
        <w:rPr>
          <w:szCs w:val="28"/>
        </w:rPr>
        <w:t xml:space="preserve">. </w:t>
      </w:r>
    </w:p>
    <w:p w:rsidR="008B2D7F" w:rsidRPr="008B2D7F" w:rsidRDefault="008B2D7F" w:rsidP="008B2D7F">
      <w:pPr>
        <w:pStyle w:val="a8"/>
        <w:suppressLineNumbers/>
        <w:spacing w:after="0"/>
        <w:ind w:left="0" w:firstLine="709"/>
        <w:jc w:val="both"/>
        <w:rPr>
          <w:szCs w:val="28"/>
        </w:rPr>
      </w:pPr>
      <w:r w:rsidRPr="008B2D7F">
        <w:rPr>
          <w:szCs w:val="28"/>
        </w:rPr>
        <w:t>1.91 Термины «декларативная информация» и «присоединенная процедура» …</w:t>
      </w:r>
    </w:p>
    <w:p w:rsidR="008B2D7F" w:rsidRPr="008B2D7F" w:rsidRDefault="008B2D7F" w:rsidP="008B2D7F">
      <w:pPr>
        <w:pStyle w:val="a8"/>
        <w:suppressLineNumbers/>
        <w:spacing w:after="0"/>
        <w:ind w:left="0" w:firstLine="709"/>
        <w:jc w:val="both"/>
        <w:rPr>
          <w:szCs w:val="28"/>
        </w:rPr>
      </w:pPr>
      <w:r w:rsidRPr="008B2D7F">
        <w:rPr>
          <w:szCs w:val="28"/>
        </w:rPr>
        <w:t>– зависят от контекста;</w:t>
      </w:r>
    </w:p>
    <w:p w:rsidR="008B2D7F" w:rsidRPr="008B2D7F" w:rsidRDefault="008B2D7F" w:rsidP="008B2D7F">
      <w:pPr>
        <w:pStyle w:val="a8"/>
        <w:suppressLineNumbers/>
        <w:spacing w:after="0"/>
        <w:ind w:left="0" w:firstLine="709"/>
        <w:jc w:val="both"/>
        <w:rPr>
          <w:szCs w:val="28"/>
        </w:rPr>
      </w:pPr>
      <w:r w:rsidRPr="008B2D7F">
        <w:rPr>
          <w:szCs w:val="28"/>
        </w:rPr>
        <w:t xml:space="preserve">– совершенно различны; </w:t>
      </w:r>
    </w:p>
    <w:p w:rsidR="008B2D7F" w:rsidRPr="008B2D7F" w:rsidRDefault="008B2D7F" w:rsidP="008B2D7F">
      <w:pPr>
        <w:pStyle w:val="a8"/>
        <w:suppressLineNumbers/>
        <w:spacing w:after="0"/>
        <w:ind w:left="0" w:firstLine="709"/>
        <w:jc w:val="both"/>
        <w:rPr>
          <w:szCs w:val="28"/>
        </w:rPr>
      </w:pPr>
      <w:r w:rsidRPr="008B2D7F">
        <w:rPr>
          <w:szCs w:val="28"/>
        </w:rPr>
        <w:t>– однозначны;</w:t>
      </w:r>
    </w:p>
    <w:p w:rsidR="008B2D7F" w:rsidRPr="008B2D7F" w:rsidRDefault="008B2D7F" w:rsidP="008B2D7F">
      <w:pPr>
        <w:pStyle w:val="a8"/>
        <w:suppressLineNumbers/>
        <w:spacing w:after="0"/>
        <w:ind w:left="0" w:firstLine="709"/>
        <w:jc w:val="both"/>
        <w:rPr>
          <w:szCs w:val="28"/>
        </w:rPr>
      </w:pPr>
      <w:r w:rsidRPr="008B2D7F">
        <w:rPr>
          <w:szCs w:val="28"/>
        </w:rPr>
        <w:t>– не используются  в системах ИИ.</w:t>
      </w:r>
    </w:p>
    <w:p w:rsidR="008B2D7F" w:rsidRPr="008B2D7F" w:rsidRDefault="008B2D7F" w:rsidP="008B2D7F">
      <w:pPr>
        <w:pStyle w:val="a8"/>
        <w:suppressLineNumbers/>
        <w:spacing w:after="0"/>
        <w:ind w:left="0" w:firstLine="709"/>
        <w:jc w:val="both"/>
        <w:rPr>
          <w:szCs w:val="28"/>
        </w:rPr>
      </w:pPr>
      <w:r w:rsidRPr="008B2D7F">
        <w:rPr>
          <w:szCs w:val="28"/>
        </w:rPr>
        <w:t>1.92</w:t>
      </w:r>
      <w:proofErr w:type="gramStart"/>
      <w:r w:rsidRPr="008B2D7F">
        <w:rPr>
          <w:szCs w:val="28"/>
        </w:rPr>
        <w:t xml:space="preserve"> К</w:t>
      </w:r>
      <w:proofErr w:type="gramEnd"/>
      <w:r w:rsidRPr="008B2D7F">
        <w:rPr>
          <w:szCs w:val="28"/>
        </w:rPr>
        <w:t>акова мощность состояний пространства системы «пешеходный светофор» («стойте - идите»)?</w:t>
      </w:r>
    </w:p>
    <w:p w:rsidR="008B2D7F" w:rsidRPr="008B2D7F" w:rsidRDefault="008B2D7F" w:rsidP="008B2D7F">
      <w:pPr>
        <w:pStyle w:val="a8"/>
        <w:suppressLineNumbers/>
        <w:spacing w:after="0"/>
        <w:ind w:left="0" w:firstLine="709"/>
        <w:jc w:val="both"/>
        <w:rPr>
          <w:szCs w:val="28"/>
        </w:rPr>
      </w:pPr>
      <w:r w:rsidRPr="008B2D7F">
        <w:rPr>
          <w:szCs w:val="28"/>
        </w:rPr>
        <w:t xml:space="preserve">– четыре;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бесконечна;</w:t>
      </w:r>
    </w:p>
    <w:p w:rsidR="008B2D7F" w:rsidRPr="008B2D7F" w:rsidRDefault="008B2D7F" w:rsidP="008B2D7F">
      <w:pPr>
        <w:pStyle w:val="a8"/>
        <w:suppressLineNumbers/>
        <w:spacing w:after="0"/>
        <w:ind w:left="0" w:firstLine="709"/>
        <w:jc w:val="both"/>
        <w:rPr>
          <w:szCs w:val="28"/>
        </w:rPr>
      </w:pPr>
      <w:r w:rsidRPr="008B2D7F">
        <w:rPr>
          <w:szCs w:val="28"/>
        </w:rPr>
        <w:t>– два;</w:t>
      </w:r>
    </w:p>
    <w:p w:rsidR="008B2D7F" w:rsidRPr="008B2D7F" w:rsidRDefault="008B2D7F" w:rsidP="008B2D7F">
      <w:pPr>
        <w:pStyle w:val="a8"/>
        <w:suppressLineNumbers/>
        <w:spacing w:after="0"/>
        <w:ind w:left="0" w:firstLine="709"/>
        <w:jc w:val="both"/>
        <w:rPr>
          <w:szCs w:val="28"/>
        </w:rPr>
      </w:pPr>
      <w:r w:rsidRPr="008B2D7F">
        <w:rPr>
          <w:szCs w:val="28"/>
        </w:rPr>
        <w:t>– три</w:t>
      </w:r>
    </w:p>
    <w:p w:rsidR="008B2D7F" w:rsidRPr="008B2D7F" w:rsidRDefault="008B2D7F" w:rsidP="008B2D7F">
      <w:pPr>
        <w:pStyle w:val="a8"/>
        <w:suppressLineNumbers/>
        <w:spacing w:after="0"/>
        <w:ind w:left="0" w:firstLine="709"/>
        <w:jc w:val="both"/>
        <w:rPr>
          <w:szCs w:val="28"/>
        </w:rPr>
      </w:pPr>
      <w:r w:rsidRPr="008B2D7F">
        <w:rPr>
          <w:szCs w:val="28"/>
        </w:rPr>
        <w:t>1.93 Система «выстрел из пушки» является:</w:t>
      </w:r>
    </w:p>
    <w:p w:rsidR="008B2D7F" w:rsidRPr="008B2D7F" w:rsidRDefault="008B2D7F" w:rsidP="008B2D7F">
      <w:pPr>
        <w:pStyle w:val="a8"/>
        <w:suppressLineNumbers/>
        <w:spacing w:after="0"/>
        <w:ind w:left="0" w:firstLine="709"/>
        <w:jc w:val="both"/>
        <w:rPr>
          <w:szCs w:val="28"/>
        </w:rPr>
      </w:pPr>
      <w:r w:rsidRPr="008B2D7F">
        <w:rPr>
          <w:szCs w:val="28"/>
        </w:rPr>
        <w:t xml:space="preserve">– целенаправленной; </w:t>
      </w:r>
    </w:p>
    <w:p w:rsidR="008B2D7F" w:rsidRPr="008B2D7F" w:rsidRDefault="008B2D7F" w:rsidP="008B2D7F">
      <w:pPr>
        <w:pStyle w:val="a8"/>
        <w:suppressLineNumbers/>
        <w:spacing w:after="0"/>
        <w:ind w:left="0" w:firstLine="709"/>
        <w:jc w:val="both"/>
        <w:rPr>
          <w:szCs w:val="28"/>
        </w:rPr>
      </w:pPr>
      <w:r w:rsidRPr="008B2D7F">
        <w:rPr>
          <w:szCs w:val="28"/>
        </w:rPr>
        <w:t xml:space="preserve">– целевой; </w:t>
      </w:r>
    </w:p>
    <w:p w:rsidR="008B2D7F" w:rsidRPr="008B2D7F" w:rsidRDefault="008B2D7F" w:rsidP="008B2D7F">
      <w:pPr>
        <w:pStyle w:val="a8"/>
        <w:suppressLineNumbers/>
        <w:spacing w:after="0"/>
        <w:ind w:left="0" w:firstLine="709"/>
        <w:jc w:val="both"/>
        <w:rPr>
          <w:szCs w:val="28"/>
        </w:rPr>
      </w:pPr>
      <w:r w:rsidRPr="008B2D7F">
        <w:rPr>
          <w:szCs w:val="28"/>
        </w:rPr>
        <w:t>– целеустремленной;</w:t>
      </w:r>
    </w:p>
    <w:p w:rsidR="008B2D7F" w:rsidRPr="008B2D7F" w:rsidRDefault="008B2D7F" w:rsidP="008B2D7F">
      <w:pPr>
        <w:pStyle w:val="a8"/>
        <w:suppressLineNumbers/>
        <w:spacing w:after="0"/>
        <w:ind w:left="0" w:firstLine="709"/>
        <w:jc w:val="both"/>
        <w:rPr>
          <w:szCs w:val="28"/>
        </w:rPr>
      </w:pPr>
      <w:r w:rsidRPr="008B2D7F">
        <w:rPr>
          <w:szCs w:val="28"/>
        </w:rPr>
        <w:t>– бесцельной.</w:t>
      </w:r>
    </w:p>
    <w:p w:rsidR="008B2D7F" w:rsidRPr="008B2D7F" w:rsidRDefault="008B2D7F" w:rsidP="008B2D7F">
      <w:pPr>
        <w:pStyle w:val="a8"/>
        <w:suppressLineNumbers/>
        <w:spacing w:after="0"/>
        <w:ind w:left="0" w:firstLine="709"/>
        <w:jc w:val="both"/>
        <w:rPr>
          <w:szCs w:val="28"/>
        </w:rPr>
      </w:pPr>
      <w:r w:rsidRPr="008B2D7F">
        <w:rPr>
          <w:szCs w:val="28"/>
        </w:rPr>
        <w:t>1.94 Термины «модель представления знаний» и «язык представления знаний»…</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означают пересекающиеся, но разные понятия; </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w:t>
      </w:r>
      <w:proofErr w:type="gramStart"/>
      <w:r w:rsidRPr="008B2D7F">
        <w:rPr>
          <w:szCs w:val="28"/>
        </w:rPr>
        <w:t>различны</w:t>
      </w:r>
      <w:proofErr w:type="gramEnd"/>
      <w:r w:rsidRPr="008B2D7F">
        <w:rPr>
          <w:szCs w:val="28"/>
        </w:rPr>
        <w:t xml:space="preserve"> по смыслу; </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означают </w:t>
      </w:r>
      <w:proofErr w:type="gramStart"/>
      <w:r w:rsidRPr="008B2D7F">
        <w:rPr>
          <w:szCs w:val="28"/>
        </w:rPr>
        <w:t>одно и тоже</w:t>
      </w:r>
      <w:proofErr w:type="gramEnd"/>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зависит от контекста.</w:t>
      </w:r>
    </w:p>
    <w:p w:rsidR="008B2D7F" w:rsidRPr="008B2D7F" w:rsidRDefault="008B2D7F" w:rsidP="008B2D7F">
      <w:pPr>
        <w:pStyle w:val="a8"/>
        <w:suppressLineNumbers/>
        <w:spacing w:after="0"/>
        <w:ind w:left="0" w:firstLine="709"/>
        <w:jc w:val="both"/>
        <w:rPr>
          <w:szCs w:val="28"/>
        </w:rPr>
      </w:pPr>
      <w:r w:rsidRPr="008B2D7F">
        <w:rPr>
          <w:szCs w:val="28"/>
        </w:rPr>
        <w:t>1.95 Персептрон формирует выходной сигнал, если…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не меньше порога чувствительности;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меньше порога чувствительности;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равна нулю;</w:t>
      </w:r>
    </w:p>
    <w:p w:rsidR="008B2D7F" w:rsidRPr="008B2D7F" w:rsidRDefault="008B2D7F" w:rsidP="008B2D7F">
      <w:pPr>
        <w:pStyle w:val="a8"/>
        <w:suppressLineNumbers/>
        <w:spacing w:after="0"/>
        <w:ind w:left="0" w:firstLine="709"/>
        <w:jc w:val="both"/>
        <w:rPr>
          <w:szCs w:val="28"/>
        </w:rPr>
      </w:pPr>
      <w:r w:rsidRPr="008B2D7F">
        <w:rPr>
          <w:szCs w:val="28"/>
        </w:rPr>
        <w:t>1.96  Весовые коэффициенты персептрона имитируют…</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соотношение «серого» и «белого» вещества мозга человека;</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 xml:space="preserve">электропроводность нервных волокон; </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 xml:space="preserve">силу </w:t>
      </w:r>
      <w:proofErr w:type="spellStart"/>
      <w:r w:rsidRPr="008B2D7F">
        <w:rPr>
          <w:szCs w:val="28"/>
        </w:rPr>
        <w:t>синаптических</w:t>
      </w:r>
      <w:proofErr w:type="spellEnd"/>
      <w:r w:rsidRPr="008B2D7F">
        <w:rPr>
          <w:szCs w:val="28"/>
        </w:rPr>
        <w:t xml:space="preserve"> связей нейронов (50%); </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скорость прохождения нервных импульсов.</w:t>
      </w:r>
    </w:p>
    <w:p w:rsidR="008B2D7F" w:rsidRPr="008B2D7F" w:rsidRDefault="008B2D7F" w:rsidP="008B2D7F">
      <w:pPr>
        <w:spacing w:after="0"/>
        <w:ind w:firstLine="709"/>
        <w:jc w:val="both"/>
        <w:rPr>
          <w:sz w:val="28"/>
          <w:szCs w:val="28"/>
        </w:rPr>
      </w:pPr>
      <w:r w:rsidRPr="008B2D7F">
        <w:rPr>
          <w:sz w:val="28"/>
          <w:szCs w:val="28"/>
        </w:rPr>
        <w:t>1.97 Байесовский метод принятия решений базируется на положениях теории:</w:t>
      </w:r>
    </w:p>
    <w:p w:rsidR="008B2D7F" w:rsidRPr="008B2D7F" w:rsidRDefault="008B2D7F" w:rsidP="00C83289">
      <w:pPr>
        <w:pStyle w:val="ListParagraph"/>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вероятностей;</w:t>
      </w:r>
    </w:p>
    <w:p w:rsidR="008B2D7F" w:rsidRPr="008B2D7F" w:rsidRDefault="008B2D7F" w:rsidP="00C83289">
      <w:pPr>
        <w:pStyle w:val="ListParagraph"/>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относительности;</w:t>
      </w:r>
    </w:p>
    <w:p w:rsidR="008B2D7F" w:rsidRPr="008B2D7F" w:rsidRDefault="008B2D7F" w:rsidP="00C83289">
      <w:pPr>
        <w:pStyle w:val="ListParagraph"/>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нейронных сетей;</w:t>
      </w:r>
    </w:p>
    <w:p w:rsidR="008B2D7F" w:rsidRPr="008B2D7F" w:rsidRDefault="008B2D7F" w:rsidP="00C83289">
      <w:pPr>
        <w:pStyle w:val="ListParagraph"/>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множеств.</w:t>
      </w:r>
    </w:p>
    <w:p w:rsidR="008B2D7F" w:rsidRPr="008B2D7F" w:rsidRDefault="008B2D7F" w:rsidP="008B2D7F">
      <w:pPr>
        <w:spacing w:after="0"/>
        <w:ind w:firstLine="709"/>
        <w:jc w:val="both"/>
        <w:rPr>
          <w:sz w:val="28"/>
          <w:szCs w:val="28"/>
        </w:rPr>
      </w:pPr>
      <w:r w:rsidRPr="008B2D7F">
        <w:rPr>
          <w:sz w:val="28"/>
          <w:szCs w:val="28"/>
        </w:rPr>
        <w:t>1.98  Входные волокна, собирающие информацию от других нейронов, наз</w:t>
      </w:r>
      <w:r w:rsidRPr="008B2D7F">
        <w:rPr>
          <w:sz w:val="28"/>
          <w:szCs w:val="28"/>
        </w:rPr>
        <w:t>ы</w:t>
      </w:r>
      <w:r w:rsidRPr="008B2D7F">
        <w:rPr>
          <w:sz w:val="28"/>
          <w:szCs w:val="28"/>
        </w:rPr>
        <w:t>ваются:</w:t>
      </w:r>
    </w:p>
    <w:p w:rsidR="008B2D7F" w:rsidRPr="008B2D7F" w:rsidRDefault="008B2D7F" w:rsidP="00C83289">
      <w:pPr>
        <w:pStyle w:val="ListParagraph"/>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аксонами;</w:t>
      </w:r>
    </w:p>
    <w:p w:rsidR="008B2D7F" w:rsidRPr="008B2D7F" w:rsidRDefault="008B2D7F" w:rsidP="00C83289">
      <w:pPr>
        <w:pStyle w:val="ListParagraph"/>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дендритами;</w:t>
      </w:r>
    </w:p>
    <w:p w:rsidR="008B2D7F" w:rsidRPr="008B2D7F" w:rsidRDefault="008B2D7F" w:rsidP="00C83289">
      <w:pPr>
        <w:pStyle w:val="ListParagraph"/>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органеллами;</w:t>
      </w:r>
    </w:p>
    <w:p w:rsidR="008B2D7F" w:rsidRPr="008B2D7F" w:rsidRDefault="008B2D7F" w:rsidP="00C83289">
      <w:pPr>
        <w:pStyle w:val="ListParagraph"/>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мембранами.</w:t>
      </w:r>
    </w:p>
    <w:p w:rsidR="008B2D7F" w:rsidRPr="008B2D7F" w:rsidRDefault="008B2D7F" w:rsidP="008B2D7F">
      <w:pPr>
        <w:spacing w:after="0" w:line="360" w:lineRule="auto"/>
        <w:ind w:firstLine="709"/>
        <w:jc w:val="both"/>
        <w:rPr>
          <w:sz w:val="28"/>
          <w:szCs w:val="28"/>
        </w:rPr>
      </w:pPr>
      <w:r w:rsidRPr="008B2D7F">
        <w:rPr>
          <w:sz w:val="28"/>
          <w:szCs w:val="28"/>
        </w:rPr>
        <w:t xml:space="preserve">1.99  Модель нейрона </w:t>
      </w:r>
      <w:proofErr w:type="spellStart"/>
      <w:r w:rsidRPr="008B2D7F">
        <w:rPr>
          <w:sz w:val="28"/>
          <w:szCs w:val="28"/>
        </w:rPr>
        <w:t>Мак-Каллока</w:t>
      </w:r>
      <w:proofErr w:type="spellEnd"/>
      <w:r w:rsidRPr="008B2D7F">
        <w:rPr>
          <w:sz w:val="28"/>
          <w:szCs w:val="28"/>
        </w:rPr>
        <w:t xml:space="preserve"> и </w:t>
      </w:r>
      <w:proofErr w:type="spellStart"/>
      <w:r w:rsidRPr="008B2D7F">
        <w:rPr>
          <w:sz w:val="28"/>
          <w:szCs w:val="28"/>
        </w:rPr>
        <w:t>Питса</w:t>
      </w:r>
      <w:proofErr w:type="spellEnd"/>
      <w:r w:rsidRPr="008B2D7F">
        <w:rPr>
          <w:sz w:val="28"/>
          <w:szCs w:val="28"/>
        </w:rPr>
        <w:t xml:space="preserve"> можно описать формулой:</w:t>
      </w:r>
    </w:p>
    <w:tbl>
      <w:tblPr>
        <w:tblW w:w="0" w:type="auto"/>
        <w:tblLook w:val="00A0"/>
      </w:tblPr>
      <w:tblGrid>
        <w:gridCol w:w="709"/>
        <w:gridCol w:w="2693"/>
      </w:tblGrid>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rPr>
                <w:sz w:val="28"/>
                <w:szCs w:val="28"/>
              </w:rPr>
            </w:pPr>
            <w:r w:rsidRPr="008B2D7F">
              <w:rPr>
                <w:sz w:val="28"/>
                <w:szCs w:val="28"/>
              </w:rPr>
              <w:sym w:font="Symbol" w:char="002D"/>
            </w:r>
          </w:p>
        </w:tc>
        <w:tc>
          <w:tcPr>
            <w:tcW w:w="2693" w:type="dxa"/>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r w:rsidRPr="008B2D7F">
              <w:rPr>
                <w:i/>
                <w:sz w:val="36"/>
                <w:szCs w:val="36"/>
              </w:rPr>
              <w:t>x</w:t>
            </w:r>
            <w:r w:rsidRPr="008B2D7F">
              <w:rPr>
                <w:i/>
                <w:sz w:val="36"/>
                <w:szCs w:val="36"/>
                <w:vertAlign w:val="subscript"/>
              </w:rPr>
              <w:t xml:space="preserve">i </w:t>
            </w:r>
            <w:r w:rsidRPr="008B2D7F">
              <w:rPr>
                <w:sz w:val="36"/>
                <w:szCs w:val="36"/>
              </w:rPr>
              <w:t xml:space="preserve">+ </w:t>
            </w:r>
            <w:r w:rsidRPr="008B2D7F">
              <w:rPr>
                <w:i/>
                <w:sz w:val="36"/>
                <w:szCs w:val="36"/>
              </w:rPr>
              <w:t>ω</w:t>
            </w:r>
            <w:r w:rsidRPr="008B2D7F">
              <w:rPr>
                <w:i/>
                <w:sz w:val="36"/>
                <w:szCs w:val="36"/>
                <w:vertAlign w:val="subscript"/>
              </w:rPr>
              <w:t>0</w:t>
            </w:r>
          </w:p>
        </w:tc>
      </w:tr>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p>
        </w:tc>
      </w:tr>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tcBorders>
              <w:top w:val="nil"/>
              <w:left w:val="nil"/>
              <w:bottom w:val="single" w:sz="12" w:space="0" w:color="auto"/>
              <w:right w:val="nil"/>
            </w:tcBorders>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r w:rsidRPr="008B2D7F">
              <w:rPr>
                <w:i/>
                <w:sz w:val="36"/>
                <w:szCs w:val="36"/>
              </w:rPr>
              <w:t xml:space="preserve"> </w:t>
            </w:r>
            <w:r w:rsidRPr="008B2D7F">
              <w:rPr>
                <w:i/>
                <w:sz w:val="36"/>
                <w:szCs w:val="36"/>
                <w:vertAlign w:val="subscript"/>
              </w:rPr>
              <w:t xml:space="preserve"> </w:t>
            </w:r>
            <w:r w:rsidRPr="008B2D7F">
              <w:rPr>
                <w:sz w:val="36"/>
                <w:szCs w:val="36"/>
              </w:rPr>
              <w:t xml:space="preserve">+ </w:t>
            </w:r>
            <w:r w:rsidRPr="008B2D7F">
              <w:rPr>
                <w:i/>
                <w:sz w:val="36"/>
                <w:szCs w:val="36"/>
              </w:rPr>
              <w:t>ω</w:t>
            </w:r>
            <w:r w:rsidRPr="008B2D7F">
              <w:rPr>
                <w:i/>
                <w:sz w:val="36"/>
                <w:szCs w:val="36"/>
                <w:vertAlign w:val="subscript"/>
              </w:rPr>
              <w:t>0</w:t>
            </w:r>
          </w:p>
        </w:tc>
      </w:tr>
      <w:tr w:rsidR="008B2D7F" w:rsidRPr="008B2D7F" w:rsidTr="008B2D7F">
        <w:trPr>
          <w:trHeight w:val="567"/>
        </w:trPr>
        <w:tc>
          <w:tcPr>
            <w:tcW w:w="709" w:type="dxa"/>
            <w:tcBorders>
              <w:top w:val="nil"/>
              <w:left w:val="nil"/>
              <w:bottom w:val="nil"/>
              <w:right w:val="single" w:sz="12" w:space="0" w:color="auto"/>
            </w:tcBorders>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tcBorders>
              <w:top w:val="single" w:sz="12" w:space="0" w:color="auto"/>
              <w:left w:val="single" w:sz="12" w:space="0" w:color="auto"/>
              <w:bottom w:val="single" w:sz="12" w:space="0" w:color="auto"/>
              <w:right w:val="single" w:sz="12" w:space="0" w:color="auto"/>
            </w:tcBorders>
            <w:vAlign w:val="center"/>
            <w:hideMark/>
          </w:tcPr>
          <w:p w:rsidR="008B2D7F" w:rsidRPr="008B2D7F" w:rsidRDefault="008B2D7F" w:rsidP="008B2D7F">
            <w:pPr>
              <w:spacing w:after="0" w:line="360" w:lineRule="auto"/>
              <w:ind w:firstLine="709"/>
              <w:jc w:val="both"/>
              <w:rPr>
                <w:sz w:val="28"/>
                <w:szCs w:val="28"/>
                <w:lang w:val="en-US"/>
              </w:rPr>
            </w:pPr>
            <w:r w:rsidRPr="008B2D7F">
              <w:rPr>
                <w:i/>
                <w:sz w:val="36"/>
                <w:szCs w:val="36"/>
                <w:lang w:val="en-US"/>
              </w:rPr>
              <w:t>S = ∑</w:t>
            </w:r>
            <w:r w:rsidRPr="008B2D7F">
              <w:rPr>
                <w:i/>
                <w:sz w:val="36"/>
                <w:szCs w:val="36"/>
              </w:rPr>
              <w:t>ω</w:t>
            </w:r>
            <w:proofErr w:type="spellStart"/>
            <w:r w:rsidRPr="008B2D7F">
              <w:rPr>
                <w:i/>
                <w:sz w:val="36"/>
                <w:szCs w:val="36"/>
                <w:vertAlign w:val="subscript"/>
                <w:lang w:val="en-US"/>
              </w:rPr>
              <w:t>i</w:t>
            </w:r>
            <w:r w:rsidRPr="008B2D7F">
              <w:rPr>
                <w:i/>
                <w:sz w:val="36"/>
                <w:szCs w:val="36"/>
                <w:lang w:val="en-US"/>
              </w:rPr>
              <w:t>x</w:t>
            </w:r>
            <w:r w:rsidRPr="008B2D7F">
              <w:rPr>
                <w:i/>
                <w:sz w:val="36"/>
                <w:szCs w:val="36"/>
                <w:vertAlign w:val="subscript"/>
                <w:lang w:val="en-US"/>
              </w:rPr>
              <w:t>i</w:t>
            </w:r>
            <w:proofErr w:type="spellEnd"/>
            <w:r w:rsidRPr="008B2D7F">
              <w:rPr>
                <w:i/>
                <w:sz w:val="36"/>
                <w:szCs w:val="36"/>
                <w:vertAlign w:val="subscript"/>
                <w:lang w:val="en-US"/>
              </w:rPr>
              <w:t xml:space="preserve"> </w:t>
            </w:r>
            <w:r w:rsidRPr="008B2D7F">
              <w:rPr>
                <w:sz w:val="36"/>
                <w:szCs w:val="36"/>
                <w:lang w:val="en-US"/>
              </w:rPr>
              <w:t xml:space="preserve">+ </w:t>
            </w:r>
            <w:r w:rsidRPr="008B2D7F">
              <w:rPr>
                <w:i/>
                <w:sz w:val="36"/>
                <w:szCs w:val="36"/>
                <w:lang w:val="en-US"/>
              </w:rPr>
              <w:t>S</w:t>
            </w:r>
            <w:r w:rsidRPr="008B2D7F">
              <w:rPr>
                <w:i/>
                <w:sz w:val="36"/>
                <w:szCs w:val="36"/>
                <w:vertAlign w:val="subscript"/>
                <w:lang w:val="en-US"/>
              </w:rPr>
              <w:t>0</w:t>
            </w:r>
          </w:p>
        </w:tc>
      </w:tr>
    </w:tbl>
    <w:p w:rsidR="008B2D7F" w:rsidRPr="008B2D7F" w:rsidRDefault="008B2D7F" w:rsidP="008B2D7F">
      <w:pPr>
        <w:spacing w:after="0"/>
        <w:ind w:firstLine="709"/>
        <w:jc w:val="both"/>
        <w:rPr>
          <w:sz w:val="28"/>
          <w:szCs w:val="28"/>
        </w:rPr>
      </w:pPr>
    </w:p>
    <w:p w:rsidR="008B2D7F" w:rsidRPr="008B2D7F" w:rsidRDefault="008B2D7F" w:rsidP="008B2D7F">
      <w:pPr>
        <w:spacing w:after="0" w:line="360" w:lineRule="auto"/>
        <w:ind w:firstLine="709"/>
        <w:jc w:val="both"/>
        <w:rPr>
          <w:sz w:val="28"/>
          <w:szCs w:val="28"/>
        </w:rPr>
      </w:pPr>
      <w:r w:rsidRPr="008B2D7F">
        <w:rPr>
          <w:sz w:val="28"/>
          <w:szCs w:val="28"/>
        </w:rPr>
        <w:t xml:space="preserve">1.100   Выражение   </w:t>
      </w:r>
      <w:proofErr w:type="spellStart"/>
      <w:r w:rsidRPr="008B2D7F">
        <w:rPr>
          <w:i/>
          <w:sz w:val="32"/>
          <w:szCs w:val="32"/>
        </w:rPr>
        <w:t>f</w:t>
      </w:r>
      <w:proofErr w:type="spellEnd"/>
      <w:r w:rsidRPr="008B2D7F">
        <w:rPr>
          <w:i/>
          <w:sz w:val="36"/>
          <w:szCs w:val="36"/>
        </w:rPr>
        <w:t xml:space="preserve"> </w:t>
      </w:r>
      <w:r w:rsidRPr="008B2D7F">
        <w:rPr>
          <w:sz w:val="36"/>
          <w:szCs w:val="36"/>
        </w:rPr>
        <w:t>(</w:t>
      </w:r>
      <w:r w:rsidRPr="008B2D7F">
        <w:rPr>
          <w:i/>
          <w:sz w:val="32"/>
          <w:szCs w:val="32"/>
        </w:rPr>
        <w:t>S</w:t>
      </w:r>
      <w:r w:rsidRPr="008B2D7F">
        <w:rPr>
          <w:sz w:val="36"/>
          <w:szCs w:val="36"/>
        </w:rPr>
        <w:t xml:space="preserve">) </w:t>
      </w:r>
      <w:r w:rsidRPr="008B2D7F">
        <w:rPr>
          <w:sz w:val="28"/>
          <w:szCs w:val="28"/>
        </w:rPr>
        <w:t xml:space="preserve">= </w:t>
      </w:r>
      <w:r w:rsidRPr="008B2D7F">
        <w:rPr>
          <w:rFonts w:eastAsia="Times New Roman"/>
          <w:position w:val="-24"/>
          <w:sz w:val="28"/>
          <w:szCs w:val="28"/>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75pt;height:40.2pt" o:ole="">
            <v:imagedata r:id="rId11" o:title=""/>
          </v:shape>
          <o:OLEObject Type="Embed" ProgID="Equation.3" ShapeID="_x0000_i1044" DrawAspect="Content" ObjectID="_1637333315" r:id="rId12"/>
        </w:object>
      </w:r>
      <w:r w:rsidRPr="008B2D7F">
        <w:rPr>
          <w:sz w:val="28"/>
          <w:szCs w:val="28"/>
        </w:rPr>
        <w:t xml:space="preserve">     соответствует математическому опис</w:t>
      </w:r>
      <w:r w:rsidRPr="008B2D7F">
        <w:rPr>
          <w:sz w:val="28"/>
          <w:szCs w:val="28"/>
        </w:rPr>
        <w:t>а</w:t>
      </w:r>
      <w:r w:rsidRPr="008B2D7F">
        <w:rPr>
          <w:sz w:val="28"/>
          <w:szCs w:val="28"/>
        </w:rPr>
        <w:t>нию функции:</w:t>
      </w:r>
    </w:p>
    <w:p w:rsidR="008B2D7F" w:rsidRPr="008B2D7F" w:rsidRDefault="008B2D7F" w:rsidP="00C83289">
      <w:pPr>
        <w:pStyle w:val="ListParagraph"/>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пороговой;</w:t>
      </w:r>
    </w:p>
    <w:p w:rsidR="008B2D7F" w:rsidRPr="008B2D7F" w:rsidRDefault="008B2D7F" w:rsidP="00C83289">
      <w:pPr>
        <w:pStyle w:val="ListParagraph"/>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линейной;</w:t>
      </w:r>
    </w:p>
    <w:p w:rsidR="008B2D7F" w:rsidRPr="008B2D7F" w:rsidRDefault="008B2D7F" w:rsidP="00C83289">
      <w:pPr>
        <w:pStyle w:val="ListParagraph"/>
        <w:numPr>
          <w:ilvl w:val="0"/>
          <w:numId w:val="87"/>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сигмоидальной</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радиально-симметричной;</w:t>
      </w:r>
    </w:p>
    <w:p w:rsidR="008B2D7F" w:rsidRPr="008B2D7F" w:rsidRDefault="008B2D7F" w:rsidP="008B2D7F">
      <w:pPr>
        <w:spacing w:after="0"/>
        <w:ind w:firstLine="709"/>
        <w:jc w:val="both"/>
        <w:rPr>
          <w:sz w:val="28"/>
          <w:szCs w:val="28"/>
        </w:rPr>
      </w:pPr>
      <w:r w:rsidRPr="008B2D7F">
        <w:rPr>
          <w:sz w:val="28"/>
          <w:szCs w:val="28"/>
        </w:rPr>
        <w:t>1.101</w:t>
      </w:r>
      <w:proofErr w:type="gramStart"/>
      <w:r w:rsidRPr="008B2D7F">
        <w:rPr>
          <w:sz w:val="28"/>
          <w:szCs w:val="28"/>
        </w:rPr>
        <w:t xml:space="preserve">  К</w:t>
      </w:r>
      <w:proofErr w:type="gramEnd"/>
      <w:r w:rsidRPr="008B2D7F">
        <w:rPr>
          <w:sz w:val="28"/>
          <w:szCs w:val="28"/>
        </w:rPr>
        <w:t>акие задачи невозможно решить с помощью многослойной  нейронной сети?</w:t>
      </w:r>
    </w:p>
    <w:p w:rsidR="008B2D7F" w:rsidRPr="008B2D7F" w:rsidRDefault="008B2D7F" w:rsidP="00C83289">
      <w:pPr>
        <w:pStyle w:val="ListParagraph"/>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классификация;</w:t>
      </w:r>
    </w:p>
    <w:p w:rsidR="008B2D7F" w:rsidRPr="008B2D7F" w:rsidRDefault="008B2D7F" w:rsidP="00C83289">
      <w:pPr>
        <w:pStyle w:val="ListParagraph"/>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распознавание образов;</w:t>
      </w:r>
    </w:p>
    <w:p w:rsidR="008B2D7F" w:rsidRPr="008B2D7F" w:rsidRDefault="008B2D7F" w:rsidP="00C83289">
      <w:pPr>
        <w:pStyle w:val="ListParagraph"/>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аппроксимация функции;</w:t>
      </w:r>
    </w:p>
    <w:p w:rsidR="008B2D7F" w:rsidRPr="008B2D7F" w:rsidRDefault="008B2D7F" w:rsidP="00C83289">
      <w:pPr>
        <w:pStyle w:val="ListParagraph"/>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репликация.</w:t>
      </w:r>
    </w:p>
    <w:p w:rsidR="008B2D7F" w:rsidRPr="008B2D7F" w:rsidRDefault="008B2D7F" w:rsidP="008B2D7F">
      <w:pPr>
        <w:spacing w:after="0"/>
        <w:ind w:firstLine="709"/>
        <w:jc w:val="both"/>
        <w:rPr>
          <w:sz w:val="28"/>
          <w:szCs w:val="28"/>
        </w:rPr>
      </w:pPr>
      <w:r w:rsidRPr="008B2D7F">
        <w:rPr>
          <w:sz w:val="28"/>
          <w:szCs w:val="28"/>
        </w:rPr>
        <w:t>1.102</w:t>
      </w:r>
      <w:proofErr w:type="gramStart"/>
      <w:r w:rsidRPr="008B2D7F">
        <w:rPr>
          <w:sz w:val="28"/>
          <w:szCs w:val="28"/>
        </w:rPr>
        <w:t xml:space="preserve">  П</w:t>
      </w:r>
      <w:proofErr w:type="gramEnd"/>
      <w:r w:rsidRPr="008B2D7F">
        <w:rPr>
          <w:sz w:val="28"/>
          <w:szCs w:val="28"/>
        </w:rPr>
        <w:t>ри обучении нейронной сети предъявляется набор обучающих прим</w:t>
      </w:r>
      <w:r w:rsidRPr="008B2D7F">
        <w:rPr>
          <w:sz w:val="28"/>
          <w:szCs w:val="28"/>
        </w:rPr>
        <w:t>е</w:t>
      </w:r>
      <w:r w:rsidRPr="008B2D7F">
        <w:rPr>
          <w:sz w:val="28"/>
          <w:szCs w:val="28"/>
        </w:rPr>
        <w:t>ров,  представляющих собой пару «вектор входных значений - желаемый выход с</w:t>
      </w:r>
      <w:r w:rsidRPr="008B2D7F">
        <w:rPr>
          <w:sz w:val="28"/>
          <w:szCs w:val="28"/>
        </w:rPr>
        <w:t>е</w:t>
      </w:r>
      <w:r w:rsidRPr="008B2D7F">
        <w:rPr>
          <w:sz w:val="28"/>
          <w:szCs w:val="28"/>
        </w:rPr>
        <w:t>ти».  В ходе обучения весовые коэффициенты сети подбираются таким образом, чт</w:t>
      </w:r>
      <w:r w:rsidRPr="008B2D7F">
        <w:rPr>
          <w:sz w:val="28"/>
          <w:szCs w:val="28"/>
        </w:rPr>
        <w:t>о</w:t>
      </w:r>
      <w:r w:rsidRPr="008B2D7F">
        <w:rPr>
          <w:sz w:val="28"/>
          <w:szCs w:val="28"/>
        </w:rPr>
        <w:t xml:space="preserve">бы по этим входам давать выходы, максимально близкие </w:t>
      </w:r>
      <w:proofErr w:type="gramStart"/>
      <w:r w:rsidRPr="008B2D7F">
        <w:rPr>
          <w:sz w:val="28"/>
          <w:szCs w:val="28"/>
        </w:rPr>
        <w:t>к</w:t>
      </w:r>
      <w:proofErr w:type="gramEnd"/>
      <w:r w:rsidRPr="008B2D7F">
        <w:rPr>
          <w:sz w:val="28"/>
          <w:szCs w:val="28"/>
        </w:rPr>
        <w:t xml:space="preserve"> правильным.</w:t>
      </w:r>
    </w:p>
    <w:p w:rsidR="008B2D7F" w:rsidRPr="008B2D7F" w:rsidRDefault="008B2D7F" w:rsidP="00C83289">
      <w:pPr>
        <w:pStyle w:val="ListParagraph"/>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учителем;</w:t>
      </w:r>
    </w:p>
    <w:p w:rsidR="008B2D7F" w:rsidRPr="008B2D7F" w:rsidRDefault="008B2D7F" w:rsidP="00C83289">
      <w:pPr>
        <w:pStyle w:val="ListParagraph"/>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без учителя;</w:t>
      </w:r>
    </w:p>
    <w:p w:rsidR="008B2D7F" w:rsidRPr="008B2D7F" w:rsidRDefault="008B2D7F" w:rsidP="00C83289">
      <w:pPr>
        <w:pStyle w:val="ListParagraph"/>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поощрением;</w:t>
      </w:r>
    </w:p>
    <w:p w:rsidR="008B2D7F" w:rsidRPr="008B2D7F" w:rsidRDefault="008B2D7F" w:rsidP="00C83289">
      <w:pPr>
        <w:pStyle w:val="ListParagraph"/>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приоритетом.</w:t>
      </w:r>
    </w:p>
    <w:p w:rsidR="008B2D7F" w:rsidRPr="008B2D7F" w:rsidRDefault="008B2D7F" w:rsidP="008B2D7F">
      <w:pPr>
        <w:spacing w:after="0"/>
        <w:ind w:firstLine="709"/>
        <w:jc w:val="both"/>
        <w:rPr>
          <w:sz w:val="28"/>
          <w:szCs w:val="28"/>
        </w:rPr>
      </w:pPr>
      <w:r w:rsidRPr="008B2D7F">
        <w:rPr>
          <w:sz w:val="28"/>
          <w:szCs w:val="28"/>
        </w:rPr>
        <w:lastRenderedPageBreak/>
        <w:t>1.103</w:t>
      </w:r>
      <w:proofErr w:type="gramStart"/>
      <w:r w:rsidRPr="008B2D7F">
        <w:rPr>
          <w:sz w:val="28"/>
          <w:szCs w:val="28"/>
        </w:rPr>
        <w:t xml:space="preserve">  В</w:t>
      </w:r>
      <w:proofErr w:type="gramEnd"/>
      <w:r w:rsidRPr="008B2D7F">
        <w:rPr>
          <w:sz w:val="28"/>
          <w:szCs w:val="28"/>
        </w:rPr>
        <w:t xml:space="preserve"> результате обучения  сеть приобретает способность правильно реаг</w:t>
      </w:r>
      <w:r w:rsidRPr="008B2D7F">
        <w:rPr>
          <w:sz w:val="28"/>
          <w:szCs w:val="28"/>
        </w:rPr>
        <w:t>и</w:t>
      </w:r>
      <w:r w:rsidRPr="008B2D7F">
        <w:rPr>
          <w:sz w:val="28"/>
          <w:szCs w:val="28"/>
        </w:rPr>
        <w:t>ровать не только на образцы, предъявленные в процессе тренировки, но также хор</w:t>
      </w:r>
      <w:r w:rsidRPr="008B2D7F">
        <w:rPr>
          <w:sz w:val="28"/>
          <w:szCs w:val="28"/>
        </w:rPr>
        <w:t>о</w:t>
      </w:r>
      <w:r w:rsidRPr="008B2D7F">
        <w:rPr>
          <w:sz w:val="28"/>
          <w:szCs w:val="28"/>
        </w:rPr>
        <w:t xml:space="preserve">шо справляться с другими наборами данных из допустимого пространства входов, которые она никогда не «видела» ранее. В этом смысле говорят, что </w:t>
      </w:r>
      <w:proofErr w:type="spellStart"/>
      <w:r w:rsidRPr="008B2D7F">
        <w:rPr>
          <w:sz w:val="28"/>
          <w:szCs w:val="28"/>
        </w:rPr>
        <w:t>нейросеть</w:t>
      </w:r>
      <w:proofErr w:type="spellEnd"/>
      <w:r w:rsidRPr="008B2D7F">
        <w:rPr>
          <w:sz w:val="28"/>
          <w:szCs w:val="28"/>
        </w:rPr>
        <w:t xml:space="preserve"> обл</w:t>
      </w:r>
      <w:r w:rsidRPr="008B2D7F">
        <w:rPr>
          <w:sz w:val="28"/>
          <w:szCs w:val="28"/>
        </w:rPr>
        <w:t>а</w:t>
      </w:r>
      <w:r w:rsidRPr="008B2D7F">
        <w:rPr>
          <w:sz w:val="28"/>
          <w:szCs w:val="28"/>
        </w:rPr>
        <w:t>дает свойством:</w:t>
      </w:r>
    </w:p>
    <w:p w:rsidR="008B2D7F" w:rsidRPr="008B2D7F" w:rsidRDefault="008B2D7F" w:rsidP="00C83289">
      <w:pPr>
        <w:pStyle w:val="ListParagraph"/>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приращения;</w:t>
      </w:r>
    </w:p>
    <w:p w:rsidR="008B2D7F" w:rsidRPr="008B2D7F" w:rsidRDefault="008B2D7F" w:rsidP="00C83289">
      <w:pPr>
        <w:pStyle w:val="ListParagraph"/>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обобщения;</w:t>
      </w:r>
    </w:p>
    <w:p w:rsidR="008B2D7F" w:rsidRPr="008B2D7F" w:rsidRDefault="008B2D7F" w:rsidP="00C83289">
      <w:pPr>
        <w:pStyle w:val="ListParagraph"/>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накопления;</w:t>
      </w:r>
    </w:p>
    <w:p w:rsidR="008B2D7F" w:rsidRPr="008B2D7F" w:rsidRDefault="008B2D7F" w:rsidP="00C83289">
      <w:pPr>
        <w:pStyle w:val="ListParagraph"/>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объединения.</w:t>
      </w:r>
    </w:p>
    <w:p w:rsidR="008B2D7F" w:rsidRPr="008B2D7F" w:rsidRDefault="008B2D7F" w:rsidP="008B2D7F">
      <w:pPr>
        <w:spacing w:after="0"/>
        <w:ind w:firstLine="709"/>
        <w:jc w:val="both"/>
        <w:rPr>
          <w:sz w:val="28"/>
          <w:szCs w:val="28"/>
        </w:rPr>
      </w:pPr>
      <w:r w:rsidRPr="008B2D7F">
        <w:rPr>
          <w:sz w:val="28"/>
          <w:szCs w:val="28"/>
        </w:rPr>
        <w:t>1.104</w:t>
      </w:r>
      <w:proofErr w:type="gramStart"/>
      <w:r w:rsidRPr="008B2D7F">
        <w:rPr>
          <w:sz w:val="28"/>
          <w:szCs w:val="28"/>
        </w:rPr>
        <w:t xml:space="preserve">  К</w:t>
      </w:r>
      <w:proofErr w:type="gramEnd"/>
      <w:r w:rsidRPr="008B2D7F">
        <w:rPr>
          <w:sz w:val="28"/>
          <w:szCs w:val="28"/>
        </w:rPr>
        <w:t>акая проблема</w:t>
      </w:r>
      <w:r w:rsidRPr="008B2D7F">
        <w:t xml:space="preserve"> </w:t>
      </w:r>
      <w:r w:rsidRPr="008B2D7F">
        <w:rPr>
          <w:sz w:val="28"/>
          <w:szCs w:val="28"/>
        </w:rPr>
        <w:t>описана при применении алгоритма обратного распр</w:t>
      </w:r>
      <w:r w:rsidRPr="008B2D7F">
        <w:rPr>
          <w:sz w:val="28"/>
          <w:szCs w:val="28"/>
        </w:rPr>
        <w:t>о</w:t>
      </w:r>
      <w:r w:rsidRPr="008B2D7F">
        <w:rPr>
          <w:sz w:val="28"/>
          <w:szCs w:val="28"/>
        </w:rPr>
        <w:t>стран</w:t>
      </w:r>
      <w:r w:rsidRPr="008B2D7F">
        <w:rPr>
          <w:sz w:val="28"/>
          <w:szCs w:val="28"/>
        </w:rPr>
        <w:t>е</w:t>
      </w:r>
      <w:r w:rsidRPr="008B2D7F">
        <w:rPr>
          <w:sz w:val="28"/>
          <w:szCs w:val="28"/>
        </w:rPr>
        <w:t xml:space="preserve">ния ошибки: «В результате ошибочного проектирования топологии </w:t>
      </w:r>
      <w:proofErr w:type="spellStart"/>
      <w:r w:rsidRPr="008B2D7F">
        <w:rPr>
          <w:sz w:val="28"/>
          <w:szCs w:val="28"/>
        </w:rPr>
        <w:t>нейросети</w:t>
      </w:r>
      <w:proofErr w:type="spellEnd"/>
      <w:r w:rsidRPr="008B2D7F">
        <w:rPr>
          <w:sz w:val="28"/>
          <w:szCs w:val="28"/>
        </w:rPr>
        <w:t xml:space="preserve">  (при слишком большом количестве нейронов) теряется свойство сети обобщать и</w:t>
      </w:r>
      <w:r w:rsidRPr="008B2D7F">
        <w:rPr>
          <w:sz w:val="28"/>
          <w:szCs w:val="28"/>
        </w:rPr>
        <w:t>н</w:t>
      </w:r>
      <w:r w:rsidRPr="008B2D7F">
        <w:rPr>
          <w:sz w:val="28"/>
          <w:szCs w:val="28"/>
        </w:rPr>
        <w:t>форм</w:t>
      </w:r>
      <w:r w:rsidRPr="008B2D7F">
        <w:rPr>
          <w:sz w:val="28"/>
          <w:szCs w:val="28"/>
        </w:rPr>
        <w:t>а</w:t>
      </w:r>
      <w:r w:rsidRPr="008B2D7F">
        <w:rPr>
          <w:sz w:val="28"/>
          <w:szCs w:val="28"/>
        </w:rPr>
        <w:t>цию»?</w:t>
      </w:r>
    </w:p>
    <w:p w:rsidR="008B2D7F" w:rsidRPr="008B2D7F" w:rsidRDefault="008B2D7F" w:rsidP="00C83289">
      <w:pPr>
        <w:pStyle w:val="ListParagraph"/>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локальные минимумы;</w:t>
      </w:r>
    </w:p>
    <w:p w:rsidR="008B2D7F" w:rsidRPr="008B2D7F" w:rsidRDefault="008B2D7F" w:rsidP="00C83289">
      <w:pPr>
        <w:pStyle w:val="ListParagraph"/>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паралич сети;</w:t>
      </w:r>
    </w:p>
    <w:p w:rsidR="008B2D7F" w:rsidRPr="008B2D7F" w:rsidRDefault="008B2D7F" w:rsidP="00C83289">
      <w:pPr>
        <w:pStyle w:val="ListParagraph"/>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размер шага;</w:t>
      </w:r>
    </w:p>
    <w:p w:rsidR="008B2D7F" w:rsidRPr="008B2D7F" w:rsidRDefault="008B2D7F" w:rsidP="00C83289">
      <w:pPr>
        <w:pStyle w:val="ListParagraph"/>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переобучение.</w:t>
      </w:r>
    </w:p>
    <w:p w:rsidR="008B2D7F" w:rsidRPr="008B2D7F" w:rsidRDefault="008B2D7F" w:rsidP="008B2D7F">
      <w:pPr>
        <w:spacing w:after="0"/>
        <w:ind w:firstLine="709"/>
        <w:jc w:val="both"/>
        <w:rPr>
          <w:sz w:val="28"/>
          <w:szCs w:val="28"/>
        </w:rPr>
      </w:pPr>
      <w:r w:rsidRPr="008B2D7F">
        <w:rPr>
          <w:sz w:val="28"/>
          <w:szCs w:val="28"/>
        </w:rPr>
        <w:t xml:space="preserve">1.105   </w:t>
      </w:r>
      <w:r w:rsidRPr="008B2D7F">
        <w:rPr>
          <w:i/>
          <w:sz w:val="44"/>
          <w:szCs w:val="44"/>
          <w:lang w:val="en-US"/>
        </w:rPr>
        <w:t>d</w:t>
      </w:r>
      <w:r w:rsidRPr="008B2D7F">
        <w:rPr>
          <w:i/>
          <w:sz w:val="44"/>
          <w:szCs w:val="44"/>
        </w:rPr>
        <w:t>(</w:t>
      </w:r>
      <w:proofErr w:type="spellStart"/>
      <w:r w:rsidRPr="008B2D7F">
        <w:rPr>
          <w:i/>
          <w:sz w:val="44"/>
          <w:szCs w:val="44"/>
          <w:lang w:val="en-US"/>
        </w:rPr>
        <w:t>x</w:t>
      </w:r>
      <w:r w:rsidRPr="008B2D7F">
        <w:rPr>
          <w:i/>
          <w:sz w:val="44"/>
          <w:szCs w:val="44"/>
          <w:vertAlign w:val="superscript"/>
          <w:lang w:val="en-US"/>
        </w:rPr>
        <w:t>p</w:t>
      </w:r>
      <w:proofErr w:type="spellEnd"/>
      <w:r w:rsidRPr="008B2D7F">
        <w:rPr>
          <w:i/>
          <w:sz w:val="44"/>
          <w:szCs w:val="44"/>
        </w:rPr>
        <w:t>,</w:t>
      </w:r>
      <w:r w:rsidRPr="008B2D7F">
        <w:rPr>
          <w:i/>
          <w:sz w:val="44"/>
          <w:szCs w:val="44"/>
          <w:lang w:val="en-US"/>
        </w:rPr>
        <w:t>c</w:t>
      </w:r>
      <w:r w:rsidRPr="008B2D7F">
        <w:rPr>
          <w:i/>
          <w:sz w:val="44"/>
          <w:szCs w:val="44"/>
          <w:vertAlign w:val="superscript"/>
          <w:lang w:val="en-US"/>
        </w:rPr>
        <w:t>m</w:t>
      </w:r>
      <w:r w:rsidRPr="008B2D7F">
        <w:rPr>
          <w:i/>
          <w:sz w:val="44"/>
          <w:szCs w:val="44"/>
        </w:rPr>
        <w:t>)</w:t>
      </w:r>
      <w:r w:rsidRPr="008B2D7F">
        <w:rPr>
          <w:sz w:val="28"/>
          <w:szCs w:val="28"/>
        </w:rPr>
        <w:t xml:space="preserve"> – скалярная функция от объекта и ядра класса,  которая тем мен</w:t>
      </w:r>
      <w:r w:rsidRPr="008B2D7F">
        <w:rPr>
          <w:sz w:val="28"/>
          <w:szCs w:val="28"/>
        </w:rPr>
        <w:t>ь</w:t>
      </w:r>
      <w:r w:rsidRPr="008B2D7F">
        <w:rPr>
          <w:sz w:val="28"/>
          <w:szCs w:val="28"/>
        </w:rPr>
        <w:t>ше,  чем больше объект похож на ядро класса, называется…</w:t>
      </w:r>
    </w:p>
    <w:p w:rsidR="008B2D7F" w:rsidRPr="008B2D7F" w:rsidRDefault="008B2D7F" w:rsidP="00C83289">
      <w:pPr>
        <w:pStyle w:val="ListParagraph"/>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сопротивления;</w:t>
      </w:r>
    </w:p>
    <w:p w:rsidR="008B2D7F" w:rsidRPr="008B2D7F" w:rsidRDefault="008B2D7F" w:rsidP="00C83289">
      <w:pPr>
        <w:pStyle w:val="ListParagraph"/>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притяжения;</w:t>
      </w:r>
    </w:p>
    <w:p w:rsidR="008B2D7F" w:rsidRPr="008B2D7F" w:rsidRDefault="008B2D7F" w:rsidP="00C83289">
      <w:pPr>
        <w:pStyle w:val="ListParagraph"/>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близости;</w:t>
      </w:r>
    </w:p>
    <w:p w:rsidR="008B2D7F" w:rsidRPr="008B2D7F" w:rsidRDefault="008B2D7F" w:rsidP="00C83289">
      <w:pPr>
        <w:pStyle w:val="ListParagraph"/>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принадлежности.</w:t>
      </w:r>
    </w:p>
    <w:p w:rsidR="008B2D7F" w:rsidRPr="008B2D7F" w:rsidRDefault="008B2D7F" w:rsidP="008B2D7F">
      <w:pPr>
        <w:spacing w:after="0"/>
        <w:ind w:firstLine="709"/>
        <w:jc w:val="both"/>
        <w:rPr>
          <w:sz w:val="28"/>
          <w:szCs w:val="28"/>
        </w:rPr>
      </w:pPr>
      <w:r w:rsidRPr="008B2D7F">
        <w:rPr>
          <w:sz w:val="28"/>
          <w:szCs w:val="28"/>
        </w:rPr>
        <w:t>1.106</w:t>
      </w:r>
      <w:proofErr w:type="gramStart"/>
      <w:r w:rsidRPr="008B2D7F">
        <w:rPr>
          <w:sz w:val="28"/>
          <w:szCs w:val="28"/>
        </w:rPr>
        <w:t xml:space="preserve">  К</w:t>
      </w:r>
      <w:proofErr w:type="gramEnd"/>
      <w:r w:rsidRPr="008B2D7F">
        <w:rPr>
          <w:sz w:val="28"/>
          <w:szCs w:val="28"/>
        </w:rPr>
        <w:t>акой из рисунков отражает последовательное изменение картины ве</w:t>
      </w:r>
      <w:r w:rsidRPr="008B2D7F">
        <w:rPr>
          <w:sz w:val="28"/>
          <w:szCs w:val="28"/>
        </w:rPr>
        <w:t>к</w:t>
      </w:r>
      <w:r w:rsidRPr="008B2D7F">
        <w:rPr>
          <w:sz w:val="28"/>
          <w:szCs w:val="28"/>
        </w:rPr>
        <w:t>торов обучающего множества (точки) и весов (кружочки) при обучении  методом в</w:t>
      </w:r>
      <w:r w:rsidRPr="008B2D7F">
        <w:rPr>
          <w:sz w:val="28"/>
          <w:szCs w:val="28"/>
        </w:rPr>
        <w:t>ы</w:t>
      </w:r>
      <w:r w:rsidRPr="008B2D7F">
        <w:rPr>
          <w:sz w:val="28"/>
          <w:szCs w:val="28"/>
        </w:rPr>
        <w:t xml:space="preserve">пуклой комбинации сети </w:t>
      </w:r>
      <w:proofErr w:type="spellStart"/>
      <w:r w:rsidRPr="008B2D7F">
        <w:rPr>
          <w:sz w:val="28"/>
          <w:szCs w:val="28"/>
        </w:rPr>
        <w:t>Кохонена</w:t>
      </w:r>
      <w:proofErr w:type="spellEnd"/>
      <w:r w:rsidRPr="008B2D7F">
        <w:rPr>
          <w:sz w:val="28"/>
          <w:szCs w:val="28"/>
        </w:rPr>
        <w:t>?</w:t>
      </w:r>
    </w:p>
    <w:p w:rsidR="008B2D7F" w:rsidRPr="008B2D7F" w:rsidRDefault="008B2D7F" w:rsidP="008B2D7F">
      <w:pPr>
        <w:spacing w:after="0"/>
        <w:ind w:firstLine="709"/>
        <w:jc w:val="both"/>
        <w:rPr>
          <w:sz w:val="20"/>
          <w:szCs w:val="20"/>
        </w:rPr>
      </w:pPr>
    </w:p>
    <w:p w:rsidR="008B2D7F" w:rsidRPr="008B2D7F" w:rsidRDefault="008B2D7F" w:rsidP="008B2D7F">
      <w:pPr>
        <w:spacing w:after="0"/>
        <w:ind w:firstLine="709"/>
        <w:jc w:val="both"/>
      </w:pPr>
      <w:r w:rsidRPr="008B2D7F">
        <w:rPr>
          <w:noProof/>
          <w:lang w:eastAsia="ru-RU"/>
        </w:rPr>
        <w:drawing>
          <wp:inline distT="0" distB="0" distL="0" distR="0">
            <wp:extent cx="2672080" cy="1021080"/>
            <wp:effectExtent l="57150" t="38100" r="33020" b="2667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l="15138" r="14261"/>
                    <a:stretch>
                      <a:fillRect/>
                    </a:stretch>
                  </pic:blipFill>
                  <pic:spPr bwMode="auto">
                    <a:xfrm>
                      <a:off x="0" y="0"/>
                      <a:ext cx="2672080" cy="1021080"/>
                    </a:xfrm>
                    <a:prstGeom prst="rect">
                      <a:avLst/>
                    </a:prstGeom>
                    <a:noFill/>
                    <a:ln w="28575" cmpd="sng">
                      <a:solidFill>
                        <a:srgbClr val="000000"/>
                      </a:solidFill>
                      <a:miter lim="800000"/>
                      <a:headEnd/>
                      <a:tailEnd/>
                    </a:ln>
                    <a:effectLst/>
                  </pic:spPr>
                </pic:pic>
              </a:graphicData>
            </a:graphic>
          </wp:inline>
        </w:drawing>
      </w:r>
      <w:r w:rsidRPr="008B2D7F">
        <w:t xml:space="preserve">            </w:t>
      </w:r>
      <w:r w:rsidRPr="008B2D7F">
        <w:rPr>
          <w:noProof/>
          <w:lang w:eastAsia="ru-RU"/>
        </w:rPr>
        <w:drawing>
          <wp:inline distT="0" distB="0" distL="0" distR="0">
            <wp:extent cx="2695575" cy="1021080"/>
            <wp:effectExtent l="19050" t="19050" r="28575" b="26670"/>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srcRect r="1573"/>
                    <a:stretch>
                      <a:fillRect/>
                    </a:stretch>
                  </pic:blipFill>
                  <pic:spPr bwMode="auto">
                    <a:xfrm>
                      <a:off x="0" y="0"/>
                      <a:ext cx="2695575" cy="1021080"/>
                    </a:xfrm>
                    <a:prstGeom prst="rect">
                      <a:avLst/>
                    </a:prstGeom>
                    <a:noFill/>
                    <a:ln w="635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pPr>
      <w:r w:rsidRPr="008B2D7F">
        <w:rPr>
          <w:noProof/>
          <w:lang w:eastAsia="ru-RU"/>
        </w:rPr>
        <w:drawing>
          <wp:inline distT="0" distB="0" distL="0" distR="0">
            <wp:extent cx="2766695" cy="1199515"/>
            <wp:effectExtent l="19050" t="19050" r="14605" b="19685"/>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srcRect l="2159" r="1851" b="51978"/>
                    <a:stretch>
                      <a:fillRect/>
                    </a:stretch>
                  </pic:blipFill>
                  <pic:spPr bwMode="auto">
                    <a:xfrm>
                      <a:off x="0" y="0"/>
                      <a:ext cx="2766695" cy="1199515"/>
                    </a:xfrm>
                    <a:prstGeom prst="rect">
                      <a:avLst/>
                    </a:prstGeom>
                    <a:noFill/>
                    <a:ln w="6350" cmpd="sng">
                      <a:solidFill>
                        <a:srgbClr val="000000"/>
                      </a:solidFill>
                      <a:miter lim="800000"/>
                      <a:headEnd/>
                      <a:tailEnd/>
                    </a:ln>
                    <a:effectLst/>
                  </pic:spPr>
                </pic:pic>
              </a:graphicData>
            </a:graphic>
          </wp:inline>
        </w:drawing>
      </w:r>
      <w:r w:rsidRPr="008B2D7F">
        <w:t xml:space="preserve">            </w:t>
      </w:r>
      <w:r w:rsidRPr="008B2D7F">
        <w:rPr>
          <w:noProof/>
          <w:lang w:eastAsia="ru-RU"/>
        </w:rPr>
        <w:drawing>
          <wp:inline distT="0" distB="0" distL="0" distR="0">
            <wp:extent cx="2707640" cy="1199515"/>
            <wp:effectExtent l="19050" t="19050" r="16510" b="196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l="1869" t="51434" r="1657" b="1920"/>
                    <a:stretch>
                      <a:fillRect/>
                    </a:stretch>
                  </pic:blipFill>
                  <pic:spPr bwMode="auto">
                    <a:xfrm>
                      <a:off x="0" y="0"/>
                      <a:ext cx="2707640" cy="1199515"/>
                    </a:xfrm>
                    <a:prstGeom prst="rect">
                      <a:avLst/>
                    </a:prstGeom>
                    <a:noFill/>
                    <a:ln w="635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rPr>
          <w:sz w:val="28"/>
          <w:szCs w:val="28"/>
        </w:rPr>
      </w:pPr>
      <w:r w:rsidRPr="008B2D7F">
        <w:rPr>
          <w:sz w:val="28"/>
          <w:szCs w:val="28"/>
        </w:rPr>
        <w:t>1.107</w:t>
      </w:r>
      <w:proofErr w:type="gramStart"/>
      <w:r w:rsidRPr="008B2D7F">
        <w:rPr>
          <w:sz w:val="28"/>
          <w:szCs w:val="28"/>
        </w:rPr>
        <w:t xml:space="preserve">  К</w:t>
      </w:r>
      <w:proofErr w:type="gramEnd"/>
      <w:r w:rsidRPr="008B2D7F">
        <w:rPr>
          <w:sz w:val="28"/>
          <w:szCs w:val="28"/>
        </w:rPr>
        <w:t>ак изменится   коэффициент сжатия,  если фрагмент изображения ув</w:t>
      </w:r>
      <w:r w:rsidRPr="008B2D7F">
        <w:rPr>
          <w:sz w:val="28"/>
          <w:szCs w:val="28"/>
        </w:rPr>
        <w:t>е</w:t>
      </w:r>
      <w:r w:rsidRPr="008B2D7F">
        <w:rPr>
          <w:sz w:val="28"/>
          <w:szCs w:val="28"/>
        </w:rPr>
        <w:t xml:space="preserve">личить,  а количество  нейронов в слое </w:t>
      </w:r>
      <w:proofErr w:type="spellStart"/>
      <w:r w:rsidRPr="008B2D7F">
        <w:rPr>
          <w:sz w:val="28"/>
          <w:szCs w:val="28"/>
        </w:rPr>
        <w:t>Кохонена</w:t>
      </w:r>
      <w:proofErr w:type="spellEnd"/>
      <w:r w:rsidRPr="008B2D7F">
        <w:rPr>
          <w:sz w:val="28"/>
          <w:szCs w:val="28"/>
        </w:rPr>
        <w:t xml:space="preserve"> уменьшить?</w:t>
      </w:r>
    </w:p>
    <w:p w:rsidR="008B2D7F" w:rsidRPr="008B2D7F" w:rsidRDefault="008B2D7F" w:rsidP="00C83289">
      <w:pPr>
        <w:pStyle w:val="ListParagraph"/>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 измениться;</w:t>
      </w:r>
    </w:p>
    <w:p w:rsidR="008B2D7F" w:rsidRPr="008B2D7F" w:rsidRDefault="008B2D7F" w:rsidP="00C83289">
      <w:pPr>
        <w:pStyle w:val="ListParagraph"/>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будет равен 1</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уменьшится;</w:t>
      </w:r>
    </w:p>
    <w:p w:rsidR="008B2D7F" w:rsidRPr="008B2D7F" w:rsidRDefault="008B2D7F" w:rsidP="00C83289">
      <w:pPr>
        <w:pStyle w:val="ListParagraph"/>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увеличится.</w:t>
      </w:r>
    </w:p>
    <w:p w:rsidR="008B2D7F" w:rsidRPr="008B2D7F" w:rsidRDefault="008B2D7F" w:rsidP="008B2D7F">
      <w:pPr>
        <w:spacing w:after="0"/>
        <w:ind w:firstLine="709"/>
        <w:jc w:val="both"/>
        <w:rPr>
          <w:sz w:val="28"/>
          <w:szCs w:val="28"/>
        </w:rPr>
      </w:pPr>
      <w:r w:rsidRPr="008B2D7F">
        <w:rPr>
          <w:sz w:val="28"/>
          <w:szCs w:val="28"/>
        </w:rPr>
        <w:t>1.108</w:t>
      </w:r>
      <w:proofErr w:type="gramStart"/>
      <w:r w:rsidRPr="008B2D7F">
        <w:rPr>
          <w:sz w:val="28"/>
          <w:szCs w:val="28"/>
        </w:rPr>
        <w:t xml:space="preserve">  П</w:t>
      </w:r>
      <w:proofErr w:type="gramEnd"/>
      <w:r w:rsidRPr="008B2D7F">
        <w:rPr>
          <w:sz w:val="28"/>
          <w:szCs w:val="28"/>
        </w:rPr>
        <w:t xml:space="preserve">усть, например, в каждом нейроне слоя </w:t>
      </w:r>
      <w:proofErr w:type="spellStart"/>
      <w:r w:rsidRPr="008B2D7F">
        <w:rPr>
          <w:sz w:val="28"/>
          <w:szCs w:val="28"/>
        </w:rPr>
        <w:t>Кохонена</w:t>
      </w:r>
      <w:proofErr w:type="spellEnd"/>
      <w:r w:rsidRPr="008B2D7F">
        <w:rPr>
          <w:sz w:val="28"/>
          <w:szCs w:val="28"/>
        </w:rPr>
        <w:t xml:space="preserve"> запомнены фрагме</w:t>
      </w:r>
      <w:r w:rsidRPr="008B2D7F">
        <w:rPr>
          <w:sz w:val="28"/>
          <w:szCs w:val="28"/>
        </w:rPr>
        <w:t>н</w:t>
      </w:r>
      <w:r w:rsidRPr="008B2D7F">
        <w:rPr>
          <w:sz w:val="28"/>
          <w:szCs w:val="28"/>
        </w:rPr>
        <w:t>ты изображения  в виде весовых коэффициентов.  Предъявим в виде входного вект</w:t>
      </w:r>
      <w:r w:rsidRPr="008B2D7F">
        <w:rPr>
          <w:sz w:val="28"/>
          <w:szCs w:val="28"/>
        </w:rPr>
        <w:t>о</w:t>
      </w:r>
      <w:r w:rsidRPr="008B2D7F">
        <w:rPr>
          <w:sz w:val="28"/>
          <w:szCs w:val="28"/>
        </w:rPr>
        <w:t>ра фрагмент изображения:</w:t>
      </w:r>
    </w:p>
    <w:p w:rsidR="008B2D7F" w:rsidRPr="008B2D7F" w:rsidRDefault="008B2D7F" w:rsidP="008B2D7F">
      <w:pPr>
        <w:spacing w:after="0"/>
        <w:ind w:firstLine="709"/>
        <w:jc w:val="both"/>
        <w:rPr>
          <w:sz w:val="28"/>
          <w:szCs w:val="28"/>
        </w:rPr>
      </w:pPr>
      <w:r w:rsidRPr="008B2D7F">
        <w:rPr>
          <w:noProof/>
          <w:sz w:val="28"/>
          <w:szCs w:val="28"/>
          <w:lang w:eastAsia="ru-RU"/>
        </w:rPr>
        <w:drawing>
          <wp:inline distT="0" distB="0" distL="0" distR="0">
            <wp:extent cx="1056640" cy="1056640"/>
            <wp:effectExtent l="19050" t="0" r="0" b="0"/>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a:srcRect/>
                    <a:stretch>
                      <a:fillRect/>
                    </a:stretch>
                  </pic:blipFill>
                  <pic:spPr bwMode="auto">
                    <a:xfrm>
                      <a:off x="0" y="0"/>
                      <a:ext cx="1056640" cy="1056640"/>
                    </a:xfrm>
                    <a:prstGeom prst="rect">
                      <a:avLst/>
                    </a:prstGeom>
                    <a:noFill/>
                    <a:ln w="9525">
                      <a:noFill/>
                      <a:miter lim="800000"/>
                      <a:headEnd/>
                      <a:tailEnd/>
                    </a:ln>
                  </pic:spPr>
                </pic:pic>
              </a:graphicData>
            </a:graphic>
          </wp:inline>
        </w:drawing>
      </w:r>
    </w:p>
    <w:p w:rsidR="008B2D7F" w:rsidRPr="008B2D7F" w:rsidRDefault="008B2D7F" w:rsidP="008B2D7F">
      <w:pPr>
        <w:spacing w:after="0" w:line="360" w:lineRule="auto"/>
        <w:ind w:firstLine="709"/>
        <w:jc w:val="both"/>
        <w:rPr>
          <w:sz w:val="28"/>
          <w:szCs w:val="28"/>
        </w:rPr>
      </w:pPr>
      <w:r w:rsidRPr="008B2D7F">
        <w:rPr>
          <w:sz w:val="28"/>
          <w:szCs w:val="28"/>
        </w:rPr>
        <w:t xml:space="preserve">Какой нейрон слоя </w:t>
      </w:r>
      <w:proofErr w:type="spellStart"/>
      <w:r w:rsidRPr="008B2D7F">
        <w:rPr>
          <w:sz w:val="28"/>
          <w:szCs w:val="28"/>
        </w:rPr>
        <w:t>Кохонена</w:t>
      </w:r>
      <w:proofErr w:type="spellEnd"/>
      <w:r w:rsidRPr="008B2D7F">
        <w:rPr>
          <w:sz w:val="28"/>
          <w:szCs w:val="28"/>
        </w:rPr>
        <w:t xml:space="preserve"> будет активирован?</w:t>
      </w:r>
    </w:p>
    <w:p w:rsidR="008B2D7F" w:rsidRPr="008B2D7F" w:rsidRDefault="008B2D7F" w:rsidP="008B2D7F">
      <w:pPr>
        <w:spacing w:after="0"/>
        <w:ind w:firstLine="709"/>
        <w:jc w:val="both"/>
        <w:rPr>
          <w:sz w:val="28"/>
          <w:szCs w:val="28"/>
        </w:rPr>
      </w:pPr>
      <w:r w:rsidRPr="008B2D7F">
        <w:rPr>
          <w:noProof/>
          <w:sz w:val="28"/>
          <w:szCs w:val="28"/>
          <w:lang w:eastAsia="ru-RU"/>
        </w:rPr>
        <w:drawing>
          <wp:inline distT="0" distB="0" distL="0" distR="0">
            <wp:extent cx="1021080" cy="997585"/>
            <wp:effectExtent l="19050" t="19050" r="26670" b="12065"/>
            <wp:docPr id="2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srcRect l="27226" t="821" r="3714" b="75308"/>
                    <a:stretch>
                      <a:fillRect/>
                    </a:stretch>
                  </pic:blipFill>
                  <pic:spPr bwMode="auto">
                    <a:xfrm>
                      <a:off x="0" y="0"/>
                      <a:ext cx="1021080" cy="997585"/>
                    </a:xfrm>
                    <a:prstGeom prst="rect">
                      <a:avLst/>
                    </a:prstGeom>
                    <a:noFill/>
                    <a:ln w="9525" cmpd="sng">
                      <a:solidFill>
                        <a:srgbClr val="000000"/>
                      </a:solidFill>
                      <a:miter lim="800000"/>
                      <a:headEnd/>
                      <a:tailEnd/>
                    </a:ln>
                    <a:effectLst/>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045210" cy="997585"/>
            <wp:effectExtent l="19050" t="19050" r="21590" b="1206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l="26691" t="49812" r="3180" b="26282"/>
                    <a:stretch>
                      <a:fillRect/>
                    </a:stretch>
                  </pic:blipFill>
                  <pic:spPr bwMode="auto">
                    <a:xfrm>
                      <a:off x="0" y="0"/>
                      <a:ext cx="1045210" cy="997585"/>
                    </a:xfrm>
                    <a:prstGeom prst="rect">
                      <a:avLst/>
                    </a:prstGeom>
                    <a:noFill/>
                    <a:ln w="9525" cmpd="sng">
                      <a:solidFill>
                        <a:srgbClr val="000000"/>
                      </a:solidFill>
                      <a:miter lim="800000"/>
                      <a:headEnd/>
                      <a:tailEnd/>
                    </a:ln>
                    <a:effectLst/>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104265" cy="1056640"/>
            <wp:effectExtent l="19050" t="0" r="63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l="26691" t="73717" r="3180" b="1483"/>
                    <a:stretch>
                      <a:fillRect/>
                    </a:stretch>
                  </pic:blipFill>
                  <pic:spPr bwMode="auto">
                    <a:xfrm>
                      <a:off x="0" y="0"/>
                      <a:ext cx="1104265" cy="1056640"/>
                    </a:xfrm>
                    <a:prstGeom prst="rect">
                      <a:avLst/>
                    </a:prstGeom>
                    <a:noFill/>
                    <a:ln w="9525">
                      <a:noFill/>
                      <a:miter lim="800000"/>
                      <a:headEnd/>
                      <a:tailEnd/>
                    </a:ln>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021080" cy="985520"/>
            <wp:effectExtent l="57150" t="38100" r="45720" b="2413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srcRect l="27226" t="24646" r="3714" b="50777"/>
                    <a:stretch>
                      <a:fillRect/>
                    </a:stretch>
                  </pic:blipFill>
                  <pic:spPr bwMode="auto">
                    <a:xfrm>
                      <a:off x="0" y="0"/>
                      <a:ext cx="1021080" cy="985520"/>
                    </a:xfrm>
                    <a:prstGeom prst="rect">
                      <a:avLst/>
                    </a:prstGeom>
                    <a:noFill/>
                    <a:ln w="3810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1.109</w:t>
      </w:r>
      <w:proofErr w:type="gramStart"/>
      <w:r w:rsidRPr="008B2D7F">
        <w:rPr>
          <w:rFonts w:ascii="Times New Roman" w:hAnsi="Times New Roman"/>
          <w:sz w:val="28"/>
          <w:szCs w:val="28"/>
        </w:rPr>
        <w:t xml:space="preserve">   В</w:t>
      </w:r>
      <w:proofErr w:type="gramEnd"/>
      <w:r w:rsidRPr="008B2D7F">
        <w:rPr>
          <w:rFonts w:ascii="Times New Roman" w:hAnsi="Times New Roman"/>
          <w:sz w:val="28"/>
          <w:szCs w:val="28"/>
        </w:rPr>
        <w:t xml:space="preserve">ыделите три подхода к созданию </w:t>
      </w:r>
      <w:proofErr w:type="spellStart"/>
      <w:r w:rsidRPr="008B2D7F">
        <w:rPr>
          <w:rFonts w:ascii="Times New Roman" w:hAnsi="Times New Roman"/>
          <w:sz w:val="28"/>
          <w:szCs w:val="28"/>
        </w:rPr>
        <w:t>нейросетей</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аппаратный (30%);</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эволюционный;</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эвристический;</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программный (30%);</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гибридный(30%).</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1.110 Чем определяется емкость нейронной сети?</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количеством нейронов;</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 xml:space="preserve">количеством запоминаемых сетью образов; </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количеством примеров, предъявленных сети в процессе обучения;</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 xml:space="preserve">объемом </w:t>
      </w:r>
      <w:proofErr w:type="spellStart"/>
      <w:r w:rsidRPr="008B2D7F">
        <w:rPr>
          <w:sz w:val="28"/>
          <w:szCs w:val="28"/>
        </w:rPr>
        <w:t>синаптических</w:t>
      </w:r>
      <w:proofErr w:type="spellEnd"/>
      <w:r w:rsidRPr="008B2D7F">
        <w:rPr>
          <w:sz w:val="28"/>
          <w:szCs w:val="28"/>
        </w:rPr>
        <w:t xml:space="preserve"> связей.</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1.111</w:t>
      </w:r>
      <w:proofErr w:type="gramStart"/>
      <w:r w:rsidRPr="008B2D7F">
        <w:rPr>
          <w:sz w:val="28"/>
          <w:szCs w:val="28"/>
        </w:rPr>
        <w:t xml:space="preserve"> Д</w:t>
      </w:r>
      <w:proofErr w:type="gramEnd"/>
      <w:r w:rsidRPr="008B2D7F">
        <w:rPr>
          <w:sz w:val="28"/>
          <w:szCs w:val="28"/>
        </w:rPr>
        <w:t>ля  определения  степени  организованности  данных,  которая  превр</w:t>
      </w:r>
      <w:r w:rsidRPr="008B2D7F">
        <w:rPr>
          <w:sz w:val="28"/>
          <w:szCs w:val="28"/>
        </w:rPr>
        <w:t>а</w:t>
      </w:r>
      <w:r w:rsidRPr="008B2D7F">
        <w:rPr>
          <w:sz w:val="28"/>
          <w:szCs w:val="28"/>
        </w:rPr>
        <w:t xml:space="preserve">щает  их  в  знания, используют  следующие  критерии…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классифицирующая  связанность(20%);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интерпретируемость(20%);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сложная структура(20%);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ситуативность(20%);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активность(20%);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достоверность.</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1.112 Форма существования знаний:</w:t>
      </w:r>
    </w:p>
    <w:p w:rsidR="008B2D7F" w:rsidRPr="008B2D7F" w:rsidRDefault="008B2D7F" w:rsidP="00C83289">
      <w:pPr>
        <w:pStyle w:val="ListParagraph"/>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декларативная (50%);</w:t>
      </w:r>
    </w:p>
    <w:p w:rsidR="008B2D7F" w:rsidRPr="008B2D7F" w:rsidRDefault="008B2D7F" w:rsidP="00C83289">
      <w:pPr>
        <w:pStyle w:val="ListParagraph"/>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универсальная;</w:t>
      </w:r>
    </w:p>
    <w:p w:rsidR="008B2D7F" w:rsidRPr="008B2D7F" w:rsidRDefault="008B2D7F" w:rsidP="00C83289">
      <w:pPr>
        <w:pStyle w:val="ListParagraph"/>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процедурная (50%);</w:t>
      </w:r>
    </w:p>
    <w:p w:rsidR="008B2D7F" w:rsidRPr="008B2D7F" w:rsidRDefault="008B2D7F" w:rsidP="00C83289">
      <w:pPr>
        <w:pStyle w:val="ListParagraph"/>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обобщенная.</w:t>
      </w:r>
    </w:p>
    <w:p w:rsidR="008B2D7F" w:rsidRPr="008B2D7F" w:rsidRDefault="008B2D7F" w:rsidP="008B2D7F">
      <w:pPr>
        <w:spacing w:after="0"/>
        <w:ind w:firstLine="709"/>
        <w:jc w:val="both"/>
        <w:rPr>
          <w:sz w:val="28"/>
          <w:szCs w:val="28"/>
        </w:rPr>
      </w:pPr>
      <w:r w:rsidRPr="008B2D7F">
        <w:rPr>
          <w:sz w:val="28"/>
          <w:szCs w:val="28"/>
        </w:rPr>
        <w:t>1.113 Основными чертами дедуктивных моделей представления знаний явл</w:t>
      </w:r>
      <w:r w:rsidRPr="008B2D7F">
        <w:rPr>
          <w:sz w:val="28"/>
          <w:szCs w:val="28"/>
        </w:rPr>
        <w:t>я</w:t>
      </w:r>
      <w:r w:rsidRPr="008B2D7F">
        <w:rPr>
          <w:sz w:val="28"/>
          <w:szCs w:val="28"/>
        </w:rPr>
        <w:t xml:space="preserve">ются: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универсальный характер процедур поиска решений (25%);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эвристическая направленность процедур оптимизации поиска (25%);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описание  состояния  системы в  виде  логики  умолчаний;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отделение синтаксического (структурного) знания </w:t>
      </w:r>
      <w:proofErr w:type="gramStart"/>
      <w:r w:rsidRPr="008B2D7F">
        <w:rPr>
          <w:rFonts w:ascii="Times New Roman" w:hAnsi="Times New Roman"/>
          <w:sz w:val="28"/>
          <w:szCs w:val="28"/>
        </w:rPr>
        <w:t>от</w:t>
      </w:r>
      <w:proofErr w:type="gramEnd"/>
      <w:r w:rsidRPr="008B2D7F">
        <w:rPr>
          <w:rFonts w:ascii="Times New Roman" w:hAnsi="Times New Roman"/>
          <w:sz w:val="28"/>
          <w:szCs w:val="28"/>
        </w:rPr>
        <w:t xml:space="preserve"> семантическ</w:t>
      </w:r>
      <w:r w:rsidRPr="008B2D7F">
        <w:rPr>
          <w:rFonts w:ascii="Times New Roman" w:hAnsi="Times New Roman"/>
          <w:sz w:val="28"/>
          <w:szCs w:val="28"/>
        </w:rPr>
        <w:t>о</w:t>
      </w:r>
      <w:r w:rsidRPr="008B2D7F">
        <w:rPr>
          <w:rFonts w:ascii="Times New Roman" w:hAnsi="Times New Roman"/>
          <w:sz w:val="28"/>
          <w:szCs w:val="28"/>
        </w:rPr>
        <w:t xml:space="preserve">го(25%);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зависимость  эффективности  вывода  от  степени  взаимодействия синтакс</w:t>
      </w:r>
      <w:r w:rsidRPr="008B2D7F">
        <w:rPr>
          <w:rFonts w:ascii="Times New Roman" w:hAnsi="Times New Roman"/>
          <w:sz w:val="28"/>
          <w:szCs w:val="28"/>
        </w:rPr>
        <w:t>и</w:t>
      </w:r>
      <w:r w:rsidRPr="008B2D7F">
        <w:rPr>
          <w:rFonts w:ascii="Times New Roman" w:hAnsi="Times New Roman"/>
          <w:sz w:val="28"/>
          <w:szCs w:val="28"/>
        </w:rPr>
        <w:t>ческого  и семантического знаний (25%).</w:t>
      </w:r>
    </w:p>
    <w:p w:rsidR="008B2D7F" w:rsidRPr="008B2D7F" w:rsidRDefault="008B2D7F" w:rsidP="008B2D7F">
      <w:pPr>
        <w:spacing w:after="0"/>
        <w:ind w:firstLine="709"/>
        <w:jc w:val="both"/>
        <w:rPr>
          <w:sz w:val="28"/>
          <w:szCs w:val="28"/>
        </w:rPr>
      </w:pPr>
      <w:r w:rsidRPr="008B2D7F">
        <w:rPr>
          <w:sz w:val="28"/>
          <w:szCs w:val="28"/>
        </w:rPr>
        <w:t>1.114 Правдоподобными выводами  называются…</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полученные  на  основе  истинных  посылок,  однако,  не всегда являющиеся истинными высказываниями;</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полученные  на  основе  истинных  посылок и высказываний;</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являющиеся истинными высказываниями;</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истинные высказывания,  полученные  на  основе  истинных  посылок.</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1. 115</w:t>
      </w:r>
      <w:proofErr w:type="gramStart"/>
      <w:r w:rsidRPr="008B2D7F">
        <w:rPr>
          <w:rFonts w:ascii="Times New Roman" w:hAnsi="Times New Roman"/>
          <w:sz w:val="28"/>
          <w:szCs w:val="28"/>
        </w:rPr>
        <w:t xml:space="preserve"> Н</w:t>
      </w:r>
      <w:proofErr w:type="gramEnd"/>
      <w:r w:rsidRPr="008B2D7F">
        <w:rPr>
          <w:rFonts w:ascii="Times New Roman" w:hAnsi="Times New Roman"/>
          <w:sz w:val="28"/>
          <w:szCs w:val="28"/>
        </w:rPr>
        <w:t xml:space="preserve">аиболее  используемые  дедуктивные  формально-логические  модели: </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высказываний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предикатов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модальная логика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отношений;</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немонотоные</w:t>
      </w:r>
      <w:proofErr w:type="spellEnd"/>
      <w:r w:rsidRPr="008B2D7F">
        <w:rPr>
          <w:rFonts w:ascii="Times New Roman" w:hAnsi="Times New Roman"/>
          <w:sz w:val="28"/>
          <w:szCs w:val="28"/>
        </w:rPr>
        <w:t xml:space="preserve"> логики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многозначные логики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онтологии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нечеткая логика.</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псевдофизические</w:t>
      </w:r>
      <w:proofErr w:type="spellEnd"/>
      <w:r w:rsidRPr="008B2D7F">
        <w:rPr>
          <w:rFonts w:ascii="Times New Roman" w:hAnsi="Times New Roman"/>
          <w:sz w:val="28"/>
          <w:szCs w:val="28"/>
        </w:rPr>
        <w:t xml:space="preserve"> логики (12,5%).</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1. 116 </w:t>
      </w:r>
      <w:proofErr w:type="spellStart"/>
      <w:r w:rsidRPr="008B2D7F">
        <w:rPr>
          <w:rFonts w:ascii="Times New Roman" w:hAnsi="Times New Roman"/>
          <w:sz w:val="28"/>
          <w:szCs w:val="28"/>
        </w:rPr>
        <w:t>Темпоральные</w:t>
      </w:r>
      <w:proofErr w:type="spellEnd"/>
      <w:r w:rsidRPr="008B2D7F">
        <w:rPr>
          <w:rFonts w:ascii="Times New Roman" w:hAnsi="Times New Roman"/>
          <w:sz w:val="28"/>
          <w:szCs w:val="28"/>
        </w:rPr>
        <w:t xml:space="preserve"> (или временные) логики используют такие операторы (модал</w:t>
      </w:r>
      <w:r w:rsidRPr="008B2D7F">
        <w:rPr>
          <w:rFonts w:ascii="Times New Roman" w:hAnsi="Times New Roman"/>
          <w:sz w:val="28"/>
          <w:szCs w:val="28"/>
        </w:rPr>
        <w:t>ь</w:t>
      </w:r>
      <w:r w:rsidRPr="008B2D7F">
        <w:rPr>
          <w:rFonts w:ascii="Times New Roman" w:hAnsi="Times New Roman"/>
          <w:sz w:val="28"/>
          <w:szCs w:val="28"/>
        </w:rPr>
        <w:t xml:space="preserve">ности)… </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«иногда» (16,7%)</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«всегда» (16,7%); </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сегодня;</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будущем» (16,7%); </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«в прошлом»(16,7%);</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«часто» (16,7%);</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«никогда»(16,7%);</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«скорее да, чем нет».</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1.117</w:t>
      </w:r>
      <w:proofErr w:type="gramStart"/>
      <w:r w:rsidRPr="008B2D7F">
        <w:rPr>
          <w:sz w:val="28"/>
          <w:szCs w:val="28"/>
        </w:rPr>
        <w:t xml:space="preserve"> В</w:t>
      </w:r>
      <w:proofErr w:type="gramEnd"/>
      <w:r w:rsidRPr="008B2D7F">
        <w:rPr>
          <w:sz w:val="28"/>
          <w:szCs w:val="28"/>
        </w:rPr>
        <w:t xml:space="preserve">  </w:t>
      </w:r>
      <w:proofErr w:type="spellStart"/>
      <w:r w:rsidRPr="008B2D7F">
        <w:rPr>
          <w:sz w:val="28"/>
          <w:szCs w:val="28"/>
        </w:rPr>
        <w:t>алетической</w:t>
      </w:r>
      <w:proofErr w:type="spellEnd"/>
      <w:r w:rsidRPr="008B2D7F">
        <w:rPr>
          <w:sz w:val="28"/>
          <w:szCs w:val="28"/>
        </w:rPr>
        <w:t xml:space="preserve">  логике вводятся  операторы: </w:t>
      </w:r>
    </w:p>
    <w:p w:rsidR="008B2D7F" w:rsidRPr="008B2D7F" w:rsidRDefault="008B2D7F" w:rsidP="00C83289">
      <w:pPr>
        <w:pStyle w:val="ListParagraph"/>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«возможно, что»  (50%); </w:t>
      </w:r>
    </w:p>
    <w:p w:rsidR="008B2D7F" w:rsidRPr="008B2D7F" w:rsidRDefault="008B2D7F" w:rsidP="00C83289">
      <w:pPr>
        <w:pStyle w:val="ListParagraph"/>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«необходимо, чтобы» (50%);</w:t>
      </w:r>
    </w:p>
    <w:p w:rsidR="008B2D7F" w:rsidRPr="008B2D7F" w:rsidRDefault="008B2D7F" w:rsidP="00C83289">
      <w:pPr>
        <w:pStyle w:val="ListParagraph"/>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«достаточно, что»</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«достаточно и необходимо, чтобы»</w:t>
      </w:r>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1.118 Модальные  логики - логики,  в рамках  которых  вводятся специальные операторы, модифицирующие интерпретацию формул логической системы. Модал</w:t>
      </w:r>
      <w:r w:rsidRPr="008B2D7F">
        <w:rPr>
          <w:sz w:val="28"/>
          <w:szCs w:val="28"/>
        </w:rPr>
        <w:t>ь</w:t>
      </w:r>
      <w:r w:rsidRPr="008B2D7F">
        <w:rPr>
          <w:sz w:val="28"/>
          <w:szCs w:val="28"/>
        </w:rPr>
        <w:t xml:space="preserve">ными  логиками являются: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алетическая</w:t>
      </w:r>
      <w:proofErr w:type="spellEnd"/>
      <w:r w:rsidRPr="008B2D7F">
        <w:rPr>
          <w:rFonts w:ascii="Times New Roman" w:hAnsi="Times New Roman"/>
          <w:sz w:val="28"/>
          <w:szCs w:val="28"/>
        </w:rPr>
        <w:t xml:space="preserve">  логика (33%);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деонтическая</w:t>
      </w:r>
      <w:proofErr w:type="spellEnd"/>
      <w:r w:rsidRPr="008B2D7F">
        <w:rPr>
          <w:rFonts w:ascii="Times New Roman" w:hAnsi="Times New Roman"/>
          <w:sz w:val="28"/>
          <w:szCs w:val="28"/>
        </w:rPr>
        <w:t xml:space="preserve">  логика (33%);</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эпистемическая</w:t>
      </w:r>
      <w:proofErr w:type="spellEnd"/>
      <w:r w:rsidRPr="008B2D7F">
        <w:rPr>
          <w:rFonts w:ascii="Times New Roman" w:hAnsi="Times New Roman"/>
          <w:sz w:val="28"/>
          <w:szCs w:val="28"/>
        </w:rPr>
        <w:t xml:space="preserve"> логика (33%);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темпоральная</w:t>
      </w:r>
      <w:proofErr w:type="spellEnd"/>
      <w:r w:rsidRPr="008B2D7F">
        <w:rPr>
          <w:rFonts w:ascii="Times New Roman" w:hAnsi="Times New Roman"/>
          <w:sz w:val="28"/>
          <w:szCs w:val="28"/>
        </w:rPr>
        <w:t xml:space="preserve"> логика.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1.119 Модальная логика, использующая понятия «веры» и «знания» при опр</w:t>
      </w:r>
      <w:r w:rsidRPr="008B2D7F">
        <w:rPr>
          <w:rFonts w:ascii="Times New Roman" w:hAnsi="Times New Roman"/>
          <w:sz w:val="28"/>
          <w:szCs w:val="28"/>
        </w:rPr>
        <w:t>е</w:t>
      </w:r>
      <w:r w:rsidRPr="008B2D7F">
        <w:rPr>
          <w:rFonts w:ascii="Times New Roman" w:hAnsi="Times New Roman"/>
          <w:sz w:val="28"/>
          <w:szCs w:val="28"/>
        </w:rPr>
        <w:t>делении   истинности утверждений:</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алетическая</w:t>
      </w:r>
      <w:proofErr w:type="spellEnd"/>
      <w:r w:rsidRPr="008B2D7F">
        <w:rPr>
          <w:rFonts w:ascii="Times New Roman" w:hAnsi="Times New Roman"/>
          <w:sz w:val="28"/>
          <w:szCs w:val="28"/>
        </w:rPr>
        <w:t xml:space="preserve">  логика;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деонтическая</w:t>
      </w:r>
      <w:proofErr w:type="spellEnd"/>
      <w:r w:rsidRPr="008B2D7F">
        <w:rPr>
          <w:rFonts w:ascii="Times New Roman" w:hAnsi="Times New Roman"/>
          <w:sz w:val="28"/>
          <w:szCs w:val="28"/>
        </w:rPr>
        <w:t xml:space="preserve">  логика;</w:t>
      </w:r>
      <w:r w:rsidRPr="008B2D7F">
        <w:rPr>
          <w:noProof/>
          <w:lang w:eastAsia="ru-RU"/>
        </w:rPr>
        <w:t xml:space="preserve">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эпистемическая</w:t>
      </w:r>
      <w:proofErr w:type="spellEnd"/>
      <w:r w:rsidRPr="008B2D7F">
        <w:rPr>
          <w:rFonts w:ascii="Times New Roman" w:hAnsi="Times New Roman"/>
          <w:sz w:val="28"/>
          <w:szCs w:val="28"/>
        </w:rPr>
        <w:t xml:space="preserve"> логика;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темпоральная</w:t>
      </w:r>
      <w:proofErr w:type="spellEnd"/>
      <w:r w:rsidRPr="008B2D7F">
        <w:rPr>
          <w:rFonts w:ascii="Times New Roman" w:hAnsi="Times New Roman"/>
          <w:sz w:val="28"/>
          <w:szCs w:val="28"/>
        </w:rPr>
        <w:t xml:space="preserve"> логика. </w:t>
      </w:r>
    </w:p>
    <w:p w:rsidR="008B2D7F" w:rsidRPr="008B2D7F" w:rsidRDefault="008B2D7F" w:rsidP="008B2D7F">
      <w:pPr>
        <w:spacing w:after="0"/>
        <w:ind w:firstLine="709"/>
        <w:jc w:val="both"/>
        <w:rPr>
          <w:sz w:val="28"/>
          <w:szCs w:val="28"/>
        </w:rPr>
      </w:pPr>
      <w:r w:rsidRPr="008B2D7F">
        <w:rPr>
          <w:sz w:val="28"/>
          <w:szCs w:val="28"/>
        </w:rPr>
        <w:t>1.120 Логика,  работающая с  модальностями «разрешено» и «обязательно»:</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алетическая</w:t>
      </w:r>
      <w:proofErr w:type="spellEnd"/>
      <w:r w:rsidRPr="008B2D7F">
        <w:rPr>
          <w:rFonts w:ascii="Times New Roman" w:hAnsi="Times New Roman"/>
          <w:sz w:val="28"/>
          <w:szCs w:val="28"/>
        </w:rPr>
        <w:t xml:space="preserve">  логика;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деонтическая</w:t>
      </w:r>
      <w:proofErr w:type="spellEnd"/>
      <w:r w:rsidRPr="008B2D7F">
        <w:rPr>
          <w:rFonts w:ascii="Times New Roman" w:hAnsi="Times New Roman"/>
          <w:sz w:val="28"/>
          <w:szCs w:val="28"/>
        </w:rPr>
        <w:t xml:space="preserve">  логика;</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эпистемическая</w:t>
      </w:r>
      <w:proofErr w:type="spellEnd"/>
      <w:r w:rsidRPr="008B2D7F">
        <w:rPr>
          <w:rFonts w:ascii="Times New Roman" w:hAnsi="Times New Roman"/>
          <w:sz w:val="28"/>
          <w:szCs w:val="28"/>
        </w:rPr>
        <w:t xml:space="preserve"> логика;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темпоральная</w:t>
      </w:r>
      <w:proofErr w:type="spellEnd"/>
      <w:r w:rsidRPr="008B2D7F">
        <w:rPr>
          <w:rFonts w:ascii="Times New Roman" w:hAnsi="Times New Roman"/>
          <w:sz w:val="28"/>
          <w:szCs w:val="28"/>
        </w:rPr>
        <w:t xml:space="preserve"> логика. </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lastRenderedPageBreak/>
        <w:t>1.121  Развитием модифицируемых рассуждений являются немонотонные лог</w:t>
      </w:r>
      <w:r w:rsidRPr="008B2D7F">
        <w:rPr>
          <w:sz w:val="28"/>
          <w:szCs w:val="28"/>
        </w:rPr>
        <w:t>и</w:t>
      </w:r>
      <w:r w:rsidRPr="008B2D7F">
        <w:rPr>
          <w:sz w:val="28"/>
          <w:szCs w:val="28"/>
        </w:rPr>
        <w:t>ки, в рамках которых уже принятые положения могут пересматриваться при появл</w:t>
      </w:r>
      <w:r w:rsidRPr="008B2D7F">
        <w:rPr>
          <w:sz w:val="28"/>
          <w:szCs w:val="28"/>
        </w:rPr>
        <w:t>е</w:t>
      </w:r>
      <w:r w:rsidRPr="008B2D7F">
        <w:rPr>
          <w:sz w:val="28"/>
          <w:szCs w:val="28"/>
        </w:rPr>
        <w:t>нии дополнительной или  уточняющей  информации.  К  числу  известных  немон</w:t>
      </w:r>
      <w:r w:rsidRPr="008B2D7F">
        <w:rPr>
          <w:sz w:val="28"/>
          <w:szCs w:val="28"/>
        </w:rPr>
        <w:t>о</w:t>
      </w:r>
      <w:r w:rsidRPr="008B2D7F">
        <w:rPr>
          <w:sz w:val="28"/>
          <w:szCs w:val="28"/>
        </w:rPr>
        <w:t>тонных  логик  относятся:</w:t>
      </w:r>
    </w:p>
    <w:p w:rsidR="008B2D7F" w:rsidRPr="008B2D7F" w:rsidRDefault="008B2D7F" w:rsidP="00C83289">
      <w:pPr>
        <w:pStyle w:val="ListParagraph"/>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умолчаний Рейтера (33%),</w:t>
      </w:r>
    </w:p>
    <w:p w:rsidR="008B2D7F" w:rsidRPr="008B2D7F" w:rsidRDefault="008B2D7F" w:rsidP="00C83289">
      <w:pPr>
        <w:pStyle w:val="ListParagraph"/>
        <w:numPr>
          <w:ilvl w:val="0"/>
          <w:numId w:val="101"/>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деонтическая</w:t>
      </w:r>
      <w:proofErr w:type="spellEnd"/>
      <w:r w:rsidRPr="008B2D7F">
        <w:rPr>
          <w:rFonts w:ascii="Times New Roman" w:hAnsi="Times New Roman"/>
          <w:sz w:val="28"/>
          <w:szCs w:val="28"/>
        </w:rPr>
        <w:t xml:space="preserve">  логика;</w:t>
      </w:r>
    </w:p>
    <w:p w:rsidR="008B2D7F" w:rsidRPr="008B2D7F" w:rsidRDefault="008B2D7F" w:rsidP="00C83289">
      <w:pPr>
        <w:pStyle w:val="ListParagraph"/>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логики </w:t>
      </w:r>
      <w:proofErr w:type="spellStart"/>
      <w:r w:rsidRPr="008B2D7F">
        <w:rPr>
          <w:rFonts w:ascii="Times New Roman" w:hAnsi="Times New Roman"/>
          <w:sz w:val="28"/>
          <w:szCs w:val="28"/>
        </w:rPr>
        <w:t>Мак-Дермотта</w:t>
      </w:r>
      <w:proofErr w:type="spellEnd"/>
      <w:r w:rsidRPr="008B2D7F">
        <w:rPr>
          <w:rFonts w:ascii="Times New Roman" w:hAnsi="Times New Roman"/>
          <w:sz w:val="28"/>
          <w:szCs w:val="28"/>
        </w:rPr>
        <w:t xml:space="preserve"> и Дойла (33%), </w:t>
      </w:r>
    </w:p>
    <w:p w:rsidR="008B2D7F" w:rsidRPr="008B2D7F" w:rsidRDefault="008B2D7F" w:rsidP="00C83289">
      <w:pPr>
        <w:pStyle w:val="ListParagraph"/>
        <w:numPr>
          <w:ilvl w:val="0"/>
          <w:numId w:val="101"/>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автоэпистемические</w:t>
      </w:r>
      <w:proofErr w:type="spellEnd"/>
      <w:r w:rsidRPr="008B2D7F">
        <w:rPr>
          <w:rFonts w:ascii="Times New Roman" w:hAnsi="Times New Roman"/>
          <w:sz w:val="28"/>
          <w:szCs w:val="28"/>
        </w:rPr>
        <w:t xml:space="preserve"> логики (33%).</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1.122  Модели представления декларативных знаний (данных):</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иерархические(16,7%);</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сетевые (16,7%);</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реляционные (16,7%);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фреймовые;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объектные (16,7%);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объектно</w:t>
      </w:r>
      <w:proofErr w:type="spellEnd"/>
      <w:r w:rsidRPr="008B2D7F">
        <w:rPr>
          <w:rFonts w:ascii="Times New Roman" w:hAnsi="Times New Roman"/>
          <w:sz w:val="28"/>
          <w:szCs w:val="28"/>
        </w:rPr>
        <w:t xml:space="preserve"> – реляционные (16,7%);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многомерные (16,7%).</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1.123 Модели представления процедурных знаний:</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иерархические;</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фреймовые  (25%);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семантические сети(25%);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формально-логические (25%);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продукционные (25%).</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ind w:firstLine="709"/>
        <w:jc w:val="both"/>
        <w:rPr>
          <w:sz w:val="28"/>
          <w:szCs w:val="28"/>
        </w:rPr>
      </w:pPr>
      <w:r w:rsidRPr="008B2D7F">
        <w:rPr>
          <w:sz w:val="28"/>
          <w:szCs w:val="28"/>
        </w:rPr>
        <w:t>1.124 Законы логики  высказываний</w:t>
      </w:r>
      <w:proofErr w:type="gramStart"/>
      <w:r w:rsidRPr="008B2D7F">
        <w:rPr>
          <w:sz w:val="28"/>
          <w:szCs w:val="28"/>
        </w:rPr>
        <w:t xml:space="preserve"> :</w:t>
      </w:r>
      <w:proofErr w:type="gramEnd"/>
      <w:r w:rsidRPr="008B2D7F">
        <w:rPr>
          <w:sz w:val="28"/>
          <w:szCs w:val="28"/>
        </w:rPr>
        <w:t xml:space="preserve">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582"/>
        <w:gridCol w:w="5958"/>
      </w:tblGrid>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spacing w:after="0"/>
              <w:ind w:firstLine="709"/>
              <w:jc w:val="both"/>
              <w:rPr>
                <w:szCs w:val="24"/>
              </w:rPr>
            </w:pP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Cs w:val="24"/>
              </w:rPr>
              <w:t xml:space="preserve">Название </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Cs w:val="24"/>
              </w:rPr>
              <w:t>Формула записи закона</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1</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 w:val="28"/>
                <w:szCs w:val="28"/>
              </w:rPr>
              <w:t>Закон</w:t>
            </w:r>
            <w:proofErr w:type="gramStart"/>
            <w:r w:rsidRPr="008B2D7F">
              <w:rPr>
                <w:sz w:val="28"/>
                <w:szCs w:val="28"/>
              </w:rPr>
              <w:t xml:space="preserve"> Д</w:t>
            </w:r>
            <w:proofErr w:type="gramEnd"/>
            <w:r w:rsidRPr="008B2D7F">
              <w:rPr>
                <w:sz w:val="28"/>
                <w:szCs w:val="28"/>
              </w:rPr>
              <w:t>е Моргана</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2&amp;</w:t>
            </w:r>
            <w:r w:rsidRPr="008B2D7F">
              <w:rPr>
                <w:sz w:val="28"/>
                <w:szCs w:val="28"/>
                <w:lang w:val="en-US"/>
              </w:rPr>
              <w:t>L</w:t>
            </w:r>
            <w:r w:rsidRPr="008B2D7F">
              <w:rPr>
                <w:sz w:val="28"/>
                <w:szCs w:val="28"/>
              </w:rPr>
              <w:t>1</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2</w:t>
            </w:r>
          </w:p>
        </w:tc>
        <w:tc>
          <w:tcPr>
            <w:tcW w:w="3582"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spacing w:after="0"/>
              <w:ind w:firstLine="709"/>
              <w:jc w:val="both"/>
              <w:rPr>
                <w:sz w:val="28"/>
                <w:szCs w:val="28"/>
              </w:rPr>
            </w:pPr>
            <w:r w:rsidRPr="008B2D7F">
              <w:rPr>
                <w:sz w:val="28"/>
                <w:szCs w:val="28"/>
              </w:rPr>
              <w:t>Закон коммутативн</w:t>
            </w:r>
            <w:r w:rsidRPr="008B2D7F">
              <w:rPr>
                <w:sz w:val="28"/>
                <w:szCs w:val="28"/>
              </w:rPr>
              <w:t>о</w:t>
            </w:r>
            <w:r w:rsidRPr="008B2D7F">
              <w:rPr>
                <w:sz w:val="28"/>
                <w:szCs w:val="28"/>
              </w:rPr>
              <w:t xml:space="preserve">сти </w:t>
            </w:r>
          </w:p>
          <w:p w:rsidR="008B2D7F" w:rsidRPr="008B2D7F" w:rsidRDefault="008B2D7F" w:rsidP="008B2D7F">
            <w:pPr>
              <w:spacing w:after="0"/>
              <w:ind w:firstLine="709"/>
              <w:jc w:val="both"/>
              <w:rPr>
                <w:sz w:val="28"/>
                <w:szCs w:val="28"/>
              </w:rPr>
            </w:pP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2)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3)</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3</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дистрибути</w:t>
            </w:r>
            <w:r w:rsidRPr="008B2D7F">
              <w:rPr>
                <w:sz w:val="28"/>
                <w:szCs w:val="28"/>
              </w:rPr>
              <w:t>в</w:t>
            </w:r>
            <w:r w:rsidRPr="008B2D7F">
              <w:rPr>
                <w:sz w:val="28"/>
                <w:szCs w:val="28"/>
              </w:rPr>
              <w:t>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 (</w:t>
            </w:r>
            <w:r w:rsidRPr="008B2D7F">
              <w:rPr>
                <w:sz w:val="28"/>
                <w:szCs w:val="28"/>
                <w:lang w:val="en-US"/>
              </w:rPr>
              <w:t>L</w:t>
            </w:r>
            <w:r w:rsidRPr="008B2D7F">
              <w:rPr>
                <w:sz w:val="28"/>
                <w:szCs w:val="28"/>
              </w:rPr>
              <w:t>2&amp;</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&amp; </w:t>
            </w:r>
            <w:r w:rsidRPr="008B2D7F">
              <w:rPr>
                <w:sz w:val="28"/>
                <w:szCs w:val="28"/>
                <w:lang w:val="en-US"/>
              </w:rPr>
              <w:t>L</w:t>
            </w:r>
            <w:r w:rsidRPr="008B2D7F">
              <w:rPr>
                <w:sz w:val="28"/>
                <w:szCs w:val="28"/>
              </w:rPr>
              <w:t>3</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4</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ассоциативн</w:t>
            </w:r>
            <w:r w:rsidRPr="008B2D7F">
              <w:rPr>
                <w:sz w:val="28"/>
                <w:szCs w:val="28"/>
              </w:rPr>
              <w:t>о</w:t>
            </w:r>
            <w:r w:rsidRPr="008B2D7F">
              <w:rPr>
                <w:sz w:val="28"/>
                <w:szCs w:val="28"/>
              </w:rPr>
              <w:t>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w:t>
            </w: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lastRenderedPageBreak/>
              <w:t>5</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двойного отр</w:t>
            </w:r>
            <w:r w:rsidRPr="008B2D7F">
              <w:rPr>
                <w:sz w:val="28"/>
                <w:szCs w:val="28"/>
              </w:rPr>
              <w:t>и</w:t>
            </w:r>
            <w:r w:rsidRPr="008B2D7F">
              <w:rPr>
                <w:sz w:val="28"/>
                <w:szCs w:val="28"/>
              </w:rPr>
              <w:t>цания</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~(L1&amp;L2) = (~L1) | (~L2)</w:t>
            </w:r>
          </w:p>
          <w:p w:rsidR="008B2D7F" w:rsidRPr="008B2D7F" w:rsidRDefault="008B2D7F" w:rsidP="008B2D7F">
            <w:pPr>
              <w:spacing w:after="0"/>
              <w:ind w:firstLine="709"/>
              <w:jc w:val="both"/>
              <w:rPr>
                <w:sz w:val="28"/>
                <w:szCs w:val="28"/>
              </w:rPr>
            </w:pPr>
            <w:r w:rsidRPr="008B2D7F">
              <w:rPr>
                <w:sz w:val="28"/>
                <w:szCs w:val="28"/>
                <w:lang w:val="en-US"/>
              </w:rPr>
              <w:t>~(L1 | L2) = (~L1) &amp; (~L2)</w:t>
            </w:r>
          </w:p>
        </w:tc>
      </w:tr>
    </w:tbl>
    <w:p w:rsidR="008B2D7F" w:rsidRPr="008B2D7F" w:rsidRDefault="008B2D7F" w:rsidP="008B2D7F">
      <w:pPr>
        <w:spacing w:after="0"/>
        <w:ind w:firstLine="709"/>
        <w:jc w:val="both"/>
        <w:rPr>
          <w:sz w:val="20"/>
          <w:szCs w:val="20"/>
          <w:lang w:val="en-US"/>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51234 ____</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tbl>
      <w:tblPr>
        <w:tblpPr w:leftFromText="180" w:rightFromText="180" w:vertAnchor="text" w:horzAnchor="margin" w:tblpXSpec="right" w:tblpY="2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
        <w:gridCol w:w="1217"/>
        <w:gridCol w:w="7284"/>
      </w:tblGrid>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Данные</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Модель абстрактного образа, минимально возмо</w:t>
            </w:r>
            <w:r w:rsidRPr="008B2D7F">
              <w:rPr>
                <w:rFonts w:ascii="Times New Roman" w:hAnsi="Times New Roman"/>
                <w:sz w:val="28"/>
                <w:szCs w:val="28"/>
              </w:rPr>
              <w:t>ж</w:t>
            </w:r>
            <w:r w:rsidRPr="008B2D7F">
              <w:rPr>
                <w:rFonts w:ascii="Times New Roman" w:hAnsi="Times New Roman"/>
                <w:sz w:val="28"/>
                <w:szCs w:val="28"/>
              </w:rPr>
              <w:t>ное оп</w:t>
            </w:r>
            <w:r w:rsidRPr="008B2D7F">
              <w:rPr>
                <w:rFonts w:ascii="Times New Roman" w:hAnsi="Times New Roman"/>
                <w:sz w:val="28"/>
                <w:szCs w:val="28"/>
              </w:rPr>
              <w:t>и</w:t>
            </w:r>
            <w:r w:rsidRPr="008B2D7F">
              <w:rPr>
                <w:rFonts w:ascii="Times New Roman" w:hAnsi="Times New Roman"/>
                <w:sz w:val="28"/>
                <w:szCs w:val="28"/>
              </w:rPr>
              <w:t>сание какого-либо объекта, явления, события.</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Знания</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Отдельные факты, характеризующие объекты, пр</w:t>
            </w:r>
            <w:r w:rsidRPr="008B2D7F">
              <w:rPr>
                <w:rFonts w:ascii="Times New Roman" w:hAnsi="Times New Roman"/>
                <w:sz w:val="28"/>
                <w:szCs w:val="28"/>
              </w:rPr>
              <w:t>о</w:t>
            </w:r>
            <w:r w:rsidRPr="008B2D7F">
              <w:rPr>
                <w:rFonts w:ascii="Times New Roman" w:hAnsi="Times New Roman"/>
                <w:sz w:val="28"/>
                <w:szCs w:val="28"/>
              </w:rPr>
              <w:t>цессы и явления, некоторые предметные области, а так же их свойства.</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Результат мыслительной деятельности человека, обобщающий его опыт, полученный в ходе практической де</w:t>
            </w:r>
            <w:r w:rsidRPr="008B2D7F">
              <w:rPr>
                <w:rFonts w:ascii="Times New Roman" w:hAnsi="Times New Roman"/>
                <w:sz w:val="28"/>
                <w:szCs w:val="28"/>
              </w:rPr>
              <w:t>я</w:t>
            </w:r>
            <w:r w:rsidRPr="008B2D7F">
              <w:rPr>
                <w:rFonts w:ascii="Times New Roman" w:hAnsi="Times New Roman"/>
                <w:sz w:val="28"/>
                <w:szCs w:val="28"/>
              </w:rPr>
              <w:t>тельности.</w:t>
            </w:r>
          </w:p>
        </w:tc>
      </w:tr>
    </w:tbl>
    <w:p w:rsidR="008B2D7F" w:rsidRPr="008B2D7F" w:rsidRDefault="008B2D7F" w:rsidP="008B2D7F">
      <w:pPr>
        <w:spacing w:after="0"/>
        <w:ind w:firstLine="709"/>
        <w:jc w:val="both"/>
        <w:rPr>
          <w:sz w:val="28"/>
          <w:szCs w:val="28"/>
        </w:rPr>
      </w:pPr>
      <w:r w:rsidRPr="008B2D7F">
        <w:rPr>
          <w:sz w:val="28"/>
          <w:szCs w:val="28"/>
        </w:rPr>
        <w:t xml:space="preserve">1.125 </w:t>
      </w:r>
    </w:p>
    <w:p w:rsidR="008B2D7F" w:rsidRPr="008B2D7F" w:rsidRDefault="008B2D7F" w:rsidP="008B2D7F">
      <w:pPr>
        <w:spacing w:after="0"/>
        <w:ind w:firstLine="709"/>
        <w:jc w:val="both"/>
        <w:rPr>
          <w:sz w:val="20"/>
          <w:szCs w:val="20"/>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О</w:t>
      </w:r>
      <w:r w:rsidRPr="008B2D7F">
        <w:rPr>
          <w:rFonts w:ascii="Times New Roman" w:hAnsi="Times New Roman"/>
          <w:i/>
          <w:sz w:val="28"/>
          <w:szCs w:val="28"/>
        </w:rPr>
        <w:t>т</w:t>
      </w:r>
      <w:r w:rsidRPr="008B2D7F">
        <w:rPr>
          <w:rFonts w:ascii="Times New Roman" w:hAnsi="Times New Roman"/>
          <w:i/>
          <w:sz w:val="28"/>
          <w:szCs w:val="28"/>
        </w:rPr>
        <w:t xml:space="preserve">вет:   </w:t>
      </w:r>
      <w:r w:rsidRPr="008B2D7F">
        <w:rPr>
          <w:rFonts w:ascii="Times New Roman" w:hAnsi="Times New Roman"/>
          <w:sz w:val="28"/>
          <w:szCs w:val="28"/>
          <w:u w:val="single"/>
        </w:rPr>
        <w:t xml:space="preserve">        231 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довательности и нажмите кнопку «Ответить»</w:t>
      </w:r>
    </w:p>
    <w:tbl>
      <w:tblPr>
        <w:tblpPr w:leftFromText="180" w:rightFromText="180" w:vertAnchor="text" w:horzAnchor="page" w:tblpX="2287"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420"/>
      </w:tblGrid>
      <w:tr w:rsidR="008B2D7F" w:rsidRPr="008B2D7F" w:rsidTr="008B2D7F">
        <w:tc>
          <w:tcPr>
            <w:tcW w:w="468" w:type="dxa"/>
            <w:tcBorders>
              <w:top w:val="single" w:sz="4" w:space="0" w:color="auto"/>
              <w:left w:val="single" w:sz="4" w:space="0" w:color="auto"/>
              <w:bottom w:val="single" w:sz="4" w:space="0" w:color="auto"/>
              <w:right w:val="single" w:sz="4" w:space="0" w:color="auto"/>
            </w:tcBorders>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Прототипы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экспертной системы</w:t>
            </w:r>
          </w:p>
        </w:tc>
      </w:tr>
      <w:tr w:rsidR="008B2D7F" w:rsidRPr="008B2D7F" w:rsidTr="008B2D7F">
        <w:trPr>
          <w:trHeight w:val="315"/>
        </w:trPr>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Демонстрационный</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Исследовательский </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Промышленный </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Коммерческий</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Действительный </w:t>
            </w:r>
          </w:p>
        </w:tc>
      </w:tr>
    </w:tbl>
    <w:p w:rsidR="008B2D7F" w:rsidRPr="008B2D7F" w:rsidRDefault="008B2D7F" w:rsidP="008B2D7F">
      <w:pPr>
        <w:spacing w:after="0"/>
        <w:ind w:firstLine="709"/>
        <w:jc w:val="both"/>
        <w:rPr>
          <w:sz w:val="28"/>
          <w:szCs w:val="28"/>
        </w:rPr>
      </w:pPr>
      <w:r w:rsidRPr="008B2D7F">
        <w:rPr>
          <w:sz w:val="28"/>
          <w:szCs w:val="28"/>
        </w:rPr>
        <w:t>1.126</w:t>
      </w: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12534____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Распол</w:t>
      </w:r>
      <w:r w:rsidRPr="008B2D7F">
        <w:rPr>
          <w:i/>
          <w:sz w:val="28"/>
          <w:szCs w:val="28"/>
        </w:rPr>
        <w:t>о</w:t>
      </w:r>
      <w:r w:rsidRPr="008B2D7F">
        <w:rPr>
          <w:i/>
          <w:sz w:val="28"/>
          <w:szCs w:val="28"/>
        </w:rPr>
        <w:t>жите элементы списка в необходимой последовательности и нажмите кнопку «О</w:t>
      </w:r>
      <w:r w:rsidRPr="008B2D7F">
        <w:rPr>
          <w:i/>
          <w:sz w:val="28"/>
          <w:szCs w:val="28"/>
        </w:rPr>
        <w:t>т</w:t>
      </w:r>
      <w:r w:rsidRPr="008B2D7F">
        <w:rPr>
          <w:i/>
          <w:sz w:val="28"/>
          <w:szCs w:val="28"/>
        </w:rPr>
        <w:t>ветить»</w:t>
      </w:r>
    </w:p>
    <w:p w:rsidR="008B2D7F" w:rsidRPr="008B2D7F" w:rsidRDefault="008B2D7F" w:rsidP="008B2D7F">
      <w:pPr>
        <w:spacing w:after="0"/>
        <w:ind w:firstLine="709"/>
        <w:jc w:val="both"/>
        <w:rPr>
          <w:sz w:val="28"/>
          <w:szCs w:val="28"/>
        </w:rPr>
      </w:pPr>
      <w:r w:rsidRPr="008B2D7F">
        <w:rPr>
          <w:sz w:val="28"/>
          <w:szCs w:val="28"/>
        </w:rPr>
        <w:t>1.127</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420"/>
      </w:tblGrid>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Этапы разработки</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экспертной сист</w:t>
            </w:r>
            <w:r w:rsidRPr="008B2D7F">
              <w:rPr>
                <w:rFonts w:ascii="Times New Roman" w:hAnsi="Times New Roman"/>
                <w:sz w:val="28"/>
                <w:szCs w:val="28"/>
              </w:rPr>
              <w:t>е</w:t>
            </w:r>
            <w:r w:rsidRPr="008B2D7F">
              <w:rPr>
                <w:rFonts w:ascii="Times New Roman" w:hAnsi="Times New Roman"/>
                <w:sz w:val="28"/>
                <w:szCs w:val="28"/>
              </w:rPr>
              <w:t>мы</w:t>
            </w:r>
          </w:p>
        </w:tc>
      </w:tr>
      <w:tr w:rsidR="008B2D7F" w:rsidRPr="008B2D7F" w:rsidTr="008B2D7F">
        <w:trPr>
          <w:trHeight w:val="315"/>
        </w:trPr>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формализация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выполнение</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тестирование</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опытная эксплуат</w:t>
            </w:r>
            <w:r w:rsidRPr="008B2D7F">
              <w:rPr>
                <w:rFonts w:ascii="Times New Roman" w:hAnsi="Times New Roman"/>
                <w:sz w:val="28"/>
                <w:szCs w:val="28"/>
              </w:rPr>
              <w:t>а</w:t>
            </w:r>
            <w:r w:rsidRPr="008B2D7F">
              <w:rPr>
                <w:rFonts w:ascii="Times New Roman" w:hAnsi="Times New Roman"/>
                <w:sz w:val="28"/>
                <w:szCs w:val="28"/>
              </w:rPr>
              <w:t>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модификация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6</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идентификация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7</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концептуализация</w:t>
            </w:r>
          </w:p>
        </w:tc>
      </w:tr>
    </w:tbl>
    <w:p w:rsidR="008B2D7F" w:rsidRPr="008B2D7F" w:rsidRDefault="008B2D7F" w:rsidP="008B2D7F">
      <w:pPr>
        <w:pStyle w:val="ListParagraph"/>
        <w:spacing w:after="0" w:line="240" w:lineRule="auto"/>
        <w:ind w:left="0" w:firstLine="709"/>
        <w:jc w:val="both"/>
        <w:rPr>
          <w:rFonts w:ascii="Times New Roman" w:hAnsi="Times New Roman"/>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6712345____</w:t>
      </w: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 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1.128</w:t>
      </w:r>
      <w:proofErr w:type="gramStart"/>
      <w:r w:rsidRPr="008B2D7F">
        <w:rPr>
          <w:rFonts w:ascii="Times New Roman" w:hAnsi="Times New Roman"/>
          <w:sz w:val="28"/>
          <w:szCs w:val="28"/>
        </w:rPr>
        <w:t xml:space="preserve"> Н</w:t>
      </w:r>
      <w:proofErr w:type="gramEnd"/>
      <w:r w:rsidRPr="008B2D7F">
        <w:rPr>
          <w:rFonts w:ascii="Times New Roman" w:hAnsi="Times New Roman"/>
          <w:sz w:val="28"/>
          <w:szCs w:val="28"/>
        </w:rPr>
        <w:t xml:space="preserve">азовите  важнейшие свойства </w:t>
      </w:r>
      <w:proofErr w:type="spellStart"/>
      <w:r w:rsidRPr="008B2D7F">
        <w:rPr>
          <w:rFonts w:ascii="Times New Roman" w:hAnsi="Times New Roman"/>
          <w:sz w:val="28"/>
          <w:szCs w:val="28"/>
        </w:rPr>
        <w:t>нейросетей</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надежность (25%);</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обучаемость</w:t>
      </w:r>
      <w:proofErr w:type="spellEnd"/>
      <w:r w:rsidRPr="008B2D7F">
        <w:rPr>
          <w:rFonts w:ascii="Times New Roman" w:hAnsi="Times New Roman"/>
          <w:sz w:val="28"/>
          <w:szCs w:val="28"/>
        </w:rPr>
        <w:t xml:space="preserve"> (25%);</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способность к обобщению(25%);</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способность к абстрагированию;</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самоорганизация(25%).</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shd w:val="clear" w:color="auto" w:fill="FFFFFF"/>
        <w:spacing w:before="0" w:beforeAutospacing="0" w:after="0" w:afterAutospacing="0"/>
        <w:ind w:firstLine="709"/>
        <w:jc w:val="both"/>
        <w:rPr>
          <w:color w:val="000000"/>
          <w:sz w:val="28"/>
          <w:szCs w:val="28"/>
        </w:rPr>
      </w:pPr>
      <w:r w:rsidRPr="008B2D7F">
        <w:rPr>
          <w:color w:val="000000"/>
          <w:sz w:val="28"/>
          <w:szCs w:val="28"/>
        </w:rPr>
        <w:t xml:space="preserve">1. 129 Согласно современной терминологии, </w:t>
      </w:r>
      <w:proofErr w:type="spellStart"/>
      <w:r w:rsidRPr="008B2D7F">
        <w:rPr>
          <w:color w:val="000000"/>
          <w:sz w:val="28"/>
          <w:szCs w:val="28"/>
        </w:rPr>
        <w:t>перцептроны</w:t>
      </w:r>
      <w:proofErr w:type="spellEnd"/>
      <w:r w:rsidRPr="008B2D7F">
        <w:rPr>
          <w:color w:val="000000"/>
          <w:sz w:val="28"/>
          <w:szCs w:val="28"/>
        </w:rPr>
        <w:t xml:space="preserve"> могут быть класс</w:t>
      </w:r>
      <w:r w:rsidRPr="008B2D7F">
        <w:rPr>
          <w:color w:val="000000"/>
          <w:sz w:val="28"/>
          <w:szCs w:val="28"/>
        </w:rPr>
        <w:t>и</w:t>
      </w:r>
      <w:r w:rsidRPr="008B2D7F">
        <w:rPr>
          <w:color w:val="000000"/>
          <w:sz w:val="28"/>
          <w:szCs w:val="28"/>
        </w:rPr>
        <w:t>фицир</w:t>
      </w:r>
      <w:r w:rsidRPr="008B2D7F">
        <w:rPr>
          <w:color w:val="000000"/>
          <w:sz w:val="28"/>
          <w:szCs w:val="28"/>
        </w:rPr>
        <w:t>о</w:t>
      </w:r>
      <w:r w:rsidRPr="008B2D7F">
        <w:rPr>
          <w:color w:val="000000"/>
          <w:sz w:val="28"/>
          <w:szCs w:val="28"/>
        </w:rPr>
        <w:t>ваны как искусственные нейронные сети:</w:t>
      </w:r>
    </w:p>
    <w:p w:rsidR="008B2D7F" w:rsidRPr="008B2D7F" w:rsidRDefault="008B2D7F" w:rsidP="00C83289">
      <w:pPr>
        <w:pStyle w:val="ListParagraph"/>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color w:val="000000"/>
          <w:sz w:val="28"/>
          <w:szCs w:val="28"/>
        </w:rPr>
        <w:t xml:space="preserve">с одним скрытым слоем </w:t>
      </w:r>
      <w:r w:rsidRPr="008B2D7F">
        <w:rPr>
          <w:rFonts w:ascii="Times New Roman" w:hAnsi="Times New Roman"/>
          <w:sz w:val="28"/>
          <w:szCs w:val="28"/>
        </w:rPr>
        <w:t xml:space="preserve">(33%);  </w:t>
      </w:r>
    </w:p>
    <w:p w:rsidR="008B2D7F" w:rsidRPr="008B2D7F" w:rsidRDefault="008B2D7F" w:rsidP="00C83289">
      <w:pPr>
        <w:numPr>
          <w:ilvl w:val="0"/>
          <w:numId w:val="104"/>
        </w:numPr>
        <w:shd w:val="clear" w:color="auto" w:fill="FFFFFF"/>
        <w:spacing w:after="0" w:line="240" w:lineRule="auto"/>
        <w:ind w:left="0" w:firstLine="709"/>
        <w:jc w:val="both"/>
        <w:rPr>
          <w:sz w:val="28"/>
          <w:szCs w:val="28"/>
        </w:rPr>
      </w:pPr>
      <w:r w:rsidRPr="008B2D7F">
        <w:rPr>
          <w:sz w:val="28"/>
          <w:szCs w:val="28"/>
        </w:rPr>
        <w:t>с входными стимулами;</w:t>
      </w:r>
    </w:p>
    <w:p w:rsidR="008B2D7F" w:rsidRPr="008B2D7F" w:rsidRDefault="008B2D7F" w:rsidP="00C83289">
      <w:pPr>
        <w:pStyle w:val="ListParagraph"/>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color w:val="000000"/>
          <w:sz w:val="28"/>
          <w:szCs w:val="28"/>
        </w:rPr>
        <w:t>с</w:t>
      </w:r>
      <w:r w:rsidRPr="008B2D7F">
        <w:rPr>
          <w:rStyle w:val="apple-converted-space"/>
          <w:color w:val="000000"/>
          <w:sz w:val="28"/>
          <w:szCs w:val="28"/>
        </w:rPr>
        <w:t> </w:t>
      </w:r>
      <w:r w:rsidRPr="008B2D7F">
        <w:rPr>
          <w:rFonts w:ascii="Times New Roman" w:hAnsi="Times New Roman"/>
          <w:sz w:val="28"/>
          <w:szCs w:val="28"/>
        </w:rPr>
        <w:t xml:space="preserve">пороговой передаточной функцией (33%);  </w:t>
      </w:r>
    </w:p>
    <w:p w:rsidR="008B2D7F" w:rsidRPr="008B2D7F" w:rsidRDefault="008B2D7F" w:rsidP="00C83289">
      <w:pPr>
        <w:pStyle w:val="ListParagraph"/>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w:t>
      </w:r>
      <w:r w:rsidRPr="008B2D7F">
        <w:rPr>
          <w:rStyle w:val="apple-converted-space"/>
          <w:sz w:val="28"/>
          <w:szCs w:val="28"/>
        </w:rPr>
        <w:t> </w:t>
      </w:r>
      <w:r w:rsidRPr="008B2D7F">
        <w:rPr>
          <w:rFonts w:ascii="Times New Roman" w:hAnsi="Times New Roman"/>
          <w:sz w:val="28"/>
          <w:szCs w:val="28"/>
        </w:rPr>
        <w:t>прямым распространением сигнала (33%);</w:t>
      </w:r>
    </w:p>
    <w:p w:rsidR="008B2D7F" w:rsidRPr="008B2D7F" w:rsidRDefault="008B2D7F" w:rsidP="00C83289">
      <w:pPr>
        <w:pStyle w:val="ListParagraph"/>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w:t>
      </w:r>
      <w:r w:rsidRPr="008B2D7F">
        <w:rPr>
          <w:rStyle w:val="apple-converted-space"/>
          <w:sz w:val="28"/>
          <w:szCs w:val="28"/>
        </w:rPr>
        <w:t> </w:t>
      </w:r>
      <w:r w:rsidRPr="008B2D7F">
        <w:rPr>
          <w:rFonts w:ascii="Times New Roman" w:hAnsi="Times New Roman"/>
          <w:sz w:val="28"/>
          <w:szCs w:val="28"/>
        </w:rPr>
        <w:t xml:space="preserve">обратным распространением сигнала.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i/>
          <w:sz w:val="28"/>
          <w:szCs w:val="28"/>
        </w:rPr>
      </w:pPr>
      <w:r w:rsidRPr="008B2D7F">
        <w:rPr>
          <w:i/>
          <w:sz w:val="28"/>
          <w:szCs w:val="28"/>
        </w:rPr>
        <w:t xml:space="preserve"> </w:t>
      </w:r>
      <w:r w:rsidRPr="008B2D7F">
        <w:rPr>
          <w:i/>
          <w:sz w:val="28"/>
          <w:szCs w:val="28"/>
          <w:u w:val="single"/>
        </w:rPr>
        <w:t>Инструкция студенту</w:t>
      </w:r>
      <w:r w:rsidRPr="008B2D7F">
        <w:rPr>
          <w:i/>
          <w:sz w:val="28"/>
          <w:szCs w:val="28"/>
        </w:rPr>
        <w:t>: Соотнесите элементы двух списков</w:t>
      </w:r>
      <w:proofErr w:type="gramStart"/>
      <w:r w:rsidRPr="008B2D7F">
        <w:rPr>
          <w:i/>
          <w:sz w:val="28"/>
          <w:szCs w:val="28"/>
        </w:rPr>
        <w:t xml:space="preserve"> Р</w:t>
      </w:r>
      <w:proofErr w:type="gramEnd"/>
      <w:r w:rsidRPr="008B2D7F">
        <w:rPr>
          <w:i/>
          <w:sz w:val="28"/>
          <w:szCs w:val="28"/>
        </w:rPr>
        <w:t xml:space="preserve">асположите </w:t>
      </w:r>
      <w:proofErr w:type="spellStart"/>
      <w:r w:rsidRPr="008B2D7F">
        <w:rPr>
          <w:i/>
          <w:sz w:val="28"/>
          <w:szCs w:val="28"/>
        </w:rPr>
        <w:t>элементывторого</w:t>
      </w:r>
      <w:proofErr w:type="spellEnd"/>
      <w:r w:rsidRPr="008B2D7F">
        <w:rPr>
          <w:i/>
          <w:sz w:val="28"/>
          <w:szCs w:val="28"/>
        </w:rPr>
        <w:t xml:space="preserve"> списка в необходимой последовательности и нажмите кнопку «Ответить»</w:t>
      </w:r>
    </w:p>
    <w:p w:rsidR="008B2D7F" w:rsidRPr="008B2D7F" w:rsidRDefault="008B2D7F" w:rsidP="008B2D7F">
      <w:pPr>
        <w:pStyle w:val="ac"/>
        <w:shd w:val="clear" w:color="auto" w:fill="FFFFFF"/>
        <w:spacing w:before="96" w:beforeAutospacing="0" w:after="0" w:afterAutospacing="0"/>
        <w:ind w:firstLine="709"/>
        <w:jc w:val="both"/>
        <w:rPr>
          <w:color w:val="000000"/>
          <w:sz w:val="28"/>
          <w:szCs w:val="28"/>
        </w:rPr>
      </w:pPr>
      <w:r w:rsidRPr="008B2D7F">
        <w:rPr>
          <w:color w:val="000000"/>
          <w:sz w:val="28"/>
          <w:szCs w:val="28"/>
        </w:rPr>
        <w:t xml:space="preserve">1.130 </w:t>
      </w:r>
      <w:proofErr w:type="gramStart"/>
      <w:r w:rsidRPr="008B2D7F">
        <w:rPr>
          <w:color w:val="000000"/>
          <w:sz w:val="28"/>
          <w:szCs w:val="28"/>
        </w:rPr>
        <w:t>Элементарный</w:t>
      </w:r>
      <w:proofErr w:type="gramEnd"/>
      <w:r w:rsidRPr="008B2D7F">
        <w:rPr>
          <w:color w:val="000000"/>
          <w:sz w:val="28"/>
          <w:szCs w:val="28"/>
        </w:rPr>
        <w:t xml:space="preserve"> </w:t>
      </w:r>
      <w:proofErr w:type="spellStart"/>
      <w:r w:rsidRPr="008B2D7F">
        <w:rPr>
          <w:color w:val="000000"/>
          <w:sz w:val="28"/>
          <w:szCs w:val="28"/>
        </w:rPr>
        <w:t>перцептрон</w:t>
      </w:r>
      <w:proofErr w:type="spellEnd"/>
      <w:r w:rsidRPr="008B2D7F">
        <w:rPr>
          <w:color w:val="000000"/>
          <w:sz w:val="28"/>
          <w:szCs w:val="28"/>
        </w:rPr>
        <w:t xml:space="preserve"> состоит из элементов 3-х типов.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80"/>
        <w:gridCol w:w="3240"/>
      </w:tblGrid>
      <w:tr w:rsidR="008B2D7F" w:rsidRPr="008B2D7F" w:rsidTr="008B2D7F">
        <w:tc>
          <w:tcPr>
            <w:tcW w:w="468" w:type="dxa"/>
            <w:tcBorders>
              <w:top w:val="single" w:sz="4" w:space="0" w:color="auto"/>
              <w:left w:val="single" w:sz="4" w:space="0" w:color="auto"/>
              <w:bottom w:val="single" w:sz="4" w:space="0" w:color="auto"/>
              <w:right w:val="single" w:sz="4" w:space="0" w:color="auto"/>
            </w:tcBorders>
          </w:tcPr>
          <w:p w:rsidR="008B2D7F" w:rsidRPr="008B2D7F" w:rsidRDefault="008B2D7F" w:rsidP="008B2D7F">
            <w:pPr>
              <w:pStyle w:val="ac"/>
              <w:spacing w:before="0" w:beforeAutospacing="0" w:after="0" w:afterAutospacing="0"/>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Тип элемента</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Название элемента</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S</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ассоциативный элемент</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A</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сумматор</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R</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сенсор или реце</w:t>
            </w:r>
            <w:r w:rsidRPr="008B2D7F">
              <w:rPr>
                <w:color w:val="000000"/>
                <w:sz w:val="28"/>
                <w:szCs w:val="28"/>
              </w:rPr>
              <w:t>п</w:t>
            </w:r>
            <w:r w:rsidRPr="008B2D7F">
              <w:rPr>
                <w:color w:val="000000"/>
                <w:sz w:val="28"/>
                <w:szCs w:val="28"/>
              </w:rPr>
              <w:t>тор</w:t>
            </w:r>
          </w:p>
        </w:tc>
      </w:tr>
    </w:tbl>
    <w:p w:rsidR="008B2D7F" w:rsidRPr="008B2D7F" w:rsidRDefault="008B2D7F" w:rsidP="008B2D7F">
      <w:pPr>
        <w:pStyle w:val="ListParagraph"/>
        <w:spacing w:after="0" w:line="240" w:lineRule="auto"/>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312____</w:t>
      </w:r>
    </w:p>
    <w:p w:rsidR="008B2D7F" w:rsidRPr="008B2D7F" w:rsidRDefault="008B2D7F" w:rsidP="008B2D7F">
      <w:pPr>
        <w:pStyle w:val="ac"/>
        <w:shd w:val="clear" w:color="auto" w:fill="FFFFFF"/>
        <w:spacing w:before="96" w:beforeAutospacing="0" w:after="0" w:afterAutospacing="0"/>
        <w:ind w:firstLine="709"/>
        <w:jc w:val="both"/>
        <w:rPr>
          <w:sz w:val="28"/>
          <w:szCs w:val="28"/>
        </w:rPr>
      </w:pPr>
      <w:r w:rsidRPr="008B2D7F">
        <w:rPr>
          <w:sz w:val="28"/>
          <w:szCs w:val="28"/>
        </w:rPr>
        <w:t xml:space="preserve">1.131 </w:t>
      </w:r>
      <w:proofErr w:type="gramStart"/>
      <w:r w:rsidRPr="008B2D7F">
        <w:rPr>
          <w:sz w:val="28"/>
          <w:szCs w:val="28"/>
        </w:rPr>
        <w:t>Элементарный</w:t>
      </w:r>
      <w:proofErr w:type="gramEnd"/>
      <w:r w:rsidRPr="008B2D7F">
        <w:rPr>
          <w:sz w:val="28"/>
          <w:szCs w:val="28"/>
        </w:rPr>
        <w:t xml:space="preserve"> </w:t>
      </w:r>
      <w:proofErr w:type="spellStart"/>
      <w:r w:rsidRPr="008B2D7F">
        <w:rPr>
          <w:sz w:val="28"/>
          <w:szCs w:val="28"/>
        </w:rPr>
        <w:t>перцептрон</w:t>
      </w:r>
      <w:proofErr w:type="spellEnd"/>
      <w:r w:rsidRPr="008B2D7F">
        <w:rPr>
          <w:sz w:val="28"/>
          <w:szCs w:val="28"/>
        </w:rPr>
        <w:t xml:space="preserve"> состоит из элементов разных типов. Пост</w:t>
      </w:r>
      <w:r w:rsidRPr="008B2D7F">
        <w:rPr>
          <w:sz w:val="28"/>
          <w:szCs w:val="28"/>
        </w:rPr>
        <w:t>у</w:t>
      </w:r>
      <w:r w:rsidRPr="008B2D7F">
        <w:rPr>
          <w:sz w:val="28"/>
          <w:szCs w:val="28"/>
        </w:rPr>
        <w:t>пающие от</w:t>
      </w:r>
      <w:r w:rsidRPr="008B2D7F">
        <w:rPr>
          <w:rStyle w:val="apple-converted-space"/>
          <w:sz w:val="28"/>
          <w:szCs w:val="28"/>
        </w:rPr>
        <w:t> </w:t>
      </w:r>
      <w:hyperlink r:id="rId18" w:tooltip="Сенсор" w:history="1">
        <w:r w:rsidRPr="008B2D7F">
          <w:rPr>
            <w:rStyle w:val="aa"/>
            <w:bCs/>
            <w:sz w:val="28"/>
            <w:szCs w:val="28"/>
          </w:rPr>
          <w:t>сенсоров</w:t>
        </w:r>
      </w:hyperlink>
      <w:r w:rsidRPr="008B2D7F">
        <w:rPr>
          <w:rStyle w:val="apple-converted-space"/>
          <w:sz w:val="28"/>
          <w:szCs w:val="28"/>
        </w:rPr>
        <w:t> </w:t>
      </w:r>
      <w:hyperlink r:id="rId19" w:tooltip="Сигнал" w:history="1">
        <w:r w:rsidRPr="008B2D7F">
          <w:rPr>
            <w:rStyle w:val="aa"/>
            <w:sz w:val="28"/>
            <w:szCs w:val="28"/>
          </w:rPr>
          <w:t>сигналы</w:t>
        </w:r>
      </w:hyperlink>
      <w:r w:rsidRPr="008B2D7F">
        <w:rPr>
          <w:rStyle w:val="apple-converted-space"/>
          <w:sz w:val="28"/>
          <w:szCs w:val="28"/>
        </w:rPr>
        <w:t> </w:t>
      </w:r>
      <w:r w:rsidRPr="008B2D7F">
        <w:rPr>
          <w:sz w:val="28"/>
          <w:szCs w:val="28"/>
        </w:rPr>
        <w:t>передаются</w:t>
      </w:r>
      <w:r w:rsidRPr="008B2D7F">
        <w:rPr>
          <w:rStyle w:val="apple-converted-space"/>
          <w:sz w:val="28"/>
          <w:szCs w:val="28"/>
        </w:rPr>
        <w:t> </w:t>
      </w:r>
      <w:hyperlink r:id="rId20" w:tooltip="Ассоциативная память" w:history="1">
        <w:r w:rsidRPr="008B2D7F">
          <w:rPr>
            <w:rStyle w:val="aa"/>
            <w:bCs/>
            <w:sz w:val="28"/>
            <w:szCs w:val="28"/>
          </w:rPr>
          <w:t>ассоциативным</w:t>
        </w:r>
      </w:hyperlink>
      <w:r w:rsidRPr="008B2D7F">
        <w:t xml:space="preserve"> </w:t>
      </w:r>
      <w:r w:rsidRPr="008B2D7F">
        <w:rPr>
          <w:sz w:val="28"/>
          <w:szCs w:val="28"/>
        </w:rPr>
        <w:t>элементам, а затем …</w:t>
      </w:r>
      <w:r w:rsidRPr="008B2D7F">
        <w:rPr>
          <w:rStyle w:val="apple-converted-space"/>
          <w:sz w:val="28"/>
          <w:szCs w:val="28"/>
        </w:rPr>
        <w:t> </w:t>
      </w:r>
      <w:r w:rsidRPr="008B2D7F">
        <w:rPr>
          <w:sz w:val="28"/>
          <w:szCs w:val="28"/>
        </w:rPr>
        <w:t xml:space="preserve"> эл</w:t>
      </w:r>
      <w:r w:rsidRPr="008B2D7F">
        <w:rPr>
          <w:sz w:val="28"/>
          <w:szCs w:val="28"/>
        </w:rPr>
        <w:t>е</w:t>
      </w:r>
      <w:r w:rsidRPr="008B2D7F">
        <w:rPr>
          <w:sz w:val="28"/>
          <w:szCs w:val="28"/>
        </w:rPr>
        <w:t xml:space="preserve">ментам. </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sz w:val="28"/>
          <w:szCs w:val="28"/>
        </w:rPr>
      </w:pPr>
      <w:r w:rsidRPr="008B2D7F">
        <w:rPr>
          <w:sz w:val="28"/>
          <w:szCs w:val="28"/>
        </w:rPr>
        <w:t>стимулирующим;</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rStyle w:val="apple-converted-space"/>
          <w:color w:val="000000"/>
        </w:rPr>
      </w:pPr>
      <w:r w:rsidRPr="008B2D7F">
        <w:rPr>
          <w:bCs/>
          <w:sz w:val="28"/>
          <w:szCs w:val="28"/>
        </w:rPr>
        <w:t>реагирующим;</w:t>
      </w:r>
      <w:r w:rsidRPr="008B2D7F">
        <w:rPr>
          <w:rStyle w:val="apple-converted-space"/>
          <w:sz w:val="28"/>
          <w:szCs w:val="28"/>
        </w:rPr>
        <w:t> </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rStyle w:val="apple-converted-space"/>
          <w:color w:val="000000"/>
          <w:sz w:val="28"/>
          <w:szCs w:val="28"/>
        </w:rPr>
      </w:pPr>
      <w:r w:rsidRPr="008B2D7F">
        <w:rPr>
          <w:rStyle w:val="apple-converted-space"/>
          <w:sz w:val="28"/>
          <w:szCs w:val="28"/>
        </w:rPr>
        <w:t>сенсорным;</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pPr>
      <w:r w:rsidRPr="008B2D7F">
        <w:rPr>
          <w:rStyle w:val="apple-converted-space"/>
          <w:sz w:val="28"/>
          <w:szCs w:val="28"/>
        </w:rPr>
        <w:t>суммирующим.</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ind w:firstLine="709"/>
        <w:jc w:val="both"/>
        <w:rPr>
          <w:sz w:val="28"/>
          <w:szCs w:val="28"/>
        </w:rPr>
      </w:pPr>
      <w:r w:rsidRPr="008B2D7F">
        <w:rPr>
          <w:sz w:val="28"/>
          <w:szCs w:val="28"/>
        </w:rPr>
        <w:t>1.132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
        <w:gridCol w:w="2030"/>
        <w:gridCol w:w="7284"/>
      </w:tblGrid>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1</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Проду</w:t>
            </w:r>
            <w:r w:rsidRPr="008B2D7F">
              <w:rPr>
                <w:rFonts w:ascii="Times New Roman" w:hAnsi="Times New Roman"/>
                <w:sz w:val="28"/>
                <w:szCs w:val="28"/>
              </w:rPr>
              <w:t>к</w:t>
            </w:r>
            <w:r w:rsidRPr="008B2D7F">
              <w:rPr>
                <w:rFonts w:ascii="Times New Roman" w:hAnsi="Times New Roman"/>
                <w:sz w:val="28"/>
                <w:szCs w:val="28"/>
              </w:rPr>
              <w:t>ция</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Единица представления знаний,  заполненная в прошлом, </w:t>
            </w:r>
            <w:proofErr w:type="gramStart"/>
            <w:r w:rsidRPr="008B2D7F">
              <w:rPr>
                <w:rFonts w:ascii="Times New Roman" w:hAnsi="Times New Roman"/>
                <w:sz w:val="28"/>
                <w:szCs w:val="28"/>
              </w:rPr>
              <w:t>детали</w:t>
            </w:r>
            <w:proofErr w:type="gramEnd"/>
            <w:r w:rsidRPr="008B2D7F">
              <w:rPr>
                <w:rFonts w:ascii="Times New Roman" w:hAnsi="Times New Roman"/>
                <w:sz w:val="28"/>
                <w:szCs w:val="28"/>
              </w:rPr>
              <w:t xml:space="preserve"> которой могут быть изменены согласно текущей </w:t>
            </w:r>
            <w:r w:rsidRPr="008B2D7F">
              <w:rPr>
                <w:rFonts w:ascii="Times New Roman" w:hAnsi="Times New Roman"/>
                <w:sz w:val="28"/>
                <w:szCs w:val="28"/>
              </w:rPr>
              <w:lastRenderedPageBreak/>
              <w:t>ситуации; минимальное описание, дальнейшее сокращ</w:t>
            </w:r>
            <w:r w:rsidRPr="008B2D7F">
              <w:rPr>
                <w:rFonts w:ascii="Times New Roman" w:hAnsi="Times New Roman"/>
                <w:sz w:val="28"/>
                <w:szCs w:val="28"/>
              </w:rPr>
              <w:t>е</w:t>
            </w:r>
            <w:r w:rsidRPr="008B2D7F">
              <w:rPr>
                <w:rFonts w:ascii="Times New Roman" w:hAnsi="Times New Roman"/>
                <w:sz w:val="28"/>
                <w:szCs w:val="28"/>
              </w:rPr>
              <w:t>ние которого приводит к потере сущности</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lastRenderedPageBreak/>
              <w:t>2</w:t>
            </w:r>
          </w:p>
        </w:tc>
        <w:tc>
          <w:tcPr>
            <w:tcW w:w="1217"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bCs/>
                <w:sz w:val="28"/>
                <w:szCs w:val="28"/>
              </w:rPr>
              <w:t>Фрейм</w:t>
            </w:r>
            <w:r w:rsidRPr="008B2D7F">
              <w:rPr>
                <w:rFonts w:ascii="Times New Roman" w:hAnsi="Times New Roman"/>
                <w:sz w:val="28"/>
                <w:szCs w:val="28"/>
              </w:rPr>
              <w:t xml:space="preserve"> </w:t>
            </w:r>
          </w:p>
          <w:p w:rsidR="008B2D7F" w:rsidRPr="008B2D7F" w:rsidRDefault="008B2D7F" w:rsidP="008B2D7F">
            <w:pPr>
              <w:pStyle w:val="ListParagraph"/>
              <w:spacing w:after="0" w:line="240" w:lineRule="auto"/>
              <w:ind w:left="0"/>
              <w:jc w:val="both"/>
              <w:rPr>
                <w:rFonts w:ascii="Times New Roman" w:hAnsi="Times New Roman"/>
                <w:sz w:val="28"/>
                <w:szCs w:val="28"/>
              </w:rPr>
            </w:pP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Граф, вершинам которого сопоставляются понятия (об</w:t>
            </w:r>
            <w:r w:rsidRPr="008B2D7F">
              <w:rPr>
                <w:rFonts w:ascii="Times New Roman" w:hAnsi="Times New Roman"/>
                <w:sz w:val="28"/>
                <w:szCs w:val="28"/>
              </w:rPr>
              <w:t>ъ</w:t>
            </w:r>
            <w:r w:rsidRPr="008B2D7F">
              <w:rPr>
                <w:rFonts w:ascii="Times New Roman" w:hAnsi="Times New Roman"/>
                <w:sz w:val="28"/>
                <w:szCs w:val="28"/>
              </w:rPr>
              <w:t>екты, процессы, явления), дуги графа – это отношения между вершинами.</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3</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Сема</w:t>
            </w:r>
            <w:r w:rsidRPr="008B2D7F">
              <w:rPr>
                <w:rFonts w:ascii="Times New Roman" w:hAnsi="Times New Roman"/>
                <w:sz w:val="28"/>
                <w:szCs w:val="28"/>
              </w:rPr>
              <w:t>н</w:t>
            </w:r>
            <w:r w:rsidRPr="008B2D7F">
              <w:rPr>
                <w:rFonts w:ascii="Times New Roman" w:hAnsi="Times New Roman"/>
                <w:sz w:val="28"/>
                <w:szCs w:val="28"/>
              </w:rPr>
              <w:t>тическая сеть</w:t>
            </w:r>
          </w:p>
        </w:tc>
        <w:tc>
          <w:tcPr>
            <w:tcW w:w="7284"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pStyle w:val="ListParagraph"/>
              <w:spacing w:after="0" w:line="240" w:lineRule="auto"/>
              <w:ind w:left="0"/>
              <w:jc w:val="both"/>
              <w:rPr>
                <w:sz w:val="28"/>
                <w:szCs w:val="28"/>
              </w:rPr>
            </w:pPr>
            <w:r w:rsidRPr="008B2D7F">
              <w:rPr>
                <w:rFonts w:ascii="Times New Roman" w:hAnsi="Times New Roman"/>
                <w:sz w:val="28"/>
                <w:szCs w:val="28"/>
              </w:rPr>
              <w:t xml:space="preserve">Правило вывода представленных знаний </w:t>
            </w:r>
            <w:r w:rsidRPr="008B2D7F">
              <w:rPr>
                <w:sz w:val="28"/>
                <w:szCs w:val="28"/>
              </w:rPr>
              <w:t xml:space="preserve">вида: </w:t>
            </w:r>
          </w:p>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 ЕСЛИ «условие», ТО «действие».</w:t>
            </w:r>
          </w:p>
          <w:p w:rsidR="008B2D7F" w:rsidRPr="008B2D7F" w:rsidRDefault="008B2D7F" w:rsidP="008B2D7F">
            <w:pPr>
              <w:pStyle w:val="ListParagraph"/>
              <w:spacing w:after="0" w:line="240" w:lineRule="auto"/>
              <w:ind w:left="0"/>
              <w:jc w:val="both"/>
              <w:rPr>
                <w:rFonts w:ascii="Times New Roman" w:hAnsi="Times New Roman"/>
                <w:sz w:val="28"/>
                <w:szCs w:val="28"/>
              </w:rPr>
            </w:pPr>
          </w:p>
        </w:tc>
      </w:tr>
    </w:tbl>
    <w:p w:rsidR="008B2D7F" w:rsidRPr="008B2D7F" w:rsidRDefault="008B2D7F" w:rsidP="008B2D7F">
      <w:pPr>
        <w:spacing w:after="0"/>
        <w:ind w:firstLine="709"/>
        <w:jc w:val="both"/>
        <w:rPr>
          <w:sz w:val="20"/>
          <w:szCs w:val="20"/>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 ____</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line="360" w:lineRule="auto"/>
        <w:ind w:firstLine="709"/>
        <w:jc w:val="both"/>
        <w:rPr>
          <w:sz w:val="28"/>
          <w:szCs w:val="28"/>
        </w:rPr>
      </w:pPr>
      <w:r w:rsidRPr="008B2D7F">
        <w:rPr>
          <w:sz w:val="28"/>
          <w:szCs w:val="28"/>
        </w:rPr>
        <w:t>1.133</w:t>
      </w:r>
      <w:proofErr w:type="gramStart"/>
      <w:r w:rsidRPr="008B2D7F">
        <w:rPr>
          <w:sz w:val="28"/>
          <w:szCs w:val="28"/>
        </w:rPr>
        <w:t xml:space="preserve">  Р</w:t>
      </w:r>
      <w:proofErr w:type="gramEnd"/>
      <w:r w:rsidRPr="008B2D7F">
        <w:rPr>
          <w:sz w:val="28"/>
          <w:szCs w:val="28"/>
        </w:rPr>
        <w:t xml:space="preserve">азличают следующие типы фреймов: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
        <w:gridCol w:w="2546"/>
        <w:gridCol w:w="7041"/>
      </w:tblGrid>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1</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Фрейм-соединение</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proofErr w:type="gramStart"/>
            <w:r w:rsidRPr="008B2D7F">
              <w:rPr>
                <w:rFonts w:ascii="Times New Roman" w:hAnsi="Times New Roman"/>
                <w:sz w:val="28"/>
                <w:szCs w:val="28"/>
              </w:rPr>
              <w:t>предназначен</w:t>
            </w:r>
            <w:proofErr w:type="gramEnd"/>
            <w:r w:rsidRPr="008B2D7F">
              <w:rPr>
                <w:rFonts w:ascii="Times New Roman" w:hAnsi="Times New Roman"/>
                <w:sz w:val="28"/>
                <w:szCs w:val="28"/>
              </w:rPr>
              <w:t xml:space="preserve"> для описания аналитических зак</w:t>
            </w:r>
            <w:r w:rsidRPr="008B2D7F">
              <w:rPr>
                <w:rFonts w:ascii="Times New Roman" w:hAnsi="Times New Roman"/>
                <w:sz w:val="28"/>
                <w:szCs w:val="28"/>
              </w:rPr>
              <w:t>о</w:t>
            </w:r>
            <w:r w:rsidRPr="008B2D7F">
              <w:rPr>
                <w:rFonts w:ascii="Times New Roman" w:hAnsi="Times New Roman"/>
                <w:sz w:val="28"/>
                <w:szCs w:val="28"/>
              </w:rPr>
              <w:t xml:space="preserve">нов </w:t>
            </w:r>
          </w:p>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изменения отдельных параметров во времени</w:t>
            </w:r>
          </w:p>
        </w:tc>
      </w:tr>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2</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Фрейм-назначение</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proofErr w:type="gramStart"/>
            <w:r w:rsidRPr="008B2D7F">
              <w:rPr>
                <w:rFonts w:ascii="Times New Roman" w:hAnsi="Times New Roman"/>
                <w:sz w:val="28"/>
                <w:szCs w:val="28"/>
              </w:rPr>
              <w:t>предназначен</w:t>
            </w:r>
            <w:proofErr w:type="gramEnd"/>
            <w:r w:rsidRPr="008B2D7F">
              <w:rPr>
                <w:rFonts w:ascii="Times New Roman" w:hAnsi="Times New Roman"/>
                <w:sz w:val="28"/>
                <w:szCs w:val="28"/>
              </w:rPr>
              <w:t xml:space="preserve"> для описания различных типов соедин</w:t>
            </w:r>
            <w:r w:rsidRPr="008B2D7F">
              <w:rPr>
                <w:rFonts w:ascii="Times New Roman" w:hAnsi="Times New Roman"/>
                <w:sz w:val="28"/>
                <w:szCs w:val="28"/>
              </w:rPr>
              <w:t>е</w:t>
            </w:r>
            <w:r w:rsidRPr="008B2D7F">
              <w:rPr>
                <w:rFonts w:ascii="Times New Roman" w:hAnsi="Times New Roman"/>
                <w:sz w:val="28"/>
                <w:szCs w:val="28"/>
              </w:rPr>
              <w:t>ний, встречающихся в технических системах: «Субъект Х соединяет объект</w:t>
            </w:r>
            <w:proofErr w:type="gramStart"/>
            <w:r w:rsidRPr="008B2D7F">
              <w:rPr>
                <w:rFonts w:ascii="Times New Roman" w:hAnsi="Times New Roman"/>
                <w:sz w:val="28"/>
                <w:szCs w:val="28"/>
              </w:rPr>
              <w:t xml:space="preserve"> У</w:t>
            </w:r>
            <w:proofErr w:type="gramEnd"/>
            <w:r w:rsidRPr="008B2D7F">
              <w:rPr>
                <w:rFonts w:ascii="Times New Roman" w:hAnsi="Times New Roman"/>
                <w:sz w:val="28"/>
                <w:szCs w:val="28"/>
              </w:rPr>
              <w:t xml:space="preserve"> с объектом Z способом W» </w:t>
            </w:r>
          </w:p>
        </w:tc>
      </w:tr>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3</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Фрейм-закон функционирования</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служит для описания процессов через назначение   </w:t>
            </w:r>
          </w:p>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отдельных элементов, участвующих в них.</w:t>
            </w:r>
          </w:p>
        </w:tc>
      </w:tr>
    </w:tbl>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 ____</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color w:val="FF0000"/>
          <w:sz w:val="28"/>
          <w:szCs w:val="28"/>
        </w:rPr>
      </w:pPr>
      <w:r w:rsidRPr="008B2D7F">
        <w:rPr>
          <w:rFonts w:ascii="Times New Roman" w:hAnsi="Times New Roman"/>
          <w:sz w:val="28"/>
          <w:szCs w:val="28"/>
        </w:rPr>
        <w:t>1.134</w:t>
      </w:r>
      <w:proofErr w:type="gramStart"/>
      <w:r w:rsidRPr="008B2D7F">
        <w:rPr>
          <w:rFonts w:ascii="Times New Roman" w:hAnsi="Times New Roman"/>
          <w:sz w:val="28"/>
          <w:szCs w:val="28"/>
        </w:rPr>
        <w:t xml:space="preserve">  Р</w:t>
      </w:r>
      <w:proofErr w:type="gramEnd"/>
      <w:r w:rsidRPr="008B2D7F">
        <w:rPr>
          <w:rFonts w:ascii="Times New Roman" w:hAnsi="Times New Roman"/>
          <w:sz w:val="28"/>
          <w:szCs w:val="28"/>
        </w:rPr>
        <w:t>азличают следующие типы фреймов:</w:t>
      </w:r>
    </w:p>
    <w:p w:rsidR="008B2D7F" w:rsidRPr="008B2D7F" w:rsidRDefault="008B2D7F" w:rsidP="00C83289">
      <w:pPr>
        <w:pStyle w:val="ListParagraph"/>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фреймы-сценарии (33%);</w:t>
      </w:r>
    </w:p>
    <w:p w:rsidR="008B2D7F" w:rsidRPr="008B2D7F" w:rsidRDefault="008B2D7F" w:rsidP="00C83289">
      <w:pPr>
        <w:pStyle w:val="ListParagraph"/>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фреймы-роли (33%);</w:t>
      </w:r>
    </w:p>
    <w:p w:rsidR="008B2D7F" w:rsidRPr="008B2D7F" w:rsidRDefault="008B2D7F" w:rsidP="00C83289">
      <w:pPr>
        <w:pStyle w:val="ListParagraph"/>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фреймы-актеры;</w:t>
      </w:r>
    </w:p>
    <w:p w:rsidR="008B2D7F" w:rsidRPr="008B2D7F" w:rsidRDefault="008B2D7F" w:rsidP="00C83289">
      <w:pPr>
        <w:pStyle w:val="ListParagraph"/>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фреймы-ситуации (33%).  </w:t>
      </w:r>
    </w:p>
    <w:p w:rsidR="008B2D7F" w:rsidRPr="008B2D7F" w:rsidRDefault="008B2D7F" w:rsidP="008B2D7F">
      <w:pPr>
        <w:spacing w:after="0"/>
        <w:ind w:firstLine="709"/>
        <w:jc w:val="both"/>
        <w:rPr>
          <w:sz w:val="28"/>
          <w:szCs w:val="28"/>
        </w:rPr>
      </w:pPr>
      <w:r w:rsidRPr="008B2D7F">
        <w:rPr>
          <w:sz w:val="28"/>
          <w:szCs w:val="28"/>
        </w:rPr>
        <w:t>1.135 Что такое экстенсионал понятия?</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расширение данного понятия;</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набор конкретных фактов, соответствующих данному понятию;</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набор близких по смыслу понятий;</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уточнение данного понятия.</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1.136 Примеры задач</w:t>
      </w:r>
      <w:r w:rsidRPr="008B2D7F">
        <w:rPr>
          <w:rFonts w:ascii="Times New Roman" w:hAnsi="Times New Roman"/>
          <w:sz w:val="28"/>
          <w:szCs w:val="28"/>
        </w:rPr>
        <w:t xml:space="preserve"> распознавания образов: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букв;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w:t>
      </w:r>
      <w:proofErr w:type="spellStart"/>
      <w:proofErr w:type="gramStart"/>
      <w:r w:rsidRPr="008B2D7F">
        <w:rPr>
          <w:rFonts w:ascii="Times New Roman" w:hAnsi="Times New Roman"/>
          <w:sz w:val="28"/>
          <w:szCs w:val="28"/>
        </w:rPr>
        <w:t>штрих-кодов</w:t>
      </w:r>
      <w:proofErr w:type="spellEnd"/>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автомобильных номеров;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лиц и других биометрических данных;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распознавание речи.</w:t>
      </w: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1.137 Алгоритмы распознавание образов:</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а</w:t>
      </w:r>
      <w:r w:rsidRPr="008B2D7F">
        <w:rPr>
          <w:rFonts w:ascii="Times New Roman" w:hAnsi="Times New Roman"/>
          <w:sz w:val="28"/>
          <w:szCs w:val="28"/>
        </w:rPr>
        <w:t xml:space="preserve">лгоритмы </w:t>
      </w:r>
      <w:proofErr w:type="spellStart"/>
      <w:r w:rsidRPr="008B2D7F">
        <w:rPr>
          <w:rFonts w:ascii="Times New Roman" w:hAnsi="Times New Roman"/>
          <w:sz w:val="28"/>
          <w:szCs w:val="28"/>
        </w:rPr>
        <w:t>скелетизации</w:t>
      </w:r>
      <w:proofErr w:type="spellEnd"/>
      <w:r w:rsidRPr="008B2D7F">
        <w:rPr>
          <w:rFonts w:ascii="Times New Roman" w:hAnsi="Times New Roman"/>
          <w:sz w:val="28"/>
          <w:szCs w:val="28"/>
        </w:rPr>
        <w:t xml:space="preserve"> (25%);</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нейросетевые</w:t>
      </w:r>
      <w:proofErr w:type="spellEnd"/>
      <w:r w:rsidRPr="008B2D7F">
        <w:rPr>
          <w:rFonts w:ascii="Times New Roman" w:hAnsi="Times New Roman"/>
          <w:sz w:val="28"/>
          <w:szCs w:val="28"/>
        </w:rPr>
        <w:t xml:space="preserve"> (25%);</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алгоритмы симуляции;</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и</w:t>
      </w:r>
      <w:r w:rsidRPr="008B2D7F">
        <w:rPr>
          <w:rFonts w:ascii="Times New Roman" w:hAnsi="Times New Roman"/>
          <w:sz w:val="28"/>
          <w:szCs w:val="28"/>
        </w:rPr>
        <w:t>нвариантные (25%);</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п</w:t>
      </w:r>
      <w:r w:rsidRPr="008B2D7F">
        <w:rPr>
          <w:rFonts w:ascii="Times New Roman" w:hAnsi="Times New Roman"/>
          <w:sz w:val="28"/>
          <w:szCs w:val="28"/>
        </w:rPr>
        <w:t>оточечное процентное сравнение с эталоном (25%).</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1.138 Прикладная наука, занимающаяся разработкой автоматизированных те</w:t>
      </w:r>
      <w:r w:rsidRPr="008B2D7F">
        <w:rPr>
          <w:rFonts w:ascii="Times New Roman" w:hAnsi="Times New Roman"/>
          <w:sz w:val="28"/>
          <w:szCs w:val="28"/>
        </w:rPr>
        <w:t>х</w:t>
      </w:r>
      <w:r w:rsidRPr="008B2D7F">
        <w:rPr>
          <w:rFonts w:ascii="Times New Roman" w:hAnsi="Times New Roman"/>
          <w:sz w:val="28"/>
          <w:szCs w:val="28"/>
        </w:rPr>
        <w:t>нич</w:t>
      </w:r>
      <w:r w:rsidRPr="008B2D7F">
        <w:rPr>
          <w:rFonts w:ascii="Times New Roman" w:hAnsi="Times New Roman"/>
          <w:sz w:val="28"/>
          <w:szCs w:val="28"/>
        </w:rPr>
        <w:t>е</w:t>
      </w:r>
      <w:r w:rsidRPr="008B2D7F">
        <w:rPr>
          <w:rFonts w:ascii="Times New Roman" w:hAnsi="Times New Roman"/>
          <w:sz w:val="28"/>
          <w:szCs w:val="28"/>
        </w:rPr>
        <w:t xml:space="preserve">ских систем … </w:t>
      </w:r>
    </w:p>
    <w:p w:rsidR="008B2D7F" w:rsidRPr="008B2D7F" w:rsidRDefault="008B2D7F" w:rsidP="00C83289">
      <w:pPr>
        <w:pStyle w:val="ListParagraph"/>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автоматика;</w:t>
      </w:r>
    </w:p>
    <w:p w:rsidR="008B2D7F" w:rsidRPr="008B2D7F" w:rsidRDefault="008B2D7F" w:rsidP="00C83289">
      <w:pPr>
        <w:pStyle w:val="ListParagraph"/>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синергетика;</w:t>
      </w:r>
    </w:p>
    <w:p w:rsidR="008B2D7F" w:rsidRPr="008B2D7F" w:rsidRDefault="008B2D7F" w:rsidP="00C83289">
      <w:pPr>
        <w:pStyle w:val="ListParagraph"/>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робототехника;</w:t>
      </w:r>
    </w:p>
    <w:p w:rsidR="008B2D7F" w:rsidRPr="008B2D7F" w:rsidRDefault="008B2D7F" w:rsidP="00C83289">
      <w:pPr>
        <w:pStyle w:val="ListParagraph"/>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кибернетика.</w:t>
      </w: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1.139 Приводы — это «мышцы» роботов. В настоящее время самыми популя</w:t>
      </w:r>
      <w:r w:rsidRPr="008B2D7F">
        <w:rPr>
          <w:rFonts w:ascii="Times New Roman" w:hAnsi="Times New Roman"/>
          <w:bCs/>
          <w:sz w:val="28"/>
          <w:szCs w:val="28"/>
        </w:rPr>
        <w:t>р</w:t>
      </w:r>
      <w:r w:rsidRPr="008B2D7F">
        <w:rPr>
          <w:rFonts w:ascii="Times New Roman" w:hAnsi="Times New Roman"/>
          <w:bCs/>
          <w:sz w:val="28"/>
          <w:szCs w:val="28"/>
        </w:rPr>
        <w:t xml:space="preserve">ными в приводах являются… </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шаговые электродвигатели; </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sz w:val="28"/>
          <w:szCs w:val="28"/>
        </w:rPr>
      </w:pPr>
      <w:proofErr w:type="spellStart"/>
      <w:r w:rsidRPr="008B2D7F">
        <w:rPr>
          <w:rFonts w:ascii="Times New Roman" w:hAnsi="Times New Roman"/>
          <w:bCs/>
          <w:sz w:val="28"/>
          <w:szCs w:val="28"/>
        </w:rPr>
        <w:t>пьезодвигатели</w:t>
      </w:r>
      <w:proofErr w:type="spellEnd"/>
      <w:r w:rsidRPr="008B2D7F">
        <w:rPr>
          <w:rFonts w:ascii="Times New Roman" w:hAnsi="Times New Roman"/>
          <w:bCs/>
          <w:sz w:val="28"/>
          <w:szCs w:val="28"/>
        </w:rPr>
        <w:t>;</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color w:val="FF0000"/>
          <w:sz w:val="36"/>
          <w:szCs w:val="36"/>
        </w:rPr>
      </w:pPr>
      <w:r w:rsidRPr="008B2D7F">
        <w:rPr>
          <w:rFonts w:ascii="Times New Roman" w:hAnsi="Times New Roman"/>
          <w:bCs/>
          <w:sz w:val="28"/>
          <w:szCs w:val="28"/>
        </w:rPr>
        <w:t xml:space="preserve">воздушные мышцы; </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sz w:val="28"/>
          <w:szCs w:val="28"/>
        </w:rPr>
      </w:pPr>
      <w:proofErr w:type="spellStart"/>
      <w:r w:rsidRPr="008B2D7F">
        <w:rPr>
          <w:rFonts w:ascii="Times New Roman" w:hAnsi="Times New Roman"/>
          <w:bCs/>
          <w:sz w:val="28"/>
          <w:szCs w:val="28"/>
        </w:rPr>
        <w:t>электроактивные</w:t>
      </w:r>
      <w:proofErr w:type="spellEnd"/>
      <w:r w:rsidRPr="008B2D7F">
        <w:rPr>
          <w:rFonts w:ascii="Times New Roman" w:hAnsi="Times New Roman"/>
          <w:bCs/>
          <w:sz w:val="28"/>
          <w:szCs w:val="28"/>
        </w:rPr>
        <w:t xml:space="preserve"> полимеры; </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эластичные </w:t>
      </w:r>
      <w:proofErr w:type="spellStart"/>
      <w:r w:rsidRPr="008B2D7F">
        <w:rPr>
          <w:rFonts w:ascii="Times New Roman" w:hAnsi="Times New Roman"/>
          <w:bCs/>
          <w:sz w:val="28"/>
          <w:szCs w:val="28"/>
        </w:rPr>
        <w:t>нанотрубки</w:t>
      </w:r>
      <w:proofErr w:type="spellEnd"/>
      <w:r w:rsidRPr="008B2D7F">
        <w:rPr>
          <w:rFonts w:ascii="Times New Roman" w:hAnsi="Times New Roman"/>
          <w:bCs/>
          <w:sz w:val="28"/>
          <w:szCs w:val="28"/>
        </w:rPr>
        <w:t>.</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1.140</w:t>
      </w:r>
      <w:proofErr w:type="gramStart"/>
      <w:r w:rsidRPr="008B2D7F">
        <w:rPr>
          <w:rFonts w:ascii="Times New Roman" w:hAnsi="Times New Roman"/>
          <w:sz w:val="28"/>
          <w:szCs w:val="28"/>
        </w:rPr>
        <w:t xml:space="preserve">  К</w:t>
      </w:r>
      <w:proofErr w:type="gramEnd"/>
      <w:r w:rsidRPr="008B2D7F">
        <w:rPr>
          <w:rFonts w:ascii="Times New Roman" w:hAnsi="Times New Roman"/>
          <w:sz w:val="28"/>
          <w:szCs w:val="28"/>
        </w:rPr>
        <w:t xml:space="preserve"> программам ИИ относятся ЭС;</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нейронные сети;</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игровые программы (25%);</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естественно-языковые программы (25%);</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нечеткие множества;</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генетические алгоритмы;</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распознающие программы (25%);</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программы создания и анализа графики (25%).</w:t>
      </w:r>
    </w:p>
    <w:p w:rsidR="008B2D7F" w:rsidRPr="008B2D7F" w:rsidRDefault="008B2D7F" w:rsidP="008B2D7F">
      <w:pPr>
        <w:spacing w:after="0"/>
        <w:ind w:firstLine="709"/>
        <w:jc w:val="both"/>
        <w:rPr>
          <w:sz w:val="28"/>
          <w:szCs w:val="28"/>
        </w:rPr>
      </w:pPr>
      <w:r w:rsidRPr="008B2D7F">
        <w:rPr>
          <w:sz w:val="28"/>
          <w:szCs w:val="28"/>
        </w:rPr>
        <w:t>1.141 Решатель – это…</w:t>
      </w:r>
    </w:p>
    <w:p w:rsidR="008B2D7F" w:rsidRPr="008B2D7F" w:rsidRDefault="008B2D7F" w:rsidP="00C83289">
      <w:pPr>
        <w:pStyle w:val="ListParagraph"/>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комплекс программ, реализующий диалог пользователя с ЭС;</w:t>
      </w:r>
    </w:p>
    <w:p w:rsidR="008B2D7F" w:rsidRPr="008B2D7F" w:rsidRDefault="008B2D7F" w:rsidP="00C83289">
      <w:pPr>
        <w:pStyle w:val="ListParagraph"/>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ядро ЭС;</w:t>
      </w:r>
    </w:p>
    <w:p w:rsidR="008B2D7F" w:rsidRPr="008B2D7F" w:rsidRDefault="008B2D7F" w:rsidP="00C83289">
      <w:pPr>
        <w:pStyle w:val="ListParagraph"/>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блок логического вывода;</w:t>
      </w:r>
    </w:p>
    <w:p w:rsidR="008B2D7F" w:rsidRPr="008B2D7F" w:rsidRDefault="008B2D7F" w:rsidP="00C83289">
      <w:pPr>
        <w:pStyle w:val="ListParagraph"/>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программа, позволяющая пользователю получать ответы на вопросы.</w:t>
      </w:r>
    </w:p>
    <w:p w:rsidR="008B2D7F" w:rsidRPr="008B2D7F" w:rsidRDefault="008B2D7F" w:rsidP="008B2D7F">
      <w:pPr>
        <w:pStyle w:val="ListParagraph"/>
        <w:spacing w:after="0"/>
        <w:ind w:left="0" w:firstLine="709"/>
        <w:jc w:val="both"/>
        <w:rPr>
          <w:rFonts w:ascii="Times New Roman" w:hAnsi="Times New Roman"/>
          <w:sz w:val="28"/>
          <w:szCs w:val="28"/>
        </w:rPr>
      </w:pPr>
      <w:r w:rsidRPr="008B2D7F">
        <w:rPr>
          <w:rFonts w:ascii="Times New Roman" w:hAnsi="Times New Roman"/>
          <w:sz w:val="28"/>
          <w:szCs w:val="28"/>
        </w:rPr>
        <w:t>1.142 Системы поддержки, обеспечивающие создание программных компле</w:t>
      </w:r>
      <w:r w:rsidRPr="008B2D7F">
        <w:rPr>
          <w:rFonts w:ascii="Times New Roman" w:hAnsi="Times New Roman"/>
          <w:sz w:val="28"/>
          <w:szCs w:val="28"/>
        </w:rPr>
        <w:t>к</w:t>
      </w:r>
      <w:r w:rsidRPr="008B2D7F">
        <w:rPr>
          <w:rFonts w:ascii="Times New Roman" w:hAnsi="Times New Roman"/>
          <w:sz w:val="28"/>
          <w:szCs w:val="28"/>
        </w:rPr>
        <w:t>сов для тех же вычислительных средств, на которых они сами реализованы, назыв</w:t>
      </w:r>
      <w:r w:rsidRPr="008B2D7F">
        <w:rPr>
          <w:rFonts w:ascii="Times New Roman" w:hAnsi="Times New Roman"/>
          <w:sz w:val="28"/>
          <w:szCs w:val="28"/>
        </w:rPr>
        <w:t>а</w:t>
      </w:r>
      <w:r w:rsidRPr="008B2D7F">
        <w:rPr>
          <w:rFonts w:ascii="Times New Roman" w:hAnsi="Times New Roman"/>
          <w:sz w:val="28"/>
          <w:szCs w:val="28"/>
        </w:rPr>
        <w:t>ются:</w:t>
      </w:r>
    </w:p>
    <w:p w:rsidR="008B2D7F" w:rsidRPr="008B2D7F" w:rsidRDefault="008B2D7F" w:rsidP="00C83289">
      <w:pPr>
        <w:pStyle w:val="ListParagraph"/>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интеллектуальными;</w:t>
      </w:r>
    </w:p>
    <w:p w:rsidR="008B2D7F" w:rsidRPr="008B2D7F" w:rsidRDefault="008B2D7F" w:rsidP="00C83289">
      <w:pPr>
        <w:pStyle w:val="ListParagraph"/>
        <w:numPr>
          <w:ilvl w:val="0"/>
          <w:numId w:val="114"/>
        </w:numPr>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резидентными;</w:t>
      </w:r>
    </w:p>
    <w:p w:rsidR="008B2D7F" w:rsidRPr="008B2D7F" w:rsidRDefault="008B2D7F" w:rsidP="00C83289">
      <w:pPr>
        <w:pStyle w:val="ListParagraph"/>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адаптивными;</w:t>
      </w:r>
    </w:p>
    <w:p w:rsidR="008B2D7F" w:rsidRPr="008B2D7F" w:rsidRDefault="008B2D7F" w:rsidP="00C83289">
      <w:pPr>
        <w:pStyle w:val="ListParagraph"/>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комплексными.</w:t>
      </w:r>
    </w:p>
    <w:p w:rsidR="008B2D7F" w:rsidRPr="008B2D7F" w:rsidRDefault="008B2D7F" w:rsidP="008B2D7F">
      <w:pPr>
        <w:spacing w:after="0"/>
        <w:ind w:firstLine="709"/>
        <w:jc w:val="both"/>
        <w:rPr>
          <w:sz w:val="28"/>
          <w:szCs w:val="28"/>
        </w:rPr>
      </w:pPr>
      <w:r w:rsidRPr="008B2D7F">
        <w:rPr>
          <w:sz w:val="28"/>
          <w:szCs w:val="28"/>
        </w:rPr>
        <w:lastRenderedPageBreak/>
        <w:t xml:space="preserve">1.143  Оболочка для создания экспертных систем, фирмы </w:t>
      </w:r>
      <w:proofErr w:type="spellStart"/>
      <w:r w:rsidRPr="008B2D7F">
        <w:rPr>
          <w:sz w:val="28"/>
          <w:szCs w:val="28"/>
          <w:lang w:val="en-US"/>
        </w:rPr>
        <w:t>MicroDataBaseSystems</w:t>
      </w:r>
      <w:proofErr w:type="spellEnd"/>
      <w:r w:rsidRPr="008B2D7F">
        <w:rPr>
          <w:sz w:val="28"/>
          <w:szCs w:val="28"/>
        </w:rPr>
        <w:t>:</w:t>
      </w:r>
    </w:p>
    <w:p w:rsidR="008B2D7F" w:rsidRPr="008B2D7F" w:rsidRDefault="008B2D7F" w:rsidP="00C83289">
      <w:pPr>
        <w:pStyle w:val="ListParagraph"/>
        <w:numPr>
          <w:ilvl w:val="0"/>
          <w:numId w:val="115"/>
        </w:numPr>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система </w:t>
      </w:r>
      <w:r w:rsidRPr="008B2D7F">
        <w:rPr>
          <w:rFonts w:ascii="Times New Roman" w:hAnsi="Times New Roman"/>
          <w:bCs/>
          <w:sz w:val="28"/>
          <w:szCs w:val="28"/>
          <w:lang w:val="en-US"/>
        </w:rPr>
        <w:t>GURU</w:t>
      </w:r>
      <w:r w:rsidRPr="008B2D7F">
        <w:rPr>
          <w:rFonts w:ascii="Times New Roman" w:hAnsi="Times New Roman"/>
          <w:bCs/>
          <w:sz w:val="28"/>
          <w:szCs w:val="28"/>
        </w:rPr>
        <w:t>;</w:t>
      </w:r>
    </w:p>
    <w:p w:rsidR="008B2D7F" w:rsidRPr="008B2D7F" w:rsidRDefault="008B2D7F" w:rsidP="00C83289">
      <w:pPr>
        <w:pStyle w:val="ListParagraph"/>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система </w:t>
      </w:r>
      <w:r w:rsidRPr="008B2D7F">
        <w:rPr>
          <w:rFonts w:ascii="Times New Roman" w:hAnsi="Times New Roman"/>
          <w:sz w:val="28"/>
          <w:szCs w:val="28"/>
          <w:lang w:val="en-US"/>
        </w:rPr>
        <w:t>KEE</w:t>
      </w:r>
      <w:r w:rsidRPr="008B2D7F">
        <w:rPr>
          <w:rFonts w:ascii="Times New Roman" w:hAnsi="Times New Roman"/>
          <w:sz w:val="28"/>
          <w:szCs w:val="28"/>
        </w:rPr>
        <w:t>;</w:t>
      </w:r>
    </w:p>
    <w:p w:rsidR="008B2D7F" w:rsidRPr="008B2D7F" w:rsidRDefault="008B2D7F" w:rsidP="00C83289">
      <w:pPr>
        <w:pStyle w:val="ListParagraph"/>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А</w:t>
      </w:r>
      <w:proofErr w:type="gramStart"/>
      <w:r w:rsidRPr="008B2D7F">
        <w:rPr>
          <w:rFonts w:ascii="Times New Roman" w:hAnsi="Times New Roman"/>
          <w:sz w:val="28"/>
          <w:szCs w:val="28"/>
        </w:rPr>
        <w:t>R</w:t>
      </w:r>
      <w:proofErr w:type="gramEnd"/>
      <w:r w:rsidRPr="008B2D7F">
        <w:rPr>
          <w:rFonts w:ascii="Times New Roman" w:hAnsi="Times New Roman"/>
          <w:sz w:val="28"/>
          <w:szCs w:val="28"/>
        </w:rPr>
        <w:t>Т;</w:t>
      </w:r>
    </w:p>
    <w:p w:rsidR="008B2D7F" w:rsidRPr="008B2D7F" w:rsidRDefault="008B2D7F" w:rsidP="00C83289">
      <w:pPr>
        <w:pStyle w:val="ListParagraph"/>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система </w:t>
      </w:r>
      <w:r w:rsidRPr="008B2D7F">
        <w:rPr>
          <w:rFonts w:ascii="Times New Roman" w:hAnsi="Times New Roman"/>
          <w:sz w:val="28"/>
          <w:szCs w:val="28"/>
          <w:lang w:val="en-US"/>
        </w:rPr>
        <w:t>EXSYS</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1.144  Метод обучения с помощью алгоритма обратного распространения ошибки я</w:t>
      </w:r>
      <w:r w:rsidRPr="008B2D7F">
        <w:rPr>
          <w:sz w:val="28"/>
          <w:szCs w:val="28"/>
        </w:rPr>
        <w:t>в</w:t>
      </w:r>
      <w:r w:rsidRPr="008B2D7F">
        <w:rPr>
          <w:sz w:val="28"/>
          <w:szCs w:val="28"/>
        </w:rPr>
        <w:t>ляется вариантом</w:t>
      </w:r>
    </w:p>
    <w:p w:rsidR="008B2D7F" w:rsidRPr="008B2D7F" w:rsidRDefault="008B2D7F" w:rsidP="00C83289">
      <w:pPr>
        <w:pStyle w:val="ListParagraph"/>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учителем;</w:t>
      </w:r>
    </w:p>
    <w:p w:rsidR="008B2D7F" w:rsidRPr="008B2D7F" w:rsidRDefault="008B2D7F" w:rsidP="00C83289">
      <w:pPr>
        <w:pStyle w:val="ListParagraph"/>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без учителя;</w:t>
      </w:r>
    </w:p>
    <w:p w:rsidR="008B2D7F" w:rsidRPr="008B2D7F" w:rsidRDefault="008B2D7F" w:rsidP="00C83289">
      <w:pPr>
        <w:pStyle w:val="ListParagraph"/>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поощрением;</w:t>
      </w:r>
    </w:p>
    <w:p w:rsidR="008B2D7F" w:rsidRPr="008B2D7F" w:rsidRDefault="008B2D7F" w:rsidP="00C83289">
      <w:pPr>
        <w:pStyle w:val="ListParagraph"/>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приоритетом.</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tabs>
          <w:tab w:val="left" w:pos="1134"/>
        </w:tabs>
        <w:spacing w:before="0" w:beforeAutospacing="0" w:after="0" w:afterAutospacing="0"/>
        <w:ind w:firstLine="709"/>
        <w:jc w:val="both"/>
        <w:rPr>
          <w:sz w:val="28"/>
          <w:szCs w:val="28"/>
        </w:rPr>
      </w:pPr>
      <w:r w:rsidRPr="008B2D7F">
        <w:rPr>
          <w:sz w:val="28"/>
          <w:szCs w:val="28"/>
        </w:rPr>
        <w:t xml:space="preserve">1.145  Экспертная система работает в режимах: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разрешение споров;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приобретения знаний (33%);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решение задач и консультаций(33%);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диагностика (33%).</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tabs>
          <w:tab w:val="left" w:pos="1134"/>
        </w:tabs>
        <w:spacing w:before="0" w:beforeAutospacing="0" w:after="0" w:afterAutospacing="0"/>
        <w:ind w:firstLine="709"/>
        <w:jc w:val="both"/>
        <w:rPr>
          <w:sz w:val="28"/>
          <w:szCs w:val="28"/>
        </w:rPr>
      </w:pPr>
      <w:r w:rsidRPr="008B2D7F">
        <w:rPr>
          <w:sz w:val="28"/>
          <w:szCs w:val="28"/>
        </w:rPr>
        <w:t xml:space="preserve">1.146  Нейрон мозга человека может находиться в состояниях: </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возбуждённое (50%);</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 xml:space="preserve">нейтральное; </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заторможенное (50%);</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позитивное.</w:t>
      </w:r>
    </w:p>
    <w:p w:rsidR="008B2D7F" w:rsidRPr="008B2D7F" w:rsidRDefault="008B2D7F" w:rsidP="008B2D7F">
      <w:pPr>
        <w:pStyle w:val="ac"/>
        <w:spacing w:before="0" w:beforeAutospacing="0" w:after="0" w:afterAutospacing="0"/>
        <w:ind w:firstLine="709"/>
        <w:jc w:val="both"/>
        <w:rPr>
          <w:sz w:val="28"/>
          <w:szCs w:val="28"/>
        </w:rPr>
      </w:pPr>
      <w:r w:rsidRPr="008B2D7F">
        <w:rPr>
          <w:sz w:val="28"/>
          <w:szCs w:val="28"/>
        </w:rPr>
        <w:t>1.147  Метод познания, состоящий в исследовании объекта на его модели, н</w:t>
      </w:r>
      <w:r w:rsidRPr="008B2D7F">
        <w:rPr>
          <w:sz w:val="28"/>
          <w:szCs w:val="28"/>
        </w:rPr>
        <w:t>а</w:t>
      </w:r>
      <w:r w:rsidRPr="008B2D7F">
        <w:rPr>
          <w:sz w:val="28"/>
          <w:szCs w:val="28"/>
        </w:rPr>
        <w:t>зывают…</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машиной логического вывода;</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исчислением предикатов;</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 xml:space="preserve">моделированием; </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имитацией.</w:t>
      </w:r>
    </w:p>
    <w:p w:rsidR="008B2D7F" w:rsidRPr="008B2D7F" w:rsidRDefault="008B2D7F" w:rsidP="008B2D7F">
      <w:pPr>
        <w:pStyle w:val="ac"/>
        <w:spacing w:before="0" w:beforeAutospacing="0" w:after="0" w:afterAutospacing="0"/>
        <w:ind w:firstLine="709"/>
        <w:jc w:val="both"/>
        <w:rPr>
          <w:sz w:val="28"/>
          <w:szCs w:val="28"/>
        </w:rPr>
      </w:pPr>
      <w:r w:rsidRPr="008B2D7F">
        <w:rPr>
          <w:bCs/>
          <w:iCs/>
          <w:sz w:val="28"/>
          <w:szCs w:val="28"/>
        </w:rPr>
        <w:t>1.148</w:t>
      </w:r>
      <w:r w:rsidRPr="008B2D7F">
        <w:rPr>
          <w:bCs/>
          <w:i/>
          <w:iCs/>
          <w:sz w:val="28"/>
          <w:szCs w:val="28"/>
        </w:rPr>
        <w:t xml:space="preserve">  </w:t>
      </w:r>
      <w:r w:rsidRPr="008B2D7F">
        <w:rPr>
          <w:sz w:val="28"/>
          <w:szCs w:val="28"/>
        </w:rPr>
        <w:t>Описания предметных областей, выполненные в логических языках, н</w:t>
      </w:r>
      <w:r w:rsidRPr="008B2D7F">
        <w:rPr>
          <w:sz w:val="28"/>
          <w:szCs w:val="28"/>
        </w:rPr>
        <w:t>а</w:t>
      </w:r>
      <w:r w:rsidRPr="008B2D7F">
        <w:rPr>
          <w:sz w:val="28"/>
          <w:szCs w:val="28"/>
        </w:rPr>
        <w:t>зываю</w:t>
      </w:r>
      <w:r w:rsidRPr="008B2D7F">
        <w:rPr>
          <w:sz w:val="28"/>
          <w:szCs w:val="28"/>
        </w:rPr>
        <w:t>т</w:t>
      </w:r>
      <w:r w:rsidRPr="008B2D7F">
        <w:rPr>
          <w:sz w:val="28"/>
          <w:szCs w:val="28"/>
        </w:rPr>
        <w:t xml:space="preserve">ся…  </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формальными (логическими) моделями;</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булевой алгеброй;</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функциональными языками;</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экспертными системами.</w:t>
      </w:r>
    </w:p>
    <w:p w:rsidR="008B2D7F" w:rsidRPr="008B2D7F" w:rsidRDefault="008B2D7F" w:rsidP="008B2D7F">
      <w:pPr>
        <w:pStyle w:val="ac"/>
        <w:spacing w:before="0" w:beforeAutospacing="0" w:after="0" w:afterAutospacing="0"/>
        <w:ind w:firstLine="709"/>
        <w:jc w:val="both"/>
        <w:rPr>
          <w:sz w:val="28"/>
          <w:szCs w:val="28"/>
        </w:rPr>
      </w:pPr>
      <w:r w:rsidRPr="008B2D7F">
        <w:rPr>
          <w:bCs/>
          <w:iCs/>
          <w:sz w:val="28"/>
          <w:szCs w:val="28"/>
        </w:rPr>
        <w:t>1.149</w:t>
      </w:r>
      <w:r w:rsidRPr="008B2D7F">
        <w:rPr>
          <w:bCs/>
          <w:i/>
          <w:iCs/>
          <w:sz w:val="28"/>
          <w:szCs w:val="28"/>
        </w:rPr>
        <w:t xml:space="preserve"> </w:t>
      </w:r>
      <w:r w:rsidRPr="008B2D7F">
        <w:rPr>
          <w:sz w:val="28"/>
          <w:szCs w:val="28"/>
        </w:rPr>
        <w:t>Использование данных в конкретном функциональном процессе или пр</w:t>
      </w:r>
      <w:r w:rsidRPr="008B2D7F">
        <w:rPr>
          <w:sz w:val="28"/>
          <w:szCs w:val="28"/>
        </w:rPr>
        <w:t>и</w:t>
      </w:r>
      <w:r w:rsidRPr="008B2D7F">
        <w:rPr>
          <w:sz w:val="28"/>
          <w:szCs w:val="28"/>
        </w:rPr>
        <w:t>лож</w:t>
      </w:r>
      <w:r w:rsidRPr="008B2D7F">
        <w:rPr>
          <w:sz w:val="28"/>
          <w:szCs w:val="28"/>
        </w:rPr>
        <w:t>е</w:t>
      </w:r>
      <w:r w:rsidRPr="008B2D7F">
        <w:rPr>
          <w:sz w:val="28"/>
          <w:szCs w:val="28"/>
        </w:rPr>
        <w:t>нии для формирования контекстно-зависимого представления, которое может посл</w:t>
      </w:r>
      <w:r w:rsidRPr="008B2D7F">
        <w:rPr>
          <w:sz w:val="28"/>
          <w:szCs w:val="28"/>
        </w:rPr>
        <w:t>у</w:t>
      </w:r>
      <w:r w:rsidRPr="008B2D7F">
        <w:rPr>
          <w:sz w:val="28"/>
          <w:szCs w:val="28"/>
        </w:rPr>
        <w:t>жить основой для дальнейших действий, – это:</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t>управление;</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noProof/>
          <w:sz w:val="28"/>
          <w:szCs w:val="28"/>
        </w:rPr>
        <w:t>л</w:t>
      </w:r>
      <w:proofErr w:type="spellStart"/>
      <w:r w:rsidRPr="008B2D7F">
        <w:rPr>
          <w:sz w:val="28"/>
          <w:szCs w:val="28"/>
        </w:rPr>
        <w:t>огика</w:t>
      </w:r>
      <w:proofErr w:type="spellEnd"/>
      <w:r w:rsidRPr="008B2D7F">
        <w:rPr>
          <w:sz w:val="28"/>
          <w:szCs w:val="28"/>
        </w:rPr>
        <w:t>;</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t xml:space="preserve">аналитика; </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lastRenderedPageBreak/>
        <w:t>синергетика.</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1.150  Процедурами извлечения знаний являются: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идентификация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концептуализация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формализация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реализация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интерпретация;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испытание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реструктуризация (16%).   </w:t>
      </w:r>
    </w:p>
    <w:p w:rsidR="008B2D7F" w:rsidRPr="008B2D7F" w:rsidRDefault="008B2D7F" w:rsidP="008B2D7F">
      <w:pPr>
        <w:pStyle w:val="ac"/>
        <w:spacing w:before="0" w:beforeAutospacing="0" w:after="0" w:afterAutospacing="0"/>
        <w:ind w:firstLine="709"/>
        <w:jc w:val="both"/>
        <w:rPr>
          <w:sz w:val="28"/>
          <w:szCs w:val="28"/>
        </w:rPr>
      </w:pPr>
      <w:r w:rsidRPr="008B2D7F">
        <w:rPr>
          <w:sz w:val="28"/>
          <w:szCs w:val="28"/>
        </w:rPr>
        <w:t>1.151  Задача коммивояжера (объехать все пункты из списка по разу и вернут</w:t>
      </w:r>
      <w:r w:rsidRPr="008B2D7F">
        <w:rPr>
          <w:sz w:val="28"/>
          <w:szCs w:val="28"/>
        </w:rPr>
        <w:t>ь</w:t>
      </w:r>
      <w:r w:rsidRPr="008B2D7F">
        <w:rPr>
          <w:sz w:val="28"/>
          <w:szCs w:val="28"/>
        </w:rPr>
        <w:t>ся так, чтобы преодоленное расстояние было бы минимальным) формализуется пр</w:t>
      </w:r>
      <w:r w:rsidRPr="008B2D7F">
        <w:rPr>
          <w:sz w:val="28"/>
          <w:szCs w:val="28"/>
        </w:rPr>
        <w:t>о</w:t>
      </w:r>
      <w:r w:rsidRPr="008B2D7F">
        <w:rPr>
          <w:sz w:val="28"/>
          <w:szCs w:val="28"/>
        </w:rPr>
        <w:t>ще всего с использованием языка ...</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п</w:t>
      </w:r>
      <w:proofErr w:type="spellStart"/>
      <w:r w:rsidRPr="008B2D7F">
        <w:rPr>
          <w:sz w:val="28"/>
          <w:szCs w:val="28"/>
        </w:rPr>
        <w:t>рограммирования</w:t>
      </w:r>
      <w:proofErr w:type="spellEnd"/>
      <w:r w:rsidRPr="008B2D7F">
        <w:rPr>
          <w:sz w:val="28"/>
          <w:szCs w:val="28"/>
        </w:rPr>
        <w:t>;</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а</w:t>
      </w:r>
      <w:proofErr w:type="spellStart"/>
      <w:r w:rsidRPr="008B2D7F">
        <w:rPr>
          <w:sz w:val="28"/>
          <w:szCs w:val="28"/>
        </w:rPr>
        <w:t>лгоритмического</w:t>
      </w:r>
      <w:proofErr w:type="spellEnd"/>
      <w:r w:rsidRPr="008B2D7F">
        <w:rPr>
          <w:sz w:val="28"/>
          <w:szCs w:val="28"/>
        </w:rPr>
        <w:t>;</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о</w:t>
      </w:r>
      <w:r w:rsidRPr="008B2D7F">
        <w:rPr>
          <w:sz w:val="28"/>
          <w:szCs w:val="28"/>
        </w:rPr>
        <w:t>писания графов;</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п</w:t>
      </w:r>
      <w:proofErr w:type="spellStart"/>
      <w:r w:rsidRPr="008B2D7F">
        <w:rPr>
          <w:sz w:val="28"/>
          <w:szCs w:val="28"/>
        </w:rPr>
        <w:t>редставления</w:t>
      </w:r>
      <w:proofErr w:type="spellEnd"/>
      <w:r w:rsidRPr="008B2D7F">
        <w:rPr>
          <w:sz w:val="28"/>
          <w:szCs w:val="28"/>
        </w:rPr>
        <w:t xml:space="preserve"> знаний;</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б</w:t>
      </w:r>
      <w:r w:rsidRPr="008B2D7F">
        <w:rPr>
          <w:sz w:val="28"/>
          <w:szCs w:val="28"/>
        </w:rPr>
        <w:t>аз данных.</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довательности и нажмите кнопку «Ответить»</w:t>
      </w:r>
    </w:p>
    <w:p w:rsidR="008B2D7F" w:rsidRPr="008B2D7F" w:rsidRDefault="008B2D7F" w:rsidP="00C83289">
      <w:pPr>
        <w:pStyle w:val="ListParagraph"/>
        <w:numPr>
          <w:ilvl w:val="1"/>
          <w:numId w:val="124"/>
        </w:numPr>
        <w:tabs>
          <w:tab w:val="num" w:pos="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Последовательность прототипов экспертной системы на различных этапах ра</w:t>
      </w:r>
      <w:r w:rsidRPr="008B2D7F">
        <w:rPr>
          <w:rFonts w:ascii="Times New Roman" w:hAnsi="Times New Roman"/>
          <w:sz w:val="28"/>
          <w:szCs w:val="28"/>
        </w:rPr>
        <w:t>з</w:t>
      </w:r>
      <w:r w:rsidRPr="008B2D7F">
        <w:rPr>
          <w:rFonts w:ascii="Times New Roman" w:hAnsi="Times New Roman"/>
          <w:sz w:val="28"/>
          <w:szCs w:val="28"/>
        </w:rPr>
        <w:t xml:space="preserve">работки: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
        <w:gridCol w:w="4185"/>
      </w:tblGrid>
      <w:tr w:rsidR="008B2D7F" w:rsidRPr="008B2D7F" w:rsidTr="008B2D7F">
        <w:trPr>
          <w:trHeight w:val="251"/>
        </w:trPr>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sz w:val="28"/>
                <w:szCs w:val="28"/>
              </w:rPr>
            </w:pPr>
            <w:r w:rsidRPr="008B2D7F">
              <w:rPr>
                <w:rFonts w:ascii="Times New Roman" w:hAnsi="Times New Roman"/>
                <w:sz w:val="28"/>
                <w:szCs w:val="28"/>
              </w:rPr>
              <w:t>демонстрационная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sz w:val="28"/>
                <w:szCs w:val="28"/>
              </w:rPr>
            </w:pPr>
            <w:r w:rsidRPr="008B2D7F">
              <w:rPr>
                <w:rFonts w:ascii="Times New Roman" w:hAnsi="Times New Roman"/>
                <w:sz w:val="28"/>
                <w:szCs w:val="28"/>
              </w:rPr>
              <w:t>промышленная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исследовательская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действующая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sz w:val="28"/>
                <w:szCs w:val="28"/>
              </w:rPr>
            </w:pPr>
            <w:r w:rsidRPr="008B2D7F">
              <w:rPr>
                <w:rFonts w:ascii="Times New Roman" w:hAnsi="Times New Roman"/>
                <w:sz w:val="28"/>
                <w:szCs w:val="28"/>
              </w:rPr>
              <w:t>коммерческая ЭС</w:t>
            </w:r>
          </w:p>
        </w:tc>
      </w:tr>
    </w:tbl>
    <w:p w:rsidR="008B2D7F" w:rsidRPr="008B2D7F" w:rsidRDefault="008B2D7F" w:rsidP="008B2D7F">
      <w:pPr>
        <w:pStyle w:val="14"/>
        <w:spacing w:after="0"/>
        <w:ind w:firstLine="709"/>
        <w:jc w:val="both"/>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13425 ____</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pPr>
      <w:r w:rsidRPr="008B2D7F">
        <w:rPr>
          <w:rFonts w:ascii="Times New Roman" w:hAnsi="Times New Roman"/>
          <w:sz w:val="28"/>
          <w:szCs w:val="28"/>
        </w:rPr>
        <w:t>1.153 Классификация ЭС по решаемой задаче:</w:t>
      </w:r>
      <w:r w:rsidRPr="008B2D7F">
        <w:t xml:space="preserve"> </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диагностики (20%);</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мониторинга (20%);</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проектирования (20%);</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планирования (20%);</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обучения (20%).</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1.154</w:t>
      </w:r>
      <w:proofErr w:type="gramStart"/>
      <w:r w:rsidRPr="008B2D7F">
        <w:rPr>
          <w:rFonts w:ascii="Times New Roman" w:hAnsi="Times New Roman"/>
          <w:sz w:val="28"/>
          <w:szCs w:val="28"/>
        </w:rPr>
        <w:t xml:space="preserve"> С</w:t>
      </w:r>
      <w:proofErr w:type="gramEnd"/>
      <w:r w:rsidRPr="008B2D7F">
        <w:rPr>
          <w:rFonts w:ascii="Times New Roman" w:hAnsi="Times New Roman"/>
          <w:sz w:val="28"/>
          <w:szCs w:val="28"/>
        </w:rPr>
        <w:t xml:space="preserve">реди генетических алгоритмов различают: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алгоритмы селекции (25%);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алгоритмы редукции (25%);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алгоритмы кроссинговера (25%);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 ремиссии;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алгоритмы мутации  (25%).</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00"/>
        <w:gridCol w:w="2667"/>
      </w:tblGrid>
      <w:tr w:rsidR="008B2D7F" w:rsidRPr="008B2D7F" w:rsidTr="008B2D7F">
        <w:tc>
          <w:tcPr>
            <w:tcW w:w="1008" w:type="dxa"/>
            <w:vMerge w:val="restart"/>
            <w:tcBorders>
              <w:top w:val="nil"/>
              <w:left w:val="nil"/>
              <w:bottom w:val="nil"/>
              <w:right w:val="single" w:sz="4" w:space="0" w:color="auto"/>
            </w:tcBorders>
            <w:hideMark/>
          </w:tcPr>
          <w:p w:rsidR="008B2D7F" w:rsidRPr="008B2D7F" w:rsidRDefault="008B2D7F" w:rsidP="008B2D7F">
            <w:pPr>
              <w:spacing w:after="0"/>
              <w:ind w:firstLine="709"/>
              <w:jc w:val="both"/>
              <w:rPr>
                <w:bCs/>
                <w:sz w:val="28"/>
                <w:szCs w:val="28"/>
              </w:rPr>
            </w:pPr>
            <w:r w:rsidRPr="008B2D7F">
              <w:rPr>
                <w:bCs/>
                <w:sz w:val="28"/>
                <w:szCs w:val="28"/>
              </w:rPr>
              <w:t>1.155</w:t>
            </w: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Cs w:val="24"/>
              </w:rPr>
            </w:pPr>
            <w:r w:rsidRPr="008B2D7F">
              <w:rPr>
                <w:bCs/>
                <w:szCs w:val="24"/>
              </w:rPr>
              <w:t xml:space="preserve">Возражения против ИИ </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Cs w:val="24"/>
              </w:rPr>
            </w:pPr>
            <w:r w:rsidRPr="008B2D7F">
              <w:rPr>
                <w:szCs w:val="24"/>
              </w:rPr>
              <w:t>Сторонник во</w:t>
            </w:r>
            <w:r w:rsidRPr="008B2D7F">
              <w:rPr>
                <w:szCs w:val="24"/>
              </w:rPr>
              <w:t>з</w:t>
            </w:r>
            <w:r w:rsidRPr="008B2D7F">
              <w:rPr>
                <w:szCs w:val="24"/>
              </w:rPr>
              <w:t>ражения</w:t>
            </w:r>
          </w:p>
        </w:tc>
      </w:tr>
      <w:tr w:rsidR="008B2D7F" w:rsidRPr="008B2D7F" w:rsidTr="008B2D7F">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72" w:firstLine="709"/>
              <w:jc w:val="both"/>
              <w:rPr>
                <w:sz w:val="28"/>
                <w:szCs w:val="28"/>
              </w:rPr>
            </w:pPr>
            <w:r w:rsidRPr="008B2D7F">
              <w:rPr>
                <w:bCs/>
                <w:sz w:val="28"/>
                <w:szCs w:val="28"/>
              </w:rPr>
              <w:t>1.  Возражения  против  теста  Тьюринга  как  критерия  интеллектуальности</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proofErr w:type="spellStart"/>
            <w:r w:rsidRPr="008B2D7F">
              <w:rPr>
                <w:bCs/>
                <w:sz w:val="28"/>
                <w:szCs w:val="28"/>
              </w:rPr>
              <w:t>Джералд</w:t>
            </w:r>
            <w:proofErr w:type="spellEnd"/>
            <w:r w:rsidRPr="008B2D7F">
              <w:rPr>
                <w:bCs/>
                <w:sz w:val="28"/>
                <w:szCs w:val="28"/>
              </w:rPr>
              <w:t xml:space="preserve"> </w:t>
            </w:r>
            <w:proofErr w:type="spellStart"/>
            <w:r w:rsidRPr="008B2D7F">
              <w:rPr>
                <w:bCs/>
                <w:sz w:val="28"/>
                <w:szCs w:val="28"/>
              </w:rPr>
              <w:t>Эделмен</w:t>
            </w:r>
            <w:proofErr w:type="spellEnd"/>
          </w:p>
        </w:tc>
      </w:tr>
      <w:tr w:rsidR="008B2D7F" w:rsidRPr="008B2D7F" w:rsidTr="008B2D7F">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252" w:firstLine="709"/>
              <w:jc w:val="both"/>
              <w:rPr>
                <w:sz w:val="28"/>
                <w:szCs w:val="28"/>
              </w:rPr>
            </w:pPr>
            <w:r w:rsidRPr="008B2D7F">
              <w:rPr>
                <w:bCs/>
                <w:sz w:val="28"/>
                <w:szCs w:val="28"/>
              </w:rPr>
              <w:t xml:space="preserve">2. Возражения  против  </w:t>
            </w:r>
            <w:proofErr w:type="spellStart"/>
            <w:r w:rsidRPr="008B2D7F">
              <w:rPr>
                <w:bCs/>
                <w:sz w:val="28"/>
                <w:szCs w:val="28"/>
              </w:rPr>
              <w:t>бионического</w:t>
            </w:r>
            <w:proofErr w:type="spellEnd"/>
            <w:r w:rsidRPr="008B2D7F">
              <w:rPr>
                <w:bCs/>
                <w:sz w:val="28"/>
                <w:szCs w:val="28"/>
              </w:rPr>
              <w:t xml:space="preserve">   подхода  как  стратегии </w:t>
            </w:r>
            <w:proofErr w:type="spellStart"/>
            <w:r w:rsidRPr="008B2D7F">
              <w:rPr>
                <w:bCs/>
                <w:sz w:val="28"/>
                <w:szCs w:val="28"/>
              </w:rPr>
              <w:t>редукционизма</w:t>
            </w:r>
            <w:proofErr w:type="spellEnd"/>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r w:rsidRPr="008B2D7F">
              <w:rPr>
                <w:bCs/>
                <w:sz w:val="28"/>
                <w:szCs w:val="28"/>
              </w:rPr>
              <w:t xml:space="preserve">Джон </w:t>
            </w:r>
            <w:proofErr w:type="spellStart"/>
            <w:r w:rsidRPr="008B2D7F">
              <w:rPr>
                <w:bCs/>
                <w:sz w:val="28"/>
                <w:szCs w:val="28"/>
              </w:rPr>
              <w:t>Серл</w:t>
            </w:r>
            <w:proofErr w:type="spellEnd"/>
          </w:p>
        </w:tc>
      </w:tr>
      <w:tr w:rsidR="008B2D7F" w:rsidRPr="008B2D7F" w:rsidTr="008B2D7F">
        <w:trPr>
          <w:trHeight w:val="1459"/>
        </w:trPr>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432" w:firstLine="709"/>
              <w:jc w:val="both"/>
              <w:rPr>
                <w:sz w:val="28"/>
                <w:szCs w:val="28"/>
              </w:rPr>
            </w:pPr>
            <w:r w:rsidRPr="008B2D7F">
              <w:rPr>
                <w:bCs/>
                <w:sz w:val="28"/>
                <w:szCs w:val="28"/>
              </w:rPr>
              <w:t xml:space="preserve">3.  Эмерджентные  свойства  Интеллекта  и  возражения  против </w:t>
            </w:r>
            <w:proofErr w:type="spellStart"/>
            <w:r w:rsidRPr="008B2D7F">
              <w:rPr>
                <w:bCs/>
                <w:sz w:val="28"/>
                <w:szCs w:val="28"/>
              </w:rPr>
              <w:t>бионического</w:t>
            </w:r>
            <w:proofErr w:type="spellEnd"/>
            <w:r w:rsidRPr="008B2D7F">
              <w:rPr>
                <w:bCs/>
                <w:sz w:val="28"/>
                <w:szCs w:val="28"/>
              </w:rPr>
              <w:t xml:space="preserve">  подхода  на  базе  гипотезы  об  уникальности      разв</w:t>
            </w:r>
            <w:r w:rsidRPr="008B2D7F">
              <w:rPr>
                <w:bCs/>
                <w:sz w:val="28"/>
                <w:szCs w:val="28"/>
              </w:rPr>
              <w:t>и</w:t>
            </w:r>
            <w:r w:rsidRPr="008B2D7F">
              <w:rPr>
                <w:bCs/>
                <w:sz w:val="28"/>
                <w:szCs w:val="28"/>
              </w:rPr>
              <w:t>тия нейронных ансамблей</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r w:rsidRPr="008B2D7F">
              <w:rPr>
                <w:bCs/>
                <w:sz w:val="28"/>
                <w:szCs w:val="28"/>
              </w:rPr>
              <w:t xml:space="preserve">Роджер </w:t>
            </w:r>
            <w:proofErr w:type="spellStart"/>
            <w:r w:rsidRPr="008B2D7F">
              <w:rPr>
                <w:bCs/>
                <w:sz w:val="28"/>
                <w:szCs w:val="28"/>
              </w:rPr>
              <w:t>Пе</w:t>
            </w:r>
            <w:r w:rsidRPr="008B2D7F">
              <w:rPr>
                <w:bCs/>
                <w:sz w:val="28"/>
                <w:szCs w:val="28"/>
              </w:rPr>
              <w:t>н</w:t>
            </w:r>
            <w:r w:rsidRPr="008B2D7F">
              <w:rPr>
                <w:bCs/>
                <w:sz w:val="28"/>
                <w:szCs w:val="28"/>
              </w:rPr>
              <w:t>роуз</w:t>
            </w:r>
            <w:proofErr w:type="spellEnd"/>
          </w:p>
        </w:tc>
      </w:tr>
    </w:tbl>
    <w:p w:rsidR="008B2D7F" w:rsidRPr="008B2D7F" w:rsidRDefault="008B2D7F" w:rsidP="008B2D7F">
      <w:pPr>
        <w:spacing w:after="0"/>
        <w:ind w:firstLine="709"/>
        <w:jc w:val="both"/>
        <w:rPr>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231 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один правильный вариант и нажмите кно</w:t>
      </w:r>
      <w:r w:rsidRPr="008B2D7F">
        <w:rPr>
          <w:i/>
          <w:sz w:val="28"/>
          <w:szCs w:val="28"/>
        </w:rPr>
        <w:t>п</w:t>
      </w:r>
      <w:r w:rsidRPr="008B2D7F">
        <w:rPr>
          <w:i/>
          <w:sz w:val="28"/>
          <w:szCs w:val="28"/>
        </w:rPr>
        <w:t>ку «Ответить»</w:t>
      </w:r>
    </w:p>
    <w:p w:rsidR="008B2D7F" w:rsidRPr="008B2D7F" w:rsidRDefault="008B2D7F" w:rsidP="008B2D7F">
      <w:pPr>
        <w:pStyle w:val="a8"/>
        <w:suppressLineNumbers/>
        <w:spacing w:after="0"/>
        <w:ind w:left="0" w:firstLine="709"/>
        <w:jc w:val="both"/>
        <w:rPr>
          <w:sz w:val="28"/>
          <w:szCs w:val="28"/>
        </w:rPr>
      </w:pPr>
      <w:r w:rsidRPr="008B2D7F">
        <w:rPr>
          <w:szCs w:val="28"/>
        </w:rPr>
        <w:t>1.156</w:t>
      </w:r>
      <w:proofErr w:type="gramStart"/>
      <w:r w:rsidRPr="008B2D7F">
        <w:rPr>
          <w:szCs w:val="28"/>
        </w:rPr>
        <w:t xml:space="preserve"> Р</w:t>
      </w:r>
      <w:proofErr w:type="gramEnd"/>
      <w:r w:rsidRPr="008B2D7F">
        <w:rPr>
          <w:szCs w:val="28"/>
        </w:rPr>
        <w:t xml:space="preserve">ассматриваются ли в современных системах ИИ противоречивые исчисления? </w:t>
      </w:r>
    </w:p>
    <w:p w:rsidR="008B2D7F" w:rsidRPr="008B2D7F" w:rsidRDefault="008B2D7F" w:rsidP="008B2D7F">
      <w:pPr>
        <w:pStyle w:val="a8"/>
        <w:suppressLineNumbers/>
        <w:tabs>
          <w:tab w:val="left" w:pos="1080"/>
        </w:tabs>
        <w:spacing w:after="0"/>
        <w:ind w:left="0" w:firstLine="709"/>
        <w:jc w:val="both"/>
        <w:rPr>
          <w:szCs w:val="28"/>
        </w:rPr>
      </w:pPr>
      <w:r w:rsidRPr="008B2D7F">
        <w:rPr>
          <w:szCs w:val="28"/>
        </w:rPr>
        <w:t xml:space="preserve">– в широко известных – нет;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чаще всего исчисление получается противоречивым из-за ошибки программиста; </w:t>
      </w:r>
    </w:p>
    <w:p w:rsidR="008B2D7F" w:rsidRPr="008B2D7F" w:rsidRDefault="008B2D7F" w:rsidP="008B2D7F">
      <w:pPr>
        <w:pStyle w:val="a8"/>
        <w:suppressLineNumbers/>
        <w:tabs>
          <w:tab w:val="left" w:pos="1080"/>
        </w:tabs>
        <w:spacing w:after="0"/>
        <w:ind w:left="0" w:firstLine="709"/>
        <w:jc w:val="both"/>
        <w:rPr>
          <w:szCs w:val="28"/>
        </w:rPr>
      </w:pPr>
      <w:r w:rsidRPr="008B2D7F">
        <w:rPr>
          <w:szCs w:val="28"/>
        </w:rPr>
        <w:t>– да, обязательно</w:t>
      </w:r>
    </w:p>
    <w:p w:rsidR="008B2D7F" w:rsidRPr="008B2D7F" w:rsidRDefault="008B2D7F" w:rsidP="008B2D7F">
      <w:pPr>
        <w:pStyle w:val="a8"/>
        <w:suppressLineNumbers/>
        <w:spacing w:after="0"/>
        <w:ind w:left="0" w:firstLine="709"/>
        <w:jc w:val="both"/>
        <w:rPr>
          <w:szCs w:val="28"/>
        </w:rPr>
      </w:pPr>
      <w:r w:rsidRPr="008B2D7F">
        <w:rPr>
          <w:szCs w:val="28"/>
        </w:rPr>
        <w:t xml:space="preserve">– системы  ИИ предназначены именно для противоречивых исчислений. </w:t>
      </w:r>
    </w:p>
    <w:p w:rsidR="008B2D7F" w:rsidRPr="008B2D7F" w:rsidRDefault="008B2D7F" w:rsidP="008B2D7F">
      <w:pPr>
        <w:pStyle w:val="a8"/>
        <w:suppressLineNumbers/>
        <w:spacing w:after="0"/>
        <w:ind w:left="0" w:firstLine="709"/>
        <w:jc w:val="both"/>
        <w:rPr>
          <w:sz w:val="32"/>
          <w:szCs w:val="32"/>
        </w:rPr>
      </w:pPr>
    </w:p>
    <w:p w:rsidR="008B2D7F" w:rsidRPr="008B2D7F" w:rsidRDefault="008B2D7F" w:rsidP="008B2D7F">
      <w:pPr>
        <w:pStyle w:val="a8"/>
        <w:suppressLineNumbers/>
        <w:spacing w:after="0"/>
        <w:ind w:left="0" w:firstLine="709"/>
        <w:jc w:val="both"/>
        <w:rPr>
          <w:spacing w:val="-3"/>
          <w:sz w:val="28"/>
          <w:szCs w:val="28"/>
        </w:rPr>
      </w:pPr>
      <w:r w:rsidRPr="008B2D7F">
        <w:rPr>
          <w:spacing w:val="-3"/>
          <w:szCs w:val="28"/>
        </w:rPr>
        <w:t>Модуль III - «</w:t>
      </w:r>
      <w:r w:rsidRPr="008B2D7F">
        <w:rPr>
          <w:szCs w:val="28"/>
        </w:rPr>
        <w:t>Элементы логического программирования</w:t>
      </w:r>
      <w:r w:rsidRPr="008B2D7F">
        <w:rPr>
          <w:spacing w:val="-3"/>
          <w:szCs w:val="28"/>
        </w:rPr>
        <w:t>»</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3.1 Пролог – язык предназначенный для обработки</w:t>
      </w:r>
      <w:proofErr w:type="gramStart"/>
      <w:r w:rsidRPr="008B2D7F">
        <w:rPr>
          <w:szCs w:val="28"/>
        </w:rPr>
        <w:t xml:space="preserve"> .</w:t>
      </w:r>
      <w:proofErr w:type="gramEnd"/>
      <w:r w:rsidRPr="008B2D7F">
        <w:rPr>
          <w:szCs w:val="28"/>
        </w:rPr>
        <w:t xml:space="preserve"> . . информации.</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символьной;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числовой;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символьной и числовой;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графической.</w:t>
      </w:r>
    </w:p>
    <w:p w:rsidR="008B2D7F" w:rsidRPr="008B2D7F" w:rsidRDefault="008B2D7F" w:rsidP="008B2D7F">
      <w:pPr>
        <w:spacing w:after="0"/>
        <w:ind w:firstLine="709"/>
        <w:jc w:val="both"/>
        <w:rPr>
          <w:sz w:val="28"/>
          <w:szCs w:val="28"/>
        </w:rPr>
      </w:pPr>
      <w:r w:rsidRPr="008B2D7F">
        <w:rPr>
          <w:sz w:val="28"/>
          <w:szCs w:val="28"/>
        </w:rPr>
        <w:t>3.2 Что не относится к языкам логического и функционального программир</w:t>
      </w:r>
      <w:r w:rsidRPr="008B2D7F">
        <w:rPr>
          <w:sz w:val="28"/>
          <w:szCs w:val="28"/>
        </w:rPr>
        <w:t>о</w:t>
      </w:r>
      <w:r w:rsidRPr="008B2D7F">
        <w:rPr>
          <w:sz w:val="28"/>
          <w:szCs w:val="28"/>
        </w:rPr>
        <w:t>вания?</w:t>
      </w:r>
    </w:p>
    <w:p w:rsidR="008B2D7F" w:rsidRPr="008B2D7F" w:rsidRDefault="008B2D7F" w:rsidP="00C83289">
      <w:pPr>
        <w:pStyle w:val="ListParagraph"/>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Lisp</w:t>
      </w:r>
    </w:p>
    <w:p w:rsidR="008B2D7F" w:rsidRPr="008B2D7F" w:rsidRDefault="008B2D7F" w:rsidP="00C83289">
      <w:pPr>
        <w:pStyle w:val="ListParagraph"/>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EMYCIN</w:t>
      </w:r>
    </w:p>
    <w:p w:rsidR="008B2D7F" w:rsidRPr="008B2D7F" w:rsidRDefault="008B2D7F" w:rsidP="00C83289">
      <w:pPr>
        <w:pStyle w:val="ListParagraph"/>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РЕФАЛ</w:t>
      </w:r>
    </w:p>
    <w:p w:rsidR="008B2D7F" w:rsidRPr="008B2D7F" w:rsidRDefault="008B2D7F" w:rsidP="00C83289">
      <w:pPr>
        <w:pStyle w:val="ListParagraph"/>
        <w:numPr>
          <w:ilvl w:val="0"/>
          <w:numId w:val="1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Prolog</w:t>
      </w:r>
    </w:p>
    <w:p w:rsidR="008B2D7F" w:rsidRPr="008B2D7F" w:rsidRDefault="008B2D7F" w:rsidP="008B2D7F">
      <w:pPr>
        <w:spacing w:after="0"/>
        <w:ind w:firstLine="709"/>
        <w:jc w:val="both"/>
        <w:rPr>
          <w:sz w:val="28"/>
          <w:szCs w:val="28"/>
        </w:rPr>
      </w:pPr>
      <w:r w:rsidRPr="008B2D7F">
        <w:rPr>
          <w:sz w:val="28"/>
          <w:szCs w:val="28"/>
        </w:rPr>
        <w:t>3.3 Создателем языка логического программирования является…</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Алан Тьюринг; </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Мак-Каллок</w:t>
      </w:r>
      <w:proofErr w:type="spellEnd"/>
      <w:r w:rsidRPr="008B2D7F">
        <w:rPr>
          <w:rFonts w:ascii="Times New Roman" w:hAnsi="Times New Roman"/>
          <w:sz w:val="28"/>
          <w:szCs w:val="28"/>
        </w:rPr>
        <w:t xml:space="preserve">; </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Кохоннен</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Альбер </w:t>
      </w:r>
      <w:proofErr w:type="spellStart"/>
      <w:r w:rsidRPr="008B2D7F">
        <w:rPr>
          <w:rFonts w:ascii="Times New Roman" w:hAnsi="Times New Roman"/>
          <w:sz w:val="28"/>
          <w:szCs w:val="28"/>
        </w:rPr>
        <w:t>Кальмероэ</w:t>
      </w:r>
      <w:proofErr w:type="spellEnd"/>
      <w:r w:rsidRPr="008B2D7F">
        <w:rPr>
          <w:rFonts w:ascii="Times New Roman" w:hAnsi="Times New Roman"/>
          <w:sz w:val="28"/>
          <w:szCs w:val="28"/>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3.4</w:t>
      </w:r>
      <w:proofErr w:type="gramStart"/>
      <w:r w:rsidRPr="008B2D7F">
        <w:rPr>
          <w:szCs w:val="28"/>
        </w:rPr>
        <w:t xml:space="preserve">  С</w:t>
      </w:r>
      <w:proofErr w:type="gramEnd"/>
      <w:r w:rsidRPr="008B2D7F">
        <w:rPr>
          <w:szCs w:val="28"/>
        </w:rPr>
        <w:t xml:space="preserve">интаксически неправильным выражением  в смысле Пролога  является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w:t>
      </w:r>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w:t>
      </w:r>
      <w:proofErr w:type="spellStart"/>
      <w:r w:rsidRPr="008B2D7F">
        <w:rPr>
          <w:szCs w:val="28"/>
        </w:rPr>
        <w:t>диана</w:t>
      </w:r>
      <w:proofErr w:type="spellEnd"/>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w:t>
      </w:r>
      <w:proofErr w:type="spellStart"/>
      <w:r w:rsidRPr="008B2D7F">
        <w:rPr>
          <w:szCs w:val="28"/>
        </w:rPr>
        <w:t>_диана</w:t>
      </w:r>
      <w:proofErr w:type="spellEnd"/>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w:t>
      </w:r>
      <w:proofErr w:type="gramStart"/>
      <w:r w:rsidRPr="008B2D7F">
        <w:rPr>
          <w:szCs w:val="28"/>
        </w:rPr>
        <w:t xml:space="preserve"> ;</w:t>
      </w:r>
      <w:proofErr w:type="gramEnd"/>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45</w:t>
      </w:r>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3(Х</w:t>
      </w:r>
      <w:proofErr w:type="gramStart"/>
      <w:r w:rsidRPr="008B2D7F">
        <w:rPr>
          <w:szCs w:val="28"/>
        </w:rPr>
        <w:t>,У</w:t>
      </w:r>
      <w:proofErr w:type="gramEnd"/>
      <w:r w:rsidRPr="008B2D7F">
        <w:rPr>
          <w:szCs w:val="28"/>
        </w:rPr>
        <w:t>)</w:t>
      </w:r>
    </w:p>
    <w:p w:rsidR="008B2D7F" w:rsidRPr="008B2D7F" w:rsidRDefault="008B2D7F" w:rsidP="008B2D7F">
      <w:pPr>
        <w:pStyle w:val="a8"/>
        <w:suppressLineNumbers/>
        <w:spacing w:after="0"/>
        <w:ind w:left="0" w:firstLine="709"/>
        <w:jc w:val="both"/>
        <w:rPr>
          <w:szCs w:val="28"/>
        </w:rPr>
      </w:pPr>
      <w:r w:rsidRPr="008B2D7F">
        <w:rPr>
          <w:szCs w:val="28"/>
        </w:rPr>
        <w:t xml:space="preserve"> 3.5</w:t>
      </w:r>
      <w:proofErr w:type="gramStart"/>
      <w:r w:rsidRPr="008B2D7F">
        <w:rPr>
          <w:szCs w:val="28"/>
        </w:rPr>
        <w:t xml:space="preserve"> С</w:t>
      </w:r>
      <w:proofErr w:type="gramEnd"/>
      <w:r w:rsidRPr="008B2D7F">
        <w:rPr>
          <w:szCs w:val="28"/>
        </w:rPr>
        <w:t xml:space="preserve">реди правильных </w:t>
      </w:r>
      <w:proofErr w:type="spellStart"/>
      <w:r w:rsidRPr="008B2D7F">
        <w:rPr>
          <w:szCs w:val="28"/>
        </w:rPr>
        <w:t>объеков</w:t>
      </w:r>
      <w:proofErr w:type="spellEnd"/>
      <w:r w:rsidRPr="008B2D7F">
        <w:rPr>
          <w:szCs w:val="28"/>
        </w:rPr>
        <w:t xml:space="preserve"> в смысле Пролога  найдите атомы.</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w:t>
      </w:r>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w:t>
      </w:r>
      <w:proofErr w:type="spellStart"/>
      <w:r w:rsidRPr="008B2D7F">
        <w:rPr>
          <w:szCs w:val="28"/>
        </w:rPr>
        <w:t>диана</w:t>
      </w:r>
      <w:proofErr w:type="spellEnd"/>
      <w:r w:rsidRPr="008B2D7F">
        <w:rPr>
          <w:szCs w:val="28"/>
        </w:rPr>
        <w:t xml:space="preserve">  (50%);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w:t>
      </w:r>
      <w:proofErr w:type="spellStart"/>
      <w:r w:rsidRPr="008B2D7F">
        <w:rPr>
          <w:szCs w:val="28"/>
        </w:rPr>
        <w:t>_диана</w:t>
      </w:r>
      <w:proofErr w:type="spellEnd"/>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  (50%);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45</w:t>
      </w:r>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3(Х</w:t>
      </w:r>
      <w:proofErr w:type="gramStart"/>
      <w:r w:rsidRPr="008B2D7F">
        <w:rPr>
          <w:szCs w:val="28"/>
        </w:rPr>
        <w:t>,У</w:t>
      </w:r>
      <w:proofErr w:type="gramEnd"/>
      <w:r w:rsidRPr="008B2D7F">
        <w:rPr>
          <w:szCs w:val="28"/>
        </w:rPr>
        <w:t>)</w:t>
      </w:r>
    </w:p>
    <w:p w:rsidR="008B2D7F" w:rsidRPr="008B2D7F" w:rsidRDefault="008B2D7F" w:rsidP="008B2D7F">
      <w:pPr>
        <w:pStyle w:val="a8"/>
        <w:suppressLineNumbers/>
        <w:spacing w:after="0"/>
        <w:ind w:left="0" w:firstLine="709"/>
        <w:jc w:val="both"/>
        <w:rPr>
          <w:szCs w:val="28"/>
        </w:rPr>
      </w:pPr>
      <w:proofErr w:type="gramStart"/>
      <w:r w:rsidRPr="008B2D7F">
        <w:rPr>
          <w:szCs w:val="28"/>
        </w:rPr>
        <w:t>3.6 Известен список:  длина ([10, [11,11],12,4).</w:t>
      </w:r>
      <w:proofErr w:type="gramEnd"/>
      <w:r w:rsidRPr="008B2D7F">
        <w:rPr>
          <w:szCs w:val="28"/>
        </w:rPr>
        <w:t xml:space="preserve">  Имеет ли список длину, равную 4?  </w:t>
      </w:r>
    </w:p>
    <w:p w:rsidR="008B2D7F" w:rsidRPr="008B2D7F" w:rsidRDefault="008B2D7F" w:rsidP="008B2D7F">
      <w:pPr>
        <w:pStyle w:val="a8"/>
        <w:suppressLineNumbers/>
        <w:spacing w:after="0"/>
        <w:ind w:left="0" w:firstLine="709"/>
        <w:jc w:val="both"/>
        <w:rPr>
          <w:szCs w:val="28"/>
        </w:rPr>
      </w:pPr>
      <w:r w:rsidRPr="008B2D7F">
        <w:rPr>
          <w:szCs w:val="28"/>
        </w:rPr>
        <w:t xml:space="preserve">– да; </w:t>
      </w:r>
    </w:p>
    <w:p w:rsidR="008B2D7F" w:rsidRPr="008B2D7F" w:rsidRDefault="008B2D7F" w:rsidP="008B2D7F">
      <w:pPr>
        <w:pStyle w:val="a8"/>
        <w:suppressLineNumbers/>
        <w:spacing w:after="0"/>
        <w:ind w:left="0" w:firstLine="709"/>
        <w:jc w:val="both"/>
        <w:rPr>
          <w:szCs w:val="28"/>
        </w:rPr>
      </w:pPr>
      <w:r w:rsidRPr="008B2D7F">
        <w:rPr>
          <w:szCs w:val="28"/>
        </w:rPr>
        <w:t>– не имеет;</w:t>
      </w:r>
    </w:p>
    <w:p w:rsidR="008B2D7F" w:rsidRPr="008B2D7F" w:rsidRDefault="008B2D7F" w:rsidP="008B2D7F">
      <w:pPr>
        <w:pStyle w:val="a8"/>
        <w:suppressLineNumbers/>
        <w:spacing w:after="0"/>
        <w:ind w:left="0" w:firstLine="709"/>
        <w:jc w:val="both"/>
        <w:rPr>
          <w:szCs w:val="28"/>
        </w:rPr>
      </w:pPr>
      <w:r w:rsidRPr="008B2D7F">
        <w:rPr>
          <w:szCs w:val="28"/>
        </w:rPr>
        <w:t>– длина равна 10;</w:t>
      </w:r>
    </w:p>
    <w:p w:rsidR="008B2D7F" w:rsidRPr="008B2D7F" w:rsidRDefault="008B2D7F" w:rsidP="008B2D7F">
      <w:pPr>
        <w:pStyle w:val="a8"/>
        <w:suppressLineNumbers/>
        <w:spacing w:after="0"/>
        <w:ind w:left="0" w:firstLine="709"/>
        <w:jc w:val="both"/>
        <w:rPr>
          <w:szCs w:val="28"/>
        </w:rPr>
      </w:pPr>
      <w:r w:rsidRPr="008B2D7F">
        <w:rPr>
          <w:szCs w:val="28"/>
        </w:rPr>
        <w:t>–  длина равна 2.</w:t>
      </w:r>
    </w:p>
    <w:p w:rsidR="008B2D7F" w:rsidRPr="008B2D7F" w:rsidRDefault="008B2D7F" w:rsidP="008B2D7F">
      <w:pPr>
        <w:pStyle w:val="a8"/>
        <w:suppressLineNumbers/>
        <w:spacing w:after="0"/>
        <w:ind w:left="0" w:firstLine="709"/>
        <w:jc w:val="both"/>
        <w:rPr>
          <w:szCs w:val="28"/>
        </w:rPr>
      </w:pPr>
      <w:r w:rsidRPr="008B2D7F">
        <w:rPr>
          <w:szCs w:val="28"/>
        </w:rPr>
        <w:t>3.7</w:t>
      </w:r>
      <w:proofErr w:type="gramStart"/>
      <w:r w:rsidRPr="008B2D7F">
        <w:rPr>
          <w:szCs w:val="28"/>
        </w:rPr>
        <w:t xml:space="preserve"> С</w:t>
      </w:r>
      <w:proofErr w:type="gramEnd"/>
      <w:r w:rsidRPr="008B2D7F">
        <w:rPr>
          <w:szCs w:val="28"/>
        </w:rPr>
        <w:t>опоставляется ли данная пара: [ЖАК, ЖИЛЬ] и [А</w:t>
      </w:r>
      <w:proofErr w:type="gramStart"/>
      <w:r w:rsidRPr="008B2D7F">
        <w:rPr>
          <w:szCs w:val="28"/>
        </w:rPr>
        <w:t>,В</w:t>
      </w:r>
      <w:proofErr w:type="gramEnd"/>
      <w:r w:rsidRPr="008B2D7F">
        <w:rPr>
          <w:szCs w:val="28"/>
        </w:rPr>
        <w:t xml:space="preserve">|С] ? </w:t>
      </w:r>
    </w:p>
    <w:p w:rsidR="008B2D7F" w:rsidRPr="008B2D7F" w:rsidRDefault="008B2D7F" w:rsidP="008B2D7F">
      <w:pPr>
        <w:pStyle w:val="a8"/>
        <w:suppressLineNumbers/>
        <w:spacing w:after="0"/>
        <w:ind w:left="0" w:firstLine="709"/>
        <w:jc w:val="both"/>
        <w:rPr>
          <w:szCs w:val="28"/>
        </w:rPr>
      </w:pPr>
      <w:r w:rsidRPr="008B2D7F">
        <w:rPr>
          <w:szCs w:val="28"/>
        </w:rPr>
        <w:t xml:space="preserve">– нет; </w:t>
      </w:r>
    </w:p>
    <w:p w:rsidR="008B2D7F" w:rsidRPr="008B2D7F" w:rsidRDefault="008B2D7F" w:rsidP="008B2D7F">
      <w:pPr>
        <w:pStyle w:val="a8"/>
        <w:suppressLineNumbers/>
        <w:spacing w:after="0"/>
        <w:ind w:left="0" w:firstLine="709"/>
        <w:jc w:val="both"/>
        <w:rPr>
          <w:szCs w:val="28"/>
        </w:rPr>
      </w:pPr>
      <w:r w:rsidRPr="008B2D7F">
        <w:rPr>
          <w:szCs w:val="28"/>
        </w:rPr>
        <w:t>– да;</w:t>
      </w:r>
    </w:p>
    <w:p w:rsidR="008B2D7F" w:rsidRPr="008B2D7F" w:rsidRDefault="008B2D7F" w:rsidP="008B2D7F">
      <w:pPr>
        <w:pStyle w:val="a8"/>
        <w:suppressLineNumbers/>
        <w:spacing w:after="0"/>
        <w:ind w:left="0" w:firstLine="709"/>
        <w:jc w:val="both"/>
        <w:rPr>
          <w:szCs w:val="28"/>
        </w:rPr>
      </w:pPr>
      <w:r w:rsidRPr="008B2D7F">
        <w:rPr>
          <w:szCs w:val="28"/>
        </w:rPr>
        <w:t>– в условии допущена ошибка;</w:t>
      </w:r>
    </w:p>
    <w:p w:rsidR="008B2D7F" w:rsidRPr="008B2D7F" w:rsidRDefault="008B2D7F" w:rsidP="008B2D7F">
      <w:pPr>
        <w:pStyle w:val="a8"/>
        <w:suppressLineNumbers/>
        <w:spacing w:after="0"/>
        <w:ind w:left="0" w:firstLine="709"/>
        <w:jc w:val="both"/>
        <w:rPr>
          <w:szCs w:val="28"/>
        </w:rPr>
      </w:pPr>
      <w:r w:rsidRPr="008B2D7F">
        <w:rPr>
          <w:szCs w:val="28"/>
        </w:rPr>
        <w:t xml:space="preserve">– сопоставление не имеет смысла. </w:t>
      </w:r>
    </w:p>
    <w:p w:rsidR="008B2D7F" w:rsidRPr="008B2D7F" w:rsidRDefault="008B2D7F" w:rsidP="008B2D7F">
      <w:pPr>
        <w:pStyle w:val="a8"/>
        <w:suppressLineNumbers/>
        <w:spacing w:after="0"/>
        <w:ind w:left="0" w:firstLine="709"/>
        <w:jc w:val="both"/>
        <w:rPr>
          <w:szCs w:val="28"/>
        </w:rPr>
      </w:pPr>
      <w:r w:rsidRPr="008B2D7F">
        <w:rPr>
          <w:szCs w:val="28"/>
        </w:rPr>
        <w:t>3.8  Сопоставляется ли данная пара: [дом, осел, лошадь] и [Н</w:t>
      </w:r>
      <w:proofErr w:type="gramStart"/>
      <w:r w:rsidRPr="008B2D7F">
        <w:rPr>
          <w:szCs w:val="28"/>
        </w:rPr>
        <w:t>,Т</w:t>
      </w:r>
      <w:proofErr w:type="gramEnd"/>
      <w:r w:rsidRPr="008B2D7F">
        <w:rPr>
          <w:szCs w:val="28"/>
        </w:rPr>
        <w:t xml:space="preserve">] ? </w:t>
      </w:r>
    </w:p>
    <w:p w:rsidR="008B2D7F" w:rsidRPr="008B2D7F" w:rsidRDefault="008B2D7F" w:rsidP="008B2D7F">
      <w:pPr>
        <w:pStyle w:val="a8"/>
        <w:suppressLineNumbers/>
        <w:spacing w:after="0"/>
        <w:ind w:left="0" w:firstLine="709"/>
        <w:jc w:val="both"/>
        <w:rPr>
          <w:szCs w:val="28"/>
        </w:rPr>
      </w:pPr>
      <w:r w:rsidRPr="008B2D7F">
        <w:rPr>
          <w:szCs w:val="28"/>
        </w:rPr>
        <w:t xml:space="preserve">– нет; </w:t>
      </w:r>
    </w:p>
    <w:p w:rsidR="008B2D7F" w:rsidRPr="008B2D7F" w:rsidRDefault="008B2D7F" w:rsidP="008B2D7F">
      <w:pPr>
        <w:pStyle w:val="a8"/>
        <w:suppressLineNumbers/>
        <w:spacing w:after="0"/>
        <w:ind w:left="0" w:firstLine="709"/>
        <w:jc w:val="both"/>
        <w:rPr>
          <w:szCs w:val="28"/>
        </w:rPr>
      </w:pPr>
      <w:r w:rsidRPr="008B2D7F">
        <w:rPr>
          <w:szCs w:val="28"/>
        </w:rPr>
        <w:t>– да;</w:t>
      </w:r>
    </w:p>
    <w:p w:rsidR="008B2D7F" w:rsidRPr="008B2D7F" w:rsidRDefault="008B2D7F" w:rsidP="008B2D7F">
      <w:pPr>
        <w:pStyle w:val="a8"/>
        <w:suppressLineNumbers/>
        <w:spacing w:after="0"/>
        <w:ind w:left="0" w:firstLine="709"/>
        <w:jc w:val="both"/>
        <w:rPr>
          <w:szCs w:val="28"/>
        </w:rPr>
      </w:pPr>
      <w:r w:rsidRPr="008B2D7F">
        <w:rPr>
          <w:szCs w:val="28"/>
        </w:rPr>
        <w:t>– в условии допущена ошибка;</w:t>
      </w:r>
    </w:p>
    <w:p w:rsidR="008B2D7F" w:rsidRPr="008B2D7F" w:rsidRDefault="008B2D7F" w:rsidP="008B2D7F">
      <w:pPr>
        <w:pStyle w:val="a8"/>
        <w:suppressLineNumbers/>
        <w:spacing w:after="0"/>
        <w:ind w:left="0" w:firstLine="709"/>
        <w:jc w:val="both"/>
        <w:rPr>
          <w:szCs w:val="28"/>
        </w:rPr>
      </w:pPr>
      <w:r w:rsidRPr="008B2D7F">
        <w:rPr>
          <w:szCs w:val="28"/>
        </w:rPr>
        <w:t xml:space="preserve">– сопоставление не имеет смысла. </w:t>
      </w:r>
    </w:p>
    <w:p w:rsidR="008B2D7F" w:rsidRPr="008B2D7F" w:rsidRDefault="008B2D7F" w:rsidP="008B2D7F">
      <w:pPr>
        <w:pStyle w:val="a8"/>
        <w:suppressLineNumbers/>
        <w:spacing w:after="0"/>
        <w:ind w:left="0" w:firstLine="709"/>
        <w:jc w:val="both"/>
        <w:rPr>
          <w:szCs w:val="28"/>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r w:rsidRPr="008B2D7F">
        <w:rPr>
          <w:szCs w:val="28"/>
        </w:rPr>
        <w:t xml:space="preserve"> </w:t>
      </w:r>
    </w:p>
    <w:p w:rsidR="008B2D7F" w:rsidRPr="008B2D7F" w:rsidRDefault="008B2D7F" w:rsidP="008B2D7F">
      <w:pPr>
        <w:pStyle w:val="a8"/>
        <w:suppressLineNumbers/>
        <w:spacing w:after="0"/>
        <w:ind w:left="0" w:firstLine="709"/>
        <w:jc w:val="both"/>
        <w:rPr>
          <w:szCs w:val="28"/>
        </w:rPr>
      </w:pPr>
      <w:r w:rsidRPr="008B2D7F">
        <w:rPr>
          <w:szCs w:val="28"/>
        </w:rPr>
        <w:t>3.9</w:t>
      </w:r>
      <w:proofErr w:type="gramStart"/>
      <w:r w:rsidRPr="008B2D7F">
        <w:rPr>
          <w:szCs w:val="28"/>
        </w:rPr>
        <w:t xml:space="preserve"> К</w:t>
      </w:r>
      <w:proofErr w:type="gramEnd"/>
      <w:r w:rsidRPr="008B2D7F">
        <w:rPr>
          <w:szCs w:val="28"/>
        </w:rPr>
        <w:t>акие из приведенных цепочек являются атомами?</w:t>
      </w:r>
    </w:p>
    <w:p w:rsidR="008B2D7F" w:rsidRPr="008B2D7F" w:rsidRDefault="008B2D7F" w:rsidP="008B2D7F">
      <w:pPr>
        <w:pStyle w:val="a8"/>
        <w:suppressLineNumbers/>
        <w:spacing w:after="0"/>
        <w:ind w:left="0" w:firstLine="709"/>
        <w:jc w:val="both"/>
        <w:rPr>
          <w:szCs w:val="28"/>
        </w:rPr>
      </w:pPr>
      <w:r w:rsidRPr="008B2D7F">
        <w:rPr>
          <w:szCs w:val="28"/>
        </w:rPr>
        <w:t>– человек (</w:t>
      </w:r>
      <w:proofErr w:type="spellStart"/>
      <w:r w:rsidRPr="008B2D7F">
        <w:rPr>
          <w:szCs w:val="28"/>
        </w:rPr>
        <w:t>георгий</w:t>
      </w:r>
      <w:proofErr w:type="spellEnd"/>
      <w:r w:rsidRPr="008B2D7F">
        <w:rPr>
          <w:szCs w:val="28"/>
        </w:rPr>
        <w:t>)</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xml:space="preserve">– </w:t>
      </w:r>
      <w:proofErr w:type="spellStart"/>
      <w:r w:rsidRPr="008B2D7F">
        <w:rPr>
          <w:szCs w:val="28"/>
        </w:rPr>
        <w:t>весьма_длинная_последовательность_знаков</w:t>
      </w:r>
      <w:proofErr w:type="spellEnd"/>
      <w:r w:rsidRPr="008B2D7F">
        <w:rPr>
          <w:szCs w:val="28"/>
        </w:rPr>
        <w:t xml:space="preserve"> (33%);    </w:t>
      </w:r>
    </w:p>
    <w:p w:rsidR="008B2D7F" w:rsidRPr="008B2D7F" w:rsidRDefault="008B2D7F" w:rsidP="008B2D7F">
      <w:pPr>
        <w:pStyle w:val="a8"/>
        <w:suppressLineNumbers/>
        <w:spacing w:after="0"/>
        <w:ind w:left="0" w:firstLine="709"/>
        <w:jc w:val="both"/>
        <w:rPr>
          <w:szCs w:val="28"/>
        </w:rPr>
      </w:pPr>
      <w:r w:rsidRPr="008B2D7F">
        <w:rPr>
          <w:szCs w:val="28"/>
        </w:rPr>
        <w:t xml:space="preserve">– </w:t>
      </w:r>
      <w:proofErr w:type="gramStart"/>
      <w:r w:rsidRPr="008B2D7F">
        <w:rPr>
          <w:szCs w:val="28"/>
        </w:rPr>
        <w:t>б</w:t>
      </w:r>
      <w:proofErr w:type="gramEnd"/>
      <w:r w:rsidRPr="008B2D7F">
        <w:rPr>
          <w:szCs w:val="28"/>
        </w:rPr>
        <w:t xml:space="preserve">  (33%);  </w:t>
      </w:r>
    </w:p>
    <w:p w:rsidR="008B2D7F" w:rsidRPr="008B2D7F" w:rsidRDefault="008B2D7F" w:rsidP="008B2D7F">
      <w:pPr>
        <w:pStyle w:val="a8"/>
        <w:suppressLineNumbers/>
        <w:spacing w:after="0"/>
        <w:ind w:left="0" w:firstLine="709"/>
        <w:jc w:val="both"/>
        <w:rPr>
          <w:szCs w:val="28"/>
        </w:rPr>
      </w:pPr>
      <w:r w:rsidRPr="008B2D7F">
        <w:rPr>
          <w:szCs w:val="28"/>
        </w:rPr>
        <w:t>– В</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–’челове</w:t>
      </w:r>
      <w:proofErr w:type="gramStart"/>
      <w:r w:rsidRPr="008B2D7F">
        <w:rPr>
          <w:szCs w:val="28"/>
        </w:rPr>
        <w:t>к(</w:t>
      </w:r>
      <w:proofErr w:type="spellStart"/>
      <w:proofErr w:type="gramEnd"/>
      <w:r w:rsidRPr="008B2D7F">
        <w:rPr>
          <w:szCs w:val="28"/>
        </w:rPr>
        <w:t>георгий</w:t>
      </w:r>
      <w:proofErr w:type="spellEnd"/>
      <w:r w:rsidRPr="008B2D7F">
        <w:rPr>
          <w:szCs w:val="28"/>
        </w:rPr>
        <w:t xml:space="preserve">)’  (33%);  </w:t>
      </w:r>
    </w:p>
    <w:p w:rsidR="008B2D7F" w:rsidRPr="008B2D7F" w:rsidRDefault="008B2D7F" w:rsidP="008B2D7F">
      <w:pPr>
        <w:pStyle w:val="a8"/>
        <w:suppressLineNumbers/>
        <w:spacing w:after="0"/>
        <w:ind w:left="0" w:firstLine="709"/>
        <w:jc w:val="both"/>
        <w:rPr>
          <w:szCs w:val="28"/>
        </w:rPr>
      </w:pPr>
      <w:r w:rsidRPr="008B2D7F">
        <w:rPr>
          <w:szCs w:val="28"/>
        </w:rPr>
        <w:t>3.10 Определить размерность структуры: кварте</w:t>
      </w:r>
      <w:proofErr w:type="gramStart"/>
      <w:r w:rsidRPr="008B2D7F">
        <w:rPr>
          <w:szCs w:val="28"/>
        </w:rPr>
        <w:t>т(</w:t>
      </w:r>
      <w:proofErr w:type="gramEnd"/>
      <w:r w:rsidRPr="008B2D7F">
        <w:rPr>
          <w:szCs w:val="28"/>
        </w:rPr>
        <w:t>скрипка первая, скрипка вторая, виоло</w:t>
      </w:r>
      <w:r w:rsidRPr="008B2D7F">
        <w:rPr>
          <w:szCs w:val="28"/>
        </w:rPr>
        <w:t>н</w:t>
      </w:r>
      <w:r w:rsidRPr="008B2D7F">
        <w:rPr>
          <w:szCs w:val="28"/>
        </w:rPr>
        <w:t>чель, ко</w:t>
      </w:r>
      <w:r w:rsidRPr="008B2D7F">
        <w:rPr>
          <w:szCs w:val="28"/>
        </w:rPr>
        <w:t>н</w:t>
      </w:r>
      <w:r w:rsidRPr="008B2D7F">
        <w:rPr>
          <w:szCs w:val="28"/>
        </w:rPr>
        <w:t>трабас).</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16</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4</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6</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3</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данное выражение не является структурой.</w:t>
      </w:r>
    </w:p>
    <w:p w:rsidR="008B2D7F" w:rsidRPr="008B2D7F" w:rsidRDefault="008B2D7F" w:rsidP="008B2D7F">
      <w:pPr>
        <w:pStyle w:val="a8"/>
        <w:suppressLineNumbers/>
        <w:spacing w:after="0"/>
        <w:ind w:left="0" w:firstLine="709"/>
        <w:jc w:val="both"/>
        <w:rPr>
          <w:szCs w:val="28"/>
        </w:rPr>
      </w:pPr>
      <w:r w:rsidRPr="008B2D7F">
        <w:rPr>
          <w:szCs w:val="28"/>
        </w:rPr>
        <w:t xml:space="preserve">3.11 Что означает понятие «конкатенация»?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удаление;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перемещение;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переименование;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сцепление</w:t>
      </w:r>
    </w:p>
    <w:p w:rsidR="008B2D7F" w:rsidRPr="008B2D7F" w:rsidRDefault="008B2D7F" w:rsidP="008B2D7F">
      <w:pPr>
        <w:pStyle w:val="a8"/>
        <w:suppressLineNumbers/>
        <w:spacing w:after="0"/>
        <w:ind w:left="0" w:firstLine="709"/>
        <w:jc w:val="both"/>
        <w:rPr>
          <w:szCs w:val="28"/>
        </w:rPr>
      </w:pPr>
      <w:r w:rsidRPr="008B2D7F">
        <w:rPr>
          <w:szCs w:val="28"/>
        </w:rPr>
        <w:t xml:space="preserve">3.12  Что является именем отношения в выражении: </w:t>
      </w:r>
      <w:r w:rsidRPr="008B2D7F">
        <w:rPr>
          <w:i/>
          <w:szCs w:val="28"/>
        </w:rPr>
        <w:t>родител</w:t>
      </w:r>
      <w:proofErr w:type="gramStart"/>
      <w:r w:rsidRPr="008B2D7F">
        <w:rPr>
          <w:i/>
          <w:szCs w:val="28"/>
        </w:rPr>
        <w:t>ь(</w:t>
      </w:r>
      <w:proofErr w:type="gramEnd"/>
      <w:r w:rsidRPr="008B2D7F">
        <w:rPr>
          <w:i/>
          <w:szCs w:val="28"/>
        </w:rPr>
        <w:t xml:space="preserve">том, </w:t>
      </w:r>
      <w:proofErr w:type="spellStart"/>
      <w:r w:rsidRPr="008B2D7F">
        <w:rPr>
          <w:i/>
          <w:szCs w:val="28"/>
        </w:rPr>
        <w:t>лиз</w:t>
      </w:r>
      <w:proofErr w:type="spellEnd"/>
      <w:r w:rsidRPr="008B2D7F">
        <w:rPr>
          <w:i/>
          <w:szCs w:val="28"/>
        </w:rPr>
        <w:t>)</w:t>
      </w:r>
      <w:r w:rsidRPr="008B2D7F">
        <w:rPr>
          <w:szCs w:val="28"/>
        </w:rPr>
        <w:t xml:space="preserve">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родитель;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том;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lastRenderedPageBreak/>
        <w:t xml:space="preserve"> </w:t>
      </w:r>
      <w:proofErr w:type="spellStart"/>
      <w:r w:rsidRPr="008B2D7F">
        <w:rPr>
          <w:szCs w:val="28"/>
        </w:rPr>
        <w:t>лиз</w:t>
      </w:r>
      <w:proofErr w:type="spellEnd"/>
      <w:r w:rsidRPr="008B2D7F">
        <w:rPr>
          <w:szCs w:val="28"/>
        </w:rPr>
        <w:t xml:space="preserve">;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том и </w:t>
      </w:r>
      <w:proofErr w:type="spellStart"/>
      <w:r w:rsidRPr="008B2D7F">
        <w:rPr>
          <w:szCs w:val="28"/>
        </w:rPr>
        <w:t>лиз</w:t>
      </w:r>
      <w:proofErr w:type="spellEnd"/>
      <w:r w:rsidRPr="008B2D7F">
        <w:rPr>
          <w:szCs w:val="28"/>
        </w:rPr>
        <w:t>.</w:t>
      </w:r>
    </w:p>
    <w:p w:rsidR="008B2D7F" w:rsidRPr="008B2D7F" w:rsidRDefault="008B2D7F" w:rsidP="008B2D7F">
      <w:pPr>
        <w:pStyle w:val="a8"/>
        <w:suppressLineNumbers/>
        <w:spacing w:after="0"/>
        <w:ind w:left="0" w:firstLine="709"/>
        <w:jc w:val="both"/>
        <w:rPr>
          <w:szCs w:val="28"/>
        </w:rPr>
      </w:pPr>
      <w:r w:rsidRPr="008B2D7F">
        <w:rPr>
          <w:szCs w:val="28"/>
        </w:rPr>
        <w:t xml:space="preserve">3.13  Раскройте смысл отношения: </w:t>
      </w:r>
      <w:r w:rsidRPr="008B2D7F">
        <w:rPr>
          <w:i/>
          <w:szCs w:val="28"/>
        </w:rPr>
        <w:t>родител</w:t>
      </w:r>
      <w:proofErr w:type="gramStart"/>
      <w:r w:rsidRPr="008B2D7F">
        <w:rPr>
          <w:i/>
          <w:szCs w:val="28"/>
        </w:rPr>
        <w:t>ь(</w:t>
      </w:r>
      <w:proofErr w:type="gramEnd"/>
      <w:r w:rsidRPr="008B2D7F">
        <w:rPr>
          <w:i/>
          <w:szCs w:val="28"/>
        </w:rPr>
        <w:t xml:space="preserve">том, </w:t>
      </w:r>
      <w:proofErr w:type="spellStart"/>
      <w:r w:rsidRPr="008B2D7F">
        <w:rPr>
          <w:i/>
          <w:szCs w:val="28"/>
        </w:rPr>
        <w:t>лиз</w:t>
      </w:r>
      <w:proofErr w:type="spellEnd"/>
      <w:r w:rsidRPr="008B2D7F">
        <w:rPr>
          <w:i/>
          <w:szCs w:val="28"/>
        </w:rPr>
        <w:t>)</w:t>
      </w:r>
      <w:r w:rsidRPr="008B2D7F">
        <w:rPr>
          <w:szCs w:val="28"/>
        </w:rPr>
        <w:t xml:space="preserve">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Том - родитель Лиз;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Лиз – родитель Тома;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Том и Лиз – родители;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родитель Тома и Лиз.</w:t>
      </w:r>
    </w:p>
    <w:p w:rsidR="008B2D7F" w:rsidRPr="008B2D7F" w:rsidRDefault="008B2D7F" w:rsidP="008B2D7F">
      <w:pPr>
        <w:pStyle w:val="a8"/>
        <w:suppressLineNumbers/>
        <w:spacing w:after="0"/>
        <w:ind w:left="0" w:firstLine="709"/>
        <w:jc w:val="both"/>
        <w:rPr>
          <w:szCs w:val="28"/>
        </w:rPr>
      </w:pPr>
      <w:r w:rsidRPr="008B2D7F">
        <w:rPr>
          <w:szCs w:val="28"/>
        </w:rPr>
        <w:t xml:space="preserve">3.14 Раздел программы на </w:t>
      </w:r>
      <w:r w:rsidRPr="008B2D7F">
        <w:rPr>
          <w:szCs w:val="28"/>
          <w:lang w:val="en-US"/>
        </w:rPr>
        <w:t>Prolog</w:t>
      </w:r>
      <w:r w:rsidRPr="008B2D7F">
        <w:rPr>
          <w:szCs w:val="28"/>
        </w:rPr>
        <w:t>, предназначенный для задания внутренних баз      данных объявл</w:t>
      </w:r>
      <w:r w:rsidRPr="008B2D7F">
        <w:rPr>
          <w:szCs w:val="28"/>
        </w:rPr>
        <w:t>я</w:t>
      </w:r>
      <w:r w:rsidRPr="008B2D7F">
        <w:rPr>
          <w:szCs w:val="28"/>
        </w:rPr>
        <w:t xml:space="preserve">ется как …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r>
      <w:proofErr w:type="gramStart"/>
      <w:r w:rsidRPr="008B2D7F">
        <w:rPr>
          <w:szCs w:val="28"/>
          <w:lang w:val="en-US"/>
        </w:rPr>
        <w:t>domains</w:t>
      </w:r>
      <w:proofErr w:type="gramEnd"/>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r>
      <w:proofErr w:type="gramStart"/>
      <w:r w:rsidRPr="008B2D7F">
        <w:rPr>
          <w:szCs w:val="28"/>
          <w:lang w:val="en-US"/>
        </w:rPr>
        <w:t>clauses</w:t>
      </w:r>
      <w:proofErr w:type="gramEnd"/>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r>
      <w:proofErr w:type="gramStart"/>
      <w:r w:rsidRPr="008B2D7F">
        <w:rPr>
          <w:szCs w:val="28"/>
          <w:lang w:val="en-US"/>
        </w:rPr>
        <w:t>goals</w:t>
      </w:r>
      <w:proofErr w:type="gramEnd"/>
      <w:r w:rsidRPr="008B2D7F">
        <w:rPr>
          <w:szCs w:val="28"/>
          <w:lang w:val="en-US"/>
        </w:rPr>
        <w:t xml:space="preserve">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r>
      <w:proofErr w:type="gramStart"/>
      <w:r w:rsidRPr="008B2D7F">
        <w:rPr>
          <w:szCs w:val="28"/>
          <w:lang w:val="en-US"/>
        </w:rPr>
        <w:t>databases</w:t>
      </w:r>
      <w:proofErr w:type="gramEnd"/>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3.15 </w:t>
      </w:r>
      <w:r w:rsidRPr="008B2D7F">
        <w:rPr>
          <w:szCs w:val="28"/>
        </w:rPr>
        <w:t>Операция</w:t>
      </w:r>
      <w:r w:rsidRPr="008B2D7F">
        <w:rPr>
          <w:szCs w:val="28"/>
          <w:lang w:val="en-US"/>
        </w:rPr>
        <w:t xml:space="preserve"> </w:t>
      </w:r>
      <w:r w:rsidRPr="008B2D7F">
        <w:rPr>
          <w:szCs w:val="28"/>
        </w:rPr>
        <w:t>отсечения</w:t>
      </w:r>
      <w:r w:rsidRPr="008B2D7F">
        <w:rPr>
          <w:szCs w:val="28"/>
          <w:lang w:val="en-US"/>
        </w:rPr>
        <w:t xml:space="preserve"> </w:t>
      </w:r>
      <w:r w:rsidRPr="008B2D7F">
        <w:rPr>
          <w:szCs w:val="28"/>
        </w:rPr>
        <w:t>в</w:t>
      </w:r>
      <w:r w:rsidRPr="008B2D7F">
        <w:rPr>
          <w:szCs w:val="28"/>
          <w:lang w:val="en-US"/>
        </w:rPr>
        <w:t xml:space="preserve"> Prolog </w:t>
      </w:r>
      <w:r w:rsidRPr="008B2D7F">
        <w:rPr>
          <w:szCs w:val="28"/>
        </w:rPr>
        <w:t>обозначается</w:t>
      </w:r>
      <w:r w:rsidRPr="008B2D7F">
        <w:rPr>
          <w:szCs w:val="28"/>
          <w:lang w:val="en-US"/>
        </w:rPr>
        <w:t xml:space="preserve">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cut</w:t>
      </w:r>
    </w:p>
    <w:p w:rsidR="008B2D7F" w:rsidRPr="008B2D7F" w:rsidRDefault="008B2D7F" w:rsidP="008B2D7F">
      <w:pPr>
        <w:pStyle w:val="a8"/>
        <w:suppressLineNumbers/>
        <w:spacing w:after="0"/>
        <w:ind w:left="0" w:firstLine="709"/>
        <w:jc w:val="both"/>
        <w:rPr>
          <w:szCs w:val="28"/>
        </w:rPr>
      </w:pPr>
      <w:r w:rsidRPr="008B2D7F">
        <w:rPr>
          <w:szCs w:val="28"/>
        </w:rPr>
        <w:t>–</w:t>
      </w:r>
      <w:r w:rsidRPr="008B2D7F">
        <w:rPr>
          <w:szCs w:val="28"/>
        </w:rPr>
        <w:tab/>
      </w:r>
      <w:r w:rsidRPr="008B2D7F">
        <w:rPr>
          <w:sz w:val="52"/>
          <w:szCs w:val="52"/>
        </w:rPr>
        <w:t xml:space="preserve">! </w:t>
      </w:r>
      <w:r w:rsidRPr="008B2D7F">
        <w:rPr>
          <w:sz w:val="40"/>
          <w:szCs w:val="40"/>
        </w:rPr>
        <w:t xml:space="preserve">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 xml:space="preserve">такой операции  в </w:t>
      </w:r>
      <w:r w:rsidRPr="008B2D7F">
        <w:rPr>
          <w:szCs w:val="28"/>
          <w:lang w:val="en-US"/>
        </w:rPr>
        <w:t>Prolog</w:t>
      </w:r>
      <w:r w:rsidRPr="008B2D7F">
        <w:rPr>
          <w:szCs w:val="28"/>
        </w:rPr>
        <w:t xml:space="preserve"> нет</w:t>
      </w:r>
    </w:p>
    <w:p w:rsidR="008B2D7F" w:rsidRPr="008B2D7F" w:rsidRDefault="008B2D7F" w:rsidP="008B2D7F">
      <w:pPr>
        <w:pStyle w:val="a8"/>
        <w:suppressLineNumbers/>
        <w:spacing w:after="0"/>
        <w:ind w:left="0" w:firstLine="709"/>
        <w:jc w:val="both"/>
        <w:rPr>
          <w:szCs w:val="28"/>
        </w:rPr>
      </w:pPr>
      <w:r w:rsidRPr="008B2D7F">
        <w:rPr>
          <w:szCs w:val="28"/>
        </w:rPr>
        <w:t xml:space="preserve">3.16 Комментарий  в </w:t>
      </w:r>
      <w:r w:rsidRPr="008B2D7F">
        <w:rPr>
          <w:szCs w:val="28"/>
          <w:lang w:val="en-US"/>
        </w:rPr>
        <w:t>Prolog</w:t>
      </w:r>
      <w:r w:rsidRPr="008B2D7F">
        <w:rPr>
          <w:szCs w:val="28"/>
        </w:rPr>
        <w:t xml:space="preserve"> обозначается …</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r>
      <w:r w:rsidRPr="008B2D7F">
        <w:rPr>
          <w:sz w:val="36"/>
          <w:szCs w:val="36"/>
        </w:rPr>
        <w:t>%</w:t>
      </w:r>
      <w:r w:rsidRPr="008B2D7F">
        <w:rPr>
          <w:sz w:val="36"/>
          <w:szCs w:val="36"/>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r>
      <w:r w:rsidRPr="008B2D7F">
        <w:rPr>
          <w:szCs w:val="28"/>
          <w:lang w:val="en-US"/>
        </w:rPr>
        <w:t>cut</w:t>
      </w:r>
    </w:p>
    <w:p w:rsidR="008B2D7F" w:rsidRPr="008B2D7F" w:rsidRDefault="008B2D7F" w:rsidP="008B2D7F">
      <w:pPr>
        <w:pStyle w:val="a8"/>
        <w:suppressLineNumbers/>
        <w:spacing w:after="0"/>
        <w:ind w:left="0" w:firstLine="709"/>
        <w:jc w:val="both"/>
        <w:rPr>
          <w:szCs w:val="28"/>
        </w:rPr>
      </w:pPr>
      <w:r w:rsidRPr="008B2D7F">
        <w:rPr>
          <w:szCs w:val="28"/>
        </w:rPr>
        <w:t>–</w:t>
      </w:r>
      <w:r w:rsidRPr="008B2D7F">
        <w:rPr>
          <w:szCs w:val="28"/>
        </w:rPr>
        <w:tab/>
        <w:t xml:space="preserve">!  </w:t>
      </w:r>
      <w:r w:rsidRPr="008B2D7F">
        <w:rPr>
          <w:szCs w:val="28"/>
        </w:rPr>
        <w:tab/>
        <w:t xml:space="preserve">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 xml:space="preserve">такой операции  в </w:t>
      </w:r>
      <w:r w:rsidRPr="008B2D7F">
        <w:rPr>
          <w:szCs w:val="28"/>
          <w:lang w:val="en-US"/>
        </w:rPr>
        <w:t>Prolog</w:t>
      </w:r>
      <w:r w:rsidRPr="008B2D7F">
        <w:rPr>
          <w:szCs w:val="28"/>
        </w:rPr>
        <w:t xml:space="preserve"> нет</w:t>
      </w:r>
    </w:p>
    <w:p w:rsidR="008B2D7F" w:rsidRPr="008B2D7F" w:rsidRDefault="008B2D7F" w:rsidP="008B2D7F">
      <w:pPr>
        <w:pStyle w:val="a8"/>
        <w:suppressLineNumbers/>
        <w:spacing w:after="0"/>
        <w:ind w:left="0" w:firstLine="709"/>
        <w:jc w:val="both"/>
        <w:rPr>
          <w:szCs w:val="28"/>
        </w:rPr>
      </w:pPr>
      <w:r w:rsidRPr="008B2D7F">
        <w:rPr>
          <w:szCs w:val="28"/>
        </w:rPr>
        <w:t>3.17</w:t>
      </w:r>
      <w:proofErr w:type="gramStart"/>
      <w:r w:rsidRPr="008B2D7F">
        <w:rPr>
          <w:szCs w:val="28"/>
        </w:rPr>
        <w:t xml:space="preserve"> У</w:t>
      </w:r>
      <w:proofErr w:type="gramEnd"/>
      <w:r w:rsidRPr="008B2D7F">
        <w:rPr>
          <w:szCs w:val="28"/>
        </w:rPr>
        <w:t xml:space="preserve">кажите допустимые  в </w:t>
      </w:r>
      <w:r w:rsidRPr="008B2D7F">
        <w:rPr>
          <w:szCs w:val="28"/>
          <w:lang w:val="en-US"/>
        </w:rPr>
        <w:t>Prolog</w:t>
      </w:r>
      <w:r w:rsidRPr="008B2D7F">
        <w:rPr>
          <w:szCs w:val="28"/>
        </w:rPr>
        <w:t xml:space="preserve"> реляционные операторы:</w:t>
      </w:r>
    </w:p>
    <w:p w:rsidR="008B2D7F" w:rsidRPr="008B2D7F" w:rsidRDefault="008B2D7F" w:rsidP="008B2D7F">
      <w:pPr>
        <w:pStyle w:val="a8"/>
        <w:suppressLineNumbers/>
        <w:spacing w:after="0"/>
        <w:ind w:left="0" w:firstLine="709"/>
        <w:jc w:val="both"/>
        <w:rPr>
          <w:szCs w:val="28"/>
        </w:rPr>
      </w:pPr>
      <w:r w:rsidRPr="008B2D7F">
        <w:rPr>
          <w:szCs w:val="28"/>
        </w:rPr>
        <w:tab/>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32"/>
        <w:gridCol w:w="1369"/>
        <w:gridCol w:w="1439"/>
      </w:tblGrid>
      <w:tr w:rsidR="008B2D7F" w:rsidRPr="008B2D7F" w:rsidTr="008B2D7F">
        <w:trPr>
          <w:trHeight w:val="349"/>
        </w:trPr>
        <w:tc>
          <w:tcPr>
            <w:tcW w:w="1368"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&gt;</w:t>
            </w:r>
          </w:p>
        </w:tc>
        <w:tc>
          <w:tcPr>
            <w:tcW w:w="1332"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69" w:type="dxa"/>
            <w:tcBorders>
              <w:top w:val="single" w:sz="4" w:space="0" w:color="auto"/>
              <w:left w:val="single" w:sz="4" w:space="0" w:color="auto"/>
              <w:bottom w:val="single" w:sz="4" w:space="0" w:color="auto"/>
              <w:right w:val="single" w:sz="4" w:space="0" w:color="auto"/>
            </w:tcBorders>
            <w:vAlign w:val="center"/>
            <w:hideMark/>
          </w:tcPr>
          <w:p w:rsidR="008B2D7F" w:rsidRPr="008B2D7F" w:rsidRDefault="008B2D7F" w:rsidP="008B2D7F">
            <w:pPr>
              <w:pStyle w:val="a8"/>
              <w:suppressLineNumbers/>
              <w:spacing w:after="0"/>
              <w:ind w:left="0" w:firstLine="709"/>
              <w:jc w:val="both"/>
              <w:rPr>
                <w:szCs w:val="28"/>
              </w:rPr>
            </w:pPr>
            <w:r w:rsidRPr="008B2D7F">
              <w:rPr>
                <w:sz w:val="36"/>
                <w:szCs w:val="36"/>
              </w:rPr>
              <w:t>=</w:t>
            </w:r>
          </w:p>
        </w:tc>
        <w:tc>
          <w:tcPr>
            <w:tcW w:w="1439"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=&gt;</w:t>
            </w:r>
          </w:p>
        </w:tc>
      </w:tr>
      <w:tr w:rsidR="008B2D7F" w:rsidRPr="008B2D7F" w:rsidTr="008B2D7F">
        <w:trPr>
          <w:trHeight w:val="468"/>
        </w:trPr>
        <w:tc>
          <w:tcPr>
            <w:tcW w:w="1368" w:type="dxa"/>
            <w:tcBorders>
              <w:top w:val="single" w:sz="4" w:space="0" w:color="auto"/>
              <w:left w:val="single" w:sz="4" w:space="0" w:color="auto"/>
              <w:bottom w:val="single" w:sz="4" w:space="0" w:color="auto"/>
              <w:right w:val="single" w:sz="4" w:space="0" w:color="auto"/>
            </w:tcBorders>
            <w:vAlign w:val="center"/>
            <w:hideMark/>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32"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&lt;&gt;</w:t>
            </w:r>
          </w:p>
        </w:tc>
        <w:tc>
          <w:tcPr>
            <w:tcW w:w="1369"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&gt;&lt;</w:t>
            </w:r>
          </w:p>
        </w:tc>
        <w:tc>
          <w:tcPr>
            <w:tcW w:w="1439"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&lt;=&gt;</w:t>
            </w:r>
          </w:p>
        </w:tc>
      </w:tr>
      <w:tr w:rsidR="008B2D7F" w:rsidRPr="008B2D7F" w:rsidTr="008B2D7F">
        <w:trPr>
          <w:trHeight w:val="213"/>
        </w:trPr>
        <w:tc>
          <w:tcPr>
            <w:tcW w:w="1368"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&gt;</w:t>
            </w:r>
          </w:p>
        </w:tc>
        <w:tc>
          <w:tcPr>
            <w:tcW w:w="1332"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69"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w:t>
            </w:r>
          </w:p>
        </w:tc>
        <w:tc>
          <w:tcPr>
            <w:tcW w:w="1439"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=&gt;</w:t>
            </w:r>
          </w:p>
        </w:tc>
      </w:tr>
      <w:tr w:rsidR="008B2D7F" w:rsidRPr="008B2D7F" w:rsidTr="008B2D7F">
        <w:trPr>
          <w:trHeight w:val="485"/>
        </w:trPr>
        <w:tc>
          <w:tcPr>
            <w:tcW w:w="1368"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32"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&lt;&gt;</w:t>
            </w:r>
          </w:p>
        </w:tc>
        <w:tc>
          <w:tcPr>
            <w:tcW w:w="1369"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&gt;&lt;</w:t>
            </w:r>
          </w:p>
        </w:tc>
        <w:tc>
          <w:tcPr>
            <w:tcW w:w="1439" w:type="dxa"/>
            <w:tcBorders>
              <w:top w:val="single" w:sz="18" w:space="0" w:color="auto"/>
              <w:left w:val="single" w:sz="18" w:space="0" w:color="auto"/>
              <w:bottom w:val="nil"/>
              <w:right w:val="nil"/>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&lt;=&gt;</w:t>
            </w:r>
          </w:p>
        </w:tc>
      </w:tr>
    </w:tbl>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3.18</w:t>
      </w:r>
      <w:proofErr w:type="gramStart"/>
      <w:r w:rsidRPr="008B2D7F">
        <w:rPr>
          <w:szCs w:val="28"/>
        </w:rPr>
        <w:t xml:space="preserve"> К</w:t>
      </w:r>
      <w:proofErr w:type="gramEnd"/>
      <w:r w:rsidRPr="008B2D7F">
        <w:rPr>
          <w:szCs w:val="28"/>
        </w:rPr>
        <w:t xml:space="preserve">акой из фрагментов программы на </w:t>
      </w:r>
      <w:r w:rsidRPr="008B2D7F">
        <w:rPr>
          <w:szCs w:val="28"/>
          <w:lang w:val="en-US"/>
        </w:rPr>
        <w:t>Prolog</w:t>
      </w:r>
      <w:r w:rsidRPr="008B2D7F">
        <w:rPr>
          <w:szCs w:val="28"/>
        </w:rPr>
        <w:t xml:space="preserve"> позволяет вычислить выражение и   вывести резул</w:t>
      </w:r>
      <w:r w:rsidRPr="008B2D7F">
        <w:rPr>
          <w:szCs w:val="28"/>
        </w:rPr>
        <w:t>ь</w:t>
      </w:r>
      <w:r w:rsidRPr="008B2D7F">
        <w:rPr>
          <w:szCs w:val="28"/>
        </w:rPr>
        <w:t>тат?</w:t>
      </w:r>
    </w:p>
    <w:p w:rsidR="008B2D7F" w:rsidRPr="008B2D7F" w:rsidRDefault="008B2D7F" w:rsidP="008B2D7F">
      <w:pPr>
        <w:pStyle w:val="a8"/>
        <w:suppressLineNumbers/>
        <w:spacing w:after="0"/>
        <w:ind w:left="0" w:firstLine="709"/>
        <w:jc w:val="both"/>
        <w:rPr>
          <w:szCs w:val="28"/>
        </w:rPr>
      </w:pPr>
      <w:r w:rsidRPr="008B2D7F">
        <w:rPr>
          <w:szCs w:val="28"/>
        </w:rPr>
        <w:t xml:space="preserve"> </w:t>
      </w:r>
    </w:p>
    <w:tbl>
      <w:tblPr>
        <w:tblW w:w="0" w:type="auto"/>
        <w:tblLook w:val="01E0"/>
      </w:tblPr>
      <w:tblGrid>
        <w:gridCol w:w="1728"/>
        <w:gridCol w:w="3600"/>
      </w:tblGrid>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GOAL</w:t>
            </w:r>
          </w:p>
          <w:p w:rsidR="008B2D7F" w:rsidRPr="008B2D7F" w:rsidRDefault="008B2D7F" w:rsidP="008B2D7F">
            <w:pPr>
              <w:pStyle w:val="a8"/>
              <w:suppressLineNumbers/>
              <w:spacing w:after="0" w:line="360" w:lineRule="auto"/>
              <w:ind w:left="0" w:firstLine="709"/>
              <w:jc w:val="both"/>
              <w:rPr>
                <w:szCs w:val="28"/>
              </w:rPr>
            </w:pPr>
            <w:r w:rsidRPr="008B2D7F">
              <w:rPr>
                <w:i/>
                <w:szCs w:val="28"/>
                <w:lang w:val="en-US"/>
              </w:rPr>
              <w:t xml:space="preserve">a </w:t>
            </w:r>
            <w:r w:rsidRPr="008B2D7F">
              <w:rPr>
                <w:szCs w:val="28"/>
              </w:rPr>
              <w:t xml:space="preserve">= 4+2, </w:t>
            </w:r>
            <w:r w:rsidRPr="008B2D7F">
              <w:rPr>
                <w:szCs w:val="28"/>
                <w:lang w:val="en-US"/>
              </w:rPr>
              <w:t>write</w:t>
            </w:r>
            <w:r w:rsidRPr="008B2D7F">
              <w:rPr>
                <w:szCs w:val="28"/>
              </w:rPr>
              <w:t>(а)</w:t>
            </w:r>
          </w:p>
        </w:tc>
      </w:tr>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 xml:space="preserve">GOAL </w:t>
            </w:r>
          </w:p>
          <w:p w:rsidR="008B2D7F" w:rsidRPr="008B2D7F" w:rsidRDefault="008B2D7F" w:rsidP="008B2D7F">
            <w:pPr>
              <w:pStyle w:val="a8"/>
              <w:suppressLineNumbers/>
              <w:spacing w:after="0" w:line="360" w:lineRule="auto"/>
              <w:ind w:left="0" w:firstLine="709"/>
              <w:jc w:val="both"/>
              <w:rPr>
                <w:szCs w:val="28"/>
                <w:lang w:val="en-US"/>
              </w:rPr>
            </w:pPr>
            <w:r w:rsidRPr="008B2D7F">
              <w:rPr>
                <w:szCs w:val="28"/>
                <w:lang w:val="en-US"/>
              </w:rPr>
              <w:t>A</w:t>
            </w:r>
            <w:r w:rsidRPr="008B2D7F">
              <w:rPr>
                <w:szCs w:val="28"/>
              </w:rPr>
              <w:t xml:space="preserve"> = 4+2</w:t>
            </w:r>
          </w:p>
        </w:tc>
      </w:tr>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GOAL</w:t>
            </w:r>
            <w:r w:rsidRPr="008B2D7F">
              <w:rPr>
                <w:szCs w:val="28"/>
              </w:rPr>
              <w:t xml:space="preserve"> </w:t>
            </w:r>
          </w:p>
          <w:p w:rsidR="008B2D7F" w:rsidRPr="008B2D7F" w:rsidRDefault="008B2D7F" w:rsidP="008B2D7F">
            <w:pPr>
              <w:pStyle w:val="a8"/>
              <w:suppressLineNumbers/>
              <w:spacing w:after="0" w:line="360" w:lineRule="auto"/>
              <w:ind w:left="0" w:firstLine="709"/>
              <w:jc w:val="both"/>
              <w:rPr>
                <w:szCs w:val="28"/>
                <w:lang w:val="en-US"/>
              </w:rPr>
            </w:pPr>
            <w:r w:rsidRPr="008B2D7F">
              <w:rPr>
                <w:szCs w:val="28"/>
              </w:rPr>
              <w:t>_: = 4+2</w:t>
            </w:r>
          </w:p>
        </w:tc>
      </w:tr>
      <w:tr w:rsidR="008B2D7F" w:rsidRPr="008B2D7F" w:rsidTr="008B2D7F">
        <w:tc>
          <w:tcPr>
            <w:tcW w:w="1728" w:type="dxa"/>
            <w:vAlign w:val="center"/>
            <w:hideMark/>
          </w:tcPr>
          <w:p w:rsidR="008B2D7F" w:rsidRPr="008B2D7F" w:rsidRDefault="008B2D7F" w:rsidP="008B2D7F">
            <w:pPr>
              <w:spacing w:after="0"/>
              <w:ind w:firstLine="709"/>
              <w:jc w:val="both"/>
            </w:pPr>
            <w:r w:rsidRPr="008B2D7F">
              <w:rPr>
                <w:szCs w:val="28"/>
              </w:rPr>
              <w:t>–</w:t>
            </w:r>
          </w:p>
        </w:tc>
        <w:tc>
          <w:tcPr>
            <w:tcW w:w="3600" w:type="dxa"/>
            <w:vAlign w:val="center"/>
            <w:hideMark/>
          </w:tcPr>
          <w:p w:rsidR="008B2D7F" w:rsidRPr="008B2D7F" w:rsidRDefault="008B2D7F" w:rsidP="008B2D7F">
            <w:pPr>
              <w:pStyle w:val="a8"/>
              <w:suppressLineNumbers/>
              <w:spacing w:after="0"/>
              <w:ind w:left="0" w:firstLine="709"/>
              <w:jc w:val="both"/>
              <w:rPr>
                <w:szCs w:val="28"/>
              </w:rPr>
            </w:pPr>
            <w:r w:rsidRPr="008B2D7F">
              <w:rPr>
                <w:szCs w:val="28"/>
              </w:rPr>
              <w:t>ни один из фрагментов</w:t>
            </w:r>
          </w:p>
        </w:tc>
      </w:tr>
    </w:tbl>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3.19 Эквивалентны ли с точки зрения </w:t>
      </w:r>
      <w:r w:rsidRPr="008B2D7F">
        <w:rPr>
          <w:szCs w:val="28"/>
          <w:lang w:val="en-US"/>
        </w:rPr>
        <w:t>Prolog</w:t>
      </w:r>
      <w:r w:rsidRPr="008B2D7F">
        <w:rPr>
          <w:szCs w:val="28"/>
        </w:rPr>
        <w:t xml:space="preserve"> приведенные фрагменты (1) и  (2)?</w:t>
      </w:r>
    </w:p>
    <w:p w:rsidR="008B2D7F" w:rsidRPr="008B2D7F" w:rsidRDefault="008B2D7F" w:rsidP="008B2D7F">
      <w:pPr>
        <w:pStyle w:val="a8"/>
        <w:suppressLineNumbers/>
        <w:spacing w:after="0"/>
        <w:ind w:left="0" w:firstLine="709"/>
        <w:jc w:val="both"/>
        <w:rPr>
          <w:szCs w:val="28"/>
        </w:rPr>
      </w:pPr>
    </w:p>
    <w:tbl>
      <w:tblPr>
        <w:tblW w:w="0" w:type="auto"/>
        <w:tblLook w:val="01E0"/>
      </w:tblPr>
      <w:tblGrid>
        <w:gridCol w:w="828"/>
        <w:gridCol w:w="4240"/>
        <w:gridCol w:w="800"/>
        <w:gridCol w:w="4269"/>
      </w:tblGrid>
      <w:tr w:rsidR="008B2D7F" w:rsidRPr="008B2D7F" w:rsidTr="008B2D7F">
        <w:tc>
          <w:tcPr>
            <w:tcW w:w="828" w:type="dxa"/>
            <w:hideMark/>
          </w:tcPr>
          <w:p w:rsidR="008B2D7F" w:rsidRPr="008B2D7F" w:rsidRDefault="008B2D7F" w:rsidP="008B2D7F">
            <w:pPr>
              <w:pStyle w:val="a8"/>
              <w:suppressLineNumbers/>
              <w:spacing w:after="0"/>
              <w:ind w:left="0" w:firstLine="709"/>
              <w:jc w:val="both"/>
              <w:rPr>
                <w:szCs w:val="28"/>
                <w:lang w:val="en-US"/>
              </w:rPr>
            </w:pPr>
            <w:r w:rsidRPr="008B2D7F">
              <w:rPr>
                <w:szCs w:val="28"/>
              </w:rPr>
              <w:lastRenderedPageBreak/>
              <w:t xml:space="preserve"> (1)    </w:t>
            </w:r>
          </w:p>
        </w:tc>
        <w:tc>
          <w:tcPr>
            <w:tcW w:w="4240" w:type="dxa"/>
            <w:hideMark/>
          </w:tcPr>
          <w:p w:rsidR="008B2D7F" w:rsidRPr="008B2D7F" w:rsidRDefault="008B2D7F" w:rsidP="008B2D7F">
            <w:pPr>
              <w:pStyle w:val="a8"/>
              <w:suppressLineNumbers/>
              <w:spacing w:after="0"/>
              <w:ind w:left="0" w:firstLine="709"/>
              <w:jc w:val="both"/>
              <w:rPr>
                <w:szCs w:val="28"/>
                <w:lang w:val="en-US"/>
              </w:rPr>
            </w:pPr>
            <w:r w:rsidRPr="008B2D7F">
              <w:rPr>
                <w:szCs w:val="28"/>
                <w:lang w:val="en-US"/>
              </w:rPr>
              <w:t>road (</w:t>
            </w:r>
            <w:proofErr w:type="spellStart"/>
            <w:r w:rsidRPr="008B2D7F">
              <w:rPr>
                <w:szCs w:val="28"/>
                <w:lang w:val="en-US"/>
              </w:rPr>
              <w:t>Cansas</w:t>
            </w:r>
            <w:proofErr w:type="spellEnd"/>
            <w:r w:rsidRPr="008B2D7F">
              <w:rPr>
                <w:szCs w:val="28"/>
                <w:lang w:val="en-US"/>
              </w:rPr>
              <w:t>, Tampa)</w:t>
            </w:r>
            <w:r w:rsidRPr="008B2D7F">
              <w:rPr>
                <w:szCs w:val="28"/>
                <w:lang w:val="en-US"/>
              </w:rPr>
              <w:tab/>
            </w:r>
            <w:r w:rsidRPr="008B2D7F">
              <w:rPr>
                <w:szCs w:val="28"/>
                <w:lang w:val="en-US"/>
              </w:rPr>
              <w:tab/>
              <w:t xml:space="preserve">         road (Tampa, </w:t>
            </w:r>
            <w:proofErr w:type="spellStart"/>
            <w:r w:rsidRPr="008B2D7F">
              <w:rPr>
                <w:szCs w:val="28"/>
                <w:lang w:val="en-US"/>
              </w:rPr>
              <w:t>Cansas</w:t>
            </w:r>
            <w:proofErr w:type="spellEnd"/>
            <w:r w:rsidRPr="008B2D7F">
              <w:rPr>
                <w:szCs w:val="28"/>
                <w:lang w:val="en-US"/>
              </w:rPr>
              <w:t>)</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road (Tampa, Houston)</w:t>
            </w:r>
          </w:p>
        </w:tc>
        <w:tc>
          <w:tcPr>
            <w:tcW w:w="800" w:type="dxa"/>
            <w:hideMark/>
          </w:tcPr>
          <w:p w:rsidR="008B2D7F" w:rsidRPr="008B2D7F" w:rsidRDefault="008B2D7F" w:rsidP="008B2D7F">
            <w:pPr>
              <w:pStyle w:val="a8"/>
              <w:suppressLineNumbers/>
              <w:spacing w:after="0"/>
              <w:ind w:left="0" w:firstLine="709"/>
              <w:jc w:val="both"/>
              <w:rPr>
                <w:szCs w:val="28"/>
              </w:rPr>
            </w:pPr>
            <w:r w:rsidRPr="008B2D7F">
              <w:rPr>
                <w:szCs w:val="28"/>
              </w:rPr>
              <w:t>(2)</w:t>
            </w:r>
          </w:p>
        </w:tc>
        <w:tc>
          <w:tcPr>
            <w:tcW w:w="4269" w:type="dxa"/>
          </w:tcPr>
          <w:p w:rsidR="008B2D7F" w:rsidRPr="008B2D7F" w:rsidRDefault="008B2D7F" w:rsidP="008B2D7F">
            <w:pPr>
              <w:pStyle w:val="a8"/>
              <w:suppressLineNumbers/>
              <w:spacing w:after="0"/>
              <w:ind w:left="0" w:firstLine="709"/>
              <w:jc w:val="both"/>
              <w:rPr>
                <w:szCs w:val="28"/>
                <w:lang w:val="en-US"/>
              </w:rPr>
            </w:pPr>
            <w:r w:rsidRPr="008B2D7F">
              <w:rPr>
                <w:szCs w:val="28"/>
                <w:lang w:val="en-US"/>
              </w:rPr>
              <w:t>road (</w:t>
            </w:r>
            <w:proofErr w:type="spellStart"/>
            <w:r w:rsidRPr="008B2D7F">
              <w:rPr>
                <w:szCs w:val="28"/>
                <w:lang w:val="en-US"/>
              </w:rPr>
              <w:t>Cansas</w:t>
            </w:r>
            <w:proofErr w:type="spellEnd"/>
            <w:r w:rsidRPr="008B2D7F">
              <w:rPr>
                <w:szCs w:val="28"/>
                <w:lang w:val="en-US"/>
              </w:rPr>
              <w:t>, Tampa)</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road (Tampa, Houston)</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p>
        </w:tc>
      </w:tr>
    </w:tbl>
    <w:p w:rsidR="008B2D7F" w:rsidRPr="008B2D7F" w:rsidRDefault="008B2D7F" w:rsidP="008B2D7F">
      <w:pPr>
        <w:pStyle w:val="a8"/>
        <w:suppressLineNumbers/>
        <w:spacing w:after="0"/>
        <w:ind w:left="0" w:firstLine="709"/>
        <w:jc w:val="both"/>
        <w:rPr>
          <w:sz w:val="28"/>
          <w:szCs w:val="28"/>
          <w:lang w:val="en-US"/>
        </w:rPr>
      </w:pPr>
    </w:p>
    <w:p w:rsidR="008B2D7F" w:rsidRPr="008B2D7F" w:rsidRDefault="008B2D7F" w:rsidP="008B2D7F">
      <w:pPr>
        <w:pStyle w:val="a8"/>
        <w:suppressLineNumbers/>
        <w:spacing w:after="0"/>
        <w:ind w:left="0" w:firstLine="709"/>
        <w:jc w:val="both"/>
        <w:rPr>
          <w:szCs w:val="28"/>
        </w:rPr>
      </w:pPr>
      <w:r w:rsidRPr="008B2D7F">
        <w:rPr>
          <w:szCs w:val="28"/>
        </w:rPr>
        <w:t>– эквивалентны</w:t>
      </w:r>
      <w:proofErr w:type="gramStart"/>
      <w:r w:rsidRPr="008B2D7F">
        <w:rPr>
          <w:szCs w:val="28"/>
        </w:rPr>
        <w:t xml:space="preserve"> ;</w:t>
      </w:r>
      <w:proofErr w:type="gramEnd"/>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это зависит от версии </w:t>
      </w:r>
      <w:r w:rsidRPr="008B2D7F">
        <w:rPr>
          <w:szCs w:val="28"/>
          <w:lang w:val="en-US"/>
        </w:rPr>
        <w:t>Prolog</w:t>
      </w:r>
      <w:r w:rsidRPr="008B2D7F">
        <w:rPr>
          <w:szCs w:val="28"/>
        </w:rPr>
        <w:t>;</w:t>
      </w:r>
    </w:p>
    <w:p w:rsidR="008B2D7F" w:rsidRPr="008B2D7F" w:rsidRDefault="008B2D7F" w:rsidP="008B2D7F">
      <w:pPr>
        <w:pStyle w:val="a8"/>
        <w:suppressLineNumbers/>
        <w:spacing w:after="0"/>
        <w:ind w:left="0" w:firstLine="709"/>
        <w:jc w:val="both"/>
        <w:rPr>
          <w:szCs w:val="28"/>
        </w:rPr>
      </w:pPr>
      <w:r w:rsidRPr="008B2D7F">
        <w:rPr>
          <w:szCs w:val="28"/>
        </w:rPr>
        <w:t>– не эквивалентны</w:t>
      </w:r>
      <w:proofErr w:type="gramStart"/>
      <w:r w:rsidRPr="008B2D7F">
        <w:rPr>
          <w:szCs w:val="28"/>
        </w:rPr>
        <w:t xml:space="preserve"> ;</w:t>
      </w:r>
      <w:proofErr w:type="gramEnd"/>
      <w:r w:rsidRPr="008B2D7F">
        <w:rPr>
          <w:szCs w:val="28"/>
        </w:rPr>
        <w:t xml:space="preserve"> </w:t>
      </w:r>
    </w:p>
    <w:p w:rsidR="008B2D7F" w:rsidRPr="008B2D7F" w:rsidRDefault="008B2D7F" w:rsidP="008B2D7F">
      <w:pPr>
        <w:pStyle w:val="a8"/>
        <w:suppressLineNumbers/>
        <w:spacing w:after="0"/>
        <w:ind w:left="0" w:firstLine="709"/>
        <w:jc w:val="both"/>
        <w:rPr>
          <w:szCs w:val="28"/>
        </w:rPr>
      </w:pPr>
      <w:r w:rsidRPr="008B2D7F">
        <w:rPr>
          <w:szCs w:val="28"/>
        </w:rPr>
        <w:t>– это зависит от стратегии ввода.</w:t>
      </w:r>
    </w:p>
    <w:p w:rsidR="008B2D7F" w:rsidRPr="008B2D7F" w:rsidRDefault="008B2D7F" w:rsidP="008B2D7F">
      <w:pPr>
        <w:spacing w:after="0"/>
        <w:ind w:firstLine="709"/>
        <w:jc w:val="both"/>
        <w:rPr>
          <w:sz w:val="28"/>
          <w:szCs w:val="28"/>
        </w:rPr>
      </w:pPr>
      <w:r w:rsidRPr="008B2D7F">
        <w:rPr>
          <w:sz w:val="28"/>
          <w:szCs w:val="28"/>
        </w:rPr>
        <w:t xml:space="preserve">3.20 Тип данных </w:t>
      </w:r>
      <w:proofErr w:type="spellStart"/>
      <w:r w:rsidRPr="008B2D7F">
        <w:rPr>
          <w:sz w:val="28"/>
          <w:szCs w:val="28"/>
        </w:rPr>
        <w:t>real</w:t>
      </w:r>
      <w:proofErr w:type="spellEnd"/>
      <w:r w:rsidRPr="008B2D7F">
        <w:rPr>
          <w:sz w:val="28"/>
          <w:szCs w:val="28"/>
        </w:rPr>
        <w:t xml:space="preserve"> указывает:</w:t>
      </w:r>
    </w:p>
    <w:p w:rsidR="008B2D7F" w:rsidRPr="008B2D7F" w:rsidRDefault="008B2D7F" w:rsidP="00C83289">
      <w:pPr>
        <w:pStyle w:val="ListParagraph"/>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8-байтовые числа с плавающей точкой;</w:t>
      </w:r>
    </w:p>
    <w:p w:rsidR="008B2D7F" w:rsidRPr="008B2D7F" w:rsidRDefault="008B2D7F" w:rsidP="00C83289">
      <w:pPr>
        <w:pStyle w:val="ListParagraph"/>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1 -байтовые символы; </w:t>
      </w:r>
    </w:p>
    <w:p w:rsidR="008B2D7F" w:rsidRPr="008B2D7F" w:rsidRDefault="008B2D7F" w:rsidP="00C83289">
      <w:pPr>
        <w:pStyle w:val="ListParagraph"/>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2-байтовые целые числа со знаком;</w:t>
      </w:r>
    </w:p>
    <w:p w:rsidR="008B2D7F" w:rsidRPr="008B2D7F" w:rsidRDefault="008B2D7F" w:rsidP="00C83289">
      <w:pPr>
        <w:pStyle w:val="ListParagraph"/>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ссылочные числа базы данных.</w:t>
      </w:r>
    </w:p>
    <w:p w:rsidR="008B2D7F" w:rsidRPr="008B2D7F" w:rsidRDefault="008B2D7F" w:rsidP="008B2D7F">
      <w:pPr>
        <w:spacing w:after="0"/>
        <w:ind w:firstLine="709"/>
        <w:jc w:val="both"/>
        <w:rPr>
          <w:sz w:val="20"/>
          <w:szCs w:val="20"/>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p>
    <w:p w:rsidR="008B2D7F" w:rsidRPr="008B2D7F" w:rsidRDefault="008B2D7F" w:rsidP="008B2D7F">
      <w:pPr>
        <w:spacing w:after="0"/>
        <w:ind w:firstLine="709"/>
        <w:jc w:val="both"/>
        <w:rPr>
          <w:sz w:val="28"/>
          <w:szCs w:val="28"/>
        </w:rPr>
      </w:pPr>
      <w:r w:rsidRPr="008B2D7F">
        <w:rPr>
          <w:sz w:val="28"/>
          <w:szCs w:val="28"/>
        </w:rPr>
        <w:t>3.21</w:t>
      </w:r>
      <w:proofErr w:type="gramStart"/>
      <w:r w:rsidRPr="008B2D7F">
        <w:rPr>
          <w:sz w:val="28"/>
          <w:szCs w:val="28"/>
        </w:rPr>
        <w:t xml:space="preserve"> Р</w:t>
      </w:r>
      <w:proofErr w:type="gramEnd"/>
      <w:r w:rsidRPr="008B2D7F">
        <w:rPr>
          <w:sz w:val="28"/>
          <w:szCs w:val="28"/>
        </w:rPr>
        <w:t xml:space="preserve">азличают виды  процедур:  </w:t>
      </w:r>
    </w:p>
    <w:p w:rsidR="008B2D7F" w:rsidRPr="008B2D7F" w:rsidRDefault="008B2D7F" w:rsidP="00C83289">
      <w:pPr>
        <w:pStyle w:val="ListParagraph"/>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процедуры </w:t>
      </w:r>
      <w:proofErr w:type="gramStart"/>
      <w:r w:rsidRPr="008B2D7F">
        <w:rPr>
          <w:rFonts w:ascii="Times New Roman" w:hAnsi="Times New Roman"/>
          <w:sz w:val="28"/>
          <w:szCs w:val="28"/>
        </w:rPr>
        <w:t>-"</w:t>
      </w:r>
      <w:proofErr w:type="gramEnd"/>
      <w:r w:rsidRPr="008B2D7F">
        <w:rPr>
          <w:rFonts w:ascii="Times New Roman" w:hAnsi="Times New Roman"/>
          <w:sz w:val="28"/>
          <w:szCs w:val="28"/>
        </w:rPr>
        <w:t>демоны" (50%);</w:t>
      </w:r>
    </w:p>
    <w:p w:rsidR="008B2D7F" w:rsidRPr="008B2D7F" w:rsidRDefault="008B2D7F" w:rsidP="00C83289">
      <w:pPr>
        <w:pStyle w:val="ListParagraph"/>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процедуры </w:t>
      </w:r>
      <w:proofErr w:type="gramStart"/>
      <w:r w:rsidRPr="008B2D7F">
        <w:rPr>
          <w:rFonts w:ascii="Times New Roman" w:hAnsi="Times New Roman"/>
          <w:sz w:val="28"/>
          <w:szCs w:val="28"/>
        </w:rPr>
        <w:t>-"</w:t>
      </w:r>
      <w:proofErr w:type="gramEnd"/>
      <w:r w:rsidRPr="008B2D7F">
        <w:rPr>
          <w:rFonts w:ascii="Times New Roman" w:hAnsi="Times New Roman"/>
          <w:sz w:val="28"/>
          <w:szCs w:val="28"/>
        </w:rPr>
        <w:t>маги" ;</w:t>
      </w:r>
    </w:p>
    <w:p w:rsidR="008B2D7F" w:rsidRPr="008B2D7F" w:rsidRDefault="008B2D7F" w:rsidP="00C83289">
      <w:pPr>
        <w:pStyle w:val="ListParagraph"/>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процедуры </w:t>
      </w:r>
      <w:proofErr w:type="gramStart"/>
      <w:r w:rsidRPr="008B2D7F">
        <w:rPr>
          <w:rFonts w:ascii="Times New Roman" w:hAnsi="Times New Roman"/>
          <w:sz w:val="28"/>
          <w:szCs w:val="28"/>
        </w:rPr>
        <w:t>-"</w:t>
      </w:r>
      <w:proofErr w:type="gramEnd"/>
      <w:r w:rsidRPr="008B2D7F">
        <w:rPr>
          <w:rFonts w:ascii="Times New Roman" w:hAnsi="Times New Roman"/>
          <w:sz w:val="28"/>
          <w:szCs w:val="28"/>
        </w:rPr>
        <w:t>помощники" ;</w:t>
      </w:r>
    </w:p>
    <w:p w:rsidR="008B2D7F" w:rsidRPr="008B2D7F" w:rsidRDefault="008B2D7F" w:rsidP="00C83289">
      <w:pPr>
        <w:pStyle w:val="ListParagraph"/>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процедуры </w:t>
      </w:r>
      <w:proofErr w:type="gramStart"/>
      <w:r w:rsidRPr="008B2D7F">
        <w:rPr>
          <w:rFonts w:ascii="Times New Roman" w:hAnsi="Times New Roman"/>
          <w:sz w:val="28"/>
          <w:szCs w:val="28"/>
        </w:rPr>
        <w:t>-"</w:t>
      </w:r>
      <w:proofErr w:type="gramEnd"/>
      <w:r w:rsidRPr="008B2D7F">
        <w:rPr>
          <w:rFonts w:ascii="Times New Roman" w:hAnsi="Times New Roman"/>
          <w:sz w:val="28"/>
          <w:szCs w:val="28"/>
        </w:rPr>
        <w:t>слуги " (50%).</w:t>
      </w:r>
    </w:p>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3.22  Какое арифметическое выражение записано в инфиксной форме: +(</w:t>
      </w:r>
      <w:proofErr w:type="spellStart"/>
      <w:r w:rsidRPr="008B2D7F">
        <w:rPr>
          <w:szCs w:val="28"/>
        </w:rPr>
        <w:t>b</w:t>
      </w:r>
      <w:proofErr w:type="spellEnd"/>
      <w:r w:rsidRPr="008B2D7F">
        <w:rPr>
          <w:szCs w:val="28"/>
        </w:rPr>
        <w:t>,*(</w:t>
      </w:r>
      <w:proofErr w:type="spellStart"/>
      <w:r w:rsidRPr="008B2D7F">
        <w:rPr>
          <w:szCs w:val="28"/>
        </w:rPr>
        <w:t>с,d</w:t>
      </w:r>
      <w:proofErr w:type="spellEnd"/>
      <w:r w:rsidRPr="008B2D7F">
        <w:rPr>
          <w:szCs w:val="28"/>
        </w:rPr>
        <w:t>))</w:t>
      </w:r>
      <w:proofErr w:type="gramStart"/>
      <w:r w:rsidRPr="008B2D7F">
        <w:rPr>
          <w:szCs w:val="28"/>
        </w:rPr>
        <w:t xml:space="preserve"> ?</w:t>
      </w:r>
      <w:proofErr w:type="gramEnd"/>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w:t>
      </w:r>
      <w:proofErr w:type="spellStart"/>
      <w:r w:rsidRPr="008B2D7F">
        <w:rPr>
          <w:szCs w:val="28"/>
        </w:rPr>
        <w:t>b</w:t>
      </w:r>
      <w:proofErr w:type="spellEnd"/>
      <w:r w:rsidRPr="008B2D7F">
        <w:rPr>
          <w:szCs w:val="28"/>
        </w:rPr>
        <w:t xml:space="preserve">*(с + </w:t>
      </w:r>
      <w:proofErr w:type="spellStart"/>
      <w:r w:rsidRPr="008B2D7F">
        <w:rPr>
          <w:szCs w:val="28"/>
        </w:rPr>
        <w:t>d</w:t>
      </w:r>
      <w:proofErr w:type="spellEnd"/>
      <w:r w:rsidRPr="008B2D7F">
        <w:rPr>
          <w:szCs w:val="28"/>
        </w:rPr>
        <w:t>);</w:t>
      </w:r>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w:t>
      </w:r>
      <w:proofErr w:type="spellStart"/>
      <w:r w:rsidRPr="008B2D7F">
        <w:rPr>
          <w:szCs w:val="28"/>
        </w:rPr>
        <w:t>b</w:t>
      </w:r>
      <w:proofErr w:type="spellEnd"/>
      <w:r w:rsidRPr="008B2D7F">
        <w:rPr>
          <w:szCs w:val="28"/>
        </w:rPr>
        <w:t xml:space="preserve"> + с)*</w:t>
      </w:r>
      <w:proofErr w:type="spellStart"/>
      <w:r w:rsidRPr="008B2D7F">
        <w:rPr>
          <w:szCs w:val="28"/>
        </w:rPr>
        <w:t>d</w:t>
      </w:r>
      <w:proofErr w:type="spellEnd"/>
      <w:r w:rsidRPr="008B2D7F">
        <w:rPr>
          <w:szCs w:val="28"/>
        </w:rPr>
        <w:t>;</w:t>
      </w:r>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w:t>
      </w:r>
      <w:proofErr w:type="spellStart"/>
      <w:r w:rsidRPr="008B2D7F">
        <w:rPr>
          <w:szCs w:val="28"/>
        </w:rPr>
        <w:t>b</w:t>
      </w:r>
      <w:proofErr w:type="spellEnd"/>
      <w:r w:rsidRPr="008B2D7F">
        <w:rPr>
          <w:szCs w:val="28"/>
        </w:rPr>
        <w:t xml:space="preserve"> + с*</w:t>
      </w:r>
      <w:proofErr w:type="spellStart"/>
      <w:r w:rsidRPr="008B2D7F">
        <w:rPr>
          <w:szCs w:val="28"/>
        </w:rPr>
        <w:t>d</w:t>
      </w:r>
      <w:proofErr w:type="spellEnd"/>
      <w:proofErr w:type="gramStart"/>
      <w:r w:rsidRPr="008B2D7F">
        <w:rPr>
          <w:szCs w:val="28"/>
        </w:rPr>
        <w:t xml:space="preserve"> ;</w:t>
      </w:r>
      <w:proofErr w:type="gramEnd"/>
    </w:p>
    <w:p w:rsidR="008B2D7F" w:rsidRPr="008B2D7F" w:rsidRDefault="008B2D7F" w:rsidP="00C83289">
      <w:pPr>
        <w:pStyle w:val="a8"/>
        <w:numPr>
          <w:ilvl w:val="0"/>
          <w:numId w:val="135"/>
        </w:numPr>
        <w:suppressLineNumbers/>
        <w:tabs>
          <w:tab w:val="num" w:pos="1080"/>
        </w:tabs>
        <w:spacing w:after="0"/>
        <w:ind w:left="0" w:firstLine="709"/>
        <w:jc w:val="both"/>
        <w:rPr>
          <w:sz w:val="32"/>
          <w:szCs w:val="32"/>
        </w:rPr>
      </w:pPr>
      <w:r w:rsidRPr="008B2D7F">
        <w:rPr>
          <w:szCs w:val="28"/>
        </w:rPr>
        <w:t xml:space="preserve"> </w:t>
      </w:r>
      <w:proofErr w:type="spellStart"/>
      <w:r w:rsidRPr="008B2D7F">
        <w:rPr>
          <w:szCs w:val="28"/>
        </w:rPr>
        <w:t>b</w:t>
      </w:r>
      <w:proofErr w:type="spellEnd"/>
      <w:r w:rsidRPr="008B2D7F">
        <w:rPr>
          <w:szCs w:val="28"/>
        </w:rPr>
        <w:t xml:space="preserve"> + с + </w:t>
      </w:r>
      <w:proofErr w:type="spellStart"/>
      <w:r w:rsidRPr="008B2D7F">
        <w:rPr>
          <w:szCs w:val="28"/>
        </w:rPr>
        <w:t>d</w:t>
      </w:r>
      <w:proofErr w:type="spellEnd"/>
      <w:r w:rsidRPr="008B2D7F">
        <w:rPr>
          <w:szCs w:val="28"/>
        </w:rPr>
        <w:t>.</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w:t>
      </w:r>
      <w:r w:rsidRPr="008B2D7F">
        <w:rPr>
          <w:rFonts w:ascii="Times New Roman" w:hAnsi="Times New Roman"/>
          <w:i/>
          <w:sz w:val="28"/>
          <w:szCs w:val="28"/>
        </w:rPr>
        <w:t>и</w:t>
      </w:r>
      <w:r w:rsidRPr="008B2D7F">
        <w:rPr>
          <w:rFonts w:ascii="Times New Roman" w:hAnsi="Times New Roman"/>
          <w:i/>
          <w:sz w:val="28"/>
          <w:szCs w:val="28"/>
        </w:rPr>
        <w:t>те кнопку «Ответить»</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3.23 Стандартные предикаты </w:t>
      </w:r>
      <w:proofErr w:type="spellStart"/>
      <w:r w:rsidRPr="008B2D7F">
        <w:rPr>
          <w:rFonts w:ascii="Times New Roman" w:hAnsi="Times New Roman"/>
          <w:sz w:val="28"/>
          <w:szCs w:val="28"/>
        </w:rPr>
        <w:t>Turbo</w:t>
      </w:r>
      <w:proofErr w:type="spellEnd"/>
      <w:r w:rsidRPr="008B2D7F">
        <w:rPr>
          <w:rFonts w:ascii="Times New Roman" w:hAnsi="Times New Roman"/>
          <w:sz w:val="28"/>
          <w:szCs w:val="28"/>
        </w:rPr>
        <w:t xml:space="preserve"> </w:t>
      </w:r>
      <w:proofErr w:type="spellStart"/>
      <w:r w:rsidRPr="008B2D7F">
        <w:rPr>
          <w:rFonts w:ascii="Times New Roman" w:hAnsi="Times New Roman"/>
          <w:sz w:val="28"/>
          <w:szCs w:val="28"/>
        </w:rPr>
        <w:t>Prolog</w:t>
      </w:r>
      <w:proofErr w:type="spellEnd"/>
      <w:r w:rsidRPr="008B2D7F">
        <w:rPr>
          <w:rFonts w:ascii="Times New Roman" w:hAnsi="Times New Roman"/>
          <w:sz w:val="28"/>
          <w:szCs w:val="28"/>
        </w:rPr>
        <w:t xml:space="preserve"> охватывают </w:t>
      </w:r>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преобразования типов</w:t>
      </w:r>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БД</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графикой</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работа с ОС; </w:t>
      </w:r>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экраном</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обработка строк.</w:t>
      </w:r>
    </w:p>
    <w:p w:rsidR="008B2D7F" w:rsidRPr="008B2D7F" w:rsidRDefault="008B2D7F" w:rsidP="008B2D7F">
      <w:pPr>
        <w:spacing w:after="0"/>
        <w:ind w:firstLine="709"/>
        <w:jc w:val="both"/>
        <w:rPr>
          <w:color w:val="000000"/>
          <w:sz w:val="28"/>
          <w:szCs w:val="28"/>
        </w:rPr>
      </w:pPr>
      <w:r w:rsidRPr="008B2D7F">
        <w:rPr>
          <w:color w:val="000000"/>
          <w:sz w:val="28"/>
          <w:szCs w:val="28"/>
        </w:rPr>
        <w:t>3.25</w:t>
      </w:r>
      <w:proofErr w:type="gramStart"/>
      <w:r w:rsidRPr="008B2D7F">
        <w:rPr>
          <w:color w:val="000000"/>
          <w:sz w:val="28"/>
          <w:szCs w:val="28"/>
        </w:rPr>
        <w:t xml:space="preserve"> К</w:t>
      </w:r>
      <w:proofErr w:type="gramEnd"/>
      <w:r w:rsidRPr="008B2D7F">
        <w:rPr>
          <w:color w:val="000000"/>
          <w:sz w:val="28"/>
          <w:szCs w:val="28"/>
        </w:rPr>
        <w:t>акой язык из нижеперечисленных не является языком логического пр</w:t>
      </w:r>
      <w:r w:rsidRPr="008B2D7F">
        <w:rPr>
          <w:color w:val="000000"/>
          <w:sz w:val="28"/>
          <w:szCs w:val="28"/>
        </w:rPr>
        <w:t>о</w:t>
      </w:r>
      <w:r w:rsidRPr="008B2D7F">
        <w:rPr>
          <w:color w:val="000000"/>
          <w:sz w:val="28"/>
          <w:szCs w:val="28"/>
        </w:rPr>
        <w:t>грамм</w:t>
      </w:r>
      <w:r w:rsidRPr="008B2D7F">
        <w:rPr>
          <w:color w:val="000000"/>
          <w:sz w:val="28"/>
          <w:szCs w:val="28"/>
        </w:rPr>
        <w:t>и</w:t>
      </w:r>
      <w:r w:rsidRPr="008B2D7F">
        <w:rPr>
          <w:color w:val="000000"/>
          <w:sz w:val="28"/>
          <w:szCs w:val="28"/>
        </w:rPr>
        <w:t>рования?</w:t>
      </w:r>
    </w:p>
    <w:p w:rsidR="008B2D7F" w:rsidRPr="008B2D7F" w:rsidRDefault="008B2D7F" w:rsidP="00C83289">
      <w:pPr>
        <w:numPr>
          <w:ilvl w:val="0"/>
          <w:numId w:val="137"/>
        </w:numPr>
        <w:spacing w:after="0" w:line="240" w:lineRule="auto"/>
        <w:ind w:left="0" w:firstLine="709"/>
        <w:jc w:val="both"/>
        <w:rPr>
          <w:color w:val="000000"/>
          <w:sz w:val="28"/>
          <w:szCs w:val="28"/>
        </w:rPr>
      </w:pPr>
      <w:proofErr w:type="spellStart"/>
      <w:r w:rsidRPr="008B2D7F">
        <w:rPr>
          <w:color w:val="000000"/>
          <w:sz w:val="28"/>
          <w:szCs w:val="28"/>
        </w:rPr>
        <w:t>Lisp</w:t>
      </w:r>
      <w:proofErr w:type="spellEnd"/>
      <w:r w:rsidRPr="008B2D7F">
        <w:rPr>
          <w:color w:val="000000"/>
          <w:sz w:val="28"/>
          <w:szCs w:val="28"/>
        </w:rPr>
        <w:t>;</w:t>
      </w:r>
    </w:p>
    <w:p w:rsidR="008B2D7F" w:rsidRPr="008B2D7F" w:rsidRDefault="008B2D7F" w:rsidP="00C83289">
      <w:pPr>
        <w:numPr>
          <w:ilvl w:val="0"/>
          <w:numId w:val="137"/>
        </w:numPr>
        <w:spacing w:after="0" w:line="240" w:lineRule="auto"/>
        <w:ind w:left="0" w:firstLine="709"/>
        <w:jc w:val="both"/>
        <w:rPr>
          <w:color w:val="000000"/>
          <w:sz w:val="28"/>
          <w:szCs w:val="28"/>
        </w:rPr>
      </w:pPr>
      <w:proofErr w:type="spellStart"/>
      <w:r w:rsidRPr="008B2D7F">
        <w:rPr>
          <w:color w:val="000000"/>
          <w:sz w:val="28"/>
          <w:szCs w:val="28"/>
        </w:rPr>
        <w:t>Prolog</w:t>
      </w:r>
      <w:proofErr w:type="spellEnd"/>
      <w:r w:rsidRPr="008B2D7F">
        <w:rPr>
          <w:color w:val="000000"/>
          <w:sz w:val="28"/>
          <w:szCs w:val="28"/>
        </w:rPr>
        <w:t xml:space="preserve">; </w:t>
      </w:r>
    </w:p>
    <w:p w:rsidR="008B2D7F" w:rsidRPr="008B2D7F" w:rsidRDefault="008B2D7F" w:rsidP="00C83289">
      <w:pPr>
        <w:numPr>
          <w:ilvl w:val="0"/>
          <w:numId w:val="137"/>
        </w:numPr>
        <w:spacing w:after="0" w:line="240" w:lineRule="auto"/>
        <w:ind w:left="0" w:firstLine="709"/>
        <w:jc w:val="both"/>
        <w:rPr>
          <w:color w:val="000000"/>
          <w:sz w:val="28"/>
          <w:szCs w:val="28"/>
        </w:rPr>
      </w:pPr>
      <w:r w:rsidRPr="008B2D7F">
        <w:rPr>
          <w:color w:val="000000"/>
          <w:sz w:val="28"/>
          <w:szCs w:val="28"/>
        </w:rPr>
        <w:t>C++</w:t>
      </w:r>
      <w:proofErr w:type="gramStart"/>
      <w:r w:rsidRPr="008B2D7F">
        <w:rPr>
          <w:color w:val="000000"/>
          <w:sz w:val="28"/>
          <w:szCs w:val="28"/>
        </w:rPr>
        <w:t xml:space="preserve">  ;</w:t>
      </w:r>
      <w:proofErr w:type="gramEnd"/>
    </w:p>
    <w:p w:rsidR="008B2D7F" w:rsidRPr="008B2D7F" w:rsidRDefault="008B2D7F" w:rsidP="00C83289">
      <w:pPr>
        <w:numPr>
          <w:ilvl w:val="0"/>
          <w:numId w:val="137"/>
        </w:numPr>
        <w:spacing w:after="0" w:line="240" w:lineRule="auto"/>
        <w:ind w:left="0" w:firstLine="709"/>
        <w:jc w:val="both"/>
        <w:rPr>
          <w:color w:val="000000"/>
          <w:sz w:val="28"/>
          <w:szCs w:val="28"/>
        </w:rPr>
      </w:pPr>
      <w:proofErr w:type="spellStart"/>
      <w:r w:rsidRPr="008B2D7F">
        <w:rPr>
          <w:color w:val="000000"/>
          <w:sz w:val="28"/>
          <w:szCs w:val="28"/>
        </w:rPr>
        <w:t>Pascal</w:t>
      </w:r>
      <w:proofErr w:type="spellEnd"/>
      <w:r w:rsidRPr="008B2D7F">
        <w:rPr>
          <w:color w:val="000000"/>
          <w:sz w:val="28"/>
          <w:szCs w:val="28"/>
        </w:rPr>
        <w:t>.</w:t>
      </w:r>
    </w:p>
    <w:p w:rsidR="008B2D7F" w:rsidRPr="008B2D7F" w:rsidRDefault="008B2D7F" w:rsidP="008B2D7F">
      <w:pPr>
        <w:spacing w:after="0"/>
        <w:ind w:firstLine="709"/>
        <w:jc w:val="both"/>
        <w:rPr>
          <w:color w:val="000000"/>
          <w:sz w:val="28"/>
          <w:szCs w:val="28"/>
        </w:rPr>
      </w:pPr>
    </w:p>
    <w:p w:rsidR="008B2D7F" w:rsidRPr="008B2D7F" w:rsidRDefault="008B2D7F" w:rsidP="008B2D7F">
      <w:pPr>
        <w:spacing w:after="0"/>
        <w:ind w:firstLine="709"/>
        <w:jc w:val="both"/>
        <w:rPr>
          <w:color w:val="000000"/>
          <w:sz w:val="28"/>
          <w:szCs w:val="28"/>
        </w:rPr>
      </w:pPr>
      <w:r w:rsidRPr="008B2D7F">
        <w:rPr>
          <w:color w:val="000000"/>
          <w:sz w:val="28"/>
          <w:szCs w:val="28"/>
        </w:rPr>
        <w:t>3.26</w:t>
      </w:r>
      <w:r w:rsidRPr="008B2D7F">
        <w:rPr>
          <w:color w:val="FF0000"/>
          <w:sz w:val="28"/>
          <w:szCs w:val="28"/>
        </w:rPr>
        <w:t xml:space="preserve">  </w:t>
      </w:r>
      <w:r w:rsidRPr="008B2D7F">
        <w:rPr>
          <w:color w:val="000000"/>
          <w:sz w:val="28"/>
          <w:szCs w:val="28"/>
        </w:rPr>
        <w:t>Кто является автором языка программирования LISP?</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 xml:space="preserve">М. </w:t>
      </w:r>
      <w:proofErr w:type="spellStart"/>
      <w:r w:rsidRPr="008B2D7F">
        <w:rPr>
          <w:color w:val="000000"/>
          <w:sz w:val="28"/>
          <w:szCs w:val="28"/>
        </w:rPr>
        <w:t>Мински</w:t>
      </w:r>
      <w:proofErr w:type="spellEnd"/>
      <w:r w:rsidRPr="008B2D7F">
        <w:rPr>
          <w:color w:val="000000"/>
          <w:sz w:val="28"/>
          <w:szCs w:val="28"/>
        </w:rPr>
        <w:t>;</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Н. Винер;</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lastRenderedPageBreak/>
        <w:t>фон Нейман;</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 xml:space="preserve">Дж. </w:t>
      </w:r>
      <w:proofErr w:type="spellStart"/>
      <w:r w:rsidRPr="008B2D7F">
        <w:rPr>
          <w:color w:val="000000"/>
          <w:sz w:val="28"/>
          <w:szCs w:val="28"/>
        </w:rPr>
        <w:t>Маккартни</w:t>
      </w:r>
      <w:proofErr w:type="spellEnd"/>
      <w:r w:rsidRPr="008B2D7F">
        <w:rPr>
          <w:color w:val="000000"/>
          <w:sz w:val="28"/>
          <w:szCs w:val="28"/>
        </w:rPr>
        <w:t xml:space="preserve">; </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Н. Амосов.</w:t>
      </w:r>
    </w:p>
    <w:p w:rsidR="008B2D7F" w:rsidRPr="008B2D7F" w:rsidRDefault="008B2D7F" w:rsidP="008B2D7F">
      <w:pPr>
        <w:spacing w:after="0"/>
        <w:ind w:firstLine="709"/>
        <w:jc w:val="both"/>
        <w:rPr>
          <w:bCs/>
          <w:sz w:val="28"/>
          <w:szCs w:val="28"/>
        </w:rPr>
      </w:pPr>
      <w:r w:rsidRPr="008B2D7F">
        <w:rPr>
          <w:bCs/>
          <w:sz w:val="28"/>
          <w:szCs w:val="28"/>
        </w:rPr>
        <w:t>3. 27 Кто ввел квантор существования:</w:t>
      </w:r>
    </w:p>
    <w:p w:rsidR="008B2D7F" w:rsidRPr="008B2D7F" w:rsidRDefault="008B2D7F" w:rsidP="00C83289">
      <w:pPr>
        <w:pStyle w:val="ListParagraph"/>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Пеано;</w:t>
      </w:r>
    </w:p>
    <w:p w:rsidR="008B2D7F" w:rsidRPr="008B2D7F" w:rsidRDefault="008B2D7F" w:rsidP="00C83289">
      <w:pPr>
        <w:pStyle w:val="ListParagraph"/>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Рассел;</w:t>
      </w:r>
    </w:p>
    <w:p w:rsidR="008B2D7F" w:rsidRPr="008B2D7F" w:rsidRDefault="008B2D7F" w:rsidP="00C83289">
      <w:pPr>
        <w:pStyle w:val="ListParagraph"/>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Уайтхед;</w:t>
      </w:r>
    </w:p>
    <w:p w:rsidR="008B2D7F" w:rsidRPr="008B2D7F" w:rsidRDefault="008B2D7F" w:rsidP="00C83289">
      <w:pPr>
        <w:pStyle w:val="ListParagraph"/>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Эйлер.</w:t>
      </w:r>
    </w:p>
    <w:p w:rsidR="008B2D7F" w:rsidRPr="008B2D7F" w:rsidRDefault="008B2D7F" w:rsidP="008B2D7F">
      <w:pPr>
        <w:spacing w:after="0"/>
        <w:ind w:firstLine="709"/>
        <w:jc w:val="both"/>
        <w:rPr>
          <w:sz w:val="28"/>
          <w:szCs w:val="28"/>
        </w:rPr>
      </w:pPr>
      <w:r w:rsidRPr="008B2D7F">
        <w:rPr>
          <w:sz w:val="28"/>
          <w:szCs w:val="28"/>
        </w:rPr>
        <w:t>3.28</w:t>
      </w:r>
      <w:proofErr w:type="gramStart"/>
      <w:r w:rsidRPr="008B2D7F">
        <w:rPr>
          <w:sz w:val="28"/>
          <w:szCs w:val="28"/>
        </w:rPr>
        <w:t xml:space="preserve"> В</w:t>
      </w:r>
      <w:proofErr w:type="gramEnd"/>
      <w:r w:rsidRPr="008B2D7F">
        <w:rPr>
          <w:sz w:val="28"/>
          <w:szCs w:val="28"/>
        </w:rPr>
        <w:t xml:space="preserve"> каком году </w:t>
      </w:r>
      <w:proofErr w:type="spellStart"/>
      <w:r w:rsidRPr="008B2D7F">
        <w:rPr>
          <w:sz w:val="28"/>
          <w:szCs w:val="28"/>
        </w:rPr>
        <w:t>Эрбран</w:t>
      </w:r>
      <w:proofErr w:type="spellEnd"/>
      <w:r w:rsidRPr="008B2D7F">
        <w:rPr>
          <w:sz w:val="28"/>
          <w:szCs w:val="28"/>
        </w:rPr>
        <w:t xml:space="preserve"> предложил принцип резолюции:</w:t>
      </w:r>
    </w:p>
    <w:p w:rsidR="008B2D7F" w:rsidRPr="008B2D7F" w:rsidRDefault="008B2D7F" w:rsidP="00C83289">
      <w:pPr>
        <w:pStyle w:val="ListParagraph"/>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1932;</w:t>
      </w:r>
    </w:p>
    <w:p w:rsidR="008B2D7F" w:rsidRPr="008B2D7F" w:rsidRDefault="008B2D7F" w:rsidP="00C83289">
      <w:pPr>
        <w:pStyle w:val="ListParagraph"/>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1928;</w:t>
      </w:r>
    </w:p>
    <w:p w:rsidR="008B2D7F" w:rsidRPr="008B2D7F" w:rsidRDefault="008B2D7F" w:rsidP="00C83289">
      <w:pPr>
        <w:pStyle w:val="ListParagraph"/>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1930;</w:t>
      </w:r>
    </w:p>
    <w:p w:rsidR="008B2D7F" w:rsidRPr="008B2D7F" w:rsidRDefault="008B2D7F" w:rsidP="00C83289">
      <w:pPr>
        <w:pStyle w:val="ListParagraph"/>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1931.</w:t>
      </w:r>
    </w:p>
    <w:p w:rsidR="008B2D7F" w:rsidRPr="008B2D7F" w:rsidRDefault="008B2D7F" w:rsidP="008B2D7F">
      <w:pPr>
        <w:spacing w:after="0"/>
        <w:ind w:firstLine="709"/>
        <w:jc w:val="both"/>
        <w:rPr>
          <w:sz w:val="28"/>
          <w:szCs w:val="28"/>
        </w:rPr>
      </w:pPr>
      <w:r w:rsidRPr="008B2D7F">
        <w:rPr>
          <w:sz w:val="28"/>
          <w:szCs w:val="28"/>
        </w:rPr>
        <w:t>3.29</w:t>
      </w:r>
      <w:proofErr w:type="gramStart"/>
      <w:r w:rsidRPr="008B2D7F">
        <w:rPr>
          <w:sz w:val="28"/>
          <w:szCs w:val="28"/>
        </w:rPr>
        <w:t xml:space="preserve">  В</w:t>
      </w:r>
      <w:proofErr w:type="gramEnd"/>
      <w:r w:rsidRPr="008B2D7F">
        <w:rPr>
          <w:sz w:val="28"/>
          <w:szCs w:val="28"/>
        </w:rPr>
        <w:t xml:space="preserve"> каком отношении находятся имена «треугольник» и «прямоугольный треугольник»?</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sz w:val="28"/>
          <w:szCs w:val="28"/>
        </w:rPr>
        <w:t>подчинение;</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пересечение;</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равнозначность;</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исключение.</w:t>
      </w:r>
    </w:p>
    <w:p w:rsidR="008B2D7F" w:rsidRPr="008B2D7F" w:rsidRDefault="008B2D7F" w:rsidP="008B2D7F">
      <w:pPr>
        <w:spacing w:after="0"/>
        <w:ind w:firstLine="709"/>
        <w:jc w:val="both"/>
        <w:rPr>
          <w:sz w:val="28"/>
          <w:szCs w:val="28"/>
        </w:rPr>
      </w:pPr>
      <w:r w:rsidRPr="008B2D7F">
        <w:rPr>
          <w:sz w:val="28"/>
          <w:szCs w:val="28"/>
        </w:rPr>
        <w:t>3.30</w:t>
      </w:r>
      <w:proofErr w:type="gramStart"/>
      <w:r w:rsidRPr="008B2D7F">
        <w:rPr>
          <w:sz w:val="28"/>
          <w:szCs w:val="28"/>
        </w:rPr>
        <w:t xml:space="preserve">  К</w:t>
      </w:r>
      <w:proofErr w:type="gramEnd"/>
      <w:r w:rsidRPr="008B2D7F">
        <w:rPr>
          <w:sz w:val="28"/>
          <w:szCs w:val="28"/>
        </w:rPr>
        <w:t xml:space="preserve">акой предикат означают отсечение? </w:t>
      </w:r>
    </w:p>
    <w:p w:rsidR="008B2D7F" w:rsidRPr="008B2D7F" w:rsidRDefault="008B2D7F" w:rsidP="00C83289">
      <w:pPr>
        <w:pStyle w:val="ListParagraph"/>
        <w:numPr>
          <w:ilvl w:val="0"/>
          <w:numId w:val="14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proofErr w:type="gramStart"/>
      <w:r w:rsidRPr="008B2D7F">
        <w:rPr>
          <w:rFonts w:ascii="Times New Roman" w:hAnsi="Times New Roman"/>
          <w:sz w:val="28"/>
          <w:szCs w:val="28"/>
          <w:lang w:val="en-US"/>
        </w:rPr>
        <w:t>r</w:t>
      </w:r>
      <w:proofErr w:type="gramEnd"/>
      <w:r w:rsidRPr="008B2D7F">
        <w:rPr>
          <w:rFonts w:ascii="Times New Roman" w:hAnsi="Times New Roman"/>
          <w:sz w:val="28"/>
          <w:szCs w:val="28"/>
        </w:rPr>
        <w:t>;</w:t>
      </w:r>
    </w:p>
    <w:p w:rsidR="008B2D7F" w:rsidRPr="008B2D7F" w:rsidRDefault="008B2D7F" w:rsidP="00C83289">
      <w:pPr>
        <w:pStyle w:val="ListParagraph"/>
        <w:numPr>
          <w:ilvl w:val="0"/>
          <w:numId w:val="142"/>
        </w:numPr>
        <w:tabs>
          <w:tab w:val="num" w:pos="1260"/>
        </w:tabs>
        <w:spacing w:after="0" w:line="240" w:lineRule="auto"/>
        <w:ind w:left="0" w:firstLine="709"/>
        <w:jc w:val="both"/>
        <w:rPr>
          <w:rFonts w:ascii="Times New Roman" w:hAnsi="Times New Roman"/>
          <w:bCs/>
          <w:sz w:val="28"/>
          <w:szCs w:val="28"/>
        </w:rPr>
      </w:pPr>
      <w:proofErr w:type="gramStart"/>
      <w:r w:rsidRPr="008B2D7F">
        <w:rPr>
          <w:rFonts w:ascii="Times New Roman" w:hAnsi="Times New Roman"/>
          <w:bCs/>
          <w:sz w:val="28"/>
          <w:szCs w:val="28"/>
        </w:rPr>
        <w:t>с</w:t>
      </w:r>
      <w:proofErr w:type="spellStart"/>
      <w:proofErr w:type="gramEnd"/>
      <w:r w:rsidRPr="008B2D7F">
        <w:rPr>
          <w:rFonts w:ascii="Times New Roman" w:hAnsi="Times New Roman"/>
          <w:bCs/>
          <w:sz w:val="28"/>
          <w:szCs w:val="28"/>
          <w:lang w:val="en-US"/>
        </w:rPr>
        <w:t>ut</w:t>
      </w:r>
      <w:proofErr w:type="spellEnd"/>
      <w:r w:rsidRPr="008B2D7F">
        <w:rPr>
          <w:rFonts w:ascii="Times New Roman" w:hAnsi="Times New Roman"/>
          <w:bCs/>
          <w:sz w:val="28"/>
          <w:szCs w:val="28"/>
        </w:rPr>
        <w:t>;</w:t>
      </w:r>
    </w:p>
    <w:p w:rsidR="008B2D7F" w:rsidRPr="008B2D7F" w:rsidRDefault="008B2D7F" w:rsidP="00C83289">
      <w:pPr>
        <w:pStyle w:val="ListParagraph"/>
        <w:numPr>
          <w:ilvl w:val="0"/>
          <w:numId w:val="14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fail</w:t>
      </w:r>
      <w:r w:rsidRPr="008B2D7F">
        <w:rPr>
          <w:rFonts w:ascii="Times New Roman" w:hAnsi="Times New Roman"/>
          <w:sz w:val="28"/>
          <w:szCs w:val="28"/>
        </w:rPr>
        <w:t>;</w:t>
      </w:r>
    </w:p>
    <w:p w:rsidR="008B2D7F" w:rsidRPr="008B2D7F" w:rsidRDefault="008B2D7F" w:rsidP="00C83289">
      <w:pPr>
        <w:pStyle w:val="ListParagraph"/>
        <w:numPr>
          <w:ilvl w:val="0"/>
          <w:numId w:val="142"/>
        </w:numPr>
        <w:tabs>
          <w:tab w:val="num" w:pos="1260"/>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а</w:t>
      </w:r>
      <w:proofErr w:type="spellStart"/>
      <w:proofErr w:type="gramEnd"/>
      <w:r w:rsidRPr="008B2D7F">
        <w:rPr>
          <w:rFonts w:ascii="Times New Roman" w:hAnsi="Times New Roman"/>
          <w:sz w:val="28"/>
          <w:szCs w:val="28"/>
          <w:lang w:val="en-US"/>
        </w:rPr>
        <w:t>nd</w:t>
      </w:r>
      <w:proofErr w:type="spellEnd"/>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3.31</w:t>
      </w:r>
      <w:proofErr w:type="gramStart"/>
      <w:r w:rsidRPr="008B2D7F">
        <w:rPr>
          <w:sz w:val="28"/>
          <w:szCs w:val="28"/>
        </w:rPr>
        <w:t xml:space="preserve">  К</w:t>
      </w:r>
      <w:proofErr w:type="gramEnd"/>
      <w:r w:rsidRPr="008B2D7F">
        <w:rPr>
          <w:sz w:val="28"/>
          <w:szCs w:val="28"/>
        </w:rPr>
        <w:t>акой предикаты означают отказ?</w:t>
      </w:r>
    </w:p>
    <w:p w:rsidR="008B2D7F" w:rsidRPr="008B2D7F" w:rsidRDefault="008B2D7F" w:rsidP="00C83289">
      <w:pPr>
        <w:pStyle w:val="ListParagraph"/>
        <w:numPr>
          <w:ilvl w:val="0"/>
          <w:numId w:val="14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proofErr w:type="gramStart"/>
      <w:r w:rsidRPr="008B2D7F">
        <w:rPr>
          <w:rFonts w:ascii="Times New Roman" w:hAnsi="Times New Roman"/>
          <w:sz w:val="28"/>
          <w:szCs w:val="28"/>
          <w:lang w:val="en-US"/>
        </w:rPr>
        <w:t>r</w:t>
      </w:r>
      <w:proofErr w:type="gramEnd"/>
      <w:r w:rsidRPr="008B2D7F">
        <w:rPr>
          <w:rFonts w:ascii="Times New Roman" w:hAnsi="Times New Roman"/>
          <w:sz w:val="28"/>
          <w:szCs w:val="28"/>
        </w:rPr>
        <w:t>;</w:t>
      </w:r>
    </w:p>
    <w:p w:rsidR="008B2D7F" w:rsidRPr="008B2D7F" w:rsidRDefault="008B2D7F" w:rsidP="00C83289">
      <w:pPr>
        <w:pStyle w:val="ListParagraph"/>
        <w:numPr>
          <w:ilvl w:val="0"/>
          <w:numId w:val="143"/>
        </w:numPr>
        <w:tabs>
          <w:tab w:val="clear" w:pos="1080"/>
          <w:tab w:val="num" w:pos="1260"/>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с</w:t>
      </w:r>
      <w:proofErr w:type="spellStart"/>
      <w:proofErr w:type="gramEnd"/>
      <w:r w:rsidRPr="008B2D7F">
        <w:rPr>
          <w:rFonts w:ascii="Times New Roman" w:hAnsi="Times New Roman"/>
          <w:sz w:val="28"/>
          <w:szCs w:val="28"/>
          <w:lang w:val="en-US"/>
        </w:rPr>
        <w:t>ut</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143"/>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fail</w:t>
      </w:r>
      <w:r w:rsidRPr="008B2D7F">
        <w:rPr>
          <w:rFonts w:ascii="Times New Roman" w:hAnsi="Times New Roman"/>
          <w:bCs/>
          <w:sz w:val="28"/>
          <w:szCs w:val="28"/>
        </w:rPr>
        <w:t>;</w:t>
      </w:r>
    </w:p>
    <w:p w:rsidR="008B2D7F" w:rsidRPr="008B2D7F" w:rsidRDefault="008B2D7F" w:rsidP="00C83289">
      <w:pPr>
        <w:pStyle w:val="ListParagraph"/>
        <w:numPr>
          <w:ilvl w:val="0"/>
          <w:numId w:val="143"/>
        </w:numPr>
        <w:tabs>
          <w:tab w:val="clear" w:pos="1080"/>
          <w:tab w:val="num" w:pos="1260"/>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а</w:t>
      </w:r>
      <w:proofErr w:type="spellStart"/>
      <w:proofErr w:type="gramEnd"/>
      <w:r w:rsidRPr="008B2D7F">
        <w:rPr>
          <w:rFonts w:ascii="Times New Roman" w:hAnsi="Times New Roman"/>
          <w:sz w:val="28"/>
          <w:szCs w:val="28"/>
          <w:lang w:val="en-US"/>
        </w:rPr>
        <w:t>nd</w:t>
      </w:r>
      <w:proofErr w:type="spellEnd"/>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3.32  Что означает </w:t>
      </w:r>
      <w:r w:rsidRPr="008B2D7F">
        <w:rPr>
          <w:sz w:val="28"/>
          <w:szCs w:val="28"/>
          <w:lang w:val="en-US"/>
        </w:rPr>
        <w:t>BAF</w:t>
      </w:r>
      <w:r w:rsidRPr="008B2D7F">
        <w:rPr>
          <w:sz w:val="28"/>
          <w:szCs w:val="28"/>
        </w:rPr>
        <w:t>-метод:</w:t>
      </w:r>
    </w:p>
    <w:p w:rsidR="008B2D7F" w:rsidRPr="008B2D7F" w:rsidRDefault="008B2D7F" w:rsidP="00C83289">
      <w:pPr>
        <w:pStyle w:val="ListParagraph"/>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отказ;</w:t>
      </w:r>
    </w:p>
    <w:p w:rsidR="008B2D7F" w:rsidRPr="008B2D7F" w:rsidRDefault="008B2D7F" w:rsidP="00C83289">
      <w:pPr>
        <w:pStyle w:val="ListParagraph"/>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возврат;</w:t>
      </w:r>
    </w:p>
    <w:p w:rsidR="008B2D7F" w:rsidRPr="008B2D7F" w:rsidRDefault="008B2D7F" w:rsidP="00C83289">
      <w:pPr>
        <w:pStyle w:val="ListParagraph"/>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повтор достижения цели;</w:t>
      </w:r>
    </w:p>
    <w:p w:rsidR="008B2D7F" w:rsidRPr="008B2D7F" w:rsidRDefault="008B2D7F" w:rsidP="00C83289">
      <w:pPr>
        <w:pStyle w:val="ListParagraph"/>
        <w:numPr>
          <w:ilvl w:val="0"/>
          <w:numId w:val="144"/>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отказ и возврат.</w:t>
      </w:r>
    </w:p>
    <w:p w:rsidR="008B2D7F" w:rsidRPr="008B2D7F" w:rsidRDefault="008B2D7F" w:rsidP="008B2D7F">
      <w:pPr>
        <w:spacing w:after="0"/>
        <w:ind w:firstLine="709"/>
        <w:jc w:val="both"/>
        <w:rPr>
          <w:sz w:val="28"/>
          <w:szCs w:val="28"/>
        </w:rPr>
      </w:pPr>
      <w:r w:rsidRPr="008B2D7F">
        <w:rPr>
          <w:sz w:val="28"/>
          <w:szCs w:val="28"/>
        </w:rPr>
        <w:t>3.33</w:t>
      </w:r>
      <w:proofErr w:type="gramStart"/>
      <w:r w:rsidRPr="008B2D7F">
        <w:rPr>
          <w:sz w:val="28"/>
          <w:szCs w:val="28"/>
        </w:rPr>
        <w:t xml:space="preserve">  К</w:t>
      </w:r>
      <w:proofErr w:type="gramEnd"/>
      <w:r w:rsidRPr="008B2D7F">
        <w:rPr>
          <w:sz w:val="28"/>
          <w:szCs w:val="28"/>
        </w:rPr>
        <w:t>огда появился первый Пролог-интерпретатор?</w:t>
      </w:r>
    </w:p>
    <w:p w:rsidR="008B2D7F" w:rsidRPr="008B2D7F" w:rsidRDefault="008B2D7F" w:rsidP="00C83289">
      <w:pPr>
        <w:pStyle w:val="ListParagraph"/>
        <w:numPr>
          <w:ilvl w:val="0"/>
          <w:numId w:val="145"/>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1972г;</w:t>
      </w:r>
    </w:p>
    <w:p w:rsidR="008B2D7F" w:rsidRPr="008B2D7F" w:rsidRDefault="008B2D7F" w:rsidP="00C83289">
      <w:pPr>
        <w:pStyle w:val="ListParagraph"/>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1970г;</w:t>
      </w:r>
    </w:p>
    <w:p w:rsidR="008B2D7F" w:rsidRPr="008B2D7F" w:rsidRDefault="008B2D7F" w:rsidP="00C83289">
      <w:pPr>
        <w:pStyle w:val="ListParagraph"/>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1980г;</w:t>
      </w:r>
    </w:p>
    <w:p w:rsidR="008B2D7F" w:rsidRPr="008B2D7F" w:rsidRDefault="008B2D7F" w:rsidP="00C83289">
      <w:pPr>
        <w:pStyle w:val="ListParagraph"/>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1977г.</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bCs/>
          <w:sz w:val="28"/>
          <w:szCs w:val="28"/>
        </w:rPr>
      </w:pPr>
      <w:r w:rsidRPr="008B2D7F">
        <w:rPr>
          <w:bCs/>
          <w:sz w:val="28"/>
          <w:szCs w:val="28"/>
        </w:rPr>
        <w:t xml:space="preserve">3.34  </w:t>
      </w:r>
      <w:r w:rsidRPr="008B2D7F">
        <w:rPr>
          <w:sz w:val="28"/>
          <w:szCs w:val="28"/>
        </w:rPr>
        <w:t xml:space="preserve">Команды работы с процедурами </w:t>
      </w:r>
    </w:p>
    <w:p w:rsidR="008B2D7F" w:rsidRPr="008B2D7F" w:rsidRDefault="008B2D7F" w:rsidP="00C83289">
      <w:pPr>
        <w:pStyle w:val="ListParagraph"/>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Call</w:t>
      </w:r>
      <w:r w:rsidRPr="008B2D7F">
        <w:rPr>
          <w:rFonts w:ascii="Times New Roman" w:hAnsi="Times New Roman"/>
          <w:bCs/>
          <w:sz w:val="28"/>
          <w:szCs w:val="28"/>
        </w:rPr>
        <w:t>; (33%)</w:t>
      </w:r>
    </w:p>
    <w:p w:rsidR="008B2D7F" w:rsidRPr="008B2D7F" w:rsidRDefault="008B2D7F" w:rsidP="00C83289">
      <w:pPr>
        <w:pStyle w:val="ListParagraph"/>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Execute</w:t>
      </w:r>
      <w:r w:rsidRPr="008B2D7F">
        <w:rPr>
          <w:rFonts w:ascii="Times New Roman" w:hAnsi="Times New Roman"/>
          <w:bCs/>
          <w:sz w:val="28"/>
          <w:szCs w:val="28"/>
        </w:rPr>
        <w:t>; (33%)</w:t>
      </w:r>
    </w:p>
    <w:p w:rsidR="008B2D7F" w:rsidRPr="008B2D7F" w:rsidRDefault="008B2D7F" w:rsidP="00C83289">
      <w:pPr>
        <w:pStyle w:val="ListParagraph"/>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lastRenderedPageBreak/>
        <w:t>Allocate</w:t>
      </w:r>
      <w:r w:rsidRPr="008B2D7F">
        <w:rPr>
          <w:rFonts w:ascii="Times New Roman" w:hAnsi="Times New Roman"/>
          <w:bCs/>
          <w:sz w:val="28"/>
          <w:szCs w:val="28"/>
        </w:rPr>
        <w:t>; (33%)</w:t>
      </w:r>
    </w:p>
    <w:p w:rsidR="008B2D7F" w:rsidRPr="008B2D7F" w:rsidRDefault="008B2D7F" w:rsidP="00C83289">
      <w:pPr>
        <w:pStyle w:val="ListParagraph"/>
        <w:numPr>
          <w:ilvl w:val="0"/>
          <w:numId w:val="146"/>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Trust</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3.35</w:t>
      </w:r>
      <w:proofErr w:type="gramStart"/>
      <w:r w:rsidRPr="008B2D7F">
        <w:rPr>
          <w:sz w:val="28"/>
          <w:szCs w:val="28"/>
        </w:rPr>
        <w:t xml:space="preserve">  К</w:t>
      </w:r>
      <w:proofErr w:type="gramEnd"/>
      <w:r w:rsidRPr="008B2D7F">
        <w:rPr>
          <w:sz w:val="28"/>
          <w:szCs w:val="28"/>
        </w:rPr>
        <w:t>ак называется тип разложимой  продукции ИИ:</w:t>
      </w:r>
    </w:p>
    <w:p w:rsidR="008B2D7F" w:rsidRPr="008B2D7F" w:rsidRDefault="008B2D7F" w:rsidP="00C83289">
      <w:pPr>
        <w:pStyle w:val="ListParagraph"/>
        <w:numPr>
          <w:ilvl w:val="0"/>
          <w:numId w:val="147"/>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PRODUCTION;</w:t>
      </w:r>
    </w:p>
    <w:p w:rsidR="008B2D7F" w:rsidRPr="008B2D7F" w:rsidRDefault="008B2D7F" w:rsidP="00C83289">
      <w:pPr>
        <w:pStyle w:val="a8"/>
        <w:numPr>
          <w:ilvl w:val="0"/>
          <w:numId w:val="147"/>
        </w:numPr>
        <w:suppressLineNumbers/>
        <w:tabs>
          <w:tab w:val="clear" w:pos="1080"/>
          <w:tab w:val="num" w:pos="1260"/>
        </w:tabs>
        <w:spacing w:after="0"/>
        <w:ind w:left="0" w:firstLine="709"/>
        <w:jc w:val="both"/>
        <w:rPr>
          <w:sz w:val="28"/>
          <w:szCs w:val="28"/>
        </w:rPr>
      </w:pPr>
      <w:r w:rsidRPr="008B2D7F">
        <w:rPr>
          <w:bCs/>
          <w:szCs w:val="28"/>
          <w:lang w:val="en-US"/>
        </w:rPr>
        <w:t>SPLIT</w:t>
      </w:r>
      <w:r w:rsidRPr="008B2D7F">
        <w:rPr>
          <w:bCs/>
          <w:szCs w:val="28"/>
        </w:rPr>
        <w:t>;</w:t>
      </w:r>
      <w:r w:rsidRPr="008B2D7F">
        <w:rPr>
          <w:szCs w:val="28"/>
          <w:lang w:val="en-US"/>
        </w:rPr>
        <w:t xml:space="preserve"> </w:t>
      </w:r>
    </w:p>
    <w:p w:rsidR="008B2D7F" w:rsidRPr="008B2D7F" w:rsidRDefault="008B2D7F" w:rsidP="00C83289">
      <w:pPr>
        <w:pStyle w:val="a8"/>
        <w:numPr>
          <w:ilvl w:val="0"/>
          <w:numId w:val="147"/>
        </w:numPr>
        <w:suppressLineNumbers/>
        <w:tabs>
          <w:tab w:val="clear" w:pos="1080"/>
          <w:tab w:val="num" w:pos="1260"/>
        </w:tabs>
        <w:spacing w:after="0"/>
        <w:ind w:left="0" w:firstLine="709"/>
        <w:jc w:val="both"/>
        <w:rPr>
          <w:szCs w:val="28"/>
        </w:rPr>
      </w:pPr>
      <w:r w:rsidRPr="008B2D7F">
        <w:rPr>
          <w:szCs w:val="28"/>
          <w:lang w:val="en-US"/>
        </w:rPr>
        <w:t>GOAL</w:t>
      </w:r>
      <w:r w:rsidRPr="008B2D7F">
        <w:rPr>
          <w:szCs w:val="28"/>
        </w:rPr>
        <w:t>;</w:t>
      </w:r>
    </w:p>
    <w:p w:rsidR="008B2D7F" w:rsidRPr="008B2D7F" w:rsidRDefault="008B2D7F" w:rsidP="00C83289">
      <w:pPr>
        <w:pStyle w:val="ListParagraph"/>
        <w:numPr>
          <w:ilvl w:val="0"/>
          <w:numId w:val="147"/>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sz w:val="28"/>
          <w:szCs w:val="28"/>
          <w:lang w:val="en-US"/>
        </w:rPr>
        <w:t>DATBASES</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3.36</w:t>
      </w:r>
      <w:proofErr w:type="gramStart"/>
      <w:r w:rsidRPr="008B2D7F">
        <w:rPr>
          <w:sz w:val="28"/>
          <w:szCs w:val="28"/>
        </w:rPr>
        <w:t xml:space="preserve">  П</w:t>
      </w:r>
      <w:proofErr w:type="gramEnd"/>
      <w:r w:rsidRPr="008B2D7F">
        <w:rPr>
          <w:sz w:val="28"/>
          <w:szCs w:val="28"/>
        </w:rPr>
        <w:t xml:space="preserve">родолжите равенство:  </w:t>
      </w:r>
      <w:r w:rsidRPr="008B2D7F">
        <w:rPr>
          <w:sz w:val="28"/>
          <w:szCs w:val="28"/>
          <w:lang w:val="en-US"/>
        </w:rPr>
        <w:t>F</w:t>
      </w:r>
      <w:r w:rsidRPr="008B2D7F">
        <w:rPr>
          <w:sz w:val="28"/>
          <w:szCs w:val="28"/>
        </w:rPr>
        <w:t>(</w:t>
      </w:r>
      <w:r w:rsidRPr="008B2D7F">
        <w:rPr>
          <w:sz w:val="28"/>
          <w:szCs w:val="28"/>
          <w:lang w:val="en-US"/>
        </w:rPr>
        <w:t>X</w:t>
      </w:r>
      <w:r w:rsidRPr="008B2D7F">
        <w:rPr>
          <w:sz w:val="28"/>
          <w:szCs w:val="28"/>
        </w:rPr>
        <w:t xml:space="preserve">) ^ </w:t>
      </w:r>
      <w:r w:rsidRPr="008B2D7F">
        <w:rPr>
          <w:sz w:val="28"/>
          <w:szCs w:val="28"/>
          <w:lang w:val="en-US"/>
        </w:rPr>
        <w:t>G</w:t>
      </w:r>
      <w:r w:rsidRPr="008B2D7F">
        <w:rPr>
          <w:sz w:val="28"/>
          <w:szCs w:val="28"/>
        </w:rPr>
        <w:t>(</w:t>
      </w:r>
      <w:r w:rsidRPr="008B2D7F">
        <w:rPr>
          <w:sz w:val="28"/>
          <w:szCs w:val="28"/>
          <w:lang w:val="en-US"/>
        </w:rPr>
        <w:t>X</w:t>
      </w:r>
      <w:r w:rsidRPr="008B2D7F">
        <w:rPr>
          <w:sz w:val="28"/>
          <w:szCs w:val="28"/>
        </w:rPr>
        <w:t>) =</w:t>
      </w:r>
    </w:p>
    <w:p w:rsidR="008B2D7F" w:rsidRPr="008B2D7F" w:rsidRDefault="008B2D7F" w:rsidP="00C83289">
      <w:pPr>
        <w:pStyle w:val="ListParagraph"/>
        <w:numPr>
          <w:ilvl w:val="0"/>
          <w:numId w:val="148"/>
        </w:numPr>
        <w:tabs>
          <w:tab w:val="left" w:pos="1260"/>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min(F(X), G(X))</w:t>
      </w:r>
      <w:r w:rsidRPr="008B2D7F">
        <w:rPr>
          <w:rFonts w:ascii="Times New Roman" w:hAnsi="Times New Roman"/>
          <w:sz w:val="28"/>
          <w:szCs w:val="28"/>
        </w:rPr>
        <w:t xml:space="preserve"> ;</w:t>
      </w:r>
    </w:p>
    <w:p w:rsidR="008B2D7F" w:rsidRPr="008B2D7F" w:rsidRDefault="008B2D7F" w:rsidP="00C83289">
      <w:pPr>
        <w:pStyle w:val="ListParagraph"/>
        <w:numPr>
          <w:ilvl w:val="0"/>
          <w:numId w:val="148"/>
        </w:numPr>
        <w:tabs>
          <w:tab w:val="left" w:pos="1260"/>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max(F(X), G(X))</w:t>
      </w:r>
      <w:r w:rsidRPr="008B2D7F">
        <w:rPr>
          <w:rFonts w:ascii="Times New Roman" w:hAnsi="Times New Roman"/>
          <w:sz w:val="28"/>
          <w:szCs w:val="28"/>
        </w:rPr>
        <w:t>;</w:t>
      </w:r>
    </w:p>
    <w:p w:rsidR="008B2D7F" w:rsidRPr="008B2D7F" w:rsidRDefault="008B2D7F" w:rsidP="00C83289">
      <w:pPr>
        <w:pStyle w:val="ListParagraph"/>
        <w:numPr>
          <w:ilvl w:val="0"/>
          <w:numId w:val="14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G</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B2D7F" w:rsidRPr="008B2D7F" w:rsidRDefault="008B2D7F" w:rsidP="00C83289">
      <w:pPr>
        <w:pStyle w:val="ListParagraph"/>
        <w:numPr>
          <w:ilvl w:val="0"/>
          <w:numId w:val="14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3.37 Заданы множества  </w:t>
      </w:r>
      <w:r w:rsidRPr="008B2D7F">
        <w:rPr>
          <w:sz w:val="28"/>
          <w:szCs w:val="28"/>
          <w:lang w:val="en-US"/>
        </w:rPr>
        <w:t>A</w:t>
      </w:r>
      <w:r w:rsidRPr="008B2D7F">
        <w:rPr>
          <w:sz w:val="28"/>
          <w:szCs w:val="28"/>
        </w:rPr>
        <w:t xml:space="preserve"> = {1, 3, 8, 5} и  </w:t>
      </w:r>
      <w:r w:rsidRPr="008B2D7F">
        <w:rPr>
          <w:sz w:val="28"/>
          <w:szCs w:val="28"/>
          <w:lang w:val="en-US"/>
        </w:rPr>
        <w:t>B</w:t>
      </w:r>
      <w:r w:rsidRPr="008B2D7F">
        <w:rPr>
          <w:sz w:val="28"/>
          <w:szCs w:val="28"/>
        </w:rPr>
        <w:t xml:space="preserve"> = {1, 3, 4, 6, 10}. Определите мн</w:t>
      </w:r>
      <w:r w:rsidRPr="008B2D7F">
        <w:rPr>
          <w:sz w:val="28"/>
          <w:szCs w:val="28"/>
        </w:rPr>
        <w:t>о</w:t>
      </w:r>
      <w:r w:rsidRPr="008B2D7F">
        <w:rPr>
          <w:sz w:val="28"/>
          <w:szCs w:val="28"/>
        </w:rPr>
        <w:t>жество</w:t>
      </w:r>
      <w:proofErr w:type="gramStart"/>
      <w:r w:rsidRPr="008B2D7F">
        <w:rPr>
          <w:sz w:val="28"/>
          <w:szCs w:val="28"/>
        </w:rPr>
        <w:t xml:space="preserve">   </w:t>
      </w:r>
      <w:r w:rsidRPr="008B2D7F">
        <w:rPr>
          <w:i/>
          <w:sz w:val="28"/>
          <w:szCs w:val="28"/>
        </w:rPr>
        <w:t>С</w:t>
      </w:r>
      <w:proofErr w:type="gramEnd"/>
      <w:r w:rsidRPr="008B2D7F">
        <w:rPr>
          <w:i/>
          <w:sz w:val="28"/>
          <w:szCs w:val="28"/>
        </w:rPr>
        <w:t>,</w:t>
      </w:r>
      <w:r w:rsidRPr="008B2D7F">
        <w:rPr>
          <w:sz w:val="28"/>
          <w:szCs w:val="28"/>
        </w:rPr>
        <w:t xml:space="preserve">  если С = </w:t>
      </w:r>
      <w:r w:rsidRPr="008B2D7F">
        <w:rPr>
          <w:sz w:val="28"/>
          <w:szCs w:val="28"/>
          <w:lang w:val="en-US"/>
        </w:rPr>
        <w:t>A</w:t>
      </w:r>
      <w:r w:rsidRPr="008B2D7F">
        <w:rPr>
          <w:sz w:val="28"/>
          <w:szCs w:val="28"/>
        </w:rPr>
        <w:t>Å</w:t>
      </w:r>
      <w:r w:rsidRPr="008B2D7F">
        <w:rPr>
          <w:sz w:val="28"/>
          <w:szCs w:val="28"/>
          <w:lang w:val="en-US"/>
        </w:rPr>
        <w:t>B</w:t>
      </w:r>
    </w:p>
    <w:p w:rsidR="008B2D7F" w:rsidRPr="008B2D7F" w:rsidRDefault="008B2D7F" w:rsidP="00C83289">
      <w:pPr>
        <w:pStyle w:val="ListParagraph"/>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 4, 5, 8};</w:t>
      </w:r>
    </w:p>
    <w:p w:rsidR="008B2D7F" w:rsidRPr="008B2D7F" w:rsidRDefault="008B2D7F" w:rsidP="00C83289">
      <w:pPr>
        <w:pStyle w:val="ListParagraph"/>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w:t>
      </w:r>
    </w:p>
    <w:p w:rsidR="008B2D7F" w:rsidRPr="008B2D7F" w:rsidRDefault="008B2D7F" w:rsidP="00C83289">
      <w:pPr>
        <w:pStyle w:val="ListParagraph"/>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{4, 6, 10};</w:t>
      </w:r>
    </w:p>
    <w:p w:rsidR="008B2D7F" w:rsidRPr="008B2D7F" w:rsidRDefault="008B2D7F" w:rsidP="00C83289">
      <w:pPr>
        <w:pStyle w:val="ListParagraph"/>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 xml:space="preserve">C </w:t>
      </w:r>
      <w:r w:rsidRPr="008B2D7F">
        <w:rPr>
          <w:rFonts w:ascii="Times New Roman" w:hAnsi="Times New Roman"/>
          <w:sz w:val="28"/>
          <w:szCs w:val="28"/>
        </w:rPr>
        <w:t>= {4, 5, 6, 8,10};</w:t>
      </w:r>
    </w:p>
    <w:p w:rsidR="008B2D7F" w:rsidRPr="008B2D7F" w:rsidRDefault="008B2D7F" w:rsidP="008B2D7F">
      <w:pPr>
        <w:spacing w:after="0"/>
        <w:ind w:firstLine="709"/>
        <w:jc w:val="both"/>
        <w:rPr>
          <w:sz w:val="28"/>
          <w:szCs w:val="28"/>
        </w:rPr>
      </w:pPr>
      <w:r w:rsidRPr="008B2D7F">
        <w:rPr>
          <w:sz w:val="28"/>
          <w:szCs w:val="28"/>
        </w:rPr>
        <w:t>3.38  Символам</w:t>
      </w:r>
      <w:proofErr w:type="gramStart"/>
      <w:r w:rsidRPr="008B2D7F">
        <w:rPr>
          <w:sz w:val="28"/>
          <w:szCs w:val="28"/>
        </w:rPr>
        <w:t>и-</w:t>
      </w:r>
      <w:proofErr w:type="gramEnd"/>
      <w:r w:rsidRPr="008B2D7F">
        <w:rPr>
          <w:sz w:val="28"/>
          <w:szCs w:val="28"/>
        </w:rPr>
        <w:t xml:space="preserve"> метками называются</w:t>
      </w:r>
    </w:p>
    <w:p w:rsidR="008B2D7F" w:rsidRPr="008B2D7F" w:rsidRDefault="008B2D7F" w:rsidP="00C83289">
      <w:pPr>
        <w:pStyle w:val="ListParagraph"/>
        <w:numPr>
          <w:ilvl w:val="0"/>
          <w:numId w:val="118"/>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составные символы, тело которых является идентификатор;</w:t>
      </w:r>
    </w:p>
    <w:p w:rsidR="008B2D7F" w:rsidRPr="008B2D7F" w:rsidRDefault="008B2D7F" w:rsidP="00C83289">
      <w:pPr>
        <w:pStyle w:val="ListParagraph"/>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является целое неотрицательное  число;</w:t>
      </w:r>
    </w:p>
    <w:p w:rsidR="008B2D7F" w:rsidRPr="008B2D7F" w:rsidRDefault="008B2D7F" w:rsidP="00C83289">
      <w:pPr>
        <w:pStyle w:val="ListParagraph"/>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начинается с литеры %;</w:t>
      </w:r>
    </w:p>
    <w:p w:rsidR="008B2D7F" w:rsidRPr="008B2D7F" w:rsidRDefault="008B2D7F" w:rsidP="00C83289">
      <w:pPr>
        <w:pStyle w:val="ListParagraph"/>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символьные величины.</w:t>
      </w:r>
    </w:p>
    <w:p w:rsidR="008B2D7F" w:rsidRPr="008B2D7F" w:rsidRDefault="008B2D7F" w:rsidP="008B2D7F">
      <w:pPr>
        <w:spacing w:after="0"/>
        <w:ind w:firstLine="709"/>
        <w:jc w:val="both"/>
        <w:rPr>
          <w:sz w:val="28"/>
          <w:szCs w:val="28"/>
        </w:rPr>
      </w:pPr>
      <w:r w:rsidRPr="008B2D7F">
        <w:rPr>
          <w:sz w:val="28"/>
          <w:szCs w:val="28"/>
        </w:rPr>
        <w:t>3.39</w:t>
      </w:r>
      <w:proofErr w:type="gramStart"/>
      <w:r w:rsidRPr="008B2D7F">
        <w:rPr>
          <w:sz w:val="28"/>
          <w:szCs w:val="28"/>
        </w:rPr>
        <w:t xml:space="preserve">  Н</w:t>
      </w:r>
      <w:proofErr w:type="gramEnd"/>
      <w:r w:rsidRPr="008B2D7F">
        <w:rPr>
          <w:sz w:val="28"/>
          <w:szCs w:val="28"/>
        </w:rPr>
        <w:t>а диаграмме Эйлера изображены отношения между объемами имен</w:t>
      </w:r>
      <w:r w:rsidRPr="008B2D7F">
        <w:rPr>
          <w:bCs/>
          <w:i/>
          <w:iCs/>
          <w:sz w:val="28"/>
          <w:szCs w:val="28"/>
        </w:rPr>
        <w:t xml:space="preserve"> </w:t>
      </w:r>
      <w:r w:rsidRPr="008B2D7F">
        <w:rPr>
          <w:bCs/>
          <w:i/>
          <w:iCs/>
          <w:sz w:val="28"/>
          <w:szCs w:val="28"/>
          <w:lang w:val="en-US"/>
        </w:rPr>
        <w:t>S</w:t>
      </w:r>
      <w:r w:rsidRPr="008B2D7F">
        <w:rPr>
          <w:bCs/>
          <w:i/>
          <w:iCs/>
          <w:sz w:val="28"/>
          <w:szCs w:val="28"/>
        </w:rPr>
        <w:t xml:space="preserve"> </w:t>
      </w:r>
      <w:r w:rsidRPr="008B2D7F">
        <w:rPr>
          <w:sz w:val="28"/>
          <w:szCs w:val="28"/>
        </w:rPr>
        <w:t xml:space="preserve">и </w:t>
      </w:r>
      <w:r w:rsidRPr="008B2D7F">
        <w:rPr>
          <w:bCs/>
          <w:i/>
          <w:iCs/>
          <w:sz w:val="28"/>
          <w:szCs w:val="28"/>
          <w:lang w:val="en-US"/>
        </w:rPr>
        <w:t>P</w:t>
      </w:r>
      <w:r w:rsidRPr="008B2D7F">
        <w:rPr>
          <w:sz w:val="28"/>
          <w:szCs w:val="28"/>
        </w:rPr>
        <w:t xml:space="preserve">, которые сопоставляются. </w:t>
      </w:r>
      <w:r w:rsidRPr="008B2D7F">
        <w:rPr>
          <w:i/>
          <w:iCs/>
          <w:sz w:val="28"/>
          <w:szCs w:val="28"/>
        </w:rPr>
        <w:t>Укажите набор цифр для перечня отношений, пре</w:t>
      </w:r>
      <w:r w:rsidRPr="008B2D7F">
        <w:rPr>
          <w:i/>
          <w:iCs/>
          <w:sz w:val="28"/>
          <w:szCs w:val="28"/>
        </w:rPr>
        <w:t>д</w:t>
      </w:r>
      <w:r w:rsidRPr="008B2D7F">
        <w:rPr>
          <w:i/>
          <w:iCs/>
          <w:sz w:val="28"/>
          <w:szCs w:val="28"/>
        </w:rPr>
        <w:t>ставленного в таблице</w:t>
      </w:r>
    </w:p>
    <w:tbl>
      <w:tblPr>
        <w:tblW w:w="0" w:type="auto"/>
        <w:tblBorders>
          <w:top w:val="single" w:sz="4" w:space="0" w:color="auto"/>
          <w:left w:val="single" w:sz="4" w:space="0" w:color="auto"/>
          <w:bottom w:val="single" w:sz="4" w:space="0" w:color="auto"/>
          <w:right w:val="single" w:sz="4" w:space="0" w:color="auto"/>
        </w:tblBorders>
        <w:tblLook w:val="00A0"/>
      </w:tblPr>
      <w:tblGrid>
        <w:gridCol w:w="1384"/>
        <w:gridCol w:w="2126"/>
        <w:gridCol w:w="2410"/>
        <w:gridCol w:w="2126"/>
      </w:tblGrid>
      <w:tr w:rsidR="008B2D7F" w:rsidRPr="008B2D7F" w:rsidTr="008B2D7F">
        <w:trPr>
          <w:trHeight w:val="995"/>
        </w:trPr>
        <w:tc>
          <w:tcPr>
            <w:tcW w:w="8046" w:type="dxa"/>
            <w:gridSpan w:val="4"/>
            <w:tcBorders>
              <w:top w:val="single" w:sz="4" w:space="0" w:color="auto"/>
              <w:left w:val="single" w:sz="4" w:space="0" w:color="auto"/>
              <w:bottom w:val="nil"/>
              <w:right w:val="single" w:sz="4" w:space="0" w:color="auto"/>
            </w:tcBorders>
            <w:hideMark/>
          </w:tcPr>
          <w:p w:rsidR="008B2D7F" w:rsidRPr="008B2D7F" w:rsidRDefault="008B2D7F" w:rsidP="008B2D7F">
            <w:pPr>
              <w:spacing w:after="0"/>
              <w:ind w:firstLine="709"/>
              <w:jc w:val="both"/>
              <w:rPr>
                <w:sz w:val="28"/>
                <w:szCs w:val="28"/>
                <w:lang w:val="en-US"/>
              </w:rPr>
            </w:pPr>
            <w:r w:rsidRPr="008B2D7F">
              <w:rPr>
                <w:noProof/>
                <w:sz w:val="28"/>
                <w:szCs w:val="28"/>
                <w:lang w:eastAsia="ru-RU"/>
              </w:rPr>
              <w:drawing>
                <wp:inline distT="0" distB="0" distL="0" distR="0">
                  <wp:extent cx="4857115" cy="843280"/>
                  <wp:effectExtent l="1905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srcRect l="9991" b="23338"/>
                          <a:stretch>
                            <a:fillRect/>
                          </a:stretch>
                        </pic:blipFill>
                        <pic:spPr bwMode="auto">
                          <a:xfrm>
                            <a:off x="0" y="0"/>
                            <a:ext cx="4857115" cy="843280"/>
                          </a:xfrm>
                          <a:prstGeom prst="rect">
                            <a:avLst/>
                          </a:prstGeom>
                          <a:noFill/>
                          <a:ln w="9525">
                            <a:noFill/>
                            <a:miter lim="800000"/>
                            <a:headEnd/>
                            <a:tailEnd/>
                          </a:ln>
                        </pic:spPr>
                      </pic:pic>
                    </a:graphicData>
                  </a:graphic>
                </wp:inline>
              </w:drawing>
            </w:r>
          </w:p>
        </w:tc>
      </w:tr>
      <w:tr w:rsidR="008B2D7F" w:rsidRPr="008B2D7F" w:rsidTr="008B2D7F">
        <w:tc>
          <w:tcPr>
            <w:tcW w:w="1384" w:type="dxa"/>
            <w:tcBorders>
              <w:top w:val="nil"/>
              <w:left w:val="single" w:sz="4" w:space="0" w:color="auto"/>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1</w:t>
            </w:r>
          </w:p>
        </w:tc>
        <w:tc>
          <w:tcPr>
            <w:tcW w:w="2126" w:type="dxa"/>
            <w:tcBorders>
              <w:top w:val="nil"/>
              <w:left w:val="nil"/>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2</w:t>
            </w:r>
          </w:p>
        </w:tc>
        <w:tc>
          <w:tcPr>
            <w:tcW w:w="2410" w:type="dxa"/>
            <w:tcBorders>
              <w:top w:val="nil"/>
              <w:left w:val="nil"/>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3</w:t>
            </w:r>
          </w:p>
        </w:tc>
        <w:tc>
          <w:tcPr>
            <w:tcW w:w="2126" w:type="dxa"/>
            <w:tcBorders>
              <w:top w:val="nil"/>
              <w:left w:val="nil"/>
              <w:bottom w:val="single" w:sz="4" w:space="0" w:color="auto"/>
              <w:right w:val="single" w:sz="4" w:space="0" w:color="auto"/>
            </w:tcBorders>
            <w:hideMark/>
          </w:tcPr>
          <w:p w:rsidR="008B2D7F" w:rsidRPr="008B2D7F" w:rsidRDefault="008B2D7F" w:rsidP="008B2D7F">
            <w:pPr>
              <w:spacing w:after="0"/>
              <w:ind w:firstLine="709"/>
              <w:jc w:val="both"/>
              <w:rPr>
                <w:bCs/>
                <w:sz w:val="28"/>
                <w:szCs w:val="28"/>
              </w:rPr>
            </w:pPr>
            <w:r w:rsidRPr="008B2D7F">
              <w:rPr>
                <w:bCs/>
                <w:sz w:val="28"/>
                <w:szCs w:val="28"/>
              </w:rPr>
              <w:t>4</w:t>
            </w:r>
          </w:p>
        </w:tc>
      </w:tr>
    </w:tbl>
    <w:p w:rsidR="008B2D7F" w:rsidRPr="008B2D7F" w:rsidRDefault="008B2D7F" w:rsidP="008B2D7F">
      <w:pPr>
        <w:spacing w:after="0"/>
        <w:ind w:firstLine="709"/>
        <w:jc w:val="both"/>
        <w:rPr>
          <w:sz w:val="28"/>
          <w:szCs w:val="28"/>
        </w:rPr>
      </w:pPr>
      <w:r w:rsidRPr="008B2D7F">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tblGrid>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 w:val="26"/>
                <w:szCs w:val="26"/>
              </w:rPr>
              <w:t>Отношение м</w:t>
            </w:r>
            <w:r w:rsidRPr="008B2D7F">
              <w:rPr>
                <w:sz w:val="26"/>
                <w:szCs w:val="26"/>
              </w:rPr>
              <w:t>е</w:t>
            </w:r>
            <w:r w:rsidRPr="008B2D7F">
              <w:rPr>
                <w:sz w:val="26"/>
                <w:szCs w:val="26"/>
              </w:rPr>
              <w:t>жду объемами имен</w:t>
            </w:r>
            <w:r w:rsidRPr="008B2D7F">
              <w:rPr>
                <w:bCs/>
                <w:i/>
                <w:iCs/>
                <w:sz w:val="28"/>
                <w:szCs w:val="28"/>
              </w:rPr>
              <w:t xml:space="preserve"> </w:t>
            </w:r>
            <w:r w:rsidRPr="008B2D7F">
              <w:rPr>
                <w:bCs/>
                <w:i/>
                <w:iCs/>
                <w:sz w:val="28"/>
                <w:szCs w:val="28"/>
                <w:lang w:val="en-US"/>
              </w:rPr>
              <w:t>S</w:t>
            </w:r>
            <w:r w:rsidRPr="008B2D7F">
              <w:rPr>
                <w:bCs/>
                <w:i/>
                <w:iCs/>
                <w:sz w:val="28"/>
                <w:szCs w:val="28"/>
              </w:rPr>
              <w:t xml:space="preserve"> </w:t>
            </w:r>
            <w:r w:rsidRPr="008B2D7F">
              <w:rPr>
                <w:sz w:val="28"/>
                <w:szCs w:val="28"/>
              </w:rPr>
              <w:t xml:space="preserve">и </w:t>
            </w:r>
            <w:r w:rsidRPr="008B2D7F">
              <w:rPr>
                <w:bCs/>
                <w:i/>
                <w:iCs/>
                <w:sz w:val="28"/>
                <w:szCs w:val="28"/>
                <w:lang w:val="en-US"/>
              </w:rPr>
              <w:t>P</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 xml:space="preserve">Пересечение </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 xml:space="preserve">Подчинение </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Исключение</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Равнозна</w:t>
            </w:r>
            <w:r w:rsidRPr="008B2D7F">
              <w:rPr>
                <w:sz w:val="28"/>
                <w:szCs w:val="28"/>
              </w:rPr>
              <w:t>ч</w:t>
            </w:r>
            <w:r w:rsidRPr="008B2D7F">
              <w:rPr>
                <w:sz w:val="28"/>
                <w:szCs w:val="28"/>
              </w:rPr>
              <w:t>ность</w:t>
            </w:r>
          </w:p>
        </w:tc>
      </w:tr>
    </w:tbl>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bCs/>
          <w:sz w:val="28"/>
          <w:szCs w:val="28"/>
        </w:rPr>
      </w:pPr>
      <w:r w:rsidRPr="008B2D7F">
        <w:rPr>
          <w:bCs/>
          <w:sz w:val="28"/>
          <w:szCs w:val="28"/>
        </w:rPr>
        <w:t>Ответ:___</w:t>
      </w:r>
      <w:r w:rsidRPr="008B2D7F">
        <w:rPr>
          <w:bCs/>
          <w:sz w:val="28"/>
          <w:szCs w:val="28"/>
          <w:u w:val="single"/>
        </w:rPr>
        <w:t>2341</w:t>
      </w:r>
      <w:r w:rsidRPr="008B2D7F">
        <w:rPr>
          <w:bCs/>
          <w:sz w:val="28"/>
          <w:szCs w:val="28"/>
        </w:rPr>
        <w:t>______</w:t>
      </w:r>
    </w:p>
    <w:p w:rsidR="008B2D7F" w:rsidRPr="008B2D7F" w:rsidRDefault="008B2D7F" w:rsidP="008B2D7F">
      <w:pPr>
        <w:pStyle w:val="ListParagraph"/>
        <w:spacing w:after="0"/>
        <w:ind w:left="0" w:firstLine="709"/>
        <w:jc w:val="both"/>
        <w:rPr>
          <w:rFonts w:ascii="Times New Roman" w:hAnsi="Times New Roman"/>
          <w:sz w:val="28"/>
          <w:szCs w:val="28"/>
        </w:rPr>
      </w:pPr>
    </w:p>
    <w:p w:rsidR="008B2D7F" w:rsidRPr="008B2D7F" w:rsidRDefault="008B2D7F" w:rsidP="008B2D7F">
      <w:pPr>
        <w:tabs>
          <w:tab w:val="left" w:pos="993"/>
        </w:tabs>
        <w:spacing w:after="0"/>
        <w:ind w:firstLine="709"/>
        <w:jc w:val="both"/>
        <w:rPr>
          <w:sz w:val="28"/>
          <w:szCs w:val="28"/>
        </w:rPr>
      </w:pPr>
      <w:r w:rsidRPr="008B2D7F">
        <w:rPr>
          <w:sz w:val="28"/>
          <w:szCs w:val="28"/>
        </w:rPr>
        <w:t xml:space="preserve">3.40  Раздел программы на </w:t>
      </w:r>
      <w:r w:rsidRPr="008B2D7F">
        <w:rPr>
          <w:sz w:val="28"/>
          <w:szCs w:val="28"/>
          <w:lang w:val="en-US"/>
        </w:rPr>
        <w:t>Prolog</w:t>
      </w:r>
      <w:r w:rsidRPr="008B2D7F">
        <w:rPr>
          <w:sz w:val="28"/>
          <w:szCs w:val="28"/>
        </w:rPr>
        <w:t>, предназначенный для задания внутренних баз да</w:t>
      </w:r>
      <w:r w:rsidRPr="008B2D7F">
        <w:rPr>
          <w:sz w:val="28"/>
          <w:szCs w:val="28"/>
        </w:rPr>
        <w:t>н</w:t>
      </w:r>
      <w:r w:rsidRPr="008B2D7F">
        <w:rPr>
          <w:sz w:val="28"/>
          <w:szCs w:val="28"/>
        </w:rPr>
        <w:t>ных объявляется как:</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domains</w:t>
      </w:r>
      <w:r w:rsidRPr="008B2D7F">
        <w:rPr>
          <w:rFonts w:ascii="Times New Roman" w:hAnsi="Times New Roman"/>
          <w:sz w:val="28"/>
          <w:szCs w:val="28"/>
        </w:rPr>
        <w:t>;</w:t>
      </w:r>
      <w:r w:rsidRPr="008B2D7F">
        <w:rPr>
          <w:rFonts w:ascii="Times New Roman" w:hAnsi="Times New Roman"/>
          <w:sz w:val="28"/>
          <w:szCs w:val="28"/>
          <w:lang w:val="en-US"/>
        </w:rPr>
        <w:t xml:space="preserve"> </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bCs/>
          <w:sz w:val="28"/>
          <w:szCs w:val="28"/>
          <w:lang w:val="en-US"/>
        </w:rPr>
        <w:t>clauses</w:t>
      </w:r>
      <w:r w:rsidRPr="008B2D7F">
        <w:rPr>
          <w:rFonts w:ascii="Times New Roman" w:hAnsi="Times New Roman"/>
          <w:bCs/>
          <w:sz w:val="28"/>
          <w:szCs w:val="28"/>
        </w:rPr>
        <w:t>;</w:t>
      </w:r>
      <w:r w:rsidRPr="008B2D7F">
        <w:rPr>
          <w:rFonts w:ascii="Times New Roman" w:hAnsi="Times New Roman"/>
          <w:bCs/>
          <w:sz w:val="28"/>
          <w:szCs w:val="28"/>
          <w:lang w:val="en-US"/>
        </w:rPr>
        <w:t xml:space="preserve"> </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 xml:space="preserve">goals; </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predicates</w:t>
      </w:r>
      <w:r w:rsidRPr="008B2D7F">
        <w:rPr>
          <w:rFonts w:ascii="Times New Roman" w:hAnsi="Times New Roman"/>
          <w:sz w:val="28"/>
          <w:szCs w:val="28"/>
        </w:rPr>
        <w:t>;</w:t>
      </w:r>
      <w:r w:rsidRPr="008B2D7F">
        <w:rPr>
          <w:rFonts w:ascii="Times New Roman" w:hAnsi="Times New Roman"/>
          <w:sz w:val="28"/>
          <w:szCs w:val="28"/>
          <w:lang w:val="en-US"/>
        </w:rPr>
        <w:t xml:space="preserve"> </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proofErr w:type="gramStart"/>
      <w:r w:rsidRPr="008B2D7F">
        <w:rPr>
          <w:rFonts w:ascii="Times New Roman" w:hAnsi="Times New Roman"/>
          <w:sz w:val="28"/>
          <w:szCs w:val="28"/>
          <w:lang w:val="en-US"/>
        </w:rPr>
        <w:t>databases</w:t>
      </w:r>
      <w:proofErr w:type="gramEnd"/>
      <w:r w:rsidRPr="008B2D7F">
        <w:rPr>
          <w:rFonts w:ascii="Times New Roman" w:hAnsi="Times New Roman"/>
          <w:sz w:val="28"/>
          <w:szCs w:val="28"/>
        </w:rPr>
        <w:t>.</w:t>
      </w:r>
    </w:p>
    <w:p w:rsidR="008B2D7F" w:rsidRPr="008B2D7F" w:rsidRDefault="008B2D7F" w:rsidP="008B2D7F">
      <w:pPr>
        <w:pStyle w:val="ListParagraph"/>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w:t>
      </w:r>
      <w:r w:rsidRPr="008B2D7F">
        <w:rPr>
          <w:rFonts w:ascii="Times New Roman" w:hAnsi="Times New Roman"/>
          <w:i/>
          <w:sz w:val="28"/>
          <w:szCs w:val="28"/>
        </w:rPr>
        <w:t>и</w:t>
      </w:r>
      <w:r w:rsidRPr="008B2D7F">
        <w:rPr>
          <w:rFonts w:ascii="Times New Roman" w:hAnsi="Times New Roman"/>
          <w:i/>
          <w:sz w:val="28"/>
          <w:szCs w:val="28"/>
        </w:rPr>
        <w:t>те кнопку «Ответить»</w:t>
      </w:r>
    </w:p>
    <w:p w:rsidR="008B2D7F" w:rsidRPr="008B2D7F" w:rsidRDefault="008B2D7F" w:rsidP="008B2D7F">
      <w:pPr>
        <w:tabs>
          <w:tab w:val="left" w:pos="993"/>
        </w:tabs>
        <w:spacing w:after="0"/>
        <w:ind w:firstLine="709"/>
        <w:jc w:val="both"/>
        <w:rPr>
          <w:iCs/>
          <w:sz w:val="28"/>
          <w:szCs w:val="28"/>
        </w:rPr>
      </w:pPr>
      <w:r w:rsidRPr="008B2D7F">
        <w:rPr>
          <w:iCs/>
          <w:sz w:val="28"/>
          <w:szCs w:val="28"/>
        </w:rPr>
        <w:t>3.41</w:t>
      </w:r>
      <w:proofErr w:type="gramStart"/>
      <w:r w:rsidRPr="008B2D7F">
        <w:rPr>
          <w:iCs/>
          <w:sz w:val="28"/>
          <w:szCs w:val="28"/>
        </w:rPr>
        <w:t xml:space="preserve"> В</w:t>
      </w:r>
      <w:proofErr w:type="gramEnd"/>
      <w:r w:rsidRPr="008B2D7F">
        <w:rPr>
          <w:iCs/>
          <w:sz w:val="28"/>
          <w:szCs w:val="28"/>
        </w:rPr>
        <w:t xml:space="preserve"> результате работы программы </w:t>
      </w:r>
      <w:r w:rsidRPr="008B2D7F">
        <w:rPr>
          <w:iCs/>
          <w:sz w:val="28"/>
          <w:szCs w:val="28"/>
          <w:lang w:val="en-US"/>
        </w:rPr>
        <w:t>Turbo</w:t>
      </w:r>
      <w:r w:rsidRPr="008B2D7F">
        <w:rPr>
          <w:iCs/>
          <w:sz w:val="28"/>
          <w:szCs w:val="28"/>
        </w:rPr>
        <w:t xml:space="preserve"> </w:t>
      </w:r>
      <w:r w:rsidRPr="008B2D7F">
        <w:rPr>
          <w:iCs/>
          <w:sz w:val="28"/>
          <w:szCs w:val="28"/>
          <w:lang w:val="en-US"/>
        </w:rPr>
        <w:t>Prolog</w:t>
      </w:r>
      <w:r w:rsidRPr="008B2D7F">
        <w:rPr>
          <w:iCs/>
          <w:sz w:val="28"/>
          <w:szCs w:val="28"/>
        </w:rPr>
        <w:t xml:space="preserve">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domains</w:t>
      </w:r>
      <w:proofErr w:type="gramEnd"/>
      <w:r w:rsidRPr="008B2D7F">
        <w:rPr>
          <w:sz w:val="28"/>
          <w:szCs w:val="28"/>
          <w:lang w:val="en-US"/>
        </w:rPr>
        <w:t xml:space="preserve">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person</w:t>
      </w:r>
      <w:proofErr w:type="gramEnd"/>
      <w:r w:rsidRPr="008B2D7F">
        <w:rPr>
          <w:sz w:val="28"/>
          <w:szCs w:val="28"/>
          <w:lang w:val="en-US"/>
        </w:rPr>
        <w:t xml:space="preserve">, activity = symbol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predicates</w:t>
      </w:r>
      <w:proofErr w:type="gramEnd"/>
      <w:r w:rsidRPr="008B2D7F">
        <w:rPr>
          <w:sz w:val="28"/>
          <w:szCs w:val="28"/>
          <w:lang w:val="en-US"/>
        </w:rPr>
        <w:t xml:space="preserve">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(person, activity)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clauses</w:t>
      </w:r>
      <w:proofErr w:type="gramEnd"/>
      <w:r w:rsidRPr="008B2D7F">
        <w:rPr>
          <w:sz w:val="28"/>
          <w:szCs w:val="28"/>
          <w:lang w:val="en-US"/>
        </w:rPr>
        <w:t xml:space="preserve">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w:t>
      </w:r>
      <w:proofErr w:type="spellStart"/>
      <w:r w:rsidRPr="008B2D7F">
        <w:rPr>
          <w:sz w:val="28"/>
          <w:szCs w:val="28"/>
          <w:lang w:val="en-US"/>
        </w:rPr>
        <w:t>ellen</w:t>
      </w:r>
      <w:proofErr w:type="spellEnd"/>
      <w:r w:rsidRPr="008B2D7F">
        <w:rPr>
          <w:sz w:val="28"/>
          <w:szCs w:val="28"/>
          <w:lang w:val="en-US"/>
        </w:rPr>
        <w:t xml:space="preserve">, tennis)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 john, football)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(torn, baseball)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(bill, X) if likes (torn, X) </w:t>
      </w:r>
    </w:p>
    <w:p w:rsidR="008B2D7F" w:rsidRPr="008B2D7F" w:rsidRDefault="008B2D7F" w:rsidP="008B2D7F">
      <w:pPr>
        <w:tabs>
          <w:tab w:val="left" w:pos="993"/>
        </w:tabs>
        <w:spacing w:after="0"/>
        <w:ind w:firstLine="709"/>
        <w:jc w:val="both"/>
        <w:rPr>
          <w:sz w:val="28"/>
          <w:szCs w:val="28"/>
        </w:rPr>
      </w:pPr>
      <w:proofErr w:type="spellStart"/>
      <w:r w:rsidRPr="008B2D7F">
        <w:rPr>
          <w:sz w:val="28"/>
          <w:szCs w:val="28"/>
        </w:rPr>
        <w:t>goal</w:t>
      </w:r>
      <w:proofErr w:type="spellEnd"/>
      <w:r w:rsidRPr="008B2D7F">
        <w:rPr>
          <w:sz w:val="28"/>
          <w:szCs w:val="28"/>
        </w:rPr>
        <w:t xml:space="preserve"> </w:t>
      </w:r>
    </w:p>
    <w:p w:rsidR="008B2D7F" w:rsidRPr="008B2D7F" w:rsidRDefault="008B2D7F" w:rsidP="008B2D7F">
      <w:pPr>
        <w:tabs>
          <w:tab w:val="left" w:pos="993"/>
        </w:tabs>
        <w:spacing w:after="0"/>
        <w:ind w:firstLine="709"/>
        <w:jc w:val="both"/>
        <w:rPr>
          <w:sz w:val="28"/>
          <w:szCs w:val="28"/>
        </w:rPr>
      </w:pPr>
      <w:proofErr w:type="spellStart"/>
      <w:r w:rsidRPr="008B2D7F">
        <w:rPr>
          <w:sz w:val="28"/>
          <w:szCs w:val="28"/>
        </w:rPr>
        <w:t>likes</w:t>
      </w:r>
      <w:proofErr w:type="spellEnd"/>
      <w:r w:rsidRPr="008B2D7F">
        <w:rPr>
          <w:sz w:val="28"/>
          <w:szCs w:val="28"/>
        </w:rPr>
        <w:t xml:space="preserve"> (X,Y) </w:t>
      </w:r>
    </w:p>
    <w:p w:rsidR="008B2D7F" w:rsidRPr="008B2D7F" w:rsidRDefault="008B2D7F" w:rsidP="008B2D7F">
      <w:pPr>
        <w:tabs>
          <w:tab w:val="left" w:pos="993"/>
        </w:tabs>
        <w:spacing w:after="0"/>
        <w:ind w:firstLine="709"/>
        <w:jc w:val="both"/>
        <w:rPr>
          <w:sz w:val="28"/>
          <w:szCs w:val="28"/>
        </w:rPr>
      </w:pPr>
    </w:p>
    <w:p w:rsidR="008B2D7F" w:rsidRPr="008B2D7F" w:rsidRDefault="008B2D7F" w:rsidP="008B2D7F">
      <w:pPr>
        <w:tabs>
          <w:tab w:val="left" w:pos="993"/>
        </w:tabs>
        <w:spacing w:after="0"/>
        <w:ind w:firstLine="709"/>
        <w:jc w:val="both"/>
        <w:rPr>
          <w:sz w:val="28"/>
          <w:szCs w:val="28"/>
        </w:rPr>
      </w:pPr>
      <w:r w:rsidRPr="008B2D7F">
        <w:rPr>
          <w:sz w:val="28"/>
          <w:szCs w:val="28"/>
        </w:rPr>
        <w:t>произошла конкретизация значений переменных по имени отношения  (исчи</w:t>
      </w:r>
      <w:r w:rsidRPr="008B2D7F">
        <w:rPr>
          <w:sz w:val="28"/>
          <w:szCs w:val="28"/>
        </w:rPr>
        <w:t>с</w:t>
      </w:r>
      <w:r w:rsidRPr="008B2D7F">
        <w:rPr>
          <w:sz w:val="28"/>
          <w:szCs w:val="28"/>
        </w:rPr>
        <w:t>ление предикатов первого порядка). Какие ответы дала  программа?</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 xml:space="preserve">X = </w:t>
      </w:r>
      <w:proofErr w:type="spellStart"/>
      <w:r w:rsidRPr="008B2D7F">
        <w:rPr>
          <w:sz w:val="28"/>
          <w:szCs w:val="28"/>
          <w:lang w:val="en-US"/>
        </w:rPr>
        <w:t>ellen</w:t>
      </w:r>
      <w:proofErr w:type="spellEnd"/>
      <w:r w:rsidRPr="008B2D7F">
        <w:rPr>
          <w:sz w:val="28"/>
          <w:szCs w:val="28"/>
          <w:lang w:val="en-US"/>
        </w:rPr>
        <w:tab/>
        <w:t xml:space="preserve">Y = </w:t>
      </w:r>
      <w:proofErr w:type="gramStart"/>
      <w:r w:rsidRPr="008B2D7F">
        <w:rPr>
          <w:sz w:val="28"/>
          <w:szCs w:val="28"/>
          <w:lang w:val="en-US"/>
        </w:rPr>
        <w:t xml:space="preserve">tennis </w:t>
      </w:r>
      <w:r w:rsidRPr="008B2D7F">
        <w:rPr>
          <w:sz w:val="28"/>
          <w:szCs w:val="28"/>
        </w:rPr>
        <w:t xml:space="preserve"> (</w:t>
      </w:r>
      <w:proofErr w:type="gramEnd"/>
      <w:r w:rsidRPr="008B2D7F">
        <w:rPr>
          <w:sz w:val="28"/>
          <w:szCs w:val="28"/>
        </w:rPr>
        <w:t>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 xml:space="preserve">X = john   </w:t>
      </w:r>
      <w:r w:rsidRPr="008B2D7F">
        <w:rPr>
          <w:sz w:val="28"/>
          <w:szCs w:val="28"/>
        </w:rPr>
        <w:t xml:space="preserve">  </w:t>
      </w:r>
      <w:r w:rsidRPr="008B2D7F">
        <w:rPr>
          <w:sz w:val="28"/>
          <w:szCs w:val="28"/>
          <w:lang w:val="en-US"/>
        </w:rPr>
        <w:t xml:space="preserve">Y = football </w:t>
      </w:r>
      <w:r w:rsidRPr="008B2D7F">
        <w:rPr>
          <w:sz w:val="28"/>
          <w:szCs w:val="28"/>
        </w:rPr>
        <w:t>(25%);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torn</w:t>
      </w:r>
      <w:r w:rsidRPr="008B2D7F">
        <w:rPr>
          <w:sz w:val="28"/>
          <w:szCs w:val="28"/>
          <w:lang w:val="en-US"/>
        </w:rPr>
        <w:tab/>
        <w:t>Y = baseball (25%);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bill</w:t>
      </w:r>
      <w:r w:rsidRPr="008B2D7F">
        <w:rPr>
          <w:sz w:val="28"/>
          <w:szCs w:val="28"/>
          <w:lang w:val="en-US"/>
        </w:rPr>
        <w:tab/>
        <w:t>Y = baseball (25%);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bill</w:t>
      </w:r>
      <w:r w:rsidRPr="008B2D7F">
        <w:rPr>
          <w:sz w:val="28"/>
          <w:szCs w:val="28"/>
          <w:lang w:val="en-US"/>
        </w:rPr>
        <w:tab/>
        <w:t>Y = football.</w:t>
      </w:r>
    </w:p>
    <w:p w:rsidR="008B2D7F" w:rsidRPr="008B2D7F" w:rsidRDefault="008B2D7F" w:rsidP="008B2D7F">
      <w:pPr>
        <w:spacing w:after="0"/>
        <w:ind w:firstLine="709"/>
        <w:jc w:val="both"/>
        <w:rPr>
          <w:sz w:val="28"/>
          <w:szCs w:val="28"/>
          <w:lang w:val="en-US"/>
        </w:rPr>
      </w:pPr>
    </w:p>
    <w:p w:rsidR="008B2D7F" w:rsidRPr="008B2D7F" w:rsidRDefault="008B2D7F" w:rsidP="00C83289">
      <w:pPr>
        <w:numPr>
          <w:ilvl w:val="1"/>
          <w:numId w:val="152"/>
        </w:numPr>
        <w:spacing w:after="0" w:line="240" w:lineRule="auto"/>
        <w:ind w:left="0" w:firstLine="709"/>
        <w:jc w:val="both"/>
        <w:rPr>
          <w:sz w:val="28"/>
          <w:szCs w:val="28"/>
        </w:rPr>
      </w:pPr>
      <w:r w:rsidRPr="008B2D7F">
        <w:rPr>
          <w:sz w:val="28"/>
          <w:szCs w:val="28"/>
        </w:rPr>
        <w:t xml:space="preserve">Комментарий к правилу в </w:t>
      </w:r>
      <w:r w:rsidRPr="008B2D7F">
        <w:rPr>
          <w:iCs/>
          <w:sz w:val="28"/>
          <w:szCs w:val="28"/>
          <w:lang w:val="en-US"/>
        </w:rPr>
        <w:t>Prolog</w:t>
      </w:r>
      <w:r w:rsidRPr="008B2D7F">
        <w:rPr>
          <w:iCs/>
          <w:sz w:val="28"/>
          <w:szCs w:val="28"/>
        </w:rPr>
        <w:t xml:space="preserve"> – </w:t>
      </w:r>
      <w:r w:rsidRPr="008B2D7F">
        <w:rPr>
          <w:sz w:val="28"/>
          <w:szCs w:val="28"/>
        </w:rPr>
        <w:t xml:space="preserve">программе </w:t>
      </w:r>
    </w:p>
    <w:p w:rsidR="008B2D7F" w:rsidRPr="008B2D7F" w:rsidRDefault="008B2D7F" w:rsidP="008B2D7F">
      <w:pPr>
        <w:spacing w:after="0"/>
        <w:ind w:firstLine="709"/>
        <w:jc w:val="both"/>
        <w:rPr>
          <w:sz w:val="28"/>
          <w:szCs w:val="28"/>
          <w:lang w:val="en-US"/>
        </w:rPr>
      </w:pPr>
      <w:r w:rsidRPr="008B2D7F">
        <w:rPr>
          <w:sz w:val="28"/>
          <w:szCs w:val="28"/>
        </w:rPr>
        <w:tab/>
      </w:r>
      <w:proofErr w:type="gramStart"/>
      <w:r w:rsidRPr="008B2D7F">
        <w:rPr>
          <w:sz w:val="28"/>
          <w:szCs w:val="28"/>
          <w:lang w:val="en-US"/>
        </w:rPr>
        <w:t>bird</w:t>
      </w:r>
      <w:proofErr w:type="gramEnd"/>
      <w:r w:rsidRPr="008B2D7F">
        <w:rPr>
          <w:sz w:val="28"/>
          <w:szCs w:val="28"/>
          <w:lang w:val="en-US"/>
        </w:rPr>
        <w:t xml:space="preserve"> (X):- parent (Y, X), bird (Y). </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X – это птица, если у него есть родитель </w:t>
      </w:r>
      <w:r w:rsidRPr="008B2D7F">
        <w:rPr>
          <w:sz w:val="28"/>
          <w:szCs w:val="28"/>
          <w:lang w:val="en-US"/>
        </w:rPr>
        <w:t>Y</w:t>
      </w:r>
      <w:r w:rsidRPr="008B2D7F">
        <w:rPr>
          <w:sz w:val="28"/>
          <w:szCs w:val="28"/>
        </w:rPr>
        <w:t xml:space="preserve">, который является птицей. </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X – это птица, родитель которой, </w:t>
      </w:r>
      <w:r w:rsidRPr="008B2D7F">
        <w:rPr>
          <w:sz w:val="28"/>
          <w:szCs w:val="28"/>
          <w:lang w:val="en-US"/>
        </w:rPr>
        <w:t>Y</w:t>
      </w:r>
      <w:r w:rsidRPr="008B2D7F">
        <w:rPr>
          <w:sz w:val="28"/>
          <w:szCs w:val="28"/>
        </w:rPr>
        <w:t>, также является птицей.</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w:t>
      </w:r>
      <w:r w:rsidRPr="008B2D7F">
        <w:rPr>
          <w:sz w:val="28"/>
          <w:szCs w:val="28"/>
          <w:lang w:val="en-US"/>
        </w:rPr>
        <w:t>Y</w:t>
      </w:r>
      <w:r w:rsidRPr="008B2D7F">
        <w:rPr>
          <w:sz w:val="28"/>
          <w:szCs w:val="28"/>
        </w:rPr>
        <w:t xml:space="preserve"> – это птица, если у него есть родитель </w:t>
      </w:r>
      <w:r w:rsidRPr="008B2D7F">
        <w:rPr>
          <w:sz w:val="28"/>
          <w:szCs w:val="28"/>
          <w:lang w:val="en-US"/>
        </w:rPr>
        <w:t>X</w:t>
      </w:r>
      <w:r w:rsidRPr="008B2D7F">
        <w:rPr>
          <w:sz w:val="28"/>
          <w:szCs w:val="28"/>
        </w:rPr>
        <w:t>, который является птицей.</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w:t>
      </w:r>
      <w:r w:rsidRPr="008B2D7F">
        <w:rPr>
          <w:sz w:val="28"/>
          <w:szCs w:val="28"/>
          <w:lang w:val="en-US"/>
        </w:rPr>
        <w:t>Y</w:t>
      </w:r>
      <w:r w:rsidRPr="008B2D7F">
        <w:rPr>
          <w:sz w:val="28"/>
          <w:szCs w:val="28"/>
        </w:rPr>
        <w:t xml:space="preserve"> – это птица, если родитель </w:t>
      </w:r>
      <w:r w:rsidRPr="008B2D7F">
        <w:rPr>
          <w:sz w:val="28"/>
          <w:szCs w:val="28"/>
          <w:lang w:val="en-US"/>
        </w:rPr>
        <w:t>X</w:t>
      </w:r>
      <w:r w:rsidRPr="008B2D7F">
        <w:rPr>
          <w:sz w:val="28"/>
          <w:szCs w:val="28"/>
        </w:rPr>
        <w:t xml:space="preserve"> также является птицей.</w:t>
      </w:r>
    </w:p>
    <w:p w:rsidR="008B2D7F" w:rsidRPr="008B2D7F" w:rsidRDefault="008B2D7F" w:rsidP="008B2D7F">
      <w:pPr>
        <w:spacing w:after="0"/>
        <w:ind w:firstLine="709"/>
        <w:jc w:val="both"/>
        <w:rPr>
          <w:sz w:val="28"/>
          <w:szCs w:val="28"/>
        </w:rPr>
      </w:pPr>
      <w:r w:rsidRPr="008B2D7F">
        <w:rPr>
          <w:sz w:val="28"/>
          <w:szCs w:val="28"/>
        </w:rPr>
        <w:t xml:space="preserve">3.43. Для отладки </w:t>
      </w:r>
      <w:r w:rsidRPr="008B2D7F">
        <w:rPr>
          <w:iCs/>
          <w:sz w:val="28"/>
          <w:szCs w:val="28"/>
          <w:lang w:val="en-US"/>
        </w:rPr>
        <w:t>Prolog</w:t>
      </w:r>
      <w:r w:rsidRPr="008B2D7F">
        <w:rPr>
          <w:sz w:val="28"/>
          <w:szCs w:val="28"/>
        </w:rPr>
        <w:t>-программы можно использовать возможности трасс</w:t>
      </w:r>
      <w:r w:rsidRPr="008B2D7F">
        <w:rPr>
          <w:sz w:val="28"/>
          <w:szCs w:val="28"/>
        </w:rPr>
        <w:t>и</w:t>
      </w:r>
      <w:r w:rsidRPr="008B2D7F">
        <w:rPr>
          <w:sz w:val="28"/>
          <w:szCs w:val="28"/>
        </w:rPr>
        <w:t>ровки. Трассировка позволяет в пошаговом режиме проследить процесс нахождения реш</w:t>
      </w:r>
      <w:r w:rsidRPr="008B2D7F">
        <w:rPr>
          <w:sz w:val="28"/>
          <w:szCs w:val="28"/>
        </w:rPr>
        <w:t>е</w:t>
      </w:r>
      <w:r w:rsidRPr="008B2D7F">
        <w:rPr>
          <w:sz w:val="28"/>
          <w:szCs w:val="28"/>
        </w:rPr>
        <w:t>ния. Сообщения в окне трассировки REDO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lastRenderedPageBreak/>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3.44. В пошаговом режиме </w:t>
      </w:r>
      <w:r w:rsidRPr="008B2D7F">
        <w:rPr>
          <w:iCs/>
          <w:sz w:val="28"/>
          <w:szCs w:val="28"/>
          <w:lang w:val="en-US"/>
        </w:rPr>
        <w:t>Prolog</w:t>
      </w:r>
      <w:r w:rsidRPr="008B2D7F">
        <w:rPr>
          <w:sz w:val="28"/>
          <w:szCs w:val="28"/>
        </w:rPr>
        <w:t>-программы сообщение в окне трассировки CALL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3.45. В пошаговом режиме </w:t>
      </w:r>
      <w:r w:rsidRPr="008B2D7F">
        <w:rPr>
          <w:iCs/>
          <w:sz w:val="28"/>
          <w:szCs w:val="28"/>
          <w:lang w:val="en-US"/>
        </w:rPr>
        <w:t>Prolog</w:t>
      </w:r>
      <w:r w:rsidRPr="008B2D7F">
        <w:rPr>
          <w:sz w:val="28"/>
          <w:szCs w:val="28"/>
        </w:rPr>
        <w:t>-программы сообщение в окне трассировки CALL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3.46. В пошаговом режиме </w:t>
      </w:r>
      <w:r w:rsidRPr="008B2D7F">
        <w:rPr>
          <w:iCs/>
          <w:sz w:val="28"/>
          <w:szCs w:val="28"/>
          <w:lang w:val="en-US"/>
        </w:rPr>
        <w:t>Prolog</w:t>
      </w:r>
      <w:r w:rsidRPr="008B2D7F">
        <w:rPr>
          <w:sz w:val="28"/>
          <w:szCs w:val="28"/>
        </w:rPr>
        <w:t>-программы сообщение в окне трассировки FAIL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3.47 Для того чтобы включить трассировку, можно первой строкой </w:t>
      </w:r>
      <w:r w:rsidRPr="008B2D7F">
        <w:rPr>
          <w:iCs/>
          <w:sz w:val="28"/>
          <w:szCs w:val="28"/>
          <w:lang w:val="en-US"/>
        </w:rPr>
        <w:t>Prolog</w:t>
      </w:r>
      <w:r w:rsidRPr="008B2D7F">
        <w:rPr>
          <w:sz w:val="28"/>
          <w:szCs w:val="28"/>
        </w:rPr>
        <w:t>-программы поместить директиву</w:t>
      </w:r>
      <w:proofErr w:type="gramStart"/>
      <w:r w:rsidRPr="008B2D7F">
        <w:rPr>
          <w:sz w:val="28"/>
          <w:szCs w:val="28"/>
        </w:rPr>
        <w:t xml:space="preserve"> :</w:t>
      </w:r>
      <w:proofErr w:type="gramEnd"/>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T</w:t>
      </w:r>
      <w:r w:rsidRPr="008B2D7F">
        <w:rPr>
          <w:sz w:val="28"/>
          <w:szCs w:val="28"/>
          <w:lang w:val="en-US"/>
        </w:rPr>
        <w:t>RACE</w:t>
      </w:r>
      <w:r w:rsidRPr="008B2D7F">
        <w:rPr>
          <w:sz w:val="28"/>
          <w:szCs w:val="28"/>
        </w:rPr>
        <w:t>;</w:t>
      </w:r>
      <w:r w:rsidRPr="008B2D7F">
        <w:rPr>
          <w:sz w:val="28"/>
          <w:szCs w:val="28"/>
          <w:lang w:val="en-US"/>
        </w:rPr>
        <w:t xml:space="preserv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lang w:val="en-US"/>
        </w:rPr>
        <w:t xml:space="preserve">CLAUSES </w:t>
      </w:r>
      <w:r w:rsidRPr="008B2D7F">
        <w:rPr>
          <w:sz w:val="28"/>
          <w:szCs w:val="28"/>
        </w:rPr>
        <w:t>;</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DOMAINS;</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L</w:t>
      </w:r>
      <w:r w:rsidRPr="008B2D7F">
        <w:rPr>
          <w:sz w:val="28"/>
          <w:szCs w:val="28"/>
          <w:lang w:val="en-US"/>
        </w:rPr>
        <w:t>EXE</w:t>
      </w:r>
      <w:proofErr w:type="gramStart"/>
      <w:r w:rsidRPr="008B2D7F">
        <w:rPr>
          <w:sz w:val="28"/>
          <w:szCs w:val="28"/>
        </w:rPr>
        <w:t>М</w:t>
      </w:r>
      <w:proofErr w:type="gramEnd"/>
      <w:r w:rsidRPr="008B2D7F">
        <w:rPr>
          <w:sz w:val="28"/>
          <w:szCs w:val="28"/>
          <w:lang w:val="en-US"/>
        </w:rPr>
        <w:t>E</w:t>
      </w:r>
      <w:r w:rsidRPr="008B2D7F">
        <w:rPr>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3.46. В пошаговом режиме </w:t>
      </w:r>
      <w:r w:rsidRPr="008B2D7F">
        <w:rPr>
          <w:iCs/>
          <w:sz w:val="28"/>
          <w:szCs w:val="28"/>
          <w:lang w:val="en-US"/>
        </w:rPr>
        <w:t>Prolog</w:t>
      </w:r>
      <w:r w:rsidRPr="008B2D7F">
        <w:rPr>
          <w:sz w:val="28"/>
          <w:szCs w:val="28"/>
        </w:rPr>
        <w:t>-программы сообщение в окне трассировки FAIL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3.47</w:t>
      </w:r>
      <w:proofErr w:type="gramStart"/>
      <w:r w:rsidRPr="008B2D7F">
        <w:rPr>
          <w:sz w:val="28"/>
          <w:szCs w:val="28"/>
        </w:rPr>
        <w:t xml:space="preserve"> В</w:t>
      </w:r>
      <w:proofErr w:type="gramEnd"/>
      <w:r w:rsidRPr="008B2D7F">
        <w:rPr>
          <w:sz w:val="28"/>
          <w:szCs w:val="28"/>
        </w:rPr>
        <w:t xml:space="preserve"> пошаговом режиме </w:t>
      </w:r>
      <w:r w:rsidRPr="008B2D7F">
        <w:rPr>
          <w:iCs/>
          <w:sz w:val="28"/>
          <w:szCs w:val="28"/>
          <w:lang w:val="en-US"/>
        </w:rPr>
        <w:t>Prolog</w:t>
      </w:r>
      <w:r w:rsidRPr="008B2D7F">
        <w:rPr>
          <w:sz w:val="28"/>
          <w:szCs w:val="28"/>
        </w:rPr>
        <w:t>-программы вывод имени удачно заверши</w:t>
      </w:r>
      <w:r w:rsidRPr="008B2D7F">
        <w:rPr>
          <w:sz w:val="28"/>
          <w:szCs w:val="28"/>
        </w:rPr>
        <w:t>в</w:t>
      </w:r>
      <w:r w:rsidRPr="008B2D7F">
        <w:rPr>
          <w:sz w:val="28"/>
          <w:szCs w:val="28"/>
        </w:rPr>
        <w:t xml:space="preserve">шейся цели и значений ее параметров  в окне трассировки указывается сообщением: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CALL;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FAIL;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REDO;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RETURN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3.48</w:t>
      </w:r>
      <w:proofErr w:type="gramStart"/>
      <w:r w:rsidRPr="008B2D7F">
        <w:rPr>
          <w:sz w:val="28"/>
          <w:szCs w:val="28"/>
        </w:rPr>
        <w:t xml:space="preserve"> В</w:t>
      </w:r>
      <w:proofErr w:type="gramEnd"/>
      <w:r w:rsidRPr="008B2D7F">
        <w:rPr>
          <w:sz w:val="28"/>
          <w:szCs w:val="28"/>
        </w:rPr>
        <w:t xml:space="preserve"> процессе выполнения программы факты, описанные с помощью пред</w:t>
      </w:r>
      <w:r w:rsidRPr="008B2D7F">
        <w:rPr>
          <w:sz w:val="28"/>
          <w:szCs w:val="28"/>
        </w:rPr>
        <w:t>и</w:t>
      </w:r>
      <w:r w:rsidRPr="008B2D7F">
        <w:rPr>
          <w:sz w:val="28"/>
          <w:szCs w:val="28"/>
        </w:rPr>
        <w:t>катов в секции DATABASE, можно</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lastRenderedPageBreak/>
        <w:t xml:space="preserve">добавлять в базу данных (25%); </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удалять из базы данных (25%);</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 xml:space="preserve">изменять стандартные предикаты для работы с базами данных; </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сохранять факты базы данных в файле (25%);</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 xml:space="preserve">загружать факты из файла в базу данных (25%). </w:t>
      </w:r>
    </w:p>
    <w:p w:rsidR="008B2D7F" w:rsidRPr="008B2D7F" w:rsidRDefault="008B2D7F" w:rsidP="008B2D7F">
      <w:pPr>
        <w:spacing w:after="0"/>
        <w:ind w:firstLine="709"/>
        <w:jc w:val="both"/>
        <w:rPr>
          <w:sz w:val="28"/>
          <w:szCs w:val="28"/>
        </w:rPr>
      </w:pPr>
      <w:r w:rsidRPr="008B2D7F">
        <w:rPr>
          <w:sz w:val="28"/>
          <w:szCs w:val="28"/>
        </w:rPr>
        <w:t>3.49</w:t>
      </w:r>
      <w:proofErr w:type="gramStart"/>
      <w:r w:rsidRPr="008B2D7F">
        <w:rPr>
          <w:sz w:val="28"/>
          <w:szCs w:val="28"/>
        </w:rPr>
        <w:t xml:space="preserve"> Д</w:t>
      </w:r>
      <w:proofErr w:type="gramEnd"/>
      <w:r w:rsidRPr="008B2D7F">
        <w:rPr>
          <w:sz w:val="28"/>
          <w:szCs w:val="28"/>
        </w:rPr>
        <w:t xml:space="preserve">ля работы с базой данных применяется секция </w:t>
      </w:r>
    </w:p>
    <w:p w:rsidR="008B2D7F" w:rsidRPr="008B2D7F" w:rsidRDefault="008B2D7F" w:rsidP="00C83289">
      <w:pPr>
        <w:numPr>
          <w:ilvl w:val="0"/>
          <w:numId w:val="155"/>
        </w:numPr>
        <w:spacing w:after="0" w:line="240" w:lineRule="auto"/>
        <w:ind w:left="0" w:firstLine="709"/>
        <w:jc w:val="both"/>
        <w:rPr>
          <w:sz w:val="28"/>
          <w:szCs w:val="28"/>
        </w:rPr>
      </w:pPr>
      <w:r w:rsidRPr="008B2D7F">
        <w:rPr>
          <w:sz w:val="28"/>
          <w:szCs w:val="28"/>
        </w:rPr>
        <w:t>L</w:t>
      </w:r>
      <w:r w:rsidRPr="008B2D7F">
        <w:rPr>
          <w:sz w:val="28"/>
          <w:szCs w:val="28"/>
          <w:lang w:val="en-US"/>
        </w:rPr>
        <w:t>EXE</w:t>
      </w:r>
      <w:proofErr w:type="gramStart"/>
      <w:r w:rsidRPr="008B2D7F">
        <w:rPr>
          <w:sz w:val="28"/>
          <w:szCs w:val="28"/>
        </w:rPr>
        <w:t>М</w:t>
      </w:r>
      <w:proofErr w:type="gramEnd"/>
      <w:r w:rsidRPr="008B2D7F">
        <w:rPr>
          <w:sz w:val="28"/>
          <w:szCs w:val="28"/>
          <w:lang w:val="en-US"/>
        </w:rPr>
        <w:t>E</w:t>
      </w:r>
      <w:r w:rsidRPr="008B2D7F">
        <w:rPr>
          <w:sz w:val="28"/>
          <w:szCs w:val="28"/>
        </w:rPr>
        <w:t>;</w:t>
      </w:r>
    </w:p>
    <w:p w:rsidR="008B2D7F" w:rsidRPr="008B2D7F" w:rsidRDefault="008B2D7F" w:rsidP="00C83289">
      <w:pPr>
        <w:numPr>
          <w:ilvl w:val="0"/>
          <w:numId w:val="155"/>
        </w:numPr>
        <w:spacing w:after="0" w:line="240" w:lineRule="auto"/>
        <w:ind w:left="0" w:firstLine="709"/>
        <w:jc w:val="both"/>
        <w:rPr>
          <w:sz w:val="28"/>
          <w:szCs w:val="28"/>
        </w:rPr>
      </w:pPr>
      <w:r w:rsidRPr="008B2D7F">
        <w:rPr>
          <w:sz w:val="28"/>
          <w:szCs w:val="28"/>
        </w:rPr>
        <w:t xml:space="preserve">DATABASE;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lang w:val="en-US"/>
        </w:rPr>
        <w:t>CLAUSES</w:t>
      </w:r>
      <w:r w:rsidRPr="008B2D7F">
        <w:rPr>
          <w:sz w:val="28"/>
          <w:szCs w:val="28"/>
        </w:rPr>
        <w:t>;</w:t>
      </w:r>
      <w:r w:rsidRPr="008B2D7F">
        <w:rPr>
          <w:sz w:val="28"/>
          <w:szCs w:val="28"/>
          <w:lang w:val="en-US"/>
        </w:rPr>
        <w:t xml:space="preserv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DOMAINS.</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3.50 Что представляет собой в Lisp-программе функция   </w:t>
      </w:r>
      <w:r w:rsidRPr="008B2D7F">
        <w:rPr>
          <w:rFonts w:ascii="Times New Roman" w:hAnsi="Times New Roman"/>
          <w:sz w:val="28"/>
          <w:szCs w:val="28"/>
          <w:lang w:val="en-US"/>
        </w:rPr>
        <w:t>CAR</w:t>
      </w:r>
      <w:r w:rsidRPr="008B2D7F">
        <w:rPr>
          <w:rFonts w:ascii="Times New Roman" w:hAnsi="Times New Roman"/>
          <w:sz w:val="28"/>
          <w:szCs w:val="28"/>
        </w:rPr>
        <w:t xml:space="preserve">  </w:t>
      </w:r>
      <w:r w:rsidRPr="008B2D7F">
        <w:rPr>
          <w:rFonts w:ascii="Times New Roman" w:hAnsi="Times New Roman"/>
          <w:sz w:val="28"/>
          <w:szCs w:val="28"/>
          <w:lang w:val="en-US"/>
        </w:rPr>
        <w:t>A</w:t>
      </w:r>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158"/>
        </w:numPr>
        <w:tabs>
          <w:tab w:val="left"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функция оценивает свой аргумент (А), который должен быть списком, и выдает в качестве значения первый элемент этого списка; </w:t>
      </w:r>
    </w:p>
    <w:p w:rsidR="008B2D7F" w:rsidRPr="008B2D7F" w:rsidRDefault="008B2D7F" w:rsidP="00C83289">
      <w:pPr>
        <w:pStyle w:val="ListParagraph"/>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функция оценивает свой аргумент (А), который должен быть списком, и выдает в качестве значения этот список, но без первого элемента</w:t>
      </w:r>
    </w:p>
    <w:p w:rsidR="008B2D7F" w:rsidRPr="008B2D7F" w:rsidRDefault="008B2D7F" w:rsidP="00C83289">
      <w:pPr>
        <w:pStyle w:val="ListParagraph"/>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функции проверки условия</w:t>
      </w:r>
      <w:proofErr w:type="gramStart"/>
      <w:r w:rsidRPr="008B2D7F">
        <w:rPr>
          <w:rFonts w:ascii="Times New Roman" w:hAnsi="Times New Roman"/>
          <w:sz w:val="28"/>
          <w:szCs w:val="28"/>
        </w:rPr>
        <w:t xml:space="preserve"> А</w:t>
      </w:r>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функция, определяющая новые функции.</w:t>
      </w:r>
    </w:p>
    <w:p w:rsidR="00857B6D" w:rsidRPr="00E02A84" w:rsidRDefault="00857B6D" w:rsidP="009D3B51">
      <w:pPr>
        <w:spacing w:after="0" w:line="240" w:lineRule="auto"/>
        <w:ind w:firstLine="964"/>
      </w:pPr>
    </w:p>
    <w:p w:rsidR="001535CE" w:rsidRPr="008B2D7F" w:rsidRDefault="001535CE" w:rsidP="008B2D7F">
      <w:pPr>
        <w:pStyle w:val="afa"/>
        <w:keepLines/>
        <w:suppressLineNumbers/>
        <w:tabs>
          <w:tab w:val="left" w:pos="993"/>
        </w:tabs>
        <w:ind w:firstLine="709"/>
        <w:rPr>
          <w:b/>
          <w:sz w:val="28"/>
          <w:szCs w:val="28"/>
        </w:rPr>
      </w:pPr>
      <w:bookmarkStart w:id="1" w:name="_Toc432019089"/>
      <w:r w:rsidRPr="008B2D7F">
        <w:rPr>
          <w:b/>
          <w:sz w:val="28"/>
          <w:szCs w:val="28"/>
        </w:rPr>
        <w:t>А.</w:t>
      </w:r>
      <w:r w:rsidR="008B2D7F" w:rsidRPr="008B2D7F">
        <w:rPr>
          <w:b/>
          <w:sz w:val="28"/>
          <w:szCs w:val="28"/>
        </w:rPr>
        <w:t xml:space="preserve">1 </w:t>
      </w:r>
      <w:r w:rsidRPr="008B2D7F">
        <w:rPr>
          <w:b/>
          <w:sz w:val="28"/>
          <w:szCs w:val="28"/>
        </w:rPr>
        <w:t xml:space="preserve"> Вопросы для </w:t>
      </w:r>
      <w:r w:rsidR="008B2D7F" w:rsidRPr="008B2D7F">
        <w:rPr>
          <w:b/>
          <w:sz w:val="28"/>
          <w:szCs w:val="28"/>
        </w:rPr>
        <w:t>опроса</w:t>
      </w:r>
      <w:r w:rsidR="005C7729" w:rsidRPr="008B2D7F">
        <w:rPr>
          <w:b/>
          <w:sz w:val="28"/>
          <w:szCs w:val="28"/>
        </w:rPr>
        <w:t>.</w:t>
      </w:r>
      <w:bookmarkEnd w:id="1"/>
    </w:p>
    <w:p w:rsidR="005C7729" w:rsidRPr="001535CE" w:rsidRDefault="005C7729" w:rsidP="008B2D7F">
      <w:pPr>
        <w:tabs>
          <w:tab w:val="left" w:pos="993"/>
        </w:tabs>
        <w:spacing w:after="0" w:line="240" w:lineRule="auto"/>
        <w:ind w:firstLine="709"/>
        <w:rPr>
          <w:rFonts w:eastAsia="Times New Roman"/>
          <w:sz w:val="28"/>
          <w:szCs w:val="28"/>
        </w:rPr>
      </w:pPr>
    </w:p>
    <w:p w:rsidR="00B7173D" w:rsidRPr="00264AAC" w:rsidRDefault="001535CE" w:rsidP="008B2D7F">
      <w:pPr>
        <w:pStyle w:val="afa"/>
        <w:keepLines/>
        <w:suppressLineNumbers/>
        <w:tabs>
          <w:tab w:val="left" w:pos="993"/>
        </w:tabs>
        <w:ind w:firstLine="709"/>
        <w:rPr>
          <w:b/>
          <w:sz w:val="28"/>
          <w:szCs w:val="28"/>
        </w:rPr>
      </w:pPr>
      <w:r w:rsidRPr="000B76A3">
        <w:rPr>
          <w:rFonts w:eastAsia="Times New Roman"/>
          <w:b/>
          <w:sz w:val="28"/>
          <w:szCs w:val="28"/>
        </w:rPr>
        <w:t>Тема 1</w:t>
      </w:r>
      <w:r w:rsidR="00707512" w:rsidRPr="000B76A3">
        <w:rPr>
          <w:rFonts w:eastAsia="Times New Roman"/>
          <w:b/>
          <w:sz w:val="28"/>
          <w:szCs w:val="28"/>
        </w:rPr>
        <w:t xml:space="preserve"> </w:t>
      </w:r>
      <w:r w:rsidR="00AE2289">
        <w:rPr>
          <w:b/>
        </w:rPr>
        <w:t xml:space="preserve"> </w:t>
      </w:r>
      <w:r w:rsidR="00B53110" w:rsidRPr="00264AAC">
        <w:rPr>
          <w:b/>
          <w:sz w:val="28"/>
          <w:szCs w:val="28"/>
        </w:rPr>
        <w:t>Системы искусственного интеллекта Введение. Системы ИИ. И</w:t>
      </w:r>
      <w:r w:rsidR="00B53110" w:rsidRPr="00264AAC">
        <w:rPr>
          <w:b/>
          <w:sz w:val="28"/>
          <w:szCs w:val="28"/>
        </w:rPr>
        <w:t>н</w:t>
      </w:r>
      <w:r w:rsidR="00B53110" w:rsidRPr="00264AAC">
        <w:rPr>
          <w:b/>
          <w:sz w:val="28"/>
          <w:szCs w:val="28"/>
        </w:rPr>
        <w:t>жен</w:t>
      </w:r>
      <w:r w:rsidR="00B53110" w:rsidRPr="00264AAC">
        <w:rPr>
          <w:b/>
          <w:sz w:val="28"/>
          <w:szCs w:val="28"/>
        </w:rPr>
        <w:t>е</w:t>
      </w:r>
      <w:r w:rsidR="00B53110" w:rsidRPr="00264AAC">
        <w:rPr>
          <w:b/>
          <w:sz w:val="28"/>
          <w:szCs w:val="28"/>
        </w:rPr>
        <w:t>рия знаний</w:t>
      </w:r>
      <w:r w:rsidR="00264AAC">
        <w:rPr>
          <w:b/>
          <w:sz w:val="28"/>
          <w:szCs w:val="28"/>
        </w:rPr>
        <w:t>.</w:t>
      </w:r>
      <w:r w:rsidR="00B53110" w:rsidRPr="00264AAC">
        <w:rPr>
          <w:b/>
          <w:sz w:val="28"/>
          <w:szCs w:val="28"/>
        </w:rPr>
        <w:t xml:space="preserve"> Экспертные системы (ЭС)</w:t>
      </w:r>
    </w:p>
    <w:p w:rsidR="00264AAC" w:rsidRDefault="00264AAC" w:rsidP="008B2D7F">
      <w:pPr>
        <w:tabs>
          <w:tab w:val="left" w:pos="993"/>
        </w:tabs>
        <w:spacing w:after="0" w:line="240" w:lineRule="auto"/>
        <w:ind w:firstLine="709"/>
        <w:rPr>
          <w:color w:val="000000"/>
          <w:sz w:val="28"/>
          <w:szCs w:val="28"/>
        </w:rPr>
      </w:pPr>
    </w:p>
    <w:p w:rsidR="00B53110" w:rsidRPr="00B7173D" w:rsidRDefault="00B53110" w:rsidP="008B2D7F">
      <w:pPr>
        <w:tabs>
          <w:tab w:val="left" w:pos="993"/>
        </w:tabs>
        <w:spacing w:after="0" w:line="240" w:lineRule="auto"/>
        <w:ind w:firstLine="709"/>
        <w:rPr>
          <w:color w:val="000000"/>
          <w:sz w:val="28"/>
          <w:szCs w:val="28"/>
        </w:rPr>
      </w:pPr>
      <w:r w:rsidRPr="00B7173D">
        <w:rPr>
          <w:color w:val="000000"/>
          <w:sz w:val="28"/>
          <w:szCs w:val="28"/>
        </w:rPr>
        <w:t>1 Опишите период развития ИИ с 1943 года по 1955 год.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2. Опишите период появления ИИ (1956 год).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3. Опишите период с 1952 года по 1969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4. Опишите период с 1966 года по 1973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5. Опишите период с 1969 года по 1979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6. Опишите период с 1980 года по настоящее время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7. Опишите период с 1986 года по настоящее время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8. Опишите период становления ИИ как научного направления.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9. Опишите период появления интеллектуальных агентов.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10. Опишите современное состояние разработок в области ИИ. </w:t>
      </w:r>
    </w:p>
    <w:p w:rsidR="00B7173D" w:rsidRPr="00B7173D" w:rsidRDefault="00B7173D" w:rsidP="008B2D7F">
      <w:pPr>
        <w:tabs>
          <w:tab w:val="left" w:pos="993"/>
        </w:tabs>
        <w:spacing w:after="0" w:line="240" w:lineRule="auto"/>
        <w:ind w:firstLine="709"/>
        <w:jc w:val="both"/>
        <w:rPr>
          <w:color w:val="000000"/>
          <w:sz w:val="28"/>
          <w:szCs w:val="28"/>
        </w:rPr>
      </w:pPr>
      <w:r w:rsidRPr="00B7173D">
        <w:rPr>
          <w:color w:val="000000"/>
          <w:sz w:val="28"/>
          <w:szCs w:val="28"/>
        </w:rPr>
        <w:t>11. Какие разделы выделяют в области искусственного интеллекта?</w:t>
      </w:r>
    </w:p>
    <w:p w:rsidR="00B7173D" w:rsidRPr="00B7173D" w:rsidRDefault="00B7173D" w:rsidP="008B2D7F">
      <w:pPr>
        <w:tabs>
          <w:tab w:val="left" w:pos="993"/>
        </w:tabs>
        <w:spacing w:after="0" w:line="240" w:lineRule="auto"/>
        <w:ind w:firstLine="709"/>
        <w:jc w:val="both"/>
        <w:rPr>
          <w:color w:val="000000"/>
          <w:sz w:val="28"/>
          <w:szCs w:val="28"/>
        </w:rPr>
      </w:pPr>
      <w:r w:rsidRPr="00B7173D">
        <w:rPr>
          <w:color w:val="000000"/>
          <w:sz w:val="28"/>
          <w:szCs w:val="28"/>
        </w:rPr>
        <w:t>12.  Приведите  доказательства возможнос</w:t>
      </w:r>
      <w:r>
        <w:rPr>
          <w:color w:val="000000"/>
          <w:sz w:val="28"/>
          <w:szCs w:val="28"/>
        </w:rPr>
        <w:t>т</w:t>
      </w:r>
      <w:r w:rsidRPr="00B7173D">
        <w:rPr>
          <w:color w:val="000000"/>
          <w:sz w:val="28"/>
          <w:szCs w:val="28"/>
        </w:rPr>
        <w:t>и моделирования мышления челов</w:t>
      </w:r>
      <w:r w:rsidRPr="00B7173D">
        <w:rPr>
          <w:color w:val="000000"/>
          <w:sz w:val="28"/>
          <w:szCs w:val="28"/>
        </w:rPr>
        <w:t>е</w:t>
      </w:r>
      <w:r w:rsidRPr="00B7173D">
        <w:rPr>
          <w:color w:val="000000"/>
          <w:sz w:val="28"/>
          <w:szCs w:val="28"/>
        </w:rPr>
        <w:t>ка.</w:t>
      </w:r>
    </w:p>
    <w:p w:rsidR="00B7173D" w:rsidRDefault="00B7173D" w:rsidP="008B2D7F">
      <w:pPr>
        <w:tabs>
          <w:tab w:val="left" w:pos="993"/>
        </w:tabs>
        <w:spacing w:after="0" w:line="240" w:lineRule="auto"/>
        <w:ind w:firstLine="709"/>
        <w:jc w:val="both"/>
        <w:rPr>
          <w:color w:val="000000"/>
          <w:sz w:val="28"/>
          <w:szCs w:val="28"/>
        </w:rPr>
      </w:pPr>
      <w:r>
        <w:rPr>
          <w:color w:val="000000"/>
          <w:sz w:val="28"/>
          <w:szCs w:val="28"/>
        </w:rPr>
        <w:t>13. Чем обоснован переход к проблеме влияния интеллектуальных инструме</w:t>
      </w:r>
      <w:r>
        <w:rPr>
          <w:color w:val="000000"/>
          <w:sz w:val="28"/>
          <w:szCs w:val="28"/>
        </w:rPr>
        <w:t>н</w:t>
      </w:r>
      <w:r>
        <w:rPr>
          <w:color w:val="000000"/>
          <w:sz w:val="28"/>
          <w:szCs w:val="28"/>
        </w:rPr>
        <w:t>тов на общество?</w:t>
      </w:r>
    </w:p>
    <w:p w:rsidR="00B7173D" w:rsidRDefault="00B7173D" w:rsidP="008B2D7F">
      <w:pPr>
        <w:tabs>
          <w:tab w:val="left" w:pos="993"/>
        </w:tabs>
        <w:spacing w:after="0" w:line="240" w:lineRule="auto"/>
        <w:ind w:firstLine="709"/>
        <w:jc w:val="both"/>
        <w:rPr>
          <w:color w:val="000000"/>
          <w:sz w:val="28"/>
          <w:szCs w:val="28"/>
        </w:rPr>
      </w:pPr>
      <w:r>
        <w:rPr>
          <w:color w:val="000000"/>
          <w:sz w:val="28"/>
          <w:szCs w:val="28"/>
        </w:rPr>
        <w:t xml:space="preserve">14. Чем обусловлена и как может быть решена проблема </w:t>
      </w:r>
      <w:r w:rsidR="0060335E">
        <w:rPr>
          <w:color w:val="000000"/>
          <w:sz w:val="28"/>
          <w:szCs w:val="28"/>
        </w:rPr>
        <w:t>безопасности систем искусственного интеллекта?</w:t>
      </w:r>
    </w:p>
    <w:p w:rsidR="0060335E" w:rsidRDefault="00247AAC" w:rsidP="008B2D7F">
      <w:pPr>
        <w:tabs>
          <w:tab w:val="left" w:pos="993"/>
        </w:tabs>
        <w:spacing w:after="0" w:line="240" w:lineRule="auto"/>
        <w:ind w:firstLine="709"/>
        <w:jc w:val="both"/>
        <w:rPr>
          <w:color w:val="000000"/>
          <w:sz w:val="28"/>
          <w:szCs w:val="28"/>
        </w:rPr>
      </w:pPr>
      <w:r>
        <w:rPr>
          <w:color w:val="000000"/>
          <w:sz w:val="28"/>
          <w:szCs w:val="28"/>
        </w:rPr>
        <w:t>15. На какие виды делится информация, с которой имеют дело ЭВМ?</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16. Что является стандартной формой представления информации в ЭВМ?</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17. Что такое информационная база?</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18. Назовите особенности знаний, дайте характеристику каждой особенности.</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19. Назовите типы методов представления знаний и опишите каждый из них.</w:t>
      </w:r>
    </w:p>
    <w:p w:rsidR="00257C94" w:rsidRDefault="00247AAC" w:rsidP="008B2D7F">
      <w:pPr>
        <w:tabs>
          <w:tab w:val="left" w:pos="993"/>
        </w:tabs>
        <w:spacing w:after="0" w:line="240" w:lineRule="auto"/>
        <w:ind w:firstLine="709"/>
        <w:jc w:val="both"/>
        <w:rPr>
          <w:color w:val="000000"/>
          <w:sz w:val="28"/>
          <w:szCs w:val="28"/>
        </w:rPr>
      </w:pPr>
      <w:r>
        <w:rPr>
          <w:color w:val="000000"/>
          <w:sz w:val="28"/>
          <w:szCs w:val="28"/>
        </w:rPr>
        <w:lastRenderedPageBreak/>
        <w:t xml:space="preserve">20. </w:t>
      </w:r>
      <w:r w:rsidR="00257C94">
        <w:rPr>
          <w:color w:val="000000"/>
          <w:sz w:val="28"/>
          <w:szCs w:val="28"/>
        </w:rPr>
        <w:t>Охарактеризуйте способы описания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21. Опишите формальные модели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22. Приведите классификацию представления задач.</w:t>
      </w:r>
    </w:p>
    <w:p w:rsidR="00247AAC" w:rsidRDefault="00257C94" w:rsidP="008B2D7F">
      <w:pPr>
        <w:tabs>
          <w:tab w:val="left" w:pos="993"/>
        </w:tabs>
        <w:spacing w:after="0" w:line="240" w:lineRule="auto"/>
        <w:ind w:firstLine="709"/>
        <w:jc w:val="both"/>
        <w:rPr>
          <w:color w:val="000000"/>
          <w:sz w:val="28"/>
          <w:szCs w:val="28"/>
        </w:rPr>
      </w:pPr>
      <w:r>
        <w:rPr>
          <w:color w:val="000000"/>
          <w:sz w:val="28"/>
          <w:szCs w:val="28"/>
        </w:rPr>
        <w:t>23. Назовите компоненты логических моделей и  (компонентов)</w:t>
      </w:r>
      <w:r w:rsidR="00247AAC">
        <w:rPr>
          <w:color w:val="000000"/>
          <w:sz w:val="28"/>
          <w:szCs w:val="28"/>
        </w:rPr>
        <w:t xml:space="preserve"> </w:t>
      </w:r>
      <w:r>
        <w:rPr>
          <w:color w:val="000000"/>
          <w:sz w:val="28"/>
          <w:szCs w:val="28"/>
        </w:rPr>
        <w:t>взаимодейс</w:t>
      </w:r>
      <w:r>
        <w:rPr>
          <w:color w:val="000000"/>
          <w:sz w:val="28"/>
          <w:szCs w:val="28"/>
        </w:rPr>
        <w:t>т</w:t>
      </w:r>
      <w:r>
        <w:rPr>
          <w:color w:val="000000"/>
          <w:sz w:val="28"/>
          <w:szCs w:val="28"/>
        </w:rPr>
        <w:t>вие.</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24. Как называются языки, предназначенные для описания предметных обла</w:t>
      </w:r>
      <w:r>
        <w:rPr>
          <w:color w:val="000000"/>
          <w:sz w:val="28"/>
          <w:szCs w:val="28"/>
        </w:rPr>
        <w:t>с</w:t>
      </w:r>
      <w:r>
        <w:rPr>
          <w:color w:val="000000"/>
          <w:sz w:val="28"/>
          <w:szCs w:val="28"/>
        </w:rPr>
        <w:t>тей?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25.Какие модели называются сетевыми? Каковы их особенности?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26. Какие модели называются продукционными? Каковы их особенности?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27. Дайте описание понятия «сценарии».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28. Каковы цели экспертных систем?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29. По каким признакам отличается экспертная система от традиционных пр</w:t>
      </w:r>
      <w:r>
        <w:rPr>
          <w:color w:val="000000"/>
          <w:sz w:val="28"/>
          <w:szCs w:val="28"/>
        </w:rPr>
        <w:t>о</w:t>
      </w:r>
      <w:r>
        <w:rPr>
          <w:color w:val="000000"/>
          <w:sz w:val="28"/>
          <w:szCs w:val="28"/>
        </w:rPr>
        <w:t>грамм?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30. Приведите классификацию экспертных систем.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31. Как организуются знания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32. Какими свойствами обладают решения задач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33. Какова структура ЭС? Дайте описание структурных компонентов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34. В чем заключается принцип действия ЭС с обратным выводом?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35. Основные блоки ЭС и их назначение.</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36. Представьте алгоритм функционирования ЭС обратного вывода.</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37. Назовите способы структурирования знаний в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38. Приведите классификацию знаний в базе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 xml:space="preserve">39. Перечислите и охарактеризуйте типы задач, </w:t>
      </w:r>
      <w:r w:rsidR="00457163">
        <w:rPr>
          <w:color w:val="000000"/>
          <w:sz w:val="28"/>
          <w:szCs w:val="28"/>
        </w:rPr>
        <w:t>решаемых ЭС.</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40. Назовите методы экспертного оценивания и охарактеризуйте их.</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41Каковы этапы разработки ЭС?</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42. Приведите классификацию видов неопределенности.</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43. Приведите классификацию методов извлечения знаний.</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44. Что такое метазнания и их назначение?</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45. Что такое нейронные сети? Назовите области их применения.</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46. Запишите уравнение операции взвешенного суммирования входных сигн</w:t>
      </w:r>
      <w:r>
        <w:rPr>
          <w:color w:val="000000"/>
          <w:sz w:val="28"/>
          <w:szCs w:val="28"/>
        </w:rPr>
        <w:t>а</w:t>
      </w:r>
      <w:r>
        <w:rPr>
          <w:color w:val="000000"/>
          <w:sz w:val="28"/>
          <w:szCs w:val="28"/>
        </w:rPr>
        <w:t>лов.</w:t>
      </w:r>
    </w:p>
    <w:p w:rsidR="00904FCB" w:rsidRDefault="00457163" w:rsidP="008B2D7F">
      <w:pPr>
        <w:tabs>
          <w:tab w:val="left" w:pos="993"/>
        </w:tabs>
        <w:spacing w:after="0" w:line="240" w:lineRule="auto"/>
        <w:ind w:firstLine="709"/>
        <w:jc w:val="both"/>
        <w:rPr>
          <w:color w:val="000000"/>
          <w:sz w:val="28"/>
          <w:szCs w:val="28"/>
        </w:rPr>
      </w:pPr>
      <w:r>
        <w:rPr>
          <w:color w:val="000000"/>
          <w:sz w:val="28"/>
          <w:szCs w:val="28"/>
        </w:rPr>
        <w:t>47. Определите структуру многослойной сети прямого распр</w:t>
      </w:r>
      <w:r w:rsidR="00904FCB">
        <w:rPr>
          <w:color w:val="000000"/>
          <w:sz w:val="28"/>
          <w:szCs w:val="28"/>
        </w:rPr>
        <w:t>остранения</w:t>
      </w:r>
      <w:r>
        <w:rPr>
          <w:color w:val="000000"/>
          <w:sz w:val="28"/>
          <w:szCs w:val="28"/>
        </w:rPr>
        <w:t>.</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 xml:space="preserve">48. </w:t>
      </w:r>
      <w:r w:rsidR="00904FCB">
        <w:rPr>
          <w:color w:val="000000"/>
          <w:sz w:val="28"/>
          <w:szCs w:val="28"/>
        </w:rPr>
        <w:t>Опишите алгоритмы обратного распространения ошибки.</w:t>
      </w:r>
    </w:p>
    <w:p w:rsidR="00904FCB" w:rsidRDefault="00904FCB" w:rsidP="008B2D7F">
      <w:pPr>
        <w:tabs>
          <w:tab w:val="left" w:pos="993"/>
        </w:tabs>
        <w:spacing w:after="0" w:line="240" w:lineRule="auto"/>
        <w:ind w:firstLine="709"/>
        <w:jc w:val="both"/>
        <w:rPr>
          <w:color w:val="000000"/>
          <w:sz w:val="28"/>
          <w:szCs w:val="28"/>
        </w:rPr>
      </w:pPr>
      <w:r>
        <w:rPr>
          <w:color w:val="000000"/>
          <w:sz w:val="28"/>
          <w:szCs w:val="28"/>
        </w:rPr>
        <w:t>49. В чем заключается обучение нейронных сетей?</w:t>
      </w:r>
    </w:p>
    <w:p w:rsidR="009534DF" w:rsidRPr="00B7173D" w:rsidRDefault="009534DF" w:rsidP="008B2D7F">
      <w:pPr>
        <w:tabs>
          <w:tab w:val="left" w:pos="993"/>
        </w:tabs>
        <w:spacing w:after="0" w:line="240" w:lineRule="auto"/>
        <w:ind w:firstLine="709"/>
        <w:rPr>
          <w:rFonts w:eastAsia="Times New Roman"/>
          <w:sz w:val="28"/>
          <w:szCs w:val="28"/>
        </w:rPr>
      </w:pPr>
    </w:p>
    <w:p w:rsidR="001535CE" w:rsidRPr="00264AAC" w:rsidRDefault="001535CE" w:rsidP="008B2D7F">
      <w:pPr>
        <w:pStyle w:val="ReportMain"/>
        <w:tabs>
          <w:tab w:val="left" w:pos="993"/>
        </w:tabs>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2</w:t>
      </w:r>
      <w:r w:rsidR="00707512" w:rsidRPr="00264AAC">
        <w:rPr>
          <w:rFonts w:eastAsia="Times New Roman"/>
          <w:b/>
          <w:sz w:val="28"/>
          <w:szCs w:val="28"/>
        </w:rPr>
        <w:t xml:space="preserve"> </w:t>
      </w:r>
      <w:r w:rsidR="00B53110" w:rsidRPr="00264AAC">
        <w:rPr>
          <w:b/>
          <w:spacing w:val="-3"/>
          <w:sz w:val="28"/>
          <w:szCs w:val="28"/>
        </w:rPr>
        <w:t xml:space="preserve">Общение и творчество компьютера </w:t>
      </w:r>
      <w:r w:rsidR="00B53110" w:rsidRPr="00264AAC">
        <w:rPr>
          <w:b/>
          <w:sz w:val="28"/>
          <w:szCs w:val="28"/>
        </w:rPr>
        <w:t>Распознавание образов. Общение и творчество компьютера</w:t>
      </w:r>
    </w:p>
    <w:p w:rsidR="00264AAC" w:rsidRDefault="00264AAC" w:rsidP="008B2D7F">
      <w:pPr>
        <w:pStyle w:val="a8"/>
        <w:tabs>
          <w:tab w:val="left" w:pos="993"/>
        </w:tabs>
        <w:spacing w:after="0"/>
        <w:ind w:left="0" w:firstLine="709"/>
        <w:jc w:val="both"/>
        <w:rPr>
          <w:snapToGrid w:val="0"/>
          <w:sz w:val="28"/>
          <w:szCs w:val="28"/>
        </w:rPr>
      </w:pPr>
    </w:p>
    <w:p w:rsidR="00563AA3" w:rsidRDefault="00904FCB" w:rsidP="008B2D7F">
      <w:pPr>
        <w:pStyle w:val="a8"/>
        <w:tabs>
          <w:tab w:val="left" w:pos="993"/>
        </w:tabs>
        <w:spacing w:after="0"/>
        <w:ind w:left="0" w:firstLine="709"/>
        <w:jc w:val="both"/>
        <w:rPr>
          <w:snapToGrid w:val="0"/>
          <w:sz w:val="28"/>
          <w:szCs w:val="28"/>
        </w:rPr>
      </w:pPr>
      <w:r w:rsidRPr="00904FCB">
        <w:rPr>
          <w:snapToGrid w:val="0"/>
          <w:sz w:val="28"/>
          <w:szCs w:val="28"/>
        </w:rPr>
        <w:t>1</w:t>
      </w:r>
      <w:r>
        <w:rPr>
          <w:snapToGrid w:val="0"/>
          <w:sz w:val="28"/>
          <w:szCs w:val="28"/>
        </w:rPr>
        <w:t>. В чем заключается сущность параллельного метода распознавания обр</w:t>
      </w:r>
      <w:r>
        <w:rPr>
          <w:snapToGrid w:val="0"/>
          <w:sz w:val="28"/>
          <w:szCs w:val="28"/>
        </w:rPr>
        <w:t>а</w:t>
      </w:r>
      <w:r>
        <w:rPr>
          <w:snapToGrid w:val="0"/>
          <w:sz w:val="28"/>
          <w:szCs w:val="28"/>
        </w:rPr>
        <w:t>зов?</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2. Определите понятие «сеть идеальных нейронов».</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3. Что такое персептрон? В какой форме он существует?</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4. Определите термины «система линейное распознавание образов» и «сист</w:t>
      </w:r>
      <w:r>
        <w:rPr>
          <w:snapToGrid w:val="0"/>
          <w:sz w:val="28"/>
          <w:szCs w:val="28"/>
        </w:rPr>
        <w:t>е</w:t>
      </w:r>
      <w:r>
        <w:rPr>
          <w:snapToGrid w:val="0"/>
          <w:sz w:val="28"/>
          <w:szCs w:val="28"/>
        </w:rPr>
        <w:t>ма пороговой логики».</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5. Что такое последовательность процедуры принятия решений?</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lastRenderedPageBreak/>
        <w:t>6. Как осуществляется распознавание образов, основанное на единичной в</w:t>
      </w:r>
      <w:r>
        <w:rPr>
          <w:snapToGrid w:val="0"/>
          <w:sz w:val="28"/>
          <w:szCs w:val="28"/>
        </w:rPr>
        <w:t>ы</w:t>
      </w:r>
      <w:r>
        <w:rPr>
          <w:snapToGrid w:val="0"/>
          <w:sz w:val="28"/>
          <w:szCs w:val="28"/>
        </w:rPr>
        <w:t>борке и на последовательности выборок?</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7. Дайте определение машинного обучения.</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8. перечислите методы распознавания образов и охарактеризуйте их.</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 xml:space="preserve">9. </w:t>
      </w:r>
      <w:r w:rsidR="006B32CF">
        <w:rPr>
          <w:snapToGrid w:val="0"/>
          <w:sz w:val="28"/>
          <w:szCs w:val="28"/>
        </w:rPr>
        <w:t>Какими свойствами обладает алгоритм, отображающий множество возмо</w:t>
      </w:r>
      <w:r w:rsidR="006B32CF">
        <w:rPr>
          <w:snapToGrid w:val="0"/>
          <w:sz w:val="28"/>
          <w:szCs w:val="28"/>
        </w:rPr>
        <w:t>ж</w:t>
      </w:r>
      <w:r w:rsidR="006B32CF">
        <w:rPr>
          <w:snapToGrid w:val="0"/>
          <w:sz w:val="28"/>
          <w:szCs w:val="28"/>
        </w:rPr>
        <w:t>ных конфигураций «памяти»?</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10. Дайте понятие процедуры распознавания образов.</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11. какие правила классификации образов Вы знаете?</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12. Почему объект может быть представлен точкой в Евклидовом пространс</w:t>
      </w:r>
      <w:r>
        <w:rPr>
          <w:snapToGrid w:val="0"/>
          <w:sz w:val="28"/>
          <w:szCs w:val="28"/>
        </w:rPr>
        <w:t>т</w:t>
      </w:r>
      <w:r>
        <w:rPr>
          <w:snapToGrid w:val="0"/>
          <w:sz w:val="28"/>
          <w:szCs w:val="28"/>
        </w:rPr>
        <w:t>ве?</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13. Опишите процедуру принятия решения на основе имеющихся данных (</w:t>
      </w:r>
      <w:proofErr w:type="spellStart"/>
      <w:r w:rsidRPr="006B32CF">
        <w:rPr>
          <w:snapToGrid w:val="0"/>
          <w:sz w:val="28"/>
          <w:szCs w:val="28"/>
        </w:rPr>
        <w:t>Бе</w:t>
      </w:r>
      <w:r w:rsidRPr="006B32CF">
        <w:rPr>
          <w:snapToGrid w:val="0"/>
          <w:sz w:val="28"/>
          <w:szCs w:val="28"/>
        </w:rPr>
        <w:t>й</w:t>
      </w:r>
      <w:r w:rsidRPr="006B32CF">
        <w:rPr>
          <w:snapToGrid w:val="0"/>
          <w:sz w:val="28"/>
          <w:szCs w:val="28"/>
        </w:rPr>
        <w:t>есовский</w:t>
      </w:r>
      <w:proofErr w:type="spellEnd"/>
      <w:r w:rsidRPr="006B32CF">
        <w:rPr>
          <w:snapToGrid w:val="0"/>
          <w:sz w:val="28"/>
          <w:szCs w:val="28"/>
        </w:rPr>
        <w:t xml:space="preserve"> метод).</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 xml:space="preserve">14. Как применяется </w:t>
      </w:r>
      <w:proofErr w:type="spellStart"/>
      <w:r w:rsidRPr="006B32CF">
        <w:rPr>
          <w:snapToGrid w:val="0"/>
          <w:sz w:val="28"/>
          <w:szCs w:val="28"/>
        </w:rPr>
        <w:t>Бейесовское</w:t>
      </w:r>
      <w:proofErr w:type="spellEnd"/>
      <w:r w:rsidRPr="006B32CF">
        <w:rPr>
          <w:snapToGrid w:val="0"/>
          <w:sz w:val="28"/>
          <w:szCs w:val="28"/>
        </w:rPr>
        <w:t xml:space="preserve"> правило в параллельной классификации обр</w:t>
      </w:r>
      <w:r w:rsidRPr="006B32CF">
        <w:rPr>
          <w:snapToGrid w:val="0"/>
          <w:sz w:val="28"/>
          <w:szCs w:val="28"/>
        </w:rPr>
        <w:t>а</w:t>
      </w:r>
      <w:r w:rsidRPr="006B32CF">
        <w:rPr>
          <w:snapToGrid w:val="0"/>
          <w:sz w:val="28"/>
          <w:szCs w:val="28"/>
        </w:rPr>
        <w:t>зов?</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 xml:space="preserve">15. </w:t>
      </w:r>
      <w:r>
        <w:rPr>
          <w:snapToGrid w:val="0"/>
          <w:sz w:val="28"/>
          <w:szCs w:val="28"/>
        </w:rPr>
        <w:t>Какова идея</w:t>
      </w:r>
      <w:r w:rsidRPr="006B32CF">
        <w:rPr>
          <w:snapToGrid w:val="0"/>
          <w:sz w:val="28"/>
          <w:szCs w:val="28"/>
        </w:rPr>
        <w:t xml:space="preserve"> классического статистического подхода к распознаванию обр</w:t>
      </w:r>
      <w:r w:rsidRPr="006B32CF">
        <w:rPr>
          <w:snapToGrid w:val="0"/>
          <w:sz w:val="28"/>
          <w:szCs w:val="28"/>
        </w:rPr>
        <w:t>а</w:t>
      </w:r>
      <w:r w:rsidRPr="006B32CF">
        <w:rPr>
          <w:snapToGrid w:val="0"/>
          <w:sz w:val="28"/>
          <w:szCs w:val="28"/>
        </w:rPr>
        <w:t>зов и классификаций?</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16. В чем сущность классификации, основанной на близости отношений?</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17. В чем сущность классификации на основе максимизации сходства внутри множества?</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 xml:space="preserve">18. В чем сущность </w:t>
      </w:r>
      <w:proofErr w:type="spellStart"/>
      <w:r>
        <w:rPr>
          <w:snapToGrid w:val="0"/>
          <w:sz w:val="28"/>
          <w:szCs w:val="28"/>
        </w:rPr>
        <w:t>дискриминативного</w:t>
      </w:r>
      <w:proofErr w:type="spellEnd"/>
      <w:r>
        <w:rPr>
          <w:snapToGrid w:val="0"/>
          <w:sz w:val="28"/>
          <w:szCs w:val="28"/>
        </w:rPr>
        <w:t xml:space="preserve"> подхода? </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19. Как осуществляется сравнение статистического анализа, основанного на понятии близости распознавания образов?</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 xml:space="preserve">20. Определите классификацию по правилу ближайшего </w:t>
      </w:r>
      <w:r w:rsidR="0045433E">
        <w:rPr>
          <w:snapToGrid w:val="0"/>
          <w:sz w:val="28"/>
          <w:szCs w:val="28"/>
        </w:rPr>
        <w:t>соседа</w:t>
      </w:r>
      <w:r>
        <w:rPr>
          <w:snapToGrid w:val="0"/>
          <w:sz w:val="28"/>
          <w:szCs w:val="28"/>
        </w:rPr>
        <w:t>.</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21. Охарактеризуйте алгоритмы с обучением.</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22. В чем сущность проц</w:t>
      </w:r>
      <w:r w:rsidR="00AD4597">
        <w:rPr>
          <w:snapToGrid w:val="0"/>
          <w:sz w:val="28"/>
          <w:szCs w:val="28"/>
        </w:rPr>
        <w:t>едуры обучения для двух классов</w:t>
      </w:r>
      <w:r>
        <w:rPr>
          <w:snapToGrid w:val="0"/>
          <w:sz w:val="28"/>
          <w:szCs w:val="28"/>
        </w:rPr>
        <w:t>?</w:t>
      </w:r>
    </w:p>
    <w:p w:rsidR="006B32CF" w:rsidRPr="006B32CF" w:rsidRDefault="006B32CF" w:rsidP="008B2D7F">
      <w:pPr>
        <w:pStyle w:val="a8"/>
        <w:tabs>
          <w:tab w:val="left" w:pos="993"/>
        </w:tabs>
        <w:spacing w:after="0"/>
        <w:ind w:left="0" w:firstLine="709"/>
        <w:jc w:val="both"/>
        <w:rPr>
          <w:snapToGrid w:val="0"/>
          <w:sz w:val="28"/>
          <w:szCs w:val="28"/>
        </w:rPr>
      </w:pPr>
    </w:p>
    <w:p w:rsidR="001535CE" w:rsidRPr="00264AAC" w:rsidRDefault="001535CE" w:rsidP="008B2D7F">
      <w:pPr>
        <w:tabs>
          <w:tab w:val="left" w:pos="993"/>
        </w:tabs>
        <w:spacing w:after="0" w:line="240" w:lineRule="auto"/>
        <w:ind w:firstLine="709"/>
        <w:rPr>
          <w:rFonts w:eastAsia="Times New Roman"/>
          <w:b/>
          <w:sz w:val="28"/>
          <w:szCs w:val="28"/>
        </w:rPr>
      </w:pPr>
      <w:r w:rsidRPr="00264AAC">
        <w:rPr>
          <w:rFonts w:eastAsia="Times New Roman"/>
          <w:b/>
          <w:sz w:val="28"/>
          <w:szCs w:val="28"/>
        </w:rPr>
        <w:t>Тема 3</w:t>
      </w:r>
      <w:r w:rsidR="00EF1C0C" w:rsidRPr="00264AAC">
        <w:rPr>
          <w:rFonts w:eastAsia="Times New Roman"/>
          <w:b/>
          <w:sz w:val="28"/>
          <w:szCs w:val="28"/>
        </w:rPr>
        <w:t xml:space="preserve"> </w:t>
      </w:r>
      <w:r w:rsidR="00B53110" w:rsidRPr="00264AAC">
        <w:rPr>
          <w:b/>
          <w:sz w:val="28"/>
          <w:szCs w:val="28"/>
        </w:rPr>
        <w:t>Элементы логического программирования. Языки логического программирования (Пролог, Лисп). Эволюционное программирование. Тенде</w:t>
      </w:r>
      <w:r w:rsidR="00B53110" w:rsidRPr="00264AAC">
        <w:rPr>
          <w:b/>
          <w:sz w:val="28"/>
          <w:szCs w:val="28"/>
        </w:rPr>
        <w:t>н</w:t>
      </w:r>
      <w:r w:rsidR="00B53110" w:rsidRPr="00264AAC">
        <w:rPr>
          <w:b/>
          <w:sz w:val="28"/>
          <w:szCs w:val="28"/>
        </w:rPr>
        <w:t>ции развития систем ИИ.</w:t>
      </w:r>
    </w:p>
    <w:p w:rsidR="00264AAC" w:rsidRDefault="00264AAC" w:rsidP="008B2D7F">
      <w:pPr>
        <w:tabs>
          <w:tab w:val="left" w:pos="993"/>
        </w:tabs>
        <w:spacing w:after="0" w:line="240" w:lineRule="auto"/>
        <w:ind w:firstLine="709"/>
        <w:rPr>
          <w:snapToGrid w:val="0"/>
          <w:sz w:val="28"/>
          <w:szCs w:val="28"/>
        </w:rPr>
      </w:pPr>
    </w:p>
    <w:p w:rsidR="0045433E" w:rsidRPr="00264AAC" w:rsidRDefault="0045433E" w:rsidP="008B2D7F">
      <w:pPr>
        <w:tabs>
          <w:tab w:val="left" w:pos="993"/>
        </w:tabs>
        <w:spacing w:after="0" w:line="240" w:lineRule="auto"/>
        <w:ind w:firstLine="709"/>
        <w:rPr>
          <w:rFonts w:eastAsia="Times New Roman"/>
          <w:sz w:val="28"/>
          <w:szCs w:val="28"/>
          <w:shd w:val="clear" w:color="auto" w:fill="FFFFFF"/>
        </w:rPr>
      </w:pPr>
      <w:r w:rsidRPr="00264AAC">
        <w:rPr>
          <w:snapToGrid w:val="0"/>
          <w:sz w:val="28"/>
          <w:szCs w:val="28"/>
        </w:rPr>
        <w:t xml:space="preserve">1. Как называется </w:t>
      </w:r>
      <w:r w:rsidRPr="00264AAC">
        <w:rPr>
          <w:rFonts w:eastAsia="Times New Roman"/>
          <w:sz w:val="28"/>
          <w:szCs w:val="28"/>
          <w:shd w:val="clear" w:color="auto" w:fill="FFFFFF"/>
        </w:rPr>
        <w:t>парадигма </w:t>
      </w:r>
      <w:r w:rsidRPr="00264AAC">
        <w:rPr>
          <w:rFonts w:eastAsia="Times New Roman"/>
          <w:bCs/>
          <w:sz w:val="28"/>
          <w:szCs w:val="28"/>
          <w:shd w:val="clear" w:color="auto" w:fill="FFFFFF"/>
        </w:rPr>
        <w:t>программирования</w:t>
      </w:r>
      <w:r w:rsidRPr="00264AAC">
        <w:rPr>
          <w:rFonts w:eastAsia="Times New Roman"/>
          <w:sz w:val="28"/>
          <w:szCs w:val="28"/>
          <w:shd w:val="clear" w:color="auto" w:fill="FFFFFF"/>
        </w:rPr>
        <w:t>, основанная на автоматич</w:t>
      </w:r>
      <w:r w:rsidRPr="00264AAC">
        <w:rPr>
          <w:rFonts w:eastAsia="Times New Roman"/>
          <w:sz w:val="28"/>
          <w:szCs w:val="28"/>
          <w:shd w:val="clear" w:color="auto" w:fill="FFFFFF"/>
        </w:rPr>
        <w:t>е</w:t>
      </w:r>
      <w:r w:rsidRPr="00264AAC">
        <w:rPr>
          <w:rFonts w:eastAsia="Times New Roman"/>
          <w:sz w:val="28"/>
          <w:szCs w:val="28"/>
          <w:shd w:val="clear" w:color="auto" w:fill="FFFFFF"/>
        </w:rPr>
        <w:t>ском д</w:t>
      </w:r>
      <w:r w:rsidRPr="00264AAC">
        <w:rPr>
          <w:rFonts w:eastAsia="Times New Roman"/>
          <w:sz w:val="28"/>
          <w:szCs w:val="28"/>
          <w:shd w:val="clear" w:color="auto" w:fill="FFFFFF"/>
        </w:rPr>
        <w:t>о</w:t>
      </w:r>
      <w:r w:rsidRPr="00264AAC">
        <w:rPr>
          <w:rFonts w:eastAsia="Times New Roman"/>
          <w:sz w:val="28"/>
          <w:szCs w:val="28"/>
          <w:shd w:val="clear" w:color="auto" w:fill="FFFFFF"/>
        </w:rPr>
        <w:t>казательстве теорем?</w:t>
      </w:r>
    </w:p>
    <w:p w:rsidR="0045433E" w:rsidRPr="00264AAC" w:rsidRDefault="0045433E" w:rsidP="008B2D7F">
      <w:pPr>
        <w:tabs>
          <w:tab w:val="left" w:pos="993"/>
        </w:tabs>
        <w:spacing w:after="0" w:line="240" w:lineRule="auto"/>
        <w:ind w:firstLine="709"/>
        <w:rPr>
          <w:sz w:val="28"/>
          <w:szCs w:val="28"/>
        </w:rPr>
      </w:pPr>
      <w:r w:rsidRPr="00264AAC">
        <w:rPr>
          <w:sz w:val="28"/>
          <w:szCs w:val="28"/>
        </w:rPr>
        <w:t xml:space="preserve">2. </w:t>
      </w:r>
      <w:r w:rsidR="00B70180" w:rsidRPr="00264AAC">
        <w:rPr>
          <w:sz w:val="28"/>
          <w:szCs w:val="28"/>
        </w:rPr>
        <w:t>Характеристика языков программирования, используемых для разработки систем искусственного интеллекта.</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3. Дайте понятие декларативного программирования. </w:t>
      </w:r>
    </w:p>
    <w:p w:rsidR="00B70180" w:rsidRPr="00264AAC" w:rsidRDefault="00B70180" w:rsidP="008B2D7F">
      <w:pPr>
        <w:tabs>
          <w:tab w:val="left" w:pos="993"/>
        </w:tabs>
        <w:spacing w:after="0" w:line="240" w:lineRule="auto"/>
        <w:ind w:firstLine="709"/>
        <w:rPr>
          <w:sz w:val="28"/>
          <w:szCs w:val="28"/>
        </w:rPr>
      </w:pPr>
      <w:r w:rsidRPr="00264AAC">
        <w:rPr>
          <w:sz w:val="28"/>
          <w:szCs w:val="28"/>
        </w:rPr>
        <w:t>4. Каковы основные компоненты логической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5. Назовите основные конструкции логической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6. Назовите составляющие операционной и декларативной семантики логич</w:t>
      </w:r>
      <w:r w:rsidRPr="00264AAC">
        <w:rPr>
          <w:sz w:val="28"/>
          <w:szCs w:val="28"/>
        </w:rPr>
        <w:t>е</w:t>
      </w:r>
      <w:r w:rsidRPr="00264AAC">
        <w:rPr>
          <w:sz w:val="28"/>
          <w:szCs w:val="28"/>
        </w:rPr>
        <w:t>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7. Интерпретация и корректность в логическом программировании.</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8. </w:t>
      </w:r>
      <w:r w:rsidR="00483D0A" w:rsidRPr="00264AAC">
        <w:rPr>
          <w:sz w:val="28"/>
          <w:szCs w:val="28"/>
        </w:rPr>
        <w:t>Назовите о</w:t>
      </w:r>
      <w:r w:rsidRPr="00264AAC">
        <w:rPr>
          <w:sz w:val="28"/>
          <w:szCs w:val="28"/>
        </w:rPr>
        <w:t xml:space="preserve">бласти применения языка логического программирования </w:t>
      </w:r>
      <w:r w:rsidRPr="00264AAC">
        <w:rPr>
          <w:sz w:val="28"/>
          <w:szCs w:val="28"/>
          <w:lang w:val="en-US"/>
        </w:rPr>
        <w:t>Prolog</w:t>
      </w:r>
      <w:r w:rsidRPr="00264AAC">
        <w:rPr>
          <w:sz w:val="28"/>
          <w:szCs w:val="28"/>
        </w:rPr>
        <w:t xml:space="preserve">. </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9. Основные элементы языка логического программирования </w:t>
      </w:r>
      <w:r w:rsidRPr="00264AAC">
        <w:rPr>
          <w:sz w:val="28"/>
          <w:szCs w:val="28"/>
          <w:lang w:val="en-US"/>
        </w:rPr>
        <w:t>Prolog</w:t>
      </w:r>
      <w:r w:rsidRPr="00264AAC">
        <w:rPr>
          <w:sz w:val="28"/>
          <w:szCs w:val="28"/>
        </w:rPr>
        <w:t>.</w:t>
      </w:r>
    </w:p>
    <w:p w:rsidR="00B70180" w:rsidRPr="00264AAC" w:rsidRDefault="00483D0A" w:rsidP="008B2D7F">
      <w:pPr>
        <w:tabs>
          <w:tab w:val="left" w:pos="993"/>
        </w:tabs>
        <w:spacing w:after="0" w:line="240" w:lineRule="auto"/>
        <w:ind w:firstLine="709"/>
        <w:rPr>
          <w:sz w:val="28"/>
          <w:szCs w:val="28"/>
        </w:rPr>
      </w:pPr>
      <w:r w:rsidRPr="00264AAC">
        <w:rPr>
          <w:sz w:val="28"/>
          <w:szCs w:val="28"/>
        </w:rPr>
        <w:t>10. Синтаксис для программирования логики предикатов.</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11. Представление фактов в языке логического программирования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12. Как осуществляется создание, изменение и мониторинг среды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lastRenderedPageBreak/>
        <w:t xml:space="preserve">13. Как осуществляется рекурсивный поиск в языке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14. Определите абстрактные типы данных.</w:t>
      </w:r>
    </w:p>
    <w:p w:rsidR="00483D0A" w:rsidRPr="00264AAC" w:rsidRDefault="00483D0A" w:rsidP="008B2D7F">
      <w:pPr>
        <w:tabs>
          <w:tab w:val="left" w:pos="993"/>
        </w:tabs>
        <w:spacing w:after="0" w:line="240" w:lineRule="auto"/>
        <w:ind w:firstLine="709"/>
        <w:rPr>
          <w:sz w:val="28"/>
          <w:szCs w:val="28"/>
        </w:rPr>
      </w:pPr>
      <w:r w:rsidRPr="00264AAC">
        <w:rPr>
          <w:sz w:val="28"/>
          <w:szCs w:val="28"/>
        </w:rPr>
        <w:t>15. Дайте определения понятиям: стек, очередь, приоритетная очередь, множ</w:t>
      </w:r>
      <w:r w:rsidRPr="00264AAC">
        <w:rPr>
          <w:sz w:val="28"/>
          <w:szCs w:val="28"/>
        </w:rPr>
        <w:t>е</w:t>
      </w:r>
      <w:r w:rsidRPr="00264AAC">
        <w:rPr>
          <w:sz w:val="28"/>
          <w:szCs w:val="28"/>
        </w:rPr>
        <w:t>ство.</w:t>
      </w:r>
    </w:p>
    <w:p w:rsidR="00483D0A" w:rsidRPr="00264AAC" w:rsidRDefault="00483D0A" w:rsidP="008B2D7F">
      <w:pPr>
        <w:tabs>
          <w:tab w:val="left" w:pos="993"/>
        </w:tabs>
        <w:spacing w:after="0" w:line="240" w:lineRule="auto"/>
        <w:ind w:firstLine="709"/>
        <w:rPr>
          <w:sz w:val="28"/>
          <w:szCs w:val="28"/>
        </w:rPr>
      </w:pPr>
      <w:r w:rsidRPr="00264AAC">
        <w:rPr>
          <w:sz w:val="28"/>
          <w:szCs w:val="28"/>
        </w:rPr>
        <w:t>16. Как проходит разработка альтернативных стратегий поиска?</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17. Как осуществляется обработка естественного языка на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napToGrid w:val="0"/>
          <w:sz w:val="28"/>
          <w:szCs w:val="28"/>
        </w:rPr>
        <w:t xml:space="preserve">18. </w:t>
      </w:r>
      <w:r w:rsidRPr="00264AAC">
        <w:rPr>
          <w:sz w:val="28"/>
          <w:szCs w:val="28"/>
        </w:rPr>
        <w:t xml:space="preserve">Назовите области применения языка логического программирования </w:t>
      </w:r>
      <w:r w:rsidRPr="00264AAC">
        <w:rPr>
          <w:sz w:val="28"/>
          <w:szCs w:val="28"/>
          <w:lang w:val="en-US"/>
        </w:rPr>
        <w:t>LISP</w:t>
      </w:r>
      <w:r w:rsidRPr="00264AAC">
        <w:rPr>
          <w:sz w:val="28"/>
          <w:szCs w:val="28"/>
        </w:rPr>
        <w:t xml:space="preserve">. </w:t>
      </w:r>
    </w:p>
    <w:p w:rsidR="00A734FA" w:rsidRPr="00264AAC" w:rsidRDefault="00483D0A" w:rsidP="008B2D7F">
      <w:pPr>
        <w:tabs>
          <w:tab w:val="left" w:pos="993"/>
        </w:tabs>
        <w:spacing w:after="0" w:line="240" w:lineRule="auto"/>
        <w:ind w:firstLine="709"/>
        <w:rPr>
          <w:sz w:val="28"/>
          <w:szCs w:val="28"/>
        </w:rPr>
      </w:pPr>
      <w:r w:rsidRPr="00264AAC">
        <w:rPr>
          <w:sz w:val="28"/>
          <w:szCs w:val="28"/>
        </w:rPr>
        <w:t xml:space="preserve">19. Основные элементы языка логического программирования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20. Символьные выражения как синтаксическая основа языка логического пр</w:t>
      </w:r>
      <w:r w:rsidRPr="00264AAC">
        <w:rPr>
          <w:sz w:val="28"/>
          <w:szCs w:val="28"/>
        </w:rPr>
        <w:t>о</w:t>
      </w:r>
      <w:r w:rsidRPr="00264AAC">
        <w:rPr>
          <w:sz w:val="28"/>
          <w:szCs w:val="28"/>
        </w:rPr>
        <w:t>гра</w:t>
      </w:r>
      <w:r w:rsidRPr="00264AAC">
        <w:rPr>
          <w:sz w:val="28"/>
          <w:szCs w:val="28"/>
        </w:rPr>
        <w:t>м</w:t>
      </w:r>
      <w:r w:rsidRPr="00264AAC">
        <w:rPr>
          <w:sz w:val="28"/>
          <w:szCs w:val="28"/>
        </w:rPr>
        <w:t xml:space="preserve">мирования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21. Как осуществляется управление оцениванием в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22. Как создаются новые функции в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23. Списки как рекурсивные структуры.</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24. Как осуществляется связывание переменных в </w:t>
      </w:r>
      <w:r w:rsidRPr="00264AAC">
        <w:rPr>
          <w:sz w:val="28"/>
          <w:szCs w:val="28"/>
          <w:lang w:val="en-US"/>
        </w:rPr>
        <w:t>LISP</w:t>
      </w:r>
      <w:r w:rsidRPr="00264AAC">
        <w:rPr>
          <w:sz w:val="28"/>
          <w:szCs w:val="28"/>
        </w:rPr>
        <w:t>?</w:t>
      </w:r>
    </w:p>
    <w:p w:rsidR="00310326" w:rsidRDefault="00483D0A" w:rsidP="008B2D7F">
      <w:pPr>
        <w:tabs>
          <w:tab w:val="left" w:pos="993"/>
        </w:tabs>
        <w:spacing w:after="0" w:line="240" w:lineRule="auto"/>
        <w:ind w:firstLine="709"/>
        <w:rPr>
          <w:sz w:val="28"/>
          <w:szCs w:val="28"/>
        </w:rPr>
      </w:pPr>
      <w:r w:rsidRPr="00264AAC">
        <w:rPr>
          <w:sz w:val="28"/>
          <w:szCs w:val="28"/>
        </w:rPr>
        <w:t xml:space="preserve">25. </w:t>
      </w:r>
      <w:r w:rsidR="00264AAC" w:rsidRPr="00264AAC">
        <w:rPr>
          <w:sz w:val="28"/>
          <w:szCs w:val="28"/>
        </w:rPr>
        <w:t xml:space="preserve">Как определяются локальные переменные в </w:t>
      </w:r>
      <w:r w:rsidR="00264AAC" w:rsidRPr="00264AAC">
        <w:rPr>
          <w:sz w:val="28"/>
          <w:szCs w:val="28"/>
          <w:lang w:val="en-US"/>
        </w:rPr>
        <w:t>LISP</w:t>
      </w:r>
      <w:r w:rsidR="00264AAC" w:rsidRPr="00264AAC">
        <w:rPr>
          <w:sz w:val="28"/>
          <w:szCs w:val="28"/>
        </w:rPr>
        <w:t>?</w:t>
      </w:r>
    </w:p>
    <w:p w:rsidR="00310326" w:rsidRDefault="00310326" w:rsidP="00310326">
      <w:pPr>
        <w:keepNext/>
        <w:keepLines/>
        <w:tabs>
          <w:tab w:val="left" w:pos="426"/>
        </w:tabs>
        <w:spacing w:after="0" w:line="240" w:lineRule="auto"/>
        <w:ind w:firstLine="567"/>
        <w:jc w:val="center"/>
        <w:outlineLvl w:val="1"/>
        <w:rPr>
          <w:b/>
          <w:sz w:val="28"/>
        </w:rPr>
      </w:pPr>
      <w:bookmarkStart w:id="2" w:name="_Toc432019091"/>
    </w:p>
    <w:p w:rsidR="00310326" w:rsidRPr="00310326" w:rsidRDefault="00310326" w:rsidP="00310326">
      <w:pPr>
        <w:keepNext/>
        <w:keepLines/>
        <w:tabs>
          <w:tab w:val="left" w:pos="426"/>
        </w:tabs>
        <w:spacing w:after="0" w:line="240" w:lineRule="auto"/>
        <w:ind w:firstLine="567"/>
        <w:jc w:val="center"/>
        <w:outlineLvl w:val="1"/>
        <w:rPr>
          <w:rFonts w:eastAsia="Times New Roman"/>
          <w:b/>
          <w:bCs/>
          <w:sz w:val="28"/>
          <w:szCs w:val="28"/>
        </w:rPr>
      </w:pPr>
      <w:r w:rsidRPr="00310326">
        <w:rPr>
          <w:b/>
          <w:sz w:val="28"/>
        </w:rPr>
        <w:t>Блок B</w:t>
      </w:r>
    </w:p>
    <w:p w:rsidR="00310326" w:rsidRPr="00310326" w:rsidRDefault="00310326" w:rsidP="00310326">
      <w:pPr>
        <w:pStyle w:val="3"/>
        <w:tabs>
          <w:tab w:val="left" w:pos="993"/>
        </w:tabs>
        <w:ind w:firstLine="709"/>
        <w:rPr>
          <w:rFonts w:ascii="Times New Roman" w:hAnsi="Times New Roman"/>
        </w:rPr>
      </w:pPr>
      <w:r w:rsidRPr="00310326">
        <w:rPr>
          <w:rFonts w:ascii="Times New Roman" w:hAnsi="Times New Roman"/>
          <w:sz w:val="28"/>
        </w:rPr>
        <w:t>В.0 Варианты заданий на выполнение контрольной работы</w:t>
      </w:r>
      <w:r w:rsidRPr="00310326">
        <w:rPr>
          <w:rFonts w:ascii="Times New Roman" w:hAnsi="Times New Roman"/>
        </w:rPr>
        <w:t xml:space="preserve"> </w:t>
      </w:r>
    </w:p>
    <w:bookmarkEnd w:id="2"/>
    <w:p w:rsidR="00310326" w:rsidRPr="00124897" w:rsidRDefault="00310326" w:rsidP="00310326">
      <w:pPr>
        <w:spacing w:after="0" w:line="240" w:lineRule="auto"/>
        <w:ind w:firstLine="709"/>
        <w:jc w:val="both"/>
        <w:rPr>
          <w:b/>
          <w:bCs/>
          <w:sz w:val="28"/>
          <w:szCs w:val="28"/>
        </w:rPr>
      </w:pPr>
      <w:r w:rsidRPr="00124897">
        <w:rPr>
          <w:b/>
          <w:bCs/>
          <w:sz w:val="28"/>
          <w:szCs w:val="28"/>
        </w:rPr>
        <w:t>Задание</w:t>
      </w:r>
    </w:p>
    <w:p w:rsidR="00310326" w:rsidRPr="00364310" w:rsidRDefault="00310326" w:rsidP="00310326">
      <w:pPr>
        <w:spacing w:after="0" w:line="240" w:lineRule="auto"/>
        <w:ind w:firstLine="709"/>
        <w:jc w:val="both"/>
        <w:rPr>
          <w:sz w:val="28"/>
          <w:szCs w:val="28"/>
        </w:rPr>
      </w:pPr>
      <w:r w:rsidRPr="00364310">
        <w:rPr>
          <w:sz w:val="28"/>
          <w:szCs w:val="28"/>
        </w:rPr>
        <w:t>1. Установить правильность  рассуждения, построив вывод исчисления выск</w:t>
      </w:r>
      <w:r w:rsidRPr="00364310">
        <w:rPr>
          <w:sz w:val="28"/>
          <w:szCs w:val="28"/>
        </w:rPr>
        <w:t>а</w:t>
      </w:r>
      <w:r w:rsidRPr="00364310">
        <w:rPr>
          <w:sz w:val="28"/>
          <w:szCs w:val="28"/>
        </w:rPr>
        <w:t>зываний.</w:t>
      </w:r>
    </w:p>
    <w:p w:rsidR="00310326" w:rsidRPr="00364310" w:rsidRDefault="00310326" w:rsidP="00310326">
      <w:pPr>
        <w:spacing w:after="0" w:line="240" w:lineRule="auto"/>
        <w:ind w:firstLine="709"/>
        <w:jc w:val="both"/>
        <w:rPr>
          <w:sz w:val="28"/>
          <w:szCs w:val="28"/>
        </w:rPr>
      </w:pPr>
      <w:r w:rsidRPr="00364310">
        <w:rPr>
          <w:sz w:val="28"/>
          <w:szCs w:val="28"/>
        </w:rPr>
        <w:t>2. Установить правильность рассуждения, построив вывод исчисления предик</w:t>
      </w:r>
      <w:r w:rsidRPr="00364310">
        <w:rPr>
          <w:sz w:val="28"/>
          <w:szCs w:val="28"/>
        </w:rPr>
        <w:t>а</w:t>
      </w:r>
      <w:r w:rsidRPr="00364310">
        <w:rPr>
          <w:sz w:val="28"/>
          <w:szCs w:val="28"/>
        </w:rPr>
        <w:t>тов.</w:t>
      </w:r>
    </w:p>
    <w:p w:rsidR="00310326" w:rsidRPr="00364310" w:rsidRDefault="00310326" w:rsidP="00310326">
      <w:pPr>
        <w:pStyle w:val="7"/>
        <w:ind w:firstLine="709"/>
        <w:jc w:val="both"/>
        <w:rPr>
          <w:bCs/>
          <w:i/>
          <w:szCs w:val="28"/>
        </w:rPr>
      </w:pPr>
      <w:r w:rsidRPr="00364310">
        <w:rPr>
          <w:bCs/>
          <w:szCs w:val="28"/>
        </w:rPr>
        <w:t>3. Проверить вывод методом резолюций.</w:t>
      </w:r>
    </w:p>
    <w:p w:rsidR="00310326" w:rsidRPr="00364310" w:rsidRDefault="00310326" w:rsidP="00310326">
      <w:pPr>
        <w:spacing w:after="0" w:line="240" w:lineRule="auto"/>
        <w:ind w:firstLine="709"/>
        <w:jc w:val="both"/>
        <w:rPr>
          <w:sz w:val="28"/>
          <w:szCs w:val="28"/>
        </w:rPr>
      </w:pPr>
      <w:r w:rsidRPr="00364310">
        <w:rPr>
          <w:sz w:val="28"/>
          <w:szCs w:val="28"/>
        </w:rPr>
        <w:t>4. Представить решение задачи в виде</w:t>
      </w:r>
      <w:proofErr w:type="gramStart"/>
      <w:r w:rsidRPr="00364310">
        <w:rPr>
          <w:sz w:val="28"/>
          <w:szCs w:val="28"/>
        </w:rPr>
        <w:t xml:space="preserve"> И</w:t>
      </w:r>
      <w:proofErr w:type="gramEnd"/>
      <w:r w:rsidRPr="00364310">
        <w:rPr>
          <w:sz w:val="28"/>
          <w:szCs w:val="28"/>
        </w:rPr>
        <w:t>/ИЛИ графа.</w:t>
      </w:r>
    </w:p>
    <w:p w:rsidR="00310326" w:rsidRPr="00124897" w:rsidRDefault="00310326" w:rsidP="00310326">
      <w:pPr>
        <w:spacing w:after="0" w:line="240" w:lineRule="auto"/>
        <w:ind w:firstLine="709"/>
        <w:jc w:val="both"/>
        <w:rPr>
          <w:b/>
          <w:bCs/>
          <w:sz w:val="28"/>
          <w:szCs w:val="28"/>
        </w:rPr>
      </w:pPr>
      <w:r w:rsidRPr="00124897">
        <w:rPr>
          <w:b/>
          <w:bCs/>
          <w:sz w:val="28"/>
          <w:szCs w:val="28"/>
        </w:rPr>
        <w:t xml:space="preserve"> </w:t>
      </w:r>
    </w:p>
    <w:p w:rsidR="00310326" w:rsidRPr="00124897" w:rsidRDefault="00310326" w:rsidP="00310326">
      <w:pPr>
        <w:spacing w:after="0" w:line="240" w:lineRule="auto"/>
        <w:ind w:firstLine="709"/>
        <w:jc w:val="both"/>
        <w:rPr>
          <w:i/>
          <w:sz w:val="28"/>
          <w:szCs w:val="28"/>
        </w:rPr>
      </w:pPr>
      <w:r w:rsidRPr="00124897">
        <w:rPr>
          <w:i/>
          <w:sz w:val="28"/>
          <w:szCs w:val="28"/>
        </w:rPr>
        <w:t>Варианты индивидуальных заданий</w:t>
      </w:r>
    </w:p>
    <w:p w:rsidR="00310326" w:rsidRPr="00531A0B" w:rsidRDefault="00310326" w:rsidP="00310326">
      <w:pPr>
        <w:pStyle w:val="9"/>
        <w:ind w:firstLine="709"/>
        <w:rPr>
          <w:b/>
          <w:szCs w:val="28"/>
        </w:rPr>
      </w:pPr>
      <w:r w:rsidRPr="00531A0B">
        <w:rPr>
          <w:b/>
          <w:szCs w:val="28"/>
        </w:rPr>
        <w:t>Вариант №1</w:t>
      </w:r>
    </w:p>
    <w:p w:rsidR="00310326" w:rsidRPr="00124897" w:rsidRDefault="00310326" w:rsidP="00310326">
      <w:pPr>
        <w:spacing w:after="0" w:line="240" w:lineRule="auto"/>
        <w:ind w:firstLine="709"/>
        <w:jc w:val="both"/>
        <w:rPr>
          <w:sz w:val="28"/>
          <w:szCs w:val="28"/>
        </w:rPr>
      </w:pPr>
      <w:r w:rsidRPr="00124897">
        <w:rPr>
          <w:sz w:val="28"/>
          <w:szCs w:val="28"/>
        </w:rPr>
        <w:t>1. Если философ дуалист, то он не материалист. Если он не материалист, то он мет</w:t>
      </w:r>
      <w:r w:rsidRPr="00124897">
        <w:rPr>
          <w:sz w:val="28"/>
          <w:szCs w:val="28"/>
        </w:rPr>
        <w:t>а</w:t>
      </w:r>
      <w:r w:rsidRPr="00124897">
        <w:rPr>
          <w:sz w:val="28"/>
          <w:szCs w:val="28"/>
        </w:rPr>
        <w:t>физик.  Этот философ дуалист. Следовательно, он метафизик.</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Каждый студент честен. Джон нечестен. Значит, он не студент.</w:t>
      </w:r>
    </w:p>
    <w:p w:rsidR="00310326" w:rsidRPr="00310326" w:rsidRDefault="00310326" w:rsidP="00310326">
      <w:pPr>
        <w:tabs>
          <w:tab w:val="left" w:pos="1134"/>
        </w:tabs>
        <w:spacing w:after="0" w:line="240" w:lineRule="auto"/>
        <w:ind w:firstLine="709"/>
        <w:jc w:val="both"/>
        <w:rPr>
          <w:sz w:val="28"/>
          <w:szCs w:val="28"/>
        </w:rPr>
      </w:pPr>
      <w:r w:rsidRPr="00310326">
        <w:rPr>
          <w:sz w:val="28"/>
          <w:szCs w:val="28"/>
        </w:rPr>
        <w:t xml:space="preserve">3. </w:t>
      </w:r>
      <w:r w:rsidRPr="00124897">
        <w:rPr>
          <w:i/>
          <w:sz w:val="28"/>
          <w:szCs w:val="28"/>
          <w:lang w:val="en-US"/>
        </w:rPr>
        <w:t>A</w:t>
      </w:r>
      <w:r w:rsidRPr="00310326">
        <w:rPr>
          <w:sz w:val="28"/>
          <w:szCs w:val="28"/>
        </w:rPr>
        <w:t xml:space="preserve"> </w:t>
      </w:r>
      <w:r w:rsidRPr="00124897">
        <w:rPr>
          <w:rFonts w:ascii="Symbol" w:hAnsi="Symbol"/>
          <w:sz w:val="28"/>
          <w:szCs w:val="28"/>
        </w:rPr>
        <w:t></w:t>
      </w:r>
      <w:proofErr w:type="gramStart"/>
      <w:r w:rsidRPr="00124897">
        <w:rPr>
          <w:rFonts w:ascii="Symbol" w:hAnsi="Symbol"/>
          <w:sz w:val="28"/>
          <w:szCs w:val="28"/>
        </w:rPr>
        <w:t></w:t>
      </w:r>
      <w:r w:rsidRPr="00310326">
        <w:rPr>
          <w:sz w:val="28"/>
          <w:szCs w:val="28"/>
        </w:rPr>
        <w:t>(</w:t>
      </w:r>
      <w:proofErr w:type="gramEnd"/>
      <w:r w:rsidRPr="00124897">
        <w:rPr>
          <w:i/>
          <w:sz w:val="28"/>
          <w:szCs w:val="28"/>
          <w:lang w:val="en-US"/>
        </w:rPr>
        <w:t>B</w:t>
      </w:r>
      <w:r w:rsidRPr="00310326">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310326">
        <w:rPr>
          <w:sz w:val="28"/>
          <w:szCs w:val="28"/>
        </w:rPr>
        <w:t xml:space="preserve">), </w:t>
      </w:r>
      <w:r w:rsidRPr="00124897">
        <w:rPr>
          <w:i/>
          <w:sz w:val="28"/>
          <w:szCs w:val="28"/>
          <w:lang w:val="en-US"/>
        </w:rPr>
        <w:t>A</w:t>
      </w:r>
      <w:r w:rsidRPr="00310326">
        <w:rPr>
          <w:sz w:val="28"/>
          <w:szCs w:val="28"/>
        </w:rPr>
        <w:t xml:space="preserve">, </w:t>
      </w:r>
      <w:r w:rsidRPr="00124897">
        <w:rPr>
          <w:i/>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310326">
        <w:rPr>
          <w:sz w:val="28"/>
          <w:szCs w:val="28"/>
        </w:rPr>
        <w:t xml:space="preserve">, </w:t>
      </w:r>
      <w:r w:rsidRPr="00124897">
        <w:rPr>
          <w:i/>
          <w:sz w:val="28"/>
          <w:szCs w:val="28"/>
          <w:lang w:val="en-US"/>
        </w:rPr>
        <w:t>C</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124897">
        <w:rPr>
          <w:rFonts w:ascii="Symbol" w:hAnsi="Symbol"/>
          <w:sz w:val="28"/>
          <w:szCs w:val="28"/>
        </w:rPr>
        <w:t></w:t>
      </w:r>
      <w:r>
        <w:rPr>
          <w:rFonts w:ascii="Symbol" w:hAnsi="Symbol"/>
          <w:sz w:val="28"/>
          <w:szCs w:val="28"/>
        </w:rPr>
        <w:t></w:t>
      </w:r>
      <w:r>
        <w:rPr>
          <w:rFonts w:ascii="Symbol" w:hAnsi="Symbol"/>
          <w:sz w:val="28"/>
          <w:szCs w:val="28"/>
        </w:rPr>
        <w:t></w:t>
      </w:r>
      <w:r w:rsidRPr="00310326">
        <w:rPr>
          <w:sz w:val="28"/>
          <w:szCs w:val="28"/>
        </w:rPr>
        <w:t xml:space="preserve"> </w:t>
      </w:r>
      <m:oMath>
        <m:r>
          <w:rPr>
            <w:rFonts w:ascii="Cambria Math" w:hAnsi="Cambria Math"/>
            <w:sz w:val="28"/>
            <w:szCs w:val="28"/>
          </w:rPr>
          <m:t>⟹</m:t>
        </m:r>
      </m:oMath>
      <w:r w:rsidRPr="00124897">
        <w:rPr>
          <w:i/>
          <w:sz w:val="28"/>
          <w:szCs w:val="28"/>
          <w:lang w:val="en-US"/>
        </w:rPr>
        <w:t>D</w:t>
      </w:r>
      <w:r w:rsidRPr="00310326">
        <w:rPr>
          <w:sz w:val="28"/>
          <w:szCs w:val="28"/>
        </w:rPr>
        <w:t>.</w:t>
      </w:r>
    </w:p>
    <w:p w:rsidR="00310326" w:rsidRPr="00124897" w:rsidRDefault="00310326" w:rsidP="00310326">
      <w:pPr>
        <w:tabs>
          <w:tab w:val="left" w:pos="1134"/>
        </w:tabs>
        <w:spacing w:after="0" w:line="240" w:lineRule="auto"/>
        <w:ind w:firstLine="709"/>
        <w:jc w:val="both"/>
        <w:rPr>
          <w:b/>
          <w:bCs/>
          <w:sz w:val="28"/>
          <w:szCs w:val="28"/>
        </w:rPr>
      </w:pPr>
      <w:r w:rsidRPr="00124897">
        <w:rPr>
          <w:b/>
          <w:bCs/>
          <w:sz w:val="28"/>
          <w:szCs w:val="28"/>
        </w:rPr>
        <w:t>Вариант №2</w:t>
      </w:r>
    </w:p>
    <w:p w:rsidR="00310326" w:rsidRPr="00124897" w:rsidRDefault="00310326" w:rsidP="00310326">
      <w:pPr>
        <w:spacing w:after="0" w:line="240" w:lineRule="auto"/>
        <w:ind w:firstLine="709"/>
        <w:jc w:val="both"/>
        <w:rPr>
          <w:sz w:val="28"/>
          <w:szCs w:val="28"/>
        </w:rPr>
      </w:pPr>
      <w:r w:rsidRPr="00124897">
        <w:rPr>
          <w:sz w:val="28"/>
          <w:szCs w:val="28"/>
        </w:rPr>
        <w:t>1. Если идет дождь, то крыши мокрые. Крыши не мокрые. Следовательно, до</w:t>
      </w:r>
      <w:r w:rsidRPr="00124897">
        <w:rPr>
          <w:sz w:val="28"/>
          <w:szCs w:val="28"/>
        </w:rPr>
        <w:t>ж</w:t>
      </w:r>
      <w:r w:rsidRPr="00124897">
        <w:rPr>
          <w:sz w:val="28"/>
          <w:szCs w:val="28"/>
        </w:rPr>
        <w:t>дя нет.</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Каждый, кто силен и умен, добьется успеха. Петр силен и умен. Значит, Петр доб</w:t>
      </w:r>
      <w:r w:rsidRPr="00124897">
        <w:rPr>
          <w:sz w:val="28"/>
          <w:szCs w:val="28"/>
        </w:rPr>
        <w:t>ь</w:t>
      </w:r>
      <w:r w:rsidRPr="00124897">
        <w:rPr>
          <w:sz w:val="28"/>
          <w:szCs w:val="28"/>
        </w:rPr>
        <w:t>ется успеха.</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rFonts w:ascii="Symbol" w:hAnsi="Symbol"/>
          <w:sz w:val="28"/>
          <w:szCs w:val="28"/>
        </w:rPr>
        <w:t></w:t>
      </w:r>
      <w:r w:rsidRPr="00124897">
        <w:rPr>
          <w:i/>
          <w:sz w:val="28"/>
          <w:szCs w:val="28"/>
          <w:lang w:val="en-US"/>
        </w:rPr>
        <w:t>A</w:t>
      </w:r>
      <w:r w:rsidRPr="00124897">
        <w:rPr>
          <w:sz w:val="28"/>
          <w:szCs w:val="28"/>
        </w:rPr>
        <w:t xml:space="preserve"> </w:t>
      </w:r>
      <w:r w:rsidRPr="00124897">
        <w:rPr>
          <w:rFonts w:ascii="Symbol" w:hAnsi="Symbol"/>
          <w:sz w:val="28"/>
          <w:szCs w:val="28"/>
        </w:rPr>
        <w:t></w:t>
      </w:r>
      <w:proofErr w:type="gramStart"/>
      <w:r w:rsidRPr="00124897">
        <w:rPr>
          <w:rFonts w:ascii="Symbol" w:hAnsi="Symbol"/>
          <w:sz w:val="28"/>
          <w:szCs w:val="28"/>
        </w:rPr>
        <w:t></w:t>
      </w:r>
      <w:r w:rsidRPr="00124897">
        <w:rPr>
          <w:sz w:val="28"/>
          <w:szCs w:val="28"/>
        </w:rPr>
        <w:t>(</w:t>
      </w:r>
      <w:proofErr w:type="gramEnd"/>
      <w:r w:rsidRPr="00124897">
        <w:rPr>
          <w:i/>
          <w:sz w:val="28"/>
          <w:szCs w:val="28"/>
          <w:lang w:val="en-US"/>
        </w:rPr>
        <w:t>B</w:t>
      </w:r>
      <w:r w:rsidRPr="00124897">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rFonts w:ascii="Symbol" w:hAnsi="Symbol"/>
          <w:sz w:val="28"/>
          <w:szCs w:val="28"/>
        </w:rPr>
        <w:t></w:t>
      </w:r>
      <w:r w:rsidRPr="00124897">
        <w:rPr>
          <w:i/>
          <w:sz w:val="28"/>
          <w:szCs w:val="28"/>
          <w:lang w:val="en-US"/>
        </w:rPr>
        <w:t>A</w:t>
      </w:r>
      <w:r w:rsidRPr="00124897">
        <w:rPr>
          <w:sz w:val="28"/>
          <w:szCs w:val="28"/>
        </w:rPr>
        <w:t xml:space="preserve"> V </w:t>
      </w:r>
      <w:r w:rsidRPr="00124897">
        <w:rPr>
          <w:i/>
          <w:sz w:val="28"/>
          <w:szCs w:val="28"/>
        </w:rPr>
        <w:t>C</w:t>
      </w:r>
      <w:r w:rsidRPr="00124897">
        <w:rPr>
          <w:sz w:val="28"/>
          <w:szCs w:val="28"/>
        </w:rPr>
        <w:t xml:space="preserve">, </w:t>
      </w:r>
      <w:r w:rsidRPr="00124897">
        <w:rPr>
          <w:rFonts w:ascii="Symbol" w:hAnsi="Symbol"/>
          <w:sz w:val="28"/>
          <w:szCs w:val="28"/>
        </w:rPr>
        <w:t></w:t>
      </w:r>
      <w:r w:rsidRPr="00124897">
        <w:rPr>
          <w:i/>
          <w:sz w:val="28"/>
          <w:szCs w:val="28"/>
          <w:lang w:val="en-US"/>
        </w:rPr>
        <w:t>B</w:t>
      </w:r>
      <w:r w:rsidRPr="00310326">
        <w:rPr>
          <w:i/>
          <w:sz w:val="28"/>
          <w:szCs w:val="28"/>
        </w:rPr>
        <w:t xml:space="preserve"> </w:t>
      </w:r>
      <m:oMath>
        <m:r>
          <w:rPr>
            <w:rFonts w:ascii="Cambria Math" w:hAnsi="Cambria Math"/>
            <w:sz w:val="28"/>
            <w:szCs w:val="28"/>
          </w:rPr>
          <m:t>⟹</m:t>
        </m:r>
      </m:oMath>
      <w:r w:rsidRPr="00124897">
        <w:rPr>
          <w:i/>
          <w:sz w:val="28"/>
          <w:szCs w:val="28"/>
          <w:lang w:val="en-US"/>
        </w:rPr>
        <w:t>C</w:t>
      </w:r>
      <w:r w:rsidRPr="00124897">
        <w:rPr>
          <w:sz w:val="28"/>
          <w:szCs w:val="28"/>
        </w:rPr>
        <w:t>.</w:t>
      </w:r>
    </w:p>
    <w:p w:rsidR="00310326" w:rsidRPr="00124897" w:rsidRDefault="00310326" w:rsidP="00310326">
      <w:pPr>
        <w:tabs>
          <w:tab w:val="left" w:pos="1134"/>
        </w:tabs>
        <w:spacing w:after="0" w:line="240" w:lineRule="auto"/>
        <w:ind w:firstLine="709"/>
        <w:jc w:val="both"/>
        <w:rPr>
          <w:b/>
          <w:bCs/>
          <w:sz w:val="28"/>
          <w:szCs w:val="28"/>
        </w:rPr>
      </w:pPr>
      <w:r w:rsidRPr="00124897">
        <w:rPr>
          <w:b/>
          <w:bCs/>
          <w:sz w:val="28"/>
          <w:szCs w:val="28"/>
        </w:rPr>
        <w:t>Вариант №3</w:t>
      </w:r>
    </w:p>
    <w:p w:rsidR="00310326" w:rsidRPr="00124897" w:rsidRDefault="00310326" w:rsidP="00310326">
      <w:pPr>
        <w:spacing w:after="0" w:line="240" w:lineRule="auto"/>
        <w:ind w:firstLine="709"/>
        <w:jc w:val="both"/>
        <w:rPr>
          <w:sz w:val="28"/>
          <w:szCs w:val="28"/>
        </w:rPr>
      </w:pPr>
      <w:r w:rsidRPr="00124897">
        <w:rPr>
          <w:sz w:val="28"/>
          <w:szCs w:val="28"/>
        </w:rPr>
        <w:t>1. Если треугольник равносторонний, то его углы равны. Треугольник равн</w:t>
      </w:r>
      <w:r w:rsidRPr="00124897">
        <w:rPr>
          <w:sz w:val="28"/>
          <w:szCs w:val="28"/>
        </w:rPr>
        <w:t>о</w:t>
      </w:r>
      <w:r w:rsidRPr="00124897">
        <w:rPr>
          <w:sz w:val="28"/>
          <w:szCs w:val="28"/>
        </w:rPr>
        <w:t>сторо</w:t>
      </w:r>
      <w:r w:rsidRPr="00124897">
        <w:rPr>
          <w:sz w:val="28"/>
          <w:szCs w:val="28"/>
        </w:rPr>
        <w:t>н</w:t>
      </w:r>
      <w:r w:rsidRPr="00124897">
        <w:rPr>
          <w:sz w:val="28"/>
          <w:szCs w:val="28"/>
        </w:rPr>
        <w:t>ний. Следовательно, его углы равны.</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Надежда еще не потеряна. Значит, еще не все потеряно.</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 xml:space="preserve">3. </w:t>
      </w:r>
      <w:r w:rsidRPr="00124897">
        <w:rPr>
          <w:i/>
          <w:sz w:val="28"/>
          <w:szCs w:val="28"/>
          <w:lang w:val="en-US"/>
        </w:rPr>
        <w:t>A</w:t>
      </w:r>
      <w:r w:rsidRPr="00124897">
        <w:rPr>
          <w:sz w:val="28"/>
          <w:szCs w:val="28"/>
          <w:lang w:val="en-US"/>
        </w:rPr>
        <w:t>&amp;</w:t>
      </w:r>
      <w:r w:rsidRPr="00124897">
        <w:rPr>
          <w:i/>
          <w:sz w:val="28"/>
          <w:szCs w:val="28"/>
          <w:lang w:val="en-US"/>
        </w:rPr>
        <w:t>C</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proofErr w:type="gramStart"/>
      <w:r w:rsidRPr="00124897">
        <w:rPr>
          <w:i/>
          <w:sz w:val="28"/>
          <w:szCs w:val="28"/>
          <w:lang w:val="en-US"/>
        </w:rPr>
        <w:t>B</w:t>
      </w:r>
      <w:r w:rsidRPr="00124897">
        <w:rPr>
          <w:sz w:val="28"/>
          <w:szCs w:val="28"/>
          <w:lang w:val="en-US"/>
        </w:rPr>
        <w:t xml:space="preserve"> ,</w:t>
      </w:r>
      <w:proofErr w:type="gramEnd"/>
      <w:r w:rsidRPr="00124897">
        <w:rPr>
          <w:sz w:val="28"/>
          <w:szCs w:val="28"/>
          <w:lang w:val="en-US"/>
        </w:rPr>
        <w:t xml:space="preserve"> </w:t>
      </w:r>
      <w:r w:rsidRPr="00124897">
        <w:rPr>
          <w:i/>
          <w:sz w:val="28"/>
          <w:szCs w:val="28"/>
          <w:lang w:val="en-US"/>
        </w:rPr>
        <w:t>A</w:t>
      </w:r>
      <w:r w:rsidRPr="00124897">
        <w:rPr>
          <w:sz w:val="28"/>
          <w:szCs w:val="28"/>
          <w:lang w:val="en-US"/>
        </w:rPr>
        <w:t xml:space="preserve">, </w:t>
      </w:r>
      <w:r w:rsidRPr="00124897">
        <w:rPr>
          <w:i/>
          <w:sz w:val="28"/>
          <w:szCs w:val="28"/>
          <w:lang w:val="en-US"/>
        </w:rPr>
        <w:t>B</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D</w:t>
      </w:r>
      <w:r w:rsidRPr="00124897">
        <w:rPr>
          <w:sz w:val="28"/>
          <w:szCs w:val="28"/>
          <w:lang w:val="en-US"/>
        </w:rPr>
        <w:t xml:space="preserve">, </w:t>
      </w:r>
      <w:r w:rsidRPr="00124897">
        <w:rPr>
          <w:i/>
          <w:sz w:val="28"/>
          <w:szCs w:val="28"/>
          <w:lang w:val="en-US"/>
        </w:rPr>
        <w:t>C</w:t>
      </w:r>
      <w:r w:rsidRPr="00124897">
        <w:rPr>
          <w:rFonts w:ascii="Symbol" w:hAnsi="Symbol"/>
          <w:sz w:val="28"/>
          <w:szCs w:val="28"/>
        </w:rPr>
        <w:t></w:t>
      </w:r>
      <m:oMath>
        <m:r>
          <w:rPr>
            <w:rFonts w:ascii="Cambria Math" w:hAnsi="Cambria Math"/>
            <w:sz w:val="28"/>
            <w:szCs w:val="28"/>
          </w:rPr>
          <m:t>⟹</m:t>
        </m:r>
      </m:oMath>
      <w:r w:rsidRPr="00124897">
        <w:rPr>
          <w:i/>
          <w:sz w:val="28"/>
          <w:szCs w:val="28"/>
          <w:lang w:val="en-US"/>
        </w:rPr>
        <w:t>D</w:t>
      </w:r>
      <w:r w:rsidRPr="00124897">
        <w:rPr>
          <w:sz w:val="28"/>
          <w:szCs w:val="28"/>
          <w:lang w:val="en-US"/>
        </w:rPr>
        <w:t>.</w:t>
      </w:r>
    </w:p>
    <w:p w:rsidR="00310326" w:rsidRPr="00124897" w:rsidRDefault="00310326" w:rsidP="00310326">
      <w:pPr>
        <w:pStyle w:val="5"/>
        <w:ind w:firstLine="709"/>
        <w:jc w:val="both"/>
        <w:rPr>
          <w:sz w:val="28"/>
          <w:szCs w:val="28"/>
          <w:lang w:val="en-US"/>
        </w:rPr>
      </w:pPr>
      <w:r w:rsidRPr="00124897">
        <w:rPr>
          <w:sz w:val="28"/>
          <w:szCs w:val="28"/>
        </w:rPr>
        <w:lastRenderedPageBreak/>
        <w:t>Вариант</w:t>
      </w:r>
      <w:r w:rsidRPr="00124897">
        <w:rPr>
          <w:sz w:val="28"/>
          <w:szCs w:val="28"/>
          <w:lang w:val="en-US"/>
        </w:rPr>
        <w:t xml:space="preserve"> №4</w:t>
      </w:r>
    </w:p>
    <w:p w:rsidR="00310326" w:rsidRPr="00124897" w:rsidRDefault="00310326" w:rsidP="00310326">
      <w:pPr>
        <w:spacing w:after="0" w:line="240" w:lineRule="auto"/>
        <w:ind w:firstLine="709"/>
        <w:jc w:val="both"/>
        <w:rPr>
          <w:sz w:val="28"/>
          <w:szCs w:val="28"/>
        </w:rPr>
      </w:pPr>
      <w:r w:rsidRPr="00124897">
        <w:rPr>
          <w:sz w:val="28"/>
          <w:szCs w:val="28"/>
        </w:rPr>
        <w:t>1. Если это преступление совершил Смит, то он знает, где находятся похище</w:t>
      </w:r>
      <w:r w:rsidRPr="00124897">
        <w:rPr>
          <w:sz w:val="28"/>
          <w:szCs w:val="28"/>
        </w:rPr>
        <w:t>н</w:t>
      </w:r>
      <w:r w:rsidRPr="00124897">
        <w:rPr>
          <w:sz w:val="28"/>
          <w:szCs w:val="28"/>
        </w:rPr>
        <w:t>ные деньги. Смит не знает, где находятся похищенные деньги. Следовательно, он не с</w:t>
      </w:r>
      <w:r w:rsidRPr="00124897">
        <w:rPr>
          <w:sz w:val="28"/>
          <w:szCs w:val="28"/>
        </w:rPr>
        <w:t>о</w:t>
      </w:r>
      <w:r w:rsidRPr="00124897">
        <w:rPr>
          <w:sz w:val="28"/>
          <w:szCs w:val="28"/>
        </w:rPr>
        <w:t>вершал преступления.</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Всякий, кто не может решить эту задачу – не математик. Иван не может р</w:t>
      </w:r>
      <w:r w:rsidRPr="00124897">
        <w:rPr>
          <w:sz w:val="28"/>
          <w:szCs w:val="28"/>
        </w:rPr>
        <w:t>е</w:t>
      </w:r>
      <w:r w:rsidRPr="00124897">
        <w:rPr>
          <w:sz w:val="28"/>
          <w:szCs w:val="28"/>
        </w:rPr>
        <w:t>шить эту задачу. Значит, Иван не математик.</w:t>
      </w:r>
    </w:p>
    <w:p w:rsidR="00310326" w:rsidRPr="00310326" w:rsidRDefault="00310326" w:rsidP="00310326">
      <w:pPr>
        <w:pStyle w:val="5"/>
        <w:ind w:firstLine="709"/>
        <w:jc w:val="both"/>
        <w:rPr>
          <w:b/>
          <w:bCs/>
          <w:sz w:val="28"/>
          <w:szCs w:val="28"/>
        </w:rPr>
      </w:pPr>
      <w:r w:rsidRPr="00310326">
        <w:rPr>
          <w:sz w:val="28"/>
          <w:szCs w:val="28"/>
        </w:rPr>
        <w:t xml:space="preserve">3. </w:t>
      </w:r>
      <w:proofErr w:type="gramStart"/>
      <w:r w:rsidRPr="00124897">
        <w:rPr>
          <w:sz w:val="28"/>
          <w:szCs w:val="28"/>
          <w:lang w:val="en-US"/>
        </w:rPr>
        <w:t>A</w:t>
      </w:r>
      <w:r w:rsidRPr="00310326">
        <w:rPr>
          <w:sz w:val="28"/>
          <w:szCs w:val="28"/>
        </w:rPr>
        <w:t xml:space="preserve"> </w:t>
      </w:r>
      <w:r w:rsidRPr="00124897">
        <w:rPr>
          <w:sz w:val="28"/>
          <w:szCs w:val="28"/>
          <w:lang w:val="en-US"/>
        </w:rPr>
        <w:t>V</w:t>
      </w:r>
      <w:r w:rsidRPr="00310326">
        <w:rPr>
          <w:sz w:val="28"/>
          <w:szCs w:val="28"/>
        </w:rPr>
        <w:t xml:space="preserve"> </w:t>
      </w:r>
      <w:r w:rsidRPr="00124897">
        <w:rPr>
          <w:sz w:val="28"/>
          <w:szCs w:val="28"/>
          <w:lang w:val="en-US"/>
        </w:rPr>
        <w:t>B</w:t>
      </w:r>
      <w:r w:rsidRPr="00310326">
        <w:rPr>
          <w:sz w:val="28"/>
          <w:szCs w:val="28"/>
        </w:rPr>
        <w:t xml:space="preserve">, </w:t>
      </w:r>
      <w:r w:rsidRPr="00124897">
        <w:rPr>
          <w:sz w:val="28"/>
          <w:szCs w:val="28"/>
          <w:lang w:val="en-US"/>
        </w:rPr>
        <w:t>A</w:t>
      </w:r>
      <w:r w:rsidRPr="00310326">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lang w:val="en-US"/>
        </w:rPr>
        <w:t>C</w:t>
      </w:r>
      <w:r w:rsidRPr="00310326">
        <w:rPr>
          <w:sz w:val="28"/>
          <w:szCs w:val="28"/>
        </w:rPr>
        <w:t xml:space="preserve">, </w:t>
      </w:r>
      <w:r w:rsidRPr="00124897">
        <w:rPr>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sz w:val="28"/>
          <w:szCs w:val="28"/>
          <w:lang w:val="en-US"/>
        </w:rPr>
        <w:t>D</w:t>
      </w:r>
      <w:r w:rsidRPr="00310326">
        <w:rPr>
          <w:sz w:val="28"/>
          <w:szCs w:val="28"/>
        </w:rPr>
        <w:t xml:space="preserve"> </w:t>
      </w:r>
      <m:oMath>
        <m:r>
          <m:rPr>
            <m:sty m:val="bi"/>
          </m:rPr>
          <w:rPr>
            <w:rFonts w:ascii="Cambria Math" w:hAnsi="Cambria Math"/>
            <w:sz w:val="28"/>
            <w:szCs w:val="28"/>
          </w:rPr>
          <m:t>⟹</m:t>
        </m:r>
      </m:oMath>
      <w:r w:rsidRPr="00310326">
        <w:rPr>
          <w:sz w:val="28"/>
          <w:szCs w:val="28"/>
        </w:rPr>
        <w:t xml:space="preserve"> </w:t>
      </w:r>
      <w:r w:rsidRPr="00124897">
        <w:rPr>
          <w:sz w:val="28"/>
          <w:szCs w:val="28"/>
          <w:lang w:val="en-US"/>
        </w:rPr>
        <w:t>C</w:t>
      </w:r>
      <w:r w:rsidRPr="00310326">
        <w:rPr>
          <w:sz w:val="28"/>
          <w:szCs w:val="28"/>
        </w:rPr>
        <w:t xml:space="preserve"> </w:t>
      </w:r>
      <w:r w:rsidRPr="00124897">
        <w:rPr>
          <w:sz w:val="28"/>
          <w:szCs w:val="28"/>
          <w:lang w:val="en-US"/>
        </w:rPr>
        <w:t>V</w:t>
      </w:r>
      <w:r w:rsidRPr="00310326">
        <w:rPr>
          <w:sz w:val="28"/>
          <w:szCs w:val="28"/>
        </w:rPr>
        <w:t xml:space="preserve"> </w:t>
      </w:r>
      <w:r w:rsidRPr="00124897">
        <w:rPr>
          <w:sz w:val="28"/>
          <w:szCs w:val="28"/>
          <w:lang w:val="en-US"/>
        </w:rPr>
        <w:t>D</w:t>
      </w:r>
      <w:r w:rsidRPr="00310326">
        <w:rPr>
          <w:sz w:val="28"/>
          <w:szCs w:val="28"/>
        </w:rPr>
        <w:t>.</w:t>
      </w:r>
      <w:proofErr w:type="gramEnd"/>
    </w:p>
    <w:p w:rsidR="00310326" w:rsidRPr="00124897" w:rsidRDefault="00310326" w:rsidP="00310326">
      <w:pPr>
        <w:pStyle w:val="5"/>
        <w:ind w:firstLine="709"/>
        <w:jc w:val="both"/>
        <w:rPr>
          <w:sz w:val="28"/>
          <w:szCs w:val="28"/>
        </w:rPr>
      </w:pPr>
      <w:r w:rsidRPr="00124897">
        <w:rPr>
          <w:sz w:val="28"/>
          <w:szCs w:val="28"/>
        </w:rPr>
        <w:t>Вариант № 5</w:t>
      </w:r>
    </w:p>
    <w:p w:rsidR="00310326" w:rsidRPr="00124897" w:rsidRDefault="00310326" w:rsidP="00310326">
      <w:pPr>
        <w:spacing w:after="0" w:line="240" w:lineRule="auto"/>
        <w:ind w:firstLine="709"/>
        <w:jc w:val="both"/>
        <w:rPr>
          <w:sz w:val="28"/>
          <w:szCs w:val="28"/>
        </w:rPr>
      </w:pPr>
      <w:r w:rsidRPr="00124897">
        <w:rPr>
          <w:sz w:val="28"/>
          <w:szCs w:val="28"/>
        </w:rPr>
        <w:t>1. Если не зафиксировано изъятие следов преступной деятельности в проток</w:t>
      </w:r>
      <w:r w:rsidRPr="00124897">
        <w:rPr>
          <w:sz w:val="28"/>
          <w:szCs w:val="28"/>
        </w:rPr>
        <w:t>о</w:t>
      </w:r>
      <w:r w:rsidRPr="00124897">
        <w:rPr>
          <w:sz w:val="28"/>
          <w:szCs w:val="28"/>
        </w:rPr>
        <w:t>ле, то процессуальный порядок следственного действия не соблюден. Процессуал</w:t>
      </w:r>
      <w:r w:rsidRPr="00124897">
        <w:rPr>
          <w:sz w:val="28"/>
          <w:szCs w:val="28"/>
        </w:rPr>
        <w:t>ь</w:t>
      </w:r>
      <w:r w:rsidRPr="00124897">
        <w:rPr>
          <w:sz w:val="28"/>
          <w:szCs w:val="28"/>
        </w:rPr>
        <w:t>ный порядок следственного действия соблюден. Следовательно, изъятие следов пр</w:t>
      </w:r>
      <w:r w:rsidRPr="00124897">
        <w:rPr>
          <w:sz w:val="28"/>
          <w:szCs w:val="28"/>
        </w:rPr>
        <w:t>е</w:t>
      </w:r>
      <w:r w:rsidRPr="00124897">
        <w:rPr>
          <w:sz w:val="28"/>
          <w:szCs w:val="28"/>
        </w:rPr>
        <w:t>ступной деятельности зафиксировано в протоколе.</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металлы теплопроводны. Дерево не теплопроводно. Значит, дерево не металл.</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i/>
          <w:sz w:val="28"/>
          <w:szCs w:val="28"/>
          <w:lang w:val="en-US"/>
        </w:rPr>
        <w:t>A</w:t>
      </w:r>
      <w:r w:rsidRPr="00124897">
        <w:rPr>
          <w:sz w:val="28"/>
          <w:szCs w:val="28"/>
        </w:rPr>
        <w:t xml:space="preserve">, </w:t>
      </w:r>
      <w:r w:rsidRPr="00124897">
        <w:rPr>
          <w:i/>
          <w:sz w:val="28"/>
          <w:szCs w:val="28"/>
          <w:lang w:val="en-US"/>
        </w:rPr>
        <w:t>C</w:t>
      </w:r>
      <w:r w:rsidRPr="00124897">
        <w:rPr>
          <w:sz w:val="28"/>
          <w:szCs w:val="28"/>
        </w:rPr>
        <w:t xml:space="preserve">, </w:t>
      </w:r>
      <w:r w:rsidRPr="00124897">
        <w:rPr>
          <w:i/>
          <w:sz w:val="28"/>
          <w:szCs w:val="28"/>
          <w:lang w:val="en-US"/>
        </w:rPr>
        <w:t>A</w:t>
      </w:r>
      <w:r w:rsidRPr="00124897">
        <w:rPr>
          <w:sz w:val="28"/>
          <w:szCs w:val="28"/>
        </w:rPr>
        <w:t>&amp;</w:t>
      </w:r>
      <w:r w:rsidRPr="00124897">
        <w:rPr>
          <w:i/>
          <w:sz w:val="28"/>
          <w:szCs w:val="28"/>
          <w:lang w:val="en-US"/>
        </w:rPr>
        <w:t>C</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D</w:t>
      </w:r>
      <w:proofErr w:type="gramStart"/>
      <w:r w:rsidRPr="00124897">
        <w:rPr>
          <w:sz w:val="28"/>
          <w:szCs w:val="28"/>
        </w:rPr>
        <w:t xml:space="preserve">,  </w:t>
      </w:r>
      <w:r w:rsidRPr="00124897">
        <w:rPr>
          <w:i/>
          <w:sz w:val="28"/>
          <w:szCs w:val="28"/>
          <w:lang w:val="en-US"/>
        </w:rPr>
        <w:t>D</w:t>
      </w:r>
      <w:proofErr w:type="gramEnd"/>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B</w:t>
      </w:r>
      <w:r w:rsidRPr="00124897">
        <w:rPr>
          <w:rFonts w:ascii="Symbol" w:hAnsi="Symbol"/>
          <w:sz w:val="28"/>
          <w:szCs w:val="28"/>
        </w:rPr>
        <w:t></w:t>
      </w:r>
      <w:r w:rsidRPr="00124897">
        <w:rPr>
          <w:rFonts w:ascii="Symbol" w:hAnsi="Symbol"/>
          <w:sz w:val="28"/>
          <w:szCs w:val="28"/>
        </w:rPr>
        <w:t></w:t>
      </w:r>
      <m:oMath>
        <m:r>
          <w:rPr>
            <w:rFonts w:ascii="Cambria Math" w:hAnsi="Cambria Math"/>
            <w:sz w:val="28"/>
            <w:szCs w:val="28"/>
          </w:rPr>
          <m:t>⟹</m:t>
        </m:r>
      </m:oMath>
      <w:r w:rsidRPr="00124897">
        <w:rPr>
          <w:sz w:val="28"/>
          <w:szCs w:val="28"/>
        </w:rPr>
        <w:t xml:space="preserve"> </w:t>
      </w:r>
      <w:r w:rsidRPr="00124897">
        <w:rPr>
          <w:i/>
          <w:sz w:val="28"/>
          <w:szCs w:val="28"/>
          <w:lang w:val="en-US"/>
        </w:rPr>
        <w:t>B</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№6</w:t>
      </w:r>
    </w:p>
    <w:p w:rsidR="00310326" w:rsidRPr="00124897" w:rsidRDefault="00310326" w:rsidP="00310326">
      <w:pPr>
        <w:spacing w:after="0" w:line="240" w:lineRule="auto"/>
        <w:ind w:firstLine="709"/>
        <w:jc w:val="both"/>
        <w:rPr>
          <w:sz w:val="28"/>
          <w:szCs w:val="28"/>
        </w:rPr>
      </w:pPr>
      <w:r w:rsidRPr="00124897">
        <w:rPr>
          <w:sz w:val="28"/>
          <w:szCs w:val="28"/>
        </w:rPr>
        <w:t>1. Этот человек инженер или рабочий. Он не инженер. Следовательно, он раб</w:t>
      </w:r>
      <w:r w:rsidRPr="00124897">
        <w:rPr>
          <w:sz w:val="28"/>
          <w:szCs w:val="28"/>
        </w:rPr>
        <w:t>о</w:t>
      </w:r>
      <w:r w:rsidRPr="00124897">
        <w:rPr>
          <w:sz w:val="28"/>
          <w:szCs w:val="28"/>
        </w:rPr>
        <w:t>чий.</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медсестры – медицинские работники.  Все медицинские работники им</w:t>
      </w:r>
      <w:r w:rsidRPr="00124897">
        <w:rPr>
          <w:sz w:val="28"/>
          <w:szCs w:val="28"/>
        </w:rPr>
        <w:t>е</w:t>
      </w:r>
      <w:r w:rsidRPr="00124897">
        <w:rPr>
          <w:sz w:val="28"/>
          <w:szCs w:val="28"/>
        </w:rPr>
        <w:t>ют пр</w:t>
      </w:r>
      <w:r w:rsidRPr="00124897">
        <w:rPr>
          <w:sz w:val="28"/>
          <w:szCs w:val="28"/>
        </w:rPr>
        <w:t>а</w:t>
      </w:r>
      <w:r w:rsidRPr="00124897">
        <w:rPr>
          <w:sz w:val="28"/>
          <w:szCs w:val="28"/>
        </w:rPr>
        <w:t>во на льготы. Следовательно,  все медсестры имеют право на льготы.</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rFonts w:ascii="Symbol" w:hAnsi="Symbol"/>
          <w:sz w:val="28"/>
          <w:szCs w:val="28"/>
        </w:rPr>
        <w:t></w:t>
      </w:r>
      <w:r w:rsidRPr="00124897">
        <w:rPr>
          <w:i/>
          <w:sz w:val="28"/>
          <w:szCs w:val="28"/>
          <w:lang w:val="en-US"/>
        </w:rPr>
        <w:t>A</w:t>
      </w:r>
      <w:r w:rsidRPr="00124897">
        <w:rPr>
          <w:sz w:val="28"/>
          <w:szCs w:val="28"/>
        </w:rPr>
        <w:t xml:space="preserve"> </w:t>
      </w:r>
      <w:r w:rsidRPr="00124897">
        <w:rPr>
          <w:rFonts w:ascii="Symbol" w:hAnsi="Symbol"/>
          <w:sz w:val="28"/>
          <w:szCs w:val="28"/>
        </w:rPr>
        <w:t></w:t>
      </w:r>
      <w:proofErr w:type="gramStart"/>
      <w:r w:rsidRPr="00124897">
        <w:rPr>
          <w:rFonts w:ascii="Symbol" w:hAnsi="Symbol"/>
          <w:sz w:val="28"/>
          <w:szCs w:val="28"/>
        </w:rPr>
        <w:t></w:t>
      </w:r>
      <w:r w:rsidRPr="00124897">
        <w:rPr>
          <w:sz w:val="28"/>
          <w:szCs w:val="28"/>
        </w:rPr>
        <w:t>(</w:t>
      </w:r>
      <w:proofErr w:type="gramEnd"/>
      <w:r w:rsidRPr="00124897">
        <w:rPr>
          <w:i/>
          <w:sz w:val="28"/>
          <w:szCs w:val="28"/>
          <w:lang w:val="en-US"/>
        </w:rPr>
        <w:t>B</w:t>
      </w:r>
      <w:r w:rsidRPr="00124897">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i/>
          <w:sz w:val="28"/>
          <w:szCs w:val="28"/>
          <w:lang w:val="en-US"/>
        </w:rPr>
        <w:t>A</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i/>
          <w:sz w:val="28"/>
          <w:szCs w:val="28"/>
          <w:lang w:val="en-US"/>
        </w:rPr>
        <w:t>C</w:t>
      </w:r>
      <m:oMath>
        <m:r>
          <w:rPr>
            <w:rFonts w:ascii="Cambria Math" w:hAnsi="Cambria Math"/>
            <w:sz w:val="28"/>
            <w:szCs w:val="28"/>
          </w:rPr>
          <m:t>⟹</m:t>
        </m:r>
      </m:oMath>
      <w:r w:rsidRPr="00124897">
        <w:rPr>
          <w:sz w:val="28"/>
          <w:szCs w:val="28"/>
        </w:rPr>
        <w:t xml:space="preserve"> </w:t>
      </w:r>
      <w:r w:rsidRPr="00124897">
        <w:rPr>
          <w:i/>
          <w:sz w:val="28"/>
          <w:szCs w:val="28"/>
          <w:lang w:val="en-US"/>
        </w:rPr>
        <w:t>B</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№7</w:t>
      </w:r>
    </w:p>
    <w:p w:rsidR="00310326" w:rsidRPr="00124897" w:rsidRDefault="00310326" w:rsidP="00310326">
      <w:pPr>
        <w:spacing w:after="0" w:line="240" w:lineRule="auto"/>
        <w:ind w:firstLine="709"/>
        <w:jc w:val="both"/>
        <w:rPr>
          <w:sz w:val="28"/>
          <w:szCs w:val="28"/>
        </w:rPr>
      </w:pPr>
      <w:r w:rsidRPr="00124897">
        <w:rPr>
          <w:sz w:val="28"/>
          <w:szCs w:val="28"/>
        </w:rPr>
        <w:t>1. Если студент занимается не систематически, то он не имеет прочных знаний</w:t>
      </w:r>
      <w:proofErr w:type="gramStart"/>
      <w:r w:rsidRPr="00124897">
        <w:rPr>
          <w:sz w:val="28"/>
          <w:szCs w:val="28"/>
        </w:rPr>
        <w:t xml:space="preserve"> Е</w:t>
      </w:r>
      <w:proofErr w:type="gramEnd"/>
      <w:r w:rsidRPr="00124897">
        <w:rPr>
          <w:sz w:val="28"/>
          <w:szCs w:val="28"/>
        </w:rPr>
        <w:t>сли он не имеет прочных знаний, то он не будет хорошим специалистом.  Следов</w:t>
      </w:r>
      <w:r w:rsidRPr="00124897">
        <w:rPr>
          <w:sz w:val="28"/>
          <w:szCs w:val="28"/>
        </w:rPr>
        <w:t>а</w:t>
      </w:r>
      <w:r w:rsidRPr="00124897">
        <w:rPr>
          <w:sz w:val="28"/>
          <w:szCs w:val="28"/>
        </w:rPr>
        <w:t>тельно,  если студент занимается не систематически, то он не будет хорошим специ</w:t>
      </w:r>
      <w:r w:rsidRPr="00124897">
        <w:rPr>
          <w:sz w:val="28"/>
          <w:szCs w:val="28"/>
        </w:rPr>
        <w:t>а</w:t>
      </w:r>
      <w:r w:rsidRPr="00124897">
        <w:rPr>
          <w:sz w:val="28"/>
          <w:szCs w:val="28"/>
        </w:rPr>
        <w:t xml:space="preserve">листом.  </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собаки обладают хорошим обонянием. Джек – собака. Следовательно, Джек обладает хорошим обонянием.</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i/>
          <w:sz w:val="28"/>
          <w:szCs w:val="28"/>
          <w:lang w:val="en-US"/>
        </w:rPr>
        <w:t>A</w:t>
      </w:r>
      <w:proofErr w:type="gramStart"/>
      <w:r w:rsidRPr="00124897">
        <w:rPr>
          <w:sz w:val="28"/>
          <w:szCs w:val="28"/>
        </w:rPr>
        <w:t xml:space="preserve">,  </w:t>
      </w:r>
      <w:r w:rsidRPr="00124897">
        <w:rPr>
          <w:i/>
          <w:sz w:val="28"/>
          <w:szCs w:val="28"/>
          <w:lang w:val="en-US"/>
        </w:rPr>
        <w:t>A</w:t>
      </w:r>
      <w:proofErr w:type="gramEnd"/>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rPr>
        <w:t>(</w:t>
      </w:r>
      <w:r w:rsidRPr="00124897">
        <w:rPr>
          <w:rFonts w:ascii="Symbol" w:hAnsi="Symbol"/>
          <w:sz w:val="28"/>
          <w:szCs w:val="28"/>
        </w:rPr>
        <w:t></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D</w:t>
      </w:r>
      <w:r w:rsidRPr="00124897">
        <w:rPr>
          <w:sz w:val="28"/>
          <w:szCs w:val="28"/>
        </w:rPr>
        <w:t xml:space="preserve">, </w:t>
      </w:r>
      <w:r w:rsidRPr="00124897">
        <w:rPr>
          <w:rFonts w:ascii="Symbol" w:hAnsi="Symbol"/>
          <w:sz w:val="28"/>
          <w:szCs w:val="28"/>
        </w:rPr>
        <w:t></w:t>
      </w:r>
      <w:r w:rsidRPr="00124897">
        <w:rPr>
          <w:i/>
          <w:sz w:val="28"/>
          <w:szCs w:val="28"/>
          <w:lang w:val="en-US"/>
        </w:rPr>
        <w:t>C</w:t>
      </w:r>
      <w:r w:rsidRPr="00124897">
        <w:rPr>
          <w:sz w:val="28"/>
          <w:szCs w:val="28"/>
        </w:rPr>
        <w:t xml:space="preserve"> </w:t>
      </w:r>
      <m:oMath>
        <m:r>
          <w:rPr>
            <w:rFonts w:ascii="Cambria Math" w:hAnsi="Cambria Math"/>
            <w:sz w:val="28"/>
            <w:szCs w:val="28"/>
          </w:rPr>
          <m:t>⟹</m:t>
        </m:r>
      </m:oMath>
      <w:r w:rsidRPr="00124897">
        <w:rPr>
          <w:sz w:val="28"/>
          <w:szCs w:val="28"/>
        </w:rPr>
        <w:t xml:space="preserve"> </w:t>
      </w:r>
      <w:r w:rsidRPr="00124897">
        <w:rPr>
          <w:i/>
          <w:sz w:val="28"/>
          <w:szCs w:val="28"/>
          <w:lang w:val="en-US"/>
        </w:rPr>
        <w:t>D</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№8</w:t>
      </w:r>
    </w:p>
    <w:p w:rsidR="00310326" w:rsidRPr="00124897" w:rsidRDefault="00310326" w:rsidP="00310326">
      <w:pPr>
        <w:spacing w:after="0" w:line="240" w:lineRule="auto"/>
        <w:ind w:firstLine="709"/>
        <w:jc w:val="both"/>
        <w:rPr>
          <w:sz w:val="28"/>
          <w:szCs w:val="28"/>
        </w:rPr>
      </w:pPr>
      <w:r w:rsidRPr="00124897">
        <w:rPr>
          <w:sz w:val="28"/>
          <w:szCs w:val="28"/>
        </w:rPr>
        <w:t>1. Это вещество может быть кислотой либо щелочью. Это вещество не щелочь. Сл</w:t>
      </w:r>
      <w:r w:rsidRPr="00124897">
        <w:rPr>
          <w:sz w:val="28"/>
          <w:szCs w:val="28"/>
        </w:rPr>
        <w:t>е</w:t>
      </w:r>
      <w:r w:rsidRPr="00124897">
        <w:rPr>
          <w:sz w:val="28"/>
          <w:szCs w:val="28"/>
        </w:rPr>
        <w:t>довательно, это кислота.</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Этому никто не поверит. Значит, судья этому не поверит.</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3. (</w:t>
      </w:r>
      <w:r w:rsidRPr="00124897">
        <w:rPr>
          <w:i/>
          <w:sz w:val="28"/>
          <w:szCs w:val="28"/>
          <w:lang w:val="en-US"/>
        </w:rPr>
        <w:t>A</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proofErr w:type="gramStart"/>
      <w:r w:rsidRPr="00124897">
        <w:rPr>
          <w:i/>
          <w:sz w:val="28"/>
          <w:szCs w:val="28"/>
          <w:lang w:val="en-US"/>
        </w:rPr>
        <w:t>C</w:t>
      </w:r>
      <w:r w:rsidRPr="00124897">
        <w:rPr>
          <w:sz w:val="28"/>
          <w:szCs w:val="28"/>
          <w:lang w:val="en-US"/>
        </w:rPr>
        <w:t xml:space="preserve"> )</w:t>
      </w:r>
      <w:proofErr w:type="gramEnd"/>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rFonts w:ascii="Symbol" w:hAnsi="Symbol"/>
          <w:sz w:val="28"/>
          <w:szCs w:val="28"/>
        </w:rPr>
        <w:t></w:t>
      </w:r>
      <w:r w:rsidRPr="00124897">
        <w:rPr>
          <w:i/>
          <w:sz w:val="28"/>
          <w:szCs w:val="28"/>
          <w:lang w:val="en-US"/>
        </w:rPr>
        <w:t>A</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B</w:t>
      </w:r>
      <w:r w:rsidRPr="00124897">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w:p>
    <w:p w:rsidR="00310326" w:rsidRPr="00124897" w:rsidRDefault="00310326" w:rsidP="00310326">
      <w:pPr>
        <w:pStyle w:val="5"/>
        <w:ind w:firstLine="709"/>
        <w:jc w:val="both"/>
        <w:rPr>
          <w:sz w:val="28"/>
          <w:szCs w:val="28"/>
          <w:lang w:val="en-US"/>
        </w:rPr>
      </w:pPr>
      <w:r w:rsidRPr="00124897">
        <w:rPr>
          <w:sz w:val="28"/>
          <w:szCs w:val="28"/>
        </w:rPr>
        <w:t>Вариант</w:t>
      </w:r>
      <w:r w:rsidRPr="00124897">
        <w:rPr>
          <w:sz w:val="28"/>
          <w:szCs w:val="28"/>
          <w:lang w:val="en-US"/>
        </w:rPr>
        <w:t xml:space="preserve"> №9</w:t>
      </w:r>
    </w:p>
    <w:p w:rsidR="00310326" w:rsidRPr="00124897" w:rsidRDefault="00310326" w:rsidP="00310326">
      <w:pPr>
        <w:spacing w:after="0" w:line="240" w:lineRule="auto"/>
        <w:ind w:firstLine="709"/>
        <w:jc w:val="both"/>
        <w:rPr>
          <w:sz w:val="28"/>
          <w:szCs w:val="28"/>
        </w:rPr>
      </w:pPr>
      <w:r w:rsidRPr="00124897">
        <w:rPr>
          <w:sz w:val="28"/>
          <w:szCs w:val="28"/>
        </w:rPr>
        <w:t xml:space="preserve">1. Если </w:t>
      </w:r>
      <w:proofErr w:type="gramStart"/>
      <w:r w:rsidRPr="00124897">
        <w:rPr>
          <w:sz w:val="28"/>
          <w:szCs w:val="28"/>
        </w:rPr>
        <w:t>прямая</w:t>
      </w:r>
      <w:proofErr w:type="gramEnd"/>
      <w:r w:rsidRPr="00124897">
        <w:rPr>
          <w:sz w:val="28"/>
          <w:szCs w:val="28"/>
        </w:rPr>
        <w:t xml:space="preserve"> касается окружности, то радиус, проведенный в точку касания, перпендикулярен к ней. Радиус окружности не перпендикулярен к этой прямой. Сл</w:t>
      </w:r>
      <w:r w:rsidRPr="00124897">
        <w:rPr>
          <w:sz w:val="28"/>
          <w:szCs w:val="28"/>
        </w:rPr>
        <w:t>е</w:t>
      </w:r>
      <w:r w:rsidRPr="00124897">
        <w:rPr>
          <w:sz w:val="28"/>
          <w:szCs w:val="28"/>
        </w:rPr>
        <w:t xml:space="preserve">довательно, </w:t>
      </w:r>
      <w:proofErr w:type="gramStart"/>
      <w:r w:rsidRPr="00124897">
        <w:rPr>
          <w:sz w:val="28"/>
          <w:szCs w:val="28"/>
        </w:rPr>
        <w:t>прямая</w:t>
      </w:r>
      <w:proofErr w:type="gramEnd"/>
      <w:r w:rsidRPr="00124897">
        <w:rPr>
          <w:sz w:val="28"/>
          <w:szCs w:val="28"/>
        </w:rPr>
        <w:t xml:space="preserve"> не касается окружности. </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натуральные числа – целые. 5  – натуральное число. Значит, 5 – целое число.</w:t>
      </w:r>
    </w:p>
    <w:p w:rsidR="00310326" w:rsidRPr="00310326" w:rsidRDefault="00310326" w:rsidP="00310326">
      <w:pPr>
        <w:tabs>
          <w:tab w:val="left" w:pos="1134"/>
        </w:tabs>
        <w:spacing w:after="0" w:line="240" w:lineRule="auto"/>
        <w:ind w:firstLine="709"/>
        <w:jc w:val="both"/>
        <w:rPr>
          <w:sz w:val="28"/>
          <w:szCs w:val="28"/>
        </w:rPr>
      </w:pPr>
      <w:r w:rsidRPr="00310326">
        <w:rPr>
          <w:sz w:val="28"/>
          <w:szCs w:val="28"/>
        </w:rPr>
        <w:t xml:space="preserve">3. </w:t>
      </w:r>
      <w:r w:rsidRPr="00124897">
        <w:rPr>
          <w:i/>
          <w:sz w:val="28"/>
          <w:szCs w:val="28"/>
          <w:lang w:val="en-US"/>
        </w:rPr>
        <w:t>B</w:t>
      </w:r>
      <w:r w:rsidRPr="00310326">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310326">
        <w:rPr>
          <w:sz w:val="28"/>
          <w:szCs w:val="28"/>
        </w:rPr>
        <w:t xml:space="preserve">, </w:t>
      </w:r>
      <w:r w:rsidRPr="00124897">
        <w:rPr>
          <w:i/>
          <w:sz w:val="28"/>
          <w:szCs w:val="28"/>
          <w:lang w:val="en-US"/>
        </w:rPr>
        <w:t>C</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A</w:t>
      </w:r>
      <w:r w:rsidRPr="00310326">
        <w:rPr>
          <w:sz w:val="28"/>
          <w:szCs w:val="28"/>
        </w:rPr>
        <w:t xml:space="preserve">, </w:t>
      </w:r>
      <w:r w:rsidRPr="00124897">
        <w:rPr>
          <w:i/>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310326">
        <w:rPr>
          <w:sz w:val="28"/>
          <w:szCs w:val="28"/>
        </w:rPr>
        <w:t xml:space="preserve">, </w:t>
      </w:r>
      <w:r w:rsidRPr="00124897">
        <w:rPr>
          <w:i/>
          <w:sz w:val="28"/>
          <w:szCs w:val="28"/>
          <w:lang w:val="en-US"/>
        </w:rPr>
        <w:t>D</w:t>
      </w:r>
      <w:r w:rsidRPr="00124897">
        <w:rPr>
          <w:rFonts w:ascii="Symbol" w:hAnsi="Symbol"/>
          <w:sz w:val="28"/>
          <w:szCs w:val="28"/>
        </w:rPr>
        <w:t></w:t>
      </w:r>
      <w:r w:rsidRPr="00124897">
        <w:rPr>
          <w:rFonts w:ascii="Symbol" w:hAnsi="Symbol"/>
          <w:sz w:val="28"/>
          <w:szCs w:val="28"/>
        </w:rPr>
        <w:t></w:t>
      </w:r>
      <w:r w:rsidRPr="00310326">
        <w:rPr>
          <w:sz w:val="28"/>
          <w:szCs w:val="28"/>
        </w:rPr>
        <w:t xml:space="preserve"> </w:t>
      </w:r>
      <w:proofErr w:type="gramStart"/>
      <w:r w:rsidRPr="00124897">
        <w:rPr>
          <w:i/>
          <w:sz w:val="28"/>
          <w:szCs w:val="28"/>
          <w:lang w:val="en-US"/>
        </w:rPr>
        <w:t>A</w:t>
      </w:r>
      <w:proofErr w:type="gramEnd"/>
      <w:r w:rsidRPr="00310326">
        <w:rPr>
          <w:sz w:val="28"/>
          <w:szCs w:val="28"/>
        </w:rPr>
        <w:t xml:space="preserve"> </w:t>
      </w:r>
      <m:oMath>
        <m:r>
          <w:rPr>
            <w:rFonts w:ascii="Cambria Math" w:hAnsi="Cambria Math"/>
            <w:sz w:val="28"/>
            <w:szCs w:val="28"/>
          </w:rPr>
          <m:t>⟹</m:t>
        </m:r>
      </m:oMath>
      <w:r w:rsidRPr="00310326">
        <w:rPr>
          <w:sz w:val="28"/>
          <w:szCs w:val="28"/>
        </w:rPr>
        <w:t xml:space="preserve"> </w:t>
      </w:r>
      <w:r w:rsidRPr="00124897">
        <w:rPr>
          <w:i/>
          <w:sz w:val="28"/>
          <w:szCs w:val="28"/>
          <w:lang w:val="en-US"/>
        </w:rPr>
        <w:t>A</w:t>
      </w:r>
      <w:r w:rsidRPr="00310326">
        <w:rPr>
          <w:sz w:val="28"/>
          <w:szCs w:val="28"/>
        </w:rPr>
        <w:t>.</w:t>
      </w:r>
    </w:p>
    <w:p w:rsidR="00310326" w:rsidRPr="00124897" w:rsidRDefault="00310326" w:rsidP="00310326">
      <w:pPr>
        <w:pStyle w:val="5"/>
        <w:ind w:firstLine="709"/>
        <w:jc w:val="both"/>
        <w:rPr>
          <w:sz w:val="28"/>
          <w:szCs w:val="28"/>
        </w:rPr>
      </w:pPr>
      <w:r w:rsidRPr="00124897">
        <w:rPr>
          <w:sz w:val="28"/>
          <w:szCs w:val="28"/>
        </w:rPr>
        <w:t>Вариант №10</w:t>
      </w:r>
    </w:p>
    <w:p w:rsidR="00310326" w:rsidRPr="00124897" w:rsidRDefault="00310326" w:rsidP="00310326">
      <w:pPr>
        <w:spacing w:after="0" w:line="240" w:lineRule="auto"/>
        <w:ind w:firstLine="709"/>
        <w:jc w:val="both"/>
        <w:rPr>
          <w:sz w:val="28"/>
          <w:szCs w:val="28"/>
        </w:rPr>
      </w:pPr>
      <w:r w:rsidRPr="00124897">
        <w:rPr>
          <w:sz w:val="28"/>
          <w:szCs w:val="28"/>
        </w:rPr>
        <w:t>1. Если человек знает геометрию, то он знает теорему Пифагора, Этот человек не зн</w:t>
      </w:r>
      <w:r w:rsidRPr="00124897">
        <w:rPr>
          <w:sz w:val="28"/>
          <w:szCs w:val="28"/>
        </w:rPr>
        <w:t>а</w:t>
      </w:r>
      <w:r w:rsidRPr="00124897">
        <w:rPr>
          <w:sz w:val="28"/>
          <w:szCs w:val="28"/>
        </w:rPr>
        <w:t>ет теорему Пифагора. Следовательно, он не знает геометрию.</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lastRenderedPageBreak/>
        <w:t>2. Всякое положительное целое число есть натуральное число. Число 7 – пол</w:t>
      </w:r>
      <w:r w:rsidRPr="00124897">
        <w:rPr>
          <w:sz w:val="28"/>
          <w:szCs w:val="28"/>
        </w:rPr>
        <w:t>о</w:t>
      </w:r>
      <w:r w:rsidRPr="00124897">
        <w:rPr>
          <w:sz w:val="28"/>
          <w:szCs w:val="28"/>
        </w:rPr>
        <w:t>жительное целое число. Следовательно, 7 – натуральное число.</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 xml:space="preserve">3. </w:t>
      </w:r>
      <w:r w:rsidRPr="00124897">
        <w:rPr>
          <w:rFonts w:ascii="Symbol" w:hAnsi="Symbol"/>
          <w:sz w:val="28"/>
          <w:szCs w:val="28"/>
        </w:rPr>
        <w:t></w:t>
      </w:r>
      <w:r w:rsidRPr="00124897">
        <w:rPr>
          <w:i/>
          <w:sz w:val="28"/>
          <w:szCs w:val="28"/>
          <w:lang w:val="en-US"/>
        </w:rPr>
        <w:t>B</w:t>
      </w:r>
      <w:r w:rsidRPr="00124897">
        <w:rPr>
          <w:sz w:val="28"/>
          <w:szCs w:val="28"/>
          <w:lang w:val="en-US"/>
        </w:rPr>
        <w:t xml:space="preserve"> </w:t>
      </w:r>
      <w:r w:rsidRPr="00124897">
        <w:rPr>
          <w:rFonts w:ascii="Symbol" w:hAnsi="Symbol"/>
          <w:sz w:val="28"/>
          <w:szCs w:val="28"/>
        </w:rPr>
        <w:t></w:t>
      </w:r>
      <w:proofErr w:type="gramStart"/>
      <w:r w:rsidRPr="00124897">
        <w:rPr>
          <w:rFonts w:ascii="Symbol" w:hAnsi="Symbol"/>
          <w:sz w:val="28"/>
          <w:szCs w:val="28"/>
        </w:rPr>
        <w:t></w:t>
      </w:r>
      <w:r w:rsidRPr="00124897">
        <w:rPr>
          <w:sz w:val="28"/>
          <w:szCs w:val="28"/>
          <w:lang w:val="en-US"/>
        </w:rPr>
        <w:t>(</w:t>
      </w:r>
      <w:proofErr w:type="gramEnd"/>
      <w:r w:rsidRPr="00124897">
        <w:rPr>
          <w:i/>
          <w:sz w:val="28"/>
          <w:szCs w:val="28"/>
          <w:lang w:val="en-US"/>
        </w:rPr>
        <w:t>D</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C</w:t>
      </w:r>
      <w:r w:rsidRPr="00124897">
        <w:rPr>
          <w:sz w:val="28"/>
          <w:szCs w:val="28"/>
          <w:lang w:val="en-US"/>
        </w:rPr>
        <w:t xml:space="preserve">), </w:t>
      </w:r>
      <w:r w:rsidRPr="00124897">
        <w:rPr>
          <w:i/>
          <w:sz w:val="28"/>
          <w:szCs w:val="28"/>
          <w:lang w:val="en-US"/>
        </w:rPr>
        <w:t>D</w:t>
      </w:r>
      <w:r w:rsidRPr="00124897">
        <w:rPr>
          <w:sz w:val="28"/>
          <w:szCs w:val="28"/>
          <w:lang w:val="en-US"/>
        </w:rPr>
        <w:t xml:space="preserve">, </w:t>
      </w:r>
      <w:r w:rsidRPr="00124897">
        <w:rPr>
          <w:i/>
          <w:sz w:val="28"/>
          <w:szCs w:val="28"/>
          <w:lang w:val="en-US"/>
        </w:rPr>
        <w:t>C</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rFonts w:ascii="Symbol" w:hAnsi="Symbol"/>
          <w:sz w:val="28"/>
          <w:szCs w:val="28"/>
        </w:rPr>
        <w:t></w:t>
      </w:r>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w:p>
    <w:p w:rsidR="00310326" w:rsidRPr="0017792A" w:rsidRDefault="00310326" w:rsidP="00310326">
      <w:pPr>
        <w:pStyle w:val="a7"/>
        <w:tabs>
          <w:tab w:val="left" w:pos="567"/>
        </w:tabs>
        <w:spacing w:after="0" w:line="240" w:lineRule="auto"/>
        <w:ind w:left="0" w:firstLine="709"/>
        <w:jc w:val="both"/>
        <w:rPr>
          <w:b/>
          <w:bCs/>
          <w:sz w:val="28"/>
          <w:szCs w:val="28"/>
        </w:rPr>
      </w:pPr>
      <w:r>
        <w:rPr>
          <w:b/>
          <w:bCs/>
          <w:sz w:val="28"/>
          <w:szCs w:val="28"/>
        </w:rPr>
        <w:t>Нечеткая логика</w:t>
      </w:r>
    </w:p>
    <w:p w:rsidR="00310326" w:rsidRPr="0017792A" w:rsidRDefault="00310326" w:rsidP="00310326">
      <w:pPr>
        <w:spacing w:after="0" w:line="240" w:lineRule="auto"/>
        <w:ind w:firstLine="709"/>
        <w:jc w:val="both"/>
        <w:rPr>
          <w:b/>
          <w:bCs/>
          <w:sz w:val="28"/>
          <w:szCs w:val="28"/>
        </w:rPr>
      </w:pPr>
      <w:r w:rsidRPr="0017792A">
        <w:rPr>
          <w:b/>
          <w:bCs/>
          <w:sz w:val="28"/>
          <w:szCs w:val="28"/>
        </w:rPr>
        <w:t>Задание</w:t>
      </w:r>
    </w:p>
    <w:p w:rsidR="00310326" w:rsidRPr="0017792A" w:rsidRDefault="00310326" w:rsidP="00310326">
      <w:pPr>
        <w:spacing w:after="0" w:line="240" w:lineRule="auto"/>
        <w:ind w:firstLine="709"/>
        <w:jc w:val="both"/>
        <w:rPr>
          <w:i/>
          <w:sz w:val="28"/>
          <w:szCs w:val="28"/>
        </w:rPr>
      </w:pPr>
      <w:r w:rsidRPr="0017792A">
        <w:rPr>
          <w:iCs/>
          <w:sz w:val="28"/>
          <w:szCs w:val="28"/>
        </w:rPr>
        <w:t>Определить степень равносильности формул</w:t>
      </w:r>
      <w:proofErr w:type="gramStart"/>
      <w:r w:rsidRPr="0017792A">
        <w:rPr>
          <w:i/>
          <w:sz w:val="28"/>
          <w:szCs w:val="28"/>
        </w:rPr>
        <w:t>.</w:t>
      </w:r>
      <w:proofErr w:type="gramEnd"/>
      <w:r w:rsidRPr="0017792A">
        <w:rPr>
          <w:position w:val="-4"/>
          <w:sz w:val="28"/>
          <w:szCs w:val="28"/>
        </w:rPr>
        <w:object w:dxaOrig="240" w:dyaOrig="320">
          <v:shape id="_x0000_i1073" type="#_x0000_t75" style="width:12.15pt;height:15.9pt" o:ole="">
            <v:imagedata r:id="rId22" o:title=""/>
          </v:shape>
          <o:OLEObject Type="Embed" ProgID="Equation.3" ShapeID="_x0000_i1073" DrawAspect="Content" ObjectID="_1637333316" r:id="rId23"/>
        </w:object>
      </w:r>
      <w:r w:rsidRPr="0017792A">
        <w:rPr>
          <w:sz w:val="28"/>
          <w:szCs w:val="28"/>
        </w:rPr>
        <w:t xml:space="preserve"> </w:t>
      </w:r>
      <w:proofErr w:type="gramStart"/>
      <w:r w:rsidRPr="0017792A">
        <w:rPr>
          <w:sz w:val="28"/>
          <w:szCs w:val="28"/>
        </w:rPr>
        <w:t>и</w:t>
      </w:r>
      <w:proofErr w:type="gramEnd"/>
      <w:r w:rsidRPr="0017792A">
        <w:rPr>
          <w:position w:val="-4"/>
          <w:sz w:val="28"/>
          <w:szCs w:val="28"/>
          <w:lang w:val="en-US"/>
        </w:rPr>
        <w:object w:dxaOrig="240" w:dyaOrig="320">
          <v:shape id="_x0000_i1074" type="#_x0000_t75" style="width:12.15pt;height:15.9pt" o:ole="">
            <v:imagedata r:id="rId24" o:title=""/>
          </v:shape>
          <o:OLEObject Type="Embed" ProgID="Equation.3" ShapeID="_x0000_i1074" DrawAspect="Content" ObjectID="_1637333317" r:id="rId25"/>
        </w:object>
      </w:r>
      <w:r w:rsidRPr="0017792A">
        <w:rPr>
          <w:sz w:val="28"/>
          <w:szCs w:val="28"/>
        </w:rPr>
        <w:t xml:space="preserve"> </w:t>
      </w:r>
      <w:r w:rsidRPr="0017792A">
        <w:rPr>
          <w:rFonts w:ascii="Symbol" w:hAnsi="Symbol"/>
          <w:sz w:val="28"/>
          <w:szCs w:val="28"/>
        </w:rPr>
        <w:t></w:t>
      </w:r>
      <w:r w:rsidRPr="0017792A">
        <w:rPr>
          <w:sz w:val="28"/>
          <w:szCs w:val="28"/>
        </w:rPr>
        <w:t xml:space="preserve">при условии, что </w:t>
      </w:r>
      <w:r w:rsidRPr="0017792A">
        <w:rPr>
          <w:position w:val="-4"/>
          <w:sz w:val="28"/>
          <w:szCs w:val="28"/>
        </w:rPr>
        <w:object w:dxaOrig="279" w:dyaOrig="320">
          <v:shape id="_x0000_i1075" type="#_x0000_t75" style="width:13.1pt;height:13.1pt" o:ole="">
            <v:imagedata r:id="rId26" o:title=""/>
          </v:shape>
          <o:OLEObject Type="Embed" ProgID="Equation.3" ShapeID="_x0000_i1075" DrawAspect="Content" ObjectID="_1637333318" r:id="rId27"/>
        </w:object>
      </w:r>
      <w:r w:rsidRPr="0017792A">
        <w:rPr>
          <w:sz w:val="28"/>
          <w:szCs w:val="28"/>
        </w:rPr>
        <w:t xml:space="preserve"> и </w:t>
      </w:r>
      <w:r w:rsidRPr="0017792A">
        <w:rPr>
          <w:rFonts w:ascii="Symbol" w:hAnsi="Symbol"/>
          <w:position w:val="-4"/>
          <w:sz w:val="28"/>
          <w:szCs w:val="28"/>
        </w:rPr>
        <w:object w:dxaOrig="240" w:dyaOrig="320">
          <v:shape id="_x0000_i1076" type="#_x0000_t75" style="width:12.15pt;height:15.9pt" o:ole="">
            <v:imagedata r:id="rId28" o:title=""/>
          </v:shape>
          <o:OLEObject Type="Embed" ProgID="Equation.3" ShapeID="_x0000_i1076" DrawAspect="Content" ObjectID="_1637333319" r:id="rId29"/>
        </w:object>
      </w:r>
      <w:r w:rsidRPr="0017792A">
        <w:rPr>
          <w:rFonts w:ascii="Symbol" w:hAnsi="Symbol"/>
          <w:sz w:val="28"/>
          <w:szCs w:val="28"/>
        </w:rPr>
        <w:t></w:t>
      </w:r>
      <w:r w:rsidRPr="0017792A">
        <w:rPr>
          <w:sz w:val="28"/>
          <w:szCs w:val="28"/>
        </w:rPr>
        <w:t>принимают значения степеней истинности из множества {0,2; 0,3}.</w:t>
      </w:r>
    </w:p>
    <w:p w:rsidR="00310326" w:rsidRPr="0017792A" w:rsidRDefault="00310326" w:rsidP="00310326">
      <w:pPr>
        <w:pStyle w:val="26"/>
        <w:spacing w:after="0" w:line="240" w:lineRule="auto"/>
        <w:ind w:left="0" w:firstLine="709"/>
        <w:jc w:val="both"/>
        <w:rPr>
          <w:b/>
          <w:bCs/>
          <w:sz w:val="28"/>
          <w:szCs w:val="28"/>
        </w:rPr>
      </w:pPr>
    </w:p>
    <w:p w:rsidR="00310326" w:rsidRPr="0017792A" w:rsidRDefault="00310326" w:rsidP="00310326">
      <w:pPr>
        <w:pStyle w:val="26"/>
        <w:spacing w:after="0" w:line="240" w:lineRule="auto"/>
        <w:ind w:left="0" w:firstLine="709"/>
        <w:jc w:val="both"/>
        <w:rPr>
          <w:bCs/>
          <w:i/>
          <w:sz w:val="28"/>
          <w:szCs w:val="28"/>
        </w:rPr>
      </w:pPr>
      <w:r w:rsidRPr="0017792A">
        <w:rPr>
          <w:bCs/>
          <w:i/>
          <w:sz w:val="28"/>
          <w:szCs w:val="28"/>
        </w:rPr>
        <w:t>Варианты индивидуальных заданий</w:t>
      </w:r>
    </w:p>
    <w:p w:rsidR="00310326" w:rsidRPr="00624B99" w:rsidRDefault="00310326" w:rsidP="00310326">
      <w:pPr>
        <w:spacing w:after="0" w:line="240" w:lineRule="auto"/>
        <w:ind w:firstLine="709"/>
        <w:jc w:val="both"/>
        <w:rPr>
          <w:szCs w:val="28"/>
        </w:rPr>
      </w:pPr>
    </w:p>
    <w:tbl>
      <w:tblPr>
        <w:tblW w:w="8515"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
        <w:gridCol w:w="1989"/>
        <w:gridCol w:w="1712"/>
        <w:gridCol w:w="556"/>
        <w:gridCol w:w="1810"/>
        <w:gridCol w:w="1934"/>
      </w:tblGrid>
      <w:tr w:rsidR="00310326" w:rsidRPr="00624B99" w:rsidTr="00310326">
        <w:trPr>
          <w:jc w:val="center"/>
        </w:trPr>
        <w:tc>
          <w:tcPr>
            <w:tcW w:w="0" w:type="auto"/>
          </w:tcPr>
          <w:p w:rsidR="00310326" w:rsidRPr="00624B99" w:rsidRDefault="00310326" w:rsidP="00310326">
            <w:pPr>
              <w:spacing w:after="0" w:line="240" w:lineRule="auto"/>
              <w:jc w:val="both"/>
              <w:rPr>
                <w:szCs w:val="28"/>
              </w:rPr>
            </w:pPr>
            <w:r w:rsidRPr="00624B99">
              <w:rPr>
                <w:szCs w:val="28"/>
              </w:rPr>
              <w:t>№</w:t>
            </w:r>
          </w:p>
        </w:tc>
        <w:tc>
          <w:tcPr>
            <w:tcW w:w="1989" w:type="dxa"/>
          </w:tcPr>
          <w:p w:rsidR="00310326" w:rsidRPr="00624B99" w:rsidRDefault="00310326" w:rsidP="00310326">
            <w:pPr>
              <w:spacing w:after="0" w:line="240" w:lineRule="auto"/>
              <w:jc w:val="both"/>
              <w:rPr>
                <w:szCs w:val="28"/>
              </w:rPr>
            </w:pPr>
            <w:r w:rsidRPr="00624B99">
              <w:rPr>
                <w:position w:val="-4"/>
                <w:szCs w:val="28"/>
              </w:rPr>
              <w:object w:dxaOrig="240" w:dyaOrig="320">
                <v:shape id="_x0000_i1077" type="#_x0000_t75" style="width:12.15pt;height:15.9pt" o:ole="">
                  <v:imagedata r:id="rId22" o:title=""/>
                </v:shape>
                <o:OLEObject Type="Embed" ProgID="Equation.3" ShapeID="_x0000_i1077" DrawAspect="Content" ObjectID="_1637333320" r:id="rId30"/>
              </w:object>
            </w:r>
          </w:p>
        </w:tc>
        <w:tc>
          <w:tcPr>
            <w:tcW w:w="1712" w:type="dxa"/>
          </w:tcPr>
          <w:p w:rsidR="00310326" w:rsidRPr="00624B99" w:rsidRDefault="00310326" w:rsidP="00310326">
            <w:pPr>
              <w:tabs>
                <w:tab w:val="left" w:pos="1414"/>
              </w:tabs>
              <w:spacing w:after="0" w:line="240" w:lineRule="auto"/>
              <w:jc w:val="both"/>
              <w:rPr>
                <w:szCs w:val="28"/>
              </w:rPr>
            </w:pPr>
            <w:r w:rsidRPr="00624B99">
              <w:rPr>
                <w:position w:val="-4"/>
                <w:szCs w:val="28"/>
                <w:lang w:val="en-US"/>
              </w:rPr>
              <w:object w:dxaOrig="240" w:dyaOrig="320">
                <v:shape id="_x0000_i1078" type="#_x0000_t75" style="width:12.15pt;height:15.9pt" o:ole="">
                  <v:imagedata r:id="rId24" o:title=""/>
                </v:shape>
                <o:OLEObject Type="Embed" ProgID="Equation.3" ShapeID="_x0000_i1078" DrawAspect="Content" ObjectID="_1637333321" r:id="rId31"/>
              </w:object>
            </w:r>
          </w:p>
        </w:tc>
        <w:tc>
          <w:tcPr>
            <w:tcW w:w="556" w:type="dxa"/>
          </w:tcPr>
          <w:p w:rsidR="00310326" w:rsidRPr="00624B99" w:rsidRDefault="00310326" w:rsidP="00310326">
            <w:pPr>
              <w:spacing w:after="0" w:line="240" w:lineRule="auto"/>
              <w:jc w:val="both"/>
              <w:rPr>
                <w:szCs w:val="28"/>
              </w:rPr>
            </w:pPr>
          </w:p>
        </w:tc>
        <w:tc>
          <w:tcPr>
            <w:tcW w:w="1810" w:type="dxa"/>
          </w:tcPr>
          <w:p w:rsidR="00310326" w:rsidRPr="00624B99" w:rsidRDefault="00310326" w:rsidP="00310326">
            <w:pPr>
              <w:spacing w:after="0" w:line="240" w:lineRule="auto"/>
              <w:jc w:val="both"/>
              <w:rPr>
                <w:szCs w:val="28"/>
              </w:rPr>
            </w:pPr>
            <w:r w:rsidRPr="00624B99">
              <w:rPr>
                <w:position w:val="-4"/>
                <w:szCs w:val="28"/>
              </w:rPr>
              <w:object w:dxaOrig="240" w:dyaOrig="320">
                <v:shape id="_x0000_i1079" type="#_x0000_t75" style="width:12.15pt;height:15.9pt" o:ole="">
                  <v:imagedata r:id="rId22" o:title=""/>
                </v:shape>
                <o:OLEObject Type="Embed" ProgID="Equation.3" ShapeID="_x0000_i1079" DrawAspect="Content" ObjectID="_1637333322" r:id="rId32"/>
              </w:object>
            </w:r>
          </w:p>
        </w:tc>
        <w:tc>
          <w:tcPr>
            <w:tcW w:w="1934" w:type="dxa"/>
          </w:tcPr>
          <w:p w:rsidR="00310326" w:rsidRPr="00624B99" w:rsidRDefault="00310326" w:rsidP="00310326">
            <w:pPr>
              <w:spacing w:after="0" w:line="240" w:lineRule="auto"/>
              <w:jc w:val="both"/>
              <w:rPr>
                <w:szCs w:val="28"/>
              </w:rPr>
            </w:pPr>
            <w:r w:rsidRPr="00624B99">
              <w:rPr>
                <w:position w:val="-4"/>
                <w:szCs w:val="28"/>
                <w:lang w:val="en-US"/>
              </w:rPr>
              <w:object w:dxaOrig="240" w:dyaOrig="320">
                <v:shape id="_x0000_i1080" type="#_x0000_t75" style="width:12.15pt;height:15.9pt" o:ole="">
                  <v:imagedata r:id="rId24" o:title=""/>
                </v:shape>
                <o:OLEObject Type="Embed" ProgID="Equation.3" ShapeID="_x0000_i1080" DrawAspect="Content" ObjectID="_1637333323" r:id="rId33"/>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1в</w:t>
            </w:r>
          </w:p>
        </w:tc>
        <w:tc>
          <w:tcPr>
            <w:tcW w:w="1989" w:type="dxa"/>
            <w:vAlign w:val="center"/>
          </w:tcPr>
          <w:p w:rsidR="00310326" w:rsidRPr="00624B99" w:rsidRDefault="00310326" w:rsidP="00310326">
            <w:pPr>
              <w:spacing w:after="0" w:line="240" w:lineRule="auto"/>
              <w:jc w:val="both"/>
              <w:rPr>
                <w:szCs w:val="28"/>
              </w:rPr>
            </w:pPr>
            <w:r>
              <w:rPr>
                <w:szCs w:val="28"/>
              </w:rPr>
              <w:t xml:space="preserve">а)   </w:t>
            </w:r>
            <w:r w:rsidRPr="00624B99">
              <w:rPr>
                <w:position w:val="-4"/>
                <w:szCs w:val="28"/>
              </w:rPr>
              <w:object w:dxaOrig="279" w:dyaOrig="320">
                <v:shape id="_x0000_i1081" type="#_x0000_t75" style="width:13.1pt;height:15.9pt" o:ole="">
                  <v:imagedata r:id="rId26" o:title=""/>
                </v:shape>
                <o:OLEObject Type="Embed" ProgID="Equation.3" ShapeID="_x0000_i1081" DrawAspect="Content" ObjectID="_1637333324" r:id="rId34"/>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2" type="#_x0000_t75" style="width:12.15pt;height:15.9pt" o:ole="">
                  <v:imagedata r:id="rId28" o:title=""/>
                </v:shape>
                <o:OLEObject Type="Embed" ProgID="Equation.3" ShapeID="_x0000_i1082" DrawAspect="Content" ObjectID="_1637333325" r:id="rId35"/>
              </w:object>
            </w:r>
          </w:p>
          <w:p w:rsidR="00310326" w:rsidRPr="00624B99"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83" type="#_x0000_t75" style="width:13.1pt;height:15.9pt" o:ole="">
                  <v:imagedata r:id="rId26" o:title=""/>
                </v:shape>
                <o:OLEObject Type="Embed" ProgID="Equation.3" ShapeID="_x0000_i1083" DrawAspect="Content" ObjectID="_1637333326" r:id="rId36"/>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84" type="#_x0000_t75" style="width:12.15pt;height:15.9pt" o:ole="">
                  <v:imagedata r:id="rId28" o:title=""/>
                </v:shape>
                <o:OLEObject Type="Embed" ProgID="Equation.3" ShapeID="_x0000_i1084" DrawAspect="Content" ObjectID="_1637333327" r:id="rId37"/>
              </w:object>
            </w:r>
          </w:p>
        </w:tc>
        <w:tc>
          <w:tcPr>
            <w:tcW w:w="1712"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85" type="#_x0000_t75" style="width:13.1pt;height:15.9pt" o:ole="">
                  <v:imagedata r:id="rId26" o:title=""/>
                </v:shape>
                <o:OLEObject Type="Embed" ProgID="Equation.3" ShapeID="_x0000_i1085" DrawAspect="Content" ObjectID="_1637333328" r:id="rId38"/>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86" type="#_x0000_t75" style="width:12.15pt;height:15.9pt" o:ole="">
                  <v:imagedata r:id="rId28" o:title=""/>
                </v:shape>
                <o:OLEObject Type="Embed" ProgID="Equation.3" ShapeID="_x0000_i1086" DrawAspect="Content" ObjectID="_1637333329" r:id="rId39"/>
              </w:object>
            </w:r>
          </w:p>
          <w:p w:rsidR="00310326" w:rsidRPr="00624B99" w:rsidRDefault="00310326" w:rsidP="00310326">
            <w:pPr>
              <w:spacing w:after="0" w:line="240" w:lineRule="auto"/>
              <w:jc w:val="both"/>
              <w:rPr>
                <w:szCs w:val="28"/>
              </w:rPr>
            </w:pPr>
            <w:r w:rsidRPr="00624B99">
              <w:rPr>
                <w:position w:val="-4"/>
                <w:szCs w:val="28"/>
              </w:rPr>
              <w:object w:dxaOrig="279" w:dyaOrig="320">
                <v:shape id="_x0000_i1087" type="#_x0000_t75" style="width:13.1pt;height:15.9pt" o:ole="">
                  <v:imagedata r:id="rId26" o:title=""/>
                </v:shape>
                <o:OLEObject Type="Embed" ProgID="Equation.3" ShapeID="_x0000_i1087" DrawAspect="Content" ObjectID="_1637333330" r:id="rId40"/>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88" type="#_x0000_t75" style="width:12.15pt;height:15.9pt" o:ole="">
                  <v:imagedata r:id="rId28" o:title=""/>
                </v:shape>
                <o:OLEObject Type="Embed" ProgID="Equation.3" ShapeID="_x0000_i1088" DrawAspect="Content" ObjectID="_1637333331" r:id="rId41"/>
              </w:object>
            </w:r>
          </w:p>
        </w:tc>
        <w:tc>
          <w:tcPr>
            <w:tcW w:w="556" w:type="dxa"/>
            <w:vAlign w:val="center"/>
          </w:tcPr>
          <w:p w:rsidR="00310326" w:rsidRPr="00624B99" w:rsidRDefault="00310326" w:rsidP="00310326">
            <w:pPr>
              <w:spacing w:after="0" w:line="240" w:lineRule="auto"/>
              <w:jc w:val="both"/>
              <w:rPr>
                <w:szCs w:val="28"/>
              </w:rPr>
            </w:pPr>
            <w:r>
              <w:rPr>
                <w:szCs w:val="28"/>
              </w:rPr>
              <w:t>1в</w:t>
            </w:r>
          </w:p>
        </w:tc>
        <w:tc>
          <w:tcPr>
            <w:tcW w:w="1810" w:type="dxa"/>
            <w:vAlign w:val="center"/>
          </w:tcPr>
          <w:p w:rsidR="00310326" w:rsidRPr="00624B99" w:rsidRDefault="00310326" w:rsidP="00310326">
            <w:pPr>
              <w:spacing w:after="0" w:line="240" w:lineRule="auto"/>
              <w:jc w:val="both"/>
              <w:rPr>
                <w:szCs w:val="28"/>
              </w:rPr>
            </w:pPr>
            <w:r>
              <w:rPr>
                <w:szCs w:val="28"/>
              </w:rPr>
              <w:t>а)</w:t>
            </w:r>
            <w:r w:rsidRPr="00624B99">
              <w:rPr>
                <w:rFonts w:ascii="Symbol" w:hAnsi="Symbol"/>
                <w:position w:val="-4"/>
                <w:szCs w:val="28"/>
              </w:rPr>
              <w:object w:dxaOrig="240" w:dyaOrig="320">
                <v:shape id="_x0000_i1089" type="#_x0000_t75" style="width:12.15pt;height:15.9pt" o:ole="">
                  <v:imagedata r:id="rId28" o:title=""/>
                </v:shape>
                <o:OLEObject Type="Embed" ProgID="Equation.3" ShapeID="_x0000_i1089" DrawAspect="Content" ObjectID="_1637333332" r:id="rId42"/>
              </w:object>
            </w:r>
            <w:r w:rsidRPr="00624B99">
              <w:rPr>
                <w:szCs w:val="28"/>
              </w:rPr>
              <w:t>&amp;</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90" type="#_x0000_t75" style="width:13.1pt;height:15.9pt" o:ole="">
                  <v:imagedata r:id="rId26" o:title=""/>
                </v:shape>
                <o:OLEObject Type="Embed" ProgID="Equation.3" ShapeID="_x0000_i1090" DrawAspect="Content" ObjectID="_1637333333" r:id="rId43"/>
              </w:object>
            </w:r>
          </w:p>
          <w:p w:rsidR="00310326" w:rsidRPr="00624B99" w:rsidRDefault="00310326" w:rsidP="00310326">
            <w:pPr>
              <w:spacing w:after="0" w:line="240" w:lineRule="auto"/>
              <w:jc w:val="both"/>
              <w:rPr>
                <w:szCs w:val="28"/>
              </w:rPr>
            </w:pPr>
            <w:proofErr w:type="gramStart"/>
            <w:r>
              <w:rPr>
                <w:position w:val="-4"/>
                <w:szCs w:val="28"/>
              </w:rPr>
              <w:t>б</w:t>
            </w:r>
            <w:proofErr w:type="gramEnd"/>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sidRPr="00624B99">
              <w:rPr>
                <w:rFonts w:ascii="Symbol" w:hAnsi="Symbol"/>
                <w:position w:val="-4"/>
                <w:szCs w:val="28"/>
              </w:rPr>
              <w:object w:dxaOrig="240" w:dyaOrig="320">
                <v:shape id="_x0000_i1091" type="#_x0000_t75" style="width:12.15pt;height:15.9pt" o:ole="">
                  <v:imagedata r:id="rId28" o:title=""/>
                </v:shape>
                <o:OLEObject Type="Embed" ProgID="Equation.3" ShapeID="_x0000_i1091" DrawAspect="Content" ObjectID="_1637333334" r:id="rId44"/>
              </w:object>
            </w:r>
            <w:r w:rsidRPr="00624B99">
              <w:rPr>
                <w:rFonts w:ascii="Symbol" w:hAnsi="Symbol"/>
                <w:szCs w:val="28"/>
              </w:rPr>
              <w:t></w:t>
            </w:r>
            <w:r w:rsidRPr="00624B99">
              <w:rPr>
                <w:position w:val="-4"/>
                <w:szCs w:val="28"/>
              </w:rPr>
              <w:object w:dxaOrig="279" w:dyaOrig="320">
                <v:shape id="_x0000_i1092" type="#_x0000_t75" style="width:13.1pt;height:15.9pt" o:ole="">
                  <v:imagedata r:id="rId26" o:title=""/>
                </v:shape>
                <o:OLEObject Type="Embed" ProgID="Equation.3" ShapeID="_x0000_i1092" DrawAspect="Content" ObjectID="_1637333335" r:id="rId45"/>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93" type="#_x0000_t75" style="width:13.1pt;height:15.9pt" o:ole="">
                  <v:imagedata r:id="rId26" o:title=""/>
                </v:shape>
                <o:OLEObject Type="Embed" ProgID="Equation.3" ShapeID="_x0000_i1093" DrawAspect="Content" ObjectID="_1637333336" r:id="rId46"/>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4" type="#_x0000_t75" style="width:12.15pt;height:15.9pt" o:ole="">
                  <v:imagedata r:id="rId28" o:title=""/>
                </v:shape>
                <o:OLEObject Type="Embed" ProgID="Equation.3" ShapeID="_x0000_i1094" DrawAspect="Content" ObjectID="_1637333337" r:id="rId47"/>
              </w:object>
            </w:r>
          </w:p>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95" type="#_x0000_t75" style="width:13.1pt;height:15.9pt" o:ole="">
                  <v:imagedata r:id="rId26" o:title=""/>
                </v:shape>
                <o:OLEObject Type="Embed" ProgID="Equation.3" ShapeID="_x0000_i1095" DrawAspect="Content" ObjectID="_1637333338" r:id="rId48"/>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96" type="#_x0000_t75" style="width:12.15pt;height:15.9pt" o:ole="">
                  <v:imagedata r:id="rId28" o:title=""/>
                </v:shape>
                <o:OLEObject Type="Embed" ProgID="Equation.3" ShapeID="_x0000_i1096" DrawAspect="Content" ObjectID="_1637333339" r:id="rId49"/>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2в</w:t>
            </w:r>
          </w:p>
        </w:tc>
        <w:tc>
          <w:tcPr>
            <w:tcW w:w="1989" w:type="dxa"/>
            <w:vAlign w:val="center"/>
          </w:tcPr>
          <w:p w:rsidR="00310326" w:rsidRPr="00624B99" w:rsidRDefault="00310326" w:rsidP="00310326">
            <w:pPr>
              <w:spacing w:after="0" w:line="240" w:lineRule="auto"/>
              <w:jc w:val="both"/>
              <w:rPr>
                <w:szCs w:val="28"/>
              </w:rPr>
            </w:pPr>
            <w:r>
              <w:rPr>
                <w:szCs w:val="28"/>
              </w:rPr>
              <w:t xml:space="preserve">а) </w:t>
            </w:r>
            <w:r w:rsidRPr="00624B99">
              <w:rPr>
                <w:position w:val="-4"/>
                <w:szCs w:val="28"/>
              </w:rPr>
              <w:object w:dxaOrig="279" w:dyaOrig="320">
                <v:shape id="_x0000_i1097" type="#_x0000_t75" style="width:13.1pt;height:15.9pt" o:ole="">
                  <v:imagedata r:id="rId26" o:title=""/>
                </v:shape>
                <o:OLEObject Type="Embed" ProgID="Equation.3" ShapeID="_x0000_i1097" DrawAspect="Content" ObjectID="_1637333340" r:id="rId50"/>
              </w:object>
            </w:r>
            <w:r w:rsidRPr="00624B99">
              <w:rPr>
                <w:szCs w:val="28"/>
              </w:rPr>
              <w:t>&amp;</w:t>
            </w:r>
            <w:r w:rsidRPr="00624B99">
              <w:rPr>
                <w:rFonts w:ascii="Symbol" w:hAnsi="Symbol"/>
                <w:position w:val="-4"/>
                <w:szCs w:val="28"/>
              </w:rPr>
              <w:object w:dxaOrig="240" w:dyaOrig="320">
                <v:shape id="_x0000_i1098" type="#_x0000_t75" style="width:12.15pt;height:15.9pt" o:ole="">
                  <v:imagedata r:id="rId28" o:title=""/>
                </v:shape>
                <o:OLEObject Type="Embed" ProgID="Equation.3" ShapeID="_x0000_i1098" DrawAspect="Content" ObjectID="_1637333341" r:id="rId51"/>
              </w:object>
            </w:r>
          </w:p>
          <w:p w:rsidR="00310326"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99" type="#_x0000_t75" style="width:13.1pt;height:15.9pt" o:ole="">
                  <v:imagedata r:id="rId26" o:title=""/>
                </v:shape>
                <o:OLEObject Type="Embed" ProgID="Equation.3" ShapeID="_x0000_i1099" DrawAspect="Content" ObjectID="_1637333342" r:id="rId52"/>
              </w:object>
            </w:r>
          </w:p>
        </w:tc>
        <w:tc>
          <w:tcPr>
            <w:tcW w:w="1712"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100" type="#_x0000_t75" style="width:13.1pt;height:15.9pt" o:ole="">
                  <v:imagedata r:id="rId26" o:title=""/>
                </v:shape>
                <o:OLEObject Type="Embed" ProgID="Equation.3" ShapeID="_x0000_i1100" DrawAspect="Content" ObjectID="_1637333343" r:id="rId53"/>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01" type="#_x0000_t75" style="width:12.15pt;height:15.9pt" o:ole="">
                  <v:imagedata r:id="rId28" o:title=""/>
                </v:shape>
                <o:OLEObject Type="Embed" ProgID="Equation.3" ShapeID="_x0000_i1101" DrawAspect="Content" ObjectID="_1637333344" r:id="rId54"/>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02" type="#_x0000_t75" style="width:13.1pt;height:15.9pt" o:ole="">
                  <v:imagedata r:id="rId26" o:title=""/>
                </v:shape>
                <o:OLEObject Type="Embed" ProgID="Equation.3" ShapeID="_x0000_i1102" DrawAspect="Content" ObjectID="_1637333345" r:id="rId55"/>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103" type="#_x0000_t75" style="width:12.15pt;height:15.9pt" o:ole="">
                  <v:imagedata r:id="rId28" o:title=""/>
                </v:shape>
                <o:OLEObject Type="Embed" ProgID="Equation.3" ShapeID="_x0000_i1103" DrawAspect="Content" ObjectID="_1637333346" r:id="rId56"/>
              </w:object>
            </w:r>
          </w:p>
        </w:tc>
        <w:tc>
          <w:tcPr>
            <w:tcW w:w="556" w:type="dxa"/>
            <w:vAlign w:val="center"/>
          </w:tcPr>
          <w:p w:rsidR="00310326" w:rsidRPr="00624B99" w:rsidRDefault="00310326" w:rsidP="00310326">
            <w:pPr>
              <w:spacing w:after="0" w:line="240" w:lineRule="auto"/>
              <w:jc w:val="both"/>
              <w:rPr>
                <w:szCs w:val="28"/>
              </w:rPr>
            </w:pPr>
            <w:r>
              <w:rPr>
                <w:szCs w:val="28"/>
              </w:rPr>
              <w:t>2в</w:t>
            </w:r>
          </w:p>
        </w:tc>
        <w:tc>
          <w:tcPr>
            <w:tcW w:w="1810" w:type="dxa"/>
            <w:vAlign w:val="center"/>
          </w:tcPr>
          <w:p w:rsidR="00310326" w:rsidRPr="00624B99" w:rsidRDefault="00310326" w:rsidP="00310326">
            <w:pPr>
              <w:spacing w:after="0" w:line="240" w:lineRule="auto"/>
              <w:jc w:val="both"/>
              <w:rPr>
                <w:szCs w:val="28"/>
              </w:rPr>
            </w:pPr>
            <w:r>
              <w:rPr>
                <w:szCs w:val="28"/>
              </w:rPr>
              <w:t>а</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104" type="#_x0000_t75" style="width:13.1pt;height:15.9pt" o:ole="">
                  <v:imagedata r:id="rId26" o:title=""/>
                </v:shape>
                <o:OLEObject Type="Embed" ProgID="Equation.3" ShapeID="_x0000_i1104" DrawAspect="Content" ObjectID="_1637333347" r:id="rId57"/>
              </w:object>
            </w:r>
          </w:p>
          <w:p w:rsidR="00310326" w:rsidRPr="00624B99"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105" type="#_x0000_t75" style="width:13.1pt;height:15.9pt" o:ole="">
                  <v:imagedata r:id="rId26" o:title=""/>
                </v:shape>
                <o:OLEObject Type="Embed" ProgID="Equation.3" ShapeID="_x0000_i1105" DrawAspect="Content" ObjectID="_1637333348" r:id="rId58"/>
              </w:object>
            </w:r>
            <w:r w:rsidRPr="00624B99">
              <w:rPr>
                <w:szCs w:val="28"/>
              </w:rPr>
              <w:t>&amp;</w:t>
            </w:r>
            <w:r w:rsidRPr="00624B99">
              <w:rPr>
                <w:rFonts w:ascii="Symbol" w:hAnsi="Symbol"/>
                <w:position w:val="-4"/>
                <w:szCs w:val="28"/>
              </w:rPr>
              <w:object w:dxaOrig="240" w:dyaOrig="320">
                <v:shape id="_x0000_i1106" type="#_x0000_t75" style="width:12.15pt;height:15.9pt" o:ole="">
                  <v:imagedata r:id="rId28" o:title=""/>
                </v:shape>
                <o:OLEObject Type="Embed" ProgID="Equation.3" ShapeID="_x0000_i1106" DrawAspect="Content" ObjectID="_1637333349" r:id="rId59"/>
              </w:object>
            </w:r>
          </w:p>
          <w:p w:rsidR="00310326" w:rsidRDefault="00310326" w:rsidP="00310326">
            <w:pPr>
              <w:spacing w:after="0" w:line="240" w:lineRule="auto"/>
              <w:jc w:val="both"/>
              <w:rPr>
                <w:szCs w:val="28"/>
              </w:rPr>
            </w:pPr>
          </w:p>
        </w:tc>
        <w:tc>
          <w:tcPr>
            <w:tcW w:w="1934"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107" type="#_x0000_t75" style="width:13.1pt;height:15.9pt" o:ole="">
                  <v:imagedata r:id="rId26" o:title=""/>
                </v:shape>
                <o:OLEObject Type="Embed" ProgID="Equation.3" ShapeID="_x0000_i1107" DrawAspect="Content" ObjectID="_1637333350" r:id="rId60"/>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108" type="#_x0000_t75" style="width:12.15pt;height:15.9pt" o:ole="">
                  <v:imagedata r:id="rId28" o:title=""/>
                </v:shape>
                <o:OLEObject Type="Embed" ProgID="Equation.3" ShapeID="_x0000_i1108" DrawAspect="Content" ObjectID="_1637333351" r:id="rId61"/>
              </w:object>
            </w:r>
          </w:p>
          <w:p w:rsidR="00310326" w:rsidRPr="00624B99" w:rsidRDefault="00310326" w:rsidP="00310326">
            <w:pPr>
              <w:spacing w:after="0" w:line="240" w:lineRule="auto"/>
              <w:jc w:val="both"/>
              <w:rPr>
                <w:szCs w:val="28"/>
              </w:rPr>
            </w:pPr>
            <w:r w:rsidRPr="00624B99">
              <w:rPr>
                <w:position w:val="-4"/>
                <w:szCs w:val="28"/>
              </w:rPr>
              <w:object w:dxaOrig="279" w:dyaOrig="320">
                <v:shape id="_x0000_i1109" type="#_x0000_t75" style="width:13.1pt;height:15.9pt" o:ole="">
                  <v:imagedata r:id="rId26" o:title=""/>
                </v:shape>
                <o:OLEObject Type="Embed" ProgID="Equation.3" ShapeID="_x0000_i1109" DrawAspect="Content" ObjectID="_1637333352" r:id="rId62"/>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10" type="#_x0000_t75" style="width:12.15pt;height:15.9pt" o:ole="">
                  <v:imagedata r:id="rId28" o:title=""/>
                </v:shape>
                <o:OLEObject Type="Embed" ProgID="Equation.3" ShapeID="_x0000_i1110" DrawAspect="Content" ObjectID="_1637333353" r:id="rId63"/>
              </w:object>
            </w:r>
          </w:p>
          <w:p w:rsidR="00310326" w:rsidRPr="00624B99" w:rsidRDefault="00310326" w:rsidP="00310326">
            <w:pPr>
              <w:spacing w:after="0" w:line="240" w:lineRule="auto"/>
              <w:jc w:val="both"/>
              <w:rPr>
                <w:rFonts w:ascii="Symbol" w:hAnsi="Symbol"/>
                <w:szCs w:val="28"/>
              </w:rPr>
            </w:pP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3в</w:t>
            </w:r>
          </w:p>
        </w:tc>
        <w:tc>
          <w:tcPr>
            <w:tcW w:w="1989" w:type="dxa"/>
            <w:vAlign w:val="center"/>
          </w:tcPr>
          <w:p w:rsidR="00310326" w:rsidRDefault="00310326" w:rsidP="00310326">
            <w:pPr>
              <w:spacing w:after="0" w:line="240" w:lineRule="auto"/>
              <w:jc w:val="both"/>
              <w:rPr>
                <w:rFonts w:ascii="Symbol" w:hAnsi="Symbol"/>
                <w:szCs w:val="28"/>
              </w:rPr>
            </w:pPr>
            <w:r>
              <w:rPr>
                <w:szCs w:val="28"/>
              </w:rPr>
              <w:t xml:space="preserve">а) </w:t>
            </w:r>
            <w:r w:rsidRPr="00624B99">
              <w:rPr>
                <w:rFonts w:ascii="Symbol" w:hAnsi="Symbol"/>
                <w:position w:val="-4"/>
                <w:szCs w:val="28"/>
              </w:rPr>
              <w:object w:dxaOrig="240" w:dyaOrig="320">
                <v:shape id="_x0000_i1111" type="#_x0000_t75" style="width:12.15pt;height:15.9pt" o:ole="">
                  <v:imagedata r:id="rId28" o:title=""/>
                </v:shape>
                <o:OLEObject Type="Embed" ProgID="Equation.3" ShapeID="_x0000_i1111" DrawAspect="Content" ObjectID="_1637333354" r:id="rId64"/>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112" type="#_x0000_t75" style="width:13.1pt;height:15.9pt" o:ole="">
                  <v:imagedata r:id="rId26" o:title=""/>
                </v:shape>
                <o:OLEObject Type="Embed" ProgID="Equation.3" ShapeID="_x0000_i1112" DrawAspect="Content" ObjectID="_1637333355" r:id="rId65"/>
              </w:object>
            </w:r>
            <w:r w:rsidRPr="00624B99">
              <w:rPr>
                <w:rFonts w:ascii="Symbol" w:hAnsi="Symbol"/>
                <w:szCs w:val="28"/>
              </w:rPr>
              <w:t></w:t>
            </w:r>
          </w:p>
          <w:p w:rsidR="00310326" w:rsidRDefault="00310326" w:rsidP="00310326">
            <w:pPr>
              <w:spacing w:after="0" w:line="240" w:lineRule="auto"/>
              <w:jc w:val="both"/>
              <w:rPr>
                <w:szCs w:val="28"/>
              </w:rPr>
            </w:pPr>
            <w:r>
              <w:rPr>
                <w:position w:val="-4"/>
                <w:szCs w:val="28"/>
              </w:rPr>
              <w:t xml:space="preserve">б)   </w:t>
            </w:r>
            <w:r w:rsidRPr="00624B99">
              <w:rPr>
                <w:position w:val="-4"/>
                <w:szCs w:val="28"/>
              </w:rPr>
              <w:object w:dxaOrig="279" w:dyaOrig="320">
                <v:shape id="_x0000_i1113" type="#_x0000_t75" style="width:13.1pt;height:15.9pt" o:ole="">
                  <v:imagedata r:id="rId26" o:title=""/>
                </v:shape>
                <o:OLEObject Type="Embed" ProgID="Equation.3" ShapeID="_x0000_i1113" DrawAspect="Content" ObjectID="_1637333356" r:id="rId66"/>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14" type="#_x0000_t75" style="width:12.15pt;height:15.9pt" o:ole="">
                  <v:imagedata r:id="rId28" o:title=""/>
                </v:shape>
                <o:OLEObject Type="Embed" ProgID="Equation.3" ShapeID="_x0000_i1114" DrawAspect="Content" ObjectID="_1637333357" r:id="rId67"/>
              </w:object>
            </w:r>
          </w:p>
        </w:tc>
        <w:tc>
          <w:tcPr>
            <w:tcW w:w="1712"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115" type="#_x0000_t75" style="width:13.1pt;height:15.9pt" o:ole="">
                  <v:imagedata r:id="rId26" o:title=""/>
                </v:shape>
                <o:OLEObject Type="Embed" ProgID="Equation.3" ShapeID="_x0000_i1115" DrawAspect="Content" ObjectID="_1637333358" r:id="rId68"/>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116" type="#_x0000_t75" style="width:12.15pt;height:15.9pt" o:ole="">
                  <v:imagedata r:id="rId28" o:title=""/>
                </v:shape>
                <o:OLEObject Type="Embed" ProgID="Equation.3" ShapeID="_x0000_i1116" DrawAspect="Content" ObjectID="_1637333359" r:id="rId69"/>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rFonts w:ascii="Symbol" w:hAnsi="Symbol"/>
                <w:position w:val="-4"/>
                <w:szCs w:val="28"/>
              </w:rPr>
              <w:object w:dxaOrig="240" w:dyaOrig="320">
                <v:shape id="_x0000_i1117" type="#_x0000_t75" style="width:12.15pt;height:15.9pt" o:ole="">
                  <v:imagedata r:id="rId28" o:title=""/>
                </v:shape>
                <o:OLEObject Type="Embed" ProgID="Equation.3" ShapeID="_x0000_i1117" DrawAspect="Content" ObjectID="_1637333360" r:id="rId70"/>
              </w:object>
            </w:r>
          </w:p>
        </w:tc>
        <w:tc>
          <w:tcPr>
            <w:tcW w:w="556" w:type="dxa"/>
            <w:vAlign w:val="center"/>
          </w:tcPr>
          <w:p w:rsidR="00310326" w:rsidRPr="00624B99" w:rsidRDefault="00310326" w:rsidP="00310326">
            <w:pPr>
              <w:spacing w:after="0" w:line="240" w:lineRule="auto"/>
              <w:jc w:val="both"/>
              <w:rPr>
                <w:szCs w:val="28"/>
              </w:rPr>
            </w:pPr>
            <w:r>
              <w:rPr>
                <w:szCs w:val="28"/>
              </w:rPr>
              <w:t>3в</w:t>
            </w:r>
          </w:p>
        </w:tc>
        <w:tc>
          <w:tcPr>
            <w:tcW w:w="1810" w:type="dxa"/>
            <w:vAlign w:val="center"/>
          </w:tcPr>
          <w:p w:rsidR="00310326" w:rsidRPr="00624B99" w:rsidRDefault="00310326" w:rsidP="00310326">
            <w:pPr>
              <w:spacing w:after="0" w:line="240" w:lineRule="auto"/>
              <w:jc w:val="both"/>
              <w:rPr>
                <w:szCs w:val="28"/>
              </w:rPr>
            </w:pPr>
            <w:r>
              <w:rPr>
                <w:szCs w:val="28"/>
              </w:rPr>
              <w:t xml:space="preserve">а)  </w:t>
            </w:r>
            <w:r w:rsidRPr="00624B99">
              <w:rPr>
                <w:rFonts w:ascii="Symbol" w:hAnsi="Symbol"/>
                <w:position w:val="-4"/>
                <w:szCs w:val="28"/>
              </w:rPr>
              <w:object w:dxaOrig="240" w:dyaOrig="320">
                <v:shape id="_x0000_i1118" type="#_x0000_t75" style="width:12.15pt;height:15.9pt" o:ole="">
                  <v:imagedata r:id="rId28" o:title=""/>
                </v:shape>
                <o:OLEObject Type="Embed" ProgID="Equation.3" ShapeID="_x0000_i1118" DrawAspect="Content" ObjectID="_1637333361" r:id="rId71"/>
              </w:object>
            </w:r>
            <w:r w:rsidRPr="00624B99">
              <w:rPr>
                <w:szCs w:val="28"/>
                <w:lang w:val="en-US"/>
              </w:rPr>
              <w:t>V</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119" type="#_x0000_t75" style="width:13.1pt;height:15.9pt" o:ole="">
                  <v:imagedata r:id="rId26" o:title=""/>
                </v:shape>
                <o:OLEObject Type="Embed" ProgID="Equation.3" ShapeID="_x0000_i1119" DrawAspect="Content" ObjectID="_1637333362" r:id="rId72"/>
              </w:object>
            </w:r>
          </w:p>
          <w:p w:rsidR="00310326" w:rsidRDefault="00310326" w:rsidP="00310326">
            <w:pPr>
              <w:spacing w:after="0" w:line="240" w:lineRule="auto"/>
              <w:jc w:val="both"/>
              <w:rPr>
                <w:szCs w:val="28"/>
              </w:rPr>
            </w:pPr>
            <w:r>
              <w:rPr>
                <w:szCs w:val="28"/>
              </w:rPr>
              <w:t xml:space="preserve">б)     </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0" type="#_x0000_t75" style="width:12.15pt;height:15.9pt" o:ole="">
                  <v:imagedata r:id="rId28" o:title=""/>
                </v:shape>
                <o:OLEObject Type="Embed" ProgID="Equation.3" ShapeID="_x0000_i1120" DrawAspect="Content" ObjectID="_1637333363" r:id="rId73"/>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rFonts w:ascii="Symbol" w:hAnsi="Symbol"/>
                <w:position w:val="-4"/>
                <w:szCs w:val="28"/>
              </w:rPr>
              <w:object w:dxaOrig="240" w:dyaOrig="320">
                <v:shape id="_x0000_i1121" type="#_x0000_t75" style="width:12.15pt;height:15.9pt" o:ole="">
                  <v:imagedata r:id="rId28" o:title=""/>
                </v:shape>
                <o:OLEObject Type="Embed" ProgID="Equation.3" ShapeID="_x0000_i1121" DrawAspect="Content" ObjectID="_1637333364" r:id="rId74"/>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22" type="#_x0000_t75" style="width:13.1pt;height:15.9pt" o:ole="">
                  <v:imagedata r:id="rId26" o:title=""/>
                </v:shape>
                <o:OLEObject Type="Embed" ProgID="Equation.3" ShapeID="_x0000_i1122" DrawAspect="Content" ObjectID="_1637333365" r:id="rId75"/>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3" type="#_x0000_t75" style="width:12.15pt;height:15.9pt" o:ole="">
                  <v:imagedata r:id="rId28" o:title=""/>
                </v:shape>
                <o:OLEObject Type="Embed" ProgID="Equation.3" ShapeID="_x0000_i1123" DrawAspect="Content" ObjectID="_1637333366" r:id="rId76"/>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4в</w:t>
            </w:r>
          </w:p>
        </w:tc>
        <w:tc>
          <w:tcPr>
            <w:tcW w:w="1989" w:type="dxa"/>
            <w:vAlign w:val="center"/>
          </w:tcPr>
          <w:p w:rsidR="00310326" w:rsidRPr="00624B99" w:rsidRDefault="00310326" w:rsidP="00310326">
            <w:pPr>
              <w:spacing w:after="0" w:line="240" w:lineRule="auto"/>
              <w:jc w:val="both"/>
              <w:rPr>
                <w:szCs w:val="28"/>
              </w:rPr>
            </w:pPr>
            <w:r>
              <w:rPr>
                <w:szCs w:val="28"/>
              </w:rPr>
              <w:t>а)</w:t>
            </w:r>
            <w:r w:rsidRPr="00624B99">
              <w:rPr>
                <w:position w:val="-4"/>
                <w:szCs w:val="28"/>
              </w:rPr>
              <w:object w:dxaOrig="279" w:dyaOrig="320">
                <v:shape id="_x0000_i1124" type="#_x0000_t75" style="width:13.1pt;height:15.9pt" o:ole="">
                  <v:imagedata r:id="rId26" o:title=""/>
                </v:shape>
                <o:OLEObject Type="Embed" ProgID="Equation.3" ShapeID="_x0000_i1124" DrawAspect="Content" ObjectID="_1637333367" r:id="rId77"/>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5" type="#_x0000_t75" style="width:12.15pt;height:15.9pt" o:ole="">
                  <v:imagedata r:id="rId28" o:title=""/>
                </v:shape>
                <o:OLEObject Type="Embed" ProgID="Equation.3" ShapeID="_x0000_i1125" DrawAspect="Content" ObjectID="_1637333368" r:id="rId78"/>
              </w:object>
            </w:r>
          </w:p>
          <w:p w:rsidR="00310326"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6" type="#_x0000_t75" style="width:12.15pt;height:15.9pt" o:ole="">
                  <v:imagedata r:id="rId28" o:title=""/>
                </v:shape>
                <o:OLEObject Type="Embed" ProgID="Equation.3" ShapeID="_x0000_i1126" DrawAspect="Content" ObjectID="_1637333369" r:id="rId79"/>
              </w:object>
            </w:r>
          </w:p>
        </w:tc>
        <w:tc>
          <w:tcPr>
            <w:tcW w:w="1712"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127" type="#_x0000_t75" style="width:13.1pt;height:15.9pt" o:ole="">
                  <v:imagedata r:id="rId26" o:title=""/>
                </v:shape>
                <o:OLEObject Type="Embed" ProgID="Equation.3" ShapeID="_x0000_i1127" DrawAspect="Content" ObjectID="_1637333370" r:id="rId80"/>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28" type="#_x0000_t75" style="width:13.1pt;height:15.9pt" o:ole="">
                  <v:imagedata r:id="rId26" o:title=""/>
                </v:shape>
                <o:OLEObject Type="Embed" ProgID="Equation.3" ShapeID="_x0000_i1128" DrawAspect="Content" ObjectID="_1637333371" r:id="rId81"/>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9" type="#_x0000_t75" style="width:12.15pt;height:15.9pt" o:ole="">
                  <v:imagedata r:id="rId28" o:title=""/>
                </v:shape>
                <o:OLEObject Type="Embed" ProgID="Equation.3" ShapeID="_x0000_i1129" DrawAspect="Content" ObjectID="_1637333372" r:id="rId82"/>
              </w:object>
            </w:r>
          </w:p>
        </w:tc>
        <w:tc>
          <w:tcPr>
            <w:tcW w:w="556" w:type="dxa"/>
            <w:vAlign w:val="center"/>
          </w:tcPr>
          <w:p w:rsidR="00310326" w:rsidRPr="00624B99" w:rsidRDefault="00310326" w:rsidP="00310326">
            <w:pPr>
              <w:spacing w:after="0" w:line="240" w:lineRule="auto"/>
              <w:jc w:val="both"/>
              <w:rPr>
                <w:szCs w:val="28"/>
              </w:rPr>
            </w:pPr>
            <w:r>
              <w:rPr>
                <w:szCs w:val="28"/>
              </w:rPr>
              <w:t>4в</w:t>
            </w:r>
          </w:p>
        </w:tc>
        <w:tc>
          <w:tcPr>
            <w:tcW w:w="1810" w:type="dxa"/>
            <w:vAlign w:val="center"/>
          </w:tcPr>
          <w:p w:rsidR="00310326" w:rsidRPr="00624B99" w:rsidRDefault="00310326" w:rsidP="00310326">
            <w:pPr>
              <w:spacing w:after="0" w:line="240" w:lineRule="auto"/>
              <w:jc w:val="both"/>
              <w:rPr>
                <w:rFonts w:ascii="Symbol" w:hAnsi="Symbol"/>
                <w:szCs w:val="28"/>
              </w:rPr>
            </w:pPr>
            <w:r>
              <w:rPr>
                <w:position w:val="-4"/>
                <w:szCs w:val="28"/>
              </w:rPr>
              <w:t>а)</w:t>
            </w:r>
            <w:r w:rsidRPr="00624B99">
              <w:rPr>
                <w:position w:val="-4"/>
                <w:szCs w:val="28"/>
              </w:rPr>
              <w:object w:dxaOrig="279" w:dyaOrig="320">
                <v:shape id="_x0000_i1130" type="#_x0000_t75" style="width:13.1pt;height:15.9pt" o:ole="">
                  <v:imagedata r:id="rId26" o:title=""/>
                </v:shape>
                <o:OLEObject Type="Embed" ProgID="Equation.3" ShapeID="_x0000_i1130" DrawAspect="Content" ObjectID="_1637333373" r:id="rId83"/>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31" type="#_x0000_t75" style="width:12.15pt;height:15.9pt" o:ole="">
                  <v:imagedata r:id="rId28" o:title=""/>
                </v:shape>
                <o:OLEObject Type="Embed" ProgID="Equation.3" ShapeID="_x0000_i1131" DrawAspect="Content" ObjectID="_1637333374" r:id="rId84"/>
              </w:object>
            </w:r>
          </w:p>
          <w:p w:rsidR="00310326" w:rsidRPr="00624B99" w:rsidRDefault="00310326" w:rsidP="00310326">
            <w:pPr>
              <w:spacing w:after="0" w:line="240" w:lineRule="auto"/>
              <w:jc w:val="both"/>
              <w:rPr>
                <w:szCs w:val="28"/>
              </w:rPr>
            </w:pPr>
            <w:r>
              <w:rPr>
                <w:szCs w:val="28"/>
              </w:rPr>
              <w:t xml:space="preserve">б)     </w:t>
            </w:r>
            <w:r w:rsidRPr="00624B99">
              <w:rPr>
                <w:rFonts w:ascii="Symbol" w:hAnsi="Symbol"/>
                <w:szCs w:val="28"/>
              </w:rPr>
              <w:t></w:t>
            </w:r>
            <w:r w:rsidRPr="00624B99">
              <w:rPr>
                <w:rFonts w:ascii="Symbol" w:hAnsi="Symbol"/>
                <w:position w:val="-4"/>
                <w:szCs w:val="28"/>
              </w:rPr>
              <w:object w:dxaOrig="240" w:dyaOrig="320">
                <v:shape id="_x0000_i1132" type="#_x0000_t75" style="width:12.15pt;height:15.9pt" o:ole="">
                  <v:imagedata r:id="rId28" o:title=""/>
                </v:shape>
                <o:OLEObject Type="Embed" ProgID="Equation.3" ShapeID="_x0000_i1132" DrawAspect="Content" ObjectID="_1637333375" r:id="rId85"/>
              </w:object>
            </w:r>
          </w:p>
          <w:p w:rsidR="00310326" w:rsidRDefault="00310326" w:rsidP="00310326">
            <w:pPr>
              <w:spacing w:after="0" w:line="240" w:lineRule="auto"/>
              <w:jc w:val="both"/>
              <w:rPr>
                <w:szCs w:val="28"/>
              </w:rPr>
            </w:pPr>
          </w:p>
        </w:tc>
        <w:tc>
          <w:tcPr>
            <w:tcW w:w="1934" w:type="dxa"/>
            <w:vAlign w:val="center"/>
          </w:tcPr>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33" type="#_x0000_t75" style="width:13.1pt;height:15.9pt" o:ole="">
                  <v:imagedata r:id="rId26" o:title=""/>
                </v:shape>
                <o:OLEObject Type="Embed" ProgID="Equation.3" ShapeID="_x0000_i1133" DrawAspect="Content" ObjectID="_1637333376" r:id="rId86"/>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134" type="#_x0000_t75" style="width:12.15pt;height:15.9pt" o:ole="">
                  <v:imagedata r:id="rId28" o:title=""/>
                </v:shape>
                <o:OLEObject Type="Embed" ProgID="Equation.3" ShapeID="_x0000_i1134" DrawAspect="Content" ObjectID="_1637333377" r:id="rId87"/>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35" type="#_x0000_t75" style="width:13.1pt;height:15.9pt" o:ole="">
                  <v:imagedata r:id="rId26" o:title=""/>
                </v:shape>
                <o:OLEObject Type="Embed" ProgID="Equation.3" ShapeID="_x0000_i1135" DrawAspect="Content" ObjectID="_1637333378" r:id="rId88"/>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36" type="#_x0000_t75" style="width:12.15pt;height:15.9pt" o:ole="">
                  <v:imagedata r:id="rId28" o:title=""/>
                </v:shape>
                <o:OLEObject Type="Embed" ProgID="Equation.3" ShapeID="_x0000_i1136" DrawAspect="Content" ObjectID="_1637333379" r:id="rId89"/>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5в</w:t>
            </w:r>
          </w:p>
        </w:tc>
        <w:tc>
          <w:tcPr>
            <w:tcW w:w="1989" w:type="dxa"/>
            <w:vAlign w:val="center"/>
          </w:tcPr>
          <w:p w:rsidR="00310326" w:rsidRPr="00624B99" w:rsidRDefault="00310326" w:rsidP="00310326">
            <w:pPr>
              <w:spacing w:after="0" w:line="240" w:lineRule="auto"/>
              <w:jc w:val="both"/>
              <w:rPr>
                <w:rFonts w:ascii="Symbol" w:hAnsi="Symbol"/>
                <w:szCs w:val="28"/>
              </w:rPr>
            </w:pPr>
            <w:r>
              <w:rPr>
                <w:szCs w:val="28"/>
              </w:rPr>
              <w:t>а)</w:t>
            </w:r>
            <w:r w:rsidRPr="00624B99">
              <w:rPr>
                <w:rFonts w:ascii="Symbol" w:hAnsi="Symbol"/>
                <w:position w:val="-4"/>
                <w:szCs w:val="28"/>
              </w:rPr>
              <w:object w:dxaOrig="240" w:dyaOrig="320">
                <v:shape id="_x0000_i1137" type="#_x0000_t75" style="width:12.15pt;height:15.9pt" o:ole="">
                  <v:imagedata r:id="rId28" o:title=""/>
                </v:shape>
                <o:OLEObject Type="Embed" ProgID="Equation.3" ShapeID="_x0000_i1137" DrawAspect="Content" ObjectID="_1637333380" r:id="rId90"/>
              </w:object>
            </w:r>
            <w:r w:rsidRPr="00624B99">
              <w:rPr>
                <w:rFonts w:ascii="Symbol" w:hAnsi="Symbol"/>
                <w:szCs w:val="28"/>
              </w:rPr>
              <w:t></w:t>
            </w:r>
            <w:r w:rsidRPr="00624B99">
              <w:rPr>
                <w:position w:val="-4"/>
                <w:szCs w:val="28"/>
              </w:rPr>
              <w:object w:dxaOrig="279" w:dyaOrig="320">
                <v:shape id="_x0000_i1138" type="#_x0000_t75" style="width:13.1pt;height:15.9pt" o:ole="">
                  <v:imagedata r:id="rId26" o:title=""/>
                </v:shape>
                <o:OLEObject Type="Embed" ProgID="Equation.3" ShapeID="_x0000_i1138" DrawAspect="Content" ObjectID="_1637333381" r:id="rId91"/>
              </w:object>
            </w:r>
          </w:p>
          <w:p w:rsidR="00310326"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139" type="#_x0000_t75" style="width:13.1pt;height:15.9pt" o:ole="">
                  <v:imagedata r:id="rId26" o:title=""/>
                </v:shape>
                <o:OLEObject Type="Embed" ProgID="Equation.3" ShapeID="_x0000_i1139" DrawAspect="Content" ObjectID="_1637333382" r:id="rId92"/>
              </w:object>
            </w:r>
          </w:p>
        </w:tc>
        <w:tc>
          <w:tcPr>
            <w:tcW w:w="1712" w:type="dxa"/>
            <w:vAlign w:val="center"/>
          </w:tcPr>
          <w:p w:rsidR="00310326" w:rsidRPr="00624B99" w:rsidRDefault="00310326" w:rsidP="00310326">
            <w:pPr>
              <w:spacing w:after="0" w:line="240" w:lineRule="auto"/>
              <w:jc w:val="both"/>
              <w:rPr>
                <w:rFonts w:ascii="Symbol" w:hAnsi="Symbol"/>
                <w:szCs w:val="28"/>
              </w:rPr>
            </w:pPr>
            <w:r w:rsidRPr="00624B99">
              <w:rPr>
                <w:position w:val="-4"/>
                <w:szCs w:val="28"/>
              </w:rPr>
              <w:object w:dxaOrig="279" w:dyaOrig="320">
                <v:shape id="_x0000_i1140" type="#_x0000_t75" style="width:13.1pt;height:15.9pt" o:ole="">
                  <v:imagedata r:id="rId26" o:title=""/>
                </v:shape>
                <o:OLEObject Type="Embed" ProgID="Equation.3" ShapeID="_x0000_i1140" DrawAspect="Content" ObjectID="_1637333383" r:id="rId93"/>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41" type="#_x0000_t75" style="width:12.15pt;height:15.9pt" o:ole="">
                  <v:imagedata r:id="rId28" o:title=""/>
                </v:shape>
                <o:OLEObject Type="Embed" ProgID="Equation.3" ShapeID="_x0000_i1141" DrawAspect="Content" ObjectID="_1637333384" r:id="rId94"/>
              </w:object>
            </w:r>
          </w:p>
          <w:p w:rsidR="00310326" w:rsidRPr="00624B99" w:rsidRDefault="00310326" w:rsidP="00310326">
            <w:pPr>
              <w:spacing w:after="0" w:line="240" w:lineRule="auto"/>
              <w:jc w:val="both"/>
              <w:rPr>
                <w:rFonts w:ascii="Symbol" w:hAnsi="Symbol"/>
                <w:szCs w:val="28"/>
              </w:rPr>
            </w:pPr>
            <w:r>
              <w:rPr>
                <w:rFonts w:ascii="Symbol" w:hAnsi="Symbol"/>
                <w:position w:val="-4"/>
                <w:szCs w:val="28"/>
              </w:rPr>
              <w:t></w:t>
            </w:r>
            <w:r w:rsidRPr="00624B99">
              <w:rPr>
                <w:rFonts w:ascii="Symbol" w:hAnsi="Symbol"/>
                <w:position w:val="-4"/>
                <w:szCs w:val="28"/>
              </w:rPr>
              <w:object w:dxaOrig="240" w:dyaOrig="320">
                <v:shape id="_x0000_i1142" type="#_x0000_t75" style="width:12.15pt;height:15.9pt" o:ole="">
                  <v:imagedata r:id="rId28" o:title=""/>
                </v:shape>
                <o:OLEObject Type="Embed" ProgID="Equation.3" ShapeID="_x0000_i1142" DrawAspect="Content" ObjectID="_1637333385" r:id="rId95"/>
              </w:object>
            </w:r>
            <w:r w:rsidRPr="00624B99">
              <w:rPr>
                <w:rFonts w:ascii="Symbol" w:hAnsi="Symbol"/>
                <w:szCs w:val="28"/>
              </w:rPr>
              <w:t></w:t>
            </w:r>
            <w:r w:rsidRPr="00624B99">
              <w:rPr>
                <w:position w:val="-4"/>
                <w:szCs w:val="28"/>
              </w:rPr>
              <w:object w:dxaOrig="279" w:dyaOrig="320">
                <v:shape id="_x0000_i1143" type="#_x0000_t75" style="width:13.1pt;height:15.9pt" o:ole="">
                  <v:imagedata r:id="rId26" o:title=""/>
                </v:shape>
                <o:OLEObject Type="Embed" ProgID="Equation.3" ShapeID="_x0000_i1143" DrawAspect="Content" ObjectID="_1637333386" r:id="rId96"/>
              </w:object>
            </w:r>
          </w:p>
        </w:tc>
        <w:tc>
          <w:tcPr>
            <w:tcW w:w="556" w:type="dxa"/>
            <w:vAlign w:val="center"/>
          </w:tcPr>
          <w:p w:rsidR="00310326" w:rsidRPr="00624B99" w:rsidRDefault="00310326" w:rsidP="00310326">
            <w:pPr>
              <w:spacing w:after="0" w:line="240" w:lineRule="auto"/>
              <w:jc w:val="both"/>
              <w:rPr>
                <w:szCs w:val="28"/>
              </w:rPr>
            </w:pPr>
            <w:r>
              <w:rPr>
                <w:szCs w:val="28"/>
              </w:rPr>
              <w:t>5в</w:t>
            </w:r>
          </w:p>
        </w:tc>
        <w:tc>
          <w:tcPr>
            <w:tcW w:w="1810" w:type="dxa"/>
            <w:vAlign w:val="center"/>
          </w:tcPr>
          <w:p w:rsidR="00310326" w:rsidRPr="00624B99" w:rsidRDefault="00310326" w:rsidP="00310326">
            <w:pPr>
              <w:spacing w:after="0" w:line="240" w:lineRule="auto"/>
              <w:jc w:val="both"/>
              <w:rPr>
                <w:rFonts w:ascii="Symbol" w:hAnsi="Symbol"/>
                <w:szCs w:val="28"/>
              </w:rPr>
            </w:pPr>
            <w:r>
              <w:rPr>
                <w:position w:val="-4"/>
                <w:szCs w:val="28"/>
              </w:rPr>
              <w:t xml:space="preserve">а) </w:t>
            </w:r>
            <w:r w:rsidRPr="00624B99">
              <w:rPr>
                <w:position w:val="-4"/>
                <w:szCs w:val="28"/>
              </w:rPr>
              <w:object w:dxaOrig="279" w:dyaOrig="320">
                <v:shape id="_x0000_i1144" type="#_x0000_t75" style="width:13.1pt;height:15.9pt" o:ole="">
                  <v:imagedata r:id="rId26" o:title=""/>
                </v:shape>
                <o:OLEObject Type="Embed" ProgID="Equation.3" ShapeID="_x0000_i1144" DrawAspect="Content" ObjectID="_1637333387" r:id="rId97"/>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45" type="#_x0000_t75" style="width:12.15pt;height:15.9pt" o:ole="">
                  <v:imagedata r:id="rId28" o:title=""/>
                </v:shape>
                <o:OLEObject Type="Embed" ProgID="Equation.3" ShapeID="_x0000_i1145" DrawAspect="Content" ObjectID="_1637333388" r:id="rId98"/>
              </w:object>
            </w:r>
          </w:p>
          <w:p w:rsidR="00310326" w:rsidRDefault="00310326" w:rsidP="00310326">
            <w:pPr>
              <w:spacing w:after="0" w:line="240" w:lineRule="auto"/>
              <w:jc w:val="both"/>
              <w:rPr>
                <w:szCs w:val="28"/>
              </w:rPr>
            </w:pPr>
            <w:r>
              <w:rPr>
                <w:position w:val="-4"/>
                <w:szCs w:val="28"/>
              </w:rPr>
              <w:t xml:space="preserve">б)    </w:t>
            </w:r>
            <w:r w:rsidRPr="00624B99">
              <w:rPr>
                <w:rFonts w:ascii="Symbol" w:hAnsi="Symbol"/>
                <w:position w:val="-4"/>
                <w:szCs w:val="28"/>
              </w:rPr>
              <w:object w:dxaOrig="240" w:dyaOrig="320">
                <v:shape id="_x0000_i1146" type="#_x0000_t75" style="width:12.15pt;height:15.9pt" o:ole="">
                  <v:imagedata r:id="rId28" o:title=""/>
                </v:shape>
                <o:OLEObject Type="Embed" ProgID="Equation.3" ShapeID="_x0000_i1146" DrawAspect="Content" ObjectID="_1637333389" r:id="rId99"/>
              </w:object>
            </w:r>
            <w:r w:rsidRPr="00624B99">
              <w:rPr>
                <w:szCs w:val="28"/>
              </w:rPr>
              <w:t>&amp;</w:t>
            </w:r>
            <w:r w:rsidRPr="00624B99">
              <w:rPr>
                <w:position w:val="-4"/>
                <w:szCs w:val="28"/>
              </w:rPr>
              <w:object w:dxaOrig="279" w:dyaOrig="320">
                <v:shape id="_x0000_i1147" type="#_x0000_t75" style="width:13.1pt;height:15.9pt" o:ole="">
                  <v:imagedata r:id="rId26" o:title=""/>
                </v:shape>
                <o:OLEObject Type="Embed" ProgID="Equation.3" ShapeID="_x0000_i1147" DrawAspect="Content" ObjectID="_1637333390" r:id="rId100"/>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148" type="#_x0000_t75" style="width:13.1pt;height:15.9pt" o:ole="">
                  <v:imagedata r:id="rId26" o:title=""/>
                </v:shape>
                <o:OLEObject Type="Embed" ProgID="Equation.3" ShapeID="_x0000_i1148" DrawAspect="Content" ObjectID="_1637333391" r:id="rId101"/>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49" type="#_x0000_t75" style="width:13.1pt;height:15.9pt" o:ole="">
                  <v:imagedata r:id="rId26" o:title=""/>
                </v:shape>
                <o:OLEObject Type="Embed" ProgID="Equation.3" ShapeID="_x0000_i1149" DrawAspect="Content" ObjectID="_1637333392" r:id="rId102"/>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50" type="#_x0000_t75" style="width:12.15pt;height:15.9pt" o:ole="">
                  <v:imagedata r:id="rId28" o:title=""/>
                </v:shape>
                <o:OLEObject Type="Embed" ProgID="Equation.3" ShapeID="_x0000_i1150" DrawAspect="Content" ObjectID="_1637333393" r:id="rId103"/>
              </w:object>
            </w:r>
          </w:p>
        </w:tc>
      </w:tr>
    </w:tbl>
    <w:p w:rsidR="00310326" w:rsidRPr="00624B99" w:rsidRDefault="00310326" w:rsidP="00310326">
      <w:pPr>
        <w:spacing w:after="0" w:line="240" w:lineRule="auto"/>
        <w:ind w:firstLine="709"/>
        <w:jc w:val="both"/>
        <w:rPr>
          <w:szCs w:val="28"/>
        </w:rPr>
      </w:pPr>
    </w:p>
    <w:p w:rsidR="00310326" w:rsidRPr="00F920B9" w:rsidRDefault="00310326" w:rsidP="00310326">
      <w:pPr>
        <w:pStyle w:val="ReportMain"/>
        <w:suppressAutoHyphens/>
        <w:ind w:firstLine="709"/>
        <w:jc w:val="both"/>
        <w:rPr>
          <w:b/>
          <w:i/>
          <w:sz w:val="28"/>
        </w:rPr>
      </w:pPr>
      <w:r w:rsidRPr="00F920B9">
        <w:rPr>
          <w:b/>
          <w:i/>
          <w:sz w:val="28"/>
        </w:rPr>
        <w:t>В.1 Типовые задачи</w:t>
      </w:r>
    </w:p>
    <w:p w:rsidR="00E71EC0" w:rsidRPr="00264AAC" w:rsidRDefault="00E71EC0" w:rsidP="008B2D7F">
      <w:pPr>
        <w:pStyle w:val="afa"/>
        <w:keepLines/>
        <w:suppressLineNumbers/>
        <w:tabs>
          <w:tab w:val="left" w:pos="993"/>
        </w:tabs>
        <w:ind w:firstLine="709"/>
        <w:rPr>
          <w:b/>
          <w:sz w:val="28"/>
          <w:szCs w:val="28"/>
        </w:rPr>
      </w:pPr>
      <w:r w:rsidRPr="000B76A3">
        <w:rPr>
          <w:rFonts w:eastAsia="Times New Roman"/>
          <w:b/>
          <w:sz w:val="28"/>
          <w:szCs w:val="28"/>
        </w:rPr>
        <w:t xml:space="preserve">Тема 1 </w:t>
      </w:r>
      <w:r>
        <w:rPr>
          <w:b/>
        </w:rPr>
        <w:t xml:space="preserve"> </w:t>
      </w:r>
      <w:r w:rsidRPr="00264AAC">
        <w:rPr>
          <w:b/>
          <w:sz w:val="28"/>
          <w:szCs w:val="28"/>
        </w:rPr>
        <w:t>Системы искусственного интеллекта Введение. Системы ИИ. И</w:t>
      </w:r>
      <w:r w:rsidRPr="00264AAC">
        <w:rPr>
          <w:b/>
          <w:sz w:val="28"/>
          <w:szCs w:val="28"/>
        </w:rPr>
        <w:t>н</w:t>
      </w:r>
      <w:r w:rsidRPr="00264AAC">
        <w:rPr>
          <w:b/>
          <w:sz w:val="28"/>
          <w:szCs w:val="28"/>
        </w:rPr>
        <w:t>жен</w:t>
      </w:r>
      <w:r w:rsidRPr="00264AAC">
        <w:rPr>
          <w:b/>
          <w:sz w:val="28"/>
          <w:szCs w:val="28"/>
        </w:rPr>
        <w:t>е</w:t>
      </w:r>
      <w:r w:rsidRPr="00264AAC">
        <w:rPr>
          <w:b/>
          <w:sz w:val="28"/>
          <w:szCs w:val="28"/>
        </w:rPr>
        <w:t>рия знаний</w:t>
      </w:r>
      <w:r>
        <w:rPr>
          <w:b/>
          <w:sz w:val="28"/>
          <w:szCs w:val="28"/>
        </w:rPr>
        <w:t>.</w:t>
      </w:r>
      <w:r w:rsidRPr="00264AAC">
        <w:rPr>
          <w:b/>
          <w:sz w:val="28"/>
          <w:szCs w:val="28"/>
        </w:rPr>
        <w:t xml:space="preserve"> Экспертные системы (ЭС)</w:t>
      </w:r>
    </w:p>
    <w:p w:rsidR="00F61F04" w:rsidRPr="006076F5" w:rsidRDefault="004A3E5A" w:rsidP="008B2D7F">
      <w:pPr>
        <w:tabs>
          <w:tab w:val="left" w:pos="993"/>
        </w:tabs>
        <w:spacing w:after="0" w:line="240" w:lineRule="auto"/>
        <w:ind w:firstLine="709"/>
        <w:rPr>
          <w:sz w:val="28"/>
          <w:szCs w:val="28"/>
        </w:rPr>
      </w:pPr>
      <w:r w:rsidRPr="006076F5">
        <w:rPr>
          <w:sz w:val="28"/>
          <w:szCs w:val="28"/>
        </w:rPr>
        <w:t xml:space="preserve">Задание 1. </w:t>
      </w:r>
      <w:r w:rsidR="00C73956">
        <w:rPr>
          <w:sz w:val="28"/>
          <w:szCs w:val="28"/>
        </w:rPr>
        <w:t>Заданы отношения вида: столица (город, страна), Европа (страна), Азия (страна). Создать правила, позволяющие вывести столицы европейских гос</w:t>
      </w:r>
      <w:r w:rsidR="00C73956">
        <w:rPr>
          <w:sz w:val="28"/>
          <w:szCs w:val="28"/>
        </w:rPr>
        <w:t>у</w:t>
      </w:r>
      <w:r w:rsidR="00C73956">
        <w:rPr>
          <w:sz w:val="28"/>
          <w:szCs w:val="28"/>
        </w:rPr>
        <w:t>дарств</w:t>
      </w:r>
    </w:p>
    <w:p w:rsidR="00AD620D" w:rsidRPr="006076F5" w:rsidRDefault="00AD620D" w:rsidP="00F61F04">
      <w:pPr>
        <w:spacing w:after="0" w:line="240" w:lineRule="auto"/>
        <w:ind w:firstLine="709"/>
        <w:rPr>
          <w:sz w:val="28"/>
          <w:szCs w:val="28"/>
        </w:rPr>
      </w:pPr>
      <w:r w:rsidRPr="006076F5">
        <w:rPr>
          <w:sz w:val="28"/>
          <w:szCs w:val="28"/>
        </w:rPr>
        <w:t xml:space="preserve">Задание 2. </w:t>
      </w:r>
      <w:r w:rsidR="00C73956">
        <w:rPr>
          <w:sz w:val="28"/>
          <w:szCs w:val="28"/>
        </w:rPr>
        <w:t>Заданы отношения вида: книга (автор, название, издательство). С</w:t>
      </w:r>
      <w:r w:rsidR="00C73956">
        <w:rPr>
          <w:sz w:val="28"/>
          <w:szCs w:val="28"/>
        </w:rPr>
        <w:t>о</w:t>
      </w:r>
      <w:r w:rsidR="00C73956">
        <w:rPr>
          <w:sz w:val="28"/>
          <w:szCs w:val="28"/>
        </w:rPr>
        <w:t>ставить программу для вывода всей информации и для вывода списка книг указанн</w:t>
      </w:r>
      <w:r w:rsidR="00C73956">
        <w:rPr>
          <w:sz w:val="28"/>
          <w:szCs w:val="28"/>
        </w:rPr>
        <w:t>о</w:t>
      </w:r>
      <w:r w:rsidR="00C73956">
        <w:rPr>
          <w:sz w:val="28"/>
          <w:szCs w:val="28"/>
        </w:rPr>
        <w:t>го автора</w:t>
      </w:r>
    </w:p>
    <w:p w:rsidR="00992868" w:rsidRDefault="00F853D3" w:rsidP="00992868">
      <w:pPr>
        <w:pStyle w:val="a"/>
        <w:numPr>
          <w:ilvl w:val="0"/>
          <w:numId w:val="0"/>
        </w:numPr>
        <w:ind w:left="1418" w:hanging="709"/>
      </w:pPr>
      <w:r w:rsidRPr="006076F5">
        <w:rPr>
          <w:sz w:val="28"/>
          <w:szCs w:val="28"/>
        </w:rPr>
        <w:t xml:space="preserve">Задание 3. </w:t>
      </w:r>
      <w:r w:rsidR="00992868">
        <w:t>Привести формулы к КНФ (конъюнктивной нормальной форме)</w:t>
      </w:r>
    </w:p>
    <w:p w:rsidR="00992868" w:rsidRDefault="00992868" w:rsidP="00C83289">
      <w:pPr>
        <w:pStyle w:val="a"/>
        <w:numPr>
          <w:ilvl w:val="1"/>
          <w:numId w:val="5"/>
        </w:numPr>
      </w:pPr>
      <w:r w:rsidRPr="005C1EA2">
        <w:rPr>
          <w:position w:val="-10"/>
        </w:rPr>
        <w:object w:dxaOrig="1340" w:dyaOrig="380">
          <v:shape id="_x0000_i1025" type="#_x0000_t75" style="width:67.3pt;height:18.7pt" o:ole="">
            <v:imagedata r:id="rId104" o:title=""/>
          </v:shape>
          <o:OLEObject Type="Embed" ProgID="Equation.3" ShapeID="_x0000_i1025" DrawAspect="Content" ObjectID="_1637333394" r:id="rId105"/>
        </w:object>
      </w:r>
      <w:r>
        <w:t>;</w:t>
      </w:r>
    </w:p>
    <w:p w:rsidR="00992868" w:rsidRDefault="00992868" w:rsidP="00C83289">
      <w:pPr>
        <w:pStyle w:val="a"/>
        <w:numPr>
          <w:ilvl w:val="1"/>
          <w:numId w:val="5"/>
        </w:numPr>
      </w:pPr>
      <w:r w:rsidRPr="005C1EA2">
        <w:rPr>
          <w:position w:val="-10"/>
        </w:rPr>
        <w:object w:dxaOrig="1600" w:dyaOrig="340">
          <v:shape id="_x0000_i1026" type="#_x0000_t75" style="width:80.4pt;height:16.85pt" o:ole="">
            <v:imagedata r:id="rId106" o:title=""/>
          </v:shape>
          <o:OLEObject Type="Embed" ProgID="Equation.3" ShapeID="_x0000_i1026" DrawAspect="Content" ObjectID="_1637333395" r:id="rId107"/>
        </w:object>
      </w:r>
      <w:r>
        <w:t>;</w:t>
      </w:r>
    </w:p>
    <w:p w:rsidR="00992868" w:rsidRDefault="00992868" w:rsidP="00C83289">
      <w:pPr>
        <w:pStyle w:val="a"/>
        <w:numPr>
          <w:ilvl w:val="1"/>
          <w:numId w:val="5"/>
        </w:numPr>
      </w:pPr>
      <w:r w:rsidRPr="005C1EA2">
        <w:rPr>
          <w:position w:val="-10"/>
        </w:rPr>
        <w:object w:dxaOrig="2020" w:dyaOrig="380">
          <v:shape id="_x0000_i1027" type="#_x0000_t75" style="width:101pt;height:18.7pt" o:ole="">
            <v:imagedata r:id="rId108" o:title=""/>
          </v:shape>
          <o:OLEObject Type="Embed" ProgID="Equation.3" ShapeID="_x0000_i1027" DrawAspect="Content" ObjectID="_1637333396" r:id="rId109"/>
        </w:object>
      </w:r>
      <w:r>
        <w:t>;</w:t>
      </w:r>
    </w:p>
    <w:p w:rsidR="00992868" w:rsidRDefault="00992868" w:rsidP="00C83289">
      <w:pPr>
        <w:pStyle w:val="a"/>
        <w:numPr>
          <w:ilvl w:val="1"/>
          <w:numId w:val="5"/>
        </w:numPr>
      </w:pPr>
      <w:r w:rsidRPr="005C1EA2">
        <w:rPr>
          <w:position w:val="-10"/>
        </w:rPr>
        <w:object w:dxaOrig="1740" w:dyaOrig="380">
          <v:shape id="_x0000_i1028" type="#_x0000_t75" style="width:86.95pt;height:18.7pt" o:ole="">
            <v:imagedata r:id="rId110" o:title=""/>
          </v:shape>
          <o:OLEObject Type="Embed" ProgID="Equation.3" ShapeID="_x0000_i1028" DrawAspect="Content" ObjectID="_1637333397" r:id="rId111"/>
        </w:object>
      </w:r>
      <w:r>
        <w:t>;</w:t>
      </w:r>
    </w:p>
    <w:p w:rsidR="00992868" w:rsidRDefault="00992868" w:rsidP="00C83289">
      <w:pPr>
        <w:pStyle w:val="a"/>
        <w:numPr>
          <w:ilvl w:val="1"/>
          <w:numId w:val="5"/>
        </w:numPr>
      </w:pPr>
      <w:r w:rsidRPr="005C1EA2">
        <w:rPr>
          <w:position w:val="-10"/>
        </w:rPr>
        <w:object w:dxaOrig="1719" w:dyaOrig="340">
          <v:shape id="_x0000_i1029" type="#_x0000_t75" style="width:86.05pt;height:16.85pt" o:ole="">
            <v:imagedata r:id="rId112" o:title=""/>
          </v:shape>
          <o:OLEObject Type="Embed" ProgID="Equation.3" ShapeID="_x0000_i1029" DrawAspect="Content" ObjectID="_1637333398" r:id="rId113"/>
        </w:object>
      </w:r>
      <w:r>
        <w:t>;</w:t>
      </w:r>
    </w:p>
    <w:p w:rsidR="00992868" w:rsidRDefault="00992868" w:rsidP="00C83289">
      <w:pPr>
        <w:pStyle w:val="a"/>
        <w:numPr>
          <w:ilvl w:val="1"/>
          <w:numId w:val="5"/>
        </w:numPr>
      </w:pPr>
      <w:r w:rsidRPr="005C1EA2">
        <w:rPr>
          <w:position w:val="-10"/>
        </w:rPr>
        <w:object w:dxaOrig="3480" w:dyaOrig="380">
          <v:shape id="_x0000_i1030" type="#_x0000_t75" style="width:173.9pt;height:18.7pt" o:ole="">
            <v:imagedata r:id="rId114" o:title=""/>
          </v:shape>
          <o:OLEObject Type="Embed" ProgID="Equation.3" ShapeID="_x0000_i1030" DrawAspect="Content" ObjectID="_1637333399" r:id="rId115"/>
        </w:object>
      </w:r>
      <w:r>
        <w:t>.</w:t>
      </w:r>
    </w:p>
    <w:p w:rsidR="00992868" w:rsidRPr="00992868" w:rsidRDefault="00992868" w:rsidP="00992868">
      <w:pPr>
        <w:pStyle w:val="a"/>
        <w:numPr>
          <w:ilvl w:val="0"/>
          <w:numId w:val="0"/>
        </w:numPr>
        <w:ind w:left="1418" w:hanging="709"/>
        <w:rPr>
          <w:sz w:val="28"/>
          <w:szCs w:val="28"/>
        </w:rPr>
      </w:pPr>
      <w:r w:rsidRPr="00992868">
        <w:rPr>
          <w:sz w:val="28"/>
          <w:szCs w:val="28"/>
        </w:rPr>
        <w:t>Задание 4. Доказать истинность заключения по методу резолюции</w:t>
      </w:r>
    </w:p>
    <w:tbl>
      <w:tblPr>
        <w:tblW w:w="0" w:type="auto"/>
        <w:tblLook w:val="01E0"/>
      </w:tblPr>
      <w:tblGrid>
        <w:gridCol w:w="4927"/>
        <w:gridCol w:w="4927"/>
      </w:tblGrid>
      <w:tr w:rsidR="00992868" w:rsidTr="00992868">
        <w:tc>
          <w:tcPr>
            <w:tcW w:w="4927" w:type="dxa"/>
          </w:tcPr>
          <w:p w:rsidR="00992868" w:rsidRDefault="00992868" w:rsidP="00C83289">
            <w:pPr>
              <w:pStyle w:val="a"/>
              <w:numPr>
                <w:ilvl w:val="1"/>
                <w:numId w:val="5"/>
              </w:numPr>
            </w:pPr>
          </w:p>
          <w:tbl>
            <w:tblPr>
              <w:tblW w:w="0" w:type="auto"/>
              <w:tblInd w:w="2124" w:type="dxa"/>
              <w:tblLook w:val="01E0"/>
            </w:tblPr>
            <w:tblGrid>
              <w:gridCol w:w="1577"/>
            </w:tblGrid>
            <w:tr w:rsidR="00992868" w:rsidTr="00992868">
              <w:tc>
                <w:tcPr>
                  <w:tcW w:w="0" w:type="auto"/>
                </w:tcPr>
                <w:p w:rsidR="00992868" w:rsidRDefault="00992868" w:rsidP="00992868">
                  <w:r w:rsidRPr="009C0B4A">
                    <w:rPr>
                      <w:position w:val="-10"/>
                    </w:rPr>
                    <w:object w:dxaOrig="1140" w:dyaOrig="340">
                      <v:shape id="_x0000_i1031" type="#_x0000_t75" style="width:57.05pt;height:16.85pt" o:ole="">
                        <v:imagedata r:id="rId116" o:title=""/>
                      </v:shape>
                      <o:OLEObject Type="Embed" ProgID="Equation.3" ShapeID="_x0000_i1031" DrawAspect="Content" ObjectID="_1637333400" r:id="rId117"/>
                    </w:object>
                  </w:r>
                </w:p>
              </w:tc>
            </w:tr>
            <w:tr w:rsidR="00992868" w:rsidTr="00992868">
              <w:tc>
                <w:tcPr>
                  <w:tcW w:w="0" w:type="auto"/>
                </w:tcPr>
                <w:p w:rsidR="00992868" w:rsidRDefault="00992868" w:rsidP="00992868">
                  <w:r w:rsidRPr="009C0B4A">
                    <w:rPr>
                      <w:position w:val="-10"/>
                    </w:rPr>
                    <w:object w:dxaOrig="1260" w:dyaOrig="380">
                      <v:shape id="_x0000_i1032" type="#_x0000_t75" style="width:62.65pt;height:18.7pt" o:ole="">
                        <v:imagedata r:id="rId118" o:title=""/>
                      </v:shape>
                      <o:OLEObject Type="Embed" ProgID="Equation.3" ShapeID="_x0000_i1032" DrawAspect="Content" ObjectID="_1637333401" r:id="rId119"/>
                    </w:object>
                  </w:r>
                </w:p>
              </w:tc>
            </w:tr>
            <w:tr w:rsidR="00992868" w:rsidTr="00992868">
              <w:tc>
                <w:tcPr>
                  <w:tcW w:w="0" w:type="auto"/>
                  <w:tcBorders>
                    <w:bottom w:val="single" w:sz="4" w:space="0" w:color="auto"/>
                  </w:tcBorders>
                </w:tcPr>
                <w:p w:rsidR="00992868" w:rsidRDefault="00992868" w:rsidP="00992868">
                  <w:r w:rsidRPr="009C0B4A">
                    <w:rPr>
                      <w:position w:val="-10"/>
                    </w:rPr>
                    <w:object w:dxaOrig="1359" w:dyaOrig="380">
                      <v:shape id="_x0000_i1033" type="#_x0000_t75" style="width:68.25pt;height:18.7pt" o:ole="">
                        <v:imagedata r:id="rId120" o:title=""/>
                      </v:shape>
                      <o:OLEObject Type="Embed" ProgID="Equation.3" ShapeID="_x0000_i1033" DrawAspect="Content" ObjectID="_1637333402" r:id="rId121"/>
                    </w:object>
                  </w:r>
                </w:p>
              </w:tc>
            </w:tr>
            <w:tr w:rsidR="00992868" w:rsidTr="00992868">
              <w:tc>
                <w:tcPr>
                  <w:tcW w:w="0" w:type="auto"/>
                  <w:tcBorders>
                    <w:top w:val="single" w:sz="4" w:space="0" w:color="auto"/>
                  </w:tcBorders>
                </w:tcPr>
                <w:p w:rsidR="00992868" w:rsidRDefault="00992868" w:rsidP="00992868">
                  <w:r w:rsidRPr="009C0B4A">
                    <w:rPr>
                      <w:position w:val="-10"/>
                    </w:rPr>
                    <w:object w:dxaOrig="1140" w:dyaOrig="340">
                      <v:shape id="_x0000_i1034" type="#_x0000_t75" style="width:57.05pt;height:16.85pt" o:ole="">
                        <v:imagedata r:id="rId122" o:title=""/>
                      </v:shape>
                      <o:OLEObject Type="Embed" ProgID="Equation.3" ShapeID="_x0000_i1034" DrawAspect="Content" ObjectID="_1637333403" r:id="rId123"/>
                    </w:object>
                  </w:r>
                </w:p>
              </w:tc>
            </w:tr>
          </w:tbl>
          <w:p w:rsidR="00992868" w:rsidRDefault="00992868" w:rsidP="00992868">
            <w:pPr>
              <w:pStyle w:val="a"/>
              <w:numPr>
                <w:ilvl w:val="0"/>
                <w:numId w:val="0"/>
              </w:numPr>
            </w:pPr>
          </w:p>
        </w:tc>
        <w:tc>
          <w:tcPr>
            <w:tcW w:w="4927" w:type="dxa"/>
          </w:tcPr>
          <w:p w:rsidR="00992868" w:rsidRDefault="00992868" w:rsidP="00C83289">
            <w:pPr>
              <w:pStyle w:val="a"/>
              <w:numPr>
                <w:ilvl w:val="1"/>
                <w:numId w:val="5"/>
              </w:numPr>
            </w:pPr>
          </w:p>
          <w:tbl>
            <w:tblPr>
              <w:tblW w:w="0" w:type="auto"/>
              <w:tblInd w:w="2124" w:type="dxa"/>
              <w:tblLook w:val="01E0"/>
            </w:tblPr>
            <w:tblGrid>
              <w:gridCol w:w="1856"/>
            </w:tblGrid>
            <w:tr w:rsidR="00992868" w:rsidTr="00992868">
              <w:tc>
                <w:tcPr>
                  <w:tcW w:w="0" w:type="auto"/>
                </w:tcPr>
                <w:p w:rsidR="00992868" w:rsidRDefault="00992868" w:rsidP="00992868">
                  <w:r w:rsidRPr="009C0B4A">
                    <w:rPr>
                      <w:position w:val="-10"/>
                    </w:rPr>
                    <w:object w:dxaOrig="1640" w:dyaOrig="340">
                      <v:shape id="_x0000_i1035" type="#_x0000_t75" style="width:82.3pt;height:16.85pt" o:ole="">
                        <v:imagedata r:id="rId124" o:title=""/>
                      </v:shape>
                      <o:OLEObject Type="Embed" ProgID="Equation.3" ShapeID="_x0000_i1035" DrawAspect="Content" ObjectID="_1637333404" r:id="rId125"/>
                    </w:object>
                  </w:r>
                </w:p>
              </w:tc>
            </w:tr>
            <w:tr w:rsidR="00992868" w:rsidTr="00992868">
              <w:tc>
                <w:tcPr>
                  <w:tcW w:w="0" w:type="auto"/>
                </w:tcPr>
                <w:p w:rsidR="00992868" w:rsidRDefault="00992868" w:rsidP="00992868">
                  <w:r w:rsidRPr="009C0B4A">
                    <w:rPr>
                      <w:position w:val="-10"/>
                    </w:rPr>
                    <w:object w:dxaOrig="1219" w:dyaOrig="340">
                      <v:shape id="_x0000_i1036" type="#_x0000_t75" style="width:60.8pt;height:16.85pt" o:ole="">
                        <v:imagedata r:id="rId126" o:title=""/>
                      </v:shape>
                      <o:OLEObject Type="Embed" ProgID="Equation.3" ShapeID="_x0000_i1036" DrawAspect="Content" ObjectID="_1637333405" r:id="rId127"/>
                    </w:object>
                  </w:r>
                </w:p>
              </w:tc>
            </w:tr>
            <w:tr w:rsidR="00992868" w:rsidTr="00992868">
              <w:tc>
                <w:tcPr>
                  <w:tcW w:w="0" w:type="auto"/>
                  <w:tcBorders>
                    <w:bottom w:val="single" w:sz="4" w:space="0" w:color="auto"/>
                  </w:tcBorders>
                </w:tcPr>
                <w:p w:rsidR="00992868" w:rsidRDefault="00992868" w:rsidP="00992868">
                  <w:r w:rsidRPr="009C0B4A">
                    <w:rPr>
                      <w:position w:val="-6"/>
                    </w:rPr>
                    <w:object w:dxaOrig="360" w:dyaOrig="340">
                      <v:shape id="_x0000_i1037" type="#_x0000_t75" style="width:17.75pt;height:16.85pt" o:ole="">
                        <v:imagedata r:id="rId128" o:title=""/>
                      </v:shape>
                      <o:OLEObject Type="Embed" ProgID="Equation.3" ShapeID="_x0000_i1037" DrawAspect="Content" ObjectID="_1637333406" r:id="rId129"/>
                    </w:object>
                  </w:r>
                </w:p>
              </w:tc>
            </w:tr>
            <w:tr w:rsidR="00992868" w:rsidTr="00992868">
              <w:tc>
                <w:tcPr>
                  <w:tcW w:w="0" w:type="auto"/>
                  <w:tcBorders>
                    <w:top w:val="single" w:sz="4" w:space="0" w:color="auto"/>
                  </w:tcBorders>
                </w:tcPr>
                <w:p w:rsidR="00992868" w:rsidRDefault="00992868" w:rsidP="00992868">
                  <w:r w:rsidRPr="009C0B4A">
                    <w:rPr>
                      <w:position w:val="-6"/>
                    </w:rPr>
                    <w:object w:dxaOrig="660" w:dyaOrig="340">
                      <v:shape id="_x0000_i1038" type="#_x0000_t75" style="width:32.75pt;height:16.85pt" o:ole="">
                        <v:imagedata r:id="rId130" o:title=""/>
                      </v:shape>
                      <o:OLEObject Type="Embed" ProgID="Equation.3" ShapeID="_x0000_i1038" DrawAspect="Content" ObjectID="_1637333407" r:id="rId131"/>
                    </w:object>
                  </w:r>
                </w:p>
              </w:tc>
            </w:tr>
          </w:tbl>
          <w:p w:rsidR="00992868" w:rsidRDefault="00992868" w:rsidP="00992868">
            <w:pPr>
              <w:pStyle w:val="a"/>
              <w:numPr>
                <w:ilvl w:val="0"/>
                <w:numId w:val="0"/>
              </w:numPr>
            </w:pPr>
          </w:p>
        </w:tc>
      </w:tr>
    </w:tbl>
    <w:p w:rsidR="006D01B3" w:rsidRPr="006076F5" w:rsidRDefault="006D01B3" w:rsidP="00992868">
      <w:pPr>
        <w:spacing w:after="0" w:line="240" w:lineRule="auto"/>
        <w:ind w:firstLine="709"/>
        <w:rPr>
          <w:sz w:val="28"/>
          <w:szCs w:val="28"/>
        </w:rPr>
      </w:pPr>
    </w:p>
    <w:p w:rsidR="006D01B3" w:rsidRPr="006D01B3" w:rsidRDefault="006D01B3" w:rsidP="006D01B3">
      <w:pPr>
        <w:spacing w:after="0" w:line="240" w:lineRule="auto"/>
        <w:ind w:firstLine="964"/>
      </w:pPr>
    </w:p>
    <w:p w:rsidR="00E71EC0" w:rsidRPr="00264AAC" w:rsidRDefault="00E71EC0" w:rsidP="00E71EC0">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sidRPr="00264AAC">
        <w:rPr>
          <w:b/>
          <w:spacing w:val="-3"/>
          <w:sz w:val="28"/>
          <w:szCs w:val="28"/>
        </w:rPr>
        <w:t xml:space="preserve">Общение и творчество компьютера </w:t>
      </w:r>
      <w:r w:rsidRPr="00264AAC">
        <w:rPr>
          <w:b/>
          <w:sz w:val="28"/>
          <w:szCs w:val="28"/>
        </w:rPr>
        <w:t>Распознавание образов. Общение и творчество компьютера</w:t>
      </w:r>
    </w:p>
    <w:p w:rsidR="006076F5" w:rsidRDefault="006076F5" w:rsidP="006076F5">
      <w:pPr>
        <w:pStyle w:val="ReportMain"/>
        <w:suppressAutoHyphens/>
        <w:ind w:firstLine="709"/>
        <w:jc w:val="both"/>
        <w:rPr>
          <w:sz w:val="28"/>
          <w:szCs w:val="28"/>
        </w:rPr>
      </w:pPr>
    </w:p>
    <w:p w:rsidR="00C34DAE" w:rsidRPr="00C34DAE" w:rsidRDefault="006D01B3" w:rsidP="00C34DAE">
      <w:pPr>
        <w:pStyle w:val="a"/>
        <w:numPr>
          <w:ilvl w:val="0"/>
          <w:numId w:val="0"/>
        </w:numPr>
        <w:ind w:firstLine="709"/>
        <w:rPr>
          <w:sz w:val="28"/>
          <w:szCs w:val="28"/>
        </w:rPr>
      </w:pPr>
      <w:r w:rsidRPr="00C34DAE">
        <w:rPr>
          <w:sz w:val="28"/>
          <w:szCs w:val="28"/>
        </w:rPr>
        <w:t xml:space="preserve">Задание 1. </w:t>
      </w:r>
      <w:r w:rsidR="00483B39" w:rsidRPr="00C34DAE">
        <w:rPr>
          <w:sz w:val="28"/>
          <w:szCs w:val="28"/>
        </w:rPr>
        <w:t xml:space="preserve"> </w:t>
      </w:r>
      <w:r w:rsidR="00C34DAE" w:rsidRPr="00C34DAE">
        <w:rPr>
          <w:sz w:val="28"/>
          <w:szCs w:val="28"/>
        </w:rPr>
        <w:t>Три подруги вышли в белом, зеленом и синем платьях и туфлях. И</w:t>
      </w:r>
      <w:r w:rsidR="00C34DAE" w:rsidRPr="00C34DAE">
        <w:rPr>
          <w:sz w:val="28"/>
          <w:szCs w:val="28"/>
        </w:rPr>
        <w:t>з</w:t>
      </w:r>
      <w:r w:rsidR="00C34DAE" w:rsidRPr="00C34DAE">
        <w:rPr>
          <w:sz w:val="28"/>
          <w:szCs w:val="28"/>
        </w:rPr>
        <w:t>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Default="00C34DAE" w:rsidP="00E77995">
      <w:pPr>
        <w:pStyle w:val="a"/>
        <w:numPr>
          <w:ilvl w:val="0"/>
          <w:numId w:val="0"/>
        </w:numPr>
        <w:ind w:firstLine="709"/>
        <w:rPr>
          <w:sz w:val="28"/>
          <w:szCs w:val="28"/>
        </w:rPr>
      </w:pPr>
      <w:r w:rsidRPr="00C34DAE">
        <w:rPr>
          <w:sz w:val="28"/>
          <w:szCs w:val="28"/>
        </w:rPr>
        <w:t>Задание 2. На заводе работали три друга: слесарь, токарь и сварщик. Их фам</w:t>
      </w:r>
      <w:r w:rsidRPr="00C34DAE">
        <w:rPr>
          <w:sz w:val="28"/>
          <w:szCs w:val="28"/>
        </w:rPr>
        <w:t>и</w:t>
      </w:r>
      <w:r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C34DAE" w:rsidRDefault="00992868" w:rsidP="00E77995">
      <w:pPr>
        <w:pStyle w:val="a"/>
        <w:numPr>
          <w:ilvl w:val="0"/>
          <w:numId w:val="0"/>
        </w:numPr>
        <w:ind w:firstLine="709"/>
        <w:rPr>
          <w:sz w:val="28"/>
          <w:szCs w:val="28"/>
        </w:rPr>
      </w:pPr>
      <w:r>
        <w:rPr>
          <w:sz w:val="28"/>
          <w:szCs w:val="28"/>
        </w:rPr>
        <w:t xml:space="preserve">Задание 3. </w:t>
      </w:r>
      <w:r w:rsidR="00C34DAE"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w:t>
      </w:r>
      <w:r w:rsidR="00C34DAE" w:rsidRPr="00C34DAE">
        <w:rPr>
          <w:sz w:val="28"/>
          <w:szCs w:val="28"/>
        </w:rPr>
        <w:t>о</w:t>
      </w:r>
      <w:r w:rsidR="00C34DAE" w:rsidRPr="00C34DAE">
        <w:rPr>
          <w:sz w:val="28"/>
          <w:szCs w:val="28"/>
        </w:rPr>
        <w:t>дится около банки и сосуда с молоком. Как распределены эти жидкости по сосудам.</w:t>
      </w:r>
    </w:p>
    <w:p w:rsidR="00C34DAE" w:rsidRPr="00C34DAE" w:rsidRDefault="00E77995" w:rsidP="00C34DAE">
      <w:pPr>
        <w:pStyle w:val="a"/>
        <w:numPr>
          <w:ilvl w:val="0"/>
          <w:numId w:val="0"/>
        </w:numPr>
        <w:ind w:firstLine="709"/>
        <w:rPr>
          <w:sz w:val="28"/>
          <w:szCs w:val="28"/>
        </w:rPr>
      </w:pPr>
      <w:r>
        <w:rPr>
          <w:sz w:val="28"/>
          <w:szCs w:val="28"/>
        </w:rPr>
        <w:t>Задание 4</w:t>
      </w:r>
      <w:r w:rsidR="00C34DAE" w:rsidRPr="00C34DAE">
        <w:rPr>
          <w:sz w:val="28"/>
          <w:szCs w:val="28"/>
        </w:rPr>
        <w:t>. Воронов, Павлов, Левицкий и Сахаров – четыре талантливых мол</w:t>
      </w:r>
      <w:r w:rsidR="00C34DAE" w:rsidRPr="00C34DAE">
        <w:rPr>
          <w:sz w:val="28"/>
          <w:szCs w:val="28"/>
        </w:rPr>
        <w:t>о</w:t>
      </w:r>
      <w:r w:rsidR="00C34DAE"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консерват</w:t>
      </w:r>
      <w:r w:rsidR="00C34DAE" w:rsidRPr="00C34DAE">
        <w:rPr>
          <w:sz w:val="28"/>
          <w:szCs w:val="28"/>
        </w:rPr>
        <w:t>о</w:t>
      </w:r>
      <w:r w:rsidR="00C34DAE" w:rsidRPr="00C34DAE">
        <w:rPr>
          <w:sz w:val="28"/>
          <w:szCs w:val="28"/>
        </w:rPr>
        <w:t>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w:t>
      </w:r>
      <w:r w:rsidR="00C34DAE" w:rsidRPr="00C34DAE">
        <w:rPr>
          <w:sz w:val="28"/>
          <w:szCs w:val="28"/>
        </w:rPr>
        <w:t>о</w:t>
      </w:r>
      <w:r w:rsidR="00C34DAE" w:rsidRPr="00C34DAE">
        <w:rPr>
          <w:sz w:val="28"/>
          <w:szCs w:val="28"/>
        </w:rPr>
        <w:t>ве и собирается написать о Воронове. Воронов никогда не слышал о Левицком. Кто чем занимается?</w:t>
      </w:r>
    </w:p>
    <w:p w:rsidR="00C34DAE" w:rsidRPr="00C34DAE" w:rsidRDefault="00E77995" w:rsidP="00C34DAE">
      <w:pPr>
        <w:pStyle w:val="a"/>
        <w:numPr>
          <w:ilvl w:val="0"/>
          <w:numId w:val="0"/>
        </w:numPr>
        <w:ind w:firstLine="709"/>
        <w:rPr>
          <w:sz w:val="28"/>
          <w:szCs w:val="28"/>
        </w:rPr>
      </w:pPr>
      <w:r>
        <w:rPr>
          <w:sz w:val="28"/>
          <w:szCs w:val="28"/>
        </w:rPr>
        <w:t>Задание 5</w:t>
      </w:r>
      <w:r w:rsidR="00C34DAE"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C34DAE" w:rsidRPr="00992868" w:rsidRDefault="00E77995" w:rsidP="00992868">
      <w:pPr>
        <w:pStyle w:val="a"/>
        <w:numPr>
          <w:ilvl w:val="0"/>
          <w:numId w:val="0"/>
        </w:numPr>
        <w:ind w:firstLine="851"/>
        <w:rPr>
          <w:sz w:val="28"/>
          <w:szCs w:val="28"/>
        </w:rPr>
      </w:pPr>
      <w:r>
        <w:rPr>
          <w:sz w:val="28"/>
          <w:szCs w:val="28"/>
        </w:rPr>
        <w:t>Задание 6</w:t>
      </w:r>
      <w:r w:rsidR="00C34DAE"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00C34DAE" w:rsidRPr="00992868">
        <w:rPr>
          <w:sz w:val="28"/>
          <w:szCs w:val="28"/>
        </w:rPr>
        <w:t>е</w:t>
      </w:r>
      <w:r w:rsidR="00C34DAE" w:rsidRPr="00992868">
        <w:rPr>
          <w:sz w:val="28"/>
          <w:szCs w:val="28"/>
        </w:rPr>
        <w:t>роника и Галина. По окончании института приятели женились на сестрах своих др</w:t>
      </w:r>
      <w:r w:rsidR="00C34DAE" w:rsidRPr="00992868">
        <w:rPr>
          <w:sz w:val="28"/>
          <w:szCs w:val="28"/>
        </w:rPr>
        <w:t>у</w:t>
      </w:r>
      <w:r w:rsidR="00C34DAE" w:rsidRPr="00992868">
        <w:rPr>
          <w:sz w:val="28"/>
          <w:szCs w:val="28"/>
        </w:rPr>
        <w:t>зей. Известно, что Леонид и Александра — брат и сестра, Артур — брат жены Ко</w:t>
      </w:r>
      <w:r w:rsidR="00C34DAE" w:rsidRPr="00992868">
        <w:rPr>
          <w:sz w:val="28"/>
          <w:szCs w:val="28"/>
        </w:rPr>
        <w:t>н</w:t>
      </w:r>
      <w:r w:rsidR="00C34DAE" w:rsidRPr="00992868">
        <w:rPr>
          <w:sz w:val="28"/>
          <w:szCs w:val="28"/>
        </w:rPr>
        <w:t>стантина, Тимофей — брат жены Артура, Фаина — сестра мужа Вероники, а Верон</w:t>
      </w:r>
      <w:r w:rsidR="00C34DAE" w:rsidRPr="00992868">
        <w:rPr>
          <w:sz w:val="28"/>
          <w:szCs w:val="28"/>
        </w:rPr>
        <w:t>и</w:t>
      </w:r>
      <w:r w:rsidR="00C34DAE" w:rsidRPr="00992868">
        <w:rPr>
          <w:sz w:val="28"/>
          <w:szCs w:val="28"/>
        </w:rPr>
        <w:t>ка — сестра мужа Александры. Определите, кто на ком женат и кто чей брат.</w:t>
      </w:r>
    </w:p>
    <w:p w:rsidR="00C34DAE" w:rsidRPr="00992868" w:rsidRDefault="00C34DAE" w:rsidP="00992868">
      <w:pPr>
        <w:pStyle w:val="a"/>
        <w:numPr>
          <w:ilvl w:val="0"/>
          <w:numId w:val="0"/>
        </w:numPr>
        <w:ind w:firstLine="851"/>
        <w:rPr>
          <w:sz w:val="28"/>
          <w:szCs w:val="28"/>
        </w:rPr>
      </w:pPr>
      <w:r w:rsidRPr="00992868">
        <w:rPr>
          <w:sz w:val="28"/>
          <w:szCs w:val="28"/>
        </w:rPr>
        <w:t>Задани</w:t>
      </w:r>
      <w:r w:rsidR="00E77995">
        <w:rPr>
          <w:sz w:val="28"/>
          <w:szCs w:val="28"/>
        </w:rPr>
        <w:t>е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 xml:space="preserve">дов </w:t>
      </w:r>
      <w:proofErr w:type="spellStart"/>
      <w:r w:rsidRPr="00992868">
        <w:rPr>
          <w:sz w:val="28"/>
          <w:szCs w:val="28"/>
        </w:rPr>
        <w:t>техно</w:t>
      </w:r>
      <w:proofErr w:type="spellEnd"/>
      <w:r w:rsidRPr="00992868">
        <w:rPr>
          <w:sz w:val="28"/>
          <w:szCs w:val="28"/>
        </w:rPr>
        <w:t xml:space="preserve">, </w:t>
      </w:r>
      <w:proofErr w:type="spellStart"/>
      <w:r w:rsidRPr="00992868">
        <w:rPr>
          <w:sz w:val="28"/>
          <w:szCs w:val="28"/>
        </w:rPr>
        <w:t>хаус</w:t>
      </w:r>
      <w:proofErr w:type="spellEnd"/>
      <w:r w:rsidRPr="00992868">
        <w:rPr>
          <w:sz w:val="28"/>
          <w:szCs w:val="28"/>
        </w:rPr>
        <w:t xml:space="preserve">, рейв. Один говорит: «Вы какую музыку больше любите? Я техно люблю!». Другой ответил, что любит </w:t>
      </w:r>
      <w:proofErr w:type="spellStart"/>
      <w:r w:rsidRPr="00992868">
        <w:rPr>
          <w:sz w:val="28"/>
          <w:szCs w:val="28"/>
        </w:rPr>
        <w:t>хаус</w:t>
      </w:r>
      <w:proofErr w:type="spellEnd"/>
      <w:r w:rsidRPr="00992868">
        <w:rPr>
          <w:sz w:val="28"/>
          <w:szCs w:val="28"/>
        </w:rPr>
        <w:t xml:space="preserve">, а третий сказал, что не любит ни </w:t>
      </w:r>
      <w:proofErr w:type="spellStart"/>
      <w:r w:rsidRPr="00992868">
        <w:rPr>
          <w:sz w:val="28"/>
          <w:szCs w:val="28"/>
        </w:rPr>
        <w:t>техно</w:t>
      </w:r>
      <w:proofErr w:type="spellEnd"/>
      <w:r w:rsidRPr="00992868">
        <w:rPr>
          <w:sz w:val="28"/>
          <w:szCs w:val="28"/>
        </w:rPr>
        <w:t xml:space="preserve">, ни </w:t>
      </w:r>
      <w:proofErr w:type="spellStart"/>
      <w:r w:rsidRPr="00992868">
        <w:rPr>
          <w:sz w:val="28"/>
          <w:szCs w:val="28"/>
        </w:rPr>
        <w:t>хаус</w:t>
      </w:r>
      <w:proofErr w:type="spellEnd"/>
      <w:r w:rsidRPr="00992868">
        <w:rPr>
          <w:sz w:val="28"/>
          <w:szCs w:val="28"/>
        </w:rPr>
        <w:t xml:space="preserve">, но зато обожает рейв. Интересно то, что все они были в </w:t>
      </w:r>
      <w:proofErr w:type="spellStart"/>
      <w:r w:rsidRPr="00992868">
        <w:rPr>
          <w:sz w:val="28"/>
          <w:szCs w:val="28"/>
        </w:rPr>
        <w:t>банданах</w:t>
      </w:r>
      <w:proofErr w:type="spellEnd"/>
      <w:r w:rsidRPr="00992868">
        <w:rPr>
          <w:sz w:val="28"/>
          <w:szCs w:val="28"/>
        </w:rPr>
        <w:t xml:space="preserve"> и рубашках черного, белого и желтого цветов, но цвет </w:t>
      </w:r>
      <w:proofErr w:type="spellStart"/>
      <w:r w:rsidRPr="00992868">
        <w:rPr>
          <w:sz w:val="28"/>
          <w:szCs w:val="28"/>
        </w:rPr>
        <w:t>банданы</w:t>
      </w:r>
      <w:proofErr w:type="spellEnd"/>
      <w:r w:rsidRPr="00992868">
        <w:rPr>
          <w:sz w:val="28"/>
          <w:szCs w:val="28"/>
        </w:rPr>
        <w:t xml:space="preserve"> и рубашки совпадал только у л</w:t>
      </w:r>
      <w:r w:rsidRPr="00992868">
        <w:rPr>
          <w:sz w:val="28"/>
          <w:szCs w:val="28"/>
        </w:rPr>
        <w:t>ю</w:t>
      </w:r>
      <w:r w:rsidRPr="00992868">
        <w:rPr>
          <w:sz w:val="28"/>
          <w:szCs w:val="28"/>
        </w:rPr>
        <w:t xml:space="preserve">бителя техно. А у любителя </w:t>
      </w:r>
      <w:proofErr w:type="spellStart"/>
      <w:r w:rsidRPr="00992868">
        <w:rPr>
          <w:sz w:val="28"/>
          <w:szCs w:val="28"/>
        </w:rPr>
        <w:t>хаус</w:t>
      </w:r>
      <w:proofErr w:type="spellEnd"/>
      <w:r w:rsidRPr="00992868">
        <w:rPr>
          <w:sz w:val="28"/>
          <w:szCs w:val="28"/>
        </w:rPr>
        <w:t xml:space="preserve"> ни рубашка, ни </w:t>
      </w:r>
      <w:proofErr w:type="spellStart"/>
      <w:r w:rsidRPr="00992868">
        <w:rPr>
          <w:sz w:val="28"/>
          <w:szCs w:val="28"/>
        </w:rPr>
        <w:t>бандана</w:t>
      </w:r>
      <w:proofErr w:type="spellEnd"/>
      <w:r w:rsidRPr="00992868">
        <w:rPr>
          <w:sz w:val="28"/>
          <w:szCs w:val="28"/>
        </w:rPr>
        <w:t xml:space="preserve"> не были белыми. А люб</w:t>
      </w:r>
      <w:r w:rsidRPr="00992868">
        <w:rPr>
          <w:sz w:val="28"/>
          <w:szCs w:val="28"/>
        </w:rPr>
        <w:t>и</w:t>
      </w:r>
      <w:r w:rsidRPr="00992868">
        <w:rPr>
          <w:sz w:val="28"/>
          <w:szCs w:val="28"/>
        </w:rPr>
        <w:lastRenderedPageBreak/>
        <w:t xml:space="preserve">тель рейв был в желтой рубашке. Определите цвет рубашек и </w:t>
      </w:r>
      <w:proofErr w:type="spellStart"/>
      <w:r w:rsidRPr="00992868">
        <w:rPr>
          <w:sz w:val="28"/>
          <w:szCs w:val="28"/>
        </w:rPr>
        <w:t>бандан</w:t>
      </w:r>
      <w:proofErr w:type="spellEnd"/>
      <w:r w:rsidRPr="00992868">
        <w:rPr>
          <w:sz w:val="28"/>
          <w:szCs w:val="28"/>
        </w:rPr>
        <w:t xml:space="preserve"> каждого из л</w:t>
      </w:r>
      <w:r w:rsidRPr="00992868">
        <w:rPr>
          <w:sz w:val="28"/>
          <w:szCs w:val="28"/>
        </w:rPr>
        <w:t>ю</w:t>
      </w:r>
      <w:r w:rsidRPr="00992868">
        <w:rPr>
          <w:sz w:val="28"/>
          <w:szCs w:val="28"/>
        </w:rPr>
        <w:t>бителей клубной музыки.</w:t>
      </w:r>
    </w:p>
    <w:p w:rsidR="00C34DAE" w:rsidRPr="00992868" w:rsidRDefault="00E77995" w:rsidP="00992868">
      <w:pPr>
        <w:pStyle w:val="a"/>
        <w:numPr>
          <w:ilvl w:val="0"/>
          <w:numId w:val="0"/>
        </w:numPr>
        <w:ind w:firstLine="851"/>
        <w:rPr>
          <w:sz w:val="28"/>
          <w:szCs w:val="28"/>
        </w:rPr>
      </w:pPr>
      <w:r>
        <w:rPr>
          <w:sz w:val="28"/>
          <w:szCs w:val="28"/>
        </w:rPr>
        <w:t>Задание 8</w:t>
      </w:r>
      <w:r w:rsidR="00C34DAE" w:rsidRPr="00992868">
        <w:rPr>
          <w:sz w:val="28"/>
          <w:szCs w:val="28"/>
        </w:rPr>
        <w:t>. Четыре футбольных команды: итальянская команда «Милан», и</w:t>
      </w:r>
      <w:r w:rsidR="00C34DAE" w:rsidRPr="00992868">
        <w:rPr>
          <w:sz w:val="28"/>
          <w:szCs w:val="28"/>
        </w:rPr>
        <w:t>с</w:t>
      </w:r>
      <w:r w:rsidR="00C34DAE" w:rsidRPr="00992868">
        <w:rPr>
          <w:sz w:val="28"/>
          <w:szCs w:val="28"/>
        </w:rPr>
        <w:t>панская – «Реал», российская – «Зенит», английская – «Челси» встретились в групп</w:t>
      </w:r>
      <w:r w:rsidR="00C34DAE" w:rsidRPr="00992868">
        <w:rPr>
          <w:sz w:val="28"/>
          <w:szCs w:val="28"/>
        </w:rPr>
        <w:t>о</w:t>
      </w:r>
      <w:r w:rsidR="00C34DAE" w:rsidRPr="00992868">
        <w:rPr>
          <w:sz w:val="28"/>
          <w:szCs w:val="28"/>
        </w:rPr>
        <w:t xml:space="preserve">вом этапе лиги чемпионов по футболу. Их тренировали тренеры из этих же четырех стран: итальянец Антонио, испанец </w:t>
      </w:r>
      <w:proofErr w:type="spellStart"/>
      <w:r w:rsidR="00C34DAE" w:rsidRPr="00992868">
        <w:rPr>
          <w:sz w:val="28"/>
          <w:szCs w:val="28"/>
        </w:rPr>
        <w:t>Родриго</w:t>
      </w:r>
      <w:proofErr w:type="spellEnd"/>
      <w:r w:rsidR="00C34DAE" w:rsidRPr="00992868">
        <w:rPr>
          <w:sz w:val="28"/>
          <w:szCs w:val="28"/>
        </w:rPr>
        <w:t>, русский Николай, англичанин Марк. Известно, что национальность у всех четырех тренеров не совпадала с национальн</w:t>
      </w:r>
      <w:r w:rsidR="00C34DAE" w:rsidRPr="00992868">
        <w:rPr>
          <w:sz w:val="28"/>
          <w:szCs w:val="28"/>
        </w:rPr>
        <w:t>о</w:t>
      </w:r>
      <w:r w:rsidR="00C34DAE" w:rsidRPr="00992868">
        <w:rPr>
          <w:sz w:val="28"/>
          <w:szCs w:val="28"/>
        </w:rPr>
        <w:t xml:space="preserve">стью команд. Требуется определить тренера каждой команды, если известно: </w:t>
      </w:r>
    </w:p>
    <w:p w:rsidR="00C34DAE" w:rsidRPr="00992868" w:rsidRDefault="00C34DAE" w:rsidP="00C83289">
      <w:pPr>
        <w:pStyle w:val="a"/>
        <w:numPr>
          <w:ilvl w:val="1"/>
          <w:numId w:val="5"/>
        </w:numPr>
        <w:tabs>
          <w:tab w:val="clear" w:pos="2126"/>
          <w:tab w:val="num" w:pos="1276"/>
        </w:tabs>
        <w:ind w:left="0" w:firstLine="851"/>
        <w:rPr>
          <w:sz w:val="28"/>
          <w:szCs w:val="28"/>
        </w:rPr>
      </w:pPr>
      <w:r w:rsidRPr="00992868">
        <w:rPr>
          <w:sz w:val="28"/>
          <w:szCs w:val="28"/>
        </w:rPr>
        <w:t xml:space="preserve">Зенит не тренируется у Марка и Антонио. </w:t>
      </w:r>
    </w:p>
    <w:p w:rsidR="00C34DAE" w:rsidRPr="00992868" w:rsidRDefault="00C34DAE" w:rsidP="00C83289">
      <w:pPr>
        <w:pStyle w:val="a"/>
        <w:numPr>
          <w:ilvl w:val="1"/>
          <w:numId w:val="5"/>
        </w:numPr>
        <w:tabs>
          <w:tab w:val="clear" w:pos="2126"/>
          <w:tab w:val="num" w:pos="1276"/>
        </w:tabs>
        <w:ind w:left="0" w:firstLine="851"/>
        <w:rPr>
          <w:sz w:val="28"/>
          <w:szCs w:val="28"/>
        </w:rPr>
      </w:pPr>
      <w:r w:rsidRPr="00992868">
        <w:rPr>
          <w:sz w:val="28"/>
          <w:szCs w:val="28"/>
        </w:rPr>
        <w:t>Милан обещал никогда не брать Марка главным тренером.</w:t>
      </w:r>
    </w:p>
    <w:p w:rsidR="00C34DAE" w:rsidRPr="00992868" w:rsidRDefault="00E77995" w:rsidP="00992868">
      <w:pPr>
        <w:pStyle w:val="a"/>
        <w:numPr>
          <w:ilvl w:val="0"/>
          <w:numId w:val="0"/>
        </w:numPr>
        <w:ind w:firstLine="851"/>
        <w:rPr>
          <w:sz w:val="28"/>
          <w:szCs w:val="28"/>
        </w:rPr>
      </w:pPr>
      <w:r>
        <w:rPr>
          <w:sz w:val="28"/>
          <w:szCs w:val="28"/>
        </w:rPr>
        <w:t>Задание 9</w:t>
      </w:r>
      <w:r w:rsidR="00C34DAE" w:rsidRPr="00992868">
        <w:rPr>
          <w:sz w:val="28"/>
          <w:szCs w:val="28"/>
        </w:rPr>
        <w:t xml:space="preserve">. </w:t>
      </w:r>
      <w:proofErr w:type="spellStart"/>
      <w:r w:rsidR="00C34DAE" w:rsidRPr="00992868">
        <w:rPr>
          <w:sz w:val="28"/>
          <w:szCs w:val="28"/>
        </w:rPr>
        <w:t>Атос</w:t>
      </w:r>
      <w:proofErr w:type="spellEnd"/>
      <w:r w:rsidR="00C34DAE" w:rsidRPr="00992868">
        <w:rPr>
          <w:sz w:val="28"/>
          <w:szCs w:val="28"/>
        </w:rPr>
        <w:t xml:space="preserve">, </w:t>
      </w:r>
      <w:proofErr w:type="spellStart"/>
      <w:r w:rsidR="00C34DAE" w:rsidRPr="00992868">
        <w:rPr>
          <w:sz w:val="28"/>
          <w:szCs w:val="28"/>
        </w:rPr>
        <w:t>Портос</w:t>
      </w:r>
      <w:proofErr w:type="spellEnd"/>
      <w:r w:rsidR="00C34DAE" w:rsidRPr="00992868">
        <w:rPr>
          <w:sz w:val="28"/>
          <w:szCs w:val="28"/>
        </w:rPr>
        <w:t xml:space="preserve">, </w:t>
      </w:r>
      <w:proofErr w:type="spellStart"/>
      <w:r w:rsidR="00C34DAE" w:rsidRPr="00992868">
        <w:rPr>
          <w:sz w:val="28"/>
          <w:szCs w:val="28"/>
        </w:rPr>
        <w:t>Арамис</w:t>
      </w:r>
      <w:proofErr w:type="spellEnd"/>
      <w:r w:rsidR="00C34DAE" w:rsidRPr="00992868">
        <w:rPr>
          <w:sz w:val="28"/>
          <w:szCs w:val="28"/>
        </w:rPr>
        <w:t xml:space="preserve"> и Д’Артаньян – четыре талантливых мол</w:t>
      </w:r>
      <w:r w:rsidR="00C34DAE" w:rsidRPr="00992868">
        <w:rPr>
          <w:sz w:val="28"/>
          <w:szCs w:val="28"/>
        </w:rPr>
        <w:t>о</w:t>
      </w:r>
      <w:r w:rsidR="00C34DAE" w:rsidRPr="00992868">
        <w:rPr>
          <w:sz w:val="28"/>
          <w:szCs w:val="28"/>
        </w:rPr>
        <w:t>дых мушкетёра. Один из них лучше всех сражается на шпагах, другой не имеет ра</w:t>
      </w:r>
      <w:r w:rsidR="00C34DAE" w:rsidRPr="00992868">
        <w:rPr>
          <w:sz w:val="28"/>
          <w:szCs w:val="28"/>
        </w:rPr>
        <w:t>в</w:t>
      </w:r>
      <w:r w:rsidR="00C34DAE"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C34DAE" w:rsidRPr="00992868" w:rsidRDefault="00C34DAE" w:rsidP="00C83289">
      <w:pPr>
        <w:numPr>
          <w:ilvl w:val="0"/>
          <w:numId w:val="6"/>
        </w:numPr>
        <w:tabs>
          <w:tab w:val="clear" w:pos="1776"/>
          <w:tab w:val="num" w:pos="1134"/>
          <w:tab w:val="left" w:pos="1418"/>
        </w:tabs>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рукопа</w:t>
      </w:r>
      <w:r w:rsidRPr="00992868">
        <w:rPr>
          <w:sz w:val="28"/>
          <w:szCs w:val="28"/>
        </w:rPr>
        <w:t>ш</w:t>
      </w:r>
      <w:r w:rsidRPr="00992868">
        <w:rPr>
          <w:sz w:val="28"/>
          <w:szCs w:val="28"/>
        </w:rPr>
        <w:t>ника</w:t>
      </w:r>
      <w:proofErr w:type="spellEnd"/>
      <w:r w:rsidRPr="00992868">
        <w:rPr>
          <w:sz w:val="28"/>
          <w:szCs w:val="28"/>
        </w:rPr>
        <w:t>.</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w:t>
      </w:r>
      <w:r w:rsidRPr="00992868">
        <w:rPr>
          <w:sz w:val="28"/>
          <w:szCs w:val="28"/>
        </w:rPr>
        <w:t>и</w:t>
      </w:r>
      <w:r w:rsidRPr="00992868">
        <w:rPr>
          <w:sz w:val="28"/>
          <w:szCs w:val="28"/>
        </w:rPr>
        <w:t xml:space="preserve">ей. </w:t>
      </w:r>
    </w:p>
    <w:p w:rsidR="00C34DAE" w:rsidRPr="00992868" w:rsidRDefault="00C34DAE" w:rsidP="00992868">
      <w:pPr>
        <w:ind w:firstLine="851"/>
        <w:rPr>
          <w:sz w:val="28"/>
          <w:szCs w:val="28"/>
        </w:rPr>
      </w:pPr>
      <w:r w:rsidRPr="00992868">
        <w:rPr>
          <w:sz w:val="28"/>
          <w:szCs w:val="28"/>
        </w:rPr>
        <w:t>Кто чем занимается?</w:t>
      </w:r>
    </w:p>
    <w:p w:rsidR="00E71EC0" w:rsidRPr="00264AAC" w:rsidRDefault="00E71EC0" w:rsidP="00E71EC0">
      <w:pPr>
        <w:spacing w:after="0" w:line="240" w:lineRule="auto"/>
        <w:ind w:firstLine="964"/>
        <w:rPr>
          <w:rFonts w:eastAsia="Times New Roman"/>
          <w:b/>
          <w:sz w:val="28"/>
          <w:szCs w:val="28"/>
        </w:rPr>
      </w:pPr>
      <w:r w:rsidRPr="00264AAC">
        <w:rPr>
          <w:rFonts w:eastAsia="Times New Roman"/>
          <w:b/>
          <w:sz w:val="28"/>
          <w:szCs w:val="28"/>
        </w:rPr>
        <w:t xml:space="preserve">Тема 3 </w:t>
      </w:r>
      <w:r w:rsidRPr="00264AAC">
        <w:rPr>
          <w:b/>
          <w:sz w:val="28"/>
          <w:szCs w:val="28"/>
        </w:rPr>
        <w:t>Элементы логического программирования. Языки логического программирования (Пролог, Лисп). Эволюционное программирование. Тенде</w:t>
      </w:r>
      <w:r w:rsidRPr="00264AAC">
        <w:rPr>
          <w:b/>
          <w:sz w:val="28"/>
          <w:szCs w:val="28"/>
        </w:rPr>
        <w:t>н</w:t>
      </w:r>
      <w:r w:rsidRPr="00264AAC">
        <w:rPr>
          <w:b/>
          <w:sz w:val="28"/>
          <w:szCs w:val="28"/>
        </w:rPr>
        <w:t>ции развития систем ИИ.</w:t>
      </w:r>
    </w:p>
    <w:p w:rsidR="006076F5" w:rsidRDefault="005F1874" w:rsidP="00992868">
      <w:pPr>
        <w:spacing w:after="0" w:line="240" w:lineRule="auto"/>
        <w:ind w:firstLine="709"/>
        <w:rPr>
          <w:sz w:val="28"/>
          <w:szCs w:val="28"/>
        </w:rPr>
      </w:pPr>
      <w:r w:rsidRPr="006076F5">
        <w:rPr>
          <w:sz w:val="28"/>
          <w:szCs w:val="28"/>
        </w:rPr>
        <w:t xml:space="preserve">Задание 1. </w:t>
      </w:r>
      <w:r w:rsidR="00992868">
        <w:rPr>
          <w:sz w:val="28"/>
          <w:szCs w:val="28"/>
        </w:rPr>
        <w:t>Составить на языках логического программирования программу, г</w:t>
      </w:r>
      <w:r w:rsidR="00992868">
        <w:rPr>
          <w:sz w:val="28"/>
          <w:szCs w:val="28"/>
        </w:rPr>
        <w:t>е</w:t>
      </w:r>
      <w:r w:rsidR="00992868">
        <w:rPr>
          <w:sz w:val="28"/>
          <w:szCs w:val="28"/>
        </w:rPr>
        <w:t>нерирующую список из 7 элементов, начиная с 10 (каждый следующий элемент сп</w:t>
      </w:r>
      <w:r w:rsidR="00992868">
        <w:rPr>
          <w:sz w:val="28"/>
          <w:szCs w:val="28"/>
        </w:rPr>
        <w:t>и</w:t>
      </w:r>
      <w:r w:rsidR="00992868">
        <w:rPr>
          <w:sz w:val="28"/>
          <w:szCs w:val="28"/>
        </w:rPr>
        <w:t>ска на 1 меньше другого).</w:t>
      </w:r>
    </w:p>
    <w:p w:rsidR="00992868" w:rsidRDefault="00992868" w:rsidP="00992868">
      <w:pPr>
        <w:spacing w:after="0" w:line="240" w:lineRule="auto"/>
        <w:ind w:firstLine="709"/>
        <w:rPr>
          <w:sz w:val="28"/>
          <w:szCs w:val="28"/>
        </w:rPr>
      </w:pPr>
      <w:r>
        <w:rPr>
          <w:sz w:val="28"/>
          <w:szCs w:val="28"/>
        </w:rPr>
        <w:t>Задание 2. Составить на языках логического программирования программу, о</w:t>
      </w:r>
      <w:r>
        <w:rPr>
          <w:sz w:val="28"/>
          <w:szCs w:val="28"/>
        </w:rPr>
        <w:t>п</w:t>
      </w:r>
      <w:r>
        <w:rPr>
          <w:sz w:val="28"/>
          <w:szCs w:val="28"/>
        </w:rPr>
        <w:t>ределяющую, содержится ли заданный элемент Х в списке (3, 4, 5, 6,7).</w:t>
      </w:r>
    </w:p>
    <w:p w:rsidR="00992868" w:rsidRDefault="00992868" w:rsidP="00992868">
      <w:pPr>
        <w:spacing w:after="0" w:line="240" w:lineRule="auto"/>
        <w:ind w:firstLine="709"/>
        <w:rPr>
          <w:sz w:val="28"/>
          <w:szCs w:val="28"/>
        </w:rPr>
      </w:pPr>
      <w:r>
        <w:rPr>
          <w:sz w:val="28"/>
          <w:szCs w:val="28"/>
        </w:rPr>
        <w:t>Задание 3. Составить на языках логического программирования программу для вычисления значений суммы: 5+10+15+…+145.</w:t>
      </w:r>
    </w:p>
    <w:p w:rsidR="00992868" w:rsidRDefault="00992868" w:rsidP="00992868">
      <w:pPr>
        <w:spacing w:after="0" w:line="240" w:lineRule="auto"/>
        <w:ind w:firstLine="709"/>
        <w:rPr>
          <w:sz w:val="28"/>
          <w:szCs w:val="28"/>
        </w:rPr>
      </w:pPr>
      <w:r>
        <w:rPr>
          <w:sz w:val="28"/>
          <w:szCs w:val="28"/>
        </w:rPr>
        <w:t>Задание 4. Составить на языках логического программирования программу, п</w:t>
      </w:r>
      <w:r>
        <w:rPr>
          <w:sz w:val="28"/>
          <w:szCs w:val="28"/>
        </w:rPr>
        <w:t>о</w:t>
      </w:r>
      <w:r>
        <w:rPr>
          <w:sz w:val="28"/>
          <w:szCs w:val="28"/>
        </w:rPr>
        <w:t>зволяющую генерировать список (11, 12, 13, 14, 15, 16,17).</w:t>
      </w:r>
    </w:p>
    <w:p w:rsidR="00992868" w:rsidRDefault="00992868" w:rsidP="00992868">
      <w:pPr>
        <w:spacing w:after="0" w:line="240" w:lineRule="auto"/>
        <w:ind w:firstLine="709"/>
        <w:rPr>
          <w:sz w:val="28"/>
          <w:szCs w:val="28"/>
        </w:rPr>
      </w:pPr>
      <w:r>
        <w:rPr>
          <w:sz w:val="28"/>
          <w:szCs w:val="28"/>
        </w:rPr>
        <w:t>Задание 5. Составить на языках логического программирования программу для нахождения максимального из А,В,С. (создать правило выбора максимального из двух чисел).</w:t>
      </w:r>
    </w:p>
    <w:p w:rsidR="00992868" w:rsidRDefault="00992868" w:rsidP="00992868">
      <w:pPr>
        <w:spacing w:after="0" w:line="240" w:lineRule="auto"/>
        <w:ind w:firstLine="709"/>
      </w:pPr>
    </w:p>
    <w:p w:rsidR="00310326" w:rsidRDefault="00310326" w:rsidP="00310326">
      <w:pPr>
        <w:pStyle w:val="ReportMain"/>
        <w:suppressAutoHyphens/>
        <w:ind w:firstLine="425"/>
        <w:jc w:val="center"/>
        <w:rPr>
          <w:i/>
          <w:sz w:val="28"/>
        </w:rPr>
      </w:pPr>
      <w:r>
        <w:rPr>
          <w:b/>
          <w:sz w:val="28"/>
        </w:rPr>
        <w:t>Блок C</w:t>
      </w:r>
      <w:r>
        <w:rPr>
          <w:i/>
          <w:sz w:val="28"/>
        </w:rPr>
        <w:t xml:space="preserve"> </w:t>
      </w:r>
    </w:p>
    <w:p w:rsidR="00310326" w:rsidRPr="009F1145" w:rsidRDefault="00310326" w:rsidP="00310326">
      <w:pPr>
        <w:pStyle w:val="ReportMain"/>
        <w:tabs>
          <w:tab w:val="left" w:pos="1134"/>
        </w:tabs>
        <w:suppressAutoHyphens/>
        <w:ind w:firstLine="709"/>
        <w:jc w:val="both"/>
        <w:rPr>
          <w:b/>
          <w:sz w:val="28"/>
          <w:szCs w:val="28"/>
        </w:rPr>
      </w:pPr>
      <w:r w:rsidRPr="00F920B9">
        <w:rPr>
          <w:b/>
          <w:i/>
          <w:sz w:val="28"/>
        </w:rPr>
        <w:t xml:space="preserve">С.1 </w:t>
      </w:r>
      <w:r w:rsidRPr="00F920B9">
        <w:rPr>
          <w:b/>
          <w:sz w:val="28"/>
          <w:szCs w:val="28"/>
        </w:rPr>
        <w:t>Творческие</w:t>
      </w:r>
      <w:r>
        <w:rPr>
          <w:b/>
          <w:sz w:val="28"/>
          <w:szCs w:val="28"/>
        </w:rPr>
        <w:t xml:space="preserve"> задания.</w:t>
      </w:r>
    </w:p>
    <w:p w:rsidR="007D4C14" w:rsidRDefault="007D4C14" w:rsidP="00310326">
      <w:pPr>
        <w:tabs>
          <w:tab w:val="left" w:pos="1134"/>
        </w:tabs>
        <w:spacing w:after="0" w:line="240" w:lineRule="auto"/>
        <w:ind w:firstLine="709"/>
        <w:rPr>
          <w:b/>
          <w:sz w:val="28"/>
          <w:szCs w:val="28"/>
        </w:rPr>
      </w:pP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 xml:space="preserve">История развития искусственного интеллекта. </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Области применения систем искусственного интеллекта</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Области применения ИИ: информационно-поисковые системы</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 xml:space="preserve">Робототехника </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lastRenderedPageBreak/>
        <w:t>Программные средства для решения задач ИИ.</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Структура интеллектуальных систем: база данных, машина вывода, инте</w:t>
      </w:r>
      <w:r w:rsidRPr="007D4C14">
        <w:rPr>
          <w:sz w:val="28"/>
          <w:szCs w:val="28"/>
        </w:rPr>
        <w:t>л</w:t>
      </w:r>
      <w:r w:rsidRPr="007D4C14">
        <w:rPr>
          <w:sz w:val="28"/>
          <w:szCs w:val="28"/>
        </w:rPr>
        <w:t>лектуальный интерфейс.</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Экспертные системы (методология построения, структура, схема функци</w:t>
      </w:r>
      <w:r w:rsidRPr="007D4C14">
        <w:rPr>
          <w:sz w:val="28"/>
          <w:szCs w:val="28"/>
        </w:rPr>
        <w:t>о</w:t>
      </w:r>
      <w:r w:rsidRPr="007D4C14">
        <w:rPr>
          <w:sz w:val="28"/>
          <w:szCs w:val="28"/>
        </w:rPr>
        <w:t xml:space="preserve">нирования ЭС) </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Представление знаний в экспертных системах. Методы поиска решений.</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Инструментальные средства создания ЭС. Приобретение знаний ЭС.</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Объяснительные способности ЭС. Экспертные консультации</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Информационные модели знаний. Представление знаний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продукционные модели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семантические сети. Представление сема</w:t>
      </w:r>
      <w:r w:rsidRPr="007D4C14">
        <w:rPr>
          <w:sz w:val="28"/>
          <w:szCs w:val="28"/>
        </w:rPr>
        <w:t>н</w:t>
      </w:r>
      <w:r w:rsidRPr="007D4C14">
        <w:rPr>
          <w:sz w:val="28"/>
          <w:szCs w:val="28"/>
        </w:rPr>
        <w:t>тических сетей.</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фреймы. Представление фреймов. </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Логические модели знаний: логика предикатов, логика высказыв</w:t>
      </w:r>
      <w:r w:rsidRPr="007D4C14">
        <w:rPr>
          <w:sz w:val="28"/>
          <w:szCs w:val="28"/>
        </w:rPr>
        <w:t>а</w:t>
      </w:r>
      <w:r w:rsidRPr="007D4C14">
        <w:rPr>
          <w:sz w:val="28"/>
          <w:szCs w:val="28"/>
        </w:rPr>
        <w:t xml:space="preserve">ний. </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Методика работы эксперта и </w:t>
      </w:r>
      <w:proofErr w:type="spellStart"/>
      <w:r w:rsidRPr="007D4C14">
        <w:rPr>
          <w:sz w:val="28"/>
          <w:szCs w:val="28"/>
        </w:rPr>
        <w:t>когнитолога</w:t>
      </w:r>
      <w:proofErr w:type="spellEnd"/>
      <w:r w:rsidRPr="007D4C14">
        <w:rPr>
          <w:sz w:val="28"/>
          <w:szCs w:val="28"/>
        </w:rPr>
        <w:t>. Проблемы и методы приобрет</w:t>
      </w:r>
      <w:r w:rsidRPr="007D4C14">
        <w:rPr>
          <w:sz w:val="28"/>
          <w:szCs w:val="28"/>
        </w:rPr>
        <w:t>е</w:t>
      </w:r>
      <w:r w:rsidRPr="007D4C14">
        <w:rPr>
          <w:sz w:val="28"/>
          <w:szCs w:val="28"/>
        </w:rPr>
        <w:t>ния знаний.</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Информационно – поисковые системы </w:t>
      </w:r>
    </w:p>
    <w:p w:rsidR="007D4C14" w:rsidRPr="007D4C14" w:rsidRDefault="007D4C14" w:rsidP="00C83289">
      <w:pPr>
        <w:numPr>
          <w:ilvl w:val="0"/>
          <w:numId w:val="7"/>
        </w:numPr>
        <w:tabs>
          <w:tab w:val="left" w:pos="1134"/>
        </w:tabs>
        <w:spacing w:after="0" w:line="240" w:lineRule="auto"/>
        <w:ind w:left="0" w:firstLine="709"/>
        <w:jc w:val="both"/>
        <w:rPr>
          <w:sz w:val="28"/>
          <w:szCs w:val="28"/>
        </w:rPr>
      </w:pPr>
      <w:r w:rsidRPr="007D4C14">
        <w:rPr>
          <w:sz w:val="28"/>
          <w:szCs w:val="28"/>
        </w:rPr>
        <w:t xml:space="preserve"> Универсальный решатель задач. Игры. </w:t>
      </w:r>
    </w:p>
    <w:p w:rsidR="007D4C14" w:rsidRPr="007D4C14" w:rsidRDefault="007D4C14" w:rsidP="00C83289">
      <w:pPr>
        <w:pStyle w:val="a8"/>
        <w:numPr>
          <w:ilvl w:val="0"/>
          <w:numId w:val="7"/>
        </w:numPr>
        <w:suppressLineNumbers/>
        <w:tabs>
          <w:tab w:val="left" w:pos="1134"/>
        </w:tabs>
        <w:spacing w:after="0"/>
        <w:ind w:left="0" w:firstLine="709"/>
        <w:jc w:val="both"/>
        <w:rPr>
          <w:b/>
          <w:bCs/>
          <w:sz w:val="28"/>
          <w:szCs w:val="28"/>
        </w:rPr>
      </w:pPr>
      <w:r w:rsidRPr="007D4C14">
        <w:rPr>
          <w:sz w:val="28"/>
          <w:szCs w:val="28"/>
        </w:rPr>
        <w:t xml:space="preserve"> Распознавание образов. Обучение при распознавании образов.</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Общение и творчество компьютера</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Машинный перевод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Системы речевого общения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Компьютерная эстетика</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Языки логического программирования (Пролог, ЛИСП, Си</w:t>
      </w:r>
      <w:r w:rsidRPr="007D4C14">
        <w:rPr>
          <w:bCs/>
          <w:sz w:val="28"/>
          <w:szCs w:val="28"/>
          <w:vertAlign w:val="superscript"/>
        </w:rPr>
        <w:t xml:space="preserve">++ </w:t>
      </w:r>
      <w:r w:rsidRPr="007D4C14">
        <w:rPr>
          <w:bCs/>
          <w:sz w:val="28"/>
          <w:szCs w:val="28"/>
        </w:rPr>
        <w:t>)</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Нейронные сети (понятие, классификация)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Обучение нейронной сети с учителем и без учителя</w:t>
      </w:r>
    </w:p>
    <w:p w:rsidR="007D4C14" w:rsidRPr="007D4C14" w:rsidRDefault="007D4C14" w:rsidP="00C83289">
      <w:pPr>
        <w:pStyle w:val="a8"/>
        <w:numPr>
          <w:ilvl w:val="0"/>
          <w:numId w:val="7"/>
        </w:numPr>
        <w:suppressLineNumbers/>
        <w:tabs>
          <w:tab w:val="left" w:pos="1134"/>
        </w:tabs>
        <w:spacing w:after="0"/>
        <w:ind w:left="0" w:firstLine="709"/>
        <w:jc w:val="both"/>
        <w:rPr>
          <w:sz w:val="28"/>
          <w:szCs w:val="28"/>
        </w:rPr>
      </w:pPr>
      <w:r w:rsidRPr="007D4C14">
        <w:rPr>
          <w:bCs/>
          <w:sz w:val="28"/>
          <w:szCs w:val="28"/>
        </w:rPr>
        <w:t xml:space="preserve"> Эволюционное моделирование</w:t>
      </w:r>
      <w:r w:rsidRPr="007D4C14">
        <w:rPr>
          <w:sz w:val="28"/>
          <w:szCs w:val="28"/>
        </w:rPr>
        <w:t xml:space="preserve">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Генетические алгоритмы для решения оптимизационных задач.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Искусственная жизнь</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bCs/>
          <w:sz w:val="28"/>
          <w:szCs w:val="28"/>
        </w:rPr>
        <w:t xml:space="preserve"> Перспективы развития систем искусственного интеллекта. </w:t>
      </w:r>
      <w:r w:rsidRPr="007D4C14">
        <w:rPr>
          <w:sz w:val="28"/>
          <w:szCs w:val="28"/>
        </w:rPr>
        <w:t>Тенденции ра</w:t>
      </w:r>
      <w:r w:rsidRPr="007D4C14">
        <w:rPr>
          <w:sz w:val="28"/>
          <w:szCs w:val="28"/>
        </w:rPr>
        <w:t>з</w:t>
      </w:r>
      <w:r w:rsidRPr="007D4C14">
        <w:rPr>
          <w:sz w:val="28"/>
          <w:szCs w:val="28"/>
        </w:rPr>
        <w:t>вития ИИ.</w:t>
      </w:r>
    </w:p>
    <w:p w:rsidR="009F1145" w:rsidRDefault="00310326" w:rsidP="00310326">
      <w:pPr>
        <w:tabs>
          <w:tab w:val="left" w:pos="1134"/>
        </w:tabs>
        <w:spacing w:after="0" w:line="240" w:lineRule="auto"/>
        <w:ind w:firstLine="709"/>
        <w:rPr>
          <w:sz w:val="28"/>
          <w:szCs w:val="28"/>
        </w:rPr>
      </w:pPr>
      <w:r>
        <w:rPr>
          <w:sz w:val="28"/>
          <w:szCs w:val="28"/>
        </w:rPr>
        <w:t>3</w:t>
      </w:r>
      <w:r w:rsidR="00BA16E5" w:rsidRPr="00BA16E5">
        <w:rPr>
          <w:sz w:val="28"/>
          <w:szCs w:val="28"/>
        </w:rPr>
        <w:t>1.</w:t>
      </w:r>
      <w:r w:rsidR="00BA16E5">
        <w:rPr>
          <w:sz w:val="28"/>
          <w:szCs w:val="28"/>
        </w:rPr>
        <w:t>Новые модели представления знаний.</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2. Практические примеры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3. Интерфейсы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4. Программные средства для построения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5. Методы сортировки (сравнение текстовых строк, сравнение предложений).</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 xml:space="preserve">6. Примеры задач, эффективно решаемых на  </w:t>
      </w:r>
      <w:r w:rsidR="00BA16E5">
        <w:rPr>
          <w:sz w:val="28"/>
          <w:szCs w:val="28"/>
          <w:lang w:val="en-US"/>
        </w:rPr>
        <w:t>Prolog</w:t>
      </w:r>
      <w:r w:rsidR="00BA16E5">
        <w:rPr>
          <w:sz w:val="28"/>
          <w:szCs w:val="28"/>
        </w:rPr>
        <w:t xml:space="preserve">  и</w:t>
      </w:r>
      <w:r w:rsidR="00BA16E5" w:rsidRPr="008B2D7F">
        <w:rPr>
          <w:sz w:val="28"/>
          <w:szCs w:val="28"/>
        </w:rPr>
        <w:t xml:space="preserve"> </w:t>
      </w:r>
      <w:r w:rsidR="00BA16E5">
        <w:rPr>
          <w:sz w:val="28"/>
          <w:szCs w:val="28"/>
          <w:lang w:val="en-US"/>
        </w:rPr>
        <w:t>LISP</w:t>
      </w:r>
      <w:r w:rsidR="00BA16E5">
        <w:rPr>
          <w:sz w:val="28"/>
          <w:szCs w:val="28"/>
        </w:rPr>
        <w:t>.</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7. История развития искусственного интеллекта. Задачи на современном этапе разв</w:t>
      </w:r>
      <w:r w:rsidR="00BA16E5">
        <w:rPr>
          <w:sz w:val="28"/>
          <w:szCs w:val="28"/>
        </w:rPr>
        <w:t>и</w:t>
      </w:r>
      <w:r w:rsidR="00BA16E5">
        <w:rPr>
          <w:sz w:val="28"/>
          <w:szCs w:val="28"/>
        </w:rPr>
        <w:t>тия.</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8. Сравнительный анализ эффективности различных моделей представления знаний (на примере прикладной задачи).</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9. Современная литература по искусственному интеллекту (обзор литературы за п</w:t>
      </w:r>
      <w:r w:rsidR="00BA16E5">
        <w:rPr>
          <w:sz w:val="28"/>
          <w:szCs w:val="28"/>
        </w:rPr>
        <w:t>о</w:t>
      </w:r>
      <w:r w:rsidR="00BA16E5">
        <w:rPr>
          <w:sz w:val="28"/>
          <w:szCs w:val="28"/>
        </w:rPr>
        <w:t>следние три года: области исследований, персоналии, прикладные системы, цели и задачи исследования).</w:t>
      </w:r>
    </w:p>
    <w:p w:rsidR="00BA16E5" w:rsidRDefault="00310326" w:rsidP="00310326">
      <w:pPr>
        <w:tabs>
          <w:tab w:val="left" w:pos="1134"/>
        </w:tabs>
        <w:spacing w:after="0" w:line="240" w:lineRule="auto"/>
        <w:ind w:firstLine="709"/>
        <w:rPr>
          <w:sz w:val="28"/>
          <w:szCs w:val="28"/>
        </w:rPr>
      </w:pPr>
      <w:r>
        <w:rPr>
          <w:sz w:val="28"/>
          <w:szCs w:val="28"/>
        </w:rPr>
        <w:lastRenderedPageBreak/>
        <w:t>4</w:t>
      </w:r>
      <w:r w:rsidR="00BA16E5">
        <w:rPr>
          <w:sz w:val="28"/>
          <w:szCs w:val="28"/>
        </w:rPr>
        <w:t>0.Методы представления и обработки знаний в условиях неопределенности (на практических примерах).</w:t>
      </w:r>
    </w:p>
    <w:p w:rsidR="00BA16E5" w:rsidRDefault="00BA16E5" w:rsidP="00310326">
      <w:pPr>
        <w:tabs>
          <w:tab w:val="left" w:pos="1134"/>
        </w:tabs>
        <w:spacing w:after="0" w:line="240" w:lineRule="auto"/>
        <w:ind w:firstLine="709"/>
        <w:rPr>
          <w:sz w:val="28"/>
          <w:szCs w:val="28"/>
        </w:rPr>
      </w:pPr>
    </w:p>
    <w:p w:rsidR="00974A0A" w:rsidRDefault="00974A0A" w:rsidP="00310326">
      <w:pPr>
        <w:tabs>
          <w:tab w:val="left" w:pos="1134"/>
        </w:tabs>
        <w:spacing w:after="0" w:line="240" w:lineRule="auto"/>
        <w:ind w:firstLine="709"/>
        <w:rPr>
          <w:sz w:val="28"/>
          <w:szCs w:val="28"/>
        </w:rPr>
      </w:pPr>
      <w:r>
        <w:rPr>
          <w:sz w:val="28"/>
          <w:szCs w:val="28"/>
        </w:rPr>
        <w:t>Оформление творческих работ осуществляется по схеме исследования.</w:t>
      </w:r>
    </w:p>
    <w:p w:rsidR="00974A0A" w:rsidRDefault="00974A0A" w:rsidP="00310326">
      <w:pPr>
        <w:tabs>
          <w:tab w:val="left" w:pos="1134"/>
        </w:tabs>
        <w:spacing w:after="0" w:line="240" w:lineRule="auto"/>
        <w:ind w:firstLine="709"/>
        <w:rPr>
          <w:sz w:val="28"/>
          <w:szCs w:val="28"/>
        </w:rPr>
      </w:pPr>
      <w:r>
        <w:rPr>
          <w:sz w:val="28"/>
          <w:szCs w:val="28"/>
        </w:rPr>
        <w:t>Структура выглядит следующим образом:</w:t>
      </w:r>
    </w:p>
    <w:p w:rsidR="00974A0A" w:rsidRDefault="00974A0A" w:rsidP="00310326">
      <w:pPr>
        <w:tabs>
          <w:tab w:val="left" w:pos="1134"/>
        </w:tabs>
        <w:spacing w:after="0" w:line="240" w:lineRule="auto"/>
        <w:ind w:firstLine="709"/>
        <w:rPr>
          <w:sz w:val="28"/>
          <w:szCs w:val="28"/>
        </w:rPr>
      </w:pPr>
      <w:r>
        <w:rPr>
          <w:sz w:val="28"/>
          <w:szCs w:val="28"/>
        </w:rPr>
        <w:t>Ведение (Во введении определяется методологический аппарат: актуальность, цель, объект, предмет задачи, гипотеза)</w:t>
      </w:r>
    </w:p>
    <w:p w:rsidR="00974A0A" w:rsidRPr="00974A0A" w:rsidRDefault="00974A0A" w:rsidP="00C83289">
      <w:pPr>
        <w:pStyle w:val="a7"/>
        <w:numPr>
          <w:ilvl w:val="0"/>
          <w:numId w:val="4"/>
        </w:numPr>
        <w:tabs>
          <w:tab w:val="left" w:pos="1134"/>
        </w:tabs>
        <w:spacing w:after="0" w:line="240" w:lineRule="auto"/>
        <w:ind w:left="0" w:firstLine="709"/>
        <w:rPr>
          <w:sz w:val="28"/>
          <w:szCs w:val="28"/>
        </w:rPr>
      </w:pPr>
      <w:r w:rsidRPr="00974A0A">
        <w:rPr>
          <w:sz w:val="28"/>
          <w:szCs w:val="28"/>
        </w:rPr>
        <w:t>Теоретическое обоснование проблемы.</w:t>
      </w:r>
    </w:p>
    <w:p w:rsidR="00974A0A" w:rsidRDefault="00974A0A" w:rsidP="00C83289">
      <w:pPr>
        <w:pStyle w:val="a7"/>
        <w:numPr>
          <w:ilvl w:val="0"/>
          <w:numId w:val="4"/>
        </w:numPr>
        <w:tabs>
          <w:tab w:val="left" w:pos="1134"/>
        </w:tabs>
        <w:spacing w:after="0" w:line="240" w:lineRule="auto"/>
        <w:ind w:left="0" w:firstLine="709"/>
        <w:rPr>
          <w:sz w:val="28"/>
          <w:szCs w:val="28"/>
        </w:rPr>
      </w:pPr>
      <w:r>
        <w:rPr>
          <w:sz w:val="28"/>
          <w:szCs w:val="28"/>
        </w:rPr>
        <w:t>Практическая реализация проблемы</w:t>
      </w:r>
    </w:p>
    <w:p w:rsidR="00974A0A" w:rsidRDefault="00974A0A" w:rsidP="00310326">
      <w:pPr>
        <w:tabs>
          <w:tab w:val="left" w:pos="1134"/>
        </w:tabs>
        <w:spacing w:after="0" w:line="240" w:lineRule="auto"/>
        <w:ind w:firstLine="709"/>
        <w:rPr>
          <w:sz w:val="28"/>
          <w:szCs w:val="28"/>
        </w:rPr>
      </w:pPr>
      <w:r>
        <w:rPr>
          <w:sz w:val="28"/>
          <w:szCs w:val="28"/>
        </w:rPr>
        <w:t>Заключение, где подводятся итоги проведенного исследования (реализация ц</w:t>
      </w:r>
      <w:r>
        <w:rPr>
          <w:sz w:val="28"/>
          <w:szCs w:val="28"/>
        </w:rPr>
        <w:t>е</w:t>
      </w:r>
      <w:r>
        <w:rPr>
          <w:sz w:val="28"/>
          <w:szCs w:val="28"/>
        </w:rPr>
        <w:t>лей и задач, заявленных во введении).</w:t>
      </w:r>
    </w:p>
    <w:p w:rsidR="00974A0A" w:rsidRPr="00974A0A" w:rsidRDefault="00974A0A" w:rsidP="00310326">
      <w:pPr>
        <w:tabs>
          <w:tab w:val="left" w:pos="1134"/>
        </w:tabs>
        <w:spacing w:after="0" w:line="240" w:lineRule="auto"/>
        <w:ind w:firstLine="709"/>
        <w:rPr>
          <w:sz w:val="28"/>
          <w:szCs w:val="28"/>
        </w:rPr>
      </w:pPr>
      <w:r>
        <w:rPr>
          <w:sz w:val="28"/>
          <w:szCs w:val="28"/>
        </w:rPr>
        <w:t>В зависимости от проблемы исследования его  структура может модифицир</w:t>
      </w:r>
      <w:r>
        <w:rPr>
          <w:sz w:val="28"/>
          <w:szCs w:val="28"/>
        </w:rPr>
        <w:t>о</w:t>
      </w:r>
      <w:r>
        <w:rPr>
          <w:sz w:val="28"/>
          <w:szCs w:val="28"/>
        </w:rPr>
        <w:t>ват</w:t>
      </w:r>
      <w:r>
        <w:rPr>
          <w:sz w:val="28"/>
          <w:szCs w:val="28"/>
        </w:rPr>
        <w:t>ь</w:t>
      </w:r>
      <w:r>
        <w:rPr>
          <w:sz w:val="28"/>
          <w:szCs w:val="28"/>
        </w:rPr>
        <w:t>ся.</w:t>
      </w:r>
    </w:p>
    <w:p w:rsidR="00832212" w:rsidRPr="007825A9" w:rsidRDefault="00832212" w:rsidP="007825A9">
      <w:pPr>
        <w:pStyle w:val="ac"/>
        <w:spacing w:before="0" w:beforeAutospacing="0" w:after="0" w:afterAutospacing="0"/>
        <w:ind w:firstLine="709"/>
        <w:jc w:val="both"/>
        <w:rPr>
          <w:bCs/>
          <w:sz w:val="28"/>
          <w:szCs w:val="28"/>
        </w:rPr>
      </w:pPr>
    </w:p>
    <w:p w:rsidR="00C83289" w:rsidRDefault="00C83289" w:rsidP="00C83289">
      <w:pPr>
        <w:pStyle w:val="ReportMain"/>
        <w:suppressAutoHyphens/>
        <w:jc w:val="center"/>
        <w:rPr>
          <w:b/>
          <w:sz w:val="28"/>
        </w:rPr>
      </w:pPr>
      <w:r>
        <w:rPr>
          <w:b/>
          <w:sz w:val="28"/>
        </w:rPr>
        <w:t>Блок D</w:t>
      </w:r>
    </w:p>
    <w:p w:rsidR="00C83289" w:rsidRDefault="00C83289" w:rsidP="00C83289">
      <w:pPr>
        <w:pStyle w:val="ReportMain"/>
        <w:suppressAutoHyphens/>
        <w:jc w:val="both"/>
        <w:rPr>
          <w:i/>
          <w:sz w:val="28"/>
        </w:rPr>
      </w:pPr>
    </w:p>
    <w:p w:rsidR="00C83289" w:rsidRDefault="00C83289" w:rsidP="00C83289">
      <w:pPr>
        <w:spacing w:after="0" w:line="240" w:lineRule="auto"/>
        <w:ind w:firstLine="709"/>
        <w:rPr>
          <w:rFonts w:eastAsia="Times New Roman"/>
          <w:b/>
          <w:sz w:val="28"/>
          <w:szCs w:val="28"/>
        </w:rPr>
      </w:pPr>
      <w:r w:rsidRPr="00BA3B71">
        <w:rPr>
          <w:rFonts w:eastAsia="Times New Roman"/>
          <w:b/>
          <w:sz w:val="28"/>
          <w:szCs w:val="28"/>
        </w:rPr>
        <w:t xml:space="preserve">Вопросы к </w:t>
      </w:r>
      <w:r>
        <w:rPr>
          <w:rFonts w:eastAsia="Times New Roman"/>
          <w:b/>
          <w:sz w:val="28"/>
          <w:szCs w:val="28"/>
        </w:rPr>
        <w:t>экзамену</w:t>
      </w:r>
    </w:p>
    <w:p w:rsidR="00E31E5D" w:rsidRDefault="00E31E5D" w:rsidP="00565630">
      <w:pPr>
        <w:spacing w:after="0" w:line="240" w:lineRule="auto"/>
        <w:ind w:firstLine="709"/>
        <w:rPr>
          <w:rFonts w:eastAsia="Times New Roman"/>
          <w:b/>
          <w:sz w:val="28"/>
          <w:szCs w:val="28"/>
        </w:rPr>
      </w:pP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sidRPr="00E31E5D">
        <w:rPr>
          <w:rFonts w:eastAsia="Times New Roman"/>
          <w:sz w:val="28"/>
          <w:szCs w:val="28"/>
        </w:rPr>
        <w:t>Представление данных с помощью формул.</w:t>
      </w:r>
      <w:r>
        <w:rPr>
          <w:rFonts w:eastAsia="Times New Roman"/>
          <w:sz w:val="28"/>
          <w:szCs w:val="28"/>
        </w:rPr>
        <w:t xml:space="preserve"> Определение формулы. Инте</w:t>
      </w:r>
      <w:r>
        <w:rPr>
          <w:rFonts w:eastAsia="Times New Roman"/>
          <w:sz w:val="28"/>
          <w:szCs w:val="28"/>
        </w:rPr>
        <w:t>р</w:t>
      </w:r>
      <w:r>
        <w:rPr>
          <w:rFonts w:eastAsia="Times New Roman"/>
          <w:sz w:val="28"/>
          <w:szCs w:val="28"/>
        </w:rPr>
        <w:t>претация. Формулы общезначимые, выполнимые, противоречивые.</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Понятие логического следствия. Теорема о логическом следовании. Пример ее применения.</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Теорема 2 о логическом следствии. Решение задач с использованием те</w:t>
      </w:r>
      <w:r>
        <w:rPr>
          <w:rFonts w:eastAsia="Times New Roman"/>
          <w:sz w:val="28"/>
          <w:szCs w:val="28"/>
        </w:rPr>
        <w:t>о</w:t>
      </w:r>
      <w:r>
        <w:rPr>
          <w:rFonts w:eastAsia="Times New Roman"/>
          <w:sz w:val="28"/>
          <w:szCs w:val="28"/>
        </w:rPr>
        <w:t xml:space="preserve">ремы 2 о логическом следствии. </w:t>
      </w:r>
    </w:p>
    <w:p w:rsidR="00E31E5D" w:rsidRP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Эквивалентные формулы. Конъюнктивная нормальная форма и ее постро</w:t>
      </w:r>
      <w:r>
        <w:rPr>
          <w:rFonts w:eastAsia="Times New Roman"/>
          <w:sz w:val="28"/>
          <w:szCs w:val="28"/>
        </w:rPr>
        <w:t>е</w:t>
      </w:r>
      <w:r>
        <w:rPr>
          <w:rFonts w:eastAsia="Times New Roman"/>
          <w:sz w:val="28"/>
          <w:szCs w:val="28"/>
        </w:rPr>
        <w:t>ние.</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Построение из имеющихся знаний новых с помощью применения резол</w:t>
      </w:r>
      <w:r>
        <w:rPr>
          <w:rFonts w:eastAsia="Times New Roman"/>
          <w:sz w:val="28"/>
          <w:szCs w:val="28"/>
        </w:rPr>
        <w:t>ю</w:t>
      </w:r>
      <w:r>
        <w:rPr>
          <w:rFonts w:eastAsia="Times New Roman"/>
          <w:sz w:val="28"/>
          <w:szCs w:val="28"/>
        </w:rPr>
        <w:t>ции. Литерал, дизъюнкт, контрарная пара</w:t>
      </w:r>
      <w:r w:rsidR="00F01CA0">
        <w:rPr>
          <w:rFonts w:eastAsia="Times New Roman"/>
          <w:sz w:val="28"/>
          <w:szCs w:val="28"/>
        </w:rPr>
        <w:t>. Теорема о резольвенте.</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Понятие вывода как формализованный аналог понятия.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Семантические деревья. определение и примеры.</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Полное семантическое дерево. Теорема о свойствах полного семантическ</w:t>
      </w:r>
      <w:r>
        <w:rPr>
          <w:rFonts w:eastAsia="Times New Roman"/>
          <w:sz w:val="28"/>
          <w:szCs w:val="28"/>
        </w:rPr>
        <w:t>о</w:t>
      </w:r>
      <w:r>
        <w:rPr>
          <w:rFonts w:eastAsia="Times New Roman"/>
          <w:sz w:val="28"/>
          <w:szCs w:val="28"/>
        </w:rPr>
        <w:t>го дерева.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Опровергающие вершины полного семантического дерева.</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Теорема о полноте метода резолюций. Решение задач методом рез</w:t>
      </w:r>
      <w:r>
        <w:rPr>
          <w:rFonts w:eastAsia="Times New Roman"/>
          <w:sz w:val="28"/>
          <w:szCs w:val="28"/>
        </w:rPr>
        <w:t>о</w:t>
      </w:r>
      <w:r>
        <w:rPr>
          <w:rFonts w:eastAsia="Times New Roman"/>
          <w:sz w:val="28"/>
          <w:szCs w:val="28"/>
        </w:rPr>
        <w:t>люций.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Линейный вывод. Теорема о полноте линейного вывода.</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Входная резолюция. Пример построения входного опровержения.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Единичная резолюция. Пример построения единичного опроверж</w:t>
      </w:r>
      <w:r>
        <w:rPr>
          <w:rFonts w:eastAsia="Times New Roman"/>
          <w:sz w:val="28"/>
          <w:szCs w:val="28"/>
        </w:rPr>
        <w:t>е</w:t>
      </w:r>
      <w:r>
        <w:rPr>
          <w:rFonts w:eastAsia="Times New Roman"/>
          <w:sz w:val="28"/>
          <w:szCs w:val="28"/>
        </w:rPr>
        <w:t>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Эквивалентность входной и единичной резолюции.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Семантическая резолюция. Пример построения семантического опроверж</w:t>
      </w:r>
      <w:r>
        <w:rPr>
          <w:rFonts w:eastAsia="Times New Roman"/>
          <w:sz w:val="28"/>
          <w:szCs w:val="28"/>
        </w:rPr>
        <w:t>е</w:t>
      </w:r>
      <w:r>
        <w:rPr>
          <w:rFonts w:eastAsia="Times New Roman"/>
          <w:sz w:val="28"/>
          <w:szCs w:val="28"/>
        </w:rPr>
        <w:t>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Теорема о полноте метода семантической резолюции.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Положительная и отрицательная </w:t>
      </w:r>
      <w:proofErr w:type="spellStart"/>
      <w:r>
        <w:rPr>
          <w:rFonts w:eastAsia="Times New Roman"/>
          <w:sz w:val="28"/>
          <w:szCs w:val="28"/>
        </w:rPr>
        <w:t>гиперрезолюция</w:t>
      </w:r>
      <w:proofErr w:type="spellEnd"/>
      <w:r>
        <w:rPr>
          <w:rFonts w:eastAsia="Times New Roman"/>
          <w:sz w:val="28"/>
          <w:szCs w:val="28"/>
        </w:rPr>
        <w:t>.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Стратегия поддержки. Теорема о полноте метода поддержки.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Искусственный интеллект: предмет, история развития, направления иссл</w:t>
      </w:r>
      <w:r>
        <w:rPr>
          <w:rFonts w:eastAsia="Times New Roman"/>
          <w:sz w:val="28"/>
          <w:szCs w:val="28"/>
        </w:rPr>
        <w:t>е</w:t>
      </w:r>
      <w:r>
        <w:rPr>
          <w:rFonts w:eastAsia="Times New Roman"/>
          <w:sz w:val="28"/>
          <w:szCs w:val="28"/>
        </w:rPr>
        <w:t>дований.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lastRenderedPageBreak/>
        <w:t>Спектр задач, решаемых в области ИИ.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семантические сети.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Механизм поиска в сетях.</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фреймы.</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Продукционные и логические </w:t>
      </w:r>
      <w:r w:rsidR="00B23B27">
        <w:rPr>
          <w:rFonts w:eastAsia="Times New Roman"/>
          <w:sz w:val="28"/>
          <w:szCs w:val="28"/>
        </w:rPr>
        <w:t>модели</w:t>
      </w:r>
      <w:r>
        <w:rPr>
          <w:rFonts w:eastAsia="Times New Roman"/>
          <w:sz w:val="28"/>
          <w:szCs w:val="28"/>
        </w:rPr>
        <w:t xml:space="preserve"> представления знаний.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Экспертные системы</w:t>
      </w:r>
      <w:r w:rsidR="00B23B27">
        <w:rPr>
          <w:rFonts w:eastAsia="Times New Roman"/>
          <w:sz w:val="28"/>
          <w:szCs w:val="28"/>
        </w:rPr>
        <w:t>: цель исследования, назначение, средства ра</w:t>
      </w:r>
      <w:r w:rsidR="00B23B27">
        <w:rPr>
          <w:rFonts w:eastAsia="Times New Roman"/>
          <w:sz w:val="28"/>
          <w:szCs w:val="28"/>
        </w:rPr>
        <w:t>з</w:t>
      </w:r>
      <w:r w:rsidR="00B23B27">
        <w:rPr>
          <w:rFonts w:eastAsia="Times New Roman"/>
          <w:sz w:val="28"/>
          <w:szCs w:val="28"/>
        </w:rPr>
        <w:t>работки.</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с помощью ЭС.</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Структура экспертных систем.</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Нейронные сети. Области применения нейронных сетей.</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Многослойные сети прямого распространения.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Обучение нейронных сетей.</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Метазнания и их назначение.</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Распознавание образов. Процедура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Методы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Правила классификации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Классический статистический подход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Процедура принятия решений на основе имеющихся данных.</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Алгоритмы с обучением.</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lang w:val="en-US"/>
        </w:rPr>
        <w:t xml:space="preserve">Prolog – </w:t>
      </w:r>
      <w:proofErr w:type="gramStart"/>
      <w:r>
        <w:rPr>
          <w:rFonts w:eastAsia="Times New Roman"/>
          <w:sz w:val="28"/>
          <w:szCs w:val="28"/>
        </w:rPr>
        <w:t>язык  логического</w:t>
      </w:r>
      <w:proofErr w:type="gramEnd"/>
      <w:r>
        <w:rPr>
          <w:rFonts w:eastAsia="Times New Roman"/>
          <w:sz w:val="28"/>
          <w:szCs w:val="28"/>
        </w:rPr>
        <w:t xml:space="preserve"> программирования.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w:t>
      </w:r>
      <w:r>
        <w:rPr>
          <w:rFonts w:eastAsia="Times New Roman"/>
          <w:sz w:val="28"/>
          <w:szCs w:val="28"/>
          <w:lang w:val="en-US"/>
        </w:rPr>
        <w:t xml:space="preserve">LISP – </w:t>
      </w:r>
      <w:r>
        <w:rPr>
          <w:rFonts w:eastAsia="Times New Roman"/>
          <w:sz w:val="28"/>
          <w:szCs w:val="28"/>
        </w:rPr>
        <w:t>язык логического программирования.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Отношения-факты и отношения-правила: структура, назначение, примеры</w:t>
      </w:r>
      <w:r w:rsidR="00A7026D">
        <w:rPr>
          <w:rFonts w:eastAsia="Times New Roman"/>
          <w:sz w:val="28"/>
          <w:szCs w:val="28"/>
        </w:rPr>
        <w:t>.</w:t>
      </w:r>
    </w:p>
    <w:p w:rsidR="00A7026D" w:rsidRDefault="00A7026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Языки логического программирования: основные понятия. Область прим</w:t>
      </w:r>
      <w:r>
        <w:rPr>
          <w:rFonts w:eastAsia="Times New Roman"/>
          <w:sz w:val="28"/>
          <w:szCs w:val="28"/>
        </w:rPr>
        <w:t>е</w:t>
      </w:r>
      <w:r>
        <w:rPr>
          <w:rFonts w:eastAsia="Times New Roman"/>
          <w:sz w:val="28"/>
          <w:szCs w:val="28"/>
        </w:rPr>
        <w:t>нения.</w:t>
      </w:r>
    </w:p>
    <w:p w:rsidR="00A7026D" w:rsidRDefault="00A7026D" w:rsidP="00A7026D">
      <w:pPr>
        <w:pStyle w:val="a7"/>
        <w:spacing w:after="0" w:line="240" w:lineRule="auto"/>
        <w:ind w:left="1069"/>
        <w:rPr>
          <w:rFonts w:eastAsia="Times New Roman"/>
          <w:sz w:val="28"/>
          <w:szCs w:val="28"/>
        </w:rPr>
      </w:pPr>
    </w:p>
    <w:p w:rsidR="00C83289" w:rsidRDefault="00C83289" w:rsidP="00C83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83289" w:rsidRDefault="00C83289" w:rsidP="00C83289">
      <w:pPr>
        <w:pStyle w:val="ReportMain"/>
        <w:suppressAutoHyphens/>
        <w:jc w:val="both"/>
        <w:rPr>
          <w:i/>
          <w:sz w:val="28"/>
        </w:rPr>
      </w:pPr>
    </w:p>
    <w:p w:rsidR="00C83289" w:rsidRDefault="00C83289" w:rsidP="00C83289">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C83289" w:rsidRPr="007C09DB" w:rsidTr="000A4972">
        <w:trPr>
          <w:trHeight w:val="805"/>
          <w:tblHeader/>
        </w:trPr>
        <w:tc>
          <w:tcPr>
            <w:tcW w:w="2137"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4-балльная</w:t>
            </w:r>
          </w:p>
          <w:p w:rsidR="00C83289" w:rsidRPr="007C09DB" w:rsidRDefault="00C83289" w:rsidP="000A4972">
            <w:pPr>
              <w:pStyle w:val="ReportMain"/>
              <w:suppressAutoHyphens/>
              <w:jc w:val="center"/>
              <w:rPr>
                <w:i/>
                <w:sz w:val="28"/>
              </w:rPr>
            </w:pPr>
            <w:r w:rsidRPr="007C09DB">
              <w:rPr>
                <w:i/>
                <w:sz w:val="28"/>
              </w:rPr>
              <w:t>шкала</w:t>
            </w:r>
          </w:p>
        </w:tc>
        <w:tc>
          <w:tcPr>
            <w:tcW w:w="1843"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Отлично</w:t>
            </w:r>
          </w:p>
        </w:tc>
        <w:tc>
          <w:tcPr>
            <w:tcW w:w="1559"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Хорошо</w:t>
            </w:r>
          </w:p>
        </w:tc>
        <w:tc>
          <w:tcPr>
            <w:tcW w:w="2167"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Неудовлетворительно</w:t>
            </w:r>
          </w:p>
        </w:tc>
      </w:tr>
    </w:tbl>
    <w:p w:rsidR="00C83289" w:rsidRDefault="00C83289" w:rsidP="00C83289">
      <w:pPr>
        <w:pStyle w:val="ReportMain"/>
        <w:suppressAutoHyphens/>
        <w:jc w:val="both"/>
        <w:rPr>
          <w:sz w:val="28"/>
        </w:rPr>
      </w:pPr>
    </w:p>
    <w:p w:rsidR="00C83289" w:rsidRPr="00146560" w:rsidRDefault="00C83289" w:rsidP="00C83289">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83289" w:rsidRPr="00570AB3" w:rsidTr="000A4972">
        <w:trPr>
          <w:tblHeader/>
        </w:trPr>
        <w:tc>
          <w:tcPr>
            <w:tcW w:w="2137" w:type="dxa"/>
            <w:shd w:val="clear" w:color="auto" w:fill="auto"/>
            <w:vAlign w:val="center"/>
          </w:tcPr>
          <w:p w:rsidR="00C83289" w:rsidRPr="00570AB3" w:rsidRDefault="00C83289" w:rsidP="000A4972">
            <w:pPr>
              <w:pStyle w:val="ReportMain"/>
              <w:suppressAutoHyphens/>
              <w:jc w:val="center"/>
            </w:pPr>
            <w:r w:rsidRPr="00570AB3">
              <w:t>4-балльная шкала</w:t>
            </w:r>
          </w:p>
        </w:tc>
        <w:tc>
          <w:tcPr>
            <w:tcW w:w="3118" w:type="dxa"/>
            <w:shd w:val="clear" w:color="auto" w:fill="auto"/>
            <w:vAlign w:val="center"/>
          </w:tcPr>
          <w:p w:rsidR="00C83289" w:rsidRPr="00570AB3" w:rsidRDefault="00C83289" w:rsidP="000A4972">
            <w:pPr>
              <w:pStyle w:val="ReportMain"/>
              <w:suppressAutoHyphens/>
              <w:jc w:val="center"/>
            </w:pPr>
            <w:r w:rsidRPr="00570AB3">
              <w:t>Показатели</w:t>
            </w:r>
          </w:p>
        </w:tc>
        <w:tc>
          <w:tcPr>
            <w:tcW w:w="4961" w:type="dxa"/>
            <w:shd w:val="clear" w:color="auto" w:fill="auto"/>
            <w:vAlign w:val="center"/>
          </w:tcPr>
          <w:p w:rsidR="00C83289" w:rsidRPr="00570AB3" w:rsidRDefault="00C83289" w:rsidP="000A4972">
            <w:pPr>
              <w:pStyle w:val="ReportMain"/>
              <w:suppressAutoHyphens/>
              <w:jc w:val="center"/>
            </w:pPr>
            <w:r w:rsidRPr="00570AB3">
              <w:t>Критерии</w:t>
            </w:r>
          </w:p>
        </w:tc>
      </w:tr>
      <w:tr w:rsidR="00C83289" w:rsidRPr="00570AB3" w:rsidTr="000A4972">
        <w:tc>
          <w:tcPr>
            <w:tcW w:w="2137" w:type="dxa"/>
            <w:shd w:val="clear" w:color="auto" w:fill="auto"/>
          </w:tcPr>
          <w:p w:rsidR="00C83289" w:rsidRPr="00570AB3" w:rsidRDefault="00C83289" w:rsidP="000A4972">
            <w:pPr>
              <w:pStyle w:val="ReportMain"/>
            </w:pPr>
            <w:r w:rsidRPr="00570AB3">
              <w:t>Отлично</w:t>
            </w:r>
          </w:p>
        </w:tc>
        <w:tc>
          <w:tcPr>
            <w:tcW w:w="3118" w:type="dxa"/>
            <w:vMerge w:val="restart"/>
            <w:shd w:val="clear" w:color="auto" w:fill="auto"/>
          </w:tcPr>
          <w:p w:rsidR="00C83289" w:rsidRPr="00570AB3" w:rsidRDefault="00C83289" w:rsidP="000A4972">
            <w:pPr>
              <w:pStyle w:val="ReportMain"/>
              <w:suppressAutoHyphens/>
            </w:pPr>
            <w:r w:rsidRPr="00570AB3">
              <w:t>1. Полнота выполнения практического задания;</w:t>
            </w:r>
          </w:p>
          <w:p w:rsidR="00C83289" w:rsidRPr="00570AB3" w:rsidRDefault="00C83289" w:rsidP="000A4972">
            <w:pPr>
              <w:pStyle w:val="ReportMain"/>
              <w:suppressAutoHyphens/>
            </w:pPr>
            <w:r w:rsidRPr="00570AB3">
              <w:t>2. Своевременность выполнения задания;</w:t>
            </w:r>
          </w:p>
          <w:p w:rsidR="00C83289" w:rsidRPr="00570AB3" w:rsidRDefault="00C83289" w:rsidP="000A4972">
            <w:pPr>
              <w:pStyle w:val="ReportMain"/>
              <w:suppressAutoHyphens/>
            </w:pPr>
            <w:r w:rsidRPr="00570AB3">
              <w:t>3. Последовательность и рациональность выполнения задания;</w:t>
            </w:r>
          </w:p>
          <w:p w:rsidR="00C83289" w:rsidRPr="00570AB3" w:rsidRDefault="00C83289" w:rsidP="000A4972">
            <w:pPr>
              <w:pStyle w:val="ReportMain"/>
              <w:suppressAutoHyphens/>
            </w:pPr>
            <w:r w:rsidRPr="00570AB3">
              <w:t>4. Самостоятельность решения;</w:t>
            </w:r>
          </w:p>
          <w:p w:rsidR="00C83289" w:rsidRPr="00570AB3" w:rsidRDefault="00C83289" w:rsidP="000A4972">
            <w:pPr>
              <w:pStyle w:val="ReportMain"/>
              <w:suppressAutoHyphens/>
            </w:pPr>
            <w:r w:rsidRPr="00570AB3">
              <w:t>5. Степень владения технологиями расчетов на компьютере.</w:t>
            </w:r>
          </w:p>
        </w:tc>
        <w:tc>
          <w:tcPr>
            <w:tcW w:w="4961" w:type="dxa"/>
            <w:shd w:val="clear" w:color="auto" w:fill="auto"/>
          </w:tcPr>
          <w:p w:rsidR="00C83289" w:rsidRPr="00570AB3" w:rsidRDefault="00C83289" w:rsidP="000A4972">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C83289" w:rsidRPr="00570AB3" w:rsidTr="000A4972">
        <w:tc>
          <w:tcPr>
            <w:tcW w:w="2137" w:type="dxa"/>
            <w:shd w:val="clear" w:color="auto" w:fill="auto"/>
          </w:tcPr>
          <w:p w:rsidR="00C83289" w:rsidRPr="00570AB3" w:rsidRDefault="00C83289" w:rsidP="000A4972">
            <w:pPr>
              <w:pStyle w:val="ReportMain"/>
            </w:pPr>
            <w:r w:rsidRPr="00570AB3">
              <w:t>Хорошо</w:t>
            </w:r>
          </w:p>
        </w:tc>
        <w:tc>
          <w:tcPr>
            <w:tcW w:w="3118" w:type="dxa"/>
            <w:vMerge/>
            <w:shd w:val="clear" w:color="auto" w:fill="auto"/>
          </w:tcPr>
          <w:p w:rsidR="00C83289" w:rsidRPr="00570AB3" w:rsidRDefault="00C83289" w:rsidP="000A4972">
            <w:pPr>
              <w:pStyle w:val="ReportMain"/>
              <w:suppressAutoHyphens/>
            </w:pPr>
          </w:p>
        </w:tc>
        <w:tc>
          <w:tcPr>
            <w:tcW w:w="4961" w:type="dxa"/>
            <w:shd w:val="clear" w:color="auto" w:fill="auto"/>
          </w:tcPr>
          <w:p w:rsidR="00C83289" w:rsidRPr="00570AB3" w:rsidRDefault="00C83289" w:rsidP="000A4972">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w:t>
            </w:r>
            <w:r w:rsidRPr="00570AB3">
              <w:lastRenderedPageBreak/>
              <w:t>верный ответ.</w:t>
            </w:r>
          </w:p>
        </w:tc>
      </w:tr>
      <w:tr w:rsidR="00C83289" w:rsidRPr="00570AB3" w:rsidTr="000A4972">
        <w:tc>
          <w:tcPr>
            <w:tcW w:w="2137" w:type="dxa"/>
            <w:shd w:val="clear" w:color="auto" w:fill="auto"/>
          </w:tcPr>
          <w:p w:rsidR="00C83289" w:rsidRPr="00570AB3" w:rsidRDefault="00C83289" w:rsidP="000A4972">
            <w:pPr>
              <w:pStyle w:val="ReportMain"/>
            </w:pPr>
            <w:r w:rsidRPr="00570AB3">
              <w:lastRenderedPageBreak/>
              <w:t>Удовлетворительно</w:t>
            </w:r>
          </w:p>
        </w:tc>
        <w:tc>
          <w:tcPr>
            <w:tcW w:w="3118" w:type="dxa"/>
            <w:vMerge/>
            <w:shd w:val="clear" w:color="auto" w:fill="auto"/>
          </w:tcPr>
          <w:p w:rsidR="00C83289" w:rsidRPr="00570AB3" w:rsidRDefault="00C83289" w:rsidP="000A4972">
            <w:pPr>
              <w:pStyle w:val="ReportMain"/>
              <w:suppressAutoHyphens/>
            </w:pPr>
          </w:p>
        </w:tc>
        <w:tc>
          <w:tcPr>
            <w:tcW w:w="4961" w:type="dxa"/>
            <w:shd w:val="clear" w:color="auto" w:fill="auto"/>
          </w:tcPr>
          <w:p w:rsidR="00C83289" w:rsidRPr="00570AB3" w:rsidRDefault="00C83289" w:rsidP="000A4972">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83289" w:rsidRPr="00570AB3" w:rsidTr="000A4972">
        <w:tc>
          <w:tcPr>
            <w:tcW w:w="2137" w:type="dxa"/>
            <w:shd w:val="clear" w:color="auto" w:fill="auto"/>
          </w:tcPr>
          <w:p w:rsidR="00C83289" w:rsidRPr="00570AB3" w:rsidRDefault="00C83289" w:rsidP="000A4972">
            <w:pPr>
              <w:pStyle w:val="ReportMain"/>
            </w:pPr>
            <w:r w:rsidRPr="00570AB3">
              <w:t>Неудовлетвор</w:t>
            </w:r>
            <w:r w:rsidRPr="00570AB3">
              <w:t>и</w:t>
            </w:r>
            <w:r w:rsidRPr="00570AB3">
              <w:t xml:space="preserve">тельно </w:t>
            </w:r>
          </w:p>
        </w:tc>
        <w:tc>
          <w:tcPr>
            <w:tcW w:w="3118" w:type="dxa"/>
            <w:vMerge/>
            <w:shd w:val="clear" w:color="auto" w:fill="auto"/>
          </w:tcPr>
          <w:p w:rsidR="00C83289" w:rsidRPr="00570AB3" w:rsidRDefault="00C83289" w:rsidP="000A4972">
            <w:pPr>
              <w:pStyle w:val="ReportMain"/>
              <w:suppressAutoHyphens/>
            </w:pPr>
          </w:p>
        </w:tc>
        <w:tc>
          <w:tcPr>
            <w:tcW w:w="4961" w:type="dxa"/>
            <w:shd w:val="clear" w:color="auto" w:fill="auto"/>
          </w:tcPr>
          <w:p w:rsidR="00C83289" w:rsidRPr="00570AB3" w:rsidRDefault="00C83289" w:rsidP="000A4972">
            <w:pPr>
              <w:pStyle w:val="ReportMain"/>
              <w:suppressAutoHyphens/>
            </w:pPr>
            <w:r w:rsidRPr="00570AB3">
              <w:t>Задание не решено.</w:t>
            </w:r>
          </w:p>
        </w:tc>
      </w:tr>
    </w:tbl>
    <w:p w:rsidR="00C83289" w:rsidRDefault="00C83289" w:rsidP="00C83289">
      <w:pPr>
        <w:pStyle w:val="ReportMain"/>
        <w:suppressAutoHyphens/>
        <w:jc w:val="both"/>
        <w:rPr>
          <w:sz w:val="28"/>
        </w:rPr>
      </w:pPr>
    </w:p>
    <w:p w:rsidR="00C83289" w:rsidRPr="00D4762F" w:rsidRDefault="00C83289" w:rsidP="00C83289">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83289" w:rsidRPr="00D4762F" w:rsidTr="000A4972">
        <w:trPr>
          <w:tblHeader/>
        </w:trPr>
        <w:tc>
          <w:tcPr>
            <w:tcW w:w="2137" w:type="dxa"/>
            <w:shd w:val="clear" w:color="auto" w:fill="auto"/>
            <w:vAlign w:val="center"/>
          </w:tcPr>
          <w:p w:rsidR="00C83289" w:rsidRPr="00D4762F" w:rsidRDefault="00C83289" w:rsidP="000A4972">
            <w:pPr>
              <w:pStyle w:val="ReportMain"/>
              <w:suppressAutoHyphens/>
              <w:jc w:val="center"/>
            </w:pPr>
            <w:r w:rsidRPr="00D4762F">
              <w:t>4-балльная шкала</w:t>
            </w:r>
          </w:p>
        </w:tc>
        <w:tc>
          <w:tcPr>
            <w:tcW w:w="3118" w:type="dxa"/>
            <w:shd w:val="clear" w:color="auto" w:fill="auto"/>
            <w:vAlign w:val="center"/>
          </w:tcPr>
          <w:p w:rsidR="00C83289" w:rsidRPr="00D4762F" w:rsidRDefault="00C83289" w:rsidP="000A4972">
            <w:pPr>
              <w:pStyle w:val="ReportMain"/>
              <w:suppressAutoHyphens/>
              <w:jc w:val="center"/>
            </w:pPr>
            <w:r w:rsidRPr="00D4762F">
              <w:t>Показатели</w:t>
            </w:r>
          </w:p>
        </w:tc>
        <w:tc>
          <w:tcPr>
            <w:tcW w:w="4961" w:type="dxa"/>
            <w:shd w:val="clear" w:color="auto" w:fill="auto"/>
            <w:vAlign w:val="center"/>
          </w:tcPr>
          <w:p w:rsidR="00C83289" w:rsidRPr="00D4762F" w:rsidRDefault="00C83289" w:rsidP="000A4972">
            <w:pPr>
              <w:pStyle w:val="ReportMain"/>
              <w:suppressAutoHyphens/>
              <w:jc w:val="center"/>
            </w:pPr>
            <w:r w:rsidRPr="00D4762F">
              <w:t>Критерии</w:t>
            </w:r>
          </w:p>
        </w:tc>
      </w:tr>
      <w:tr w:rsidR="00C83289" w:rsidRPr="00D4762F" w:rsidTr="000A4972">
        <w:tc>
          <w:tcPr>
            <w:tcW w:w="2137" w:type="dxa"/>
            <w:shd w:val="clear" w:color="auto" w:fill="auto"/>
          </w:tcPr>
          <w:p w:rsidR="00C83289" w:rsidRPr="00D4762F" w:rsidRDefault="00C83289" w:rsidP="000A4972">
            <w:pPr>
              <w:pStyle w:val="ReportMain"/>
            </w:pPr>
            <w:r w:rsidRPr="00D4762F">
              <w:t>Отлично</w:t>
            </w:r>
          </w:p>
        </w:tc>
        <w:tc>
          <w:tcPr>
            <w:tcW w:w="3118" w:type="dxa"/>
            <w:vMerge w:val="restart"/>
            <w:shd w:val="clear" w:color="auto" w:fill="auto"/>
          </w:tcPr>
          <w:p w:rsidR="00C83289" w:rsidRPr="00D4762F" w:rsidRDefault="00C83289" w:rsidP="000A4972">
            <w:pPr>
              <w:pStyle w:val="ReportMain"/>
              <w:suppressAutoHyphens/>
            </w:pPr>
            <w:r w:rsidRPr="00D4762F">
              <w:t>1. Полн</w:t>
            </w:r>
            <w:r>
              <w:t>ота выполнения тестовых заданий.</w:t>
            </w:r>
          </w:p>
          <w:p w:rsidR="00C83289" w:rsidRPr="00D4762F" w:rsidRDefault="00C83289" w:rsidP="000A4972">
            <w:pPr>
              <w:pStyle w:val="ReportMain"/>
              <w:suppressAutoHyphens/>
            </w:pPr>
            <w:r>
              <w:t>2. Своевременность выполнения.</w:t>
            </w:r>
          </w:p>
          <w:p w:rsidR="00C83289" w:rsidRPr="00D4762F" w:rsidRDefault="00C83289" w:rsidP="000A4972">
            <w:pPr>
              <w:pStyle w:val="ReportMain"/>
              <w:suppressAutoHyphens/>
            </w:pPr>
            <w:r w:rsidRPr="00D4762F">
              <w:t xml:space="preserve">3. </w:t>
            </w:r>
            <w:r>
              <w:t>Правильность ответов на вопросы.</w:t>
            </w:r>
          </w:p>
          <w:p w:rsidR="00C83289" w:rsidRPr="00D4762F" w:rsidRDefault="00C83289" w:rsidP="000A4972">
            <w:pPr>
              <w:pStyle w:val="ReportMain"/>
              <w:suppressAutoHyphens/>
            </w:pPr>
            <w:r w:rsidRPr="00D4762F">
              <w:t>4. Самостоятельн</w:t>
            </w:r>
            <w:r>
              <w:t>ость тестирования.</w:t>
            </w:r>
          </w:p>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C83289" w:rsidRPr="00D4762F" w:rsidTr="000A4972">
        <w:tc>
          <w:tcPr>
            <w:tcW w:w="2137" w:type="dxa"/>
            <w:shd w:val="clear" w:color="auto" w:fill="auto"/>
          </w:tcPr>
          <w:p w:rsidR="00C83289" w:rsidRPr="00D4762F" w:rsidRDefault="00C83289" w:rsidP="000A4972">
            <w:pPr>
              <w:pStyle w:val="ReportMain"/>
            </w:pPr>
            <w:r w:rsidRPr="00D4762F">
              <w:t>Хорошо</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83289" w:rsidRPr="00D4762F" w:rsidTr="000A4972">
        <w:tc>
          <w:tcPr>
            <w:tcW w:w="2137" w:type="dxa"/>
            <w:shd w:val="clear" w:color="auto" w:fill="auto"/>
          </w:tcPr>
          <w:p w:rsidR="00C83289" w:rsidRPr="00D4762F" w:rsidRDefault="00C83289" w:rsidP="000A4972">
            <w:pPr>
              <w:pStyle w:val="ReportMain"/>
            </w:pPr>
            <w:r w:rsidRPr="00D4762F">
              <w:t>Удовлетворительно</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83289" w:rsidRPr="007C09DB" w:rsidTr="000A4972">
        <w:tc>
          <w:tcPr>
            <w:tcW w:w="2137" w:type="dxa"/>
            <w:shd w:val="clear" w:color="auto" w:fill="auto"/>
          </w:tcPr>
          <w:p w:rsidR="00C83289" w:rsidRPr="00D4762F" w:rsidRDefault="00C83289" w:rsidP="000A4972">
            <w:pPr>
              <w:pStyle w:val="ReportMain"/>
            </w:pPr>
            <w:r w:rsidRPr="00D4762F">
              <w:t>Неудовлетвор</w:t>
            </w:r>
            <w:r w:rsidRPr="00D4762F">
              <w:t>и</w:t>
            </w:r>
            <w:r w:rsidRPr="00D4762F">
              <w:t xml:space="preserve">тельно </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83289" w:rsidRDefault="00C83289" w:rsidP="00C83289">
      <w:pPr>
        <w:pStyle w:val="ReportMain"/>
        <w:suppressAutoHyphens/>
        <w:jc w:val="both"/>
        <w:rPr>
          <w:sz w:val="28"/>
        </w:rPr>
      </w:pPr>
    </w:p>
    <w:p w:rsidR="00C83289" w:rsidRDefault="00C83289" w:rsidP="00C83289">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83289" w:rsidRPr="00D4762F" w:rsidTr="000A4972">
        <w:trPr>
          <w:tblHeader/>
        </w:trPr>
        <w:tc>
          <w:tcPr>
            <w:tcW w:w="2137" w:type="dxa"/>
            <w:shd w:val="clear" w:color="auto" w:fill="auto"/>
            <w:vAlign w:val="center"/>
          </w:tcPr>
          <w:p w:rsidR="00C83289" w:rsidRPr="00D4762F" w:rsidRDefault="00C83289" w:rsidP="000A4972">
            <w:pPr>
              <w:pStyle w:val="ReportMain"/>
              <w:suppressAutoHyphens/>
              <w:jc w:val="center"/>
            </w:pPr>
            <w:r w:rsidRPr="00D4762F">
              <w:t>4-балльная шкала</w:t>
            </w:r>
          </w:p>
        </w:tc>
        <w:tc>
          <w:tcPr>
            <w:tcW w:w="3118" w:type="dxa"/>
            <w:shd w:val="clear" w:color="auto" w:fill="auto"/>
            <w:vAlign w:val="center"/>
          </w:tcPr>
          <w:p w:rsidR="00C83289" w:rsidRPr="00D4762F" w:rsidRDefault="00C83289" w:rsidP="000A4972">
            <w:pPr>
              <w:pStyle w:val="ReportMain"/>
              <w:suppressAutoHyphens/>
              <w:jc w:val="center"/>
            </w:pPr>
            <w:r w:rsidRPr="00D4762F">
              <w:t>Показатели</w:t>
            </w:r>
          </w:p>
        </w:tc>
        <w:tc>
          <w:tcPr>
            <w:tcW w:w="4961" w:type="dxa"/>
            <w:shd w:val="clear" w:color="auto" w:fill="auto"/>
            <w:vAlign w:val="center"/>
          </w:tcPr>
          <w:p w:rsidR="00C83289" w:rsidRPr="00D4762F" w:rsidRDefault="00C83289" w:rsidP="000A4972">
            <w:pPr>
              <w:pStyle w:val="ReportMain"/>
              <w:suppressAutoHyphens/>
              <w:jc w:val="center"/>
            </w:pPr>
            <w:r w:rsidRPr="00D4762F">
              <w:t>Критерии</w:t>
            </w:r>
          </w:p>
        </w:tc>
      </w:tr>
      <w:tr w:rsidR="00C83289" w:rsidRPr="00D4762F" w:rsidTr="000A4972">
        <w:tc>
          <w:tcPr>
            <w:tcW w:w="2137" w:type="dxa"/>
            <w:shd w:val="clear" w:color="auto" w:fill="auto"/>
          </w:tcPr>
          <w:p w:rsidR="00C83289" w:rsidRPr="00D4762F" w:rsidRDefault="00C83289" w:rsidP="000A4972">
            <w:pPr>
              <w:pStyle w:val="ReportMain"/>
            </w:pPr>
            <w:r w:rsidRPr="00D4762F">
              <w:t>Отлично</w:t>
            </w:r>
          </w:p>
        </w:tc>
        <w:tc>
          <w:tcPr>
            <w:tcW w:w="3118" w:type="dxa"/>
            <w:vMerge w:val="restart"/>
            <w:shd w:val="clear" w:color="auto" w:fill="auto"/>
          </w:tcPr>
          <w:p w:rsidR="00C83289" w:rsidRPr="00D4762F" w:rsidRDefault="00C83289" w:rsidP="000A4972">
            <w:pPr>
              <w:pStyle w:val="ReportMain"/>
              <w:suppressAutoHyphens/>
            </w:pPr>
            <w:r w:rsidRPr="00D4762F">
              <w:t>1. Полнота изложения теоретического материала.</w:t>
            </w:r>
          </w:p>
          <w:p w:rsidR="00C83289" w:rsidRPr="00D4762F" w:rsidRDefault="00C83289" w:rsidP="000A4972">
            <w:pPr>
              <w:pStyle w:val="ReportMain"/>
              <w:suppressAutoHyphens/>
            </w:pPr>
            <w:r w:rsidRPr="00D4762F">
              <w:t>2. Полнота и правильность решения практического задания.</w:t>
            </w:r>
          </w:p>
          <w:p w:rsidR="00C83289" w:rsidRPr="00D4762F" w:rsidRDefault="00C83289" w:rsidP="000A4972">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C83289" w:rsidRPr="00D4762F" w:rsidRDefault="00C83289" w:rsidP="000A4972">
            <w:pPr>
              <w:pStyle w:val="ReportMain"/>
              <w:suppressAutoHyphens/>
            </w:pPr>
            <w:r w:rsidRPr="00D4762F">
              <w:t>4. Самостоятельность ответа.</w:t>
            </w:r>
          </w:p>
          <w:p w:rsidR="00C83289" w:rsidRPr="00D4762F" w:rsidRDefault="00C83289" w:rsidP="000A4972">
            <w:pPr>
              <w:pStyle w:val="ReportMain"/>
              <w:suppressAutoHyphens/>
            </w:pPr>
            <w:r w:rsidRPr="00D4762F">
              <w:t>5. Культура речи.</w:t>
            </w:r>
          </w:p>
          <w:p w:rsidR="00C83289" w:rsidRPr="00D4762F" w:rsidRDefault="00C83289" w:rsidP="000A497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C83289" w:rsidRPr="00D4762F" w:rsidRDefault="00C83289" w:rsidP="000A4972">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83289" w:rsidRPr="00D4762F" w:rsidTr="000A4972">
        <w:tc>
          <w:tcPr>
            <w:tcW w:w="2137" w:type="dxa"/>
            <w:shd w:val="clear" w:color="auto" w:fill="auto"/>
          </w:tcPr>
          <w:p w:rsidR="00C83289" w:rsidRPr="00D4762F" w:rsidRDefault="00C83289" w:rsidP="000A4972">
            <w:pPr>
              <w:pStyle w:val="ReportMain"/>
            </w:pPr>
            <w:r w:rsidRPr="00D4762F">
              <w:t>Хорошо</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w:t>
            </w:r>
            <w:r w:rsidRPr="00D4762F">
              <w:lastRenderedPageBreak/>
              <w:t>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83289" w:rsidRPr="00D4762F" w:rsidTr="000A4972">
        <w:tc>
          <w:tcPr>
            <w:tcW w:w="2137" w:type="dxa"/>
            <w:shd w:val="clear" w:color="auto" w:fill="auto"/>
          </w:tcPr>
          <w:p w:rsidR="00C83289" w:rsidRPr="00D4762F" w:rsidRDefault="00C83289" w:rsidP="000A4972">
            <w:pPr>
              <w:pStyle w:val="ReportMain"/>
            </w:pPr>
            <w:r w:rsidRPr="00D4762F">
              <w:lastRenderedPageBreak/>
              <w:t>Удовлетворительно</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83289" w:rsidRPr="00D4762F" w:rsidTr="000A4972">
        <w:tc>
          <w:tcPr>
            <w:tcW w:w="2137" w:type="dxa"/>
            <w:shd w:val="clear" w:color="auto" w:fill="auto"/>
          </w:tcPr>
          <w:p w:rsidR="00C83289" w:rsidRPr="00D4762F" w:rsidRDefault="00C83289" w:rsidP="000A4972">
            <w:pPr>
              <w:pStyle w:val="ReportMain"/>
            </w:pPr>
            <w:r w:rsidRPr="00D4762F">
              <w:t>Неудовлетвор</w:t>
            </w:r>
            <w:r w:rsidRPr="00D4762F">
              <w:t>и</w:t>
            </w:r>
            <w:r w:rsidRPr="00D4762F">
              <w:t xml:space="preserve">тельно </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C83289" w:rsidRDefault="00C83289" w:rsidP="00C83289">
      <w:pPr>
        <w:pStyle w:val="ReportMain"/>
        <w:suppressAutoHyphens/>
        <w:jc w:val="both"/>
        <w:rPr>
          <w:i/>
        </w:rPr>
      </w:pPr>
    </w:p>
    <w:p w:rsidR="00C83289" w:rsidRDefault="00C83289" w:rsidP="00C83289">
      <w:pPr>
        <w:pStyle w:val="ReportMain"/>
        <w:suppressAutoHyphens/>
        <w:jc w:val="both"/>
        <w:rPr>
          <w:i/>
        </w:rPr>
      </w:pPr>
    </w:p>
    <w:p w:rsidR="00C83289" w:rsidRDefault="00C83289" w:rsidP="00C83289">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3289" w:rsidRPr="00547F85" w:rsidRDefault="00C83289" w:rsidP="00C83289">
      <w:pPr>
        <w:pStyle w:val="ReportMain"/>
        <w:suppressAutoHyphens/>
        <w:ind w:firstLine="709"/>
        <w:jc w:val="both"/>
        <w:rPr>
          <w:b/>
          <w:sz w:val="28"/>
          <w:szCs w:val="28"/>
        </w:rPr>
      </w:pPr>
      <w:r w:rsidRPr="00547F85">
        <w:rPr>
          <w:b/>
          <w:sz w:val="28"/>
          <w:szCs w:val="28"/>
        </w:rPr>
        <w:t>Порядок проведения экзамена</w:t>
      </w:r>
    </w:p>
    <w:p w:rsidR="00C83289" w:rsidRPr="00547F85" w:rsidRDefault="00C83289" w:rsidP="00C83289">
      <w:pPr>
        <w:pStyle w:val="ReportMain"/>
        <w:suppressAutoHyphens/>
        <w:ind w:firstLine="709"/>
        <w:jc w:val="both"/>
        <w:rPr>
          <w:sz w:val="28"/>
          <w:szCs w:val="28"/>
        </w:rPr>
      </w:pPr>
      <w:r w:rsidRPr="00547F85">
        <w:rPr>
          <w:sz w:val="28"/>
          <w:szCs w:val="28"/>
        </w:rPr>
        <w:t>Экзамен проводится в устной форме по билетам.</w:t>
      </w:r>
    </w:p>
    <w:p w:rsidR="00C83289" w:rsidRPr="00547F85" w:rsidRDefault="00C83289" w:rsidP="00C83289">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C83289" w:rsidRDefault="00C83289" w:rsidP="00C83289">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C83289" w:rsidRDefault="00C83289" w:rsidP="00C83289">
      <w:pPr>
        <w:pStyle w:val="ReportMain"/>
        <w:suppressAutoHyphens/>
        <w:ind w:firstLine="709"/>
        <w:jc w:val="both"/>
        <w:rPr>
          <w:sz w:val="28"/>
          <w:szCs w:val="28"/>
        </w:rPr>
      </w:pPr>
    </w:p>
    <w:p w:rsidR="00C83289" w:rsidRPr="00547F85" w:rsidRDefault="00C83289" w:rsidP="00C83289">
      <w:pPr>
        <w:pStyle w:val="ReportMain"/>
        <w:suppressAutoHyphens/>
        <w:ind w:firstLine="709"/>
        <w:jc w:val="both"/>
        <w:rPr>
          <w:b/>
          <w:sz w:val="28"/>
          <w:szCs w:val="28"/>
        </w:rPr>
      </w:pPr>
      <w:r w:rsidRPr="00547F85">
        <w:rPr>
          <w:b/>
          <w:sz w:val="28"/>
          <w:szCs w:val="28"/>
        </w:rPr>
        <w:lastRenderedPageBreak/>
        <w:t>Процедура оценивания контрольной работы.</w:t>
      </w:r>
    </w:p>
    <w:p w:rsidR="00C83289" w:rsidRDefault="00C83289" w:rsidP="00C83289">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C83289" w:rsidRPr="008436B5" w:rsidRDefault="00C83289" w:rsidP="00C83289">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C83289" w:rsidRDefault="00C83289" w:rsidP="00C83289">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w:t>
      </w:r>
      <w:r>
        <w:rPr>
          <w:rFonts w:eastAsia="Times New Roman"/>
          <w:sz w:val="28"/>
          <w:szCs w:val="28"/>
          <w:lang w:eastAsia="ru-RU"/>
        </w:rPr>
        <w:t>о</w:t>
      </w:r>
      <w:r>
        <w:rPr>
          <w:rFonts w:eastAsia="Times New Roman"/>
          <w:sz w:val="28"/>
          <w:szCs w:val="28"/>
          <w:lang w:eastAsia="ru-RU"/>
        </w:rPr>
        <w:t>жением решения задачи</w:t>
      </w:r>
      <w:r w:rsidRPr="008436B5">
        <w:rPr>
          <w:rFonts w:eastAsia="Times New Roman"/>
          <w:sz w:val="28"/>
          <w:szCs w:val="28"/>
          <w:lang w:eastAsia="ru-RU"/>
        </w:rPr>
        <w:t xml:space="preserve">; </w:t>
      </w:r>
      <w:r>
        <w:rPr>
          <w:rFonts w:eastAsia="Times New Roman"/>
          <w:sz w:val="28"/>
          <w:szCs w:val="28"/>
          <w:lang w:eastAsia="ru-RU"/>
        </w:rPr>
        <w:t>аргументирует решение ссылками на компетентные или р</w:t>
      </w:r>
      <w:r>
        <w:rPr>
          <w:rFonts w:eastAsia="Times New Roman"/>
          <w:sz w:val="28"/>
          <w:szCs w:val="28"/>
          <w:lang w:eastAsia="ru-RU"/>
        </w:rPr>
        <w:t>е</w:t>
      </w:r>
      <w:r>
        <w:rPr>
          <w:rFonts w:eastAsia="Times New Roman"/>
          <w:sz w:val="28"/>
          <w:szCs w:val="28"/>
          <w:lang w:eastAsia="ru-RU"/>
        </w:rPr>
        <w:t xml:space="preserve">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w:t>
      </w:r>
      <w:r>
        <w:rPr>
          <w:rFonts w:eastAsia="Times New Roman"/>
          <w:sz w:val="28"/>
          <w:szCs w:val="28"/>
          <w:lang w:eastAsia="ru-RU"/>
        </w:rPr>
        <w:t>е</w:t>
      </w:r>
      <w:r>
        <w:rPr>
          <w:rFonts w:eastAsia="Times New Roman"/>
          <w:sz w:val="28"/>
          <w:szCs w:val="28"/>
          <w:lang w:eastAsia="ru-RU"/>
        </w:rPr>
        <w:t>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w:t>
      </w:r>
      <w:r w:rsidRPr="008436B5">
        <w:rPr>
          <w:rFonts w:eastAsia="Times New Roman"/>
          <w:sz w:val="28"/>
          <w:szCs w:val="28"/>
          <w:lang w:eastAsia="ru-RU"/>
        </w:rPr>
        <w:t>а</w:t>
      </w:r>
      <w:r w:rsidRPr="008436B5">
        <w:rPr>
          <w:rFonts w:eastAsia="Times New Roman"/>
          <w:sz w:val="28"/>
          <w:szCs w:val="28"/>
          <w:lang w:eastAsia="ru-RU"/>
        </w:rPr>
        <w:t>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C83289" w:rsidRDefault="00C83289" w:rsidP="00C83289">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C83289" w:rsidRPr="006A24C3" w:rsidRDefault="00C83289" w:rsidP="00C83289">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w:t>
      </w:r>
      <w:r w:rsidRPr="006A24C3">
        <w:rPr>
          <w:rFonts w:eastAsia="Times New Roman"/>
          <w:sz w:val="28"/>
          <w:szCs w:val="28"/>
          <w:lang w:eastAsia="ru-RU"/>
        </w:rPr>
        <w:t>н</w:t>
      </w:r>
      <w:r w:rsidRPr="006A24C3">
        <w:rPr>
          <w:rFonts w:eastAsia="Times New Roman"/>
          <w:sz w:val="28"/>
          <w:szCs w:val="28"/>
          <w:lang w:eastAsia="ru-RU"/>
        </w:rPr>
        <w:t>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C83289" w:rsidRDefault="00C83289" w:rsidP="00C83289">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C83289" w:rsidRPr="008436B5" w:rsidRDefault="00C83289" w:rsidP="00C83289">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собл</w:t>
      </w:r>
      <w:r w:rsidRPr="008436B5">
        <w:rPr>
          <w:rFonts w:eastAsia="Times New Roman"/>
          <w:sz w:val="28"/>
          <w:szCs w:val="28"/>
          <w:lang w:eastAsia="ru-RU"/>
        </w:rPr>
        <w:t>ю</w:t>
      </w:r>
      <w:r w:rsidRPr="008436B5">
        <w:rPr>
          <w:rFonts w:eastAsia="Times New Roman"/>
          <w:sz w:val="28"/>
          <w:szCs w:val="28"/>
          <w:lang w:eastAsia="ru-RU"/>
        </w:rPr>
        <w:t xml:space="preserve">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w:t>
      </w:r>
      <w:r w:rsidRPr="008436B5">
        <w:rPr>
          <w:rFonts w:eastAsia="Times New Roman"/>
          <w:sz w:val="28"/>
          <w:szCs w:val="28"/>
          <w:lang w:eastAsia="ru-RU"/>
        </w:rPr>
        <w:t>и</w:t>
      </w:r>
      <w:r w:rsidRPr="008436B5">
        <w:rPr>
          <w:rFonts w:eastAsia="Times New Roman"/>
          <w:sz w:val="28"/>
          <w:szCs w:val="28"/>
          <w:lang w:eastAsia="ru-RU"/>
        </w:rPr>
        <w:t>ем причин, которые доводятся до студента. В этом случае контрольная работа в</w:t>
      </w:r>
      <w:r w:rsidRPr="008436B5">
        <w:rPr>
          <w:rFonts w:eastAsia="Times New Roman"/>
          <w:sz w:val="28"/>
          <w:szCs w:val="28"/>
          <w:lang w:eastAsia="ru-RU"/>
        </w:rPr>
        <w:t>ы</w:t>
      </w:r>
      <w:r w:rsidRPr="008436B5">
        <w:rPr>
          <w:rFonts w:eastAsia="Times New Roman"/>
          <w:sz w:val="28"/>
          <w:szCs w:val="28"/>
          <w:lang w:eastAsia="ru-RU"/>
        </w:rPr>
        <w:t>полняется повторно.</w:t>
      </w:r>
    </w:p>
    <w:p w:rsidR="00C83289" w:rsidRPr="008436B5" w:rsidRDefault="00C83289" w:rsidP="00C83289">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w:t>
      </w:r>
      <w:r w:rsidRPr="008436B5">
        <w:rPr>
          <w:rFonts w:eastAsia="Times New Roman"/>
          <w:sz w:val="28"/>
          <w:szCs w:val="28"/>
          <w:lang w:eastAsia="ru-RU"/>
        </w:rPr>
        <w:t>а</w:t>
      </w:r>
      <w:r w:rsidRPr="008436B5">
        <w:rPr>
          <w:rFonts w:eastAsia="Times New Roman"/>
          <w:sz w:val="28"/>
          <w:szCs w:val="28"/>
          <w:lang w:eastAsia="ru-RU"/>
        </w:rPr>
        <w:t>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w:t>
      </w:r>
      <w:r w:rsidRPr="008436B5">
        <w:rPr>
          <w:rFonts w:eastAsia="Times New Roman"/>
          <w:sz w:val="28"/>
          <w:szCs w:val="28"/>
          <w:lang w:eastAsia="ru-RU"/>
        </w:rPr>
        <w:t>и</w:t>
      </w:r>
      <w:r w:rsidRPr="008436B5">
        <w:rPr>
          <w:rFonts w:eastAsia="Times New Roman"/>
          <w:sz w:val="28"/>
          <w:szCs w:val="28"/>
          <w:lang w:eastAsia="ru-RU"/>
        </w:rPr>
        <w:t>ем варианта. Защита контрольной работы предполагает свободное владение студе</w:t>
      </w:r>
      <w:r w:rsidRPr="008436B5">
        <w:rPr>
          <w:rFonts w:eastAsia="Times New Roman"/>
          <w:sz w:val="28"/>
          <w:szCs w:val="28"/>
          <w:lang w:eastAsia="ru-RU"/>
        </w:rPr>
        <w:t>н</w:t>
      </w:r>
      <w:r w:rsidRPr="008436B5">
        <w:rPr>
          <w:rFonts w:eastAsia="Times New Roman"/>
          <w:sz w:val="28"/>
          <w:szCs w:val="28"/>
          <w:lang w:eastAsia="ru-RU"/>
        </w:rPr>
        <w:t>том материалом, изложенным в работе и хорошее знание учебной литературы, и</w:t>
      </w:r>
      <w:r w:rsidRPr="008436B5">
        <w:rPr>
          <w:rFonts w:eastAsia="Times New Roman"/>
          <w:sz w:val="28"/>
          <w:szCs w:val="28"/>
          <w:lang w:eastAsia="ru-RU"/>
        </w:rPr>
        <w:t>с</w:t>
      </w:r>
      <w:r w:rsidRPr="008436B5">
        <w:rPr>
          <w:rFonts w:eastAsia="Times New Roman"/>
          <w:sz w:val="28"/>
          <w:szCs w:val="28"/>
          <w:lang w:eastAsia="ru-RU"/>
        </w:rPr>
        <w:t>пользованной при написании.</w:t>
      </w:r>
    </w:p>
    <w:p w:rsidR="00BF49A5" w:rsidRDefault="00C83289" w:rsidP="00C83289">
      <w:pPr>
        <w:pStyle w:val="ReportMain"/>
        <w:suppressAutoHyphens/>
        <w:ind w:firstLine="709"/>
        <w:jc w:val="both"/>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26" w:rsidRDefault="00310326" w:rsidP="00A913D4">
      <w:pPr>
        <w:spacing w:after="0" w:line="240" w:lineRule="auto"/>
      </w:pPr>
      <w:r>
        <w:separator/>
      </w:r>
    </w:p>
  </w:endnote>
  <w:endnote w:type="continuationSeparator" w:id="0">
    <w:p w:rsidR="00310326" w:rsidRDefault="00310326"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26" w:rsidRDefault="00310326">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26" w:rsidRDefault="00310326">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26" w:rsidRDefault="00310326">
    <w:pPr>
      <w:pStyle w:val="afa"/>
      <w:jc w:val="right"/>
    </w:pPr>
    <w:fldSimple w:instr="PAGE   \* MERGEFORMAT">
      <w:r w:rsidR="00882EC4">
        <w:rPr>
          <w:noProof/>
        </w:rPr>
        <w:t>5</w:t>
      </w:r>
    </w:fldSimple>
  </w:p>
  <w:p w:rsidR="00310326" w:rsidRDefault="0031032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26" w:rsidRDefault="00310326" w:rsidP="00A913D4">
      <w:pPr>
        <w:spacing w:after="0" w:line="240" w:lineRule="auto"/>
      </w:pPr>
      <w:r>
        <w:separator/>
      </w:r>
    </w:p>
  </w:footnote>
  <w:footnote w:type="continuationSeparator" w:id="0">
    <w:p w:rsidR="00310326" w:rsidRDefault="00310326"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283"/>
    <w:multiLevelType w:val="hybridMultilevel"/>
    <w:tmpl w:val="C706E68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
    <w:nsid w:val="031868D6"/>
    <w:multiLevelType w:val="hybridMultilevel"/>
    <w:tmpl w:val="5FE0A7C0"/>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39229CE"/>
    <w:multiLevelType w:val="hybridMultilevel"/>
    <w:tmpl w:val="F5A68F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595C7E"/>
    <w:multiLevelType w:val="hybridMultilevel"/>
    <w:tmpl w:val="4362932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60F15DF"/>
    <w:multiLevelType w:val="hybridMultilevel"/>
    <w:tmpl w:val="841827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BC58DD"/>
    <w:multiLevelType w:val="hybridMultilevel"/>
    <w:tmpl w:val="A7E209A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8E56BD6"/>
    <w:multiLevelType w:val="hybridMultilevel"/>
    <w:tmpl w:val="9EDE584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F71EF2"/>
    <w:multiLevelType w:val="hybridMultilevel"/>
    <w:tmpl w:val="B490999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0">
    <w:nsid w:val="09884D66"/>
    <w:multiLevelType w:val="hybridMultilevel"/>
    <w:tmpl w:val="25CEC534"/>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7F27B4"/>
    <w:multiLevelType w:val="hybridMultilevel"/>
    <w:tmpl w:val="D1B6E40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972B74"/>
    <w:multiLevelType w:val="hybridMultilevel"/>
    <w:tmpl w:val="5624344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E4933B9"/>
    <w:multiLevelType w:val="hybridMultilevel"/>
    <w:tmpl w:val="EFECE33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0EDA6441"/>
    <w:multiLevelType w:val="hybridMultilevel"/>
    <w:tmpl w:val="A0B6DCC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F44658F"/>
    <w:multiLevelType w:val="hybridMultilevel"/>
    <w:tmpl w:val="FCB424F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11C032DD"/>
    <w:multiLevelType w:val="hybridMultilevel"/>
    <w:tmpl w:val="F7CA8DE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11D55D64"/>
    <w:multiLevelType w:val="hybridMultilevel"/>
    <w:tmpl w:val="4B62588A"/>
    <w:lvl w:ilvl="0" w:tplc="A704D76A">
      <w:start w:val="1"/>
      <w:numFmt w:val="bullet"/>
      <w:lvlText w:val=""/>
      <w:lvlJc w:val="left"/>
      <w:pPr>
        <w:ind w:left="720" w:hanging="360"/>
      </w:pPr>
      <w:rPr>
        <w:rFonts w:ascii="Symbol" w:hAnsi="Symbol" w:hint="default"/>
      </w:rPr>
    </w:lvl>
    <w:lvl w:ilvl="1" w:tplc="1CA06A72">
      <w:start w:val="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1218533D"/>
    <w:multiLevelType w:val="hybridMultilevel"/>
    <w:tmpl w:val="2DD00F2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2730A73"/>
    <w:multiLevelType w:val="hybridMultilevel"/>
    <w:tmpl w:val="FE162FE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132766B8"/>
    <w:multiLevelType w:val="hybridMultilevel"/>
    <w:tmpl w:val="E51C1386"/>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1">
    <w:nsid w:val="138F11AD"/>
    <w:multiLevelType w:val="hybridMultilevel"/>
    <w:tmpl w:val="818C793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43F58F6"/>
    <w:multiLevelType w:val="hybridMultilevel"/>
    <w:tmpl w:val="02D4D5E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54A742C"/>
    <w:multiLevelType w:val="hybridMultilevel"/>
    <w:tmpl w:val="F5A20E7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6091DF8"/>
    <w:multiLevelType w:val="hybridMultilevel"/>
    <w:tmpl w:val="B5CCFD9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169C24D8"/>
    <w:multiLevelType w:val="hybridMultilevel"/>
    <w:tmpl w:val="6A06DD78"/>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17DB6D47"/>
    <w:multiLevelType w:val="hybridMultilevel"/>
    <w:tmpl w:val="FC56FAE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180D4F1E"/>
    <w:multiLevelType w:val="hybridMultilevel"/>
    <w:tmpl w:val="E5E0545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9B67EAF"/>
    <w:multiLevelType w:val="hybridMultilevel"/>
    <w:tmpl w:val="C518E2C8"/>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BA11C91"/>
    <w:multiLevelType w:val="hybridMultilevel"/>
    <w:tmpl w:val="522E3AF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C215252"/>
    <w:multiLevelType w:val="hybridMultilevel"/>
    <w:tmpl w:val="93CC85C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F42B6E"/>
    <w:multiLevelType w:val="hybridMultilevel"/>
    <w:tmpl w:val="96526D5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1F2E550A"/>
    <w:multiLevelType w:val="hybridMultilevel"/>
    <w:tmpl w:val="4F1E8B0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1FBD5FBD"/>
    <w:multiLevelType w:val="hybridMultilevel"/>
    <w:tmpl w:val="20EA296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29B4229"/>
    <w:multiLevelType w:val="hybridMultilevel"/>
    <w:tmpl w:val="DF80BC1C"/>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7">
    <w:nsid w:val="22F70F9F"/>
    <w:multiLevelType w:val="hybridMultilevel"/>
    <w:tmpl w:val="ED543E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nsid w:val="233A282C"/>
    <w:multiLevelType w:val="hybridMultilevel"/>
    <w:tmpl w:val="B3A6635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4A75714"/>
    <w:multiLevelType w:val="hybridMultilevel"/>
    <w:tmpl w:val="D9D2FF0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4C97510"/>
    <w:multiLevelType w:val="hybridMultilevel"/>
    <w:tmpl w:val="5936FD3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nsid w:val="25026F75"/>
    <w:multiLevelType w:val="hybridMultilevel"/>
    <w:tmpl w:val="5A06ED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nsid w:val="254907BE"/>
    <w:multiLevelType w:val="multilevel"/>
    <w:tmpl w:val="7486BECA"/>
    <w:lvl w:ilvl="0">
      <w:start w:val="1"/>
      <w:numFmt w:val="decimal"/>
      <w:lvlText w:val="%1"/>
      <w:lvlJc w:val="left"/>
      <w:pPr>
        <w:tabs>
          <w:tab w:val="num" w:pos="765"/>
        </w:tabs>
        <w:ind w:left="765" w:hanging="765"/>
      </w:pPr>
    </w:lvl>
    <w:lvl w:ilvl="1">
      <w:start w:val="152"/>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27CF5893"/>
    <w:multiLevelType w:val="hybridMultilevel"/>
    <w:tmpl w:val="8E3AE56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7F053D1"/>
    <w:multiLevelType w:val="hybridMultilevel"/>
    <w:tmpl w:val="638A1FD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284A5033"/>
    <w:multiLevelType w:val="hybridMultilevel"/>
    <w:tmpl w:val="0ED8E818"/>
    <w:lvl w:ilvl="0" w:tplc="49F21814">
      <w:start w:val="1"/>
      <w:numFmt w:val="bullet"/>
      <w:lvlText w:val="–"/>
      <w:lvlJc w:val="left"/>
      <w:pPr>
        <w:tabs>
          <w:tab w:val="num" w:pos="2160"/>
        </w:tabs>
        <w:ind w:left="21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8FF75C2"/>
    <w:multiLevelType w:val="hybridMultilevel"/>
    <w:tmpl w:val="C4DA603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B477558"/>
    <w:multiLevelType w:val="hybridMultilevel"/>
    <w:tmpl w:val="1C60DB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BA108F8"/>
    <w:multiLevelType w:val="hybridMultilevel"/>
    <w:tmpl w:val="C276E188"/>
    <w:lvl w:ilvl="0" w:tplc="CC0EAB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nsid w:val="2C0E4AD2"/>
    <w:multiLevelType w:val="hybridMultilevel"/>
    <w:tmpl w:val="38206ABA"/>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D653258"/>
    <w:multiLevelType w:val="hybridMultilevel"/>
    <w:tmpl w:val="166C9B7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D8E67E0"/>
    <w:multiLevelType w:val="hybridMultilevel"/>
    <w:tmpl w:val="B7CECA3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2">
    <w:nsid w:val="2DFB37DA"/>
    <w:multiLevelType w:val="hybridMultilevel"/>
    <w:tmpl w:val="D848E13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nsid w:val="2E081568"/>
    <w:multiLevelType w:val="hybridMultilevel"/>
    <w:tmpl w:val="B170CAE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2FC378D3"/>
    <w:multiLevelType w:val="hybridMultilevel"/>
    <w:tmpl w:val="3226407E"/>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5">
    <w:nsid w:val="30F32209"/>
    <w:multiLevelType w:val="hybridMultilevel"/>
    <w:tmpl w:val="EA204EC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nsid w:val="31C63412"/>
    <w:multiLevelType w:val="hybridMultilevel"/>
    <w:tmpl w:val="BBDA0EF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27B5BD0"/>
    <w:multiLevelType w:val="hybridMultilevel"/>
    <w:tmpl w:val="2182C0B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8">
    <w:nsid w:val="33214588"/>
    <w:multiLevelType w:val="hybridMultilevel"/>
    <w:tmpl w:val="872E5AE0"/>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9">
    <w:nsid w:val="343170BB"/>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35013398"/>
    <w:multiLevelType w:val="hybridMultilevel"/>
    <w:tmpl w:val="F9C4831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1">
    <w:nsid w:val="36116E9C"/>
    <w:multiLevelType w:val="hybridMultilevel"/>
    <w:tmpl w:val="41526DF4"/>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63850CE"/>
    <w:multiLevelType w:val="hybridMultilevel"/>
    <w:tmpl w:val="6A603EA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nsid w:val="366C1DBE"/>
    <w:multiLevelType w:val="hybridMultilevel"/>
    <w:tmpl w:val="6E26302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71D1A4F"/>
    <w:multiLevelType w:val="hybridMultilevel"/>
    <w:tmpl w:val="E5A0D3E0"/>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7462D38"/>
    <w:multiLevelType w:val="hybridMultilevel"/>
    <w:tmpl w:val="DEC4CACA"/>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66">
    <w:nsid w:val="379F7C64"/>
    <w:multiLevelType w:val="hybridMultilevel"/>
    <w:tmpl w:val="948C60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7A60836"/>
    <w:multiLevelType w:val="hybridMultilevel"/>
    <w:tmpl w:val="50D4425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8001F89"/>
    <w:multiLevelType w:val="hybridMultilevel"/>
    <w:tmpl w:val="E0E45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84A349F"/>
    <w:multiLevelType w:val="hybridMultilevel"/>
    <w:tmpl w:val="102264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0">
    <w:nsid w:val="385F44F5"/>
    <w:multiLevelType w:val="hybridMultilevel"/>
    <w:tmpl w:val="4A08769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86370D3"/>
    <w:multiLevelType w:val="hybridMultilevel"/>
    <w:tmpl w:val="32DA5F7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8E26A37"/>
    <w:multiLevelType w:val="hybridMultilevel"/>
    <w:tmpl w:val="30DA63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97042ED"/>
    <w:multiLevelType w:val="hybridMultilevel"/>
    <w:tmpl w:val="6E9CBD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nsid w:val="3A1B59ED"/>
    <w:multiLevelType w:val="hybridMultilevel"/>
    <w:tmpl w:val="4AB0D5F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5">
    <w:nsid w:val="3B597F4F"/>
    <w:multiLevelType w:val="hybridMultilevel"/>
    <w:tmpl w:val="B6902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C901A88"/>
    <w:multiLevelType w:val="hybridMultilevel"/>
    <w:tmpl w:val="0632195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7">
    <w:nsid w:val="3D5D490B"/>
    <w:multiLevelType w:val="hybridMultilevel"/>
    <w:tmpl w:val="CC2AE9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F22307E"/>
    <w:multiLevelType w:val="hybridMultilevel"/>
    <w:tmpl w:val="1A58ED8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9">
    <w:nsid w:val="40257C7A"/>
    <w:multiLevelType w:val="hybridMultilevel"/>
    <w:tmpl w:val="65EC9E9C"/>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027525F"/>
    <w:multiLevelType w:val="hybridMultilevel"/>
    <w:tmpl w:val="8B84CD58"/>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1">
    <w:nsid w:val="42B25B12"/>
    <w:multiLevelType w:val="hybridMultilevel"/>
    <w:tmpl w:val="2660BB0A"/>
    <w:lvl w:ilvl="0" w:tplc="49F21814">
      <w:start w:val="1"/>
      <w:numFmt w:val="bullet"/>
      <w:lvlText w:val="–"/>
      <w:lvlJc w:val="left"/>
      <w:pPr>
        <w:tabs>
          <w:tab w:val="num" w:pos="2163"/>
        </w:tabs>
        <w:ind w:left="2163"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3D50BEE"/>
    <w:multiLevelType w:val="hybridMultilevel"/>
    <w:tmpl w:val="D3E44F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3">
    <w:nsid w:val="44F12791"/>
    <w:multiLevelType w:val="hybridMultilevel"/>
    <w:tmpl w:val="4B2EB45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5C42D91"/>
    <w:multiLevelType w:val="hybridMultilevel"/>
    <w:tmpl w:val="973C42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5">
    <w:nsid w:val="46027C6B"/>
    <w:multiLevelType w:val="hybridMultilevel"/>
    <w:tmpl w:val="C45A4B0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6">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7">
    <w:nsid w:val="466D0F75"/>
    <w:multiLevelType w:val="hybridMultilevel"/>
    <w:tmpl w:val="60F06DF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7D16E76"/>
    <w:multiLevelType w:val="hybridMultilevel"/>
    <w:tmpl w:val="065AF634"/>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9F626D7"/>
    <w:multiLevelType w:val="hybridMultilevel"/>
    <w:tmpl w:val="7B1C779C"/>
    <w:lvl w:ilvl="0" w:tplc="49F21814">
      <w:start w:val="1"/>
      <w:numFmt w:val="bullet"/>
      <w:lvlText w:val="–"/>
      <w:lvlJc w:val="left"/>
      <w:pPr>
        <w:tabs>
          <w:tab w:val="num" w:pos="1500"/>
        </w:tabs>
        <w:ind w:left="15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A304E22"/>
    <w:multiLevelType w:val="hybridMultilevel"/>
    <w:tmpl w:val="7EC6098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BBA5478"/>
    <w:multiLevelType w:val="hybridMultilevel"/>
    <w:tmpl w:val="997837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3">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4">
    <w:nsid w:val="4C8B2DD5"/>
    <w:multiLevelType w:val="hybridMultilevel"/>
    <w:tmpl w:val="F362A902"/>
    <w:lvl w:ilvl="0" w:tplc="49F21814">
      <w:start w:val="1"/>
      <w:numFmt w:val="bullet"/>
      <w:lvlText w:val="–"/>
      <w:lvlJc w:val="left"/>
      <w:pPr>
        <w:tabs>
          <w:tab w:val="num" w:pos="1260"/>
        </w:tabs>
        <w:ind w:left="12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E474BBE"/>
    <w:multiLevelType w:val="hybridMultilevel"/>
    <w:tmpl w:val="11CAD2E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0534529"/>
    <w:multiLevelType w:val="hybridMultilevel"/>
    <w:tmpl w:val="D5A01A0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0EC2F05"/>
    <w:multiLevelType w:val="hybridMultilevel"/>
    <w:tmpl w:val="1F0C536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8">
    <w:nsid w:val="51A86724"/>
    <w:multiLevelType w:val="hybridMultilevel"/>
    <w:tmpl w:val="195C42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9">
    <w:nsid w:val="51DE7226"/>
    <w:multiLevelType w:val="hybridMultilevel"/>
    <w:tmpl w:val="CE44BF1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21A6AD6"/>
    <w:multiLevelType w:val="hybridMultilevel"/>
    <w:tmpl w:val="DE389CC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2751E0E"/>
    <w:multiLevelType w:val="hybridMultilevel"/>
    <w:tmpl w:val="51E2B9E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3163BCF"/>
    <w:multiLevelType w:val="hybridMultilevel"/>
    <w:tmpl w:val="6000597A"/>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4102265"/>
    <w:multiLevelType w:val="hybridMultilevel"/>
    <w:tmpl w:val="731ECDD6"/>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46E3FEB"/>
    <w:multiLevelType w:val="hybridMultilevel"/>
    <w:tmpl w:val="AED8479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4F6255E"/>
    <w:multiLevelType w:val="hybridMultilevel"/>
    <w:tmpl w:val="7982E4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6083ECC"/>
    <w:multiLevelType w:val="hybridMultilevel"/>
    <w:tmpl w:val="98FA464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7">
    <w:nsid w:val="56333458"/>
    <w:multiLevelType w:val="hybridMultilevel"/>
    <w:tmpl w:val="8D98637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8">
    <w:nsid w:val="57B7444D"/>
    <w:multiLevelType w:val="hybridMultilevel"/>
    <w:tmpl w:val="1B84F43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59BF2B92"/>
    <w:multiLevelType w:val="hybridMultilevel"/>
    <w:tmpl w:val="6E508182"/>
    <w:lvl w:ilvl="0" w:tplc="49F21814">
      <w:start w:val="1"/>
      <w:numFmt w:val="bullet"/>
      <w:lvlText w:val="–"/>
      <w:lvlJc w:val="left"/>
      <w:pPr>
        <w:tabs>
          <w:tab w:val="num" w:pos="2520"/>
        </w:tabs>
        <w:ind w:left="25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5A441971"/>
    <w:multiLevelType w:val="hybridMultilevel"/>
    <w:tmpl w:val="4F62EEB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C6673C0"/>
    <w:multiLevelType w:val="hybridMultilevel"/>
    <w:tmpl w:val="B4024866"/>
    <w:lvl w:ilvl="0" w:tplc="A704D76A">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2">
    <w:nsid w:val="5D51473B"/>
    <w:multiLevelType w:val="hybridMultilevel"/>
    <w:tmpl w:val="C9E84B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B412C3"/>
    <w:multiLevelType w:val="hybridMultilevel"/>
    <w:tmpl w:val="C71C1E7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DB544F7"/>
    <w:multiLevelType w:val="hybridMultilevel"/>
    <w:tmpl w:val="F508E67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5F5B7BE9"/>
    <w:multiLevelType w:val="hybridMultilevel"/>
    <w:tmpl w:val="DAA68E06"/>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6">
    <w:nsid w:val="5F620650"/>
    <w:multiLevelType w:val="hybridMultilevel"/>
    <w:tmpl w:val="CA640002"/>
    <w:lvl w:ilvl="0" w:tplc="49F21814">
      <w:start w:val="1"/>
      <w:numFmt w:val="bullet"/>
      <w:lvlText w:val="–"/>
      <w:lvlJc w:val="left"/>
      <w:pPr>
        <w:tabs>
          <w:tab w:val="num" w:pos="1440"/>
        </w:tabs>
        <w:ind w:left="144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60567F88"/>
    <w:multiLevelType w:val="hybridMultilevel"/>
    <w:tmpl w:val="AE7A1C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101387D"/>
    <w:multiLevelType w:val="hybridMultilevel"/>
    <w:tmpl w:val="824AD59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9">
    <w:nsid w:val="61427C70"/>
    <w:multiLevelType w:val="hybridMultilevel"/>
    <w:tmpl w:val="2D406D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0">
    <w:nsid w:val="6162348C"/>
    <w:multiLevelType w:val="hybridMultilevel"/>
    <w:tmpl w:val="4E22E50C"/>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1">
    <w:nsid w:val="61C05E80"/>
    <w:multiLevelType w:val="hybridMultilevel"/>
    <w:tmpl w:val="59547DE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2">
    <w:nsid w:val="62192FC8"/>
    <w:multiLevelType w:val="hybridMultilevel"/>
    <w:tmpl w:val="8BF4B96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23">
    <w:nsid w:val="63AE64B6"/>
    <w:multiLevelType w:val="hybridMultilevel"/>
    <w:tmpl w:val="DCFAE12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4">
    <w:nsid w:val="658917E7"/>
    <w:multiLevelType w:val="hybridMultilevel"/>
    <w:tmpl w:val="3C329F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5B34354"/>
    <w:multiLevelType w:val="hybridMultilevel"/>
    <w:tmpl w:val="53124A8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66E4C05"/>
    <w:multiLevelType w:val="hybridMultilevel"/>
    <w:tmpl w:val="65B4406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7">
    <w:nsid w:val="67673990"/>
    <w:multiLevelType w:val="hybridMultilevel"/>
    <w:tmpl w:val="0A9AF2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8">
    <w:nsid w:val="67795E0C"/>
    <w:multiLevelType w:val="multilevel"/>
    <w:tmpl w:val="65BE90B2"/>
    <w:lvl w:ilvl="0">
      <w:start w:val="3"/>
      <w:numFmt w:val="decimal"/>
      <w:lvlText w:val="%1"/>
      <w:lvlJc w:val="left"/>
      <w:pPr>
        <w:tabs>
          <w:tab w:val="num" w:pos="630"/>
        </w:tabs>
        <w:ind w:left="630" w:hanging="630"/>
      </w:pPr>
    </w:lvl>
    <w:lvl w:ilvl="1">
      <w:start w:val="4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9">
    <w:nsid w:val="67A16AAA"/>
    <w:multiLevelType w:val="hybridMultilevel"/>
    <w:tmpl w:val="A586701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0">
    <w:nsid w:val="68181CFB"/>
    <w:multiLevelType w:val="hybridMultilevel"/>
    <w:tmpl w:val="046AB136"/>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6859769D"/>
    <w:multiLevelType w:val="hybridMultilevel"/>
    <w:tmpl w:val="6E32082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2">
    <w:nsid w:val="696E7B4B"/>
    <w:multiLevelType w:val="hybridMultilevel"/>
    <w:tmpl w:val="5DEEDF9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3">
    <w:nsid w:val="6973318C"/>
    <w:multiLevelType w:val="hybridMultilevel"/>
    <w:tmpl w:val="0C30FE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69B5045E"/>
    <w:multiLevelType w:val="hybridMultilevel"/>
    <w:tmpl w:val="5D1684B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5">
    <w:nsid w:val="6ACB4C6D"/>
    <w:multiLevelType w:val="hybridMultilevel"/>
    <w:tmpl w:val="58869B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6C553B19"/>
    <w:multiLevelType w:val="hybridMultilevel"/>
    <w:tmpl w:val="DCA2C998"/>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7">
    <w:nsid w:val="6CED1DBA"/>
    <w:multiLevelType w:val="hybridMultilevel"/>
    <w:tmpl w:val="32B264B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8">
    <w:nsid w:val="6E2C4A92"/>
    <w:multiLevelType w:val="hybridMultilevel"/>
    <w:tmpl w:val="31087E1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9">
    <w:nsid w:val="6EF90806"/>
    <w:multiLevelType w:val="hybridMultilevel"/>
    <w:tmpl w:val="FEC808A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0">
    <w:nsid w:val="6FC63EE2"/>
    <w:multiLevelType w:val="hybridMultilevel"/>
    <w:tmpl w:val="B25A99B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1">
    <w:nsid w:val="712D1FC2"/>
    <w:multiLevelType w:val="hybridMultilevel"/>
    <w:tmpl w:val="1C5C794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24921F1"/>
    <w:multiLevelType w:val="hybridMultilevel"/>
    <w:tmpl w:val="BF20A9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3">
    <w:nsid w:val="73C05FEB"/>
    <w:multiLevelType w:val="hybridMultilevel"/>
    <w:tmpl w:val="1C9028C2"/>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741461CC"/>
    <w:multiLevelType w:val="hybridMultilevel"/>
    <w:tmpl w:val="36F6EF2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75730CBE"/>
    <w:multiLevelType w:val="hybridMultilevel"/>
    <w:tmpl w:val="2530E9F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61262B3"/>
    <w:multiLevelType w:val="hybridMultilevel"/>
    <w:tmpl w:val="7C98492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7">
    <w:nsid w:val="765F7B1D"/>
    <w:multiLevelType w:val="hybridMultilevel"/>
    <w:tmpl w:val="98F6A24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8">
    <w:nsid w:val="7793237A"/>
    <w:multiLevelType w:val="hybridMultilevel"/>
    <w:tmpl w:val="536E244C"/>
    <w:lvl w:ilvl="0" w:tplc="49F21814">
      <w:start w:val="1"/>
      <w:numFmt w:val="bullet"/>
      <w:lvlText w:val="–"/>
      <w:lvlJc w:val="left"/>
      <w:pPr>
        <w:tabs>
          <w:tab w:val="num" w:pos="1488"/>
        </w:tabs>
        <w:ind w:left="1488"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7845484E"/>
    <w:multiLevelType w:val="hybridMultilevel"/>
    <w:tmpl w:val="3DE8449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78871919"/>
    <w:multiLevelType w:val="hybridMultilevel"/>
    <w:tmpl w:val="F62EF2F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51">
    <w:nsid w:val="797148DA"/>
    <w:multiLevelType w:val="hybridMultilevel"/>
    <w:tmpl w:val="1A8A808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79992ABB"/>
    <w:multiLevelType w:val="hybridMultilevel"/>
    <w:tmpl w:val="E3BA05B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3">
    <w:nsid w:val="7A52720F"/>
    <w:multiLevelType w:val="hybridMultilevel"/>
    <w:tmpl w:val="D97C06D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4">
    <w:nsid w:val="7B5A049E"/>
    <w:multiLevelType w:val="hybridMultilevel"/>
    <w:tmpl w:val="9F88C08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7D253DFA"/>
    <w:multiLevelType w:val="hybridMultilevel"/>
    <w:tmpl w:val="CABE82D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6">
    <w:nsid w:val="7D587D48"/>
    <w:multiLevelType w:val="hybridMultilevel"/>
    <w:tmpl w:val="1A5A53C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7">
    <w:nsid w:val="7F134422"/>
    <w:multiLevelType w:val="hybridMultilevel"/>
    <w:tmpl w:val="9D3A6AE0"/>
    <w:lvl w:ilvl="0" w:tplc="DF265664">
      <w:start w:val="5"/>
      <w:numFmt w:val="bullet"/>
      <w:lvlText w:val="–"/>
      <w:lvlJc w:val="left"/>
      <w:pPr>
        <w:ind w:left="1589" w:hanging="88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FAB0497"/>
    <w:multiLevelType w:val="hybridMultilevel"/>
    <w:tmpl w:val="8F2C0E8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93"/>
  </w:num>
  <w:num w:numId="4">
    <w:abstractNumId w:val="31"/>
  </w:num>
  <w:num w:numId="5">
    <w:abstractNumId w:val="1"/>
  </w:num>
  <w:num w:numId="6">
    <w:abstractNumId w:val="9"/>
  </w:num>
  <w:num w:numId="7">
    <w:abstractNumId w:val="91"/>
  </w:num>
  <w:num w:numId="8">
    <w:abstractNumId w:val="124"/>
  </w:num>
  <w:num w:numId="9">
    <w:abstractNumId w:val="46"/>
  </w:num>
  <w:num w:numId="10">
    <w:abstractNumId w:val="157"/>
  </w:num>
  <w:num w:numId="11">
    <w:abstractNumId w:val="2"/>
  </w:num>
  <w:num w:numId="12">
    <w:abstractNumId w:val="20"/>
    <w:lvlOverride w:ilvl="0"/>
    <w:lvlOverride w:ilvl="1"/>
    <w:lvlOverride w:ilvl="2"/>
    <w:lvlOverride w:ilvl="3"/>
    <w:lvlOverride w:ilvl="4"/>
    <w:lvlOverride w:ilvl="5"/>
    <w:lvlOverride w:ilvl="6"/>
    <w:lvlOverride w:ilvl="7"/>
    <w:lvlOverride w:ilvl="8"/>
  </w:num>
  <w:num w:numId="13">
    <w:abstractNumId w:val="69"/>
    <w:lvlOverride w:ilvl="0"/>
    <w:lvlOverride w:ilvl="1"/>
    <w:lvlOverride w:ilvl="2"/>
    <w:lvlOverride w:ilvl="3"/>
    <w:lvlOverride w:ilvl="4"/>
    <w:lvlOverride w:ilvl="5"/>
    <w:lvlOverride w:ilvl="6"/>
    <w:lvlOverride w:ilvl="7"/>
    <w:lvlOverride w:ilvl="8"/>
  </w:num>
  <w:num w:numId="14">
    <w:abstractNumId w:val="158"/>
    <w:lvlOverride w:ilvl="0"/>
    <w:lvlOverride w:ilvl="1"/>
    <w:lvlOverride w:ilvl="2"/>
    <w:lvlOverride w:ilvl="3"/>
    <w:lvlOverride w:ilvl="4"/>
    <w:lvlOverride w:ilvl="5"/>
    <w:lvlOverride w:ilvl="6"/>
    <w:lvlOverride w:ilvl="7"/>
    <w:lvlOverride w:ilvl="8"/>
  </w:num>
  <w:num w:numId="15">
    <w:abstractNumId w:val="73"/>
    <w:lvlOverride w:ilvl="0"/>
    <w:lvlOverride w:ilvl="1"/>
    <w:lvlOverride w:ilvl="2"/>
    <w:lvlOverride w:ilvl="3"/>
    <w:lvlOverride w:ilvl="4"/>
    <w:lvlOverride w:ilvl="5"/>
    <w:lvlOverride w:ilvl="6"/>
    <w:lvlOverride w:ilvl="7"/>
    <w:lvlOverride w:ilvl="8"/>
  </w:num>
  <w:num w:numId="16">
    <w:abstractNumId w:val="134"/>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 w:numId="18">
    <w:abstractNumId w:val="127"/>
    <w:lvlOverride w:ilvl="0"/>
    <w:lvlOverride w:ilvl="1"/>
    <w:lvlOverride w:ilvl="2"/>
    <w:lvlOverride w:ilvl="3"/>
    <w:lvlOverride w:ilvl="4"/>
    <w:lvlOverride w:ilvl="5"/>
    <w:lvlOverride w:ilvl="6"/>
    <w:lvlOverride w:ilvl="7"/>
    <w:lvlOverride w:ilvl="8"/>
  </w:num>
  <w:num w:numId="19">
    <w:abstractNumId w:val="48"/>
    <w:lvlOverride w:ilvl="0"/>
    <w:lvlOverride w:ilvl="1"/>
    <w:lvlOverride w:ilvl="2"/>
    <w:lvlOverride w:ilvl="3"/>
    <w:lvlOverride w:ilvl="4"/>
    <w:lvlOverride w:ilvl="5"/>
    <w:lvlOverride w:ilvl="6"/>
    <w:lvlOverride w:ilvl="7"/>
    <w:lvlOverride w:ilvl="8"/>
  </w:num>
  <w:num w:numId="20">
    <w:abstractNumId w:val="82"/>
    <w:lvlOverride w:ilvl="0"/>
    <w:lvlOverride w:ilvl="1"/>
    <w:lvlOverride w:ilvl="2"/>
    <w:lvlOverride w:ilvl="3"/>
    <w:lvlOverride w:ilvl="4"/>
    <w:lvlOverride w:ilvl="5"/>
    <w:lvlOverride w:ilvl="6"/>
    <w:lvlOverride w:ilvl="7"/>
    <w:lvlOverride w:ilvl="8"/>
  </w:num>
  <w:num w:numId="21">
    <w:abstractNumId w:val="147"/>
    <w:lvlOverride w:ilvl="0"/>
    <w:lvlOverride w:ilvl="1"/>
    <w:lvlOverride w:ilvl="2"/>
    <w:lvlOverride w:ilvl="3"/>
    <w:lvlOverride w:ilvl="4"/>
    <w:lvlOverride w:ilvl="5"/>
    <w:lvlOverride w:ilvl="6"/>
    <w:lvlOverride w:ilvl="7"/>
    <w:lvlOverride w:ilvl="8"/>
  </w:num>
  <w:num w:numId="22">
    <w:abstractNumId w:val="51"/>
    <w:lvlOverride w:ilvl="0"/>
    <w:lvlOverride w:ilvl="1"/>
    <w:lvlOverride w:ilvl="2"/>
    <w:lvlOverride w:ilvl="3"/>
    <w:lvlOverride w:ilvl="4"/>
    <w:lvlOverride w:ilvl="5"/>
    <w:lvlOverride w:ilvl="6"/>
    <w:lvlOverride w:ilvl="7"/>
    <w:lvlOverride w:ilvl="8"/>
  </w:num>
  <w:num w:numId="23">
    <w:abstractNumId w:val="121"/>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76"/>
    <w:lvlOverride w:ilvl="0"/>
    <w:lvlOverride w:ilvl="1"/>
    <w:lvlOverride w:ilvl="2"/>
    <w:lvlOverride w:ilvl="3"/>
    <w:lvlOverride w:ilvl="4"/>
    <w:lvlOverride w:ilvl="5"/>
    <w:lvlOverride w:ilvl="6"/>
    <w:lvlOverride w:ilvl="7"/>
    <w:lvlOverride w:ilvl="8"/>
  </w:num>
  <w:num w:numId="26">
    <w:abstractNumId w:val="36"/>
    <w:lvlOverride w:ilvl="0"/>
    <w:lvlOverride w:ilvl="1"/>
    <w:lvlOverride w:ilvl="2"/>
    <w:lvlOverride w:ilvl="3"/>
    <w:lvlOverride w:ilvl="4"/>
    <w:lvlOverride w:ilvl="5"/>
    <w:lvlOverride w:ilvl="6"/>
    <w:lvlOverride w:ilvl="7"/>
    <w:lvlOverride w:ilvl="8"/>
  </w:num>
  <w:num w:numId="27">
    <w:abstractNumId w:val="26"/>
    <w:lvlOverride w:ilvl="0"/>
    <w:lvlOverride w:ilvl="1"/>
    <w:lvlOverride w:ilvl="2"/>
    <w:lvlOverride w:ilvl="3"/>
    <w:lvlOverride w:ilvl="4"/>
    <w:lvlOverride w:ilvl="5"/>
    <w:lvlOverride w:ilvl="6"/>
    <w:lvlOverride w:ilvl="7"/>
    <w:lvlOverride w:ilvl="8"/>
  </w:num>
  <w:num w:numId="28">
    <w:abstractNumId w:val="80"/>
    <w:lvlOverride w:ilvl="0"/>
    <w:lvlOverride w:ilvl="1"/>
    <w:lvlOverride w:ilvl="2"/>
    <w:lvlOverride w:ilvl="3"/>
    <w:lvlOverride w:ilvl="4"/>
    <w:lvlOverride w:ilvl="5"/>
    <w:lvlOverride w:ilvl="6"/>
    <w:lvlOverride w:ilvl="7"/>
    <w:lvlOverride w:ilvl="8"/>
  </w:num>
  <w:num w:numId="29">
    <w:abstractNumId w:val="78"/>
    <w:lvlOverride w:ilvl="0"/>
    <w:lvlOverride w:ilvl="1"/>
    <w:lvlOverride w:ilvl="2"/>
    <w:lvlOverride w:ilvl="3"/>
    <w:lvlOverride w:ilvl="4"/>
    <w:lvlOverride w:ilvl="5"/>
    <w:lvlOverride w:ilvl="6"/>
    <w:lvlOverride w:ilvl="7"/>
    <w:lvlOverride w:ilvl="8"/>
  </w:num>
  <w:num w:numId="30">
    <w:abstractNumId w:val="98"/>
    <w:lvlOverride w:ilvl="0"/>
    <w:lvlOverride w:ilvl="1"/>
    <w:lvlOverride w:ilvl="2"/>
    <w:lvlOverride w:ilvl="3"/>
    <w:lvlOverride w:ilvl="4"/>
    <w:lvlOverride w:ilvl="5"/>
    <w:lvlOverride w:ilvl="6"/>
    <w:lvlOverride w:ilvl="7"/>
    <w:lvlOverride w:ilvl="8"/>
  </w:num>
  <w:num w:numId="31">
    <w:abstractNumId w:val="122"/>
    <w:lvlOverride w:ilvl="0"/>
    <w:lvlOverride w:ilvl="1"/>
    <w:lvlOverride w:ilvl="2"/>
    <w:lvlOverride w:ilvl="3"/>
    <w:lvlOverride w:ilvl="4"/>
    <w:lvlOverride w:ilvl="5"/>
    <w:lvlOverride w:ilvl="6"/>
    <w:lvlOverride w:ilvl="7"/>
    <w:lvlOverride w:ilvl="8"/>
  </w:num>
  <w:num w:numId="32">
    <w:abstractNumId w:val="55"/>
    <w:lvlOverride w:ilvl="0"/>
    <w:lvlOverride w:ilvl="1"/>
    <w:lvlOverride w:ilvl="2"/>
    <w:lvlOverride w:ilvl="3"/>
    <w:lvlOverride w:ilvl="4"/>
    <w:lvlOverride w:ilvl="5"/>
    <w:lvlOverride w:ilvl="6"/>
    <w:lvlOverride w:ilvl="7"/>
    <w:lvlOverride w:ilvl="8"/>
  </w:num>
  <w:num w:numId="33">
    <w:abstractNumId w:val="17"/>
    <w:lvlOverride w:ilvl="0"/>
    <w:lvlOverride w:ilvl="1"/>
    <w:lvlOverride w:ilvl="2"/>
    <w:lvlOverride w:ilvl="3"/>
    <w:lvlOverride w:ilvl="4"/>
    <w:lvlOverride w:ilvl="5"/>
    <w:lvlOverride w:ilvl="6"/>
    <w:lvlOverride w:ilvl="7"/>
    <w:lvlOverride w:ilvl="8"/>
  </w:num>
  <w:num w:numId="34">
    <w:abstractNumId w:val="74"/>
    <w:lvlOverride w:ilvl="0"/>
    <w:lvlOverride w:ilvl="1"/>
    <w:lvlOverride w:ilvl="2"/>
    <w:lvlOverride w:ilvl="3"/>
    <w:lvlOverride w:ilvl="4"/>
    <w:lvlOverride w:ilvl="5"/>
    <w:lvlOverride w:ilvl="6"/>
    <w:lvlOverride w:ilvl="7"/>
    <w:lvlOverride w:ilvl="8"/>
  </w:num>
  <w:num w:numId="35">
    <w:abstractNumId w:val="44"/>
    <w:lvlOverride w:ilvl="0"/>
    <w:lvlOverride w:ilvl="1"/>
    <w:lvlOverride w:ilvl="2"/>
    <w:lvlOverride w:ilvl="3"/>
    <w:lvlOverride w:ilvl="4"/>
    <w:lvlOverride w:ilvl="5"/>
    <w:lvlOverride w:ilvl="6"/>
    <w:lvlOverride w:ilvl="7"/>
    <w:lvlOverride w:ilvl="8"/>
  </w:num>
  <w:num w:numId="36">
    <w:abstractNumId w:val="129"/>
    <w:lvlOverride w:ilvl="0"/>
    <w:lvlOverride w:ilvl="1"/>
    <w:lvlOverride w:ilvl="2"/>
    <w:lvlOverride w:ilvl="3"/>
    <w:lvlOverride w:ilvl="4"/>
    <w:lvlOverride w:ilvl="5"/>
    <w:lvlOverride w:ilvl="6"/>
    <w:lvlOverride w:ilvl="7"/>
    <w:lvlOverride w:ilvl="8"/>
  </w:num>
  <w:num w:numId="37">
    <w:abstractNumId w:val="136"/>
    <w:lvlOverride w:ilvl="0"/>
    <w:lvlOverride w:ilvl="1"/>
    <w:lvlOverride w:ilvl="2"/>
    <w:lvlOverride w:ilvl="3"/>
    <w:lvlOverride w:ilvl="4"/>
    <w:lvlOverride w:ilvl="5"/>
    <w:lvlOverride w:ilvl="6"/>
    <w:lvlOverride w:ilvl="7"/>
    <w:lvlOverride w:ilvl="8"/>
  </w:num>
  <w:num w:numId="38">
    <w:abstractNumId w:val="126"/>
    <w:lvlOverride w:ilvl="0"/>
    <w:lvlOverride w:ilvl="1"/>
    <w:lvlOverride w:ilvl="2"/>
    <w:lvlOverride w:ilvl="3"/>
    <w:lvlOverride w:ilvl="4"/>
    <w:lvlOverride w:ilvl="5"/>
    <w:lvlOverride w:ilvl="6"/>
    <w:lvlOverride w:ilvl="7"/>
    <w:lvlOverride w:ilvl="8"/>
  </w:num>
  <w:num w:numId="3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2"/>
    <w:lvlOverride w:ilvl="0"/>
    <w:lvlOverride w:ilvl="1"/>
    <w:lvlOverride w:ilvl="2"/>
    <w:lvlOverride w:ilvl="3"/>
    <w:lvlOverride w:ilvl="4"/>
    <w:lvlOverride w:ilvl="5"/>
    <w:lvlOverride w:ilvl="6"/>
    <w:lvlOverride w:ilvl="7"/>
    <w:lvlOverride w:ilvl="8"/>
  </w:num>
  <w:num w:numId="4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lvlOverride w:ilvl="2"/>
    <w:lvlOverride w:ilvl="3"/>
    <w:lvlOverride w:ilvl="4"/>
    <w:lvlOverride w:ilvl="5"/>
    <w:lvlOverride w:ilvl="6"/>
    <w:lvlOverride w:ilvl="7"/>
    <w:lvlOverride w:ilvl="8"/>
  </w:num>
  <w:num w:numId="43">
    <w:abstractNumId w:val="123"/>
    <w:lvlOverride w:ilvl="0"/>
    <w:lvlOverride w:ilvl="1"/>
    <w:lvlOverride w:ilvl="2"/>
    <w:lvlOverride w:ilvl="3"/>
    <w:lvlOverride w:ilvl="4"/>
    <w:lvlOverride w:ilvl="5"/>
    <w:lvlOverride w:ilvl="6"/>
    <w:lvlOverride w:ilvl="7"/>
    <w:lvlOverride w:ilvl="8"/>
  </w:num>
  <w:num w:numId="44">
    <w:abstractNumId w:val="41"/>
    <w:lvlOverride w:ilvl="0"/>
    <w:lvlOverride w:ilvl="1"/>
    <w:lvlOverride w:ilvl="2"/>
    <w:lvlOverride w:ilvl="3"/>
    <w:lvlOverride w:ilvl="4"/>
    <w:lvlOverride w:ilvl="5"/>
    <w:lvlOverride w:ilvl="6"/>
    <w:lvlOverride w:ilvl="7"/>
    <w:lvlOverride w:ilvl="8"/>
  </w:num>
  <w:num w:numId="45">
    <w:abstractNumId w:val="150"/>
    <w:lvlOverride w:ilvl="0"/>
    <w:lvlOverride w:ilvl="1"/>
    <w:lvlOverride w:ilvl="2"/>
    <w:lvlOverride w:ilvl="3"/>
    <w:lvlOverride w:ilvl="4"/>
    <w:lvlOverride w:ilvl="5"/>
    <w:lvlOverride w:ilvl="6"/>
    <w:lvlOverride w:ilvl="7"/>
    <w:lvlOverride w:ilvl="8"/>
  </w:num>
  <w:num w:numId="46">
    <w:abstractNumId w:val="137"/>
    <w:lvlOverride w:ilvl="0"/>
    <w:lvlOverride w:ilvl="1"/>
    <w:lvlOverride w:ilvl="2"/>
    <w:lvlOverride w:ilvl="3"/>
    <w:lvlOverride w:ilvl="4"/>
    <w:lvlOverride w:ilvl="5"/>
    <w:lvlOverride w:ilvl="6"/>
    <w:lvlOverride w:ilvl="7"/>
    <w:lvlOverride w:ilvl="8"/>
  </w:num>
  <w:num w:numId="47">
    <w:abstractNumId w:val="139"/>
    <w:lvlOverride w:ilvl="0"/>
    <w:lvlOverride w:ilvl="1"/>
    <w:lvlOverride w:ilvl="2"/>
    <w:lvlOverride w:ilvl="3"/>
    <w:lvlOverride w:ilvl="4"/>
    <w:lvlOverride w:ilvl="5"/>
    <w:lvlOverride w:ilvl="6"/>
    <w:lvlOverride w:ilvl="7"/>
    <w:lvlOverride w:ilvl="8"/>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lvlOverride w:ilvl="1"/>
    <w:lvlOverride w:ilvl="2"/>
    <w:lvlOverride w:ilvl="3"/>
    <w:lvlOverride w:ilvl="4"/>
    <w:lvlOverride w:ilvl="5"/>
    <w:lvlOverride w:ilvl="6"/>
    <w:lvlOverride w:ilvl="7"/>
    <w:lvlOverride w:ilvl="8"/>
  </w:num>
  <w:num w:numId="5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1"/>
    <w:lvlOverride w:ilvl="0"/>
    <w:lvlOverride w:ilvl="1"/>
    <w:lvlOverride w:ilvl="2"/>
    <w:lvlOverride w:ilvl="3"/>
    <w:lvlOverride w:ilvl="4"/>
    <w:lvlOverride w:ilvl="5"/>
    <w:lvlOverride w:ilvl="6"/>
    <w:lvlOverride w:ilvl="7"/>
    <w:lvlOverride w:ilvl="8"/>
  </w:num>
  <w:num w:numId="70">
    <w:abstractNumId w:val="16"/>
    <w:lvlOverride w:ilvl="0"/>
    <w:lvlOverride w:ilvl="1"/>
    <w:lvlOverride w:ilvl="2"/>
    <w:lvlOverride w:ilvl="3"/>
    <w:lvlOverride w:ilvl="4"/>
    <w:lvlOverride w:ilvl="5"/>
    <w:lvlOverride w:ilvl="6"/>
    <w:lvlOverride w:ilvl="7"/>
    <w:lvlOverride w:ilvl="8"/>
  </w:num>
  <w:num w:numId="7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lvlOverride w:ilvl="0"/>
    <w:lvlOverride w:ilvl="1"/>
    <w:lvlOverride w:ilvl="2"/>
    <w:lvlOverride w:ilvl="3"/>
    <w:lvlOverride w:ilvl="4"/>
    <w:lvlOverride w:ilvl="5"/>
    <w:lvlOverride w:ilvl="6"/>
    <w:lvlOverride w:ilvl="7"/>
    <w:lvlOverride w:ilvl="8"/>
  </w:num>
  <w:num w:numId="7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8"/>
    <w:lvlOverride w:ilvl="0"/>
    <w:lvlOverride w:ilvl="1"/>
    <w:lvlOverride w:ilvl="2"/>
    <w:lvlOverride w:ilvl="3"/>
    <w:lvlOverride w:ilvl="4"/>
    <w:lvlOverride w:ilvl="5"/>
    <w:lvlOverride w:ilvl="6"/>
    <w:lvlOverride w:ilvl="7"/>
    <w:lvlOverride w:ilvl="8"/>
  </w:num>
  <w:num w:numId="81">
    <w:abstractNumId w:val="57"/>
    <w:lvlOverride w:ilvl="0"/>
    <w:lvlOverride w:ilvl="1"/>
    <w:lvlOverride w:ilvl="2"/>
    <w:lvlOverride w:ilvl="3"/>
    <w:lvlOverride w:ilvl="4"/>
    <w:lvlOverride w:ilvl="5"/>
    <w:lvlOverride w:ilvl="6"/>
    <w:lvlOverride w:ilvl="7"/>
    <w:lvlOverride w:ilvl="8"/>
  </w:num>
  <w:num w:numId="8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6"/>
    <w:lvlOverride w:ilvl="0"/>
    <w:lvlOverride w:ilvl="1"/>
    <w:lvlOverride w:ilvl="2"/>
    <w:lvlOverride w:ilvl="3"/>
    <w:lvlOverride w:ilvl="4"/>
    <w:lvlOverride w:ilvl="5"/>
    <w:lvlOverride w:ilvl="6"/>
    <w:lvlOverride w:ilvl="7"/>
    <w:lvlOverride w:ilvl="8"/>
  </w:num>
  <w:num w:numId="86">
    <w:abstractNumId w:val="19"/>
    <w:lvlOverride w:ilvl="0"/>
    <w:lvlOverride w:ilvl="1"/>
    <w:lvlOverride w:ilvl="2"/>
    <w:lvlOverride w:ilvl="3"/>
    <w:lvlOverride w:ilvl="4"/>
    <w:lvlOverride w:ilvl="5"/>
    <w:lvlOverride w:ilvl="6"/>
    <w:lvlOverride w:ilvl="7"/>
    <w:lvlOverride w:ilvl="8"/>
  </w:num>
  <w:num w:numId="87">
    <w:abstractNumId w:val="156"/>
    <w:lvlOverride w:ilvl="0"/>
    <w:lvlOverride w:ilvl="1"/>
    <w:lvlOverride w:ilvl="2"/>
    <w:lvlOverride w:ilvl="3"/>
    <w:lvlOverride w:ilvl="4"/>
    <w:lvlOverride w:ilvl="5"/>
    <w:lvlOverride w:ilvl="6"/>
    <w:lvlOverride w:ilvl="7"/>
    <w:lvlOverride w:ilvl="8"/>
  </w:num>
  <w:num w:numId="88">
    <w:abstractNumId w:val="34"/>
    <w:lvlOverride w:ilvl="0"/>
    <w:lvlOverride w:ilvl="1"/>
    <w:lvlOverride w:ilvl="2"/>
    <w:lvlOverride w:ilvl="3"/>
    <w:lvlOverride w:ilvl="4"/>
    <w:lvlOverride w:ilvl="5"/>
    <w:lvlOverride w:ilvl="6"/>
    <w:lvlOverride w:ilvl="7"/>
    <w:lvlOverride w:ilvl="8"/>
  </w:num>
  <w:num w:numId="89">
    <w:abstractNumId w:val="84"/>
    <w:lvlOverride w:ilvl="0"/>
    <w:lvlOverride w:ilvl="1"/>
    <w:lvlOverride w:ilvl="2"/>
    <w:lvlOverride w:ilvl="3"/>
    <w:lvlOverride w:ilvl="4"/>
    <w:lvlOverride w:ilvl="5"/>
    <w:lvlOverride w:ilvl="6"/>
    <w:lvlOverride w:ilvl="7"/>
    <w:lvlOverride w:ilvl="8"/>
  </w:num>
  <w:num w:numId="90">
    <w:abstractNumId w:val="155"/>
    <w:lvlOverride w:ilvl="0"/>
    <w:lvlOverride w:ilvl="1"/>
    <w:lvlOverride w:ilvl="2"/>
    <w:lvlOverride w:ilvl="3"/>
    <w:lvlOverride w:ilvl="4"/>
    <w:lvlOverride w:ilvl="5"/>
    <w:lvlOverride w:ilvl="6"/>
    <w:lvlOverride w:ilvl="7"/>
    <w:lvlOverride w:ilvl="8"/>
  </w:num>
  <w:num w:numId="91">
    <w:abstractNumId w:val="107"/>
    <w:lvlOverride w:ilvl="0"/>
    <w:lvlOverride w:ilvl="1"/>
    <w:lvlOverride w:ilvl="2"/>
    <w:lvlOverride w:ilvl="3"/>
    <w:lvlOverride w:ilvl="4"/>
    <w:lvlOverride w:ilvl="5"/>
    <w:lvlOverride w:ilvl="6"/>
    <w:lvlOverride w:ilvl="7"/>
    <w:lvlOverride w:ilvl="8"/>
  </w:num>
  <w:num w:numId="92">
    <w:abstractNumId w:val="119"/>
    <w:lvlOverride w:ilvl="0"/>
    <w:lvlOverride w:ilvl="1"/>
    <w:lvlOverride w:ilvl="2"/>
    <w:lvlOverride w:ilvl="3"/>
    <w:lvlOverride w:ilvl="4"/>
    <w:lvlOverride w:ilvl="5"/>
    <w:lvlOverride w:ilvl="6"/>
    <w:lvlOverride w:ilvl="7"/>
    <w:lvlOverride w:ilvl="8"/>
  </w:num>
  <w:num w:numId="93">
    <w:abstractNumId w:val="40"/>
    <w:lvlOverride w:ilvl="0"/>
    <w:lvlOverride w:ilvl="1"/>
    <w:lvlOverride w:ilvl="2"/>
    <w:lvlOverride w:ilvl="3"/>
    <w:lvlOverride w:ilvl="4"/>
    <w:lvlOverride w:ilvl="5"/>
    <w:lvlOverride w:ilvl="6"/>
    <w:lvlOverride w:ilvl="7"/>
    <w:lvlOverride w:ilvl="8"/>
  </w:num>
  <w:num w:numId="9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lvlOverride w:ilvl="1"/>
    <w:lvlOverride w:ilvl="2"/>
    <w:lvlOverride w:ilvl="3"/>
    <w:lvlOverride w:ilvl="4"/>
    <w:lvlOverride w:ilvl="5"/>
    <w:lvlOverride w:ilvl="6"/>
    <w:lvlOverride w:ilvl="7"/>
    <w:lvlOverride w:ilvl="8"/>
  </w:num>
  <w:num w:numId="97">
    <w:abstractNumId w:val="52"/>
    <w:lvlOverride w:ilvl="0"/>
    <w:lvlOverride w:ilvl="1"/>
    <w:lvlOverride w:ilvl="2"/>
    <w:lvlOverride w:ilvl="3"/>
    <w:lvlOverride w:ilvl="4"/>
    <w:lvlOverride w:ilvl="5"/>
    <w:lvlOverride w:ilvl="6"/>
    <w:lvlOverride w:ilvl="7"/>
    <w:lvlOverride w:ilvl="8"/>
  </w:num>
  <w:num w:numId="98">
    <w:abstractNumId w:val="37"/>
    <w:lvlOverride w:ilvl="0"/>
    <w:lvlOverride w:ilvl="1"/>
    <w:lvlOverride w:ilvl="2"/>
    <w:lvlOverride w:ilvl="3"/>
    <w:lvlOverride w:ilvl="4"/>
    <w:lvlOverride w:ilvl="5"/>
    <w:lvlOverride w:ilvl="6"/>
    <w:lvlOverride w:ilvl="7"/>
    <w:lvlOverride w:ilvl="8"/>
  </w:num>
  <w:num w:numId="99">
    <w:abstractNumId w:val="62"/>
    <w:lvlOverride w:ilvl="0"/>
    <w:lvlOverride w:ilvl="1"/>
    <w:lvlOverride w:ilvl="2"/>
    <w:lvlOverride w:ilvl="3"/>
    <w:lvlOverride w:ilvl="4"/>
    <w:lvlOverride w:ilvl="5"/>
    <w:lvlOverride w:ilvl="6"/>
    <w:lvlOverride w:ilvl="7"/>
    <w:lvlOverride w:ilvl="8"/>
  </w:num>
  <w:num w:numId="100">
    <w:abstractNumId w:val="111"/>
    <w:lvlOverride w:ilvl="0"/>
    <w:lvlOverride w:ilvl="1"/>
    <w:lvlOverride w:ilvl="2"/>
    <w:lvlOverride w:ilvl="3"/>
    <w:lvlOverride w:ilvl="4"/>
    <w:lvlOverride w:ilvl="5"/>
    <w:lvlOverride w:ilvl="6"/>
    <w:lvlOverride w:ilvl="7"/>
    <w:lvlOverride w:ilvl="8"/>
  </w:num>
  <w:num w:numId="101">
    <w:abstractNumId w:val="146"/>
    <w:lvlOverride w:ilvl="0"/>
    <w:lvlOverride w:ilvl="1"/>
    <w:lvlOverride w:ilvl="2"/>
    <w:lvlOverride w:ilvl="3"/>
    <w:lvlOverride w:ilvl="4"/>
    <w:lvlOverride w:ilvl="5"/>
    <w:lvlOverride w:ilvl="6"/>
    <w:lvlOverride w:ilvl="7"/>
    <w:lvlOverride w:ilvl="8"/>
  </w:num>
  <w:num w:numId="102">
    <w:abstractNumId w:val="60"/>
    <w:lvlOverride w:ilvl="0"/>
    <w:lvlOverride w:ilvl="1"/>
    <w:lvlOverride w:ilvl="2"/>
    <w:lvlOverride w:ilvl="3"/>
    <w:lvlOverride w:ilvl="4"/>
    <w:lvlOverride w:ilvl="5"/>
    <w:lvlOverride w:ilvl="6"/>
    <w:lvlOverride w:ilvl="7"/>
    <w:lvlOverride w:ilvl="8"/>
  </w:num>
  <w:num w:numId="10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7"/>
    <w:lvlOverride w:ilvl="0"/>
    <w:lvlOverride w:ilvl="1"/>
    <w:lvlOverride w:ilvl="2"/>
    <w:lvlOverride w:ilvl="3"/>
    <w:lvlOverride w:ilvl="4"/>
    <w:lvlOverride w:ilvl="5"/>
    <w:lvlOverride w:ilvl="6"/>
    <w:lvlOverride w:ilvl="7"/>
    <w:lvlOverride w:ilvl="8"/>
  </w:num>
  <w:num w:numId="11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2"/>
    <w:lvlOverride w:ilvl="0">
      <w:startOverride w:val="1"/>
    </w:lvlOverride>
    <w:lvlOverride w:ilvl="1">
      <w:startOverride w:val="1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2"/>
    <w:lvlOverride w:ilvl="0"/>
    <w:lvlOverride w:ilvl="1"/>
    <w:lvlOverride w:ilvl="2"/>
    <w:lvlOverride w:ilvl="3"/>
    <w:lvlOverride w:ilvl="4"/>
    <w:lvlOverride w:ilvl="5"/>
    <w:lvlOverride w:ilvl="6"/>
    <w:lvlOverride w:ilvl="7"/>
    <w:lvlOverride w:ilvl="8"/>
  </w:num>
  <w:num w:numId="12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2"/>
    <w:lvlOverride w:ilvl="0"/>
    <w:lvlOverride w:ilvl="1"/>
    <w:lvlOverride w:ilvl="2"/>
    <w:lvlOverride w:ilvl="3"/>
    <w:lvlOverride w:ilvl="4"/>
    <w:lvlOverride w:ilvl="5"/>
    <w:lvlOverride w:ilvl="6"/>
    <w:lvlOverride w:ilvl="7"/>
    <w:lvlOverride w:ilvl="8"/>
  </w:num>
  <w:num w:numId="134">
    <w:abstractNumId w:val="138"/>
    <w:lvlOverride w:ilvl="0"/>
    <w:lvlOverride w:ilvl="1"/>
    <w:lvlOverride w:ilvl="2"/>
    <w:lvlOverride w:ilvl="3"/>
    <w:lvlOverride w:ilvl="4"/>
    <w:lvlOverride w:ilvl="5"/>
    <w:lvlOverride w:ilvl="6"/>
    <w:lvlOverride w:ilvl="7"/>
    <w:lvlOverride w:ilvl="8"/>
  </w:num>
  <w:num w:numId="13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0"/>
    <w:lvlOverride w:ilvl="0"/>
    <w:lvlOverride w:ilvl="1"/>
    <w:lvlOverride w:ilvl="2"/>
    <w:lvlOverride w:ilvl="3"/>
    <w:lvlOverride w:ilvl="4"/>
    <w:lvlOverride w:ilvl="5"/>
    <w:lvlOverride w:ilvl="6"/>
    <w:lvlOverride w:ilvl="7"/>
    <w:lvlOverride w:ilvl="8"/>
  </w:num>
  <w:num w:numId="13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0"/>
    <w:lvlOverride w:ilvl="0"/>
    <w:lvlOverride w:ilvl="1"/>
    <w:lvlOverride w:ilvl="2"/>
    <w:lvlOverride w:ilvl="3"/>
    <w:lvlOverride w:ilvl="4"/>
    <w:lvlOverride w:ilvl="5"/>
    <w:lvlOverride w:ilvl="6"/>
    <w:lvlOverride w:ilvl="7"/>
    <w:lvlOverride w:ilvl="8"/>
  </w:num>
  <w:num w:numId="1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lvlOverride w:ilvl="0"/>
    <w:lvlOverride w:ilvl="1"/>
    <w:lvlOverride w:ilvl="2"/>
    <w:lvlOverride w:ilvl="3"/>
    <w:lvlOverride w:ilvl="4"/>
    <w:lvlOverride w:ilvl="5"/>
    <w:lvlOverride w:ilvl="6"/>
    <w:lvlOverride w:ilvl="7"/>
    <w:lvlOverride w:ilvl="8"/>
  </w:num>
  <w:num w:numId="149">
    <w:abstractNumId w:val="33"/>
    <w:lvlOverride w:ilvl="0"/>
    <w:lvlOverride w:ilvl="1"/>
    <w:lvlOverride w:ilvl="2"/>
    <w:lvlOverride w:ilvl="3"/>
    <w:lvlOverride w:ilvl="4"/>
    <w:lvlOverride w:ilvl="5"/>
    <w:lvlOverride w:ilvl="6"/>
    <w:lvlOverride w:ilvl="7"/>
    <w:lvlOverride w:ilvl="8"/>
  </w:num>
  <w:num w:numId="150">
    <w:abstractNumId w:val="85"/>
    <w:lvlOverride w:ilvl="0"/>
    <w:lvlOverride w:ilvl="1"/>
    <w:lvlOverride w:ilvl="2"/>
    <w:lvlOverride w:ilvl="3"/>
    <w:lvlOverride w:ilvl="4"/>
    <w:lvlOverride w:ilvl="5"/>
    <w:lvlOverride w:ilvl="6"/>
    <w:lvlOverride w:ilvl="7"/>
    <w:lvlOverride w:ilvl="8"/>
  </w:num>
  <w:num w:numId="1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8"/>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8"/>
    <w:lvlOverride w:ilvl="0"/>
    <w:lvlOverride w:ilvl="1"/>
    <w:lvlOverride w:ilvl="2"/>
    <w:lvlOverride w:ilvl="3"/>
    <w:lvlOverride w:ilvl="4"/>
    <w:lvlOverride w:ilvl="5"/>
    <w:lvlOverride w:ilvl="6"/>
    <w:lvlOverride w:ilvl="7"/>
    <w:lvlOverride w:ilvl="8"/>
  </w:num>
  <w:num w:numId="159">
    <w:abstractNumId w:val="59"/>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6208"/>
    <w:rsid w:val="001B0258"/>
    <w:rsid w:val="001C4A71"/>
    <w:rsid w:val="001C5FF0"/>
    <w:rsid w:val="001C6F77"/>
    <w:rsid w:val="001D01D0"/>
    <w:rsid w:val="001D4343"/>
    <w:rsid w:val="001D4D02"/>
    <w:rsid w:val="001E1340"/>
    <w:rsid w:val="001E5B67"/>
    <w:rsid w:val="001E7227"/>
    <w:rsid w:val="001E765A"/>
    <w:rsid w:val="001E785A"/>
    <w:rsid w:val="001F1D71"/>
    <w:rsid w:val="001F5845"/>
    <w:rsid w:val="002024D5"/>
    <w:rsid w:val="00202EFC"/>
    <w:rsid w:val="0020618B"/>
    <w:rsid w:val="002101A2"/>
    <w:rsid w:val="00215F12"/>
    <w:rsid w:val="0021674A"/>
    <w:rsid w:val="00222492"/>
    <w:rsid w:val="0022763E"/>
    <w:rsid w:val="00231359"/>
    <w:rsid w:val="00233EDA"/>
    <w:rsid w:val="00235602"/>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6AA8"/>
    <w:rsid w:val="002B79E3"/>
    <w:rsid w:val="002C25E6"/>
    <w:rsid w:val="002C3238"/>
    <w:rsid w:val="002C46EE"/>
    <w:rsid w:val="002D3DC1"/>
    <w:rsid w:val="002E4D48"/>
    <w:rsid w:val="002E4DEA"/>
    <w:rsid w:val="002E6BA8"/>
    <w:rsid w:val="002E7AB9"/>
    <w:rsid w:val="002F46CE"/>
    <w:rsid w:val="002F6960"/>
    <w:rsid w:val="003058FF"/>
    <w:rsid w:val="00307372"/>
    <w:rsid w:val="00310326"/>
    <w:rsid w:val="00313018"/>
    <w:rsid w:val="00316C68"/>
    <w:rsid w:val="00317208"/>
    <w:rsid w:val="0032189E"/>
    <w:rsid w:val="00341C36"/>
    <w:rsid w:val="0034660C"/>
    <w:rsid w:val="003509B1"/>
    <w:rsid w:val="003573E4"/>
    <w:rsid w:val="00361879"/>
    <w:rsid w:val="00363578"/>
    <w:rsid w:val="003641A4"/>
    <w:rsid w:val="00380516"/>
    <w:rsid w:val="00380D7A"/>
    <w:rsid w:val="00397DC6"/>
    <w:rsid w:val="003A33FE"/>
    <w:rsid w:val="003A4675"/>
    <w:rsid w:val="003A4DC3"/>
    <w:rsid w:val="003C2D0D"/>
    <w:rsid w:val="003C59A2"/>
    <w:rsid w:val="003E1608"/>
    <w:rsid w:val="003E5CCB"/>
    <w:rsid w:val="003F28F5"/>
    <w:rsid w:val="003F32EB"/>
    <w:rsid w:val="003F39A5"/>
    <w:rsid w:val="0040033E"/>
    <w:rsid w:val="0040775F"/>
    <w:rsid w:val="00446C16"/>
    <w:rsid w:val="004540D4"/>
    <w:rsid w:val="0045433E"/>
    <w:rsid w:val="00457163"/>
    <w:rsid w:val="00460AC1"/>
    <w:rsid w:val="00462F54"/>
    <w:rsid w:val="004630A0"/>
    <w:rsid w:val="004651AC"/>
    <w:rsid w:val="00474386"/>
    <w:rsid w:val="00476B80"/>
    <w:rsid w:val="00477827"/>
    <w:rsid w:val="00483B39"/>
    <w:rsid w:val="00483D0A"/>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A6441"/>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7C14"/>
    <w:rsid w:val="006E6CFB"/>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1BB"/>
    <w:rsid w:val="007716E4"/>
    <w:rsid w:val="00771F95"/>
    <w:rsid w:val="00776305"/>
    <w:rsid w:val="00780CB3"/>
    <w:rsid w:val="007825A9"/>
    <w:rsid w:val="00783B4C"/>
    <w:rsid w:val="00787625"/>
    <w:rsid w:val="007900F8"/>
    <w:rsid w:val="00794F50"/>
    <w:rsid w:val="007B2469"/>
    <w:rsid w:val="007C1B3E"/>
    <w:rsid w:val="007C3424"/>
    <w:rsid w:val="007D3920"/>
    <w:rsid w:val="007D4C14"/>
    <w:rsid w:val="007D511B"/>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2EC4"/>
    <w:rsid w:val="00883606"/>
    <w:rsid w:val="00883A94"/>
    <w:rsid w:val="00883E77"/>
    <w:rsid w:val="008844EA"/>
    <w:rsid w:val="00887CB3"/>
    <w:rsid w:val="00891757"/>
    <w:rsid w:val="008A1AAA"/>
    <w:rsid w:val="008A3953"/>
    <w:rsid w:val="008A4A3F"/>
    <w:rsid w:val="008A6B3C"/>
    <w:rsid w:val="008B025C"/>
    <w:rsid w:val="008B2D7F"/>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5574"/>
    <w:rsid w:val="00956A44"/>
    <w:rsid w:val="009631B1"/>
    <w:rsid w:val="00963EF4"/>
    <w:rsid w:val="00972B1E"/>
    <w:rsid w:val="00974A0A"/>
    <w:rsid w:val="009818AB"/>
    <w:rsid w:val="00987659"/>
    <w:rsid w:val="00992868"/>
    <w:rsid w:val="0099418D"/>
    <w:rsid w:val="00995613"/>
    <w:rsid w:val="0099782F"/>
    <w:rsid w:val="009A0978"/>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099E"/>
    <w:rsid w:val="00A2118F"/>
    <w:rsid w:val="00A23EFF"/>
    <w:rsid w:val="00A240C6"/>
    <w:rsid w:val="00A3088F"/>
    <w:rsid w:val="00A31269"/>
    <w:rsid w:val="00A372B4"/>
    <w:rsid w:val="00A53C99"/>
    <w:rsid w:val="00A62F52"/>
    <w:rsid w:val="00A6681D"/>
    <w:rsid w:val="00A7026D"/>
    <w:rsid w:val="00A70C47"/>
    <w:rsid w:val="00A734FA"/>
    <w:rsid w:val="00A75B97"/>
    <w:rsid w:val="00A818A9"/>
    <w:rsid w:val="00A8277A"/>
    <w:rsid w:val="00A85E30"/>
    <w:rsid w:val="00A913D4"/>
    <w:rsid w:val="00A947BA"/>
    <w:rsid w:val="00A96CA7"/>
    <w:rsid w:val="00AB25EA"/>
    <w:rsid w:val="00AC0BE5"/>
    <w:rsid w:val="00AD20F3"/>
    <w:rsid w:val="00AD4597"/>
    <w:rsid w:val="00AD620D"/>
    <w:rsid w:val="00AE2289"/>
    <w:rsid w:val="00AE6CC2"/>
    <w:rsid w:val="00AF6723"/>
    <w:rsid w:val="00AF7603"/>
    <w:rsid w:val="00B0354E"/>
    <w:rsid w:val="00B12524"/>
    <w:rsid w:val="00B16B71"/>
    <w:rsid w:val="00B22E0C"/>
    <w:rsid w:val="00B23B27"/>
    <w:rsid w:val="00B25327"/>
    <w:rsid w:val="00B321FE"/>
    <w:rsid w:val="00B37EE5"/>
    <w:rsid w:val="00B45DBF"/>
    <w:rsid w:val="00B46620"/>
    <w:rsid w:val="00B53110"/>
    <w:rsid w:val="00B56619"/>
    <w:rsid w:val="00B56E6B"/>
    <w:rsid w:val="00B609D6"/>
    <w:rsid w:val="00B61270"/>
    <w:rsid w:val="00B66D2B"/>
    <w:rsid w:val="00B70180"/>
    <w:rsid w:val="00B7173D"/>
    <w:rsid w:val="00B74115"/>
    <w:rsid w:val="00B77A59"/>
    <w:rsid w:val="00B819E8"/>
    <w:rsid w:val="00B844AD"/>
    <w:rsid w:val="00B85FDE"/>
    <w:rsid w:val="00B92783"/>
    <w:rsid w:val="00B93EF1"/>
    <w:rsid w:val="00B97458"/>
    <w:rsid w:val="00BA0690"/>
    <w:rsid w:val="00BA16E5"/>
    <w:rsid w:val="00BA1BA2"/>
    <w:rsid w:val="00BA3B71"/>
    <w:rsid w:val="00BB018E"/>
    <w:rsid w:val="00BC460C"/>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83289"/>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44D9A"/>
    <w:rsid w:val="00E53DB8"/>
    <w:rsid w:val="00E55D8A"/>
    <w:rsid w:val="00E648EA"/>
    <w:rsid w:val="00E66354"/>
    <w:rsid w:val="00E71EC0"/>
    <w:rsid w:val="00E77995"/>
    <w:rsid w:val="00E77C19"/>
    <w:rsid w:val="00E82CB2"/>
    <w:rsid w:val="00E835AA"/>
    <w:rsid w:val="00E873F2"/>
    <w:rsid w:val="00E94FB9"/>
    <w:rsid w:val="00E95996"/>
    <w:rsid w:val="00EA30B9"/>
    <w:rsid w:val="00EC05EB"/>
    <w:rsid w:val="00ED135E"/>
    <w:rsid w:val="00EF1C0C"/>
    <w:rsid w:val="00F01A78"/>
    <w:rsid w:val="00F01CA0"/>
    <w:rsid w:val="00F040DA"/>
    <w:rsid w:val="00F0537D"/>
    <w:rsid w:val="00F075A2"/>
    <w:rsid w:val="00F132F8"/>
    <w:rsid w:val="00F1619B"/>
    <w:rsid w:val="00F16EA8"/>
    <w:rsid w:val="00F20718"/>
    <w:rsid w:val="00F259D8"/>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unhideWhenUsed/>
    <w:qFormat/>
    <w:rsid w:val="008B2D7F"/>
    <w:pPr>
      <w:keepNext/>
      <w:spacing w:after="0" w:line="240" w:lineRule="auto"/>
      <w:jc w:val="center"/>
      <w:outlineLvl w:val="4"/>
    </w:pPr>
    <w:rPr>
      <w:rFonts w:eastAsia="Times New Roman"/>
      <w:szCs w:val="20"/>
      <w:lang w:eastAsia="ru-RU"/>
    </w:rPr>
  </w:style>
  <w:style w:type="paragraph" w:styleId="6">
    <w:name w:val="heading 6"/>
    <w:basedOn w:val="a1"/>
    <w:next w:val="a1"/>
    <w:link w:val="60"/>
    <w:unhideWhenUsed/>
    <w:qFormat/>
    <w:rsid w:val="008B2D7F"/>
    <w:pPr>
      <w:keepNext/>
      <w:spacing w:after="0" w:line="240" w:lineRule="auto"/>
      <w:jc w:val="center"/>
      <w:outlineLvl w:val="5"/>
    </w:pPr>
    <w:rPr>
      <w:rFonts w:eastAsia="Times New Roman"/>
      <w:b/>
      <w:i/>
      <w:sz w:val="22"/>
      <w:szCs w:val="20"/>
      <w:lang w:eastAsia="ru-RU"/>
    </w:rPr>
  </w:style>
  <w:style w:type="paragraph" w:styleId="7">
    <w:name w:val="heading 7"/>
    <w:basedOn w:val="a1"/>
    <w:next w:val="a1"/>
    <w:link w:val="70"/>
    <w:unhideWhenUsed/>
    <w:qFormat/>
    <w:rsid w:val="008B2D7F"/>
    <w:pPr>
      <w:keepNext/>
      <w:spacing w:after="0" w:line="240" w:lineRule="auto"/>
      <w:outlineLvl w:val="6"/>
    </w:pPr>
    <w:rPr>
      <w:rFonts w:eastAsia="Times New Roman"/>
      <w:b/>
      <w:sz w:val="28"/>
      <w:szCs w:val="20"/>
      <w:lang w:eastAsia="ru-RU"/>
    </w:rPr>
  </w:style>
  <w:style w:type="paragraph" w:styleId="8">
    <w:name w:val="heading 8"/>
    <w:basedOn w:val="a1"/>
    <w:next w:val="a1"/>
    <w:link w:val="80"/>
    <w:unhideWhenUsed/>
    <w:qFormat/>
    <w:rsid w:val="008B2D7F"/>
    <w:pPr>
      <w:keepNext/>
      <w:spacing w:after="0" w:line="240" w:lineRule="auto"/>
      <w:ind w:firstLine="720"/>
      <w:jc w:val="center"/>
      <w:outlineLvl w:val="7"/>
    </w:pPr>
    <w:rPr>
      <w:rFonts w:eastAsia="Times New Roman"/>
      <w:b/>
      <w:sz w:val="28"/>
      <w:szCs w:val="20"/>
      <w:lang w:eastAsia="ru-RU"/>
    </w:rPr>
  </w:style>
  <w:style w:type="paragraph" w:styleId="9">
    <w:name w:val="heading 9"/>
    <w:basedOn w:val="a1"/>
    <w:next w:val="a1"/>
    <w:link w:val="90"/>
    <w:unhideWhenUsed/>
    <w:qFormat/>
    <w:rsid w:val="008B2D7F"/>
    <w:pPr>
      <w:keepNext/>
      <w:spacing w:after="0" w:line="240" w:lineRule="auto"/>
      <w:ind w:firstLine="720"/>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unhideWhenUsed/>
    <w:rsid w:val="002E6BA8"/>
    <w:pPr>
      <w:spacing w:after="120"/>
    </w:pPr>
  </w:style>
  <w:style w:type="character" w:customStyle="1" w:styleId="a6">
    <w:name w:val="Основной текст Знак"/>
    <w:basedOn w:val="a2"/>
    <w:link w:val="a5"/>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nhideWhenUsed/>
    <w:rsid w:val="00E873F2"/>
    <w:pPr>
      <w:spacing w:after="120" w:line="240" w:lineRule="auto"/>
      <w:ind w:left="283"/>
    </w:pPr>
  </w:style>
  <w:style w:type="character" w:customStyle="1" w:styleId="a9">
    <w:name w:val="Основной текст с отступом Знак"/>
    <w:basedOn w:val="a2"/>
    <w:link w:val="a8"/>
    <w:rsid w:val="00E873F2"/>
  </w:style>
  <w:style w:type="paragraph" w:styleId="31">
    <w:name w:val="Body Text Indent 3"/>
    <w:basedOn w:val="a1"/>
    <w:link w:val="32"/>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nhideWhenUsed/>
    <w:rsid w:val="00C01525"/>
    <w:pPr>
      <w:spacing w:after="0" w:line="240" w:lineRule="auto"/>
    </w:pPr>
    <w:rPr>
      <w:rFonts w:ascii="Tahoma" w:hAnsi="Tahoma" w:cs="Tahoma"/>
      <w:sz w:val="16"/>
      <w:szCs w:val="16"/>
    </w:rPr>
  </w:style>
  <w:style w:type="character" w:customStyle="1" w:styleId="af0">
    <w:name w:val="Текст выноски Знак"/>
    <w:link w:val="af"/>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4">
    <w:name w:val="toc 2"/>
    <w:basedOn w:val="a1"/>
    <w:next w:val="a1"/>
    <w:autoRedefine/>
    <w:unhideWhenUsed/>
    <w:rsid w:val="004D07DC"/>
    <w:pPr>
      <w:ind w:left="220"/>
    </w:pPr>
  </w:style>
  <w:style w:type="paragraph" w:styleId="33">
    <w:name w:val="toc 3"/>
    <w:basedOn w:val="a1"/>
    <w:next w:val="a1"/>
    <w:autoRedefine/>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5"/>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Адрес HTML Знак"/>
    <w:basedOn w:val="a2"/>
    <w:link w:val="HTML"/>
    <w:uiPriority w:val="99"/>
    <w:semiHidden/>
    <w:rsid w:val="007711BB"/>
    <w:rPr>
      <w:rFonts w:ascii="Times New Roman" w:hAnsi="Times New Roman"/>
      <w:i/>
      <w:iCs/>
      <w:sz w:val="22"/>
      <w:szCs w:val="22"/>
    </w:rPr>
  </w:style>
  <w:style w:type="character" w:customStyle="1" w:styleId="50">
    <w:name w:val="Заголовок 5 Знак"/>
    <w:basedOn w:val="a2"/>
    <w:link w:val="5"/>
    <w:semiHidden/>
    <w:rsid w:val="008B2D7F"/>
    <w:rPr>
      <w:rFonts w:ascii="Times New Roman" w:eastAsia="Times New Roman" w:hAnsi="Times New Roman"/>
      <w:sz w:val="24"/>
      <w:lang w:eastAsia="ru-RU"/>
    </w:rPr>
  </w:style>
  <w:style w:type="character" w:customStyle="1" w:styleId="60">
    <w:name w:val="Заголовок 6 Знак"/>
    <w:basedOn w:val="a2"/>
    <w:link w:val="6"/>
    <w:semiHidden/>
    <w:rsid w:val="008B2D7F"/>
    <w:rPr>
      <w:rFonts w:ascii="Times New Roman" w:eastAsia="Times New Roman" w:hAnsi="Times New Roman"/>
      <w:b/>
      <w:i/>
      <w:sz w:val="22"/>
      <w:lang w:eastAsia="ru-RU"/>
    </w:rPr>
  </w:style>
  <w:style w:type="character" w:customStyle="1" w:styleId="70">
    <w:name w:val="Заголовок 7 Знак"/>
    <w:basedOn w:val="a2"/>
    <w:link w:val="7"/>
    <w:rsid w:val="008B2D7F"/>
    <w:rPr>
      <w:rFonts w:ascii="Times New Roman" w:eastAsia="Times New Roman" w:hAnsi="Times New Roman"/>
      <w:b/>
      <w:sz w:val="28"/>
      <w:lang w:eastAsia="ru-RU"/>
    </w:rPr>
  </w:style>
  <w:style w:type="character" w:customStyle="1" w:styleId="80">
    <w:name w:val="Заголовок 8 Знак"/>
    <w:basedOn w:val="a2"/>
    <w:link w:val="8"/>
    <w:semiHidden/>
    <w:rsid w:val="008B2D7F"/>
    <w:rPr>
      <w:rFonts w:ascii="Times New Roman" w:eastAsia="Times New Roman" w:hAnsi="Times New Roman"/>
      <w:b/>
      <w:sz w:val="28"/>
      <w:lang w:eastAsia="ru-RU"/>
    </w:rPr>
  </w:style>
  <w:style w:type="character" w:customStyle="1" w:styleId="90">
    <w:name w:val="Заголовок 9 Знак"/>
    <w:basedOn w:val="a2"/>
    <w:link w:val="9"/>
    <w:semiHidden/>
    <w:rsid w:val="008B2D7F"/>
    <w:rPr>
      <w:rFonts w:ascii="Times New Roman" w:eastAsia="Times New Roman" w:hAnsi="Times New Roman"/>
      <w:sz w:val="28"/>
      <w:lang w:eastAsia="ru-RU"/>
    </w:rPr>
  </w:style>
  <w:style w:type="character" w:styleId="aff0">
    <w:name w:val="FollowedHyperlink"/>
    <w:basedOn w:val="a2"/>
    <w:uiPriority w:val="99"/>
    <w:semiHidden/>
    <w:unhideWhenUsed/>
    <w:rsid w:val="008B2D7F"/>
    <w:rPr>
      <w:color w:val="800080" w:themeColor="followedHyperlink"/>
      <w:u w:val="single"/>
    </w:rPr>
  </w:style>
  <w:style w:type="paragraph" w:styleId="aff1">
    <w:name w:val="Subtitle"/>
    <w:basedOn w:val="a1"/>
    <w:link w:val="aff2"/>
    <w:qFormat/>
    <w:rsid w:val="008B2D7F"/>
    <w:pPr>
      <w:spacing w:after="0" w:line="240" w:lineRule="auto"/>
      <w:jc w:val="center"/>
    </w:pPr>
    <w:rPr>
      <w:rFonts w:eastAsia="Times New Roman"/>
      <w:sz w:val="28"/>
      <w:szCs w:val="24"/>
      <w:lang w:eastAsia="ru-RU"/>
    </w:rPr>
  </w:style>
  <w:style w:type="character" w:customStyle="1" w:styleId="aff2">
    <w:name w:val="Подзаголовок Знак"/>
    <w:basedOn w:val="a2"/>
    <w:link w:val="aff1"/>
    <w:rsid w:val="008B2D7F"/>
    <w:rPr>
      <w:rFonts w:ascii="Times New Roman" w:eastAsia="Times New Roman" w:hAnsi="Times New Roman"/>
      <w:sz w:val="28"/>
      <w:szCs w:val="24"/>
      <w:lang w:eastAsia="ru-RU"/>
    </w:rPr>
  </w:style>
  <w:style w:type="paragraph" w:styleId="34">
    <w:name w:val="Body Text 3"/>
    <w:basedOn w:val="a1"/>
    <w:link w:val="35"/>
    <w:unhideWhenUsed/>
    <w:rsid w:val="008B2D7F"/>
    <w:pPr>
      <w:spacing w:after="0" w:line="240" w:lineRule="auto"/>
      <w:jc w:val="both"/>
    </w:pPr>
    <w:rPr>
      <w:rFonts w:eastAsia="Times New Roman"/>
      <w:b/>
      <w:sz w:val="28"/>
      <w:szCs w:val="28"/>
      <w:lang w:eastAsia="ru-RU"/>
    </w:rPr>
  </w:style>
  <w:style w:type="character" w:customStyle="1" w:styleId="35">
    <w:name w:val="Основной текст 3 Знак"/>
    <w:basedOn w:val="a2"/>
    <w:link w:val="34"/>
    <w:rsid w:val="008B2D7F"/>
    <w:rPr>
      <w:rFonts w:ascii="Times New Roman" w:eastAsia="Times New Roman" w:hAnsi="Times New Roman"/>
      <w:b/>
      <w:sz w:val="28"/>
      <w:szCs w:val="28"/>
      <w:lang w:eastAsia="ru-RU"/>
    </w:rPr>
  </w:style>
  <w:style w:type="paragraph" w:customStyle="1" w:styleId="aff3">
    <w:name w:val="Стиль"/>
    <w:rsid w:val="008B2D7F"/>
    <w:rPr>
      <w:rFonts w:ascii="Times New Roman" w:eastAsia="Times New Roman" w:hAnsi="Times New Roman"/>
      <w:lang w:eastAsia="ru-RU"/>
    </w:rPr>
  </w:style>
  <w:style w:type="paragraph" w:customStyle="1" w:styleId="aff4">
    <w:name w:val="Знак Знак Знак"/>
    <w:basedOn w:val="a1"/>
    <w:rsid w:val="008B2D7F"/>
    <w:pPr>
      <w:spacing w:after="160" w:line="240" w:lineRule="exact"/>
    </w:pPr>
    <w:rPr>
      <w:rFonts w:ascii="Verdana" w:eastAsia="Times New Roman" w:hAnsi="Verdana"/>
      <w:szCs w:val="24"/>
      <w:lang w:val="en-US"/>
    </w:rPr>
  </w:style>
  <w:style w:type="paragraph" w:customStyle="1" w:styleId="ListParagraph">
    <w:name w:val="List Paragraph"/>
    <w:basedOn w:val="a1"/>
    <w:rsid w:val="008B2D7F"/>
    <w:pPr>
      <w:ind w:left="720"/>
    </w:pPr>
    <w:rPr>
      <w:rFonts w:ascii="Calibri" w:eastAsia="Times New Roman" w:hAnsi="Calibri"/>
      <w:sz w:val="22"/>
    </w:rPr>
  </w:style>
  <w:style w:type="paragraph" w:customStyle="1" w:styleId="14">
    <w:name w:val="Знак1"/>
    <w:basedOn w:val="a1"/>
    <w:rsid w:val="008B2D7F"/>
    <w:pPr>
      <w:tabs>
        <w:tab w:val="num" w:pos="643"/>
      </w:tabs>
      <w:spacing w:after="160" w:line="240" w:lineRule="exact"/>
    </w:pPr>
    <w:rPr>
      <w:rFonts w:ascii="Verdana" w:eastAsia="Times New Roman" w:hAnsi="Verdana" w:cs="Verdana"/>
      <w:sz w:val="20"/>
      <w:szCs w:val="20"/>
      <w:lang w:val="en-US"/>
    </w:rPr>
  </w:style>
  <w:style w:type="character" w:styleId="aff5">
    <w:name w:val="annotation reference"/>
    <w:basedOn w:val="a2"/>
    <w:semiHidden/>
    <w:unhideWhenUsed/>
    <w:rsid w:val="008B2D7F"/>
    <w:rPr>
      <w:sz w:val="16"/>
    </w:rPr>
  </w:style>
  <w:style w:type="numbering" w:customStyle="1" w:styleId="1">
    <w:name w:val="Стиль1"/>
    <w:rsid w:val="008B2D7F"/>
    <w:pPr>
      <w:numPr>
        <w:numId w:val="159"/>
      </w:numPr>
    </w:pPr>
  </w:style>
  <w:style w:type="paragraph" w:styleId="aff6">
    <w:name w:val="caption"/>
    <w:basedOn w:val="a1"/>
    <w:qFormat/>
    <w:rsid w:val="00310326"/>
    <w:pPr>
      <w:spacing w:after="0" w:line="240" w:lineRule="auto"/>
      <w:jc w:val="center"/>
    </w:pPr>
    <w:rPr>
      <w:rFonts w:eastAsia="Times New Roman"/>
      <w:sz w:val="28"/>
      <w:szCs w:val="28"/>
      <w:lang w:eastAsia="ru-RU"/>
    </w:rPr>
  </w:style>
  <w:style w:type="character" w:customStyle="1" w:styleId="28">
    <w:name w:val="Основной текст + Курсив2"/>
    <w:rsid w:val="00310326"/>
    <w:rPr>
      <w:rFonts w:ascii="Times New Roman" w:hAnsi="Times New Roman" w:cs="Times New Roman" w:hint="default"/>
      <w:i/>
      <w:iCs/>
      <w:spacing w:val="0"/>
      <w:sz w:val="25"/>
      <w:szCs w:val="25"/>
    </w:rPr>
  </w:style>
  <w:style w:type="paragraph" w:customStyle="1" w:styleId="aff7">
    <w:name w:val="список с точками"/>
    <w:basedOn w:val="a1"/>
    <w:rsid w:val="00310326"/>
    <w:pPr>
      <w:tabs>
        <w:tab w:val="num" w:pos="720"/>
        <w:tab w:val="num" w:pos="756"/>
      </w:tabs>
      <w:spacing w:after="0" w:line="312" w:lineRule="auto"/>
      <w:ind w:left="756" w:hanging="360"/>
      <w:jc w:val="both"/>
    </w:pPr>
    <w:rPr>
      <w:rFonts w:eastAsia="Arial Unicode MS"/>
      <w:szCs w:val="24"/>
      <w:lang w:eastAsia="ru-RU"/>
    </w:rPr>
  </w:style>
  <w:style w:type="character" w:styleId="HTML1">
    <w:name w:val="HTML Cite"/>
    <w:basedOn w:val="a2"/>
    <w:uiPriority w:val="99"/>
    <w:unhideWhenUsed/>
    <w:rsid w:val="00310326"/>
    <w:rPr>
      <w:i w:val="0"/>
      <w:iCs w:val="0"/>
      <w:color w:val="388222"/>
    </w:rPr>
  </w:style>
  <w:style w:type="paragraph" w:styleId="41">
    <w:name w:val="toc 4"/>
    <w:basedOn w:val="a1"/>
    <w:next w:val="a1"/>
    <w:autoRedefine/>
    <w:rsid w:val="00310326"/>
    <w:pPr>
      <w:spacing w:after="0" w:line="240" w:lineRule="auto"/>
      <w:ind w:left="720"/>
    </w:pPr>
    <w:rPr>
      <w:rFonts w:asciiTheme="minorHAnsi" w:eastAsia="Times New Roman" w:hAnsiTheme="minorHAnsi"/>
      <w:sz w:val="20"/>
      <w:szCs w:val="20"/>
      <w:lang w:eastAsia="ru-RU"/>
    </w:rPr>
  </w:style>
  <w:style w:type="paragraph" w:styleId="51">
    <w:name w:val="toc 5"/>
    <w:basedOn w:val="a1"/>
    <w:next w:val="a1"/>
    <w:autoRedefine/>
    <w:rsid w:val="00310326"/>
    <w:pPr>
      <w:spacing w:after="0" w:line="240" w:lineRule="auto"/>
      <w:ind w:left="960"/>
    </w:pPr>
    <w:rPr>
      <w:rFonts w:asciiTheme="minorHAnsi" w:eastAsia="Times New Roman" w:hAnsiTheme="minorHAnsi"/>
      <w:sz w:val="20"/>
      <w:szCs w:val="20"/>
      <w:lang w:eastAsia="ru-RU"/>
    </w:rPr>
  </w:style>
  <w:style w:type="paragraph" w:styleId="61">
    <w:name w:val="toc 6"/>
    <w:basedOn w:val="a1"/>
    <w:next w:val="a1"/>
    <w:autoRedefine/>
    <w:rsid w:val="00310326"/>
    <w:pPr>
      <w:spacing w:after="0" w:line="240" w:lineRule="auto"/>
      <w:ind w:left="1200"/>
    </w:pPr>
    <w:rPr>
      <w:rFonts w:asciiTheme="minorHAnsi" w:eastAsia="Times New Roman" w:hAnsiTheme="minorHAnsi"/>
      <w:sz w:val="20"/>
      <w:szCs w:val="20"/>
      <w:lang w:eastAsia="ru-RU"/>
    </w:rPr>
  </w:style>
  <w:style w:type="paragraph" w:styleId="71">
    <w:name w:val="toc 7"/>
    <w:basedOn w:val="a1"/>
    <w:next w:val="a1"/>
    <w:autoRedefine/>
    <w:rsid w:val="00310326"/>
    <w:pPr>
      <w:spacing w:after="0" w:line="240" w:lineRule="auto"/>
      <w:ind w:left="1440"/>
    </w:pPr>
    <w:rPr>
      <w:rFonts w:asciiTheme="minorHAnsi" w:eastAsia="Times New Roman" w:hAnsiTheme="minorHAnsi"/>
      <w:sz w:val="20"/>
      <w:szCs w:val="20"/>
      <w:lang w:eastAsia="ru-RU"/>
    </w:rPr>
  </w:style>
  <w:style w:type="paragraph" w:styleId="81">
    <w:name w:val="toc 8"/>
    <w:basedOn w:val="a1"/>
    <w:next w:val="a1"/>
    <w:autoRedefine/>
    <w:rsid w:val="00310326"/>
    <w:pPr>
      <w:spacing w:after="0" w:line="240" w:lineRule="auto"/>
      <w:ind w:left="1680"/>
    </w:pPr>
    <w:rPr>
      <w:rFonts w:asciiTheme="minorHAnsi" w:eastAsia="Times New Roman" w:hAnsiTheme="minorHAnsi"/>
      <w:sz w:val="20"/>
      <w:szCs w:val="20"/>
      <w:lang w:eastAsia="ru-RU"/>
    </w:rPr>
  </w:style>
  <w:style w:type="paragraph" w:styleId="91">
    <w:name w:val="toc 9"/>
    <w:basedOn w:val="a1"/>
    <w:next w:val="a1"/>
    <w:autoRedefine/>
    <w:rsid w:val="00310326"/>
    <w:pPr>
      <w:spacing w:after="0" w:line="240" w:lineRule="auto"/>
      <w:ind w:left="1920"/>
    </w:pPr>
    <w:rPr>
      <w:rFonts w:asciiTheme="minorHAnsi" w:eastAsia="Times New Roman" w:hAnsiTheme="minorHAnsi"/>
      <w:sz w:val="20"/>
      <w:szCs w:val="20"/>
      <w:lang w:eastAsia="ru-RU"/>
    </w:rPr>
  </w:style>
  <w:style w:type="character" w:styleId="aff8">
    <w:name w:val="Placeholder Text"/>
    <w:basedOn w:val="a2"/>
    <w:uiPriority w:val="67"/>
    <w:rsid w:val="0031032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22"/>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paragraph" w:styleId="HTMLAddress">
    <w:name w:val="HTML Address"/>
    <w:basedOn w:val="Normal"/>
    <w:link w:val="HTMLAddressChar"/>
    <w:uiPriority w:val="99"/>
    <w:semiHidden/>
    <w:unhideWhenUsed/>
    <w:rsid w:val="007711BB"/>
    <w:pPr>
      <w:spacing w:after="0" w:line="240" w:lineRule="auto"/>
    </w:pPr>
    <w:rPr>
      <w:i/>
      <w:iCs/>
      <w:sz w:val="22"/>
    </w:rPr>
  </w:style>
  <w:style w:type="character" w:customStyle="1" w:styleId="HTMLAddressChar">
    <w:name w:val="HTML Address Char"/>
    <w:basedOn w:val="DefaultParagraphFont"/>
    <w:link w:val="HTMLAddress"/>
    <w:uiPriority w:val="99"/>
    <w:semiHidden/>
    <w:rsid w:val="007711BB"/>
    <w:rPr>
      <w:rFonts w:ascii="Times New Roman" w:hAnsi="Times New Roman"/>
      <w:i/>
      <w:iCs/>
      <w:sz w:val="22"/>
      <w:szCs w:val="22"/>
    </w:rPr>
  </w:style>
</w:styles>
</file>

<file path=word/webSettings.xml><?xml version="1.0" encoding="utf-8"?>
<w:webSettings xmlns:r="http://schemas.openxmlformats.org/officeDocument/2006/relationships" xmlns:w="http://schemas.openxmlformats.org/wordprocessingml/2006/main">
  <w:divs>
    <w:div w:id="3770679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86.bin"/><Relationship Id="rId21" Type="http://schemas.openxmlformats.org/officeDocument/2006/relationships/image" Target="media/image7.png"/><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oleObject" Target="embeddings/oleObject39.bin"/><Relationship Id="rId68" Type="http://schemas.openxmlformats.org/officeDocument/2006/relationships/oleObject" Target="embeddings/oleObject44.bin"/><Relationship Id="rId84" Type="http://schemas.openxmlformats.org/officeDocument/2006/relationships/oleObject" Target="embeddings/oleObject60.bin"/><Relationship Id="rId89" Type="http://schemas.openxmlformats.org/officeDocument/2006/relationships/oleObject" Target="embeddings/oleObject65.bin"/><Relationship Id="rId112" Type="http://schemas.openxmlformats.org/officeDocument/2006/relationships/image" Target="media/image16.wmf"/><Relationship Id="rId133" Type="http://schemas.openxmlformats.org/officeDocument/2006/relationships/theme" Target="theme/theme1.xml"/><Relationship Id="rId16" Type="http://schemas.openxmlformats.org/officeDocument/2006/relationships/image" Target="media/image5.png"/><Relationship Id="rId107" Type="http://schemas.openxmlformats.org/officeDocument/2006/relationships/oleObject" Target="embeddings/oleObject81.bin"/><Relationship Id="rId11" Type="http://schemas.openxmlformats.org/officeDocument/2006/relationships/image" Target="media/image1.wmf"/><Relationship Id="rId32" Type="http://schemas.openxmlformats.org/officeDocument/2006/relationships/oleObject" Target="embeddings/oleObject8.bin"/><Relationship Id="rId37" Type="http://schemas.openxmlformats.org/officeDocument/2006/relationships/oleObject" Target="embeddings/oleObject13.bin"/><Relationship Id="rId53" Type="http://schemas.openxmlformats.org/officeDocument/2006/relationships/oleObject" Target="embeddings/oleObject29.bin"/><Relationship Id="rId58" Type="http://schemas.openxmlformats.org/officeDocument/2006/relationships/oleObject" Target="embeddings/oleObject34.bin"/><Relationship Id="rId74" Type="http://schemas.openxmlformats.org/officeDocument/2006/relationships/oleObject" Target="embeddings/oleObject50.bin"/><Relationship Id="rId79" Type="http://schemas.openxmlformats.org/officeDocument/2006/relationships/oleObject" Target="embeddings/oleObject55.bin"/><Relationship Id="rId102" Type="http://schemas.openxmlformats.org/officeDocument/2006/relationships/oleObject" Target="embeddings/oleObject78.bin"/><Relationship Id="rId123" Type="http://schemas.openxmlformats.org/officeDocument/2006/relationships/oleObject" Target="embeddings/oleObject89.bin"/><Relationship Id="rId128" Type="http://schemas.openxmlformats.org/officeDocument/2006/relationships/image" Target="media/image24.wmf"/><Relationship Id="rId5" Type="http://schemas.openxmlformats.org/officeDocument/2006/relationships/webSettings" Target="webSettings.xml"/><Relationship Id="rId90" Type="http://schemas.openxmlformats.org/officeDocument/2006/relationships/oleObject" Target="embeddings/oleObject66.bin"/><Relationship Id="rId95" Type="http://schemas.openxmlformats.org/officeDocument/2006/relationships/oleObject" Target="embeddings/oleObject71.bin"/><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32.bin"/><Relationship Id="rId64" Type="http://schemas.openxmlformats.org/officeDocument/2006/relationships/oleObject" Target="embeddings/oleObject40.bin"/><Relationship Id="rId69" Type="http://schemas.openxmlformats.org/officeDocument/2006/relationships/oleObject" Target="embeddings/oleObject45.bin"/><Relationship Id="rId77" Type="http://schemas.openxmlformats.org/officeDocument/2006/relationships/oleObject" Target="embeddings/oleObject53.bin"/><Relationship Id="rId100" Type="http://schemas.openxmlformats.org/officeDocument/2006/relationships/oleObject" Target="embeddings/oleObject76.bin"/><Relationship Id="rId105" Type="http://schemas.openxmlformats.org/officeDocument/2006/relationships/oleObject" Target="embeddings/oleObject80.bin"/><Relationship Id="rId113" Type="http://schemas.openxmlformats.org/officeDocument/2006/relationships/oleObject" Target="embeddings/oleObject84.bin"/><Relationship Id="rId118" Type="http://schemas.openxmlformats.org/officeDocument/2006/relationships/image" Target="media/image19.wmf"/><Relationship Id="rId126" Type="http://schemas.openxmlformats.org/officeDocument/2006/relationships/image" Target="media/image23.wmf"/><Relationship Id="rId134" Type="http://schemas.microsoft.com/office/2007/relationships/stylesWithEffects" Target="stylesWithEffects.xml"/><Relationship Id="rId8" Type="http://schemas.openxmlformats.org/officeDocument/2006/relationships/footer" Target="footer1.xml"/><Relationship Id="rId51" Type="http://schemas.openxmlformats.org/officeDocument/2006/relationships/oleObject" Target="embeddings/oleObject27.bin"/><Relationship Id="rId72" Type="http://schemas.openxmlformats.org/officeDocument/2006/relationships/oleObject" Target="embeddings/oleObject48.bin"/><Relationship Id="rId80" Type="http://schemas.openxmlformats.org/officeDocument/2006/relationships/oleObject" Target="embeddings/oleObject56.bin"/><Relationship Id="rId85" Type="http://schemas.openxmlformats.org/officeDocument/2006/relationships/oleObject" Target="embeddings/oleObject61.bin"/><Relationship Id="rId93" Type="http://schemas.openxmlformats.org/officeDocument/2006/relationships/oleObject" Target="embeddings/oleObject69.bin"/><Relationship Id="rId98" Type="http://schemas.openxmlformats.org/officeDocument/2006/relationships/oleObject" Target="embeddings/oleObject74.bin"/><Relationship Id="rId121" Type="http://schemas.openxmlformats.org/officeDocument/2006/relationships/oleObject" Target="embeddings/oleObject88.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oleObject" Target="embeddings/oleObject3.bin"/><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2.bin"/><Relationship Id="rId59" Type="http://schemas.openxmlformats.org/officeDocument/2006/relationships/oleObject" Target="embeddings/oleObject35.bin"/><Relationship Id="rId67" Type="http://schemas.openxmlformats.org/officeDocument/2006/relationships/oleObject" Target="embeddings/oleObject43.bin"/><Relationship Id="rId103" Type="http://schemas.openxmlformats.org/officeDocument/2006/relationships/oleObject" Target="embeddings/oleObject79.bin"/><Relationship Id="rId108" Type="http://schemas.openxmlformats.org/officeDocument/2006/relationships/image" Target="media/image14.wmf"/><Relationship Id="rId116" Type="http://schemas.openxmlformats.org/officeDocument/2006/relationships/image" Target="media/image18.wmf"/><Relationship Id="rId124" Type="http://schemas.openxmlformats.org/officeDocument/2006/relationships/image" Target="media/image22.wmf"/><Relationship Id="rId129" Type="http://schemas.openxmlformats.org/officeDocument/2006/relationships/oleObject" Target="embeddings/oleObject92.bin"/><Relationship Id="rId20" Type="http://schemas.openxmlformats.org/officeDocument/2006/relationships/hyperlink" Target="http://ru.wikipedia.org/wiki/%D0%90%D1%81%D1%81%D0%BE%D1%86%D0%B8%D0%B0%D1%82%D0%B8%D0%B2%D0%BD%D0%B0%D1%8F_%D0%BF%D0%B0%D0%BC%D1%8F%D1%82%D1%8C" TargetMode="External"/><Relationship Id="rId41" Type="http://schemas.openxmlformats.org/officeDocument/2006/relationships/oleObject" Target="embeddings/oleObject17.bin"/><Relationship Id="rId54" Type="http://schemas.openxmlformats.org/officeDocument/2006/relationships/oleObject" Target="embeddings/oleObject30.bin"/><Relationship Id="rId62" Type="http://schemas.openxmlformats.org/officeDocument/2006/relationships/oleObject" Target="embeddings/oleObject38.bin"/><Relationship Id="rId70" Type="http://schemas.openxmlformats.org/officeDocument/2006/relationships/oleObject" Target="embeddings/oleObject46.bin"/><Relationship Id="rId75" Type="http://schemas.openxmlformats.org/officeDocument/2006/relationships/oleObject" Target="embeddings/oleObject51.bin"/><Relationship Id="rId83" Type="http://schemas.openxmlformats.org/officeDocument/2006/relationships/oleObject" Target="embeddings/oleObject59.bin"/><Relationship Id="rId88" Type="http://schemas.openxmlformats.org/officeDocument/2006/relationships/oleObject" Target="embeddings/oleObject64.bin"/><Relationship Id="rId91" Type="http://schemas.openxmlformats.org/officeDocument/2006/relationships/oleObject" Target="embeddings/oleObject67.bin"/><Relationship Id="rId96" Type="http://schemas.openxmlformats.org/officeDocument/2006/relationships/oleObject" Target="embeddings/oleObject72.bin"/><Relationship Id="rId111" Type="http://schemas.openxmlformats.org/officeDocument/2006/relationships/oleObject" Target="embeddings/oleObject83.bin"/><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2.bin"/><Relationship Id="rId28" Type="http://schemas.openxmlformats.org/officeDocument/2006/relationships/image" Target="media/image11.wmf"/><Relationship Id="rId36" Type="http://schemas.openxmlformats.org/officeDocument/2006/relationships/oleObject" Target="embeddings/oleObject12.bin"/><Relationship Id="rId49" Type="http://schemas.openxmlformats.org/officeDocument/2006/relationships/oleObject" Target="embeddings/oleObject25.bin"/><Relationship Id="rId57" Type="http://schemas.openxmlformats.org/officeDocument/2006/relationships/oleObject" Target="embeddings/oleObject33.bin"/><Relationship Id="rId106" Type="http://schemas.openxmlformats.org/officeDocument/2006/relationships/image" Target="media/image13.wmf"/><Relationship Id="rId114" Type="http://schemas.openxmlformats.org/officeDocument/2006/relationships/image" Target="media/image17.wmf"/><Relationship Id="rId119" Type="http://schemas.openxmlformats.org/officeDocument/2006/relationships/oleObject" Target="embeddings/oleObject87.bin"/><Relationship Id="rId127" Type="http://schemas.openxmlformats.org/officeDocument/2006/relationships/oleObject" Target="embeddings/oleObject91.bin"/><Relationship Id="rId10" Type="http://schemas.openxmlformats.org/officeDocument/2006/relationships/footer" Target="footer3.xml"/><Relationship Id="rId31" Type="http://schemas.openxmlformats.org/officeDocument/2006/relationships/oleObject" Target="embeddings/oleObject7.bin"/><Relationship Id="rId44" Type="http://schemas.openxmlformats.org/officeDocument/2006/relationships/oleObject" Target="embeddings/oleObject20.bin"/><Relationship Id="rId52" Type="http://schemas.openxmlformats.org/officeDocument/2006/relationships/oleObject" Target="embeddings/oleObject28.bin"/><Relationship Id="rId60" Type="http://schemas.openxmlformats.org/officeDocument/2006/relationships/oleObject" Target="embeddings/oleObject36.bin"/><Relationship Id="rId65" Type="http://schemas.openxmlformats.org/officeDocument/2006/relationships/oleObject" Target="embeddings/oleObject41.bin"/><Relationship Id="rId73" Type="http://schemas.openxmlformats.org/officeDocument/2006/relationships/oleObject" Target="embeddings/oleObject49.bin"/><Relationship Id="rId78" Type="http://schemas.openxmlformats.org/officeDocument/2006/relationships/oleObject" Target="embeddings/oleObject54.bin"/><Relationship Id="rId81" Type="http://schemas.openxmlformats.org/officeDocument/2006/relationships/oleObject" Target="embeddings/oleObject57.bin"/><Relationship Id="rId86" Type="http://schemas.openxmlformats.org/officeDocument/2006/relationships/oleObject" Target="embeddings/oleObject62.bin"/><Relationship Id="rId94" Type="http://schemas.openxmlformats.org/officeDocument/2006/relationships/oleObject" Target="embeddings/oleObject70.bin"/><Relationship Id="rId99" Type="http://schemas.openxmlformats.org/officeDocument/2006/relationships/oleObject" Target="embeddings/oleObject75.bin"/><Relationship Id="rId101" Type="http://schemas.openxmlformats.org/officeDocument/2006/relationships/oleObject" Target="embeddings/oleObject77.bin"/><Relationship Id="rId122" Type="http://schemas.openxmlformats.org/officeDocument/2006/relationships/image" Target="media/image21.wmf"/><Relationship Id="rId130"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hyperlink" Target="http://ru.wikipedia.org/wiki/%D0%A1%D0%B5%D0%BD%D1%81%D0%BE%D1%80" TargetMode="External"/><Relationship Id="rId39" Type="http://schemas.openxmlformats.org/officeDocument/2006/relationships/oleObject" Target="embeddings/oleObject15.bin"/><Relationship Id="rId109" Type="http://schemas.openxmlformats.org/officeDocument/2006/relationships/oleObject" Target="embeddings/oleObject82.bin"/><Relationship Id="rId34" Type="http://schemas.openxmlformats.org/officeDocument/2006/relationships/oleObject" Target="embeddings/oleObject10.bin"/><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52.bin"/><Relationship Id="rId97" Type="http://schemas.openxmlformats.org/officeDocument/2006/relationships/oleObject" Target="embeddings/oleObject73.bin"/><Relationship Id="rId104" Type="http://schemas.openxmlformats.org/officeDocument/2006/relationships/image" Target="media/image12.wmf"/><Relationship Id="rId120" Type="http://schemas.openxmlformats.org/officeDocument/2006/relationships/image" Target="media/image20.wmf"/><Relationship Id="rId125" Type="http://schemas.openxmlformats.org/officeDocument/2006/relationships/oleObject" Target="embeddings/oleObject90.bin"/><Relationship Id="rId7" Type="http://schemas.openxmlformats.org/officeDocument/2006/relationships/endnotes" Target="endnotes.xml"/><Relationship Id="rId71" Type="http://schemas.openxmlformats.org/officeDocument/2006/relationships/oleObject" Target="embeddings/oleObject47.bin"/><Relationship Id="rId92" Type="http://schemas.openxmlformats.org/officeDocument/2006/relationships/oleObject" Target="embeddings/oleObject68.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1.bin"/><Relationship Id="rId66" Type="http://schemas.openxmlformats.org/officeDocument/2006/relationships/oleObject" Target="embeddings/oleObject42.bin"/><Relationship Id="rId87" Type="http://schemas.openxmlformats.org/officeDocument/2006/relationships/oleObject" Target="embeddings/oleObject63.bin"/><Relationship Id="rId110" Type="http://schemas.openxmlformats.org/officeDocument/2006/relationships/image" Target="media/image15.wmf"/><Relationship Id="rId115" Type="http://schemas.openxmlformats.org/officeDocument/2006/relationships/oleObject" Target="embeddings/oleObject85.bin"/><Relationship Id="rId131" Type="http://schemas.openxmlformats.org/officeDocument/2006/relationships/oleObject" Target="embeddings/oleObject93.bin"/><Relationship Id="rId61" Type="http://schemas.openxmlformats.org/officeDocument/2006/relationships/oleObject" Target="embeddings/oleObject37.bin"/><Relationship Id="rId82" Type="http://schemas.openxmlformats.org/officeDocument/2006/relationships/oleObject" Target="embeddings/oleObject58.bin"/><Relationship Id="rId19" Type="http://schemas.openxmlformats.org/officeDocument/2006/relationships/hyperlink" Target="http://ru.wikipedia.org/wiki/%D0%A1%D0%B8%D0%B3%D0%BD%D0%B0%D0%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F238-3253-4747-9080-0E36E0C5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13949</Words>
  <Characters>79512</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93275</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3</cp:revision>
  <cp:lastPrinted>2016-08-22T01:59:00Z</cp:lastPrinted>
  <dcterms:created xsi:type="dcterms:W3CDTF">2019-12-08T12:53:00Z</dcterms:created>
  <dcterms:modified xsi:type="dcterms:W3CDTF">2019-12-08T12:55:00Z</dcterms:modified>
</cp:coreProperties>
</file>