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827072" w:rsidRDefault="00975065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val="en-US" w:eastAsia="ru-RU"/>
        </w:rPr>
      </w:pP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>Минобрнауки России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>Бузулукский гуманитарно-технологический институт (филиал)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>федерального государственного бюджетного образовательного учреждения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>высшего  образования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b/>
          <w:szCs w:val="28"/>
        </w:rPr>
        <w:t>Оренбургского государственного университета</w:t>
      </w:r>
      <w:r w:rsidRPr="00827072">
        <w:rPr>
          <w:szCs w:val="28"/>
        </w:rPr>
        <w:t xml:space="preserve"> </w:t>
      </w:r>
    </w:p>
    <w:p w:rsidR="00827072" w:rsidRPr="00827072" w:rsidRDefault="00827072" w:rsidP="00827072">
      <w:pPr>
        <w:pStyle w:val="ReportHead"/>
        <w:suppressAutoHyphens/>
        <w:rPr>
          <w:szCs w:val="28"/>
        </w:rPr>
      </w:pPr>
    </w:p>
    <w:p w:rsidR="00827072" w:rsidRPr="00827072" w:rsidRDefault="00827072" w:rsidP="00827072">
      <w:pPr>
        <w:pStyle w:val="ReportHead"/>
        <w:suppressAutoHyphens/>
        <w:rPr>
          <w:szCs w:val="28"/>
        </w:rPr>
      </w:pPr>
      <w:r w:rsidRPr="00827072">
        <w:rPr>
          <w:szCs w:val="28"/>
        </w:rPr>
        <w:t xml:space="preserve">Кафедра педагогического образования </w:t>
      </w: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3C3641" w:rsidRDefault="003C3641" w:rsidP="00975065">
      <w:pPr>
        <w:pStyle w:val="ReportHead"/>
        <w:suppressAutoHyphens/>
        <w:ind w:firstLine="709"/>
        <w:rPr>
          <w:i/>
          <w:szCs w:val="28"/>
        </w:rPr>
      </w:pPr>
      <w:r w:rsidRPr="003C3641">
        <w:rPr>
          <w:i/>
          <w:szCs w:val="28"/>
        </w:rPr>
        <w:t>«Б1.Д.Б.20   Общая и профессиональная  психология</w:t>
      </w:r>
      <w:r w:rsidR="00975065" w:rsidRPr="003C3641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EF3A47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9516C5" w:rsidRPr="00EF3A47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9" w:rsidRPr="003C3641" w:rsidRDefault="00A13689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3C3641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Общая и профессиональная психология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 ОГУ, 201</w:t>
      </w:r>
      <w:r w:rsidR="00EF3A47" w:rsidRPr="00E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EF3A47" w:rsidRPr="00827072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 w:rsidR="00F8750B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8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F8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сиональная психология </w:t>
      </w:r>
      <w:r w:rsidR="00F8750B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EF3A47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EF3A47" w:rsidRPr="00EF3A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EF3A47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F3A47" w:rsidRPr="00EF3A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13689" w:rsidRDefault="00A13689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C3641" w:rsidRDefault="003C3641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641" w:rsidRDefault="003C3641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62769F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62769F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t>1 Виды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6638D">
        <w:rPr>
          <w:rFonts w:ascii="Times New Roman" w:hAnsi="Times New Roman"/>
          <w:sz w:val="28"/>
          <w:szCs w:val="28"/>
        </w:rPr>
        <w:t>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Аудиторная самостоятельная работа по дисциплине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5ABA">
        <w:rPr>
          <w:rFonts w:ascii="Times New Roman" w:hAnsi="Times New Roman"/>
          <w:sz w:val="28"/>
          <w:szCs w:val="28"/>
        </w:rPr>
        <w:t xml:space="preserve">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 самостоятельной работы определяется в соответствии с рекомендуемыми видами заданий </w:t>
      </w:r>
      <w:r w:rsidR="003C3641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согласно рабочей программы дисциплины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</w:t>
      </w:r>
      <w:r w:rsidR="003533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C364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СР при изучении дисциплины </w:t>
      </w:r>
      <w:r w:rsidR="003533D1" w:rsidRPr="00536036">
        <w:rPr>
          <w:rFonts w:eastAsia="Times New Roman"/>
          <w:sz w:val="28"/>
          <w:szCs w:val="28"/>
          <w:lang w:eastAsia="ru-RU"/>
        </w:rPr>
        <w:t>«</w:t>
      </w:r>
      <w:r w:rsidR="003533D1">
        <w:rPr>
          <w:rFonts w:eastAsia="Times New Roman"/>
          <w:sz w:val="28"/>
          <w:szCs w:val="28"/>
          <w:lang w:eastAsia="ru-RU"/>
        </w:rPr>
        <w:t>Общая и профе</w:t>
      </w:r>
      <w:r w:rsidR="003533D1">
        <w:rPr>
          <w:rFonts w:eastAsia="Times New Roman"/>
          <w:sz w:val="28"/>
          <w:szCs w:val="28"/>
          <w:lang w:eastAsia="ru-RU"/>
        </w:rPr>
        <w:t>с</w:t>
      </w:r>
      <w:r w:rsidR="003533D1">
        <w:rPr>
          <w:rFonts w:eastAsia="Times New Roman"/>
          <w:sz w:val="28"/>
          <w:szCs w:val="28"/>
          <w:lang w:eastAsia="ru-RU"/>
        </w:rPr>
        <w:t xml:space="preserve">сиональная психология </w:t>
      </w:r>
      <w:r w:rsidR="003533D1" w:rsidRPr="00536036">
        <w:rPr>
          <w:rFonts w:eastAsia="Times New Roman"/>
          <w:sz w:val="28"/>
          <w:szCs w:val="28"/>
          <w:lang w:eastAsia="ru-RU"/>
        </w:rPr>
        <w:t>»</w:t>
      </w:r>
      <w:r w:rsidRPr="00536036">
        <w:rPr>
          <w:sz w:val="28"/>
          <w:szCs w:val="28"/>
        </w:rPr>
        <w:t xml:space="preserve">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27BC3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27BC3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586F7B" w:rsidRDefault="00586F7B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586F7B" w:rsidRDefault="00586F7B" w:rsidP="004C0E65">
      <w:pPr>
        <w:pStyle w:val="ReportMain"/>
        <w:keepNext/>
        <w:suppressAutoHyphens/>
        <w:spacing w:before="360" w:after="360"/>
        <w:ind w:right="-426" w:firstLine="709"/>
        <w:jc w:val="both"/>
        <w:outlineLvl w:val="1"/>
        <w:rPr>
          <w:b/>
        </w:rPr>
      </w:pPr>
      <w:r>
        <w:rPr>
          <w:b/>
        </w:rPr>
        <w:t>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690"/>
        <w:gridCol w:w="1315"/>
      </w:tblGrid>
      <w:tr w:rsidR="00586F7B" w:rsidRPr="0034009C" w:rsidTr="0021548F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Кол-во часов</w:t>
            </w:r>
          </w:p>
        </w:tc>
      </w:tr>
      <w:tr w:rsidR="00586F7B" w:rsidRPr="0034009C" w:rsidTr="0021548F">
        <w:tc>
          <w:tcPr>
            <w:tcW w:w="1191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1-3</w:t>
            </w:r>
          </w:p>
        </w:tc>
        <w:tc>
          <w:tcPr>
            <w:tcW w:w="1134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1-2</w:t>
            </w:r>
          </w:p>
        </w:tc>
        <w:tc>
          <w:tcPr>
            <w:tcW w:w="6690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Проектная деятельность «Развитие психических процессов личности обучающихся».</w:t>
            </w:r>
          </w:p>
        </w:tc>
        <w:tc>
          <w:tcPr>
            <w:tcW w:w="1315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6</w:t>
            </w:r>
          </w:p>
        </w:tc>
      </w:tr>
      <w:tr w:rsidR="00586F7B" w:rsidRPr="0034009C" w:rsidTr="0021548F">
        <w:tc>
          <w:tcPr>
            <w:tcW w:w="1191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Психологические особенности личности человека. Диагностика психических процессов и психических свойств личности.</w:t>
            </w:r>
          </w:p>
        </w:tc>
        <w:tc>
          <w:tcPr>
            <w:tcW w:w="1315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2</w:t>
            </w:r>
          </w:p>
        </w:tc>
      </w:tr>
      <w:tr w:rsidR="00586F7B" w:rsidRPr="0034009C" w:rsidTr="0021548F">
        <w:tc>
          <w:tcPr>
            <w:tcW w:w="1191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Особенности психологии профессиональной деятельности</w:t>
            </w:r>
          </w:p>
        </w:tc>
        <w:tc>
          <w:tcPr>
            <w:tcW w:w="1315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2</w:t>
            </w:r>
          </w:p>
        </w:tc>
      </w:tr>
      <w:tr w:rsidR="00586F7B" w:rsidRPr="0034009C" w:rsidTr="0021548F">
        <w:tc>
          <w:tcPr>
            <w:tcW w:w="1191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586F7B" w:rsidRPr="00586F7B" w:rsidRDefault="00586F7B" w:rsidP="0021548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86F7B">
              <w:rPr>
                <w:sz w:val="28"/>
                <w:szCs w:val="28"/>
              </w:rPr>
              <w:t>10</w:t>
            </w:r>
          </w:p>
        </w:tc>
      </w:tr>
    </w:tbl>
    <w:p w:rsidR="00586F7B" w:rsidRDefault="00586F7B" w:rsidP="00586F7B">
      <w:pPr>
        <w:pStyle w:val="ReportMain"/>
        <w:suppressAutoHyphens/>
        <w:ind w:right="424" w:firstLine="567"/>
        <w:jc w:val="both"/>
        <w:rPr>
          <w:b/>
          <w:sz w:val="28"/>
          <w:szCs w:val="28"/>
        </w:rPr>
      </w:pPr>
    </w:p>
    <w:p w:rsidR="00586F7B" w:rsidRDefault="00586F7B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586F7B" w:rsidRDefault="00586F7B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</w:p>
    <w:p w:rsidR="00586F7B" w:rsidRPr="005478F9" w:rsidRDefault="00586F7B" w:rsidP="00586F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86F7B" w:rsidRPr="007915E9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</w:p>
    <w:p w:rsidR="007915E9" w:rsidRPr="007915E9" w:rsidRDefault="007915E9" w:rsidP="007915E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15E9">
        <w:rPr>
          <w:rFonts w:ascii="Times New Roman" w:hAnsi="Times New Roman" w:cs="Times New Roman"/>
          <w:sz w:val="28"/>
        </w:rPr>
        <w:t>2.1</w:t>
      </w:r>
      <w:r w:rsidRPr="007915E9">
        <w:rPr>
          <w:rFonts w:ascii="Times New Roman" w:hAnsi="Times New Roman" w:cs="Times New Roman"/>
          <w:i/>
          <w:sz w:val="28"/>
        </w:rPr>
        <w:t xml:space="preserve">  </w:t>
      </w:r>
      <w:r w:rsidRPr="007915E9">
        <w:rPr>
          <w:rFonts w:ascii="Times New Roman" w:hAnsi="Times New Roman" w:cs="Times New Roman"/>
          <w:szCs w:val="24"/>
        </w:rPr>
        <w:t xml:space="preserve"> </w:t>
      </w:r>
      <w:r w:rsidRPr="00791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15E9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проектной деятельности.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 xml:space="preserve">  Предварительный этап . Опред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ведущей темы 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планировании; четкость и конкретность постано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 xml:space="preserve">ки целей в  проектной деятельности;   выделение планируемого результата. Наличие инструкций, рекомендаций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>Выделение алгоритма проектирования</w:t>
      </w:r>
    </w:p>
    <w:p w:rsidR="007915E9" w:rsidRPr="009C1C73" w:rsidRDefault="007915E9" w:rsidP="007915E9">
      <w:pPr>
        <w:pStyle w:val="ReportMain"/>
        <w:suppressAutoHyphens/>
        <w:jc w:val="both"/>
        <w:rPr>
          <w:i/>
          <w:sz w:val="28"/>
        </w:rPr>
      </w:pPr>
      <w:r w:rsidRPr="00605E64">
        <w:rPr>
          <w:sz w:val="28"/>
        </w:rPr>
        <w:t>2.2</w:t>
      </w:r>
      <w:r w:rsidRPr="009C1C73">
        <w:rPr>
          <w:bCs/>
          <w:color w:val="000000"/>
          <w:sz w:val="28"/>
          <w:szCs w:val="28"/>
        </w:rPr>
        <w:t xml:space="preserve"> Планирование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 w:rsidRPr="009C1C73">
        <w:rPr>
          <w:color w:val="000000"/>
          <w:sz w:val="28"/>
          <w:szCs w:val="28"/>
        </w:rPr>
        <w:t>Анализ проблемы.</w:t>
      </w:r>
      <w:r>
        <w:rPr>
          <w:color w:val="000000"/>
          <w:sz w:val="28"/>
          <w:szCs w:val="28"/>
        </w:rPr>
        <w:t xml:space="preserve"> Определение источников информации. Постановка задач и выбор критериев оценки результатов. Распределение ролей.</w:t>
      </w:r>
    </w:p>
    <w:p w:rsidR="007915E9" w:rsidRPr="0030531B" w:rsidRDefault="007915E9" w:rsidP="007915E9">
      <w:pPr>
        <w:pStyle w:val="ReportMain"/>
        <w:suppressAutoHyphens/>
        <w:jc w:val="both"/>
        <w:rPr>
          <w:i/>
          <w:sz w:val="28"/>
        </w:rPr>
      </w:pPr>
      <w:r w:rsidRPr="00605E64">
        <w:rPr>
          <w:sz w:val="28"/>
        </w:rPr>
        <w:t>2.3</w:t>
      </w:r>
      <w:r>
        <w:rPr>
          <w:sz w:val="28"/>
        </w:rPr>
        <w:t xml:space="preserve">  Принятие решений. Сбор и уточнение информации.Обсуждение альтернатив.</w:t>
      </w:r>
      <w:r w:rsidRPr="0030531B">
        <w:rPr>
          <w:color w:val="000000"/>
        </w:rPr>
        <w:t xml:space="preserve"> </w:t>
      </w:r>
      <w:r w:rsidRPr="0030531B">
        <w:rPr>
          <w:color w:val="000000"/>
          <w:sz w:val="28"/>
          <w:szCs w:val="28"/>
        </w:rPr>
        <w:t>Выбор оптимального варианта действий</w:t>
      </w:r>
      <w:r>
        <w:rPr>
          <w:color w:val="000000"/>
          <w:sz w:val="28"/>
          <w:szCs w:val="28"/>
        </w:rPr>
        <w:t>, направлений проектной деятельности. Уточнение плана деятельности.</w:t>
      </w:r>
    </w:p>
    <w:p w:rsidR="007915E9" w:rsidRDefault="007915E9" w:rsidP="007915E9">
      <w:pPr>
        <w:pStyle w:val="ReportMain"/>
        <w:suppressAutoHyphens/>
        <w:jc w:val="both"/>
        <w:rPr>
          <w:b/>
          <w:i/>
          <w:sz w:val="28"/>
          <w:szCs w:val="28"/>
        </w:rPr>
      </w:pPr>
      <w:r w:rsidRPr="00605E64">
        <w:rPr>
          <w:sz w:val="28"/>
          <w:szCs w:val="28"/>
        </w:rPr>
        <w:t>2.4</w:t>
      </w:r>
      <w:r>
        <w:rPr>
          <w:i/>
          <w:sz w:val="28"/>
          <w:szCs w:val="28"/>
        </w:rPr>
        <w:t xml:space="preserve"> </w:t>
      </w:r>
      <w:r w:rsidRPr="0030531B">
        <w:rPr>
          <w:sz w:val="28"/>
          <w:szCs w:val="28"/>
        </w:rPr>
        <w:t>Оценка результатов.</w:t>
      </w:r>
      <w:r>
        <w:rPr>
          <w:sz w:val="28"/>
          <w:szCs w:val="28"/>
        </w:rPr>
        <w:t xml:space="preserve"> Анализ достигнутых результатов. Анализ прогнозируемых результатов с реальным положением.</w:t>
      </w:r>
    </w:p>
    <w:p w:rsidR="007915E9" w:rsidRPr="00E84933" w:rsidRDefault="007915E9" w:rsidP="007915E9">
      <w:pPr>
        <w:pStyle w:val="ReportMain"/>
        <w:suppressAutoHyphens/>
        <w:jc w:val="both"/>
        <w:rPr>
          <w:sz w:val="28"/>
          <w:szCs w:val="28"/>
        </w:rPr>
      </w:pPr>
      <w:r w:rsidRPr="00E84933">
        <w:rPr>
          <w:sz w:val="28"/>
          <w:szCs w:val="28"/>
        </w:rPr>
        <w:t>2.5</w:t>
      </w:r>
      <w:r>
        <w:rPr>
          <w:sz w:val="28"/>
          <w:szCs w:val="28"/>
        </w:rPr>
        <w:t xml:space="preserve"> Защита проектов. Обоснование процесса проектирования .Объяснение полученных результатов.Коллективный самоанализ.Взаимооценка.</w:t>
      </w:r>
    </w:p>
    <w:p w:rsidR="007915E9" w:rsidRPr="00FE2609" w:rsidRDefault="007915E9" w:rsidP="004C0E65">
      <w:pPr>
        <w:pStyle w:val="Default"/>
        <w:jc w:val="both"/>
        <w:rPr>
          <w:b/>
          <w:sz w:val="28"/>
          <w:szCs w:val="28"/>
        </w:rPr>
      </w:pPr>
    </w:p>
    <w:p w:rsidR="007915E9" w:rsidRPr="007915E9" w:rsidRDefault="007915E9" w:rsidP="00586F7B">
      <w:pPr>
        <w:pStyle w:val="Default"/>
        <w:ind w:firstLine="567"/>
        <w:jc w:val="both"/>
        <w:rPr>
          <w:b/>
          <w:sz w:val="28"/>
          <w:szCs w:val="28"/>
        </w:rPr>
      </w:pP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586F7B" w:rsidRPr="00536036" w:rsidRDefault="00586F7B" w:rsidP="00586F7B">
      <w:pPr>
        <w:pStyle w:val="Default"/>
        <w:ind w:firstLine="567"/>
        <w:jc w:val="both"/>
        <w:rPr>
          <w:sz w:val="28"/>
          <w:szCs w:val="28"/>
        </w:rPr>
      </w:pP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lastRenderedPageBreak/>
        <w:t>Вопросы.</w:t>
      </w:r>
    </w:p>
    <w:p w:rsidR="00586F7B" w:rsidRPr="00914A7A" w:rsidRDefault="00586F7B" w:rsidP="00586F7B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Pr="00914A7A">
        <w:rPr>
          <w:sz w:val="28"/>
        </w:rPr>
        <w:t>Диагностика психических процессов</w:t>
      </w:r>
      <w:r>
        <w:rPr>
          <w:sz w:val="28"/>
        </w:rPr>
        <w:t>: памяти, внимания.</w:t>
      </w:r>
    </w:p>
    <w:p w:rsidR="00586F7B" w:rsidRPr="00914A7A" w:rsidRDefault="00586F7B" w:rsidP="00586F7B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Pr="00914A7A">
        <w:rPr>
          <w:sz w:val="28"/>
        </w:rPr>
        <w:t>Диагностика психических процессов</w:t>
      </w:r>
      <w:r>
        <w:rPr>
          <w:sz w:val="28"/>
        </w:rPr>
        <w:t>: мышления, воображения.</w:t>
      </w:r>
    </w:p>
    <w:p w:rsidR="00586F7B" w:rsidRDefault="00586F7B" w:rsidP="007915E9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</w:rPr>
        <w:t>Диагностика</w:t>
      </w:r>
      <w:r w:rsidRPr="00914A7A">
        <w:rPr>
          <w:sz w:val="28"/>
        </w:rPr>
        <w:t xml:space="preserve"> психических</w:t>
      </w:r>
    </w:p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Психология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F84A76" w:rsidRPr="00536036" w:rsidRDefault="00EA7700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A76" w:rsidRPr="00536036">
        <w:rPr>
          <w:sz w:val="28"/>
          <w:szCs w:val="28"/>
        </w:rPr>
        <w:t xml:space="preserve">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4405DD" w:rsidRPr="00536036" w:rsidRDefault="00EA7700" w:rsidP="00EA77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7915E9" w:rsidRDefault="007915E9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915E9" w:rsidRDefault="007915E9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915E9" w:rsidRDefault="007915E9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 xml:space="preserve">ными способами проектные задачи по темам: «Как </w:t>
      </w:r>
      <w:r w:rsidR="00EA7700">
        <w:rPr>
          <w:sz w:val="28"/>
          <w:szCs w:val="28"/>
        </w:rPr>
        <w:t xml:space="preserve"> </w:t>
      </w:r>
      <w:r w:rsidR="00FE2609">
        <w:rPr>
          <w:sz w:val="28"/>
          <w:szCs w:val="28"/>
        </w:rPr>
        <w:t>можно   использовать психологические знания  в профессиональной  деятельности? », «Как  познать себя и других ?</w:t>
      </w:r>
      <w:r>
        <w:rPr>
          <w:sz w:val="28"/>
          <w:szCs w:val="28"/>
        </w:rPr>
        <w:t>», «Как не допустить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стресса», «В чём секрет профессионального усп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 xml:space="preserve">раничиваться при повторении только конспектами, ибо в них все записано </w:t>
      </w:r>
      <w:r w:rsidRPr="00536036">
        <w:rPr>
          <w:sz w:val="28"/>
          <w:szCs w:val="28"/>
        </w:rPr>
        <w:lastRenderedPageBreak/>
        <w:t>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 w:rsidRPr="00536036">
        <w:rPr>
          <w:sz w:val="28"/>
          <w:szCs w:val="28"/>
        </w:rPr>
        <w:lastRenderedPageBreak/>
        <w:t>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8A" w:rsidRDefault="0095348A" w:rsidP="00817BE6">
      <w:pPr>
        <w:spacing w:after="0" w:line="240" w:lineRule="auto"/>
      </w:pPr>
      <w:r>
        <w:separator/>
      </w:r>
    </w:p>
  </w:endnote>
  <w:endnote w:type="continuationSeparator" w:id="0">
    <w:p w:rsidR="0095348A" w:rsidRDefault="0095348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5143C4">
        <w:pPr>
          <w:pStyle w:val="a7"/>
          <w:jc w:val="center"/>
        </w:pPr>
        <w:fldSimple w:instr="PAGE   \* MERGEFORMAT">
          <w:r w:rsidR="00FE2609">
            <w:rPr>
              <w:noProof/>
            </w:rPr>
            <w:t>20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8A" w:rsidRDefault="0095348A" w:rsidP="00817BE6">
      <w:pPr>
        <w:spacing w:after="0" w:line="240" w:lineRule="auto"/>
      </w:pPr>
      <w:r>
        <w:separator/>
      </w:r>
    </w:p>
  </w:footnote>
  <w:footnote w:type="continuationSeparator" w:id="0">
    <w:p w:rsidR="0095348A" w:rsidRDefault="0095348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25B11"/>
    <w:rsid w:val="000303CA"/>
    <w:rsid w:val="00033CF4"/>
    <w:rsid w:val="00037DF0"/>
    <w:rsid w:val="00047218"/>
    <w:rsid w:val="00064274"/>
    <w:rsid w:val="00067BE2"/>
    <w:rsid w:val="00074BB1"/>
    <w:rsid w:val="000845A3"/>
    <w:rsid w:val="00090B2C"/>
    <w:rsid w:val="000A3E2C"/>
    <w:rsid w:val="000A4204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105E5"/>
    <w:rsid w:val="001209D9"/>
    <w:rsid w:val="00122C06"/>
    <w:rsid w:val="00125B87"/>
    <w:rsid w:val="001364E8"/>
    <w:rsid w:val="00137E19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1F2726"/>
    <w:rsid w:val="00201374"/>
    <w:rsid w:val="00203340"/>
    <w:rsid w:val="0020537E"/>
    <w:rsid w:val="00230A0A"/>
    <w:rsid w:val="002424BE"/>
    <w:rsid w:val="00245B60"/>
    <w:rsid w:val="0024618A"/>
    <w:rsid w:val="0025110A"/>
    <w:rsid w:val="00252D95"/>
    <w:rsid w:val="00254A0C"/>
    <w:rsid w:val="00262C9E"/>
    <w:rsid w:val="00262CF1"/>
    <w:rsid w:val="002728F8"/>
    <w:rsid w:val="00274B72"/>
    <w:rsid w:val="0028456E"/>
    <w:rsid w:val="00286302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33D1"/>
    <w:rsid w:val="00357989"/>
    <w:rsid w:val="00360111"/>
    <w:rsid w:val="003657AD"/>
    <w:rsid w:val="00372F64"/>
    <w:rsid w:val="003829A1"/>
    <w:rsid w:val="00383876"/>
    <w:rsid w:val="00387003"/>
    <w:rsid w:val="00391208"/>
    <w:rsid w:val="003C3641"/>
    <w:rsid w:val="003D2372"/>
    <w:rsid w:val="003E5D3B"/>
    <w:rsid w:val="003E6D16"/>
    <w:rsid w:val="00400ABA"/>
    <w:rsid w:val="00401AD2"/>
    <w:rsid w:val="004039AA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B5732"/>
    <w:rsid w:val="004B7E80"/>
    <w:rsid w:val="004C0E65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143C4"/>
    <w:rsid w:val="00536036"/>
    <w:rsid w:val="005364C3"/>
    <w:rsid w:val="005560B4"/>
    <w:rsid w:val="00567B98"/>
    <w:rsid w:val="00577215"/>
    <w:rsid w:val="00581A7F"/>
    <w:rsid w:val="005838FD"/>
    <w:rsid w:val="00586F7B"/>
    <w:rsid w:val="005940CA"/>
    <w:rsid w:val="00595CB1"/>
    <w:rsid w:val="005A7965"/>
    <w:rsid w:val="005B1884"/>
    <w:rsid w:val="005C398D"/>
    <w:rsid w:val="005D4358"/>
    <w:rsid w:val="005D4EC5"/>
    <w:rsid w:val="005E431D"/>
    <w:rsid w:val="005E4733"/>
    <w:rsid w:val="005F248D"/>
    <w:rsid w:val="005F447F"/>
    <w:rsid w:val="005F64BE"/>
    <w:rsid w:val="00602D51"/>
    <w:rsid w:val="00611F0C"/>
    <w:rsid w:val="00614402"/>
    <w:rsid w:val="00622576"/>
    <w:rsid w:val="0062769F"/>
    <w:rsid w:val="00627BC3"/>
    <w:rsid w:val="00631A88"/>
    <w:rsid w:val="006321E6"/>
    <w:rsid w:val="00633DBE"/>
    <w:rsid w:val="00652A56"/>
    <w:rsid w:val="00652FD0"/>
    <w:rsid w:val="0065570B"/>
    <w:rsid w:val="00660274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2283"/>
    <w:rsid w:val="006C49F0"/>
    <w:rsid w:val="006D457F"/>
    <w:rsid w:val="006D669F"/>
    <w:rsid w:val="006E22BA"/>
    <w:rsid w:val="006F3340"/>
    <w:rsid w:val="006F3AF7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39B2"/>
    <w:rsid w:val="00774652"/>
    <w:rsid w:val="00782079"/>
    <w:rsid w:val="00790CE8"/>
    <w:rsid w:val="007915E9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0F66"/>
    <w:rsid w:val="00811604"/>
    <w:rsid w:val="0081607A"/>
    <w:rsid w:val="0081644D"/>
    <w:rsid w:val="00817741"/>
    <w:rsid w:val="00817BE6"/>
    <w:rsid w:val="00827072"/>
    <w:rsid w:val="00836AFF"/>
    <w:rsid w:val="00844FA5"/>
    <w:rsid w:val="00852328"/>
    <w:rsid w:val="00856233"/>
    <w:rsid w:val="00860A20"/>
    <w:rsid w:val="008612F5"/>
    <w:rsid w:val="00863428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16C5"/>
    <w:rsid w:val="0095348A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689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625A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A64F4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D7C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A7700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3A47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8750B"/>
    <w:rsid w:val="00F9022B"/>
    <w:rsid w:val="00F9259C"/>
    <w:rsid w:val="00FB1804"/>
    <w:rsid w:val="00FC4CA5"/>
    <w:rsid w:val="00FC5FB3"/>
    <w:rsid w:val="00FD45CE"/>
    <w:rsid w:val="00FE1447"/>
    <w:rsid w:val="00FE2609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C8D6-D094-427A-ADB1-D0B2B43A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25</Pages>
  <Words>7997</Words>
  <Characters>45588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282</cp:revision>
  <cp:lastPrinted>2016-10-27T10:34:00Z</cp:lastPrinted>
  <dcterms:created xsi:type="dcterms:W3CDTF">2016-10-09T16:26:00Z</dcterms:created>
  <dcterms:modified xsi:type="dcterms:W3CDTF">2019-11-14T09:48:00Z</dcterms:modified>
</cp:coreProperties>
</file>