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79" w:rsidRPr="00622448" w:rsidRDefault="00C34A79" w:rsidP="00C34A79">
      <w:pPr>
        <w:pStyle w:val="ReportHead"/>
        <w:suppressAutoHyphens/>
      </w:pPr>
      <w:r w:rsidRPr="00622448">
        <w:t>Минобрнауки России</w:t>
      </w:r>
    </w:p>
    <w:p w:rsidR="00C34A79" w:rsidRPr="00622448" w:rsidRDefault="00C34A79" w:rsidP="00C34A79">
      <w:pPr>
        <w:pStyle w:val="ReportHead"/>
        <w:suppressAutoHyphens/>
      </w:pPr>
    </w:p>
    <w:p w:rsidR="00C34A79" w:rsidRPr="00622448" w:rsidRDefault="00C34A79" w:rsidP="00C34A79">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C34A79" w:rsidRPr="00622448" w:rsidRDefault="00C34A79" w:rsidP="00C34A79">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C34A79" w:rsidRPr="00622448" w:rsidRDefault="00C34A79" w:rsidP="00C34A79">
      <w:pPr>
        <w:suppressLineNumbers/>
        <w:jc w:val="center"/>
        <w:rPr>
          <w:sz w:val="28"/>
          <w:szCs w:val="28"/>
        </w:rPr>
      </w:pPr>
      <w:r w:rsidRPr="00622448">
        <w:rPr>
          <w:sz w:val="28"/>
          <w:szCs w:val="28"/>
        </w:rPr>
        <w:t>высшего образования</w:t>
      </w:r>
    </w:p>
    <w:p w:rsidR="00C34A79" w:rsidRPr="00622448" w:rsidRDefault="00C34A79" w:rsidP="00C34A79">
      <w:pPr>
        <w:suppressLineNumbers/>
        <w:jc w:val="center"/>
        <w:rPr>
          <w:b/>
          <w:sz w:val="28"/>
          <w:szCs w:val="28"/>
        </w:rPr>
      </w:pPr>
      <w:r w:rsidRPr="00622448">
        <w:rPr>
          <w:b/>
          <w:sz w:val="28"/>
          <w:szCs w:val="28"/>
        </w:rPr>
        <w:t>«Оренбургский государственный университет»</w:t>
      </w:r>
    </w:p>
    <w:p w:rsidR="00C34A79" w:rsidRPr="00622448" w:rsidRDefault="00C34A79" w:rsidP="00C34A79">
      <w:pPr>
        <w:suppressLineNumbers/>
        <w:tabs>
          <w:tab w:val="left" w:pos="5670"/>
        </w:tabs>
        <w:rPr>
          <w:sz w:val="28"/>
          <w:szCs w:val="28"/>
        </w:rPr>
      </w:pPr>
      <w:r w:rsidRPr="00622448">
        <w:rPr>
          <w:sz w:val="28"/>
          <w:szCs w:val="28"/>
        </w:rPr>
        <w:tab/>
      </w:r>
    </w:p>
    <w:p w:rsidR="00C34A79" w:rsidRPr="00622448" w:rsidRDefault="00C34A79" w:rsidP="00C34A79">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F753D5" w:rsidRPr="00AC0277" w:rsidRDefault="00F753D5" w:rsidP="00F753D5">
      <w:pPr>
        <w:suppressLineNumbers/>
        <w:tabs>
          <w:tab w:val="center" w:pos="4819"/>
          <w:tab w:val="right" w:pos="9638"/>
        </w:tabs>
        <w:rPr>
          <w:sz w:val="28"/>
          <w:szCs w:val="28"/>
        </w:rPr>
      </w:pPr>
      <w:r>
        <w:rPr>
          <w:sz w:val="28"/>
          <w:szCs w:val="28"/>
        </w:rPr>
        <w:tab/>
      </w:r>
    </w:p>
    <w:p w:rsidR="00F753D5" w:rsidRPr="00AC0277" w:rsidRDefault="00F753D5" w:rsidP="00F753D5">
      <w:pPr>
        <w:suppressLineNumbers/>
        <w:ind w:firstLine="851"/>
        <w:jc w:val="center"/>
        <w:rPr>
          <w:sz w:val="28"/>
          <w:szCs w:val="28"/>
        </w:rPr>
      </w:pPr>
    </w:p>
    <w:p w:rsidR="00F753D5" w:rsidRPr="00AC0277" w:rsidRDefault="00F753D5" w:rsidP="00F753D5">
      <w:pPr>
        <w:rPr>
          <w:sz w:val="28"/>
          <w:szCs w:val="28"/>
        </w:rPr>
      </w:pPr>
    </w:p>
    <w:p w:rsidR="00F753D5" w:rsidRPr="00AC0277" w:rsidRDefault="00F753D5" w:rsidP="00F753D5">
      <w:pPr>
        <w:jc w:val="center"/>
        <w:rPr>
          <w:sz w:val="28"/>
          <w:szCs w:val="28"/>
        </w:rPr>
      </w:pPr>
    </w:p>
    <w:p w:rsidR="00F753D5" w:rsidRPr="002444F4" w:rsidRDefault="00F753D5" w:rsidP="00F753D5">
      <w:pPr>
        <w:jc w:val="center"/>
        <w:rPr>
          <w:b/>
          <w:sz w:val="32"/>
          <w:szCs w:val="28"/>
        </w:rPr>
      </w:pPr>
      <w:r w:rsidRPr="002444F4">
        <w:rPr>
          <w:b/>
          <w:sz w:val="32"/>
          <w:szCs w:val="28"/>
        </w:rPr>
        <w:t>Фонд</w:t>
      </w:r>
    </w:p>
    <w:p w:rsidR="00F753D5" w:rsidRPr="002444F4" w:rsidRDefault="00F753D5" w:rsidP="00F753D5">
      <w:pPr>
        <w:jc w:val="center"/>
        <w:rPr>
          <w:b/>
          <w:sz w:val="32"/>
          <w:szCs w:val="28"/>
        </w:rPr>
      </w:pPr>
      <w:r w:rsidRPr="002444F4">
        <w:rPr>
          <w:b/>
          <w:sz w:val="32"/>
          <w:szCs w:val="28"/>
        </w:rPr>
        <w:t xml:space="preserve">оценочных средств </w:t>
      </w:r>
    </w:p>
    <w:p w:rsidR="00F753D5" w:rsidRPr="002444F4" w:rsidRDefault="00F753D5" w:rsidP="00F753D5">
      <w:pPr>
        <w:jc w:val="center"/>
        <w:rPr>
          <w:sz w:val="32"/>
          <w:szCs w:val="28"/>
        </w:rPr>
      </w:pPr>
      <w:r w:rsidRPr="002444F4">
        <w:rPr>
          <w:sz w:val="32"/>
          <w:szCs w:val="28"/>
        </w:rPr>
        <w:t>по дисциплине «</w:t>
      </w:r>
      <w:r w:rsidR="00B17E05" w:rsidRPr="00B17E05">
        <w:rPr>
          <w:i/>
          <w:sz w:val="28"/>
        </w:rPr>
        <w:t>Охрана окружающей среды в Оренбургской области</w:t>
      </w:r>
      <w:r w:rsidRPr="002444F4">
        <w:rPr>
          <w:sz w:val="32"/>
          <w:szCs w:val="28"/>
        </w:rPr>
        <w:t>»</w:t>
      </w:r>
    </w:p>
    <w:p w:rsidR="00F753D5" w:rsidRPr="00AC0277" w:rsidRDefault="00F753D5" w:rsidP="00F753D5">
      <w:pPr>
        <w:suppressLineNumbers/>
        <w:ind w:firstLine="851"/>
        <w:jc w:val="center"/>
        <w:rPr>
          <w:sz w:val="28"/>
          <w:szCs w:val="28"/>
        </w:rPr>
      </w:pPr>
    </w:p>
    <w:p w:rsidR="00A17038" w:rsidRPr="00F82264" w:rsidRDefault="00A17038" w:rsidP="00A17038">
      <w:pPr>
        <w:pStyle w:val="ReportHead"/>
        <w:suppressAutoHyphens/>
        <w:spacing w:line="360" w:lineRule="auto"/>
        <w:rPr>
          <w:szCs w:val="28"/>
        </w:rPr>
      </w:pPr>
      <w:r w:rsidRPr="00F82264">
        <w:rPr>
          <w:szCs w:val="28"/>
        </w:rPr>
        <w:t>Уровень высшего образования</w:t>
      </w:r>
    </w:p>
    <w:p w:rsidR="00A17038" w:rsidRPr="00F82264" w:rsidRDefault="00A17038" w:rsidP="00A17038">
      <w:pPr>
        <w:pStyle w:val="ReportHead"/>
        <w:suppressAutoHyphens/>
        <w:spacing w:line="360" w:lineRule="auto"/>
        <w:rPr>
          <w:szCs w:val="28"/>
        </w:rPr>
      </w:pPr>
      <w:r w:rsidRPr="00F82264">
        <w:rPr>
          <w:szCs w:val="28"/>
        </w:rPr>
        <w:t>БАКАЛАВРИАТ</w:t>
      </w:r>
    </w:p>
    <w:p w:rsidR="00A17038" w:rsidRPr="00F82264" w:rsidRDefault="00A17038" w:rsidP="00A17038">
      <w:pPr>
        <w:pStyle w:val="ReportHead"/>
        <w:suppressAutoHyphens/>
        <w:rPr>
          <w:szCs w:val="28"/>
        </w:rPr>
      </w:pPr>
      <w:r w:rsidRPr="00F82264">
        <w:rPr>
          <w:szCs w:val="28"/>
        </w:rPr>
        <w:t>Направление подготовки</w:t>
      </w:r>
    </w:p>
    <w:p w:rsidR="00A17038" w:rsidRPr="00F82264" w:rsidRDefault="00A17038" w:rsidP="00A17038">
      <w:pPr>
        <w:pStyle w:val="ReportHead"/>
        <w:suppressAutoHyphens/>
        <w:rPr>
          <w:i/>
          <w:szCs w:val="28"/>
          <w:u w:val="single"/>
        </w:rPr>
      </w:pPr>
      <w:r w:rsidRPr="00F82264">
        <w:rPr>
          <w:i/>
          <w:szCs w:val="28"/>
          <w:u w:val="single"/>
        </w:rPr>
        <w:t>06.03.01 Биология</w:t>
      </w:r>
    </w:p>
    <w:p w:rsidR="00A17038" w:rsidRPr="00F82264" w:rsidRDefault="00A17038" w:rsidP="00A17038">
      <w:pPr>
        <w:pStyle w:val="ReportHead"/>
        <w:suppressAutoHyphens/>
        <w:rPr>
          <w:szCs w:val="28"/>
          <w:vertAlign w:val="superscript"/>
        </w:rPr>
      </w:pPr>
      <w:r w:rsidRPr="00F82264">
        <w:rPr>
          <w:szCs w:val="28"/>
          <w:vertAlign w:val="superscript"/>
        </w:rPr>
        <w:t>(код и наименование направления подготовки)</w:t>
      </w:r>
    </w:p>
    <w:p w:rsidR="00A17038" w:rsidRPr="00F82264" w:rsidRDefault="00A17038" w:rsidP="00A17038">
      <w:pPr>
        <w:pStyle w:val="ReportHead"/>
        <w:suppressAutoHyphens/>
        <w:rPr>
          <w:i/>
          <w:szCs w:val="28"/>
          <w:u w:val="single"/>
        </w:rPr>
      </w:pPr>
      <w:r w:rsidRPr="00F82264">
        <w:rPr>
          <w:i/>
          <w:szCs w:val="28"/>
          <w:u w:val="single"/>
        </w:rPr>
        <w:t>Биоэкология</w:t>
      </w:r>
    </w:p>
    <w:p w:rsidR="00A17038" w:rsidRPr="00F82264" w:rsidRDefault="00A17038" w:rsidP="00A170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A17038" w:rsidRPr="00F82264" w:rsidRDefault="00A17038" w:rsidP="00A17038">
      <w:pPr>
        <w:pStyle w:val="ReportHead"/>
        <w:tabs>
          <w:tab w:val="left" w:pos="426"/>
        </w:tabs>
        <w:suppressAutoHyphens/>
        <w:rPr>
          <w:szCs w:val="28"/>
        </w:rPr>
      </w:pPr>
      <w:r w:rsidRPr="00F82264">
        <w:rPr>
          <w:szCs w:val="28"/>
        </w:rPr>
        <w:t>Тип образовательной программы</w:t>
      </w:r>
    </w:p>
    <w:p w:rsidR="00A17038" w:rsidRPr="00F82264" w:rsidRDefault="00A17038" w:rsidP="00A17038">
      <w:pPr>
        <w:pStyle w:val="ReportHead"/>
        <w:tabs>
          <w:tab w:val="left" w:pos="426"/>
        </w:tabs>
        <w:suppressAutoHyphens/>
        <w:rPr>
          <w:i/>
          <w:szCs w:val="28"/>
          <w:u w:val="single"/>
        </w:rPr>
      </w:pPr>
      <w:r w:rsidRPr="00F82264">
        <w:rPr>
          <w:i/>
          <w:szCs w:val="28"/>
          <w:u w:val="single"/>
        </w:rPr>
        <w:t>Программа бакалавриата</w:t>
      </w:r>
    </w:p>
    <w:p w:rsidR="00A17038" w:rsidRPr="00F82264" w:rsidRDefault="00A17038" w:rsidP="00A17038">
      <w:pPr>
        <w:pStyle w:val="ReportHead"/>
        <w:tabs>
          <w:tab w:val="left" w:pos="426"/>
        </w:tabs>
        <w:suppressAutoHyphens/>
        <w:rPr>
          <w:szCs w:val="28"/>
        </w:rPr>
      </w:pPr>
    </w:p>
    <w:p w:rsidR="00A17038" w:rsidRPr="00F82264" w:rsidRDefault="00A17038" w:rsidP="00A17038">
      <w:pPr>
        <w:pStyle w:val="ReportHead"/>
        <w:tabs>
          <w:tab w:val="left" w:pos="426"/>
        </w:tabs>
        <w:suppressAutoHyphens/>
        <w:rPr>
          <w:szCs w:val="28"/>
        </w:rPr>
      </w:pPr>
      <w:r w:rsidRPr="00F82264">
        <w:rPr>
          <w:szCs w:val="28"/>
        </w:rPr>
        <w:t>Квалификация</w:t>
      </w:r>
    </w:p>
    <w:p w:rsidR="00A17038" w:rsidRPr="00F82264" w:rsidRDefault="00A17038" w:rsidP="00A17038">
      <w:pPr>
        <w:pStyle w:val="ReportHead"/>
        <w:tabs>
          <w:tab w:val="left" w:pos="426"/>
        </w:tabs>
        <w:suppressAutoHyphens/>
        <w:rPr>
          <w:i/>
          <w:szCs w:val="28"/>
          <w:u w:val="single"/>
        </w:rPr>
      </w:pPr>
      <w:r w:rsidRPr="00F82264">
        <w:rPr>
          <w:i/>
          <w:szCs w:val="28"/>
          <w:u w:val="single"/>
        </w:rPr>
        <w:t>Бакалавр</w:t>
      </w:r>
    </w:p>
    <w:p w:rsidR="00A17038" w:rsidRPr="00F82264" w:rsidRDefault="00A17038" w:rsidP="00A17038">
      <w:pPr>
        <w:pStyle w:val="ReportHead"/>
        <w:tabs>
          <w:tab w:val="left" w:pos="426"/>
        </w:tabs>
        <w:suppressAutoHyphens/>
        <w:rPr>
          <w:szCs w:val="28"/>
        </w:rPr>
      </w:pPr>
      <w:r w:rsidRPr="00F82264">
        <w:rPr>
          <w:szCs w:val="28"/>
        </w:rPr>
        <w:t>Форма обучения</w:t>
      </w:r>
    </w:p>
    <w:p w:rsidR="00A17038" w:rsidRPr="002444F4" w:rsidRDefault="00F35B0E" w:rsidP="00A17038">
      <w:pPr>
        <w:suppressAutoHyphens/>
        <w:jc w:val="center"/>
        <w:rPr>
          <w:rFonts w:eastAsia="Arial Unicode MS"/>
          <w:i/>
          <w:sz w:val="28"/>
          <w:szCs w:val="24"/>
          <w:u w:val="single"/>
          <w:lang w:eastAsia="ru-RU"/>
        </w:rPr>
      </w:pPr>
      <w:r>
        <w:rPr>
          <w:rFonts w:eastAsia="Arial Unicode MS"/>
          <w:i/>
          <w:sz w:val="28"/>
          <w:szCs w:val="24"/>
          <w:u w:val="single"/>
          <w:lang w:eastAsia="ru-RU"/>
        </w:rPr>
        <w:t>Очн</w:t>
      </w:r>
      <w:r w:rsidR="00B17E05">
        <w:rPr>
          <w:rFonts w:eastAsia="Arial Unicode MS"/>
          <w:i/>
          <w:sz w:val="28"/>
          <w:szCs w:val="24"/>
          <w:u w:val="single"/>
          <w:lang w:eastAsia="ru-RU"/>
        </w:rPr>
        <w:t>о-заочная</w:t>
      </w:r>
    </w:p>
    <w:p w:rsidR="00F753D5" w:rsidRPr="002444F4" w:rsidRDefault="00F753D5" w:rsidP="00F753D5">
      <w:pPr>
        <w:suppressAutoHyphens/>
        <w:jc w:val="center"/>
        <w:rPr>
          <w:rFonts w:eastAsia="Arial Unicode MS"/>
          <w:i/>
          <w:sz w:val="28"/>
          <w:szCs w:val="24"/>
          <w:u w:val="single"/>
          <w:lang w:eastAsia="ru-RU"/>
        </w:rPr>
      </w:pPr>
    </w:p>
    <w:p w:rsidR="00F753D5" w:rsidRPr="002444F4" w:rsidRDefault="00F753D5" w:rsidP="00F753D5">
      <w:pPr>
        <w:suppressLineNumbers/>
        <w:ind w:firstLine="851"/>
        <w:jc w:val="center"/>
        <w:rPr>
          <w:sz w:val="32"/>
          <w:szCs w:val="28"/>
        </w:rPr>
      </w:pPr>
    </w:p>
    <w:p w:rsidR="00F753D5" w:rsidRPr="002444F4" w:rsidRDefault="00F753D5" w:rsidP="00F753D5">
      <w:pPr>
        <w:rPr>
          <w:sz w:val="32"/>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CB2E90" w:rsidRDefault="00C34A79" w:rsidP="00CB2E90">
      <w:pPr>
        <w:jc w:val="center"/>
        <w:rPr>
          <w:sz w:val="28"/>
          <w:szCs w:val="28"/>
        </w:rPr>
      </w:pPr>
      <w:r>
        <w:rPr>
          <w:sz w:val="28"/>
          <w:szCs w:val="28"/>
        </w:rPr>
        <w:t>Год набора</w:t>
      </w:r>
      <w:r w:rsidR="00CB5F17">
        <w:rPr>
          <w:sz w:val="28"/>
          <w:szCs w:val="28"/>
        </w:rPr>
        <w:t xml:space="preserve"> 20</w:t>
      </w:r>
      <w:r w:rsidR="00F35B0E">
        <w:rPr>
          <w:sz w:val="28"/>
          <w:szCs w:val="28"/>
        </w:rPr>
        <w:t>2</w:t>
      </w:r>
      <w:r w:rsidR="00831AC0">
        <w:rPr>
          <w:sz w:val="28"/>
          <w:szCs w:val="28"/>
        </w:rPr>
        <w:t>1</w:t>
      </w:r>
      <w:bookmarkStart w:id="0" w:name="_GoBack"/>
      <w:bookmarkEnd w:id="0"/>
    </w:p>
    <w:p w:rsidR="00A17038" w:rsidRPr="00C34A79" w:rsidRDefault="00A17038" w:rsidP="00C34A79">
      <w:pPr>
        <w:pStyle w:val="ReportHead"/>
        <w:suppressAutoHyphens/>
        <w:spacing w:line="360" w:lineRule="auto"/>
        <w:jc w:val="both"/>
        <w:rPr>
          <w:sz w:val="24"/>
          <w:szCs w:val="24"/>
          <w:vertAlign w:val="superscript"/>
        </w:rPr>
      </w:pPr>
      <w:r w:rsidRPr="00C34A79">
        <w:rPr>
          <w:szCs w:val="24"/>
          <w:lang w:val="x-none"/>
        </w:rPr>
        <w:lastRenderedPageBreak/>
        <w:t xml:space="preserve">Фонд оценочных средств предназначен для контроля знаний обучающихся по </w:t>
      </w:r>
      <w:r w:rsidRPr="00C34A79">
        <w:rPr>
          <w:szCs w:val="24"/>
        </w:rPr>
        <w:t xml:space="preserve">направлению подготовки </w:t>
      </w:r>
      <w:r w:rsidRPr="00C34A79">
        <w:rPr>
          <w:szCs w:val="24"/>
          <w:lang w:val="x-none"/>
        </w:rPr>
        <w:t xml:space="preserve"> </w:t>
      </w:r>
      <w:r w:rsidRPr="00C34A79">
        <w:t xml:space="preserve">06.03.01 Биология </w:t>
      </w:r>
      <w:r w:rsidRPr="00C34A79">
        <w:rPr>
          <w:szCs w:val="24"/>
          <w:lang w:val="x-none"/>
        </w:rPr>
        <w:t xml:space="preserve"> по дисциплине </w:t>
      </w:r>
      <w:r w:rsidRPr="00C34A79">
        <w:rPr>
          <w:szCs w:val="24"/>
        </w:rPr>
        <w:t>«</w:t>
      </w:r>
      <w:r w:rsidR="00B17E05" w:rsidRPr="00B17E05">
        <w:t>Охрана окружающей среды в Оренбургской области</w:t>
      </w:r>
      <w:r w:rsidRPr="00C34A79">
        <w:rPr>
          <w:szCs w:val="24"/>
        </w:rPr>
        <w:t>»</w:t>
      </w:r>
    </w:p>
    <w:p w:rsidR="00A17038" w:rsidRPr="00C34A79" w:rsidRDefault="00A17038" w:rsidP="00A17038">
      <w:pPr>
        <w:pStyle w:val="ReportHead"/>
        <w:suppressAutoHyphens/>
        <w:ind w:firstLine="850"/>
        <w:jc w:val="both"/>
      </w:pPr>
    </w:p>
    <w:p w:rsidR="00A17038" w:rsidRPr="00C34A79" w:rsidRDefault="00A17038" w:rsidP="00A17038">
      <w:pPr>
        <w:pStyle w:val="ReportHead"/>
        <w:suppressAutoHyphens/>
        <w:ind w:firstLine="850"/>
        <w:jc w:val="both"/>
      </w:pPr>
      <w:r w:rsidRPr="00C34A79">
        <w:t>Фонд оценочных средств рассмотрен и утвержден на заседании кафедры</w:t>
      </w:r>
    </w:p>
    <w:p w:rsidR="00A17038" w:rsidRPr="00C34A79" w:rsidRDefault="00AE1366" w:rsidP="00AE1366">
      <w:pPr>
        <w:pStyle w:val="ReportHead"/>
        <w:tabs>
          <w:tab w:val="left" w:pos="1695"/>
        </w:tabs>
        <w:suppressAutoHyphens/>
        <w:jc w:val="left"/>
      </w:pPr>
      <w:r w:rsidRPr="00C34A79">
        <w:tab/>
      </w:r>
    </w:p>
    <w:p w:rsidR="00A17038" w:rsidRPr="00C34A79" w:rsidRDefault="00A17038" w:rsidP="006C4622">
      <w:pPr>
        <w:pStyle w:val="ReportHead"/>
        <w:suppressAutoHyphens/>
        <w:jc w:val="both"/>
        <w:rPr>
          <w:u w:val="single"/>
        </w:rPr>
      </w:pPr>
      <w:r w:rsidRPr="00C34A79">
        <w:rPr>
          <w:u w:val="single"/>
        </w:rPr>
        <w:t>Кафедра биоэкологии и техносферной безопасности</w:t>
      </w:r>
      <w:r w:rsidRPr="00C34A79">
        <w:rPr>
          <w:u w:val="single"/>
        </w:rPr>
        <w:tab/>
      </w:r>
      <w:r w:rsidR="00C34A79" w:rsidRPr="00C34A79">
        <w:rPr>
          <w:u w:val="single"/>
        </w:rPr>
        <w:tab/>
      </w:r>
      <w:r w:rsidR="00C34A79" w:rsidRPr="00C34A79">
        <w:rPr>
          <w:u w:val="single"/>
        </w:rPr>
        <w:tab/>
      </w:r>
      <w:r w:rsidR="00C34A79" w:rsidRPr="00C34A79">
        <w:rPr>
          <w:u w:val="single"/>
        </w:rPr>
        <w:tab/>
      </w:r>
      <w:r w:rsidR="00C34A79" w:rsidRPr="00C34A79">
        <w:rPr>
          <w:u w:val="single"/>
        </w:rPr>
        <w:tab/>
      </w:r>
      <w:r w:rsidR="00C34A79">
        <w:rPr>
          <w:u w:val="single"/>
        </w:rPr>
        <w:t xml:space="preserve">                </w:t>
      </w:r>
    </w:p>
    <w:p w:rsidR="00A17038" w:rsidRPr="00C34A79" w:rsidRDefault="00A17038" w:rsidP="006C4622">
      <w:pPr>
        <w:pStyle w:val="ReportHead"/>
        <w:suppressAutoHyphens/>
        <w:jc w:val="both"/>
        <w:rPr>
          <w:i/>
          <w:vertAlign w:val="superscript"/>
        </w:rPr>
      </w:pPr>
      <w:r w:rsidRPr="00C34A79">
        <w:rPr>
          <w:i/>
          <w:vertAlign w:val="superscript"/>
        </w:rPr>
        <w:t>наименование кафедры</w:t>
      </w:r>
    </w:p>
    <w:p w:rsidR="00A17038" w:rsidRPr="00C34A79" w:rsidRDefault="00A17038" w:rsidP="006C4622">
      <w:pPr>
        <w:pStyle w:val="ReportHead"/>
        <w:suppressAutoHyphens/>
        <w:jc w:val="both"/>
      </w:pPr>
      <w:r w:rsidRPr="00C34A79">
        <w:t>протокол № ________от "___" __________ 20__г.</w:t>
      </w:r>
    </w:p>
    <w:p w:rsidR="00A17038" w:rsidRPr="00C34A79" w:rsidRDefault="00A17038" w:rsidP="006C4622">
      <w:pPr>
        <w:pStyle w:val="ReportHead"/>
        <w:suppressAutoHyphens/>
        <w:jc w:val="both"/>
      </w:pPr>
    </w:p>
    <w:p w:rsidR="00D50BBA" w:rsidRDefault="00D50BBA" w:rsidP="00D50BBA">
      <w:pPr>
        <w:suppressAutoHyphens/>
        <w:jc w:val="both"/>
        <w:rPr>
          <w:sz w:val="28"/>
          <w:u w:val="single"/>
        </w:rPr>
      </w:pPr>
      <w:r>
        <w:rPr>
          <w:sz w:val="28"/>
          <w:u w:val="single"/>
        </w:rPr>
        <w:t xml:space="preserve">Декан </w:t>
      </w:r>
    </w:p>
    <w:p w:rsidR="00D50BBA" w:rsidRDefault="00D50BBA" w:rsidP="00D50BBA">
      <w:pPr>
        <w:suppressAutoHyphens/>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r>
      <w:r>
        <w:rPr>
          <w:i/>
          <w:sz w:val="28"/>
          <w:vertAlign w:val="superscript"/>
          <w:lang w:val="x-none" w:eastAsia="x-none"/>
        </w:rPr>
        <w:t xml:space="preserve"> </w:t>
      </w:r>
    </w:p>
    <w:p w:rsidR="00D50BBA" w:rsidRDefault="00D50BBA" w:rsidP="00D50BBA">
      <w:pPr>
        <w:tabs>
          <w:tab w:val="left" w:pos="8055"/>
          <w:tab w:val="left" w:pos="10432"/>
        </w:tabs>
        <w:suppressAutoHyphens/>
        <w:jc w:val="both"/>
        <w:rPr>
          <w:i/>
          <w:sz w:val="28"/>
          <w:vertAlign w:val="superscript"/>
        </w:rPr>
      </w:pPr>
      <w:r>
        <w:rPr>
          <w:i/>
          <w:sz w:val="28"/>
          <w:vertAlign w:val="superscript"/>
          <w:lang w:eastAsia="x-none"/>
        </w:rPr>
        <w:t xml:space="preserve">                                                                                                                                 </w:t>
      </w:r>
      <w:r>
        <w:rPr>
          <w:i/>
          <w:sz w:val="28"/>
          <w:vertAlign w:val="superscript"/>
          <w:lang w:val="x-none" w:eastAsia="x-none"/>
        </w:rPr>
        <w:t xml:space="preserve">  подпись                                расшифровка подписи</w:t>
      </w:r>
    </w:p>
    <w:p w:rsidR="00A17038" w:rsidRPr="00C34A79" w:rsidRDefault="00A17038" w:rsidP="006C4622">
      <w:pPr>
        <w:pStyle w:val="ReportHead"/>
        <w:tabs>
          <w:tab w:val="center" w:pos="6378"/>
        </w:tabs>
        <w:suppressAutoHyphens/>
        <w:jc w:val="both"/>
        <w:rPr>
          <w:i/>
        </w:rPr>
      </w:pPr>
      <w:r w:rsidRPr="00C34A79">
        <w:rPr>
          <w:i/>
        </w:rPr>
        <w:t>Исполнители:</w:t>
      </w:r>
    </w:p>
    <w:p w:rsidR="00A17038" w:rsidRPr="00C34A79" w:rsidRDefault="00A17038" w:rsidP="006C4622">
      <w:pPr>
        <w:pStyle w:val="ReportHead"/>
        <w:tabs>
          <w:tab w:val="left" w:pos="2110"/>
          <w:tab w:val="left" w:pos="6731"/>
        </w:tabs>
        <w:suppressAutoHyphens/>
        <w:jc w:val="both"/>
        <w:rPr>
          <w:u w:val="single"/>
        </w:rPr>
      </w:pPr>
      <w:r w:rsidRPr="00C34A79">
        <w:rPr>
          <w:u w:val="single"/>
        </w:rPr>
        <w:tab/>
      </w:r>
      <w:r w:rsidRPr="00C34A79">
        <w:rPr>
          <w:u w:val="single"/>
        </w:rPr>
        <w:tab/>
      </w:r>
      <w:r w:rsidRPr="00C34A79">
        <w:rPr>
          <w:u w:val="single"/>
        </w:rPr>
        <w:tab/>
      </w:r>
      <w:r w:rsidR="00C34A79" w:rsidRPr="00C34A79">
        <w:rPr>
          <w:u w:val="single"/>
        </w:rPr>
        <w:tab/>
      </w:r>
      <w:r w:rsidR="00C34A79" w:rsidRPr="00C34A79">
        <w:rPr>
          <w:u w:val="single"/>
        </w:rPr>
        <w:tab/>
      </w:r>
      <w:r w:rsidR="00C34A79" w:rsidRPr="00C34A79">
        <w:rPr>
          <w:u w:val="single"/>
        </w:rPr>
        <w:tab/>
      </w:r>
      <w:r w:rsidR="00C34A79" w:rsidRPr="00C34A79">
        <w:rPr>
          <w:u w:val="single"/>
        </w:rPr>
        <w:tab/>
      </w:r>
      <w:r w:rsidR="00C34A79">
        <w:rPr>
          <w:u w:val="single"/>
        </w:rPr>
        <w:t xml:space="preserve">                        </w:t>
      </w:r>
    </w:p>
    <w:p w:rsidR="00A17038" w:rsidRPr="00C34A79" w:rsidRDefault="00A17038" w:rsidP="006C4622">
      <w:pPr>
        <w:pStyle w:val="ReportHead"/>
        <w:suppressAutoHyphens/>
        <w:jc w:val="both"/>
        <w:rPr>
          <w:i/>
          <w:vertAlign w:val="superscript"/>
        </w:rPr>
      </w:pPr>
      <w:r w:rsidRPr="00C34A79">
        <w:rPr>
          <w:i/>
          <w:vertAlign w:val="superscript"/>
        </w:rPr>
        <w:t xml:space="preserve">                                         должность                                         подпись                        расшифровка подписи</w:t>
      </w:r>
    </w:p>
    <w:p w:rsidR="00F753D5" w:rsidRPr="00F57FB7" w:rsidRDefault="00A17038" w:rsidP="00C34A79">
      <w:pPr>
        <w:pStyle w:val="ReportHead"/>
        <w:suppressAutoHyphens/>
        <w:jc w:val="both"/>
        <w:rPr>
          <w:szCs w:val="28"/>
        </w:rPr>
      </w:pPr>
      <w:r w:rsidRPr="00C34A79">
        <w:rPr>
          <w:u w:val="single"/>
        </w:rPr>
        <w:t xml:space="preserve"> </w:t>
      </w:r>
    </w:p>
    <w:p w:rsidR="00F753D5" w:rsidRPr="00F57FB7" w:rsidRDefault="00F753D5" w:rsidP="00F753D5">
      <w:pPr>
        <w:spacing w:line="360" w:lineRule="auto"/>
        <w:rPr>
          <w:sz w:val="28"/>
          <w:szCs w:val="28"/>
        </w:rPr>
      </w:pPr>
    </w:p>
    <w:p w:rsidR="00F753D5" w:rsidRPr="00F57FB7" w:rsidRDefault="00F753D5" w:rsidP="00F753D5">
      <w:pPr>
        <w:spacing w:line="360" w:lineRule="auto"/>
        <w:rPr>
          <w:sz w:val="28"/>
          <w:szCs w:val="28"/>
        </w:rPr>
      </w:pPr>
    </w:p>
    <w:p w:rsidR="00F753D5" w:rsidRPr="00F57FB7" w:rsidRDefault="00F753D5" w:rsidP="00F753D5">
      <w:pPr>
        <w:spacing w:line="360" w:lineRule="auto"/>
        <w:rPr>
          <w:sz w:val="28"/>
          <w:szCs w:val="28"/>
        </w:rPr>
      </w:pPr>
    </w:p>
    <w:p w:rsidR="00F753D5" w:rsidRPr="00F57FB7" w:rsidRDefault="00F753D5" w:rsidP="00F753D5">
      <w:pPr>
        <w:spacing w:line="360" w:lineRule="auto"/>
        <w:jc w:val="both"/>
        <w:rPr>
          <w:b/>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630093" w:rsidRPr="00A62487" w:rsidRDefault="00630093" w:rsidP="00201F7E">
      <w:pPr>
        <w:suppressAutoHyphens/>
        <w:spacing w:line="360" w:lineRule="auto"/>
        <w:ind w:firstLine="709"/>
        <w:jc w:val="both"/>
        <w:rPr>
          <w:sz w:val="28"/>
          <w:szCs w:val="28"/>
          <w:lang w:eastAsia="ru-RU"/>
        </w:rPr>
      </w:pPr>
    </w:p>
    <w:p w:rsidR="00630093" w:rsidRPr="00AA38F5" w:rsidRDefault="00630093" w:rsidP="00201F7E">
      <w:pPr>
        <w:suppressAutoHyphens/>
        <w:spacing w:line="360" w:lineRule="auto"/>
        <w:ind w:firstLine="709"/>
        <w:jc w:val="both"/>
        <w:rPr>
          <w:sz w:val="24"/>
          <w:szCs w:val="24"/>
          <w:lang w:eastAsia="ru-RU"/>
        </w:rPr>
      </w:pPr>
    </w:p>
    <w:p w:rsidR="00A62487" w:rsidRDefault="00A62487" w:rsidP="00EA2948">
      <w:pPr>
        <w:suppressAutoHyphens/>
        <w:jc w:val="center"/>
        <w:rPr>
          <w:i/>
          <w:sz w:val="24"/>
          <w:szCs w:val="24"/>
          <w:lang w:eastAsia="ru-RU"/>
        </w:rPr>
        <w:sectPr w:rsidR="00A62487" w:rsidSect="00201F7E">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EE4D37" w:rsidRDefault="00EE4D37" w:rsidP="00C34A79">
      <w:pPr>
        <w:tabs>
          <w:tab w:val="left" w:pos="5475"/>
        </w:tabs>
        <w:suppressAutoHyphens/>
        <w:spacing w:line="360" w:lineRule="auto"/>
        <w:ind w:right="-1" w:firstLine="709"/>
        <w:jc w:val="both"/>
        <w:rPr>
          <w:b/>
          <w:sz w:val="28"/>
          <w:szCs w:val="28"/>
        </w:rPr>
      </w:pPr>
      <w:r>
        <w:rPr>
          <w:b/>
          <w:sz w:val="28"/>
          <w:szCs w:val="28"/>
        </w:rPr>
        <w:lastRenderedPageBreak/>
        <w:t>Раздел 1</w:t>
      </w:r>
      <w:r w:rsidR="00CB5F17">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EE4D37" w:rsidRDefault="00EE4D37"/>
    <w:tbl>
      <w:tblPr>
        <w:tblStyle w:val="af1"/>
        <w:tblW w:w="5000" w:type="pct"/>
        <w:tblLook w:val="0000" w:firstRow="0" w:lastRow="0" w:firstColumn="0" w:lastColumn="0" w:noHBand="0" w:noVBand="0"/>
      </w:tblPr>
      <w:tblGrid>
        <w:gridCol w:w="2702"/>
        <w:gridCol w:w="1879"/>
        <w:gridCol w:w="3592"/>
        <w:gridCol w:w="2248"/>
      </w:tblGrid>
      <w:tr w:rsidR="00B17E05" w:rsidRPr="00AA38F5" w:rsidTr="00B17E05">
        <w:trPr>
          <w:tblHeader/>
        </w:trPr>
        <w:tc>
          <w:tcPr>
            <w:tcW w:w="1080" w:type="pct"/>
            <w:vAlign w:val="center"/>
          </w:tcPr>
          <w:p w:rsidR="00B17E05" w:rsidRPr="00622448" w:rsidRDefault="00B17E05" w:rsidP="00B17E05">
            <w:pPr>
              <w:suppressAutoHyphens/>
              <w:jc w:val="center"/>
              <w:rPr>
                <w:sz w:val="24"/>
                <w:szCs w:val="24"/>
                <w:lang w:eastAsia="ru-RU"/>
              </w:rPr>
            </w:pPr>
            <w:r w:rsidRPr="00622448">
              <w:rPr>
                <w:sz w:val="24"/>
                <w:szCs w:val="24"/>
                <w:lang w:eastAsia="ru-RU"/>
              </w:rPr>
              <w:t>Формируемые компетенции</w:t>
            </w:r>
          </w:p>
        </w:tc>
        <w:tc>
          <w:tcPr>
            <w:tcW w:w="978" w:type="pct"/>
            <w:vAlign w:val="center"/>
          </w:tcPr>
          <w:p w:rsidR="00B17E05" w:rsidRPr="00420B81" w:rsidRDefault="00B17E05" w:rsidP="00B17E05">
            <w:pPr>
              <w:pStyle w:val="ReportMain"/>
              <w:suppressAutoHyphens/>
              <w:jc w:val="center"/>
            </w:pPr>
            <w:r w:rsidRPr="00420B81">
              <w:t>Код и наименование индикатора достижения компетенции</w:t>
            </w:r>
          </w:p>
        </w:tc>
        <w:tc>
          <w:tcPr>
            <w:tcW w:w="1806" w:type="pct"/>
            <w:vAlign w:val="center"/>
          </w:tcPr>
          <w:p w:rsidR="00B17E05" w:rsidRPr="00420B81" w:rsidRDefault="00B17E05" w:rsidP="00B17E05">
            <w:pPr>
              <w:pStyle w:val="ReportMain"/>
              <w:suppressAutoHyphens/>
              <w:jc w:val="center"/>
            </w:pPr>
            <w:r w:rsidRPr="00420B81">
              <w:t>Планируемые результаты обучения по дисциплине, характеризующие этапы формирования компетенций</w:t>
            </w:r>
          </w:p>
        </w:tc>
        <w:tc>
          <w:tcPr>
            <w:tcW w:w="1136" w:type="pct"/>
          </w:tcPr>
          <w:p w:rsidR="00B17E05" w:rsidRPr="00622448" w:rsidRDefault="00B17E05" w:rsidP="00B17E05">
            <w:pPr>
              <w:suppressAutoHyphens/>
              <w:jc w:val="center"/>
              <w:rPr>
                <w:sz w:val="24"/>
                <w:szCs w:val="24"/>
                <w:lang w:eastAsia="ru-RU"/>
              </w:rPr>
            </w:pPr>
            <w:r w:rsidRPr="00622448">
              <w:rPr>
                <w:sz w:val="24"/>
                <w:szCs w:val="24"/>
                <w:lang w:eastAsia="ru-RU"/>
              </w:rPr>
              <w:t>Виды оценочных средств/</w:t>
            </w:r>
          </w:p>
          <w:p w:rsidR="00B17E05" w:rsidRPr="00622448" w:rsidRDefault="00B17E05" w:rsidP="00B17E05">
            <w:pPr>
              <w:suppressAutoHyphens/>
              <w:jc w:val="center"/>
              <w:rPr>
                <w:sz w:val="24"/>
                <w:szCs w:val="24"/>
                <w:lang w:eastAsia="ru-RU"/>
              </w:rPr>
            </w:pPr>
            <w:r w:rsidRPr="00622448">
              <w:rPr>
                <w:sz w:val="24"/>
                <w:szCs w:val="24"/>
                <w:lang w:eastAsia="ru-RU"/>
              </w:rPr>
              <w:t>шифр раздела в данном документе</w:t>
            </w:r>
          </w:p>
        </w:tc>
      </w:tr>
      <w:tr w:rsidR="00B17E05" w:rsidRPr="00DA3DD9" w:rsidTr="00B17E05">
        <w:trPr>
          <w:trHeight w:val="2432"/>
        </w:trPr>
        <w:tc>
          <w:tcPr>
            <w:tcW w:w="1080" w:type="pct"/>
            <w:vMerge w:val="restart"/>
          </w:tcPr>
          <w:p w:rsidR="00B17E05" w:rsidRPr="00B17E05" w:rsidRDefault="00B17E05" w:rsidP="00C34A79">
            <w:pPr>
              <w:suppressAutoHyphens/>
              <w:rPr>
                <w:sz w:val="24"/>
                <w:szCs w:val="24"/>
              </w:rPr>
            </w:pPr>
            <w:r w:rsidRPr="00B17E05">
              <w:rPr>
                <w:sz w:val="24"/>
                <w:szCs w:val="24"/>
              </w:rPr>
              <w:t>ПК*-3 Готов применять на производстве базовые общепрофессиональные знания теории и методов современной биологии</w:t>
            </w:r>
          </w:p>
          <w:p w:rsidR="00B17E05" w:rsidRPr="00B17E05" w:rsidRDefault="00B17E05" w:rsidP="00C34A79">
            <w:pPr>
              <w:suppressAutoHyphens/>
              <w:rPr>
                <w:sz w:val="24"/>
                <w:szCs w:val="24"/>
              </w:rPr>
            </w:pPr>
          </w:p>
          <w:p w:rsidR="00B17E05" w:rsidRPr="00B17E05" w:rsidRDefault="00B17E05" w:rsidP="00B17E05">
            <w:pPr>
              <w:suppressAutoHyphens/>
              <w:rPr>
                <w:sz w:val="24"/>
                <w:szCs w:val="24"/>
                <w:lang w:eastAsia="ru-RU"/>
              </w:rPr>
            </w:pPr>
          </w:p>
        </w:tc>
        <w:tc>
          <w:tcPr>
            <w:tcW w:w="978" w:type="pct"/>
            <w:vMerge w:val="restart"/>
          </w:tcPr>
          <w:p w:rsidR="00B17E05" w:rsidRPr="00B17E05" w:rsidRDefault="00B17E05" w:rsidP="00B17E05">
            <w:pPr>
              <w:pStyle w:val="ReportMain"/>
              <w:suppressAutoHyphens/>
            </w:pPr>
            <w:r w:rsidRPr="00B17E05">
              <w:t>ПК*-3-В-1 Способен применять на практике методы биологического мониторинга с использованием живых систем различного уровня организации</w:t>
            </w:r>
          </w:p>
          <w:p w:rsidR="00B17E05" w:rsidRPr="00B17E05" w:rsidRDefault="00B17E05" w:rsidP="00B17E05">
            <w:pPr>
              <w:autoSpaceDE w:val="0"/>
              <w:autoSpaceDN w:val="0"/>
              <w:adjustRightInd w:val="0"/>
              <w:jc w:val="both"/>
              <w:rPr>
                <w:bCs/>
                <w:sz w:val="24"/>
                <w:szCs w:val="24"/>
              </w:rPr>
            </w:pPr>
            <w:r w:rsidRPr="00B17E05">
              <w:rPr>
                <w:sz w:val="24"/>
                <w:szCs w:val="24"/>
              </w:rPr>
              <w:t xml:space="preserve">ПК*-3-В-4 </w:t>
            </w:r>
            <w:r w:rsidRPr="00B17E05">
              <w:rPr>
                <w:sz w:val="24"/>
                <w:szCs w:val="24"/>
                <w:lang w:eastAsia="ru-RU"/>
              </w:rPr>
              <w:t>Использует современные методы исследования и применяет их для решения как прикладных, так и теоретических задач биологии</w:t>
            </w:r>
          </w:p>
        </w:tc>
        <w:tc>
          <w:tcPr>
            <w:tcW w:w="1806" w:type="pct"/>
          </w:tcPr>
          <w:p w:rsidR="00B17E05" w:rsidRPr="00B17E05" w:rsidRDefault="00B17E05" w:rsidP="00B17E05">
            <w:pPr>
              <w:pStyle w:val="ReportMain"/>
              <w:suppressAutoHyphens/>
            </w:pPr>
            <w:r w:rsidRPr="00B17E05">
              <w:rPr>
                <w:b/>
                <w:u w:val="single"/>
              </w:rPr>
              <w:t>Знать:</w:t>
            </w:r>
          </w:p>
          <w:p w:rsidR="00B17E05" w:rsidRPr="00B17E05" w:rsidRDefault="00B17E05" w:rsidP="00B17E05">
            <w:pPr>
              <w:autoSpaceDE w:val="0"/>
              <w:autoSpaceDN w:val="0"/>
              <w:adjustRightInd w:val="0"/>
              <w:jc w:val="both"/>
              <w:rPr>
                <w:sz w:val="24"/>
                <w:szCs w:val="24"/>
              </w:rPr>
            </w:pPr>
            <w:r w:rsidRPr="00B17E05">
              <w:rPr>
                <w:sz w:val="24"/>
                <w:szCs w:val="24"/>
              </w:rPr>
              <w:t>- общие сведения об Оренбургской области;</w:t>
            </w:r>
          </w:p>
          <w:p w:rsidR="00B17E05" w:rsidRPr="00B17E05" w:rsidRDefault="00B17E05" w:rsidP="00B17E05">
            <w:pPr>
              <w:autoSpaceDE w:val="0"/>
              <w:autoSpaceDN w:val="0"/>
              <w:adjustRightInd w:val="0"/>
              <w:jc w:val="both"/>
              <w:rPr>
                <w:sz w:val="24"/>
                <w:szCs w:val="24"/>
                <w:lang w:eastAsia="ru-RU"/>
              </w:rPr>
            </w:pPr>
            <w:r w:rsidRPr="00B17E05">
              <w:rPr>
                <w:bCs/>
                <w:sz w:val="24"/>
                <w:szCs w:val="24"/>
              </w:rPr>
              <w:t>- природоохранное законодательство РФ и области;</w:t>
            </w:r>
          </w:p>
          <w:p w:rsidR="00B17E05" w:rsidRPr="00B17E05" w:rsidRDefault="00B17E05" w:rsidP="00B17E05">
            <w:pPr>
              <w:autoSpaceDE w:val="0"/>
              <w:autoSpaceDN w:val="0"/>
              <w:adjustRightInd w:val="0"/>
              <w:jc w:val="both"/>
              <w:rPr>
                <w:bCs/>
                <w:sz w:val="24"/>
                <w:szCs w:val="24"/>
              </w:rPr>
            </w:pPr>
            <w:r w:rsidRPr="00B17E05">
              <w:rPr>
                <w:bCs/>
                <w:sz w:val="24"/>
                <w:szCs w:val="24"/>
              </w:rPr>
              <w:t xml:space="preserve">- принципы и основы государственного контроля за соблюдением законодательства об охране </w:t>
            </w:r>
            <w:r w:rsidRPr="00B17E05">
              <w:rPr>
                <w:sz w:val="24"/>
                <w:szCs w:val="24"/>
              </w:rPr>
              <w:t>природы и природопользования</w:t>
            </w:r>
            <w:r w:rsidRPr="00B17E05">
              <w:rPr>
                <w:bCs/>
                <w:sz w:val="24"/>
                <w:szCs w:val="24"/>
              </w:rPr>
              <w:t>;</w:t>
            </w:r>
          </w:p>
          <w:p w:rsidR="00B17E05" w:rsidRPr="00B17E05" w:rsidRDefault="00B17E05" w:rsidP="00B17E05">
            <w:pPr>
              <w:autoSpaceDE w:val="0"/>
              <w:autoSpaceDN w:val="0"/>
              <w:adjustRightInd w:val="0"/>
              <w:jc w:val="both"/>
              <w:rPr>
                <w:bCs/>
                <w:sz w:val="24"/>
                <w:szCs w:val="24"/>
              </w:rPr>
            </w:pPr>
            <w:r w:rsidRPr="00B17E05">
              <w:rPr>
                <w:bCs/>
                <w:sz w:val="24"/>
                <w:szCs w:val="24"/>
              </w:rPr>
              <w:t>- качественные характеристики природной среды Оренбургской области и проблемы, связанные с сохранением качества экосистем;</w:t>
            </w:r>
          </w:p>
          <w:p w:rsidR="00B17E05" w:rsidRPr="00B17E05" w:rsidRDefault="00B17E05" w:rsidP="00B17E05">
            <w:pPr>
              <w:autoSpaceDE w:val="0"/>
              <w:autoSpaceDN w:val="0"/>
              <w:adjustRightInd w:val="0"/>
              <w:jc w:val="both"/>
              <w:rPr>
                <w:bCs/>
                <w:sz w:val="24"/>
                <w:szCs w:val="24"/>
              </w:rPr>
            </w:pPr>
            <w:r w:rsidRPr="00B17E05">
              <w:rPr>
                <w:bCs/>
                <w:sz w:val="24"/>
                <w:szCs w:val="24"/>
              </w:rPr>
              <w:t>- особо охраняемые природные территории области: структура, функции, значение;</w:t>
            </w:r>
          </w:p>
          <w:p w:rsidR="00B17E05" w:rsidRPr="00B17E05" w:rsidRDefault="00B17E05" w:rsidP="00B17E05">
            <w:pPr>
              <w:autoSpaceDE w:val="0"/>
              <w:autoSpaceDN w:val="0"/>
              <w:adjustRightInd w:val="0"/>
              <w:jc w:val="both"/>
              <w:rPr>
                <w:sz w:val="24"/>
                <w:szCs w:val="24"/>
                <w:lang w:eastAsia="ru-RU"/>
              </w:rPr>
            </w:pPr>
            <w:r w:rsidRPr="00B17E05">
              <w:rPr>
                <w:bCs/>
                <w:sz w:val="24"/>
                <w:szCs w:val="24"/>
              </w:rPr>
              <w:t xml:space="preserve">- </w:t>
            </w:r>
            <w:r w:rsidRPr="00B17E05">
              <w:rPr>
                <w:sz w:val="24"/>
                <w:szCs w:val="24"/>
                <w:lang w:eastAsia="ru-RU"/>
              </w:rPr>
              <w:t>методы биологического мониторинга с использованием живых систем различного уровня организации;</w:t>
            </w:r>
          </w:p>
          <w:p w:rsidR="00B17E05" w:rsidRPr="00B17E05" w:rsidRDefault="00B17E05" w:rsidP="00B17E05">
            <w:pPr>
              <w:autoSpaceDE w:val="0"/>
              <w:autoSpaceDN w:val="0"/>
              <w:adjustRightInd w:val="0"/>
              <w:jc w:val="both"/>
              <w:rPr>
                <w:sz w:val="24"/>
                <w:szCs w:val="24"/>
                <w:lang w:eastAsia="ru-RU"/>
              </w:rPr>
            </w:pPr>
            <w:r w:rsidRPr="00B17E05">
              <w:rPr>
                <w:sz w:val="24"/>
                <w:szCs w:val="24"/>
                <w:lang w:eastAsia="ru-RU"/>
              </w:rPr>
              <w:t>- виды антропогенного воздействия на окружающую</w:t>
            </w:r>
            <w:r w:rsidRPr="00B17E05">
              <w:rPr>
                <w:b/>
                <w:bCs/>
                <w:sz w:val="24"/>
                <w:szCs w:val="24"/>
                <w:lang w:eastAsia="ru-RU"/>
              </w:rPr>
              <w:t xml:space="preserve"> </w:t>
            </w:r>
            <w:r w:rsidRPr="00B17E05">
              <w:rPr>
                <w:sz w:val="24"/>
                <w:szCs w:val="24"/>
                <w:lang w:eastAsia="ru-RU"/>
              </w:rPr>
              <w:t>среду Оренбургской области;</w:t>
            </w:r>
          </w:p>
          <w:p w:rsidR="00B17E05" w:rsidRPr="00B17E05" w:rsidRDefault="00B17E05" w:rsidP="00B17E05">
            <w:pPr>
              <w:rPr>
                <w:sz w:val="24"/>
                <w:szCs w:val="24"/>
              </w:rPr>
            </w:pPr>
            <w:r w:rsidRPr="00B17E05">
              <w:rPr>
                <w:sz w:val="24"/>
                <w:szCs w:val="24"/>
              </w:rPr>
              <w:t>- основы нормирования загрязнений природной среды и организации мониторинга;</w:t>
            </w:r>
          </w:p>
          <w:p w:rsidR="00B17E05" w:rsidRPr="00B17E05" w:rsidRDefault="00B17E05" w:rsidP="00B17E05">
            <w:pPr>
              <w:autoSpaceDE w:val="0"/>
              <w:autoSpaceDN w:val="0"/>
              <w:adjustRightInd w:val="0"/>
              <w:jc w:val="both"/>
              <w:rPr>
                <w:sz w:val="24"/>
                <w:szCs w:val="24"/>
                <w:lang w:eastAsia="ru-RU"/>
              </w:rPr>
            </w:pPr>
            <w:r w:rsidRPr="00B17E05">
              <w:rPr>
                <w:sz w:val="24"/>
                <w:szCs w:val="24"/>
                <w:lang w:eastAsia="ru-RU"/>
              </w:rPr>
              <w:t xml:space="preserve">- </w:t>
            </w:r>
            <w:r w:rsidRPr="00B17E05">
              <w:rPr>
                <w:sz w:val="24"/>
                <w:szCs w:val="24"/>
              </w:rPr>
              <w:t>динамику заболеваемости населения региона;</w:t>
            </w:r>
          </w:p>
          <w:p w:rsidR="00B17E05" w:rsidRPr="00B17E05" w:rsidRDefault="00B17E05" w:rsidP="00B17E05">
            <w:pPr>
              <w:autoSpaceDE w:val="0"/>
              <w:autoSpaceDN w:val="0"/>
              <w:adjustRightInd w:val="0"/>
              <w:jc w:val="both"/>
              <w:rPr>
                <w:sz w:val="24"/>
                <w:szCs w:val="24"/>
              </w:rPr>
            </w:pPr>
            <w:r w:rsidRPr="00B17E05">
              <w:rPr>
                <w:sz w:val="24"/>
                <w:szCs w:val="24"/>
                <w:lang w:eastAsia="ru-RU"/>
              </w:rPr>
              <w:t xml:space="preserve">- </w:t>
            </w:r>
            <w:r w:rsidRPr="00B17E05">
              <w:rPr>
                <w:sz w:val="24"/>
                <w:szCs w:val="24"/>
              </w:rPr>
              <w:t>структуру органов управления в области ООС;</w:t>
            </w:r>
          </w:p>
          <w:p w:rsidR="00B17E05" w:rsidRPr="00B17E05" w:rsidRDefault="00B17E05" w:rsidP="00B17E05">
            <w:pPr>
              <w:autoSpaceDE w:val="0"/>
              <w:autoSpaceDN w:val="0"/>
              <w:adjustRightInd w:val="0"/>
              <w:jc w:val="both"/>
              <w:rPr>
                <w:sz w:val="24"/>
                <w:szCs w:val="24"/>
                <w:lang w:eastAsia="ru-RU"/>
              </w:rPr>
            </w:pPr>
            <w:r w:rsidRPr="00B17E05">
              <w:rPr>
                <w:sz w:val="24"/>
                <w:szCs w:val="24"/>
              </w:rPr>
              <w:t>-</w:t>
            </w:r>
            <w:r w:rsidRPr="00B17E05">
              <w:rPr>
                <w:sz w:val="24"/>
                <w:szCs w:val="24"/>
                <w:lang w:eastAsia="ru-RU"/>
              </w:rPr>
              <w:t xml:space="preserve"> принципы охраны растительного и животного мира и сохранения биоразнообразия;</w:t>
            </w:r>
          </w:p>
          <w:p w:rsidR="00B17E05" w:rsidRPr="00B17E05" w:rsidRDefault="00B17E05" w:rsidP="00B17E05">
            <w:pPr>
              <w:rPr>
                <w:sz w:val="24"/>
                <w:szCs w:val="24"/>
              </w:rPr>
            </w:pPr>
            <w:r w:rsidRPr="00B17E05">
              <w:rPr>
                <w:sz w:val="24"/>
                <w:szCs w:val="24"/>
              </w:rPr>
              <w:t>- государственные доклады о состоянии и об охране окружающей среды Оренбургской области;</w:t>
            </w:r>
          </w:p>
          <w:p w:rsidR="00B17E05" w:rsidRPr="00B17E05" w:rsidRDefault="00B17E05" w:rsidP="00B17E05">
            <w:pPr>
              <w:rPr>
                <w:sz w:val="24"/>
                <w:szCs w:val="24"/>
              </w:rPr>
            </w:pPr>
            <w:r w:rsidRPr="00B17E05">
              <w:rPr>
                <w:sz w:val="24"/>
                <w:szCs w:val="24"/>
              </w:rPr>
              <w:t xml:space="preserve">- </w:t>
            </w:r>
            <w:r w:rsidRPr="00B17E05">
              <w:rPr>
                <w:bCs/>
                <w:sz w:val="24"/>
                <w:szCs w:val="24"/>
              </w:rPr>
              <w:t xml:space="preserve">основы экологического нормирования и экспертизы и их реализация на территории </w:t>
            </w:r>
            <w:r w:rsidRPr="00B17E05">
              <w:rPr>
                <w:bCs/>
                <w:sz w:val="24"/>
                <w:szCs w:val="24"/>
              </w:rPr>
              <w:lastRenderedPageBreak/>
              <w:t>региона;</w:t>
            </w:r>
          </w:p>
          <w:p w:rsidR="00B17E05" w:rsidRPr="00B17E05" w:rsidRDefault="00B17E05" w:rsidP="00B17E05">
            <w:pPr>
              <w:rPr>
                <w:sz w:val="24"/>
                <w:szCs w:val="24"/>
              </w:rPr>
            </w:pPr>
            <w:r w:rsidRPr="00B17E05">
              <w:rPr>
                <w:bCs/>
                <w:sz w:val="24"/>
                <w:szCs w:val="24"/>
              </w:rPr>
              <w:t>- основы государственного регулирования охраны окружающей среды и природопользования области;</w:t>
            </w:r>
          </w:p>
          <w:p w:rsidR="00B17E05" w:rsidRPr="00B17E05" w:rsidRDefault="00B17E05" w:rsidP="00B17E05">
            <w:pPr>
              <w:suppressAutoHyphens/>
              <w:jc w:val="both"/>
              <w:rPr>
                <w:b/>
                <w:sz w:val="24"/>
                <w:szCs w:val="24"/>
              </w:rPr>
            </w:pPr>
            <w:r w:rsidRPr="00B17E05">
              <w:rPr>
                <w:sz w:val="24"/>
                <w:szCs w:val="24"/>
              </w:rPr>
              <w:t>- федеральные и региональные экологические программы, реализуемые на территории области.</w:t>
            </w:r>
          </w:p>
        </w:tc>
        <w:tc>
          <w:tcPr>
            <w:tcW w:w="1136" w:type="pct"/>
          </w:tcPr>
          <w:p w:rsidR="00B17E05" w:rsidRPr="00B17E05" w:rsidRDefault="00B17E05" w:rsidP="00C34A79">
            <w:pPr>
              <w:suppressAutoHyphens/>
              <w:jc w:val="both"/>
              <w:rPr>
                <w:sz w:val="24"/>
                <w:szCs w:val="24"/>
              </w:rPr>
            </w:pPr>
            <w:r w:rsidRPr="00B17E05">
              <w:rPr>
                <w:b/>
                <w:sz w:val="24"/>
                <w:szCs w:val="24"/>
              </w:rPr>
              <w:lastRenderedPageBreak/>
              <w:t xml:space="preserve">Блок А </w:t>
            </w:r>
            <w:r w:rsidRPr="00B17E05">
              <w:rPr>
                <w:b/>
                <w:sz w:val="24"/>
                <w:szCs w:val="24"/>
              </w:rPr>
              <w:sym w:font="Symbol" w:char="F02D"/>
            </w:r>
            <w:r w:rsidRPr="00B17E05">
              <w:rPr>
                <w:b/>
                <w:sz w:val="24"/>
                <w:szCs w:val="24"/>
              </w:rPr>
              <w:t xml:space="preserve"> </w:t>
            </w:r>
            <w:r w:rsidRPr="00B17E05">
              <w:rPr>
                <w:sz w:val="24"/>
                <w:szCs w:val="24"/>
              </w:rPr>
              <w:t xml:space="preserve">задания репродуктивного уровня </w:t>
            </w:r>
          </w:p>
          <w:p w:rsidR="00B17E05" w:rsidRPr="00B17E05" w:rsidRDefault="00B17E05" w:rsidP="00C34A79">
            <w:pPr>
              <w:suppressAutoHyphens/>
              <w:jc w:val="both"/>
              <w:rPr>
                <w:sz w:val="24"/>
                <w:szCs w:val="24"/>
              </w:rPr>
            </w:pPr>
            <w:r w:rsidRPr="00B17E05">
              <w:rPr>
                <w:sz w:val="24"/>
                <w:szCs w:val="24"/>
              </w:rPr>
              <w:t>Тестовые вопросы</w:t>
            </w:r>
          </w:p>
          <w:p w:rsidR="00B17E05" w:rsidRPr="00B17E05" w:rsidRDefault="00B17E05" w:rsidP="00C34A79">
            <w:pPr>
              <w:pStyle w:val="ReportMain"/>
              <w:suppressAutoHyphens/>
              <w:rPr>
                <w:i/>
              </w:rPr>
            </w:pPr>
            <w:r w:rsidRPr="00B17E05">
              <w:t>Вопросы для опроса</w:t>
            </w:r>
            <w:r w:rsidRPr="00B17E05">
              <w:rPr>
                <w:b/>
              </w:rPr>
              <w:t xml:space="preserve"> </w:t>
            </w:r>
          </w:p>
          <w:p w:rsidR="00B17E05" w:rsidRPr="00B17E05" w:rsidRDefault="00B17E05" w:rsidP="00C34A79">
            <w:pPr>
              <w:pStyle w:val="ReportMain"/>
            </w:pPr>
          </w:p>
        </w:tc>
      </w:tr>
      <w:tr w:rsidR="00B17E05" w:rsidRPr="00DA3DD9" w:rsidTr="00B17E05">
        <w:trPr>
          <w:trHeight w:val="713"/>
        </w:trPr>
        <w:tc>
          <w:tcPr>
            <w:tcW w:w="1080" w:type="pct"/>
            <w:vMerge/>
          </w:tcPr>
          <w:p w:rsidR="00B17E05" w:rsidRPr="00B17E05" w:rsidRDefault="00B17E05" w:rsidP="00C34A79">
            <w:pPr>
              <w:suppressAutoHyphens/>
              <w:rPr>
                <w:sz w:val="24"/>
                <w:szCs w:val="24"/>
                <w:lang w:eastAsia="ru-RU"/>
              </w:rPr>
            </w:pPr>
          </w:p>
        </w:tc>
        <w:tc>
          <w:tcPr>
            <w:tcW w:w="978" w:type="pct"/>
            <w:vMerge/>
          </w:tcPr>
          <w:p w:rsidR="00B17E05" w:rsidRPr="00B17E05" w:rsidRDefault="00B17E05" w:rsidP="00C34A79">
            <w:pPr>
              <w:autoSpaceDE w:val="0"/>
              <w:autoSpaceDN w:val="0"/>
              <w:adjustRightInd w:val="0"/>
              <w:rPr>
                <w:sz w:val="24"/>
                <w:szCs w:val="24"/>
                <w:lang w:eastAsia="ru-RU"/>
              </w:rPr>
            </w:pPr>
          </w:p>
        </w:tc>
        <w:tc>
          <w:tcPr>
            <w:tcW w:w="1806" w:type="pct"/>
          </w:tcPr>
          <w:p w:rsidR="00B17E05" w:rsidRPr="00B17E05" w:rsidRDefault="00B17E05" w:rsidP="00B17E05">
            <w:pPr>
              <w:pStyle w:val="ReportMain"/>
              <w:suppressAutoHyphens/>
            </w:pPr>
            <w:r w:rsidRPr="00B17E05">
              <w:rPr>
                <w:b/>
                <w:u w:val="single"/>
              </w:rPr>
              <w:t>Уметь:</w:t>
            </w:r>
          </w:p>
          <w:p w:rsidR="00B17E05" w:rsidRPr="00B17E05" w:rsidRDefault="00B17E05" w:rsidP="00B17E05">
            <w:pPr>
              <w:pStyle w:val="ReportMain"/>
              <w:suppressAutoHyphens/>
              <w:jc w:val="both"/>
            </w:pPr>
            <w:r w:rsidRPr="00B17E05">
              <w:t>- применять на практике методы биологического мониторинга с использованием живых систем различного уровня организации;</w:t>
            </w:r>
          </w:p>
          <w:p w:rsidR="00B17E05" w:rsidRPr="00B17E05" w:rsidRDefault="00B17E05" w:rsidP="00B17E05">
            <w:pPr>
              <w:pStyle w:val="ReportMain"/>
              <w:suppressAutoHyphens/>
              <w:jc w:val="both"/>
            </w:pPr>
            <w:r w:rsidRPr="00B17E05">
              <w:t>- использовать современные методы исследования и применяет их для решения как прикладных, так и теоретических задач биологии</w:t>
            </w:r>
          </w:p>
        </w:tc>
        <w:tc>
          <w:tcPr>
            <w:tcW w:w="1136" w:type="pct"/>
          </w:tcPr>
          <w:p w:rsidR="00B17E05" w:rsidRPr="00B17E05" w:rsidRDefault="00B17E05" w:rsidP="00C34A79">
            <w:pPr>
              <w:suppressAutoHyphens/>
              <w:jc w:val="both"/>
              <w:rPr>
                <w:sz w:val="24"/>
                <w:szCs w:val="24"/>
              </w:rPr>
            </w:pPr>
            <w:r w:rsidRPr="00B17E05">
              <w:rPr>
                <w:b/>
                <w:sz w:val="24"/>
                <w:szCs w:val="24"/>
              </w:rPr>
              <w:t xml:space="preserve">Блок В </w:t>
            </w:r>
            <w:r w:rsidRPr="00B17E05">
              <w:rPr>
                <w:sz w:val="24"/>
                <w:szCs w:val="24"/>
              </w:rPr>
              <w:sym w:font="Symbol" w:char="F02D"/>
            </w:r>
            <w:r w:rsidRPr="00B17E05">
              <w:rPr>
                <w:sz w:val="24"/>
                <w:szCs w:val="24"/>
              </w:rPr>
              <w:t xml:space="preserve"> задания реконструктивного уровня</w:t>
            </w:r>
          </w:p>
          <w:p w:rsidR="00B17E05" w:rsidRPr="00B17E05" w:rsidRDefault="00B17E05" w:rsidP="00C34A79">
            <w:pPr>
              <w:suppressAutoHyphens/>
              <w:rPr>
                <w:sz w:val="24"/>
                <w:szCs w:val="24"/>
              </w:rPr>
            </w:pPr>
            <w:r w:rsidRPr="00B17E05">
              <w:rPr>
                <w:sz w:val="24"/>
                <w:szCs w:val="24"/>
              </w:rPr>
              <w:t>Тематические практические задания</w:t>
            </w:r>
          </w:p>
          <w:p w:rsidR="00B17E05" w:rsidRPr="00B17E05" w:rsidRDefault="00B17E05" w:rsidP="00C34A79">
            <w:pPr>
              <w:pStyle w:val="ReportMain"/>
            </w:pPr>
          </w:p>
        </w:tc>
      </w:tr>
      <w:tr w:rsidR="00B17E05" w:rsidRPr="00DA3DD9" w:rsidTr="00B17E05">
        <w:trPr>
          <w:trHeight w:val="701"/>
        </w:trPr>
        <w:tc>
          <w:tcPr>
            <w:tcW w:w="1080" w:type="pct"/>
            <w:vMerge/>
          </w:tcPr>
          <w:p w:rsidR="00B17E05" w:rsidRPr="00B17E05" w:rsidRDefault="00B17E05" w:rsidP="00C34A79">
            <w:pPr>
              <w:suppressAutoHyphens/>
              <w:rPr>
                <w:sz w:val="24"/>
                <w:szCs w:val="24"/>
                <w:lang w:eastAsia="ru-RU"/>
              </w:rPr>
            </w:pPr>
          </w:p>
        </w:tc>
        <w:tc>
          <w:tcPr>
            <w:tcW w:w="978" w:type="pct"/>
            <w:vMerge/>
          </w:tcPr>
          <w:p w:rsidR="00B17E05" w:rsidRPr="00B17E05" w:rsidRDefault="00B17E05" w:rsidP="00C34A79">
            <w:pPr>
              <w:pStyle w:val="ReportMain"/>
              <w:suppressAutoHyphens/>
            </w:pPr>
          </w:p>
        </w:tc>
        <w:tc>
          <w:tcPr>
            <w:tcW w:w="1806" w:type="pct"/>
          </w:tcPr>
          <w:p w:rsidR="00B17E05" w:rsidRPr="00B17E05" w:rsidRDefault="00B17E05" w:rsidP="00B17E05">
            <w:pPr>
              <w:pStyle w:val="ReportMain"/>
              <w:suppressAutoHyphens/>
            </w:pPr>
            <w:r w:rsidRPr="00B17E05">
              <w:rPr>
                <w:b/>
                <w:u w:val="single"/>
              </w:rPr>
              <w:t>Владеть:</w:t>
            </w:r>
          </w:p>
          <w:p w:rsidR="00B17E05" w:rsidRPr="00B17E05" w:rsidRDefault="00B17E05" w:rsidP="00B17E05">
            <w:pPr>
              <w:suppressAutoHyphens/>
              <w:rPr>
                <w:b/>
                <w:sz w:val="24"/>
                <w:szCs w:val="24"/>
              </w:rPr>
            </w:pPr>
            <w:r w:rsidRPr="00B17E05">
              <w:rPr>
                <w:sz w:val="24"/>
                <w:szCs w:val="24"/>
              </w:rPr>
              <w:t xml:space="preserve">- навыками </w:t>
            </w:r>
            <w:r w:rsidRPr="00B17E05">
              <w:rPr>
                <w:sz w:val="24"/>
                <w:szCs w:val="24"/>
                <w:lang w:eastAsia="ru-RU"/>
              </w:rPr>
              <w:t>применения на практике методы биологического мониторинга с использованием живых систем различного уровня организации</w:t>
            </w:r>
          </w:p>
        </w:tc>
        <w:tc>
          <w:tcPr>
            <w:tcW w:w="1136" w:type="pct"/>
          </w:tcPr>
          <w:p w:rsidR="00B17E05" w:rsidRPr="00B17E05" w:rsidRDefault="00B17E05" w:rsidP="00C34A79">
            <w:pPr>
              <w:suppressAutoHyphens/>
              <w:rPr>
                <w:sz w:val="24"/>
                <w:szCs w:val="24"/>
              </w:rPr>
            </w:pPr>
            <w:r w:rsidRPr="00B17E05">
              <w:rPr>
                <w:b/>
                <w:sz w:val="24"/>
                <w:szCs w:val="24"/>
              </w:rPr>
              <w:t xml:space="preserve">Блок С </w:t>
            </w:r>
            <w:r w:rsidRPr="00B17E05">
              <w:rPr>
                <w:sz w:val="24"/>
                <w:szCs w:val="24"/>
              </w:rPr>
              <w:sym w:font="Symbol" w:char="F02D"/>
            </w:r>
            <w:r w:rsidRPr="00B17E05">
              <w:rPr>
                <w:sz w:val="24"/>
                <w:szCs w:val="24"/>
              </w:rPr>
              <w:t xml:space="preserve"> задания практико-ориентированного и/или исследовательского уровня  </w:t>
            </w:r>
          </w:p>
          <w:p w:rsidR="00B17E05" w:rsidRPr="00B17E05" w:rsidRDefault="00B17E05" w:rsidP="00C34A79">
            <w:pPr>
              <w:suppressAutoHyphens/>
              <w:rPr>
                <w:color w:val="000000"/>
                <w:sz w:val="24"/>
                <w:szCs w:val="24"/>
              </w:rPr>
            </w:pPr>
            <w:r w:rsidRPr="00B17E05">
              <w:rPr>
                <w:color w:val="000000"/>
                <w:sz w:val="24"/>
                <w:szCs w:val="24"/>
              </w:rPr>
              <w:t xml:space="preserve">Комплексные практические задания. </w:t>
            </w:r>
          </w:p>
          <w:p w:rsidR="00B17E05" w:rsidRPr="00B17E05" w:rsidRDefault="00B17E05" w:rsidP="00C34A79">
            <w:pPr>
              <w:pStyle w:val="ReportMain"/>
            </w:pPr>
            <w:r w:rsidRPr="00B17E05">
              <w:rPr>
                <w:color w:val="000000"/>
              </w:rPr>
              <w:t>Подготовка докладов с презентацией.</w:t>
            </w:r>
          </w:p>
        </w:tc>
      </w:tr>
    </w:tbl>
    <w:p w:rsidR="00630093" w:rsidRDefault="00630093" w:rsidP="00630093">
      <w:pPr>
        <w:ind w:left="100"/>
        <w:rPr>
          <w:sz w:val="28"/>
          <w:szCs w:val="28"/>
          <w:vertAlign w:val="superscript"/>
        </w:rPr>
        <w:sectPr w:rsidR="00630093" w:rsidSect="00C34A79">
          <w:footnotePr>
            <w:numFmt w:val="chicago"/>
          </w:footnotePr>
          <w:pgSz w:w="11906" w:h="16838" w:code="9"/>
          <w:pgMar w:top="1134" w:right="567" w:bottom="1134" w:left="1134" w:header="709" w:footer="709" w:gutter="0"/>
          <w:cols w:space="720"/>
          <w:docGrid w:linePitch="272"/>
        </w:sectPr>
      </w:pPr>
    </w:p>
    <w:p w:rsidR="00CB5F17" w:rsidRPr="001930B7" w:rsidRDefault="00CB5F17" w:rsidP="00CB5F17">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E4D37" w:rsidRPr="00EE4D37" w:rsidRDefault="00EE4D37" w:rsidP="00EE4D37">
      <w:pPr>
        <w:tabs>
          <w:tab w:val="left" w:pos="426"/>
        </w:tabs>
        <w:jc w:val="both"/>
        <w:rPr>
          <w:b/>
          <w:sz w:val="28"/>
          <w:szCs w:val="28"/>
        </w:rPr>
      </w:pPr>
    </w:p>
    <w:p w:rsidR="00EE4D37" w:rsidRPr="00EE4D37" w:rsidRDefault="00EE4D37" w:rsidP="00EE4D37">
      <w:pPr>
        <w:tabs>
          <w:tab w:val="left" w:pos="426"/>
        </w:tabs>
        <w:jc w:val="both"/>
        <w:rPr>
          <w:b/>
          <w:sz w:val="28"/>
          <w:szCs w:val="28"/>
          <w:lang w:eastAsia="ru-RU"/>
        </w:rPr>
      </w:pPr>
      <w:r w:rsidRPr="00EE4D37">
        <w:rPr>
          <w:b/>
          <w:sz w:val="28"/>
          <w:szCs w:val="28"/>
          <w:lang w:eastAsia="ru-RU"/>
        </w:rPr>
        <w:t xml:space="preserve">А.0 Фонд тестовых заданий по дисциплине </w:t>
      </w:r>
    </w:p>
    <w:p w:rsidR="00A62487" w:rsidRPr="00EE4D37" w:rsidRDefault="00A62487" w:rsidP="00EE4D37">
      <w:pPr>
        <w:spacing w:line="360" w:lineRule="auto"/>
        <w:rPr>
          <w:b/>
          <w:sz w:val="28"/>
          <w:szCs w:val="28"/>
        </w:rPr>
      </w:pPr>
    </w:p>
    <w:p w:rsidR="00A62487" w:rsidRPr="00C34A79" w:rsidRDefault="000461D3" w:rsidP="00B56C82">
      <w:pPr>
        <w:spacing w:line="360" w:lineRule="auto"/>
        <w:jc w:val="both"/>
        <w:rPr>
          <w:b/>
          <w:sz w:val="28"/>
          <w:szCs w:val="28"/>
        </w:rPr>
      </w:pPr>
      <w:r w:rsidRPr="00C34A79">
        <w:rPr>
          <w:b/>
          <w:sz w:val="28"/>
          <w:szCs w:val="28"/>
        </w:rPr>
        <w:t>Раздел</w:t>
      </w:r>
      <w:r w:rsidR="00FB40F9" w:rsidRPr="00C34A79">
        <w:rPr>
          <w:b/>
          <w:sz w:val="28"/>
          <w:szCs w:val="28"/>
        </w:rPr>
        <w:t xml:space="preserve"> 1</w:t>
      </w:r>
      <w:r w:rsidR="00A62487" w:rsidRPr="00C34A79">
        <w:rPr>
          <w:b/>
          <w:sz w:val="28"/>
          <w:szCs w:val="28"/>
        </w:rPr>
        <w:t xml:space="preserve"> </w:t>
      </w:r>
      <w:r w:rsidR="00A62487" w:rsidRPr="00C34A79">
        <w:rPr>
          <w:rFonts w:eastAsia="TimesNewRoman"/>
          <w:b/>
          <w:sz w:val="28"/>
          <w:szCs w:val="28"/>
        </w:rPr>
        <w:t>Введение в «Экологические п</w:t>
      </w:r>
      <w:r w:rsidR="00F753D5" w:rsidRPr="00C34A79">
        <w:rPr>
          <w:rFonts w:eastAsia="TimesNewRoman"/>
          <w:b/>
          <w:sz w:val="28"/>
          <w:szCs w:val="28"/>
        </w:rPr>
        <w:t xml:space="preserve">роблемы </w:t>
      </w:r>
      <w:r w:rsidR="00B56C82" w:rsidRPr="00C34A79">
        <w:rPr>
          <w:rFonts w:eastAsia="TimesNewRoman"/>
          <w:b/>
          <w:sz w:val="28"/>
          <w:szCs w:val="28"/>
        </w:rPr>
        <w:t xml:space="preserve">Оренбургской </w:t>
      </w:r>
      <w:r w:rsidR="00D1255D" w:rsidRPr="00C34A79">
        <w:rPr>
          <w:rFonts w:eastAsia="TimesNewRoman"/>
          <w:b/>
          <w:sz w:val="28"/>
          <w:szCs w:val="28"/>
        </w:rPr>
        <w:t>области»</w:t>
      </w:r>
    </w:p>
    <w:p w:rsidR="00A62487" w:rsidRPr="00A17038" w:rsidRDefault="00A62487" w:rsidP="00935758">
      <w:pPr>
        <w:spacing w:line="360" w:lineRule="auto"/>
        <w:rPr>
          <w:sz w:val="28"/>
          <w:szCs w:val="28"/>
        </w:rPr>
      </w:pPr>
    </w:p>
    <w:p w:rsidR="00A62487" w:rsidRPr="00A17038" w:rsidRDefault="00A62487" w:rsidP="00935758">
      <w:pPr>
        <w:pStyle w:val="32"/>
        <w:shd w:val="clear" w:color="auto" w:fill="auto"/>
        <w:spacing w:line="360" w:lineRule="auto"/>
        <w:ind w:firstLine="0"/>
        <w:rPr>
          <w:rFonts w:ascii="Times New Roman" w:hAnsi="Times New Roman" w:cs="Times New Roman"/>
          <w:b w:val="0"/>
          <w:sz w:val="28"/>
          <w:szCs w:val="28"/>
        </w:rPr>
      </w:pPr>
      <w:r w:rsidRPr="00A17038">
        <w:rPr>
          <w:rStyle w:val="3TimesNewRoman"/>
          <w:bCs/>
          <w:sz w:val="28"/>
          <w:szCs w:val="28"/>
        </w:rPr>
        <w:t>1.</w:t>
      </w:r>
      <w:r w:rsidR="00C802CE" w:rsidRPr="00A17038">
        <w:rPr>
          <w:rStyle w:val="3TimesNewRoman"/>
          <w:bCs/>
        </w:rPr>
        <w:t xml:space="preserve"> </w:t>
      </w:r>
      <w:r w:rsidRPr="00A17038">
        <w:rPr>
          <w:rStyle w:val="3TimesNewRoman"/>
          <w:bCs/>
          <w:sz w:val="28"/>
          <w:szCs w:val="28"/>
        </w:rPr>
        <w:t>К Восточно-Европейской платформе относится:</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Магнитогорский прогиб</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Восточно-Уральский прогиб</w:t>
      </w:r>
    </w:p>
    <w:p w:rsidR="00A62487" w:rsidRPr="00A17038" w:rsidRDefault="00A62487" w:rsidP="00AB6549">
      <w:pPr>
        <w:pStyle w:val="25"/>
        <w:numPr>
          <w:ilvl w:val="0"/>
          <w:numId w:val="5"/>
        </w:numPr>
        <w:shd w:val="clear" w:color="auto" w:fill="auto"/>
        <w:spacing w:line="360" w:lineRule="auto"/>
        <w:ind w:left="284" w:hanging="284"/>
        <w:rPr>
          <w:rFonts w:ascii="Times New Roman" w:hAnsi="Times New Roman" w:cs="Times New Roman"/>
          <w:sz w:val="28"/>
          <w:szCs w:val="28"/>
        </w:rPr>
      </w:pPr>
      <w:r w:rsidRPr="00A17038">
        <w:rPr>
          <w:rStyle w:val="2TimesNewRoman"/>
          <w:iCs/>
          <w:sz w:val="28"/>
          <w:szCs w:val="28"/>
        </w:rPr>
        <w:t>Предуралъский прогиб</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Тургайский прогиб</w:t>
      </w:r>
    </w:p>
    <w:p w:rsidR="00A62487" w:rsidRPr="00A17038" w:rsidRDefault="00A62487" w:rsidP="00AB6549">
      <w:pPr>
        <w:pStyle w:val="a3"/>
        <w:framePr w:w="0" w:hRule="auto" w:hSpace="0" w:wrap="auto" w:vAnchor="margin" w:hAnchor="text" w:xAlign="left" w:yAlign="inline"/>
        <w:numPr>
          <w:ilvl w:val="0"/>
          <w:numId w:val="5"/>
        </w:numPr>
        <w:spacing w:after="180" w:line="360" w:lineRule="auto"/>
        <w:ind w:left="284" w:hanging="284"/>
        <w:jc w:val="left"/>
        <w:rPr>
          <w:sz w:val="28"/>
          <w:szCs w:val="28"/>
        </w:rPr>
      </w:pPr>
      <w:r w:rsidRPr="00A17038">
        <w:rPr>
          <w:rStyle w:val="TimesNewRoman"/>
          <w:sz w:val="28"/>
          <w:szCs w:val="28"/>
        </w:rPr>
        <w:t>нет правильного ответа</w:t>
      </w:r>
    </w:p>
    <w:p w:rsidR="00C802CE" w:rsidRPr="00A17038" w:rsidRDefault="00A62487" w:rsidP="00935758">
      <w:pPr>
        <w:pStyle w:val="32"/>
        <w:shd w:val="clear" w:color="auto" w:fill="auto"/>
        <w:spacing w:line="360" w:lineRule="auto"/>
        <w:ind w:firstLine="0"/>
        <w:rPr>
          <w:rStyle w:val="3TimesNewRoman"/>
          <w:bCs/>
          <w:sz w:val="28"/>
          <w:szCs w:val="28"/>
        </w:rPr>
      </w:pPr>
      <w:r w:rsidRPr="00A17038">
        <w:rPr>
          <w:rStyle w:val="3TimesNewRoman"/>
          <w:bCs/>
          <w:sz w:val="28"/>
          <w:szCs w:val="28"/>
        </w:rPr>
        <w:t>2.Общий Сырт это:</w:t>
      </w:r>
      <w:r w:rsidR="00C802CE" w:rsidRPr="00A17038">
        <w:rPr>
          <w:rStyle w:val="3TimesNewRoman"/>
          <w:bCs/>
          <w:sz w:val="28"/>
          <w:szCs w:val="28"/>
        </w:rPr>
        <w:t xml:space="preserve"> </w:t>
      </w:r>
    </w:p>
    <w:p w:rsidR="00A62487" w:rsidRPr="00A17038" w:rsidRDefault="00FC618A" w:rsidP="00935758">
      <w:pPr>
        <w:pStyle w:val="32"/>
        <w:shd w:val="clear" w:color="auto" w:fill="auto"/>
        <w:spacing w:line="360" w:lineRule="auto"/>
        <w:ind w:left="284" w:hanging="284"/>
        <w:rPr>
          <w:rFonts w:ascii="Times New Roman" w:hAnsi="Times New Roman" w:cs="Times New Roman"/>
          <w:b w:val="0"/>
          <w:sz w:val="28"/>
          <w:szCs w:val="28"/>
        </w:rPr>
      </w:pPr>
      <w:r w:rsidRPr="00A17038">
        <w:rPr>
          <w:rStyle w:val="3TimesNewRoman"/>
          <w:bCs/>
          <w:sz w:val="28"/>
          <w:szCs w:val="28"/>
        </w:rPr>
        <w:t>1.</w:t>
      </w:r>
      <w:r w:rsidR="00C802CE" w:rsidRPr="00A17038">
        <w:rPr>
          <w:rStyle w:val="3TimesNewRoman"/>
          <w:bCs/>
          <w:sz w:val="28"/>
          <w:szCs w:val="28"/>
        </w:rPr>
        <w:t xml:space="preserve"> горы</w:t>
      </w:r>
    </w:p>
    <w:p w:rsidR="00C802CE" w:rsidRPr="00A17038" w:rsidRDefault="00FC618A" w:rsidP="00935758">
      <w:pPr>
        <w:pStyle w:val="25"/>
        <w:shd w:val="clear" w:color="auto" w:fill="auto"/>
        <w:spacing w:line="360" w:lineRule="auto"/>
        <w:ind w:left="284" w:hanging="284"/>
        <w:rPr>
          <w:rStyle w:val="2TimesNewRoman14"/>
          <w:iCs/>
          <w:sz w:val="28"/>
          <w:szCs w:val="28"/>
        </w:rPr>
      </w:pPr>
      <w:r w:rsidRPr="00A17038">
        <w:rPr>
          <w:rStyle w:val="2TimesNewRoman"/>
          <w:iCs/>
          <w:sz w:val="28"/>
          <w:szCs w:val="28"/>
        </w:rPr>
        <w:t>3.</w:t>
      </w:r>
      <w:r w:rsidR="00C802CE" w:rsidRPr="00A17038">
        <w:rPr>
          <w:rStyle w:val="2TimesNewRoman"/>
          <w:iCs/>
          <w:sz w:val="28"/>
          <w:szCs w:val="28"/>
        </w:rPr>
        <w:t xml:space="preserve"> </w:t>
      </w:r>
      <w:r w:rsidR="00284A44" w:rsidRPr="00A17038">
        <w:rPr>
          <w:rStyle w:val="2TimesNewRoman"/>
          <w:iCs/>
          <w:sz w:val="28"/>
          <w:szCs w:val="28"/>
        </w:rPr>
        <w:t>возвышенность</w:t>
      </w:r>
      <w:r w:rsidR="00A62487" w:rsidRPr="00A17038">
        <w:rPr>
          <w:rStyle w:val="2TimesNewRoman14"/>
          <w:iCs/>
          <w:sz w:val="28"/>
          <w:szCs w:val="28"/>
        </w:rPr>
        <w:t xml:space="preserve"> </w:t>
      </w:r>
    </w:p>
    <w:p w:rsidR="00A62487" w:rsidRPr="00A17038" w:rsidRDefault="00FC618A" w:rsidP="00935758">
      <w:pPr>
        <w:pStyle w:val="25"/>
        <w:shd w:val="clear" w:color="auto" w:fill="auto"/>
        <w:spacing w:line="360" w:lineRule="auto"/>
        <w:ind w:left="284" w:hanging="284"/>
        <w:rPr>
          <w:rFonts w:ascii="Times New Roman" w:hAnsi="Times New Roman" w:cs="Times New Roman"/>
          <w:sz w:val="28"/>
          <w:szCs w:val="28"/>
        </w:rPr>
      </w:pPr>
      <w:r w:rsidRPr="00A17038">
        <w:rPr>
          <w:rStyle w:val="2TimesNewRoman14"/>
          <w:iCs/>
          <w:sz w:val="28"/>
          <w:szCs w:val="28"/>
        </w:rPr>
        <w:t>4.</w:t>
      </w:r>
      <w:r w:rsidR="00A62487" w:rsidRPr="00A17038">
        <w:rPr>
          <w:rStyle w:val="2TimesNewRoman14"/>
          <w:iCs/>
          <w:sz w:val="28"/>
          <w:szCs w:val="28"/>
        </w:rPr>
        <w:t xml:space="preserve"> плато</w:t>
      </w:r>
    </w:p>
    <w:p w:rsidR="00A62487" w:rsidRPr="00A17038" w:rsidRDefault="00FC618A" w:rsidP="00935758">
      <w:pPr>
        <w:pStyle w:val="a3"/>
        <w:framePr w:w="0" w:hRule="auto" w:hSpace="0" w:wrap="auto" w:vAnchor="margin" w:hAnchor="text" w:xAlign="left" w:yAlign="inline"/>
        <w:tabs>
          <w:tab w:val="left" w:pos="1684"/>
        </w:tabs>
        <w:spacing w:after="184" w:line="360" w:lineRule="auto"/>
        <w:jc w:val="left"/>
        <w:rPr>
          <w:sz w:val="28"/>
          <w:szCs w:val="28"/>
        </w:rPr>
      </w:pPr>
      <w:r w:rsidRPr="00A17038">
        <w:rPr>
          <w:rStyle w:val="TimesNewRoman"/>
          <w:sz w:val="28"/>
          <w:szCs w:val="28"/>
        </w:rPr>
        <w:t>5.</w:t>
      </w:r>
      <w:r w:rsidR="00A62487" w:rsidRPr="00A17038">
        <w:rPr>
          <w:rStyle w:val="TimesNewRoman"/>
          <w:sz w:val="28"/>
          <w:szCs w:val="28"/>
        </w:rPr>
        <w:t>нет правильного ответа</w:t>
      </w:r>
    </w:p>
    <w:p w:rsidR="00A62487" w:rsidRPr="00A17038" w:rsidRDefault="00A62487" w:rsidP="00935758">
      <w:pPr>
        <w:pStyle w:val="32"/>
        <w:shd w:val="clear" w:color="auto" w:fill="auto"/>
        <w:spacing w:line="360" w:lineRule="auto"/>
        <w:ind w:right="120" w:firstLine="0"/>
        <w:rPr>
          <w:rFonts w:ascii="Times New Roman" w:hAnsi="Times New Roman" w:cs="Times New Roman"/>
          <w:b w:val="0"/>
          <w:sz w:val="28"/>
          <w:szCs w:val="28"/>
        </w:rPr>
      </w:pPr>
      <w:r w:rsidRPr="00A17038">
        <w:rPr>
          <w:rStyle w:val="3TimesNewRoman"/>
          <w:bCs/>
          <w:sz w:val="28"/>
          <w:szCs w:val="28"/>
        </w:rPr>
        <w:t>3.Часть территории Оренбургской области находится в пределах:</w:t>
      </w:r>
    </w:p>
    <w:p w:rsidR="00A62487" w:rsidRPr="00A17038" w:rsidRDefault="00A62487" w:rsidP="00AB6549">
      <w:pPr>
        <w:pStyle w:val="a3"/>
        <w:framePr w:w="0" w:hRule="auto" w:hSpace="0" w:wrap="auto" w:vAnchor="margin" w:hAnchor="text" w:xAlign="left" w:yAlign="inline"/>
        <w:numPr>
          <w:ilvl w:val="3"/>
          <w:numId w:val="1"/>
        </w:numPr>
        <w:tabs>
          <w:tab w:val="left" w:pos="979"/>
        </w:tabs>
        <w:spacing w:line="360" w:lineRule="auto"/>
        <w:ind w:left="284" w:hanging="284"/>
        <w:jc w:val="left"/>
        <w:rPr>
          <w:sz w:val="28"/>
          <w:szCs w:val="28"/>
        </w:rPr>
      </w:pPr>
      <w:r w:rsidRPr="00A17038">
        <w:rPr>
          <w:rStyle w:val="TimesNewRoman"/>
          <w:sz w:val="28"/>
          <w:szCs w:val="28"/>
        </w:rPr>
        <w:t>Казахского мелкосопочника</w:t>
      </w:r>
    </w:p>
    <w:p w:rsidR="00A62487" w:rsidRPr="00A17038" w:rsidRDefault="00A62487" w:rsidP="00AB6549">
      <w:pPr>
        <w:pStyle w:val="a3"/>
        <w:framePr w:w="0" w:hRule="auto" w:hSpace="0" w:wrap="auto" w:vAnchor="margin" w:hAnchor="text" w:xAlign="left" w:yAlign="inline"/>
        <w:numPr>
          <w:ilvl w:val="3"/>
          <w:numId w:val="1"/>
        </w:numPr>
        <w:tabs>
          <w:tab w:val="left" w:pos="989"/>
        </w:tabs>
        <w:spacing w:line="360" w:lineRule="auto"/>
        <w:ind w:left="284" w:hanging="284"/>
        <w:jc w:val="left"/>
        <w:rPr>
          <w:sz w:val="28"/>
          <w:szCs w:val="28"/>
        </w:rPr>
      </w:pPr>
      <w:r w:rsidRPr="00A17038">
        <w:rPr>
          <w:rStyle w:val="TimesNewRoman"/>
          <w:sz w:val="28"/>
          <w:szCs w:val="28"/>
        </w:rPr>
        <w:t>Западно-Сибирской низменности</w:t>
      </w:r>
    </w:p>
    <w:p w:rsidR="00A62487" w:rsidRPr="00A17038" w:rsidRDefault="00A62487" w:rsidP="00AB6549">
      <w:pPr>
        <w:pStyle w:val="a3"/>
        <w:framePr w:w="0" w:hRule="auto" w:hSpace="0" w:wrap="auto" w:vAnchor="margin" w:hAnchor="text" w:xAlign="left" w:yAlign="inline"/>
        <w:numPr>
          <w:ilvl w:val="3"/>
          <w:numId w:val="1"/>
        </w:numPr>
        <w:tabs>
          <w:tab w:val="left" w:pos="984"/>
        </w:tabs>
        <w:spacing w:line="360" w:lineRule="auto"/>
        <w:ind w:left="284" w:hanging="284"/>
        <w:jc w:val="left"/>
        <w:rPr>
          <w:sz w:val="28"/>
          <w:szCs w:val="28"/>
        </w:rPr>
      </w:pPr>
      <w:r w:rsidRPr="00A17038">
        <w:rPr>
          <w:rStyle w:val="TimesNewRoman"/>
          <w:sz w:val="28"/>
          <w:szCs w:val="28"/>
        </w:rPr>
        <w:t>плато Устюрт</w:t>
      </w:r>
    </w:p>
    <w:p w:rsidR="00A62487" w:rsidRPr="00A17038" w:rsidRDefault="00A62487" w:rsidP="00AB6549">
      <w:pPr>
        <w:pStyle w:val="25"/>
        <w:numPr>
          <w:ilvl w:val="3"/>
          <w:numId w:val="1"/>
        </w:numPr>
        <w:shd w:val="clear" w:color="auto" w:fill="auto"/>
        <w:tabs>
          <w:tab w:val="left" w:pos="1013"/>
        </w:tabs>
        <w:spacing w:line="360" w:lineRule="auto"/>
        <w:ind w:left="284" w:hanging="284"/>
        <w:rPr>
          <w:rFonts w:ascii="Times New Roman" w:hAnsi="Times New Roman" w:cs="Times New Roman"/>
          <w:sz w:val="28"/>
          <w:szCs w:val="28"/>
        </w:rPr>
      </w:pPr>
      <w:r w:rsidRPr="00A17038">
        <w:rPr>
          <w:rStyle w:val="2TimesNewRoman"/>
          <w:iCs/>
          <w:sz w:val="28"/>
          <w:szCs w:val="28"/>
        </w:rPr>
        <w:t>Прикаспийской низменности</w:t>
      </w:r>
    </w:p>
    <w:p w:rsidR="00A62487" w:rsidRPr="00A17038" w:rsidRDefault="00A62487" w:rsidP="00AB6549">
      <w:pPr>
        <w:pStyle w:val="a3"/>
        <w:framePr w:w="0" w:hRule="auto" w:hSpace="0" w:wrap="auto" w:vAnchor="margin" w:hAnchor="text" w:xAlign="left" w:yAlign="inline"/>
        <w:numPr>
          <w:ilvl w:val="3"/>
          <w:numId w:val="1"/>
        </w:numPr>
        <w:tabs>
          <w:tab w:val="left" w:pos="994"/>
        </w:tabs>
        <w:spacing w:after="184" w:line="360" w:lineRule="auto"/>
        <w:ind w:left="284" w:hanging="284"/>
        <w:jc w:val="left"/>
        <w:rPr>
          <w:rStyle w:val="3TimesNewRoman13"/>
          <w:b w:val="0"/>
          <w:bCs w:val="0"/>
          <w:sz w:val="28"/>
          <w:szCs w:val="28"/>
          <w:shd w:val="clear" w:color="auto" w:fill="auto"/>
        </w:rPr>
      </w:pPr>
      <w:r w:rsidRPr="00A17038">
        <w:rPr>
          <w:rStyle w:val="TimesNewRoman"/>
          <w:sz w:val="28"/>
          <w:szCs w:val="28"/>
        </w:rPr>
        <w:t>нет правильного ответа</w:t>
      </w:r>
    </w:p>
    <w:p w:rsidR="00A62487" w:rsidRPr="00A17038" w:rsidRDefault="00C802CE" w:rsidP="00935758">
      <w:pPr>
        <w:pStyle w:val="32"/>
        <w:shd w:val="clear" w:color="auto" w:fill="auto"/>
        <w:spacing w:line="360" w:lineRule="auto"/>
        <w:ind w:firstLine="0"/>
        <w:jc w:val="left"/>
        <w:rPr>
          <w:rFonts w:ascii="Times New Roman" w:hAnsi="Times New Roman" w:cs="Times New Roman"/>
          <w:b w:val="0"/>
          <w:sz w:val="28"/>
          <w:szCs w:val="28"/>
        </w:rPr>
      </w:pPr>
      <w:r w:rsidRPr="00A17038">
        <w:rPr>
          <w:rStyle w:val="3TimesNewRoman12"/>
          <w:bCs/>
          <w:sz w:val="28"/>
          <w:szCs w:val="28"/>
        </w:rPr>
        <w:t>4</w:t>
      </w:r>
      <w:r w:rsidR="00A62487" w:rsidRPr="00A17038">
        <w:rPr>
          <w:rStyle w:val="3TimesNewRoman12"/>
          <w:bCs/>
          <w:sz w:val="28"/>
          <w:szCs w:val="28"/>
        </w:rPr>
        <w:t>.Реки Оренбургской области относятся к бассейнам:</w:t>
      </w:r>
    </w:p>
    <w:p w:rsidR="00A62487" w:rsidRPr="00A17038" w:rsidRDefault="00A62487" w:rsidP="00AB6549">
      <w:pPr>
        <w:pStyle w:val="a3"/>
        <w:framePr w:w="0" w:hRule="auto" w:hSpace="0" w:wrap="auto" w:vAnchor="margin" w:hAnchor="text" w:xAlign="left" w:yAlign="inline"/>
        <w:numPr>
          <w:ilvl w:val="8"/>
          <w:numId w:val="6"/>
        </w:numPr>
        <w:tabs>
          <w:tab w:val="left" w:pos="284"/>
        </w:tabs>
        <w:spacing w:line="360" w:lineRule="auto"/>
        <w:jc w:val="left"/>
        <w:rPr>
          <w:sz w:val="28"/>
          <w:szCs w:val="28"/>
        </w:rPr>
      </w:pPr>
      <w:r w:rsidRPr="00A17038">
        <w:rPr>
          <w:rStyle w:val="TimesNewRoman"/>
          <w:sz w:val="28"/>
          <w:szCs w:val="28"/>
        </w:rPr>
        <w:t>Атлантического и Северного Ледовитого океанов</w:t>
      </w:r>
    </w:p>
    <w:p w:rsidR="00A62487" w:rsidRPr="00A17038" w:rsidRDefault="00A62487" w:rsidP="00AB6549">
      <w:pPr>
        <w:pStyle w:val="a3"/>
        <w:framePr w:w="0" w:hRule="auto" w:hSpace="0" w:wrap="auto" w:vAnchor="margin" w:hAnchor="text" w:xAlign="left" w:yAlign="inline"/>
        <w:numPr>
          <w:ilvl w:val="8"/>
          <w:numId w:val="6"/>
        </w:numPr>
        <w:tabs>
          <w:tab w:val="left" w:pos="284"/>
        </w:tabs>
        <w:spacing w:line="360" w:lineRule="auto"/>
        <w:ind w:left="284" w:hanging="284"/>
        <w:jc w:val="left"/>
        <w:rPr>
          <w:sz w:val="28"/>
          <w:szCs w:val="28"/>
        </w:rPr>
      </w:pPr>
      <w:r w:rsidRPr="00A17038">
        <w:rPr>
          <w:rStyle w:val="TimesNewRoman"/>
          <w:sz w:val="28"/>
          <w:szCs w:val="28"/>
        </w:rPr>
        <w:t>Атлантического океана и Каспийского моря</w:t>
      </w:r>
    </w:p>
    <w:p w:rsidR="00A62487" w:rsidRPr="00A17038" w:rsidRDefault="00A62487" w:rsidP="00AB6549">
      <w:pPr>
        <w:pStyle w:val="25"/>
        <w:numPr>
          <w:ilvl w:val="8"/>
          <w:numId w:val="6"/>
        </w:numPr>
        <w:shd w:val="clear" w:color="auto" w:fill="auto"/>
        <w:tabs>
          <w:tab w:val="left" w:pos="284"/>
          <w:tab w:val="left" w:pos="1021"/>
        </w:tabs>
        <w:spacing w:line="360" w:lineRule="auto"/>
        <w:ind w:left="284" w:hanging="284"/>
        <w:rPr>
          <w:rFonts w:ascii="Times New Roman" w:hAnsi="Times New Roman" w:cs="Times New Roman"/>
          <w:sz w:val="28"/>
          <w:szCs w:val="28"/>
        </w:rPr>
      </w:pPr>
      <w:r w:rsidRPr="00A17038">
        <w:rPr>
          <w:rStyle w:val="2TimesNewRoman12"/>
          <w:iCs/>
          <w:sz w:val="28"/>
          <w:szCs w:val="28"/>
        </w:rPr>
        <w:t>Северного Ледовитого океана и Каспийского моря</w:t>
      </w:r>
    </w:p>
    <w:p w:rsidR="00A62487" w:rsidRPr="00A17038" w:rsidRDefault="00A62487" w:rsidP="00AB6549">
      <w:pPr>
        <w:pStyle w:val="a3"/>
        <w:framePr w:w="0" w:hRule="auto" w:hSpace="0" w:wrap="auto" w:vAnchor="margin" w:hAnchor="text" w:xAlign="left" w:yAlign="inline"/>
        <w:numPr>
          <w:ilvl w:val="8"/>
          <w:numId w:val="6"/>
        </w:numPr>
        <w:tabs>
          <w:tab w:val="left" w:pos="284"/>
          <w:tab w:val="left" w:pos="6656"/>
        </w:tabs>
        <w:spacing w:line="360" w:lineRule="auto"/>
        <w:ind w:left="284" w:hanging="284"/>
        <w:jc w:val="left"/>
        <w:rPr>
          <w:sz w:val="28"/>
          <w:szCs w:val="28"/>
        </w:rPr>
      </w:pPr>
      <w:r w:rsidRPr="00A17038">
        <w:rPr>
          <w:rStyle w:val="TimesNewRoman"/>
          <w:sz w:val="28"/>
          <w:szCs w:val="28"/>
        </w:rPr>
        <w:lastRenderedPageBreak/>
        <w:t>только Каспийского моря</w:t>
      </w:r>
      <w:r w:rsidRPr="00A17038">
        <w:rPr>
          <w:rStyle w:val="TimesNewRoman"/>
          <w:sz w:val="28"/>
          <w:szCs w:val="28"/>
        </w:rPr>
        <w:tab/>
      </w:r>
    </w:p>
    <w:p w:rsidR="00A62487" w:rsidRPr="00A17038" w:rsidRDefault="00A62487" w:rsidP="00AB6549">
      <w:pPr>
        <w:pStyle w:val="a3"/>
        <w:framePr w:w="0" w:hRule="auto" w:hSpace="0" w:wrap="auto" w:vAnchor="margin" w:hAnchor="text" w:xAlign="left" w:yAlign="inline"/>
        <w:numPr>
          <w:ilvl w:val="8"/>
          <w:numId w:val="6"/>
        </w:numPr>
        <w:tabs>
          <w:tab w:val="left" w:pos="284"/>
        </w:tabs>
        <w:spacing w:after="180" w:line="360" w:lineRule="auto"/>
        <w:ind w:left="284" w:hanging="284"/>
        <w:jc w:val="left"/>
        <w:rPr>
          <w:rStyle w:val="TimesNewRoman"/>
          <w:sz w:val="28"/>
          <w:szCs w:val="28"/>
        </w:rPr>
      </w:pPr>
      <w:r w:rsidRPr="00A17038">
        <w:rPr>
          <w:rStyle w:val="TimesNewRoman"/>
          <w:sz w:val="28"/>
          <w:szCs w:val="28"/>
        </w:rPr>
        <w:t>нет правильного ответа</w:t>
      </w:r>
    </w:p>
    <w:p w:rsidR="00C802CE" w:rsidRPr="00A17038" w:rsidRDefault="00FC618A" w:rsidP="00935758">
      <w:pPr>
        <w:pStyle w:val="af0"/>
        <w:shd w:val="clear" w:color="auto" w:fill="FFFFFF"/>
        <w:spacing w:before="0" w:beforeAutospacing="0" w:after="0" w:afterAutospacing="0" w:line="360" w:lineRule="auto"/>
        <w:rPr>
          <w:sz w:val="28"/>
          <w:szCs w:val="28"/>
        </w:rPr>
      </w:pPr>
      <w:r w:rsidRPr="00A17038">
        <w:rPr>
          <w:sz w:val="28"/>
          <w:szCs w:val="28"/>
        </w:rPr>
        <w:t>5</w:t>
      </w:r>
      <w:r w:rsidR="00C802CE" w:rsidRPr="00A17038">
        <w:rPr>
          <w:sz w:val="28"/>
          <w:szCs w:val="28"/>
        </w:rPr>
        <w:t>. Экологическая катастрофа вследствие загрязнения природной среды наступит</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1. после истощения запасов угля</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2. одновременно с истощением запасов нефти</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3</w:t>
      </w:r>
      <w:r w:rsidRPr="00A17038">
        <w:rPr>
          <w:bCs/>
          <w:sz w:val="28"/>
          <w:szCs w:val="28"/>
        </w:rPr>
        <w:t>. раньше истощения запасов полезных ископаемых</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4. после истощения запасов природного газа</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6</w:t>
      </w:r>
      <w:r w:rsidR="00C802CE" w:rsidRPr="00A17038">
        <w:rPr>
          <w:sz w:val="28"/>
          <w:szCs w:val="28"/>
        </w:rPr>
        <w:t>. Экологическую катастрофу возможно предотвратить, если действовать</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1. на региональном уровне</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2</w:t>
      </w:r>
      <w:r w:rsidRPr="00A17038">
        <w:rPr>
          <w:bCs/>
          <w:sz w:val="28"/>
          <w:szCs w:val="28"/>
        </w:rPr>
        <w:t>. на всех уровнях одновременно</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3. на локальном уровне</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4. на уровне страны.</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7</w:t>
      </w:r>
      <w:r w:rsidR="00C802CE" w:rsidRPr="00A17038">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почвы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литосферы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гидросферы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bCs/>
          <w:sz w:val="28"/>
          <w:szCs w:val="28"/>
        </w:rPr>
        <w:t>атмосферы</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8</w:t>
      </w:r>
      <w:r w:rsidR="00FC618A" w:rsidRPr="00A17038">
        <w:rPr>
          <w:sz w:val="28"/>
          <w:szCs w:val="28"/>
        </w:rPr>
        <w:t>.</w:t>
      </w:r>
      <w:r w:rsidR="00C802CE" w:rsidRPr="00A17038">
        <w:rPr>
          <w:sz w:val="28"/>
          <w:szCs w:val="28"/>
        </w:rPr>
        <w:t>Напряженное состояние (конфликт) взаимоотношений между человечеством и природой является экологическим …</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загрязнением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правонарушением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bCs/>
          <w:sz w:val="28"/>
          <w:szCs w:val="28"/>
        </w:rPr>
        <w:t>кризисом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ущербом.</w:t>
      </w:r>
    </w:p>
    <w:p w:rsidR="005277BA" w:rsidRPr="00A17038" w:rsidRDefault="005277BA" w:rsidP="00FB40F9">
      <w:pPr>
        <w:spacing w:line="360" w:lineRule="auto"/>
        <w:ind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9</w:t>
      </w:r>
      <w:r w:rsidR="005277BA" w:rsidRPr="00A17038">
        <w:rPr>
          <w:sz w:val="28"/>
          <w:szCs w:val="28"/>
        </w:rPr>
        <w:t>. Биосфера – это:</w:t>
      </w:r>
    </w:p>
    <w:p w:rsidR="005277BA" w:rsidRPr="00A17038" w:rsidRDefault="005277BA" w:rsidP="00935758">
      <w:pPr>
        <w:spacing w:line="360" w:lineRule="auto"/>
        <w:ind w:left="120" w:right="185"/>
        <w:rPr>
          <w:sz w:val="28"/>
          <w:szCs w:val="28"/>
        </w:rPr>
      </w:pPr>
      <w:r w:rsidRPr="00A17038">
        <w:rPr>
          <w:sz w:val="28"/>
          <w:szCs w:val="28"/>
        </w:rPr>
        <w:lastRenderedPageBreak/>
        <w:t>1. тонкая пленка жизни на земной поверхности, в значительной мере определяющая «лик Земли»</w:t>
      </w:r>
    </w:p>
    <w:p w:rsidR="005277BA" w:rsidRPr="00A17038" w:rsidRDefault="005277BA" w:rsidP="00935758">
      <w:pPr>
        <w:spacing w:line="360" w:lineRule="auto"/>
        <w:ind w:left="120" w:right="185"/>
        <w:rPr>
          <w:sz w:val="28"/>
          <w:szCs w:val="28"/>
        </w:rPr>
      </w:pPr>
      <w:r w:rsidRPr="00A17038">
        <w:rPr>
          <w:sz w:val="28"/>
          <w:szCs w:val="28"/>
        </w:rPr>
        <w:t>2. сфера жизни</w:t>
      </w:r>
    </w:p>
    <w:p w:rsidR="005277BA" w:rsidRPr="00A17038" w:rsidRDefault="005277BA" w:rsidP="00935758">
      <w:pPr>
        <w:spacing w:line="360" w:lineRule="auto"/>
        <w:ind w:left="120" w:right="185"/>
        <w:rPr>
          <w:sz w:val="28"/>
          <w:szCs w:val="28"/>
        </w:rPr>
      </w:pPr>
      <w:r w:rsidRPr="00A17038">
        <w:rPr>
          <w:sz w:val="28"/>
          <w:szCs w:val="28"/>
        </w:rPr>
        <w:t>3. оболочка земли, состав, структура и энергетика которой определяются совокупной деятельностью живых организмов</w:t>
      </w:r>
    </w:p>
    <w:p w:rsidR="005277BA" w:rsidRPr="00A17038" w:rsidRDefault="005277BA" w:rsidP="00935758">
      <w:pPr>
        <w:spacing w:line="360" w:lineRule="auto"/>
        <w:ind w:left="120" w:right="185"/>
        <w:rPr>
          <w:sz w:val="28"/>
          <w:szCs w:val="28"/>
        </w:rPr>
      </w:pPr>
      <w:r w:rsidRPr="00A17038">
        <w:rPr>
          <w:sz w:val="28"/>
          <w:szCs w:val="28"/>
        </w:rPr>
        <w:t>4. несколько из вышеприведенных ответов верны</w:t>
      </w:r>
    </w:p>
    <w:p w:rsidR="005277BA" w:rsidRPr="00A17038" w:rsidRDefault="005277BA" w:rsidP="00935758">
      <w:pPr>
        <w:spacing w:line="360" w:lineRule="auto"/>
        <w:ind w:right="185"/>
        <w:rPr>
          <w:sz w:val="28"/>
          <w:szCs w:val="28"/>
        </w:rPr>
      </w:pPr>
    </w:p>
    <w:p w:rsidR="005277BA" w:rsidRPr="00A17038" w:rsidRDefault="00FB40F9" w:rsidP="00935758">
      <w:pPr>
        <w:spacing w:line="360" w:lineRule="auto"/>
        <w:ind w:right="185"/>
        <w:rPr>
          <w:sz w:val="28"/>
          <w:szCs w:val="28"/>
        </w:rPr>
      </w:pPr>
      <w:r w:rsidRPr="00A17038">
        <w:rPr>
          <w:sz w:val="28"/>
          <w:szCs w:val="28"/>
        </w:rPr>
        <w:t>10</w:t>
      </w:r>
      <w:r w:rsidR="005277BA" w:rsidRPr="00A17038">
        <w:rPr>
          <w:sz w:val="28"/>
          <w:szCs w:val="28"/>
        </w:rPr>
        <w:t>. Биосфера включает в свой состав:</w:t>
      </w:r>
    </w:p>
    <w:p w:rsidR="005277BA" w:rsidRPr="00A17038" w:rsidRDefault="005277BA" w:rsidP="00935758">
      <w:pPr>
        <w:spacing w:line="360" w:lineRule="auto"/>
        <w:ind w:left="120" w:right="185"/>
        <w:rPr>
          <w:sz w:val="28"/>
          <w:szCs w:val="28"/>
        </w:rPr>
      </w:pPr>
      <w:r w:rsidRPr="00A17038">
        <w:rPr>
          <w:sz w:val="28"/>
          <w:szCs w:val="28"/>
        </w:rPr>
        <w:t>1. гидросферу</w:t>
      </w:r>
    </w:p>
    <w:p w:rsidR="005277BA" w:rsidRPr="00A17038" w:rsidRDefault="005277BA" w:rsidP="00935758">
      <w:pPr>
        <w:spacing w:line="360" w:lineRule="auto"/>
        <w:ind w:left="120" w:right="185"/>
        <w:rPr>
          <w:sz w:val="28"/>
          <w:szCs w:val="28"/>
        </w:rPr>
      </w:pPr>
      <w:r w:rsidRPr="00A17038">
        <w:rPr>
          <w:sz w:val="28"/>
          <w:szCs w:val="28"/>
        </w:rPr>
        <w:t>2. атмосферу</w:t>
      </w:r>
    </w:p>
    <w:p w:rsidR="005277BA" w:rsidRPr="00A17038" w:rsidRDefault="005277BA" w:rsidP="00935758">
      <w:pPr>
        <w:spacing w:line="360" w:lineRule="auto"/>
        <w:ind w:left="120" w:right="185"/>
        <w:rPr>
          <w:sz w:val="28"/>
          <w:szCs w:val="28"/>
        </w:rPr>
      </w:pPr>
      <w:r w:rsidRPr="00A17038">
        <w:rPr>
          <w:sz w:val="28"/>
          <w:szCs w:val="28"/>
        </w:rPr>
        <w:t>3. литосферу (зону выветривания)</w:t>
      </w:r>
    </w:p>
    <w:p w:rsidR="005277BA" w:rsidRPr="00A17038" w:rsidRDefault="005277BA" w:rsidP="00935758">
      <w:pPr>
        <w:spacing w:line="360" w:lineRule="auto"/>
        <w:ind w:left="120" w:right="185"/>
        <w:rPr>
          <w:sz w:val="28"/>
          <w:szCs w:val="28"/>
        </w:rPr>
      </w:pPr>
      <w:r w:rsidRPr="00A17038">
        <w:rPr>
          <w:sz w:val="28"/>
          <w:szCs w:val="28"/>
        </w:rPr>
        <w:t>4. живые организмы</w:t>
      </w:r>
    </w:p>
    <w:p w:rsidR="005277BA" w:rsidRPr="00A17038" w:rsidRDefault="005277BA" w:rsidP="00935758">
      <w:pPr>
        <w:spacing w:line="360" w:lineRule="auto"/>
        <w:ind w:left="120" w:right="185"/>
        <w:rPr>
          <w:sz w:val="28"/>
          <w:szCs w:val="28"/>
        </w:rPr>
      </w:pPr>
      <w:r w:rsidRPr="00A17038">
        <w:rPr>
          <w:sz w:val="28"/>
          <w:szCs w:val="28"/>
        </w:rPr>
        <w:t>5. все вышеприведенные ответы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11</w:t>
      </w:r>
      <w:r w:rsidR="005277BA" w:rsidRPr="00A17038">
        <w:rPr>
          <w:sz w:val="28"/>
          <w:szCs w:val="28"/>
        </w:rPr>
        <w:t>. Гидросфера – это:</w:t>
      </w:r>
    </w:p>
    <w:p w:rsidR="005277BA" w:rsidRPr="00A17038" w:rsidRDefault="005277BA" w:rsidP="00935758">
      <w:pPr>
        <w:spacing w:line="360" w:lineRule="auto"/>
        <w:ind w:left="120" w:right="185"/>
        <w:rPr>
          <w:sz w:val="28"/>
          <w:szCs w:val="28"/>
        </w:rPr>
      </w:pPr>
      <w:r w:rsidRPr="00A17038">
        <w:rPr>
          <w:sz w:val="28"/>
          <w:szCs w:val="28"/>
        </w:rPr>
        <w:t>1. компонент неживой материи</w:t>
      </w:r>
    </w:p>
    <w:p w:rsidR="005277BA" w:rsidRPr="00A17038" w:rsidRDefault="005277BA" w:rsidP="00935758">
      <w:pPr>
        <w:spacing w:line="360" w:lineRule="auto"/>
        <w:ind w:left="120" w:right="185"/>
        <w:rPr>
          <w:sz w:val="28"/>
          <w:szCs w:val="28"/>
        </w:rPr>
      </w:pPr>
      <w:r w:rsidRPr="00A17038">
        <w:rPr>
          <w:sz w:val="28"/>
          <w:szCs w:val="28"/>
        </w:rPr>
        <w:t>2. мировой океан</w:t>
      </w:r>
    </w:p>
    <w:p w:rsidR="005277BA" w:rsidRPr="00A17038" w:rsidRDefault="005277BA" w:rsidP="00935758">
      <w:pPr>
        <w:spacing w:line="360" w:lineRule="auto"/>
        <w:ind w:left="120" w:right="185"/>
        <w:rPr>
          <w:sz w:val="28"/>
          <w:szCs w:val="28"/>
        </w:rPr>
      </w:pPr>
      <w:r w:rsidRPr="00A17038">
        <w:rPr>
          <w:sz w:val="28"/>
          <w:szCs w:val="28"/>
        </w:rPr>
        <w:t>3. речной сток</w:t>
      </w:r>
    </w:p>
    <w:p w:rsidR="005277BA" w:rsidRPr="00A17038" w:rsidRDefault="005277BA" w:rsidP="00935758">
      <w:pPr>
        <w:spacing w:line="360" w:lineRule="auto"/>
        <w:ind w:left="120" w:right="185"/>
        <w:rPr>
          <w:sz w:val="28"/>
          <w:szCs w:val="28"/>
        </w:rPr>
      </w:pPr>
      <w:r w:rsidRPr="00A17038">
        <w:rPr>
          <w:sz w:val="28"/>
          <w:szCs w:val="28"/>
        </w:rPr>
        <w:t>4. почвенные и подземные воды</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12</w:t>
      </w:r>
      <w:r w:rsidR="005277BA" w:rsidRPr="00A17038">
        <w:rPr>
          <w:sz w:val="28"/>
          <w:szCs w:val="28"/>
        </w:rPr>
        <w:t>. Атмосфера – это:</w:t>
      </w:r>
    </w:p>
    <w:p w:rsidR="005277BA" w:rsidRPr="00A17038" w:rsidRDefault="005277BA" w:rsidP="00935758">
      <w:pPr>
        <w:spacing w:line="360" w:lineRule="auto"/>
        <w:ind w:left="120" w:right="185"/>
        <w:rPr>
          <w:sz w:val="28"/>
          <w:szCs w:val="28"/>
        </w:rPr>
      </w:pPr>
      <w:r w:rsidRPr="00A17038">
        <w:rPr>
          <w:sz w:val="28"/>
          <w:szCs w:val="28"/>
        </w:rPr>
        <w:t>1. газообразная оболочка земли, состоящая из смеси различных газов</w:t>
      </w:r>
    </w:p>
    <w:p w:rsidR="005277BA" w:rsidRPr="00A17038" w:rsidRDefault="005277BA" w:rsidP="00935758">
      <w:pPr>
        <w:spacing w:line="360" w:lineRule="auto"/>
        <w:ind w:left="120" w:right="185"/>
        <w:rPr>
          <w:sz w:val="28"/>
          <w:szCs w:val="28"/>
        </w:rPr>
      </w:pPr>
      <w:r w:rsidRPr="00A17038">
        <w:rPr>
          <w:sz w:val="28"/>
          <w:szCs w:val="28"/>
        </w:rPr>
        <w:t>2. состав постоянных и переменных компонентов</w:t>
      </w:r>
    </w:p>
    <w:p w:rsidR="005277BA" w:rsidRPr="00A17038" w:rsidRDefault="005277BA" w:rsidP="00935758">
      <w:pPr>
        <w:spacing w:line="360" w:lineRule="auto"/>
        <w:ind w:left="120" w:right="185"/>
        <w:rPr>
          <w:sz w:val="28"/>
          <w:szCs w:val="28"/>
        </w:rPr>
      </w:pPr>
      <w:r w:rsidRPr="00A17038">
        <w:rPr>
          <w:sz w:val="28"/>
          <w:szCs w:val="28"/>
        </w:rPr>
        <w:t>3. смесь азота и кислорода с примесями</w:t>
      </w:r>
    </w:p>
    <w:p w:rsidR="005277BA" w:rsidRPr="00A17038" w:rsidRDefault="005277BA" w:rsidP="00935758">
      <w:pPr>
        <w:spacing w:line="360" w:lineRule="auto"/>
        <w:ind w:left="120" w:right="185"/>
        <w:rPr>
          <w:sz w:val="28"/>
          <w:szCs w:val="28"/>
        </w:rPr>
      </w:pPr>
      <w:r w:rsidRPr="00A17038">
        <w:rPr>
          <w:sz w:val="28"/>
          <w:szCs w:val="28"/>
        </w:rPr>
        <w:t>4. газовая среда, обеспечивающая возможность длительного поддержания жизни в ограниченном пространстве</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13</w:t>
      </w:r>
      <w:r w:rsidR="005277BA" w:rsidRPr="00A17038">
        <w:rPr>
          <w:sz w:val="28"/>
          <w:szCs w:val="28"/>
        </w:rPr>
        <w:t>. Основные функции атмосферы – это:</w:t>
      </w:r>
    </w:p>
    <w:p w:rsidR="005277BA" w:rsidRPr="00A17038" w:rsidRDefault="005277BA" w:rsidP="00935758">
      <w:pPr>
        <w:spacing w:line="360" w:lineRule="auto"/>
        <w:ind w:left="120" w:right="185"/>
        <w:rPr>
          <w:sz w:val="28"/>
          <w:szCs w:val="28"/>
        </w:rPr>
      </w:pPr>
      <w:r w:rsidRPr="00A17038">
        <w:rPr>
          <w:sz w:val="28"/>
          <w:szCs w:val="28"/>
        </w:rPr>
        <w:lastRenderedPageBreak/>
        <w:t xml:space="preserve">1. обеспечение жизни живых существ </w:t>
      </w:r>
    </w:p>
    <w:p w:rsidR="005277BA" w:rsidRPr="00A17038" w:rsidRDefault="005277BA" w:rsidP="00935758">
      <w:pPr>
        <w:spacing w:line="360" w:lineRule="auto"/>
        <w:ind w:left="120" w:right="185"/>
        <w:rPr>
          <w:sz w:val="28"/>
          <w:szCs w:val="28"/>
        </w:rPr>
      </w:pPr>
      <w:r w:rsidRPr="00A17038">
        <w:rPr>
          <w:sz w:val="28"/>
          <w:szCs w:val="28"/>
        </w:rPr>
        <w:t>2. терморегуляция организма живых существ</w:t>
      </w:r>
    </w:p>
    <w:p w:rsidR="005277BA" w:rsidRPr="00A17038" w:rsidRDefault="005277BA" w:rsidP="00935758">
      <w:pPr>
        <w:spacing w:line="360" w:lineRule="auto"/>
        <w:ind w:left="120" w:right="185"/>
        <w:rPr>
          <w:sz w:val="28"/>
          <w:szCs w:val="28"/>
        </w:rPr>
      </w:pPr>
      <w:r w:rsidRPr="00A17038">
        <w:rPr>
          <w:sz w:val="28"/>
          <w:szCs w:val="28"/>
        </w:rPr>
        <w:t>3. климатообразование</w:t>
      </w:r>
    </w:p>
    <w:p w:rsidR="005277BA" w:rsidRPr="00A17038" w:rsidRDefault="005277BA" w:rsidP="00935758">
      <w:pPr>
        <w:spacing w:line="360" w:lineRule="auto"/>
        <w:ind w:left="120" w:right="185"/>
        <w:rPr>
          <w:sz w:val="28"/>
          <w:szCs w:val="28"/>
        </w:rPr>
      </w:pPr>
      <w:r w:rsidRPr="00A17038">
        <w:rPr>
          <w:sz w:val="28"/>
          <w:szCs w:val="28"/>
        </w:rPr>
        <w:t>4. экранирование планеты от коротких УФЛ</w:t>
      </w:r>
    </w:p>
    <w:p w:rsidR="005277BA" w:rsidRPr="00A17038" w:rsidRDefault="005277BA" w:rsidP="00935758">
      <w:pPr>
        <w:spacing w:line="360" w:lineRule="auto"/>
        <w:ind w:left="120" w:right="185"/>
        <w:rPr>
          <w:sz w:val="28"/>
          <w:szCs w:val="28"/>
        </w:rPr>
      </w:pPr>
      <w:r w:rsidRPr="00A17038">
        <w:rPr>
          <w:sz w:val="28"/>
          <w:szCs w:val="28"/>
        </w:rPr>
        <w:t>5. все ответы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14</w:t>
      </w:r>
      <w:r w:rsidR="005277BA" w:rsidRPr="00A17038">
        <w:rPr>
          <w:sz w:val="28"/>
          <w:szCs w:val="28"/>
        </w:rPr>
        <w:t xml:space="preserve">. Загрязнение атмосферы влияет на: </w:t>
      </w:r>
    </w:p>
    <w:p w:rsidR="005277BA" w:rsidRPr="00A17038" w:rsidRDefault="005277BA" w:rsidP="00935758">
      <w:pPr>
        <w:spacing w:line="360" w:lineRule="auto"/>
        <w:ind w:left="120" w:right="185"/>
        <w:rPr>
          <w:sz w:val="28"/>
          <w:szCs w:val="28"/>
        </w:rPr>
      </w:pPr>
      <w:r w:rsidRPr="00A17038">
        <w:rPr>
          <w:sz w:val="28"/>
          <w:szCs w:val="28"/>
        </w:rPr>
        <w:t>1. способность растений усваивать углекислый газ</w:t>
      </w:r>
    </w:p>
    <w:p w:rsidR="005277BA" w:rsidRPr="00A17038" w:rsidRDefault="005277BA" w:rsidP="00935758">
      <w:pPr>
        <w:spacing w:line="360" w:lineRule="auto"/>
        <w:ind w:left="120" w:right="185"/>
        <w:rPr>
          <w:sz w:val="28"/>
          <w:szCs w:val="28"/>
        </w:rPr>
      </w:pPr>
      <w:r w:rsidRPr="00A17038">
        <w:rPr>
          <w:sz w:val="28"/>
          <w:szCs w:val="28"/>
        </w:rPr>
        <w:t>2. способность растений выделять кислород</w:t>
      </w:r>
    </w:p>
    <w:p w:rsidR="005277BA" w:rsidRPr="00A17038" w:rsidRDefault="005277BA" w:rsidP="00935758">
      <w:pPr>
        <w:spacing w:line="360" w:lineRule="auto"/>
        <w:ind w:left="120" w:right="185"/>
        <w:rPr>
          <w:sz w:val="28"/>
          <w:szCs w:val="28"/>
        </w:rPr>
      </w:pPr>
      <w:r w:rsidRPr="00A17038">
        <w:rPr>
          <w:sz w:val="28"/>
          <w:szCs w:val="28"/>
        </w:rPr>
        <w:t>3. состояние климата</w:t>
      </w:r>
    </w:p>
    <w:p w:rsidR="005277BA" w:rsidRPr="00A17038" w:rsidRDefault="005277BA" w:rsidP="00935758">
      <w:pPr>
        <w:spacing w:line="360" w:lineRule="auto"/>
        <w:ind w:left="120" w:right="185"/>
        <w:rPr>
          <w:sz w:val="28"/>
          <w:szCs w:val="28"/>
        </w:rPr>
      </w:pPr>
      <w:r w:rsidRPr="00A17038">
        <w:rPr>
          <w:sz w:val="28"/>
          <w:szCs w:val="28"/>
        </w:rPr>
        <w:t>4. выпадение осадков, содержащих серную и азотную кислоту</w:t>
      </w:r>
    </w:p>
    <w:p w:rsidR="005277BA" w:rsidRPr="00A17038" w:rsidRDefault="005277BA" w:rsidP="00935758">
      <w:pPr>
        <w:spacing w:line="360" w:lineRule="auto"/>
        <w:ind w:left="120" w:right="185"/>
        <w:rPr>
          <w:sz w:val="28"/>
          <w:szCs w:val="28"/>
        </w:rPr>
      </w:pPr>
      <w:r w:rsidRPr="00A17038">
        <w:rPr>
          <w:sz w:val="28"/>
          <w:szCs w:val="28"/>
        </w:rPr>
        <w:t xml:space="preserve">5. все ответы верны </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15</w:t>
      </w:r>
      <w:r w:rsidR="005277BA" w:rsidRPr="00A17038">
        <w:rPr>
          <w:sz w:val="28"/>
          <w:szCs w:val="28"/>
        </w:rPr>
        <w:t>. Литосфера – это:</w:t>
      </w:r>
    </w:p>
    <w:p w:rsidR="005277BA" w:rsidRPr="00A17038" w:rsidRDefault="005277BA" w:rsidP="00935758">
      <w:pPr>
        <w:spacing w:line="360" w:lineRule="auto"/>
        <w:ind w:left="120" w:right="185"/>
        <w:rPr>
          <w:sz w:val="28"/>
          <w:szCs w:val="28"/>
        </w:rPr>
      </w:pPr>
      <w:r w:rsidRPr="00A17038">
        <w:rPr>
          <w:sz w:val="28"/>
          <w:szCs w:val="28"/>
        </w:rPr>
        <w:t>1. верхняя твердая оболочка земли, располагающаяся на мантии</w:t>
      </w:r>
    </w:p>
    <w:p w:rsidR="005277BA" w:rsidRPr="00A17038" w:rsidRDefault="005277BA" w:rsidP="00935758">
      <w:pPr>
        <w:spacing w:line="360" w:lineRule="auto"/>
        <w:ind w:left="120" w:right="185"/>
        <w:rPr>
          <w:sz w:val="28"/>
          <w:szCs w:val="28"/>
        </w:rPr>
      </w:pPr>
      <w:r w:rsidRPr="00A17038">
        <w:rPr>
          <w:sz w:val="28"/>
          <w:szCs w:val="28"/>
        </w:rPr>
        <w:t>2. самый верхний слой твердой оболочки Земли</w:t>
      </w:r>
    </w:p>
    <w:p w:rsidR="005277BA" w:rsidRPr="00A17038" w:rsidRDefault="005277BA" w:rsidP="00935758">
      <w:pPr>
        <w:spacing w:line="360" w:lineRule="auto"/>
        <w:ind w:left="120" w:right="185"/>
        <w:rPr>
          <w:sz w:val="28"/>
          <w:szCs w:val="28"/>
        </w:rPr>
      </w:pPr>
      <w:r w:rsidRPr="00A17038">
        <w:rPr>
          <w:sz w:val="28"/>
          <w:szCs w:val="28"/>
        </w:rPr>
        <w:t>3. поверхностно-лежащие минерально-органические образования</w:t>
      </w:r>
    </w:p>
    <w:p w:rsidR="005277BA" w:rsidRPr="00A17038" w:rsidRDefault="005277BA" w:rsidP="00935758">
      <w:pPr>
        <w:spacing w:line="360" w:lineRule="auto"/>
        <w:ind w:left="120" w:right="185"/>
        <w:rPr>
          <w:sz w:val="28"/>
          <w:szCs w:val="28"/>
        </w:rPr>
      </w:pPr>
      <w:r w:rsidRPr="00A17038">
        <w:rPr>
          <w:sz w:val="28"/>
          <w:szCs w:val="28"/>
        </w:rPr>
        <w:t>4. продукт взаимодействия организмов и материнских пород</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16</w:t>
      </w:r>
      <w:r w:rsidR="005277BA" w:rsidRPr="00A17038">
        <w:rPr>
          <w:sz w:val="28"/>
          <w:szCs w:val="28"/>
        </w:rPr>
        <w:t>. Почва – это:</w:t>
      </w:r>
    </w:p>
    <w:p w:rsidR="005277BA" w:rsidRPr="00A17038" w:rsidRDefault="005277BA" w:rsidP="00935758">
      <w:pPr>
        <w:spacing w:line="360" w:lineRule="auto"/>
        <w:ind w:left="120" w:right="185"/>
        <w:rPr>
          <w:sz w:val="28"/>
          <w:szCs w:val="28"/>
        </w:rPr>
      </w:pPr>
      <w:r w:rsidRPr="00A17038">
        <w:rPr>
          <w:sz w:val="28"/>
          <w:szCs w:val="28"/>
        </w:rPr>
        <w:t>1. органо-минеральное образование в результате совокупной деятельности организмов, материнской породы, климата, рельефа местности</w:t>
      </w:r>
    </w:p>
    <w:p w:rsidR="005277BA" w:rsidRPr="00A17038" w:rsidRDefault="005277BA" w:rsidP="00935758">
      <w:pPr>
        <w:spacing w:line="360" w:lineRule="auto"/>
        <w:ind w:left="120" w:right="185"/>
        <w:rPr>
          <w:sz w:val="28"/>
          <w:szCs w:val="28"/>
        </w:rPr>
      </w:pPr>
      <w:r w:rsidRPr="00A17038">
        <w:rPr>
          <w:sz w:val="28"/>
          <w:szCs w:val="28"/>
        </w:rPr>
        <w:t>2. верхняя часть земной коры</w:t>
      </w:r>
    </w:p>
    <w:p w:rsidR="005277BA" w:rsidRPr="00A17038" w:rsidRDefault="005277BA" w:rsidP="00935758">
      <w:pPr>
        <w:spacing w:line="360" w:lineRule="auto"/>
        <w:ind w:left="120" w:right="185"/>
        <w:rPr>
          <w:sz w:val="28"/>
          <w:szCs w:val="28"/>
        </w:rPr>
      </w:pPr>
      <w:r w:rsidRPr="00A17038">
        <w:rPr>
          <w:sz w:val="28"/>
          <w:szCs w:val="28"/>
        </w:rPr>
        <w:t>3. геохимический барьер для загрязнений</w:t>
      </w:r>
    </w:p>
    <w:p w:rsidR="00C802CE" w:rsidRDefault="005277BA" w:rsidP="00C34A79">
      <w:pPr>
        <w:spacing w:line="360" w:lineRule="auto"/>
        <w:ind w:left="120" w:right="185"/>
        <w:rPr>
          <w:sz w:val="28"/>
          <w:szCs w:val="28"/>
        </w:rPr>
      </w:pPr>
      <w:r w:rsidRPr="00A17038">
        <w:rPr>
          <w:sz w:val="28"/>
          <w:szCs w:val="28"/>
        </w:rPr>
        <w:t>4. поверхностные горизонты горных пород</w:t>
      </w:r>
    </w:p>
    <w:p w:rsidR="00C34A79" w:rsidRPr="00A17038" w:rsidRDefault="00C34A79" w:rsidP="00C34A79">
      <w:pPr>
        <w:spacing w:line="360" w:lineRule="auto"/>
        <w:ind w:left="120" w:right="185"/>
        <w:rPr>
          <w:sz w:val="28"/>
          <w:szCs w:val="28"/>
        </w:rPr>
      </w:pPr>
    </w:p>
    <w:p w:rsidR="00FC618A" w:rsidRPr="00C34A79" w:rsidRDefault="00A62487" w:rsidP="00FB40F9">
      <w:pPr>
        <w:autoSpaceDE w:val="0"/>
        <w:autoSpaceDN w:val="0"/>
        <w:adjustRightInd w:val="0"/>
        <w:spacing w:line="360" w:lineRule="auto"/>
        <w:jc w:val="both"/>
        <w:rPr>
          <w:rFonts w:eastAsia="TimesNewRoman"/>
          <w:b/>
          <w:sz w:val="32"/>
          <w:szCs w:val="28"/>
        </w:rPr>
      </w:pPr>
      <w:r w:rsidRPr="00C34A79">
        <w:rPr>
          <w:b/>
          <w:sz w:val="28"/>
          <w:szCs w:val="28"/>
        </w:rPr>
        <w:t xml:space="preserve"> </w:t>
      </w:r>
      <w:r w:rsidR="000461D3" w:rsidRPr="00C34A79">
        <w:rPr>
          <w:b/>
          <w:sz w:val="28"/>
          <w:szCs w:val="28"/>
        </w:rPr>
        <w:t>Раздел</w:t>
      </w:r>
      <w:r w:rsidR="00FB40F9" w:rsidRPr="00C34A79">
        <w:rPr>
          <w:b/>
          <w:sz w:val="28"/>
          <w:szCs w:val="28"/>
        </w:rPr>
        <w:t xml:space="preserve"> 2 </w:t>
      </w:r>
      <w:r w:rsidR="00FB40F9" w:rsidRPr="00C34A79">
        <w:rPr>
          <w:b/>
          <w:sz w:val="28"/>
          <w:szCs w:val="24"/>
          <w:lang w:eastAsia="ru-RU"/>
        </w:rPr>
        <w:t>Законодательные основы природоохранной деятельности на территории Оренбургской области</w:t>
      </w:r>
    </w:p>
    <w:p w:rsidR="00DE337C" w:rsidRPr="00A17038" w:rsidRDefault="00DE337C" w:rsidP="00935758">
      <w:pPr>
        <w:autoSpaceDE w:val="0"/>
        <w:autoSpaceDN w:val="0"/>
        <w:adjustRightInd w:val="0"/>
        <w:spacing w:line="360" w:lineRule="auto"/>
        <w:rPr>
          <w:rFonts w:eastAsia="TimesNewRoman"/>
          <w:sz w:val="28"/>
          <w:szCs w:val="28"/>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lastRenderedPageBreak/>
        <w:t>Под качеством природной среды понимают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сохранение растительного и животного мира</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ее способность воспроизводить жизнь на Земле с сохранением природных экосистем и биоразнообразия</w:t>
      </w:r>
      <w:r w:rsidR="00DE337C" w:rsidRPr="00A17038">
        <w:rPr>
          <w:sz w:val="28"/>
          <w:szCs w:val="28"/>
          <w:lang w:eastAsia="ru-RU"/>
        </w:rPr>
        <w:br/>
        <w:t>3.</w:t>
      </w:r>
      <w:r w:rsidRPr="00A17038">
        <w:rPr>
          <w:sz w:val="28"/>
          <w:szCs w:val="28"/>
          <w:lang w:eastAsia="ru-RU"/>
        </w:rPr>
        <w:t xml:space="preserve"> способность к самоочищению и саморегуляции</w:t>
      </w:r>
    </w:p>
    <w:p w:rsidR="00FC618A" w:rsidRPr="00A17038" w:rsidRDefault="00FC618A" w:rsidP="00935758">
      <w:pPr>
        <w:pStyle w:val="af"/>
        <w:spacing w:line="360" w:lineRule="auto"/>
        <w:ind w:left="0" w:firstLine="142"/>
        <w:rPr>
          <w:sz w:val="28"/>
          <w:szCs w:val="28"/>
          <w:lang w:eastAsia="ru-RU"/>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Экономический механизм управления природоохранной деятельностью включает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экономическую оценку природных объектов и ресурсов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страхование гражданской ответственности владельцев автотранспорта</w:t>
      </w:r>
      <w:r w:rsidRPr="00A17038">
        <w:rPr>
          <w:sz w:val="28"/>
          <w:szCs w:val="28"/>
          <w:lang w:eastAsia="ru-RU"/>
        </w:rPr>
        <w:br/>
      </w:r>
      <w:r w:rsidR="00DE337C" w:rsidRPr="00A17038">
        <w:rPr>
          <w:sz w:val="28"/>
          <w:szCs w:val="28"/>
          <w:lang w:eastAsia="ru-RU"/>
        </w:rPr>
        <w:t>3.</w:t>
      </w:r>
      <w:r w:rsidRPr="00A17038">
        <w:rPr>
          <w:sz w:val="28"/>
          <w:szCs w:val="28"/>
          <w:lang w:eastAsia="ru-RU"/>
        </w:rPr>
        <w:t>установление гражданской ответственности</w:t>
      </w:r>
    </w:p>
    <w:p w:rsidR="00FC618A" w:rsidRPr="00A17038" w:rsidRDefault="00FC618A" w:rsidP="00935758">
      <w:pPr>
        <w:pStyle w:val="af"/>
        <w:spacing w:line="360" w:lineRule="auto"/>
        <w:ind w:left="0" w:firstLine="142"/>
        <w:rPr>
          <w:sz w:val="28"/>
          <w:szCs w:val="28"/>
          <w:lang w:eastAsia="ru-RU"/>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Биологическое разнообразие – это разнообразие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организмов</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видов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экосистем</w:t>
      </w:r>
    </w:p>
    <w:p w:rsidR="00FC618A" w:rsidRPr="00A17038" w:rsidRDefault="00FC618A" w:rsidP="00C34A79">
      <w:pPr>
        <w:pStyle w:val="af"/>
        <w:spacing w:line="360" w:lineRule="auto"/>
        <w:ind w:left="0"/>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4. Документ, в котором определены нормативы платы за негативное воздействие на окружающую среду</w:t>
      </w:r>
      <w:r w:rsidRPr="00A17038">
        <w:rPr>
          <w:sz w:val="28"/>
          <w:szCs w:val="28"/>
          <w:lang w:eastAsia="ru-RU"/>
        </w:rPr>
        <w:br/>
      </w:r>
      <w:r w:rsidR="00DE337C" w:rsidRPr="00A17038">
        <w:rPr>
          <w:sz w:val="28"/>
          <w:szCs w:val="28"/>
          <w:lang w:eastAsia="ru-RU"/>
        </w:rPr>
        <w:t>1.</w:t>
      </w:r>
      <w:r w:rsidRPr="00A17038">
        <w:rPr>
          <w:sz w:val="28"/>
          <w:szCs w:val="28"/>
          <w:lang w:eastAsia="ru-RU"/>
        </w:rPr>
        <w:t>Приказ Ростехнадзора от 8 июня 2006 г. № 557</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ФЗ «Об охране окружающей среды»</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Постановление Правительства РФ от 12 июня 2003 г. № 344</w:t>
      </w:r>
    </w:p>
    <w:p w:rsidR="00FC618A" w:rsidRPr="00A17038" w:rsidRDefault="00FC618A" w:rsidP="00935758">
      <w:pPr>
        <w:spacing w:line="360" w:lineRule="auto"/>
        <w:ind w:firstLine="142"/>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5. Глобальные эколого-экономические проблемы – это следствие взаимодействия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отдельных видов хозяйственной деятельности с окружающей средой</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общества и природы</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промышленных предприятий с окружающей средой</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6. Момент, который можно отнести к недостаткам в управлении природоохранной деятельностью</w:t>
      </w:r>
      <w:r w:rsidRPr="00A17038">
        <w:rPr>
          <w:sz w:val="28"/>
          <w:szCs w:val="28"/>
          <w:lang w:eastAsia="ru-RU"/>
        </w:rPr>
        <w:br/>
      </w:r>
      <w:r w:rsidR="00DE337C" w:rsidRPr="00A17038">
        <w:rPr>
          <w:bCs/>
          <w:sz w:val="28"/>
          <w:szCs w:val="28"/>
          <w:bdr w:val="none" w:sz="0" w:space="0" w:color="auto" w:frame="1"/>
          <w:lang w:eastAsia="ru-RU"/>
        </w:rPr>
        <w:lastRenderedPageBreak/>
        <w:t>1.</w:t>
      </w:r>
      <w:r w:rsidRPr="00A17038">
        <w:rPr>
          <w:bCs/>
          <w:sz w:val="28"/>
          <w:szCs w:val="28"/>
          <w:bdr w:val="none" w:sz="0" w:space="0" w:color="auto" w:frame="1"/>
          <w:lang w:eastAsia="ru-RU"/>
        </w:rPr>
        <w:t xml:space="preserve"> постоянное реформирование природоохранных органов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использование зарубежного опыта</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7. Принципы, характеризующие экологическую экспертизу и закрепленные в действующем законодательстве</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обязательности</w:t>
      </w:r>
      <w:r w:rsidRPr="00A17038">
        <w:rPr>
          <w:sz w:val="28"/>
          <w:szCs w:val="28"/>
          <w:lang w:eastAsia="ru-RU"/>
        </w:rPr>
        <w:t xml:space="preserve"> и </w:t>
      </w:r>
      <w:r w:rsidRPr="00A17038">
        <w:rPr>
          <w:bCs/>
          <w:sz w:val="28"/>
          <w:szCs w:val="28"/>
          <w:bdr w:val="none" w:sz="0" w:space="0" w:color="auto" w:frame="1"/>
          <w:lang w:eastAsia="ru-RU"/>
        </w:rPr>
        <w:t>научной обоснованности</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приоритета охраны окружающей среды</w:t>
      </w:r>
      <w:r w:rsidRPr="00A17038">
        <w:rPr>
          <w:sz w:val="28"/>
          <w:szCs w:val="28"/>
          <w:lang w:eastAsia="ru-RU"/>
        </w:rPr>
        <w:br/>
      </w:r>
      <w:r w:rsidR="00DE337C" w:rsidRPr="00A17038">
        <w:rPr>
          <w:sz w:val="28"/>
          <w:szCs w:val="28"/>
          <w:lang w:eastAsia="ru-RU"/>
        </w:rPr>
        <w:t>3.</w:t>
      </w:r>
      <w:r w:rsidRPr="00A17038">
        <w:rPr>
          <w:sz w:val="28"/>
          <w:szCs w:val="28"/>
          <w:lang w:eastAsia="ru-RU"/>
        </w:rPr>
        <w:t>управления качеством природной среды</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8. Задачи, не входящие в компетенцию экологического аудита</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оценка экономической эффективности природоохранных мероприятий, проводимых на предприятии</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уменьшение негативного воздействия производства на среду обитания без дополнительных затрат</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установление соответствия проектной документации экологическим требованиям</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9. Средства федерального </w:t>
      </w:r>
      <w:r w:rsidR="00E540BB" w:rsidRPr="00A17038">
        <w:rPr>
          <w:sz w:val="28"/>
          <w:szCs w:val="28"/>
          <w:lang w:eastAsia="ru-RU"/>
        </w:rPr>
        <w:t xml:space="preserve">и областного </w:t>
      </w:r>
      <w:r w:rsidRPr="00A17038">
        <w:rPr>
          <w:sz w:val="28"/>
          <w:szCs w:val="28"/>
          <w:lang w:eastAsia="ru-RU"/>
        </w:rPr>
        <w:t>бюджета, выделенные на природоохранную деятельность, расходуются на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природоохранные мероприятия, включенные в состав целевых государственных природоохранных программ</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все природоохранные мероприятия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природоохранные мероприятия в отдельных субъектах РФ</w:t>
      </w:r>
    </w:p>
    <w:p w:rsidR="00DE337C" w:rsidRPr="00A17038" w:rsidRDefault="00DE337C"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10. Экологический мониторинг – это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управление качеством природной среды</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проверка деятельности предприятий по соблюдению ими экологического законодательства</w:t>
      </w:r>
      <w:r w:rsidRPr="00A17038">
        <w:rPr>
          <w:sz w:val="28"/>
          <w:szCs w:val="28"/>
          <w:lang w:eastAsia="ru-RU"/>
        </w:rPr>
        <w:br/>
      </w:r>
      <w:r w:rsidR="00DE337C" w:rsidRPr="00A17038">
        <w:rPr>
          <w:bCs/>
          <w:sz w:val="28"/>
          <w:szCs w:val="28"/>
          <w:bdr w:val="none" w:sz="0" w:space="0" w:color="auto" w:frame="1"/>
          <w:lang w:eastAsia="ru-RU"/>
        </w:rPr>
        <w:lastRenderedPageBreak/>
        <w:t>3.</w:t>
      </w:r>
      <w:r w:rsidRPr="00A17038">
        <w:rPr>
          <w:bCs/>
          <w:sz w:val="28"/>
          <w:szCs w:val="28"/>
          <w:bdr w:val="none" w:sz="0" w:space="0" w:color="auto" w:frame="1"/>
          <w:lang w:eastAsia="ru-RU"/>
        </w:rPr>
        <w:t xml:space="preserve"> система наблюдений с целью оценки и прогноза изменений состояния окружающей среды под влиянием антропогенной нагрузки</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11. Причины, способствующие усугублению экологической ситуации в России </w:t>
      </w:r>
      <w:r w:rsidR="00DE337C" w:rsidRPr="00A17038">
        <w:rPr>
          <w:sz w:val="28"/>
          <w:szCs w:val="28"/>
          <w:lang w:eastAsia="ru-RU"/>
        </w:rPr>
        <w:t xml:space="preserve">и Оренбургской области </w:t>
      </w:r>
      <w:r w:rsidRPr="00A17038">
        <w:rPr>
          <w:sz w:val="28"/>
          <w:szCs w:val="28"/>
          <w:lang w:eastAsia="ru-RU"/>
        </w:rPr>
        <w:t>– это …</w:t>
      </w:r>
      <w:r w:rsidRPr="00A17038">
        <w:rPr>
          <w:sz w:val="28"/>
          <w:szCs w:val="28"/>
          <w:lang w:eastAsia="ru-RU"/>
        </w:rPr>
        <w:br/>
      </w:r>
      <w:r w:rsidR="00DE337C" w:rsidRPr="00A17038">
        <w:rPr>
          <w:sz w:val="28"/>
          <w:szCs w:val="28"/>
          <w:lang w:eastAsia="ru-RU"/>
        </w:rPr>
        <w:t>1.</w:t>
      </w:r>
      <w:r w:rsidRPr="00A17038">
        <w:rPr>
          <w:sz w:val="28"/>
          <w:szCs w:val="28"/>
          <w:lang w:eastAsia="ru-RU"/>
        </w:rPr>
        <w:t>переход страны от плановой централизованной системы управления к рыночной экономике</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преобладание ресурсодобывающих и ресурсоемких секторов в структуре экономики</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высокая эффективность механизмов природопользования и охраны окружающей среды</w:t>
      </w:r>
      <w:r w:rsidRPr="00A17038">
        <w:rPr>
          <w:sz w:val="28"/>
          <w:szCs w:val="28"/>
          <w:lang w:eastAsia="ru-RU"/>
        </w:rPr>
        <w:br/>
      </w:r>
      <w:r w:rsidR="00DE337C" w:rsidRPr="00A17038">
        <w:rPr>
          <w:sz w:val="28"/>
          <w:szCs w:val="28"/>
          <w:lang w:eastAsia="ru-RU"/>
        </w:rPr>
        <w:t>4.</w:t>
      </w:r>
      <w:r w:rsidRPr="00A17038">
        <w:rPr>
          <w:sz w:val="28"/>
          <w:szCs w:val="28"/>
          <w:lang w:eastAsia="ru-RU"/>
        </w:rPr>
        <w:t xml:space="preserve"> низкий уровень развития промышленности</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12. Экономическая оценка природных ресурсов позволяет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обоснованно определить преимущества альтернативного развития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перейти от экстенсивного к интенсивному пути развития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уменьшить добычу минеральных ресурсов и других полезных ископаемых</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13. Цель проведения ГЭЭ</w:t>
      </w:r>
      <w:r w:rsidR="00E540BB" w:rsidRPr="00A17038">
        <w:rPr>
          <w:sz w:val="28"/>
          <w:szCs w:val="28"/>
          <w:lang w:eastAsia="ru-RU"/>
        </w:rPr>
        <w:t xml:space="preserve"> на территории Оренбургской области</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установление соответствия деятельности предприятия экологическим требованиям</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оценка возможного негативного воздействия намечаемой хозяйственной деятельности на окружающую среду</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установление соответствия проектной документации намечаемого к строительству объекта экологическим требованиям</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14. Органы управления природоохранной деятельностью специальной компетенции</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Минсельхоз РФ, МЧС РФ, МВД РФ</w:t>
      </w:r>
      <w:r w:rsidRPr="00A17038">
        <w:rPr>
          <w:sz w:val="28"/>
          <w:szCs w:val="28"/>
          <w:lang w:eastAsia="ru-RU"/>
        </w:rPr>
        <w:t xml:space="preserve">, </w:t>
      </w:r>
      <w:r w:rsidRPr="00A17038">
        <w:rPr>
          <w:bCs/>
          <w:sz w:val="28"/>
          <w:szCs w:val="28"/>
          <w:bdr w:val="none" w:sz="0" w:space="0" w:color="auto" w:frame="1"/>
          <w:lang w:eastAsia="ru-RU"/>
        </w:rPr>
        <w:t>Министерство здравоохранения и социального обеспечения</w:t>
      </w:r>
      <w:r w:rsidRPr="00A17038">
        <w:rPr>
          <w:sz w:val="28"/>
          <w:szCs w:val="28"/>
          <w:lang w:eastAsia="ru-RU"/>
        </w:rPr>
        <w:br/>
      </w:r>
      <w:r w:rsidR="00DE337C" w:rsidRPr="00A17038">
        <w:rPr>
          <w:sz w:val="28"/>
          <w:szCs w:val="28"/>
          <w:lang w:eastAsia="ru-RU"/>
        </w:rPr>
        <w:lastRenderedPageBreak/>
        <w:t>2.</w:t>
      </w:r>
      <w:r w:rsidRPr="00A17038">
        <w:rPr>
          <w:sz w:val="28"/>
          <w:szCs w:val="28"/>
          <w:lang w:eastAsia="ru-RU"/>
        </w:rPr>
        <w:t xml:space="preserve"> Органы местного самоуправления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территориальные органы</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15. Финансирование природоохранной деятельности </w:t>
      </w:r>
      <w:r w:rsidR="00DE337C" w:rsidRPr="00A17038">
        <w:rPr>
          <w:sz w:val="28"/>
          <w:szCs w:val="28"/>
          <w:lang w:eastAsia="ru-RU"/>
        </w:rPr>
        <w:t xml:space="preserve">Оренбургской области </w:t>
      </w:r>
      <w:r w:rsidRPr="00A17038">
        <w:rPr>
          <w:sz w:val="28"/>
          <w:szCs w:val="28"/>
          <w:lang w:eastAsia="ru-RU"/>
        </w:rPr>
        <w:t>осуществляется за счет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федерального бюджета</w:t>
      </w:r>
      <w:r w:rsidRPr="00A17038">
        <w:rPr>
          <w:sz w:val="28"/>
          <w:szCs w:val="28"/>
          <w:lang w:eastAsia="ru-RU"/>
        </w:rPr>
        <w:t xml:space="preserve"> и </w:t>
      </w:r>
      <w:r w:rsidRPr="00A17038">
        <w:rPr>
          <w:bCs/>
          <w:sz w:val="28"/>
          <w:szCs w:val="28"/>
          <w:bdr w:val="none" w:sz="0" w:space="0" w:color="auto" w:frame="1"/>
          <w:lang w:eastAsia="ru-RU"/>
        </w:rPr>
        <w:t>бюджетов субъектов РФ и бюджетов органов местного самоуправления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государственных займов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налоговых сборов</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16. Органы управления природоохранной деятельностью общей компетенции</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Президент РФ</w:t>
      </w:r>
      <w:r w:rsidRPr="00A17038">
        <w:rPr>
          <w:sz w:val="28"/>
          <w:szCs w:val="28"/>
          <w:lang w:eastAsia="ru-RU"/>
        </w:rPr>
        <w:t xml:space="preserve"> и </w:t>
      </w:r>
      <w:r w:rsidRPr="00A17038">
        <w:rPr>
          <w:bCs/>
          <w:sz w:val="28"/>
          <w:szCs w:val="28"/>
          <w:bdr w:val="none" w:sz="0" w:space="0" w:color="auto" w:frame="1"/>
          <w:lang w:eastAsia="ru-RU"/>
        </w:rPr>
        <w:t>Федеральное собрание, Правительство РФ</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Министерство природных ресурсов РФ</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Государственная Дума</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bCs/>
          <w:sz w:val="28"/>
          <w:szCs w:val="28"/>
          <w:bdr w:val="none" w:sz="0" w:space="0" w:color="auto" w:frame="1"/>
          <w:lang w:eastAsia="ru-RU"/>
        </w:rPr>
      </w:pPr>
      <w:r w:rsidRPr="00A17038">
        <w:rPr>
          <w:sz w:val="28"/>
          <w:szCs w:val="28"/>
          <w:lang w:eastAsia="ru-RU"/>
        </w:rPr>
        <w:t>17. Величина платежей за выбросы в атмосферу зависит от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количества выбрасываемых экологически вредных веществ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профиля предприятия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формы собственности, в которой находится предприятие</w:t>
      </w:r>
    </w:p>
    <w:p w:rsidR="00FC618A" w:rsidRPr="00A17038" w:rsidRDefault="00FC618A" w:rsidP="00C34A79">
      <w:pPr>
        <w:spacing w:line="360" w:lineRule="auto"/>
        <w:rPr>
          <w:sz w:val="28"/>
          <w:szCs w:val="28"/>
          <w:lang w:eastAsia="ru-RU"/>
        </w:rPr>
      </w:pPr>
    </w:p>
    <w:p w:rsidR="00FC618A" w:rsidRPr="00A17038" w:rsidRDefault="00FC618A" w:rsidP="00AB6549">
      <w:pPr>
        <w:pStyle w:val="af"/>
        <w:numPr>
          <w:ilvl w:val="0"/>
          <w:numId w:val="8"/>
        </w:numPr>
        <w:spacing w:line="360" w:lineRule="auto"/>
        <w:ind w:left="0" w:firstLine="0"/>
        <w:rPr>
          <w:bCs/>
          <w:sz w:val="28"/>
          <w:szCs w:val="28"/>
          <w:bdr w:val="none" w:sz="0" w:space="0" w:color="auto" w:frame="1"/>
          <w:lang w:eastAsia="ru-RU"/>
        </w:rPr>
      </w:pPr>
      <w:r w:rsidRPr="00A17038">
        <w:rPr>
          <w:sz w:val="28"/>
          <w:szCs w:val="28"/>
          <w:lang w:eastAsia="ru-RU"/>
        </w:rPr>
        <w:t>Нормирование качества среды обитания – это разработка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базовых нормативов платы за негативное воздействие на окружающую среду</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методических рекомендаций о нормативах воздействия хозяйственной и иной деятельности на среду обитания</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научно-обоснованных нормативов предельно допустимого воздействия человека на среду обитания с приданием им правового (юридического) статуса</w:t>
      </w:r>
    </w:p>
    <w:p w:rsidR="00FC618A" w:rsidRPr="00A17038" w:rsidRDefault="00FC618A" w:rsidP="00C34A79">
      <w:pPr>
        <w:pStyle w:val="af"/>
        <w:spacing w:line="360" w:lineRule="auto"/>
        <w:ind w:left="0"/>
        <w:rPr>
          <w:sz w:val="28"/>
          <w:szCs w:val="28"/>
          <w:lang w:eastAsia="ru-RU"/>
        </w:rPr>
      </w:pPr>
    </w:p>
    <w:p w:rsidR="00FC618A" w:rsidRPr="00A17038" w:rsidRDefault="00FC618A" w:rsidP="00AB6549">
      <w:pPr>
        <w:pStyle w:val="af"/>
        <w:numPr>
          <w:ilvl w:val="0"/>
          <w:numId w:val="8"/>
        </w:numPr>
        <w:spacing w:line="360" w:lineRule="auto"/>
        <w:ind w:left="0" w:firstLine="0"/>
        <w:rPr>
          <w:sz w:val="28"/>
          <w:szCs w:val="28"/>
          <w:lang w:eastAsia="ru-RU"/>
        </w:rPr>
      </w:pPr>
      <w:r w:rsidRPr="00A17038">
        <w:rPr>
          <w:sz w:val="28"/>
          <w:szCs w:val="28"/>
          <w:lang w:eastAsia="ru-RU"/>
        </w:rPr>
        <w:t>Платежи, относящиеся к экологическим – это платежи за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выбросы загрязняющих веществ в атмосферу</w:t>
      </w:r>
      <w:r w:rsidRPr="00A17038">
        <w:rPr>
          <w:sz w:val="28"/>
          <w:szCs w:val="28"/>
          <w:lang w:eastAsia="ru-RU"/>
        </w:rPr>
        <w:t xml:space="preserve"> и </w:t>
      </w:r>
      <w:r w:rsidRPr="00A17038">
        <w:rPr>
          <w:bCs/>
          <w:sz w:val="28"/>
          <w:szCs w:val="28"/>
          <w:bdr w:val="none" w:sz="0" w:space="0" w:color="auto" w:frame="1"/>
          <w:lang w:eastAsia="ru-RU"/>
        </w:rPr>
        <w:t>сбросы сточных вод в водные объекты</w:t>
      </w:r>
      <w:r w:rsidRPr="00A17038">
        <w:rPr>
          <w:sz w:val="28"/>
          <w:szCs w:val="28"/>
          <w:lang w:eastAsia="ru-RU"/>
        </w:rPr>
        <w:br/>
      </w:r>
      <w:r w:rsidR="00DE337C" w:rsidRPr="00A17038">
        <w:rPr>
          <w:sz w:val="28"/>
          <w:szCs w:val="28"/>
          <w:lang w:eastAsia="ru-RU"/>
        </w:rPr>
        <w:lastRenderedPageBreak/>
        <w:t>2.</w:t>
      </w:r>
      <w:r w:rsidRPr="00A17038">
        <w:rPr>
          <w:sz w:val="28"/>
          <w:szCs w:val="28"/>
          <w:lang w:eastAsia="ru-RU"/>
        </w:rPr>
        <w:t xml:space="preserve"> использование природных ресурсов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проведение экспертизы</w:t>
      </w:r>
    </w:p>
    <w:p w:rsidR="00DE337C" w:rsidRPr="00A17038" w:rsidRDefault="00DE337C" w:rsidP="00C34A79">
      <w:pPr>
        <w:pStyle w:val="25"/>
        <w:shd w:val="clear" w:color="auto" w:fill="auto"/>
        <w:tabs>
          <w:tab w:val="left" w:pos="1038"/>
        </w:tabs>
        <w:spacing w:line="360" w:lineRule="auto"/>
        <w:ind w:firstLine="0"/>
        <w:rPr>
          <w:rFonts w:ascii="Times New Roman" w:hAnsi="Times New Roman" w:cs="Times New Roman"/>
          <w:i w:val="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20. Основной комплексный законодательный акт</w:t>
      </w:r>
      <w:r w:rsidR="00886D25" w:rsidRPr="00A17038">
        <w:rPr>
          <w:color w:val="000000"/>
          <w:sz w:val="28"/>
          <w:szCs w:val="28"/>
        </w:rPr>
        <w:t xml:space="preserve"> </w:t>
      </w:r>
      <w:r w:rsidR="00886D25" w:rsidRPr="00A17038">
        <w:rPr>
          <w:sz w:val="28"/>
          <w:szCs w:val="28"/>
        </w:rPr>
        <w:t>на территории Оренбургской области</w:t>
      </w:r>
      <w:r w:rsidRPr="00A17038">
        <w:rPr>
          <w:color w:val="000000"/>
          <w:sz w:val="28"/>
          <w:szCs w:val="28"/>
        </w:rPr>
        <w:t xml:space="preserve">, регулирующий общественные отношения в сфере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Конституция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Экологическая доктрина Российской Федерации от 31 августа 2002 г.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ФЗ от 10.01.2002 г. “Об охране окружающей среды”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Резолюция Генеральной Ассамблеи ООН от 29.101982 г. № 37/7 “Всемирная хартия природы”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21</w:t>
      </w:r>
      <w:r w:rsidR="00886D25" w:rsidRPr="00A17038">
        <w:rPr>
          <w:color w:val="000000"/>
          <w:sz w:val="28"/>
          <w:szCs w:val="28"/>
        </w:rPr>
        <w:t xml:space="preserve">. Источник экологического права </w:t>
      </w:r>
      <w:r w:rsidR="00886D25" w:rsidRPr="00A17038">
        <w:rPr>
          <w:sz w:val="28"/>
          <w:szCs w:val="28"/>
        </w:rPr>
        <w:t>на территории Оренбургской области</w:t>
      </w:r>
    </w:p>
    <w:p w:rsidR="005277BA" w:rsidRPr="00A17038" w:rsidRDefault="005277BA" w:rsidP="00935758">
      <w:pPr>
        <w:pStyle w:val="af0"/>
        <w:spacing w:before="0" w:beforeAutospacing="0" w:after="0" w:afterAutospacing="0" w:line="360" w:lineRule="auto"/>
        <w:jc w:val="both"/>
        <w:rPr>
          <w:color w:val="000000"/>
          <w:sz w:val="28"/>
          <w:szCs w:val="28"/>
        </w:rPr>
      </w:pPr>
      <w:r w:rsidRPr="00A17038">
        <w:rPr>
          <w:bCs/>
          <w:color w:val="000000"/>
          <w:sz w:val="28"/>
          <w:szCs w:val="28"/>
        </w:rPr>
        <w:t>1.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нормативные правовые акты, содержащие правила поведения, регулирующие отношения человека с окружающей средой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правовой обычай, правовой прецедент, нормативный правовой акт и договор нормативного содержания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совокупность правовых норм, регулирующих экологически значимое поведение людей</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w:t>
      </w:r>
      <w:r w:rsidR="00FB40F9" w:rsidRPr="00A17038">
        <w:rPr>
          <w:color w:val="000000"/>
          <w:sz w:val="28"/>
          <w:szCs w:val="28"/>
        </w:rPr>
        <w:t xml:space="preserve">3. «Основная единица» </w:t>
      </w:r>
      <w:r w:rsidRPr="00A17038">
        <w:rPr>
          <w:color w:val="000000"/>
          <w:sz w:val="28"/>
          <w:szCs w:val="28"/>
        </w:rPr>
        <w:t xml:space="preserve"> водопользования в соответствии с Водным кодексом </w:t>
      </w:r>
      <w:r w:rsidR="0083641A" w:rsidRPr="00A17038">
        <w:rPr>
          <w:color w:val="000000"/>
          <w:sz w:val="28"/>
          <w:szCs w:val="28"/>
        </w:rPr>
        <w:t>в Оренбургской области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водные ресурсы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водный объект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водохозяйственный участок</w:t>
      </w:r>
      <w:r w:rsidRPr="00A17038">
        <w:rPr>
          <w:color w:val="000000"/>
          <w:sz w:val="28"/>
          <w:szCs w:val="28"/>
        </w:rPr>
        <w:t> речной бассейн</w:t>
      </w:r>
    </w:p>
    <w:p w:rsidR="005277BA" w:rsidRPr="00A17038" w:rsidRDefault="005277BA" w:rsidP="00935758">
      <w:pPr>
        <w:pStyle w:val="af0"/>
        <w:spacing w:before="0" w:beforeAutospacing="0" w:after="0" w:afterAutospacing="0" w:line="360" w:lineRule="auto"/>
        <w:jc w:val="both"/>
        <w:rPr>
          <w:color w:val="000000"/>
          <w:sz w:val="28"/>
          <w:szCs w:val="28"/>
        </w:rPr>
      </w:pPr>
    </w:p>
    <w:p w:rsidR="005277BA" w:rsidRPr="00A17038" w:rsidRDefault="005277BA" w:rsidP="00935758">
      <w:pPr>
        <w:pStyle w:val="af0"/>
        <w:spacing w:before="0" w:beforeAutospacing="0" w:after="0" w:afterAutospacing="0" w:line="360" w:lineRule="auto"/>
        <w:jc w:val="both"/>
        <w:rPr>
          <w:color w:val="000000"/>
          <w:sz w:val="28"/>
          <w:szCs w:val="28"/>
        </w:rPr>
      </w:pPr>
      <w:r w:rsidRPr="00A17038">
        <w:rPr>
          <w:color w:val="000000"/>
          <w:sz w:val="28"/>
          <w:szCs w:val="28"/>
        </w:rPr>
        <w:t>24. В соответствии с федеральным законом от 10 января 2002 г. № 7</w:t>
      </w:r>
      <w:r w:rsidR="00C34A79">
        <w:rPr>
          <w:color w:val="000000"/>
          <w:sz w:val="28"/>
          <w:szCs w:val="28"/>
        </w:rPr>
        <w:t>-ФЗ «Об охране окружающей среды»</w:t>
      </w:r>
      <w:r w:rsidRPr="00A17038">
        <w:rPr>
          <w:color w:val="000000"/>
          <w:sz w:val="28"/>
          <w:szCs w:val="28"/>
        </w:rPr>
        <w:t xml:space="preserve"> под нормированием в области охраны окружающей среды понимается: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установление нормативов на эксплуатацию природных ресурсов, вовлечение их в хозяйственный оборот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установление нормативов качества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установление нормативов допустимого воздействия на окружающую среду при осуществлении хозяйственной и иной деятельности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разработка нормативных правовых документов в области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25. Государственными природными заказниками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являются</w:t>
      </w:r>
      <w:r w:rsidR="00886D25" w:rsidRPr="00A17038">
        <w:rPr>
          <w:color w:val="000000"/>
          <w:sz w:val="28"/>
          <w:szCs w:val="28"/>
        </w:rPr>
        <w:t xml:space="preserve"> территории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относящиеся к уникальным природным объектам и природным комплексам, имеющим реликтовое, научное, историческое, экологическое значение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имеющие особое значение для сохранения и восстановления природных комплексов и их компонентов и поддержания экологического баланса</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26. Нормирование в области охраны окружающей среды о</w:t>
      </w:r>
      <w:r w:rsidR="00886D25" w:rsidRPr="00A17038">
        <w:rPr>
          <w:sz w:val="28"/>
          <w:szCs w:val="28"/>
        </w:rPr>
        <w:t xml:space="preserve"> на территории Оренбургской области</w:t>
      </w:r>
      <w:r w:rsidR="00886D25" w:rsidRPr="00A17038">
        <w:rPr>
          <w:color w:val="000000"/>
          <w:sz w:val="28"/>
          <w:szCs w:val="28"/>
        </w:rPr>
        <w:t xml:space="preserve"> </w:t>
      </w:r>
      <w:r w:rsidRPr="00A17038">
        <w:rPr>
          <w:color w:val="000000"/>
          <w:sz w:val="28"/>
          <w:szCs w:val="28"/>
        </w:rPr>
        <w:t xml:space="preserve">существляется в целях: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наблюдения за состоянием окружающей среды в районах расположения источников антропогенного воздействия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2. наблюдения за состоянием воздействия источников антропогенного воздействия на окружающую среду </w:t>
      </w:r>
    </w:p>
    <w:p w:rsidR="005277BA" w:rsidRPr="00A17038" w:rsidRDefault="005277BA" w:rsidP="00935758">
      <w:pPr>
        <w:pStyle w:val="af0"/>
        <w:spacing w:before="0" w:beforeAutospacing="0" w:after="0" w:afterAutospacing="0" w:line="360" w:lineRule="auto"/>
        <w:rPr>
          <w:bCs/>
          <w:color w:val="000000"/>
          <w:sz w:val="28"/>
          <w:szCs w:val="28"/>
        </w:rPr>
      </w:pPr>
      <w:r w:rsidRPr="00A17038">
        <w:rPr>
          <w:bCs/>
          <w:color w:val="000000"/>
          <w:sz w:val="28"/>
          <w:szCs w:val="28"/>
        </w:rPr>
        <w:t>3. </w:t>
      </w:r>
      <w:r w:rsidRPr="00A17038">
        <w:rPr>
          <w:color w:val="000000"/>
          <w:sz w:val="28"/>
          <w:szCs w:val="28"/>
        </w:rPr>
        <w:t>обеспечения потребности государства, юридических и физических лиц в достоверной информации</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w:t>
      </w:r>
      <w:r w:rsidR="00886D25" w:rsidRPr="00A17038">
        <w:rPr>
          <w:bCs/>
          <w:color w:val="000000"/>
          <w:sz w:val="28"/>
          <w:szCs w:val="28"/>
        </w:rPr>
        <w:t>регионального</w:t>
      </w:r>
      <w:r w:rsidRPr="00A17038">
        <w:rPr>
          <w:bCs/>
          <w:color w:val="000000"/>
          <w:sz w:val="28"/>
          <w:szCs w:val="28"/>
        </w:rPr>
        <w:t xml:space="preserve"> регулирования воздействия хозяйственной и иной деятельности на окружающую среду</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C34A79">
      <w:pPr>
        <w:pStyle w:val="af0"/>
        <w:spacing w:before="0" w:beforeAutospacing="0" w:after="0" w:afterAutospacing="0" w:line="360" w:lineRule="auto"/>
        <w:jc w:val="both"/>
        <w:rPr>
          <w:color w:val="000000"/>
          <w:sz w:val="28"/>
          <w:szCs w:val="28"/>
        </w:rPr>
      </w:pPr>
      <w:r w:rsidRPr="00A17038">
        <w:rPr>
          <w:color w:val="000000"/>
          <w:sz w:val="28"/>
          <w:szCs w:val="28"/>
        </w:rPr>
        <w:t xml:space="preserve">27. В соответствии с законом РФ </w:t>
      </w:r>
      <w:r w:rsidR="00C34A79">
        <w:rPr>
          <w:color w:val="000000"/>
          <w:sz w:val="28"/>
          <w:szCs w:val="28"/>
        </w:rPr>
        <w:t>от 21 февраля 1992 г. № 2395-1 «О недрах»</w:t>
      </w:r>
      <w:r w:rsidRPr="00A17038">
        <w:rPr>
          <w:color w:val="000000"/>
          <w:sz w:val="28"/>
          <w:szCs w:val="28"/>
        </w:rPr>
        <w:t xml:space="preserve"> в муниципальной и иных формах собственности могут находиться: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1. </w:t>
      </w:r>
      <w:r w:rsidRPr="00A17038">
        <w:rPr>
          <w:color w:val="000000"/>
          <w:sz w:val="28"/>
          <w:szCs w:val="28"/>
        </w:rPr>
        <w:t xml:space="preserve">участки недр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полезные ископаемые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добытые в Российской Федерации полезные ископаемые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w:t>
      </w:r>
      <w:r w:rsidRPr="00A17038">
        <w:rPr>
          <w:bCs/>
          <w:color w:val="000000"/>
          <w:sz w:val="28"/>
          <w:szCs w:val="28"/>
        </w:rPr>
        <w:t>недра в границах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28. Общественный экологический контроль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 xml:space="preserve">осуществляется в целях: </w:t>
      </w:r>
    </w:p>
    <w:p w:rsidR="005277BA" w:rsidRPr="00A17038" w:rsidRDefault="005277BA" w:rsidP="00935758">
      <w:pPr>
        <w:pStyle w:val="af0"/>
        <w:spacing w:before="0" w:beforeAutospacing="0" w:after="0" w:afterAutospacing="0" w:line="360" w:lineRule="auto"/>
        <w:rPr>
          <w:bCs/>
          <w:color w:val="000000"/>
          <w:sz w:val="28"/>
          <w:szCs w:val="28"/>
        </w:rPr>
      </w:pPr>
      <w:r w:rsidRPr="00A17038">
        <w:rPr>
          <w:color w:val="000000"/>
          <w:sz w:val="28"/>
          <w:szCs w:val="28"/>
        </w:rPr>
        <w:t>1. обеспечения выполнения в процессе хозяйственной и иной деятельности мероприятий по охране окружающей среды</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реализации прав каждого на благоприятную окружающую среду</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обеспечения исполнения законодательства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предотвращения нарушения законодательства в области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w:t>
      </w:r>
      <w:r w:rsidR="00886D25" w:rsidRPr="00A17038">
        <w:rPr>
          <w:color w:val="000000"/>
          <w:sz w:val="28"/>
          <w:szCs w:val="28"/>
        </w:rPr>
        <w:t>9. В соответствии с Ф</w:t>
      </w:r>
      <w:r w:rsidRPr="00A17038">
        <w:rPr>
          <w:color w:val="000000"/>
          <w:sz w:val="28"/>
          <w:szCs w:val="28"/>
        </w:rPr>
        <w:t>едеральным законо</w:t>
      </w:r>
      <w:r w:rsidR="00C34A79">
        <w:rPr>
          <w:color w:val="000000"/>
          <w:sz w:val="28"/>
          <w:szCs w:val="28"/>
        </w:rPr>
        <w:t>м от 10 января 2002 г. № 7-ФЗ «</w:t>
      </w:r>
      <w:r w:rsidRPr="00A17038">
        <w:rPr>
          <w:color w:val="000000"/>
          <w:sz w:val="28"/>
          <w:szCs w:val="28"/>
        </w:rPr>
        <w:t>Об охране окружающей среды</w:t>
      </w:r>
      <w:r w:rsidR="00C34A79">
        <w:rPr>
          <w:color w:val="000000"/>
          <w:sz w:val="28"/>
          <w:szCs w:val="28"/>
        </w:rPr>
        <w:t>»</w:t>
      </w:r>
      <w:r w:rsidRPr="00A17038">
        <w:rPr>
          <w:color w:val="000000"/>
          <w:sz w:val="28"/>
          <w:szCs w:val="28"/>
        </w:rPr>
        <w:t xml:space="preserve"> под мониторингом окружающей среды (экологическим мониторингом) понимается: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2. система мер, направленная на предотвращение, выявление и пресечение нарушений законодательства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30. Порядок осуществления государственного экологического контроля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 xml:space="preserve">устанавливается: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отраслевыми законами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федеральным закон</w:t>
      </w:r>
      <w:r w:rsidR="00C34A79">
        <w:rPr>
          <w:color w:val="000000"/>
          <w:sz w:val="28"/>
          <w:szCs w:val="28"/>
        </w:rPr>
        <w:t>ом от 10 января 2002 г. № 7-ФЗ «Об охране окружающей среды»</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законодательными актами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Правительством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31. Объекты животного мира могут предоставляться в краткосрочное пользование гражданам на основании:</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w:t>
      </w:r>
      <w:r w:rsidRPr="00A17038">
        <w:rPr>
          <w:bCs/>
          <w:color w:val="000000"/>
          <w:sz w:val="28"/>
          <w:szCs w:val="28"/>
        </w:rPr>
        <w:t>1. именной разовой лицензии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краткосрочной лицензии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именного разрешения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охотничьего билета</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32. Право на приоритетное пользование животным миром распространяется на …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местное население среды обитания объектов животного мира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граждане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коренные малочисленные народы и этнические общности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общественные природоохранные объедения (организации)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33. Общественный экологический контроль осуществляется: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общественными объединениями и некоммерческими организациями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физическими лицами</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 3. инициативными группами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гражданами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34. К видам негативного воздействия на окружающую среду в соответствии со статьей 16 федерального зако</w:t>
      </w:r>
      <w:r w:rsidR="0083641A" w:rsidRPr="00A17038">
        <w:rPr>
          <w:color w:val="000000"/>
          <w:sz w:val="28"/>
          <w:szCs w:val="28"/>
        </w:rPr>
        <w:t>на от 10 января 2002 г. № 7-ФЗ «Об охране окружающей среды»</w:t>
      </w:r>
      <w:r w:rsidRPr="00A17038">
        <w:rPr>
          <w:color w:val="000000"/>
          <w:sz w:val="28"/>
          <w:szCs w:val="28"/>
        </w:rPr>
        <w:t xml:space="preserve"> не относится (ятся):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загрязнение недр, почв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размещение отходов производства и потребления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выбросы в атмосферный воздух загрязняющих веществ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переработка отходов производства и потребления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35. Под особым природопользованием </w:t>
      </w:r>
      <w:r w:rsidR="0083641A" w:rsidRPr="00A17038">
        <w:rPr>
          <w:color w:val="000000"/>
          <w:sz w:val="28"/>
          <w:szCs w:val="28"/>
        </w:rPr>
        <w:t xml:space="preserve">в Оренбургской области </w:t>
      </w:r>
      <w:r w:rsidRPr="00A17038">
        <w:rPr>
          <w:color w:val="000000"/>
          <w:sz w:val="28"/>
          <w:szCs w:val="28"/>
        </w:rPr>
        <w:t xml:space="preserve">понимается пользование природными ресурсами: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осуществляемое на основе полученной в установленном порядке лицензии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в результате деятельности, связанной с нуждами обороны и безопасности страны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без необходимости осуществления юридических действий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принадлежащими каждому гражданину с момента рождения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36. В Уголовном кодексе Российской Федерации в основном сформулированы … составы экологических преступлений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общие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формальные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материальные</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специальные</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37. Положения федерального закона от 8 августа 2001 г. № 128-ФЗ “О лицензировании отдельных видов деятельности” не распространяется на: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1. деятельность, работы и услуги в сфере использования атомной энергии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использование природных ресурсов</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эксплуатацию химически опасных производственных объектов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деятельность, связанную с производством дезинфекционных средств</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38. Для общего пользования предназначен (а):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береговая полоса водного объекта, находящегося в частной собственности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водный объект, находящийся в федеральной собственности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береговая полоса водного объекта, находящегося в государственной собственности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водный объект, находящийся в муниципальной собственности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39. К лимитам на использование природных ресурсов можно отнести: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установленные Водным кодексом Российской Федерации положения, регулирующие право собственности на водные объекты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положения Земельного кодекса Российской Федерации о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отдельных видов сельскохозяйственной деятельности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перечень объектов животного мира, предоставляемых в пользование</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лимиты на размещение отходов производства и потребления</w:t>
      </w:r>
    </w:p>
    <w:p w:rsidR="005277BA" w:rsidRPr="00A17038" w:rsidRDefault="005277BA" w:rsidP="00935758">
      <w:pPr>
        <w:pStyle w:val="af0"/>
        <w:spacing w:before="0" w:beforeAutospacing="0" w:after="0" w:afterAutospacing="0" w:line="360" w:lineRule="auto"/>
        <w:rPr>
          <w:color w:val="000000"/>
          <w:sz w:val="28"/>
          <w:szCs w:val="28"/>
        </w:rPr>
      </w:pPr>
    </w:p>
    <w:p w:rsidR="00886D25" w:rsidRPr="00A17038" w:rsidRDefault="005277BA" w:rsidP="00886D25">
      <w:pPr>
        <w:pStyle w:val="af0"/>
        <w:spacing w:before="0" w:beforeAutospacing="0" w:after="0" w:afterAutospacing="0" w:line="360" w:lineRule="auto"/>
        <w:rPr>
          <w:color w:val="000000"/>
          <w:sz w:val="28"/>
          <w:szCs w:val="28"/>
        </w:rPr>
      </w:pPr>
      <w:r w:rsidRPr="00A17038">
        <w:rPr>
          <w:color w:val="000000"/>
          <w:sz w:val="28"/>
          <w:szCs w:val="28"/>
        </w:rPr>
        <w:t xml:space="preserve">40. </w:t>
      </w:r>
      <w:r w:rsidR="00886D25" w:rsidRPr="00A17038">
        <w:rPr>
          <w:color w:val="000000"/>
          <w:sz w:val="28"/>
          <w:szCs w:val="28"/>
        </w:rPr>
        <w:t>Внесение платы за негативное воздействие на окружающую среду: </w:t>
      </w:r>
    </w:p>
    <w:p w:rsidR="00886D25" w:rsidRPr="00A17038" w:rsidRDefault="00886D25" w:rsidP="00886D25">
      <w:pPr>
        <w:pStyle w:val="af0"/>
        <w:spacing w:before="0" w:beforeAutospacing="0" w:after="0" w:afterAutospacing="0" w:line="360" w:lineRule="auto"/>
        <w:rPr>
          <w:color w:val="000000"/>
          <w:sz w:val="28"/>
          <w:szCs w:val="28"/>
        </w:rPr>
      </w:pPr>
      <w:r w:rsidRPr="00A17038">
        <w:rPr>
          <w:bCs/>
          <w:color w:val="000000"/>
          <w:sz w:val="28"/>
          <w:szCs w:val="28"/>
        </w:rPr>
        <w:t>1. хозяйственной и иной деятельности от возмещения вреда окружающей среде</w:t>
      </w:r>
      <w:r w:rsidRPr="00A17038">
        <w:rPr>
          <w:color w:val="000000"/>
          <w:sz w:val="28"/>
          <w:szCs w:val="28"/>
        </w:rPr>
        <w:t>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2. освобождает субъектов хозяйственной и иной деятельности от возмещения вреда окружающей среде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 не освобождает субъектов хозяйственной и иной деятельности от выполнения мероприятий по охране окружающей среды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4. освобождает субъектов хозяйственной и иной деятельности от выполнения мероприятий по охране окружающей среды</w:t>
      </w:r>
      <w:r w:rsidRPr="00A17038">
        <w:rPr>
          <w:bCs/>
          <w:color w:val="000000"/>
          <w:sz w:val="28"/>
          <w:szCs w:val="28"/>
        </w:rPr>
        <w:t> не освобождает субъектов</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30. Объекты государственной экологической экспертизы федерального уровня: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1. материалы комплексного экологического обследования участков территорий, обосновывающих придание этим территориям правового статуса особо охраняемых природных территорий регионального значения </w:t>
      </w:r>
    </w:p>
    <w:p w:rsidR="00886D25" w:rsidRPr="00A17038" w:rsidRDefault="00886D25" w:rsidP="00886D25">
      <w:pPr>
        <w:pStyle w:val="af0"/>
        <w:spacing w:before="0" w:beforeAutospacing="0" w:after="0" w:afterAutospacing="0" w:line="360" w:lineRule="auto"/>
        <w:rPr>
          <w:color w:val="000000"/>
          <w:sz w:val="28"/>
          <w:szCs w:val="28"/>
        </w:rPr>
      </w:pPr>
      <w:r w:rsidRPr="00A17038">
        <w:rPr>
          <w:bCs/>
          <w:color w:val="000000"/>
          <w:sz w:val="28"/>
          <w:szCs w:val="28"/>
        </w:rPr>
        <w:t>2. проекты соглашений о разделе продукции</w:t>
      </w:r>
      <w:r w:rsidRPr="00A17038">
        <w:rPr>
          <w:color w:val="000000"/>
          <w:sz w:val="28"/>
          <w:szCs w:val="28"/>
        </w:rPr>
        <w:t>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 проекты технической проекты целевых программ субъектов Российской Федерации, предусматривающих строительство и эксплуатацию объектов хозяйственной деятельности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4. документации на новые технику, технологии, использование которых может оказать воздействие на окружающую среду</w:t>
      </w:r>
    </w:p>
    <w:p w:rsidR="005277BA" w:rsidRPr="00A17038" w:rsidRDefault="005277BA" w:rsidP="00886D25">
      <w:pPr>
        <w:pStyle w:val="af0"/>
        <w:spacing w:before="0" w:beforeAutospacing="0" w:after="0" w:afterAutospacing="0" w:line="360" w:lineRule="auto"/>
        <w:jc w:val="both"/>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41. Граждане </w:t>
      </w:r>
      <w:r w:rsidR="0083641A" w:rsidRPr="00A17038">
        <w:rPr>
          <w:color w:val="000000"/>
          <w:sz w:val="28"/>
          <w:szCs w:val="28"/>
        </w:rPr>
        <w:t xml:space="preserve">Оренбургской области </w:t>
      </w:r>
      <w:r w:rsidRPr="00A17038">
        <w:rPr>
          <w:color w:val="000000"/>
          <w:sz w:val="28"/>
          <w:szCs w:val="28"/>
        </w:rPr>
        <w:t xml:space="preserve">имеют права свободно и бесплатно пребывать в лесах и для собственных нужд осуществлять заготовку … </w:t>
      </w:r>
    </w:p>
    <w:p w:rsidR="005277BA" w:rsidRPr="00A17038" w:rsidRDefault="005277BA" w:rsidP="00935758">
      <w:pPr>
        <w:pStyle w:val="af0"/>
        <w:spacing w:before="0" w:beforeAutospacing="0" w:after="0" w:afterAutospacing="0" w:line="360" w:lineRule="auto"/>
        <w:rPr>
          <w:bCs/>
          <w:color w:val="000000"/>
          <w:sz w:val="28"/>
          <w:szCs w:val="28"/>
        </w:rPr>
      </w:pPr>
      <w:r w:rsidRPr="00A17038">
        <w:rPr>
          <w:color w:val="000000"/>
          <w:sz w:val="28"/>
          <w:szCs w:val="28"/>
        </w:rPr>
        <w:t>1. живицы</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пищевых лесных ресурсов</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недревесных лесных ресурсов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все перечисленное верно</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42. Становление экологического законодательства </w:t>
      </w:r>
      <w:r w:rsidR="0083641A" w:rsidRPr="00A17038">
        <w:rPr>
          <w:color w:val="000000"/>
          <w:sz w:val="28"/>
          <w:szCs w:val="28"/>
        </w:rPr>
        <w:t xml:space="preserve">в Оренбургской области </w:t>
      </w:r>
      <w:r w:rsidRPr="00A17038">
        <w:rPr>
          <w:color w:val="000000"/>
          <w:sz w:val="28"/>
          <w:szCs w:val="28"/>
        </w:rPr>
        <w:t xml:space="preserve">происходило в … период.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послереволюционный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постсоветский</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послевоенный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революционный</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43. Составы экологических проступков в основном сконцентрированы 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федеральном законе от 10 января 2002 г. № 7-ФЗ “Об охране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природоресурсных законодательных актах </w:t>
      </w:r>
    </w:p>
    <w:p w:rsidR="005277BA" w:rsidRPr="00A17038" w:rsidRDefault="005277BA" w:rsidP="00935758">
      <w:pPr>
        <w:pStyle w:val="af0"/>
        <w:spacing w:before="0" w:beforeAutospacing="0" w:after="0" w:afterAutospacing="0" w:line="360" w:lineRule="auto"/>
        <w:rPr>
          <w:bCs/>
          <w:color w:val="000000"/>
          <w:sz w:val="28"/>
          <w:szCs w:val="28"/>
        </w:rPr>
      </w:pPr>
      <w:r w:rsidRPr="00A17038">
        <w:rPr>
          <w:bCs/>
          <w:color w:val="000000"/>
          <w:sz w:val="28"/>
          <w:szCs w:val="28"/>
        </w:rPr>
        <w:t xml:space="preserve">3. главе 25 Уголовного кодекса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главе 8 Кодекса Российской Федерации об административных правонарушениях</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5. главе 26 Уголовного кодекса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44. В число объектов экологических правоотношений</w:t>
      </w:r>
      <w:r w:rsidR="0083641A" w:rsidRPr="00A17038">
        <w:rPr>
          <w:color w:val="000000"/>
          <w:sz w:val="28"/>
          <w:szCs w:val="28"/>
        </w:rPr>
        <w:t xml:space="preserve"> в Оренбургской области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предметы материального мира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земля, недра, почвы, воды, животный и растительный мир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естественные экосистемы, природные ландшафты и комплексы, заповедники, парки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объекты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45. Вопросы владения, пользования и распоряжения недрами находятся 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ведении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ведении Российской Федерации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ведении МПР и экологии России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4.совместном ведении Российской Федерации 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5. ведении частного лица (владельца или пользователя)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46. ФЗ «О недрах» был принят в … году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1. 1992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2. 1991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3. 1993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4. 1994</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w:t>
      </w:r>
      <w:r w:rsidR="0083641A" w:rsidRPr="00A17038">
        <w:rPr>
          <w:color w:val="000000"/>
          <w:sz w:val="28"/>
          <w:szCs w:val="28"/>
        </w:rPr>
        <w:t>7. К</w:t>
      </w:r>
      <w:r w:rsidRPr="00A17038">
        <w:rPr>
          <w:color w:val="000000"/>
          <w:sz w:val="28"/>
          <w:szCs w:val="28"/>
        </w:rPr>
        <w:t xml:space="preserve">акая глава ФЗ «Об охране окружающей среды» определяет режим государственного экологического мониторинга?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9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10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11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13 глава</w:t>
      </w:r>
    </w:p>
    <w:p w:rsidR="00886D25" w:rsidRPr="00A17038" w:rsidRDefault="00886D25"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48. В </w:t>
      </w:r>
      <w:r w:rsidR="0083641A" w:rsidRPr="00A17038">
        <w:rPr>
          <w:color w:val="000000"/>
          <w:sz w:val="28"/>
          <w:szCs w:val="28"/>
        </w:rPr>
        <w:t>Оренбургской области</w:t>
      </w:r>
      <w:r w:rsidRPr="00A17038">
        <w:rPr>
          <w:color w:val="000000"/>
          <w:sz w:val="28"/>
          <w:szCs w:val="28"/>
        </w:rPr>
        <w:t xml:space="preserve"> в систему нормативов, как важнейшего инструмента охраны атмосферного воздуха, включены предельно допустимые (ая):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1. выбросы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вредные физические воздействия на атмосферный воздух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концентрация токсических веществ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 правильного ответа нет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5. правильные только варианты а, б</w:t>
      </w:r>
    </w:p>
    <w:p w:rsidR="005277BA" w:rsidRPr="00A17038" w:rsidRDefault="005277BA" w:rsidP="00935758">
      <w:pPr>
        <w:pStyle w:val="25"/>
        <w:shd w:val="clear" w:color="auto" w:fill="auto"/>
        <w:tabs>
          <w:tab w:val="left" w:pos="1038"/>
        </w:tabs>
        <w:spacing w:line="360" w:lineRule="auto"/>
        <w:ind w:firstLine="0"/>
        <w:rPr>
          <w:rFonts w:ascii="Times New Roman" w:hAnsi="Times New Roman" w:cs="Times New Roman"/>
          <w:i w:val="0"/>
          <w:sz w:val="28"/>
          <w:szCs w:val="28"/>
        </w:rPr>
      </w:pPr>
    </w:p>
    <w:p w:rsidR="00DE337C" w:rsidRPr="00C34A79" w:rsidRDefault="000461D3" w:rsidP="00330F73">
      <w:pPr>
        <w:pStyle w:val="25"/>
        <w:shd w:val="clear" w:color="auto" w:fill="auto"/>
        <w:tabs>
          <w:tab w:val="left" w:pos="1038"/>
        </w:tabs>
        <w:spacing w:line="360" w:lineRule="auto"/>
        <w:ind w:firstLine="0"/>
        <w:jc w:val="both"/>
        <w:rPr>
          <w:rFonts w:ascii="Times New Roman" w:hAnsi="Times New Roman" w:cs="Times New Roman"/>
          <w:b/>
          <w:i w:val="0"/>
          <w:sz w:val="32"/>
          <w:szCs w:val="28"/>
        </w:rPr>
      </w:pPr>
      <w:r w:rsidRPr="00C34A79">
        <w:rPr>
          <w:rFonts w:ascii="Times New Roman" w:hAnsi="Times New Roman" w:cs="Times New Roman"/>
          <w:b/>
          <w:i w:val="0"/>
          <w:sz w:val="28"/>
          <w:szCs w:val="28"/>
        </w:rPr>
        <w:t>Раздел</w:t>
      </w:r>
      <w:r w:rsidR="00FB40F9" w:rsidRPr="00C34A79">
        <w:rPr>
          <w:rFonts w:ascii="Times New Roman" w:eastAsia="TimesNewRoman" w:hAnsi="Times New Roman" w:cs="Times New Roman"/>
          <w:b/>
          <w:i w:val="0"/>
          <w:sz w:val="28"/>
          <w:szCs w:val="28"/>
        </w:rPr>
        <w:t xml:space="preserve"> 3</w:t>
      </w:r>
      <w:r w:rsidR="00DE337C" w:rsidRPr="00C34A79">
        <w:rPr>
          <w:rFonts w:ascii="Times New Roman" w:eastAsia="TimesNewRoman" w:hAnsi="Times New Roman" w:cs="Times New Roman"/>
          <w:b/>
          <w:i w:val="0"/>
          <w:sz w:val="28"/>
          <w:szCs w:val="28"/>
        </w:rPr>
        <w:t xml:space="preserve"> </w:t>
      </w:r>
      <w:r w:rsidR="00FB40F9" w:rsidRPr="00C34A79">
        <w:rPr>
          <w:rFonts w:ascii="Times New Roman" w:hAnsi="Times New Roman" w:cs="Times New Roman"/>
          <w:b/>
          <w:bCs/>
          <w:i w:val="0"/>
          <w:sz w:val="28"/>
          <w:szCs w:val="24"/>
        </w:rPr>
        <w:t>Состояние природной среды, проблема сохранения качества экосистем</w:t>
      </w:r>
    </w:p>
    <w:p w:rsidR="00330F73" w:rsidRPr="00A17038" w:rsidRDefault="00330F73" w:rsidP="00C34A79">
      <w:pPr>
        <w:spacing w:line="360" w:lineRule="auto"/>
        <w:ind w:left="284" w:firstLine="425"/>
        <w:rPr>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косвенным воздействиям поверхностных вод:</w:t>
      </w:r>
    </w:p>
    <w:p w:rsidR="00C34A79" w:rsidRPr="00C34A79" w:rsidRDefault="005B2E1C" w:rsidP="00AB6549">
      <w:pPr>
        <w:pStyle w:val="25"/>
        <w:numPr>
          <w:ilvl w:val="0"/>
          <w:numId w:val="33"/>
        </w:numPr>
        <w:shd w:val="clear" w:color="auto" w:fill="auto"/>
        <w:tabs>
          <w:tab w:val="left" w:pos="1156"/>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нарушение русла рек</w:t>
      </w:r>
    </w:p>
    <w:p w:rsidR="00C34A79" w:rsidRPr="00C34A79" w:rsidRDefault="005B2E1C" w:rsidP="00AB6549">
      <w:pPr>
        <w:pStyle w:val="25"/>
        <w:numPr>
          <w:ilvl w:val="0"/>
          <w:numId w:val="33"/>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сезонное водопотребление</w:t>
      </w:r>
    </w:p>
    <w:p w:rsidR="00C34A79" w:rsidRPr="005B2E1C" w:rsidRDefault="005B2E1C" w:rsidP="00AB6549">
      <w:pPr>
        <w:pStyle w:val="25"/>
        <w:numPr>
          <w:ilvl w:val="0"/>
          <w:numId w:val="33"/>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величина поверхностного стока</w:t>
      </w:r>
    </w:p>
    <w:p w:rsidR="005B2E1C" w:rsidRPr="00C34A79" w:rsidRDefault="005B2E1C" w:rsidP="005B2E1C">
      <w:pPr>
        <w:pStyle w:val="25"/>
        <w:shd w:val="clear" w:color="auto" w:fill="auto"/>
        <w:tabs>
          <w:tab w:val="left" w:pos="1175"/>
        </w:tabs>
        <w:spacing w:line="360" w:lineRule="auto"/>
        <w:ind w:left="426"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На сколько категорий делят водоемы:</w:t>
      </w:r>
    </w:p>
    <w:p w:rsidR="00C34A79" w:rsidRPr="00C34A79" w:rsidRDefault="00C34A79" w:rsidP="00AB6549">
      <w:pPr>
        <w:pStyle w:val="afb"/>
        <w:numPr>
          <w:ilvl w:val="0"/>
          <w:numId w:val="34"/>
        </w:numPr>
        <w:shd w:val="clear" w:color="auto" w:fill="auto"/>
        <w:tabs>
          <w:tab w:val="left" w:pos="1156"/>
        </w:tabs>
        <w:spacing w:line="360" w:lineRule="auto"/>
        <w:ind w:left="426" w:hanging="426"/>
        <w:rPr>
          <w:sz w:val="28"/>
          <w:szCs w:val="28"/>
        </w:rPr>
      </w:pPr>
      <w:r w:rsidRPr="00C34A79">
        <w:rPr>
          <w:sz w:val="28"/>
          <w:szCs w:val="28"/>
        </w:rPr>
        <w:fldChar w:fldCharType="begin"/>
      </w:r>
      <w:r w:rsidRPr="00C34A79">
        <w:rPr>
          <w:sz w:val="28"/>
          <w:szCs w:val="28"/>
        </w:rPr>
        <w:instrText xml:space="preserve"> TOC \o "1-5" \h \z </w:instrText>
      </w:r>
      <w:r w:rsidRPr="00C34A79">
        <w:rPr>
          <w:sz w:val="28"/>
          <w:szCs w:val="28"/>
        </w:rPr>
        <w:fldChar w:fldCharType="separate"/>
      </w:r>
      <w:r w:rsidR="005B2E1C">
        <w:rPr>
          <w:color w:val="000000"/>
          <w:sz w:val="28"/>
          <w:szCs w:val="28"/>
          <w:lang w:eastAsia="ru-RU" w:bidi="ru-RU"/>
        </w:rPr>
        <w:t>8</w:t>
      </w:r>
    </w:p>
    <w:p w:rsidR="00C34A79" w:rsidRPr="00C34A79" w:rsidRDefault="005B2E1C" w:rsidP="00AB6549">
      <w:pPr>
        <w:pStyle w:val="afb"/>
        <w:numPr>
          <w:ilvl w:val="0"/>
          <w:numId w:val="34"/>
        </w:numPr>
        <w:shd w:val="clear" w:color="auto" w:fill="auto"/>
        <w:tabs>
          <w:tab w:val="left" w:pos="1175"/>
        </w:tabs>
        <w:spacing w:line="360" w:lineRule="auto"/>
        <w:ind w:left="426" w:hanging="426"/>
        <w:rPr>
          <w:sz w:val="28"/>
          <w:szCs w:val="28"/>
        </w:rPr>
      </w:pPr>
      <w:r>
        <w:rPr>
          <w:color w:val="000000"/>
          <w:sz w:val="28"/>
          <w:szCs w:val="28"/>
          <w:lang w:eastAsia="ru-RU" w:bidi="ru-RU"/>
        </w:rPr>
        <w:t>6</w:t>
      </w:r>
    </w:p>
    <w:p w:rsidR="00C34A79" w:rsidRDefault="00C34A79" w:rsidP="00AB6549">
      <w:pPr>
        <w:pStyle w:val="afb"/>
        <w:numPr>
          <w:ilvl w:val="0"/>
          <w:numId w:val="34"/>
        </w:numPr>
        <w:shd w:val="clear" w:color="auto" w:fill="auto"/>
        <w:tabs>
          <w:tab w:val="left" w:pos="1175"/>
        </w:tabs>
        <w:spacing w:line="360" w:lineRule="auto"/>
        <w:ind w:left="426" w:hanging="426"/>
        <w:rPr>
          <w:sz w:val="28"/>
          <w:szCs w:val="28"/>
        </w:rPr>
      </w:pPr>
      <w:r w:rsidRPr="00C34A79">
        <w:rPr>
          <w:color w:val="000000"/>
          <w:sz w:val="28"/>
          <w:szCs w:val="28"/>
          <w:lang w:eastAsia="ru-RU" w:bidi="ru-RU"/>
        </w:rPr>
        <w:t>2</w:t>
      </w:r>
      <w:r w:rsidRPr="00C34A79">
        <w:rPr>
          <w:sz w:val="28"/>
          <w:szCs w:val="28"/>
        </w:rPr>
        <w:fldChar w:fldCharType="end"/>
      </w:r>
    </w:p>
    <w:p w:rsidR="005B2E1C" w:rsidRPr="00C34A79" w:rsidRDefault="005B2E1C" w:rsidP="005B2E1C">
      <w:pPr>
        <w:pStyle w:val="afb"/>
        <w:shd w:val="clear" w:color="auto" w:fill="auto"/>
        <w:tabs>
          <w:tab w:val="left" w:pos="1175"/>
        </w:tabs>
        <w:spacing w:line="360" w:lineRule="auto"/>
        <w:ind w:left="426"/>
        <w:rPr>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Процесс, при котором загрязняющие вещества могут быть переработаны и нейтрализованы водоемом:</w:t>
      </w:r>
    </w:p>
    <w:p w:rsidR="00C34A79" w:rsidRPr="00C34A79" w:rsidRDefault="005B2E1C" w:rsidP="00AB6549">
      <w:pPr>
        <w:pStyle w:val="25"/>
        <w:numPr>
          <w:ilvl w:val="0"/>
          <w:numId w:val="35"/>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самоочищение</w:t>
      </w:r>
    </w:p>
    <w:p w:rsidR="00C34A79" w:rsidRPr="00C34A79" w:rsidRDefault="005B2E1C" w:rsidP="00AB6549">
      <w:pPr>
        <w:pStyle w:val="25"/>
        <w:numPr>
          <w:ilvl w:val="0"/>
          <w:numId w:val="35"/>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саморегуляция</w:t>
      </w:r>
    </w:p>
    <w:p w:rsidR="00C34A79" w:rsidRPr="005B2E1C" w:rsidRDefault="005B2E1C" w:rsidP="00AB6549">
      <w:pPr>
        <w:pStyle w:val="25"/>
        <w:numPr>
          <w:ilvl w:val="0"/>
          <w:numId w:val="35"/>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очистка</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Основным критерием оценки загрязнения воды является:</w:t>
      </w:r>
    </w:p>
    <w:p w:rsidR="00C34A79" w:rsidRPr="00C34A79" w:rsidRDefault="005B2E1C" w:rsidP="00AB6549">
      <w:pPr>
        <w:pStyle w:val="25"/>
        <w:numPr>
          <w:ilvl w:val="0"/>
          <w:numId w:val="36"/>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ПДК</w:t>
      </w:r>
    </w:p>
    <w:p w:rsidR="00C34A79" w:rsidRPr="00C34A79" w:rsidRDefault="005B2E1C" w:rsidP="00AB6549">
      <w:pPr>
        <w:pStyle w:val="25"/>
        <w:numPr>
          <w:ilvl w:val="0"/>
          <w:numId w:val="36"/>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ПЗЛ</w:t>
      </w:r>
    </w:p>
    <w:p w:rsidR="005B2E1C" w:rsidRDefault="005B2E1C" w:rsidP="00AB6549">
      <w:pPr>
        <w:pStyle w:val="25"/>
        <w:numPr>
          <w:ilvl w:val="0"/>
          <w:numId w:val="36"/>
        </w:numPr>
        <w:shd w:val="clear" w:color="auto" w:fill="auto"/>
        <w:tabs>
          <w:tab w:val="left" w:pos="1175"/>
        </w:tabs>
        <w:spacing w:line="360" w:lineRule="auto"/>
        <w:ind w:hanging="720"/>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ПДУ</w:t>
      </w:r>
    </w:p>
    <w:p w:rsidR="005B2E1C" w:rsidRPr="005B2E1C" w:rsidRDefault="005B2E1C" w:rsidP="00C34A79">
      <w:pPr>
        <w:pStyle w:val="25"/>
        <w:shd w:val="clear" w:color="auto" w:fill="auto"/>
        <w:tabs>
          <w:tab w:val="left" w:pos="1175"/>
        </w:tabs>
        <w:spacing w:line="360" w:lineRule="auto"/>
        <w:ind w:firstLine="0"/>
        <w:jc w:val="both"/>
        <w:rPr>
          <w:rFonts w:ascii="Times New Roman" w:hAnsi="Times New Roman" w:cs="Times New Roman"/>
          <w:i w:val="0"/>
          <w:color w:val="000000"/>
          <w:sz w:val="28"/>
          <w:szCs w:val="28"/>
          <w:lang w:bidi="ru-RU"/>
        </w:rPr>
      </w:pPr>
    </w:p>
    <w:p w:rsidR="00C34A79" w:rsidRPr="005B2E1C"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прямому воздействию на поверхностные</w:t>
      </w:r>
      <w:r w:rsidR="005B2E1C">
        <w:rPr>
          <w:rFonts w:ascii="Times New Roman" w:hAnsi="Times New Roman" w:cs="Times New Roman"/>
          <w:i w:val="0"/>
          <w:sz w:val="28"/>
          <w:szCs w:val="28"/>
        </w:rPr>
        <w:t xml:space="preserve"> </w:t>
      </w:r>
      <w:r w:rsidRPr="005B2E1C">
        <w:rPr>
          <w:rFonts w:ascii="Times New Roman" w:hAnsi="Times New Roman" w:cs="Times New Roman"/>
          <w:i w:val="0"/>
          <w:color w:val="000000"/>
          <w:sz w:val="28"/>
          <w:szCs w:val="28"/>
          <w:lang w:bidi="ru-RU"/>
        </w:rPr>
        <w:t>воды:</w:t>
      </w:r>
    </w:p>
    <w:p w:rsidR="00C34A79" w:rsidRPr="00C34A79" w:rsidRDefault="00C34A79" w:rsidP="00AB6549">
      <w:pPr>
        <w:pStyle w:val="25"/>
        <w:numPr>
          <w:ilvl w:val="0"/>
          <w:numId w:val="37"/>
        </w:numPr>
        <w:shd w:val="clear" w:color="auto" w:fill="auto"/>
        <w:tabs>
          <w:tab w:val="left" w:pos="1156"/>
        </w:tabs>
        <w:spacing w:line="360" w:lineRule="auto"/>
        <w:ind w:left="567" w:hanging="567"/>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водопотреб</w:t>
      </w:r>
      <w:r w:rsidR="005B2E1C">
        <w:rPr>
          <w:rFonts w:ascii="Times New Roman" w:hAnsi="Times New Roman" w:cs="Times New Roman"/>
          <w:i w:val="0"/>
          <w:color w:val="000000"/>
          <w:sz w:val="28"/>
          <w:szCs w:val="28"/>
          <w:lang w:bidi="ru-RU"/>
        </w:rPr>
        <w:t>ление</w:t>
      </w:r>
    </w:p>
    <w:p w:rsidR="00C34A79" w:rsidRPr="00C34A79" w:rsidRDefault="005B2E1C" w:rsidP="00AB6549">
      <w:pPr>
        <w:pStyle w:val="25"/>
        <w:numPr>
          <w:ilvl w:val="0"/>
          <w:numId w:val="37"/>
        </w:numPr>
        <w:shd w:val="clear" w:color="auto" w:fill="auto"/>
        <w:tabs>
          <w:tab w:val="left" w:pos="1175"/>
        </w:tabs>
        <w:spacing w:line="360" w:lineRule="auto"/>
        <w:ind w:left="567" w:hanging="567"/>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понижение грунтовых вод</w:t>
      </w:r>
    </w:p>
    <w:p w:rsidR="00C34A79" w:rsidRDefault="005B2E1C" w:rsidP="00AB6549">
      <w:pPr>
        <w:pStyle w:val="25"/>
        <w:numPr>
          <w:ilvl w:val="0"/>
          <w:numId w:val="37"/>
        </w:numPr>
        <w:shd w:val="clear" w:color="auto" w:fill="auto"/>
        <w:tabs>
          <w:tab w:val="left" w:pos="1175"/>
        </w:tabs>
        <w:spacing w:line="360" w:lineRule="auto"/>
        <w:ind w:left="567" w:hanging="567"/>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изменение поверхности водосбора</w:t>
      </w:r>
    </w:p>
    <w:p w:rsidR="005B2E1C" w:rsidRPr="00C34A79" w:rsidRDefault="005B2E1C" w:rsidP="00C34A79">
      <w:pPr>
        <w:pStyle w:val="25"/>
        <w:shd w:val="clear" w:color="auto" w:fill="auto"/>
        <w:tabs>
          <w:tab w:val="left" w:pos="117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используют в качестве критериев оценки ресурсов по</w:t>
      </w:r>
      <w:r w:rsidRPr="00C34A79">
        <w:rPr>
          <w:rFonts w:ascii="Times New Roman" w:hAnsi="Times New Roman" w:cs="Times New Roman"/>
          <w:i w:val="0"/>
          <w:color w:val="000000"/>
          <w:sz w:val="28"/>
          <w:szCs w:val="28"/>
          <w:lang w:bidi="ru-RU"/>
        </w:rPr>
        <w:softHyphen/>
        <w:t>верхностных вод:</w:t>
      </w:r>
    </w:p>
    <w:p w:rsidR="00C34A79" w:rsidRPr="00C34A79" w:rsidRDefault="005B2E1C" w:rsidP="00AB6549">
      <w:pPr>
        <w:pStyle w:val="25"/>
        <w:numPr>
          <w:ilvl w:val="0"/>
          <w:numId w:val="38"/>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площадь эстуария</w:t>
      </w:r>
    </w:p>
    <w:p w:rsidR="00C34A79" w:rsidRPr="00C34A79" w:rsidRDefault="005B2E1C" w:rsidP="00AB6549">
      <w:pPr>
        <w:pStyle w:val="25"/>
        <w:numPr>
          <w:ilvl w:val="0"/>
          <w:numId w:val="3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величина поверхностного стока</w:t>
      </w:r>
    </w:p>
    <w:p w:rsidR="00C34A79" w:rsidRPr="005B2E1C" w:rsidRDefault="005B2E1C" w:rsidP="00AB6549">
      <w:pPr>
        <w:pStyle w:val="25"/>
        <w:numPr>
          <w:ilvl w:val="0"/>
          <w:numId w:val="3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глубина водоема</w:t>
      </w:r>
    </w:p>
    <w:p w:rsidR="00C34A79" w:rsidRPr="00C34A79" w:rsidRDefault="00C34A79" w:rsidP="00C34A79">
      <w:pPr>
        <w:pStyle w:val="afb"/>
        <w:shd w:val="clear" w:color="auto" w:fill="auto"/>
        <w:tabs>
          <w:tab w:val="left" w:pos="1175"/>
        </w:tabs>
        <w:spacing w:line="360" w:lineRule="auto"/>
        <w:rPr>
          <w:sz w:val="28"/>
          <w:szCs w:val="28"/>
        </w:rPr>
      </w:pPr>
    </w:p>
    <w:p w:rsidR="00C34A79" w:rsidRPr="00C34A79" w:rsidRDefault="00C34A79" w:rsidP="00AB6549">
      <w:pPr>
        <w:pStyle w:val="25"/>
        <w:widowControl w:val="0"/>
        <w:numPr>
          <w:ilvl w:val="0"/>
          <w:numId w:val="31"/>
        </w:numPr>
        <w:shd w:val="clear" w:color="auto" w:fill="auto"/>
        <w:tabs>
          <w:tab w:val="left" w:pos="141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Какие аспекты относятся к оценке состояния поверхност</w:t>
      </w:r>
      <w:r w:rsidRPr="00C34A79">
        <w:rPr>
          <w:rFonts w:ascii="Times New Roman" w:hAnsi="Times New Roman" w:cs="Times New Roman"/>
          <w:i w:val="0"/>
          <w:color w:val="000000"/>
          <w:sz w:val="28"/>
          <w:szCs w:val="28"/>
          <w:lang w:bidi="ru-RU"/>
        </w:rPr>
        <w:softHyphen/>
        <w:t>ных вод:</w:t>
      </w:r>
    </w:p>
    <w:p w:rsidR="00C34A79" w:rsidRPr="00C34A79" w:rsidRDefault="005B2E1C" w:rsidP="00AB6549">
      <w:pPr>
        <w:pStyle w:val="25"/>
        <w:numPr>
          <w:ilvl w:val="0"/>
          <w:numId w:val="39"/>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химический</w:t>
      </w:r>
    </w:p>
    <w:p w:rsidR="00C34A79" w:rsidRPr="00C34A79" w:rsidRDefault="005B2E1C" w:rsidP="00AB6549">
      <w:pPr>
        <w:pStyle w:val="25"/>
        <w:numPr>
          <w:ilvl w:val="0"/>
          <w:numId w:val="39"/>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качественный</w:t>
      </w:r>
    </w:p>
    <w:p w:rsidR="00C34A79" w:rsidRPr="005B2E1C" w:rsidRDefault="005B2E1C" w:rsidP="00AB6549">
      <w:pPr>
        <w:pStyle w:val="25"/>
        <w:numPr>
          <w:ilvl w:val="0"/>
          <w:numId w:val="39"/>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физический</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1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 рыбохозяйственных водоемах показатели качества воды не должны превышать установленных нормативов в месте выпуска сточных вод при наличии течения, при его отсутствия - не далее чем в . м от места выпуска:</w:t>
      </w:r>
    </w:p>
    <w:p w:rsidR="00C34A79" w:rsidRPr="00C34A79" w:rsidRDefault="005B2E1C" w:rsidP="00AB6549">
      <w:pPr>
        <w:pStyle w:val="25"/>
        <w:numPr>
          <w:ilvl w:val="0"/>
          <w:numId w:val="40"/>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1 000</w:t>
      </w:r>
    </w:p>
    <w:p w:rsidR="00C34A79" w:rsidRPr="00C34A79" w:rsidRDefault="00C34A79" w:rsidP="00AB6549">
      <w:pPr>
        <w:pStyle w:val="25"/>
        <w:numPr>
          <w:ilvl w:val="0"/>
          <w:numId w:val="40"/>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200;</w:t>
      </w:r>
    </w:p>
    <w:p w:rsidR="00C34A79" w:rsidRPr="005B2E1C" w:rsidRDefault="005B2E1C" w:rsidP="00AB6549">
      <w:pPr>
        <w:pStyle w:val="25"/>
        <w:numPr>
          <w:ilvl w:val="0"/>
          <w:numId w:val="40"/>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500</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1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По каким показателям можно судить о состоянии загрязне</w:t>
      </w:r>
      <w:r w:rsidRPr="00C34A79">
        <w:rPr>
          <w:rFonts w:ascii="Times New Roman" w:hAnsi="Times New Roman" w:cs="Times New Roman"/>
          <w:i w:val="0"/>
          <w:color w:val="000000"/>
          <w:sz w:val="28"/>
          <w:szCs w:val="28"/>
          <w:lang w:bidi="ru-RU"/>
        </w:rPr>
        <w:softHyphen/>
        <w:t>ния подземных вод:</w:t>
      </w:r>
    </w:p>
    <w:p w:rsidR="00C34A79" w:rsidRPr="00C34A79" w:rsidRDefault="00C34A79" w:rsidP="00AB6549">
      <w:pPr>
        <w:pStyle w:val="25"/>
        <w:numPr>
          <w:ilvl w:val="0"/>
          <w:numId w:val="41"/>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по размеру площ</w:t>
      </w:r>
      <w:r w:rsidR="005B2E1C">
        <w:rPr>
          <w:rFonts w:ascii="Times New Roman" w:hAnsi="Times New Roman" w:cs="Times New Roman"/>
          <w:i w:val="0"/>
          <w:color w:val="000000"/>
          <w:sz w:val="28"/>
          <w:szCs w:val="28"/>
          <w:lang w:bidi="ru-RU"/>
        </w:rPr>
        <w:t>ади загрязнения</w:t>
      </w:r>
    </w:p>
    <w:p w:rsidR="00C34A79" w:rsidRPr="00C34A79" w:rsidRDefault="005B2E1C" w:rsidP="00AB6549">
      <w:pPr>
        <w:pStyle w:val="25"/>
        <w:numPr>
          <w:ilvl w:val="0"/>
          <w:numId w:val="41"/>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качеству подземных вод</w:t>
      </w:r>
    </w:p>
    <w:p w:rsidR="00C34A79" w:rsidRPr="005B2E1C" w:rsidRDefault="00C34A79" w:rsidP="00AB6549">
      <w:pPr>
        <w:pStyle w:val="25"/>
        <w:numPr>
          <w:ilvl w:val="0"/>
          <w:numId w:val="41"/>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размеру площади загря</w:t>
      </w:r>
      <w:r w:rsidR="005B2E1C">
        <w:rPr>
          <w:rFonts w:ascii="Times New Roman" w:hAnsi="Times New Roman" w:cs="Times New Roman"/>
          <w:i w:val="0"/>
          <w:color w:val="000000"/>
          <w:sz w:val="28"/>
          <w:szCs w:val="28"/>
          <w:lang w:bidi="ru-RU"/>
        </w:rPr>
        <w:t>знения и качеству подземных вод</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К прямым источникам техногенного загрязнения поверхно</w:t>
      </w:r>
      <w:r w:rsidRPr="00C34A79">
        <w:rPr>
          <w:rFonts w:ascii="Times New Roman" w:hAnsi="Times New Roman" w:cs="Times New Roman"/>
          <w:i w:val="0"/>
          <w:color w:val="000000"/>
          <w:sz w:val="28"/>
          <w:szCs w:val="28"/>
          <w:lang w:bidi="ru-RU"/>
        </w:rPr>
        <w:softHyphen/>
        <w:t>стных вод относят:</w:t>
      </w:r>
    </w:p>
    <w:p w:rsidR="00C34A79" w:rsidRPr="00C34A79" w:rsidRDefault="005B2E1C" w:rsidP="00AB6549">
      <w:pPr>
        <w:pStyle w:val="25"/>
        <w:numPr>
          <w:ilvl w:val="0"/>
          <w:numId w:val="42"/>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внутрипочвенный сток</w:t>
      </w:r>
    </w:p>
    <w:p w:rsidR="00C34A79" w:rsidRPr="00C34A79" w:rsidRDefault="005B2E1C" w:rsidP="00AB6549">
      <w:pPr>
        <w:pStyle w:val="25"/>
        <w:numPr>
          <w:ilvl w:val="0"/>
          <w:numId w:val="42"/>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аэрогенное загрязнение</w:t>
      </w:r>
    </w:p>
    <w:p w:rsidR="00C34A79" w:rsidRPr="005B2E1C" w:rsidRDefault="00C34A79" w:rsidP="00AB6549">
      <w:pPr>
        <w:pStyle w:val="25"/>
        <w:numPr>
          <w:ilvl w:val="0"/>
          <w:numId w:val="42"/>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непосредственны</w:t>
      </w:r>
      <w:r w:rsidR="005B2E1C">
        <w:rPr>
          <w:rFonts w:ascii="Times New Roman" w:hAnsi="Times New Roman" w:cs="Times New Roman"/>
          <w:i w:val="0"/>
          <w:color w:val="000000"/>
          <w:sz w:val="28"/>
          <w:szCs w:val="28"/>
          <w:lang w:bidi="ru-RU"/>
        </w:rPr>
        <w:t>й сброс загрязнителей в водоемы</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Водная эрозия:</w:t>
      </w:r>
    </w:p>
    <w:p w:rsidR="00C34A79" w:rsidRPr="00C34A79" w:rsidRDefault="00C34A79" w:rsidP="00AB6549">
      <w:pPr>
        <w:pStyle w:val="25"/>
        <w:numPr>
          <w:ilvl w:val="0"/>
          <w:numId w:val="43"/>
        </w:numPr>
        <w:shd w:val="clear" w:color="auto" w:fill="auto"/>
        <w:tabs>
          <w:tab w:val="left" w:pos="113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способность почвы удовлетворять потребности растений в элементах питания, воде, обеспечивать их корневые системы доста</w:t>
      </w:r>
      <w:r w:rsidRPr="00C34A79">
        <w:rPr>
          <w:rFonts w:ascii="Times New Roman" w:hAnsi="Times New Roman" w:cs="Times New Roman"/>
          <w:i w:val="0"/>
          <w:color w:val="000000"/>
          <w:sz w:val="28"/>
          <w:szCs w:val="28"/>
          <w:lang w:bidi="ru-RU"/>
        </w:rPr>
        <w:softHyphen/>
        <w:t>точным количеством воздуха, тепла и благоприятной физико-хими</w:t>
      </w:r>
      <w:r w:rsidRPr="00C34A79">
        <w:rPr>
          <w:rFonts w:ascii="Times New Roman" w:hAnsi="Times New Roman" w:cs="Times New Roman"/>
          <w:i w:val="0"/>
          <w:color w:val="000000"/>
          <w:sz w:val="28"/>
          <w:szCs w:val="28"/>
          <w:lang w:bidi="ru-RU"/>
        </w:rPr>
        <w:softHyphen/>
        <w:t>ческой средой</w:t>
      </w:r>
      <w:r w:rsidR="005B2E1C">
        <w:rPr>
          <w:rFonts w:ascii="Times New Roman" w:hAnsi="Times New Roman" w:cs="Times New Roman"/>
          <w:i w:val="0"/>
          <w:color w:val="000000"/>
          <w:sz w:val="28"/>
          <w:szCs w:val="28"/>
          <w:lang w:bidi="ru-RU"/>
        </w:rPr>
        <w:t xml:space="preserve"> для нормальной деятельности</w:t>
      </w:r>
    </w:p>
    <w:p w:rsidR="00C34A79" w:rsidRPr="005B2E1C" w:rsidRDefault="00C34A79" w:rsidP="00AB6549">
      <w:pPr>
        <w:pStyle w:val="25"/>
        <w:numPr>
          <w:ilvl w:val="0"/>
          <w:numId w:val="43"/>
        </w:numPr>
        <w:shd w:val="clear" w:color="auto" w:fill="auto"/>
        <w:tabs>
          <w:tab w:val="left" w:pos="116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процесс разрушения горны</w:t>
      </w:r>
      <w:r w:rsidR="005B2E1C">
        <w:rPr>
          <w:rFonts w:ascii="Times New Roman" w:hAnsi="Times New Roman" w:cs="Times New Roman"/>
          <w:i w:val="0"/>
          <w:color w:val="000000"/>
          <w:sz w:val="28"/>
          <w:szCs w:val="28"/>
          <w:lang w:bidi="ru-RU"/>
        </w:rPr>
        <w:t>х пород и почв водным про</w:t>
      </w:r>
      <w:r w:rsidR="005B2E1C">
        <w:rPr>
          <w:rFonts w:ascii="Times New Roman" w:hAnsi="Times New Roman" w:cs="Times New Roman"/>
          <w:i w:val="0"/>
          <w:color w:val="000000"/>
          <w:sz w:val="28"/>
          <w:szCs w:val="28"/>
          <w:lang w:bidi="ru-RU"/>
        </w:rPr>
        <w:softHyphen/>
        <w:t>током</w:t>
      </w:r>
    </w:p>
    <w:p w:rsidR="005B2E1C" w:rsidRPr="00C34A79" w:rsidRDefault="005B2E1C" w:rsidP="005B2E1C">
      <w:pPr>
        <w:pStyle w:val="25"/>
        <w:shd w:val="clear" w:color="auto" w:fill="auto"/>
        <w:tabs>
          <w:tab w:val="left" w:pos="116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95"/>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классу риска относятся поверхностные воды, у которых изменение речного стока (в % от первоначального) составляет:</w:t>
      </w:r>
    </w:p>
    <w:p w:rsidR="00C34A79" w:rsidRPr="00C34A79" w:rsidRDefault="005B2E1C" w:rsidP="00AB6549">
      <w:pPr>
        <w:pStyle w:val="25"/>
        <w:numPr>
          <w:ilvl w:val="0"/>
          <w:numId w:val="44"/>
        </w:numPr>
        <w:shd w:val="clear" w:color="auto" w:fill="auto"/>
        <w:tabs>
          <w:tab w:val="left" w:pos="1156"/>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15-20 %</w:t>
      </w:r>
    </w:p>
    <w:p w:rsidR="00C34A79" w:rsidRPr="00C34A79" w:rsidRDefault="005B2E1C" w:rsidP="00AB6549">
      <w:pPr>
        <w:pStyle w:val="25"/>
        <w:numPr>
          <w:ilvl w:val="0"/>
          <w:numId w:val="44"/>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50-70 %</w:t>
      </w:r>
    </w:p>
    <w:p w:rsidR="00C34A79" w:rsidRPr="005B2E1C" w:rsidRDefault="005B2E1C" w:rsidP="00AB6549">
      <w:pPr>
        <w:pStyle w:val="25"/>
        <w:numPr>
          <w:ilvl w:val="0"/>
          <w:numId w:val="44"/>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меньше 15 %</w:t>
      </w:r>
    </w:p>
    <w:p w:rsidR="005B2E1C" w:rsidRPr="00C34A79" w:rsidRDefault="005B2E1C" w:rsidP="005B2E1C">
      <w:pPr>
        <w:pStyle w:val="25"/>
        <w:shd w:val="clear" w:color="auto" w:fill="auto"/>
        <w:tabs>
          <w:tab w:val="left" w:pos="1175"/>
        </w:tabs>
        <w:spacing w:line="360" w:lineRule="auto"/>
        <w:ind w:left="426"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Величина поверхностного речного стока, изменение режи</w:t>
      </w:r>
      <w:r w:rsidRPr="00C34A79">
        <w:rPr>
          <w:rFonts w:ascii="Times New Roman" w:hAnsi="Times New Roman" w:cs="Times New Roman"/>
          <w:i w:val="0"/>
          <w:color w:val="000000"/>
          <w:sz w:val="28"/>
          <w:szCs w:val="28"/>
          <w:lang w:bidi="ru-RU"/>
        </w:rPr>
        <w:softHyphen/>
        <w:t>ма поверхностного речного стока, величина объема единицы времен</w:t>
      </w:r>
      <w:r w:rsidRPr="00C34A79">
        <w:rPr>
          <w:rFonts w:ascii="Times New Roman" w:hAnsi="Times New Roman" w:cs="Times New Roman"/>
          <w:i w:val="0"/>
          <w:color w:val="000000"/>
          <w:sz w:val="28"/>
          <w:szCs w:val="28"/>
          <w:lang w:bidi="ru-RU"/>
        </w:rPr>
        <w:softHyphen/>
        <w:t>ного отбора воды - эти показатели относятся:</w:t>
      </w:r>
    </w:p>
    <w:p w:rsidR="00C34A79" w:rsidRPr="00C34A79" w:rsidRDefault="00C34A79" w:rsidP="00AB6549">
      <w:pPr>
        <w:pStyle w:val="25"/>
        <w:numPr>
          <w:ilvl w:val="0"/>
          <w:numId w:val="45"/>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ресурсным критериям оценки загрязнения вод;</w:t>
      </w:r>
    </w:p>
    <w:p w:rsidR="00C34A79" w:rsidRPr="00C34A79" w:rsidRDefault="00C34A79" w:rsidP="00AB6549">
      <w:pPr>
        <w:pStyle w:val="25"/>
        <w:numPr>
          <w:ilvl w:val="0"/>
          <w:numId w:val="4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индикационным критериям;</w:t>
      </w:r>
    </w:p>
    <w:p w:rsidR="005B2E1C" w:rsidRDefault="00C34A79" w:rsidP="00AB6549">
      <w:pPr>
        <w:pStyle w:val="25"/>
        <w:numPr>
          <w:ilvl w:val="0"/>
          <w:numId w:val="45"/>
        </w:numPr>
        <w:shd w:val="clear" w:color="auto" w:fill="auto"/>
        <w:tabs>
          <w:tab w:val="left" w:pos="1175"/>
        </w:tabs>
        <w:spacing w:line="360" w:lineRule="auto"/>
        <w:ind w:hanging="720"/>
        <w:jc w:val="both"/>
        <w:rPr>
          <w:rFonts w:ascii="Times New Roman" w:hAnsi="Times New Roman" w:cs="Times New Roman"/>
          <w:i w:val="0"/>
          <w:color w:val="000000"/>
          <w:sz w:val="28"/>
          <w:szCs w:val="28"/>
          <w:lang w:bidi="ru-RU"/>
        </w:rPr>
      </w:pPr>
      <w:r w:rsidRPr="00C34A79">
        <w:rPr>
          <w:rFonts w:ascii="Times New Roman" w:hAnsi="Times New Roman" w:cs="Times New Roman"/>
          <w:i w:val="0"/>
          <w:color w:val="000000"/>
          <w:sz w:val="28"/>
          <w:szCs w:val="28"/>
          <w:lang w:bidi="ru-RU"/>
        </w:rPr>
        <w:t>основным критериям.</w:t>
      </w:r>
    </w:p>
    <w:p w:rsidR="005B2E1C" w:rsidRPr="005B2E1C" w:rsidRDefault="005B2E1C" w:rsidP="00C34A79">
      <w:pPr>
        <w:pStyle w:val="25"/>
        <w:shd w:val="clear" w:color="auto" w:fill="auto"/>
        <w:tabs>
          <w:tab w:val="left" w:pos="1175"/>
        </w:tabs>
        <w:spacing w:line="360" w:lineRule="auto"/>
        <w:ind w:firstLine="0"/>
        <w:jc w:val="both"/>
        <w:rPr>
          <w:rFonts w:ascii="Times New Roman" w:hAnsi="Times New Roman" w:cs="Times New Roman"/>
          <w:i w:val="0"/>
          <w:color w:val="000000"/>
          <w:sz w:val="28"/>
          <w:szCs w:val="28"/>
          <w:lang w:bidi="ru-RU"/>
        </w:rPr>
      </w:pPr>
    </w:p>
    <w:p w:rsidR="00C34A79" w:rsidRPr="00C34A79" w:rsidRDefault="00C34A79" w:rsidP="00AB6549">
      <w:pPr>
        <w:pStyle w:val="25"/>
        <w:widowControl w:val="0"/>
        <w:numPr>
          <w:ilvl w:val="0"/>
          <w:numId w:val="31"/>
        </w:numPr>
        <w:shd w:val="clear" w:color="auto" w:fill="auto"/>
        <w:tabs>
          <w:tab w:val="left" w:pos="144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Какие критерии загрязнения воды строже:</w:t>
      </w:r>
    </w:p>
    <w:p w:rsidR="00C34A79" w:rsidRPr="00C34A79" w:rsidRDefault="00C34A79" w:rsidP="00AB6549">
      <w:pPr>
        <w:pStyle w:val="25"/>
        <w:numPr>
          <w:ilvl w:val="0"/>
          <w:numId w:val="46"/>
        </w:numPr>
        <w:shd w:val="clear" w:color="auto" w:fill="auto"/>
        <w:tabs>
          <w:tab w:val="left" w:pos="112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санитарно-гигиенические (нормируют по</w:t>
      </w:r>
      <w:r w:rsidR="005B2E1C">
        <w:rPr>
          <w:rFonts w:ascii="Times New Roman" w:hAnsi="Times New Roman" w:cs="Times New Roman"/>
          <w:i w:val="0"/>
          <w:color w:val="000000"/>
          <w:sz w:val="28"/>
          <w:szCs w:val="28"/>
          <w:lang w:bidi="ru-RU"/>
        </w:rPr>
        <w:t xml:space="preserve"> влиянию на здоро</w:t>
      </w:r>
      <w:r w:rsidR="005B2E1C">
        <w:rPr>
          <w:rFonts w:ascii="Times New Roman" w:hAnsi="Times New Roman" w:cs="Times New Roman"/>
          <w:i w:val="0"/>
          <w:color w:val="000000"/>
          <w:sz w:val="28"/>
          <w:szCs w:val="28"/>
          <w:lang w:bidi="ru-RU"/>
        </w:rPr>
        <w:softHyphen/>
        <w:t>вье человека)</w:t>
      </w:r>
    </w:p>
    <w:p w:rsidR="00C34A79" w:rsidRPr="00C34A79" w:rsidRDefault="00C34A79" w:rsidP="00AB6549">
      <w:pPr>
        <w:pStyle w:val="25"/>
        <w:numPr>
          <w:ilvl w:val="0"/>
          <w:numId w:val="46"/>
        </w:numPr>
        <w:shd w:val="clear" w:color="auto" w:fill="auto"/>
        <w:tabs>
          <w:tab w:val="left" w:pos="117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рыбохозяйственные, разраб</w:t>
      </w:r>
      <w:r w:rsidR="005B2E1C">
        <w:rPr>
          <w:rFonts w:ascii="Times New Roman" w:hAnsi="Times New Roman" w:cs="Times New Roman"/>
          <w:i w:val="0"/>
          <w:color w:val="000000"/>
          <w:sz w:val="28"/>
          <w:szCs w:val="28"/>
          <w:lang w:bidi="ru-RU"/>
        </w:rPr>
        <w:t>отанные для защиты гидробионтов</w:t>
      </w:r>
    </w:p>
    <w:p w:rsidR="00C34A79" w:rsidRPr="005B2E1C" w:rsidRDefault="00C34A79" w:rsidP="00AB6549">
      <w:pPr>
        <w:pStyle w:val="25"/>
        <w:numPr>
          <w:ilvl w:val="0"/>
          <w:numId w:val="46"/>
        </w:numPr>
        <w:shd w:val="clear" w:color="auto" w:fill="auto"/>
        <w:tabs>
          <w:tab w:val="left" w:pos="1170"/>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критерии для оценки с</w:t>
      </w:r>
      <w:r w:rsidR="005B2E1C">
        <w:rPr>
          <w:rFonts w:ascii="Times New Roman" w:hAnsi="Times New Roman" w:cs="Times New Roman"/>
          <w:i w:val="0"/>
          <w:color w:val="000000"/>
          <w:sz w:val="28"/>
          <w:szCs w:val="28"/>
          <w:lang w:bidi="ru-RU"/>
        </w:rPr>
        <w:t>остояния крупной наземной фауны</w:t>
      </w:r>
    </w:p>
    <w:p w:rsidR="005B2E1C" w:rsidRPr="00C34A79" w:rsidRDefault="005B2E1C" w:rsidP="005B2E1C">
      <w:pPr>
        <w:pStyle w:val="25"/>
        <w:shd w:val="clear" w:color="auto" w:fill="auto"/>
        <w:tabs>
          <w:tab w:val="left" w:pos="1170"/>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2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Лимитирующим фактором использования метода биотести</w:t>
      </w:r>
      <w:r w:rsidRPr="00C34A79">
        <w:rPr>
          <w:rFonts w:ascii="Times New Roman" w:hAnsi="Times New Roman" w:cs="Times New Roman"/>
          <w:i w:val="0"/>
          <w:color w:val="000000"/>
          <w:sz w:val="28"/>
          <w:szCs w:val="28"/>
          <w:lang w:bidi="ru-RU"/>
        </w:rPr>
        <w:softHyphen/>
        <w:t>рования водных объектов является:</w:t>
      </w:r>
    </w:p>
    <w:p w:rsidR="00C34A79" w:rsidRPr="00C34A79" w:rsidRDefault="00C34A79" w:rsidP="00AB6549">
      <w:pPr>
        <w:pStyle w:val="25"/>
        <w:numPr>
          <w:ilvl w:val="0"/>
          <w:numId w:val="47"/>
        </w:numPr>
        <w:shd w:val="clear" w:color="auto" w:fill="auto"/>
        <w:tabs>
          <w:tab w:val="left" w:pos="115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высокая продолжительность анализа (не менее 4 суток);</w:t>
      </w:r>
    </w:p>
    <w:p w:rsidR="00C34A79" w:rsidRPr="00C34A79" w:rsidRDefault="00C34A79" w:rsidP="00AB6549">
      <w:pPr>
        <w:pStyle w:val="25"/>
        <w:numPr>
          <w:ilvl w:val="0"/>
          <w:numId w:val="47"/>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отсутствие информации о химическом составе воды;</w:t>
      </w:r>
    </w:p>
    <w:p w:rsidR="00C34A79" w:rsidRPr="005B2E1C" w:rsidRDefault="00C34A79" w:rsidP="00AB6549">
      <w:pPr>
        <w:pStyle w:val="25"/>
        <w:numPr>
          <w:ilvl w:val="0"/>
          <w:numId w:val="47"/>
        </w:numPr>
        <w:shd w:val="clear" w:color="auto" w:fill="auto"/>
        <w:tabs>
          <w:tab w:val="left" w:pos="114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высокая продолжительность анализа и отсутствие информа</w:t>
      </w:r>
      <w:r w:rsidRPr="00C34A79">
        <w:rPr>
          <w:rFonts w:ascii="Times New Roman" w:hAnsi="Times New Roman" w:cs="Times New Roman"/>
          <w:i w:val="0"/>
          <w:color w:val="000000"/>
          <w:sz w:val="28"/>
          <w:szCs w:val="28"/>
          <w:lang w:bidi="ru-RU"/>
        </w:rPr>
        <w:softHyphen/>
        <w:t>ции о химическом составе воды.</w:t>
      </w:r>
    </w:p>
    <w:p w:rsidR="005B2E1C" w:rsidRPr="00C34A79" w:rsidRDefault="005B2E1C" w:rsidP="005B2E1C">
      <w:pPr>
        <w:pStyle w:val="25"/>
        <w:shd w:val="clear" w:color="auto" w:fill="auto"/>
        <w:tabs>
          <w:tab w:val="left" w:pos="1141"/>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Для подземных вод в качестве ресурсных критериев оценки рекомендуются следующие основные показатели:</w:t>
      </w:r>
    </w:p>
    <w:p w:rsidR="00C34A79" w:rsidRPr="00C34A79" w:rsidRDefault="00C34A79" w:rsidP="00AB6549">
      <w:pPr>
        <w:pStyle w:val="25"/>
        <w:numPr>
          <w:ilvl w:val="0"/>
          <w:numId w:val="48"/>
        </w:numPr>
        <w:shd w:val="clear" w:color="auto" w:fill="auto"/>
        <w:tabs>
          <w:tab w:val="left" w:pos="107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величина поверхностного (речного) стока и величина объема единовременного отбора воды;</w:t>
      </w:r>
    </w:p>
    <w:p w:rsidR="00C34A79" w:rsidRPr="005B2E1C" w:rsidRDefault="00C34A79" w:rsidP="00AB6549">
      <w:pPr>
        <w:pStyle w:val="25"/>
        <w:numPr>
          <w:ilvl w:val="0"/>
          <w:numId w:val="48"/>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модуль эксплуатационных запасов и величина сработки водо</w:t>
      </w:r>
      <w:r w:rsidRPr="00C34A79">
        <w:rPr>
          <w:rFonts w:ascii="Times New Roman" w:hAnsi="Times New Roman" w:cs="Times New Roman"/>
          <w:i w:val="0"/>
          <w:color w:val="000000"/>
          <w:sz w:val="28"/>
          <w:szCs w:val="28"/>
          <w:lang w:bidi="ru-RU"/>
        </w:rPr>
        <w:softHyphen/>
        <w:t>носных горизонтов.</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При обосновании и оценке воздействия на гидросферу не рассматривается:</w:t>
      </w:r>
    </w:p>
    <w:p w:rsidR="00C34A79" w:rsidRPr="00C34A79" w:rsidRDefault="00C34A79" w:rsidP="00AB6549">
      <w:pPr>
        <w:pStyle w:val="25"/>
        <w:numPr>
          <w:ilvl w:val="0"/>
          <w:numId w:val="49"/>
        </w:numPr>
        <w:shd w:val="clear" w:color="auto" w:fill="auto"/>
        <w:tabs>
          <w:tab w:val="left" w:pos="10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изменений поверхностного стока (жидкого и твердого) в результате перепланировки территории и снятия растительного слоя, выявление негативных последствий этих изменений на водный режим территории;</w:t>
      </w:r>
    </w:p>
    <w:p w:rsidR="00C34A79" w:rsidRPr="00C34A79" w:rsidRDefault="00C34A79" w:rsidP="00AB6549">
      <w:pPr>
        <w:pStyle w:val="25"/>
        <w:numPr>
          <w:ilvl w:val="0"/>
          <w:numId w:val="49"/>
        </w:numPr>
        <w:shd w:val="clear" w:color="auto" w:fill="auto"/>
        <w:tabs>
          <w:tab w:val="left" w:pos="1094"/>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территории в зоне воздействия объекта как мест оби</w:t>
      </w:r>
      <w:r w:rsidRPr="00C34A79">
        <w:rPr>
          <w:rFonts w:ascii="Times New Roman" w:hAnsi="Times New Roman" w:cs="Times New Roman"/>
          <w:i w:val="0"/>
          <w:color w:val="000000"/>
          <w:sz w:val="28"/>
          <w:szCs w:val="28"/>
          <w:lang w:bidi="ru-RU"/>
        </w:rPr>
        <w:softHyphen/>
        <w:t>тания основных групп животных (для рыб - зимовальные ямы, места нагула и нереста и т. д.);</w:t>
      </w:r>
    </w:p>
    <w:p w:rsidR="00C34A79" w:rsidRPr="005B2E1C" w:rsidRDefault="00C34A79" w:rsidP="00AB6549">
      <w:pPr>
        <w:pStyle w:val="25"/>
        <w:numPr>
          <w:ilvl w:val="0"/>
          <w:numId w:val="49"/>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мероприятия по обеспечению экологической безопасности населения при нормальном функционировании объекта и при аварий</w:t>
      </w:r>
      <w:r w:rsidRPr="00C34A79">
        <w:rPr>
          <w:rFonts w:ascii="Times New Roman" w:hAnsi="Times New Roman" w:cs="Times New Roman"/>
          <w:i w:val="0"/>
          <w:color w:val="000000"/>
          <w:sz w:val="28"/>
          <w:szCs w:val="28"/>
          <w:lang w:bidi="ru-RU"/>
        </w:rPr>
        <w:softHyphen/>
        <w:t>ных ситуациях.</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При обосновании и оценке воздействия на гидросферу рас</w:t>
      </w:r>
      <w:r w:rsidRPr="00C34A79">
        <w:rPr>
          <w:rFonts w:ascii="Times New Roman" w:hAnsi="Times New Roman" w:cs="Times New Roman"/>
          <w:i w:val="0"/>
          <w:color w:val="000000"/>
          <w:sz w:val="28"/>
          <w:szCs w:val="28"/>
          <w:lang w:bidi="ru-RU"/>
        </w:rPr>
        <w:softHyphen/>
        <w:t>сматривается:</w:t>
      </w:r>
    </w:p>
    <w:p w:rsidR="00C34A79" w:rsidRPr="00C34A79" w:rsidRDefault="00C34A79" w:rsidP="00AB6549">
      <w:pPr>
        <w:pStyle w:val="25"/>
        <w:numPr>
          <w:ilvl w:val="0"/>
          <w:numId w:val="50"/>
        </w:numPr>
        <w:shd w:val="clear" w:color="auto" w:fill="auto"/>
        <w:tabs>
          <w:tab w:val="left" w:pos="10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изменений поверхностного стока (жидкого и твердого) в результате перепланировки территории и снятия растительного слоя, выявление негативных последствий этих изменений на водный режим территории;</w:t>
      </w:r>
    </w:p>
    <w:p w:rsidR="00C34A79" w:rsidRPr="00C34A79" w:rsidRDefault="00C34A79" w:rsidP="00AB6549">
      <w:pPr>
        <w:pStyle w:val="25"/>
        <w:numPr>
          <w:ilvl w:val="0"/>
          <w:numId w:val="50"/>
        </w:numPr>
        <w:shd w:val="clear" w:color="auto" w:fill="auto"/>
        <w:tabs>
          <w:tab w:val="left" w:pos="1099"/>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оценка территории в зоне воздействия объекта как мест оби</w:t>
      </w:r>
      <w:r w:rsidRPr="00C34A79">
        <w:rPr>
          <w:rFonts w:ascii="Times New Roman" w:hAnsi="Times New Roman" w:cs="Times New Roman"/>
          <w:i w:val="0"/>
          <w:color w:val="000000"/>
          <w:sz w:val="28"/>
          <w:szCs w:val="28"/>
          <w:lang w:bidi="ru-RU"/>
        </w:rPr>
        <w:softHyphen/>
        <w:t>тания основных групп животных (для рыб - зимовальные ямы, места нагула и нереста;</w:t>
      </w:r>
    </w:p>
    <w:p w:rsidR="00C34A79" w:rsidRPr="005B2E1C" w:rsidRDefault="00C34A79" w:rsidP="00AB6549">
      <w:pPr>
        <w:pStyle w:val="25"/>
        <w:numPr>
          <w:ilvl w:val="0"/>
          <w:numId w:val="50"/>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мероприятия по обеспечению экологической безопасности населения при нормальном функционировании объекта и при аварий</w:t>
      </w:r>
      <w:r w:rsidRPr="00C34A79">
        <w:rPr>
          <w:rFonts w:ascii="Times New Roman" w:hAnsi="Times New Roman" w:cs="Times New Roman"/>
          <w:i w:val="0"/>
          <w:color w:val="000000"/>
          <w:sz w:val="28"/>
          <w:szCs w:val="28"/>
          <w:lang w:bidi="ru-RU"/>
        </w:rPr>
        <w:softHyphen/>
        <w:t>ных ситуациях.</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Какой отличительной чертой обладает литосфера:</w:t>
      </w:r>
    </w:p>
    <w:p w:rsidR="00C34A79" w:rsidRPr="00C34A79"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многофункциональность</w:t>
      </w:r>
    </w:p>
    <w:p w:rsidR="00C34A79" w:rsidRPr="00C34A79"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динамичность</w:t>
      </w:r>
    </w:p>
    <w:p w:rsidR="00C34A79" w:rsidRPr="005B2E1C"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многокомпонентность</w:t>
      </w:r>
    </w:p>
    <w:p w:rsidR="005B2E1C" w:rsidRPr="00C34A79" w:rsidRDefault="005B2E1C" w:rsidP="005B2E1C">
      <w:pPr>
        <w:pStyle w:val="25"/>
        <w:shd w:val="clear" w:color="auto" w:fill="auto"/>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05"/>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Для чего используют геодинамическую группу критериев литосферы:</w:t>
      </w:r>
    </w:p>
    <w:p w:rsidR="00C34A79" w:rsidRPr="00C34A79" w:rsidRDefault="005B2E1C" w:rsidP="00AB6549">
      <w:pPr>
        <w:pStyle w:val="25"/>
        <w:numPr>
          <w:ilvl w:val="0"/>
          <w:numId w:val="52"/>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оценки состояние рельефа</w:t>
      </w:r>
    </w:p>
    <w:p w:rsidR="00C34A79" w:rsidRPr="00C34A79" w:rsidRDefault="00C34A79" w:rsidP="00AB6549">
      <w:pPr>
        <w:pStyle w:val="25"/>
        <w:numPr>
          <w:ilvl w:val="0"/>
          <w:numId w:val="52"/>
        </w:numPr>
        <w:shd w:val="clear" w:color="auto" w:fill="auto"/>
        <w:tabs>
          <w:tab w:val="left" w:pos="1170"/>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оценки масштабов техногенного загрязнение поверхностных</w:t>
      </w:r>
      <w:r w:rsidR="005B2E1C">
        <w:rPr>
          <w:rFonts w:ascii="Times New Roman" w:hAnsi="Times New Roman" w:cs="Times New Roman"/>
          <w:i w:val="0"/>
          <w:sz w:val="28"/>
          <w:szCs w:val="28"/>
        </w:rPr>
        <w:t xml:space="preserve"> </w:t>
      </w:r>
      <w:r w:rsidR="005B2E1C">
        <w:rPr>
          <w:rFonts w:ascii="Times New Roman" w:hAnsi="Times New Roman" w:cs="Times New Roman"/>
          <w:i w:val="0"/>
          <w:color w:val="000000"/>
          <w:sz w:val="28"/>
          <w:szCs w:val="28"/>
          <w:lang w:bidi="ru-RU"/>
        </w:rPr>
        <w:t>вод</w:t>
      </w:r>
    </w:p>
    <w:p w:rsidR="00C34A79" w:rsidRPr="005B2E1C" w:rsidRDefault="005B2E1C" w:rsidP="00AB6549">
      <w:pPr>
        <w:pStyle w:val="25"/>
        <w:numPr>
          <w:ilvl w:val="0"/>
          <w:numId w:val="52"/>
        </w:numPr>
        <w:shd w:val="clear" w:color="auto" w:fill="auto"/>
        <w:tabs>
          <w:tab w:val="left" w:pos="1170"/>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оценить состояние литосферы</w:t>
      </w:r>
    </w:p>
    <w:p w:rsidR="005B2E1C" w:rsidRPr="00C34A79" w:rsidRDefault="005B2E1C" w:rsidP="005B2E1C">
      <w:pPr>
        <w:pStyle w:val="25"/>
        <w:shd w:val="clear" w:color="auto" w:fill="auto"/>
        <w:tabs>
          <w:tab w:val="left" w:pos="1170"/>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является заключительным разделом оценки воздейст</w:t>
      </w:r>
      <w:r w:rsidRPr="00C34A79">
        <w:rPr>
          <w:rFonts w:ascii="Times New Roman" w:hAnsi="Times New Roman" w:cs="Times New Roman"/>
          <w:i w:val="0"/>
          <w:color w:val="000000"/>
          <w:sz w:val="28"/>
          <w:szCs w:val="28"/>
          <w:lang w:bidi="ru-RU"/>
        </w:rPr>
        <w:softHyphen/>
        <w:t>вия на литосферу:</w:t>
      </w:r>
    </w:p>
    <w:p w:rsidR="00C34A79" w:rsidRPr="00C34A79" w:rsidRDefault="005B2E1C" w:rsidP="00AB6549">
      <w:pPr>
        <w:pStyle w:val="25"/>
        <w:numPr>
          <w:ilvl w:val="0"/>
          <w:numId w:val="53"/>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литология пород</w:t>
      </w:r>
    </w:p>
    <w:p w:rsidR="005B2E1C" w:rsidRPr="005B2E1C" w:rsidRDefault="00C34A79" w:rsidP="00AB6549">
      <w:pPr>
        <w:pStyle w:val="25"/>
        <w:numPr>
          <w:ilvl w:val="0"/>
          <w:numId w:val="53"/>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w:t>
      </w:r>
      <w:r w:rsidR="005B2E1C">
        <w:rPr>
          <w:rFonts w:ascii="Times New Roman" w:hAnsi="Times New Roman" w:cs="Times New Roman"/>
          <w:i w:val="0"/>
          <w:color w:val="000000"/>
          <w:sz w:val="28"/>
          <w:szCs w:val="28"/>
          <w:lang w:bidi="ru-RU"/>
        </w:rPr>
        <w:t>а воздействия на подземные воды</w:t>
      </w:r>
    </w:p>
    <w:p w:rsidR="00C34A79" w:rsidRPr="005B2E1C" w:rsidRDefault="005B2E1C" w:rsidP="00AB6549">
      <w:pPr>
        <w:pStyle w:val="25"/>
        <w:numPr>
          <w:ilvl w:val="0"/>
          <w:numId w:val="53"/>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 </w:t>
      </w:r>
      <w:r w:rsidR="00C34A79" w:rsidRPr="00C34A79">
        <w:rPr>
          <w:rFonts w:ascii="Times New Roman" w:hAnsi="Times New Roman" w:cs="Times New Roman"/>
          <w:i w:val="0"/>
          <w:color w:val="000000"/>
          <w:sz w:val="28"/>
          <w:szCs w:val="28"/>
          <w:lang w:bidi="ru-RU"/>
        </w:rPr>
        <w:t>геомор</w:t>
      </w:r>
      <w:r>
        <w:rPr>
          <w:rFonts w:ascii="Times New Roman" w:hAnsi="Times New Roman" w:cs="Times New Roman"/>
          <w:i w:val="0"/>
          <w:color w:val="000000"/>
          <w:sz w:val="28"/>
          <w:szCs w:val="28"/>
          <w:lang w:bidi="ru-RU"/>
        </w:rPr>
        <w:t>фологическое строения местности</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Геодинамическими критериями оценки воздействия на ли</w:t>
      </w:r>
      <w:r w:rsidRPr="00C34A79">
        <w:rPr>
          <w:rFonts w:ascii="Times New Roman" w:hAnsi="Times New Roman" w:cs="Times New Roman"/>
          <w:i w:val="0"/>
          <w:color w:val="000000"/>
          <w:sz w:val="28"/>
          <w:szCs w:val="28"/>
          <w:lang w:bidi="ru-RU"/>
        </w:rPr>
        <w:softHyphen/>
        <w:t>тосферу является:</w:t>
      </w:r>
    </w:p>
    <w:p w:rsidR="00C34A79" w:rsidRPr="00C34A79" w:rsidRDefault="00C34A79" w:rsidP="00AB6549">
      <w:pPr>
        <w:pStyle w:val="25"/>
        <w:numPr>
          <w:ilvl w:val="0"/>
          <w:numId w:val="54"/>
        </w:numPr>
        <w:shd w:val="clear" w:color="auto" w:fill="auto"/>
        <w:tabs>
          <w:tab w:val="left" w:pos="113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площадь техногенной переработки и глубина техногенной пе</w:t>
      </w:r>
      <w:r w:rsidRPr="00C34A79">
        <w:rPr>
          <w:rFonts w:ascii="Times New Roman" w:hAnsi="Times New Roman" w:cs="Times New Roman"/>
          <w:i w:val="0"/>
          <w:color w:val="000000"/>
          <w:sz w:val="28"/>
          <w:szCs w:val="28"/>
          <w:lang w:bidi="ru-RU"/>
        </w:rPr>
        <w:softHyphen/>
        <w:t>реработки;</w:t>
      </w:r>
    </w:p>
    <w:p w:rsidR="00C34A79" w:rsidRPr="00C34A79" w:rsidRDefault="00C34A79" w:rsidP="00AB6549">
      <w:pPr>
        <w:pStyle w:val="25"/>
        <w:numPr>
          <w:ilvl w:val="0"/>
          <w:numId w:val="54"/>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вырубка лесов;</w:t>
      </w:r>
    </w:p>
    <w:p w:rsidR="00C34A79" w:rsidRPr="005B2E1C" w:rsidRDefault="00C34A79" w:rsidP="00AB6549">
      <w:pPr>
        <w:pStyle w:val="25"/>
        <w:numPr>
          <w:ilvl w:val="0"/>
          <w:numId w:val="54"/>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градация относительной пораженности и измененности.</w:t>
      </w:r>
    </w:p>
    <w:p w:rsidR="005B2E1C" w:rsidRPr="00C34A79" w:rsidRDefault="005B2E1C" w:rsidP="005B2E1C">
      <w:pPr>
        <w:pStyle w:val="25"/>
        <w:shd w:val="clear" w:color="auto" w:fill="auto"/>
        <w:tabs>
          <w:tab w:val="left" w:pos="117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Среднее содержание элементов в земной коре:</w:t>
      </w:r>
    </w:p>
    <w:p w:rsidR="00C34A79" w:rsidRPr="00C34A79" w:rsidRDefault="00C34A79" w:rsidP="00AB6549">
      <w:pPr>
        <w:pStyle w:val="25"/>
        <w:numPr>
          <w:ilvl w:val="0"/>
          <w:numId w:val="55"/>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фон;</w:t>
      </w:r>
    </w:p>
    <w:p w:rsidR="00C34A79" w:rsidRPr="00C34A79" w:rsidRDefault="00C34A79" w:rsidP="00AB6549">
      <w:pPr>
        <w:pStyle w:val="25"/>
        <w:numPr>
          <w:ilvl w:val="0"/>
          <w:numId w:val="5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лимит;</w:t>
      </w:r>
    </w:p>
    <w:p w:rsidR="00C34A79" w:rsidRPr="005B2E1C" w:rsidRDefault="00C34A79" w:rsidP="00AB6549">
      <w:pPr>
        <w:pStyle w:val="25"/>
        <w:numPr>
          <w:ilvl w:val="0"/>
          <w:numId w:val="5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кларк.</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Геохимические критерии оценки состояния литосферы рас</w:t>
      </w:r>
      <w:r w:rsidRPr="00C34A79">
        <w:rPr>
          <w:rFonts w:ascii="Times New Roman" w:hAnsi="Times New Roman" w:cs="Times New Roman"/>
          <w:i w:val="0"/>
          <w:color w:val="000000"/>
          <w:sz w:val="28"/>
          <w:szCs w:val="28"/>
          <w:lang w:bidi="ru-RU"/>
        </w:rPr>
        <w:softHyphen/>
        <w:t>сматривают:</w:t>
      </w:r>
    </w:p>
    <w:p w:rsidR="00C34A79" w:rsidRPr="00C34A79" w:rsidRDefault="00C34A79" w:rsidP="00AB6549">
      <w:pPr>
        <w:pStyle w:val="25"/>
        <w:numPr>
          <w:ilvl w:val="0"/>
          <w:numId w:val="56"/>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концентрации всех определяемых элементов и соединений;</w:t>
      </w:r>
    </w:p>
    <w:p w:rsidR="00C34A79" w:rsidRPr="00C34A79"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плодородие почвы (в % от потенциального;</w:t>
      </w:r>
    </w:p>
    <w:p w:rsidR="00C34A79" w:rsidRPr="00C34A79"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падеж домашних животных (в %);</w:t>
      </w:r>
    </w:p>
    <w:p w:rsidR="00C34A79" w:rsidRPr="005B2E1C"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техногенный размах рельефа (м).</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Критерии оценки состояния литосферы (рельефа) по разви</w:t>
      </w:r>
      <w:r w:rsidRPr="00C34A79">
        <w:rPr>
          <w:rFonts w:ascii="Times New Roman" w:hAnsi="Times New Roman" w:cs="Times New Roman"/>
          <w:i w:val="0"/>
          <w:color w:val="000000"/>
          <w:sz w:val="28"/>
          <w:szCs w:val="28"/>
          <w:lang w:bidi="ru-RU"/>
        </w:rPr>
        <w:softHyphen/>
        <w:t>тию геологических процессов:</w:t>
      </w:r>
    </w:p>
    <w:p w:rsidR="00C34A79" w:rsidRPr="00C34A79" w:rsidRDefault="00C34A79" w:rsidP="00AB6549">
      <w:pPr>
        <w:pStyle w:val="25"/>
        <w:numPr>
          <w:ilvl w:val="0"/>
          <w:numId w:val="57"/>
        </w:numPr>
        <w:shd w:val="clear" w:color="auto" w:fill="auto"/>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содержание легко растворимых солей (в весовых %), содер</w:t>
      </w:r>
      <w:r w:rsidRPr="00C34A79">
        <w:rPr>
          <w:rFonts w:ascii="Times New Roman" w:hAnsi="Times New Roman" w:cs="Times New Roman"/>
          <w:i w:val="0"/>
          <w:color w:val="000000"/>
          <w:sz w:val="28"/>
          <w:szCs w:val="28"/>
          <w:lang w:bidi="ru-RU"/>
        </w:rPr>
        <w:softHyphen/>
        <w:t>жание токсичных солей (в весовых %), содержание пестицидов и дру</w:t>
      </w:r>
      <w:r w:rsidRPr="00C34A79">
        <w:rPr>
          <w:rFonts w:ascii="Times New Roman" w:hAnsi="Times New Roman" w:cs="Times New Roman"/>
          <w:i w:val="0"/>
          <w:color w:val="000000"/>
          <w:sz w:val="28"/>
          <w:szCs w:val="28"/>
          <w:lang w:bidi="ru-RU"/>
        </w:rPr>
        <w:softHyphen/>
        <w:t>гих ядохимикатов (в ПДК), содержание полютантов (в единицах ПДК), содержание нефти и нефтепродуктов (в весовых %);</w:t>
      </w:r>
    </w:p>
    <w:p w:rsidR="00C34A79" w:rsidRPr="00C34A79" w:rsidRDefault="00C34A79" w:rsidP="00AB6549">
      <w:pPr>
        <w:pStyle w:val="25"/>
        <w:numPr>
          <w:ilvl w:val="0"/>
          <w:numId w:val="57"/>
        </w:numPr>
        <w:shd w:val="clear" w:color="auto" w:fill="auto"/>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плодородие почвы (в % от потенциального), содержание гу</w:t>
      </w:r>
      <w:r w:rsidRPr="00C34A79">
        <w:rPr>
          <w:rFonts w:ascii="Times New Roman" w:hAnsi="Times New Roman" w:cs="Times New Roman"/>
          <w:i w:val="0"/>
          <w:color w:val="000000"/>
          <w:sz w:val="28"/>
          <w:szCs w:val="28"/>
          <w:lang w:bidi="ru-RU"/>
        </w:rPr>
        <w:softHyphen/>
        <w:t>муса (в % от первоначального), площадь вторичного засоления почв (в %), глубина смытости почвенных горизонтов, площадь ветровой эрозии (полн. сдутые почвы, в %);</w:t>
      </w:r>
    </w:p>
    <w:p w:rsidR="00C34A79" w:rsidRPr="005B2E1C" w:rsidRDefault="00C34A79" w:rsidP="00AB6549">
      <w:pPr>
        <w:pStyle w:val="25"/>
        <w:numPr>
          <w:ilvl w:val="0"/>
          <w:numId w:val="57"/>
        </w:numPr>
        <w:shd w:val="clear" w:color="auto" w:fill="auto"/>
        <w:tabs>
          <w:tab w:val="left" w:pos="114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площадная пораженность опасными геологическими процес</w:t>
      </w:r>
      <w:r w:rsidRPr="00C34A79">
        <w:rPr>
          <w:rFonts w:ascii="Times New Roman" w:hAnsi="Times New Roman" w:cs="Times New Roman"/>
          <w:i w:val="0"/>
          <w:color w:val="000000"/>
          <w:sz w:val="28"/>
          <w:szCs w:val="28"/>
          <w:lang w:bidi="ru-RU"/>
        </w:rPr>
        <w:softHyphen/>
        <w:t>сами (в %), сложность инженерно-геологических условий.</w:t>
      </w:r>
    </w:p>
    <w:p w:rsidR="005B2E1C" w:rsidRPr="00C34A79" w:rsidRDefault="005B2E1C" w:rsidP="005B2E1C">
      <w:pPr>
        <w:pStyle w:val="25"/>
        <w:shd w:val="clear" w:color="auto" w:fill="auto"/>
        <w:tabs>
          <w:tab w:val="left" w:pos="1141"/>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является интегральным показателем состояния почвы:</w:t>
      </w:r>
    </w:p>
    <w:p w:rsidR="00C34A79" w:rsidRPr="00C34A79" w:rsidRDefault="005B2E1C" w:rsidP="00AB6549">
      <w:pPr>
        <w:pStyle w:val="25"/>
        <w:numPr>
          <w:ilvl w:val="0"/>
          <w:numId w:val="58"/>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генотоксичность</w:t>
      </w:r>
    </w:p>
    <w:p w:rsidR="00C34A79" w:rsidRPr="00C34A79" w:rsidRDefault="005B2E1C" w:rsidP="00AB6549">
      <w:pPr>
        <w:pStyle w:val="25"/>
        <w:numPr>
          <w:ilvl w:val="0"/>
          <w:numId w:val="5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биомасса почвенной мезофауны</w:t>
      </w:r>
    </w:p>
    <w:p w:rsidR="00C34A79" w:rsidRPr="005B2E1C" w:rsidRDefault="00C34A79" w:rsidP="00AB6549">
      <w:pPr>
        <w:pStyle w:val="25"/>
        <w:numPr>
          <w:ilvl w:val="0"/>
          <w:numId w:val="58"/>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уров</w:t>
      </w:r>
      <w:r w:rsidR="005B2E1C">
        <w:rPr>
          <w:rFonts w:ascii="Times New Roman" w:hAnsi="Times New Roman" w:cs="Times New Roman"/>
          <w:i w:val="0"/>
          <w:color w:val="000000"/>
          <w:sz w:val="28"/>
          <w:szCs w:val="28"/>
          <w:lang w:bidi="ru-RU"/>
        </w:rPr>
        <w:t>ень активной микробной биомассы</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прямым загрязнениям почвенного покрова:</w:t>
      </w:r>
    </w:p>
    <w:p w:rsidR="00C34A79" w:rsidRPr="00C34A79" w:rsidRDefault="005B2E1C" w:rsidP="00AB6549">
      <w:pPr>
        <w:pStyle w:val="25"/>
        <w:numPr>
          <w:ilvl w:val="0"/>
          <w:numId w:val="59"/>
        </w:numPr>
        <w:shd w:val="clear" w:color="auto" w:fill="auto"/>
        <w:tabs>
          <w:tab w:val="left" w:pos="1156"/>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свалка</w:t>
      </w:r>
    </w:p>
    <w:p w:rsidR="00C34A79" w:rsidRPr="00C34A79" w:rsidRDefault="005B2E1C" w:rsidP="00AB6549">
      <w:pPr>
        <w:pStyle w:val="25"/>
        <w:numPr>
          <w:ilvl w:val="0"/>
          <w:numId w:val="59"/>
        </w:numPr>
        <w:shd w:val="clear" w:color="auto" w:fill="auto"/>
        <w:tabs>
          <w:tab w:val="left" w:pos="1175"/>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выпадение загрязняющих веществ</w:t>
      </w:r>
    </w:p>
    <w:p w:rsidR="00C34A79" w:rsidRPr="005B2E1C" w:rsidRDefault="005B2E1C" w:rsidP="00AB6549">
      <w:pPr>
        <w:pStyle w:val="25"/>
        <w:numPr>
          <w:ilvl w:val="0"/>
          <w:numId w:val="59"/>
        </w:numPr>
        <w:shd w:val="clear" w:color="auto" w:fill="auto"/>
        <w:tabs>
          <w:tab w:val="left" w:pos="1175"/>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ветровая и водная эрозия</w:t>
      </w:r>
    </w:p>
    <w:p w:rsidR="005B2E1C" w:rsidRP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8"/>
        </w:rPr>
      </w:pPr>
    </w:p>
    <w:p w:rsidR="0003798A" w:rsidRPr="00C34A79" w:rsidRDefault="000461D3" w:rsidP="00330F73">
      <w:pPr>
        <w:pStyle w:val="25"/>
        <w:shd w:val="clear" w:color="auto" w:fill="auto"/>
        <w:tabs>
          <w:tab w:val="left" w:pos="1038"/>
        </w:tabs>
        <w:spacing w:line="360" w:lineRule="auto"/>
        <w:ind w:firstLine="0"/>
        <w:jc w:val="both"/>
        <w:rPr>
          <w:rFonts w:ascii="Times New Roman" w:hAnsi="Times New Roman" w:cs="Times New Roman"/>
          <w:b/>
          <w:i w:val="0"/>
          <w:sz w:val="32"/>
          <w:szCs w:val="28"/>
        </w:rPr>
      </w:pPr>
      <w:r w:rsidRPr="00C34A79">
        <w:rPr>
          <w:rFonts w:ascii="Times New Roman" w:hAnsi="Times New Roman" w:cs="Times New Roman"/>
          <w:b/>
          <w:i w:val="0"/>
          <w:sz w:val="28"/>
          <w:szCs w:val="28"/>
        </w:rPr>
        <w:lastRenderedPageBreak/>
        <w:t>Раздел</w:t>
      </w:r>
      <w:r w:rsidR="00FB40F9" w:rsidRPr="00C34A79">
        <w:rPr>
          <w:rFonts w:ascii="Times New Roman" w:eastAsia="TimesNewRoman" w:hAnsi="Times New Roman" w:cs="Times New Roman"/>
          <w:b/>
          <w:i w:val="0"/>
          <w:sz w:val="28"/>
          <w:szCs w:val="28"/>
        </w:rPr>
        <w:t xml:space="preserve"> 4</w:t>
      </w:r>
      <w:r w:rsidR="0003798A" w:rsidRPr="00C34A79">
        <w:rPr>
          <w:rFonts w:ascii="Times New Roman" w:eastAsia="TimesNewRoman" w:hAnsi="Times New Roman" w:cs="Times New Roman"/>
          <w:b/>
          <w:i w:val="0"/>
          <w:sz w:val="28"/>
          <w:szCs w:val="28"/>
        </w:rPr>
        <w:t xml:space="preserve"> </w:t>
      </w:r>
      <w:r w:rsidR="00FB40F9" w:rsidRPr="00C34A79">
        <w:rPr>
          <w:rFonts w:ascii="Times New Roman" w:hAnsi="Times New Roman" w:cs="Times New Roman"/>
          <w:b/>
          <w:bCs/>
          <w:i w:val="0"/>
          <w:sz w:val="28"/>
          <w:szCs w:val="24"/>
        </w:rPr>
        <w:t>Охрана природы.</w:t>
      </w:r>
      <w:r w:rsidR="00FB40F9" w:rsidRPr="00C34A79">
        <w:rPr>
          <w:rFonts w:ascii="Times New Roman" w:hAnsi="Times New Roman" w:cs="Times New Roman"/>
          <w:b/>
          <w:i w:val="0"/>
          <w:sz w:val="28"/>
          <w:szCs w:val="24"/>
        </w:rPr>
        <w:t xml:space="preserve"> Проблемы создания и деятельности особо охраняемых природных территорий</w:t>
      </w:r>
    </w:p>
    <w:p w:rsidR="0003798A" w:rsidRPr="00A17038" w:rsidRDefault="0003798A" w:rsidP="00935758">
      <w:pPr>
        <w:pStyle w:val="25"/>
        <w:shd w:val="clear" w:color="auto" w:fill="auto"/>
        <w:tabs>
          <w:tab w:val="left" w:pos="1038"/>
        </w:tabs>
        <w:spacing w:line="360" w:lineRule="auto"/>
        <w:ind w:firstLine="0"/>
        <w:jc w:val="both"/>
        <w:rPr>
          <w:rFonts w:ascii="Times New Roman" w:hAnsi="Times New Roman" w:cs="Times New Roman"/>
          <w:i w:val="0"/>
          <w:sz w:val="28"/>
          <w:szCs w:val="28"/>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1.Сохранение природных комплексов (эталонов природы) и охрана редких и исчезающих видов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 это основные задачи …</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bCs/>
          <w:color w:val="000000"/>
          <w:sz w:val="28"/>
          <w:szCs w:val="28"/>
          <w:lang w:eastAsia="ru-RU"/>
        </w:rPr>
        <w:t>заповедника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заказника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ботанического сада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памятника природы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2.Природоохранные учреждения,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в задачи которых входит создание специальных коллекций растений в целях сохранения разнообразия и обогащения растительного мира, называются…</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bCs/>
          <w:color w:val="000000"/>
          <w:sz w:val="28"/>
          <w:szCs w:val="28"/>
          <w:lang w:eastAsia="ru-RU"/>
        </w:rPr>
        <w:t>ботаническими садами</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памятниками природы</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национальными парками</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государственными природными заказниками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3.Территории, пригодные для организации лечения, профилактики заболеваний, отдыха населения, и обладающие природными лечебными ресурсами, называются…</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лечебно-оздоровительными местностями и курортами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заказниками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рекреационными зонами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национальными парками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4.Особо охраняемая природная территория, на которой постоянно или временно запрещается использование отдельных видов природных ресурсов, называется …</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bCs/>
          <w:color w:val="000000"/>
          <w:sz w:val="28"/>
          <w:szCs w:val="28"/>
          <w:lang w:eastAsia="ru-RU"/>
        </w:rPr>
        <w:t>заказником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ботаническим садом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национальным парком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lastRenderedPageBreak/>
        <w:t>памятником природы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5.Значительная по площади особо охраняемая территория, где охрана природы сочетается с отдыхом и туризмом, называется…</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bCs/>
          <w:color w:val="000000"/>
          <w:sz w:val="28"/>
          <w:szCs w:val="28"/>
          <w:lang w:eastAsia="ru-RU"/>
        </w:rPr>
        <w:t>национальным парком</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заповедником</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памятником природы</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заказником</w:t>
      </w:r>
    </w:p>
    <w:p w:rsidR="0003798A" w:rsidRPr="00A17038" w:rsidRDefault="0003798A" w:rsidP="00935758">
      <w:pPr>
        <w:pStyle w:val="af"/>
        <w:spacing w:line="360" w:lineRule="auto"/>
        <w:ind w:left="284"/>
        <w:jc w:val="both"/>
        <w:rPr>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6. При организации охраны и эксплуатации охотничьих животных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доминирует …</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bCs/>
          <w:color w:val="000000"/>
          <w:sz w:val="28"/>
          <w:szCs w:val="28"/>
          <w:lang w:eastAsia="ru-RU"/>
        </w:rPr>
        <w:t>популяционно-видовой подход</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индивидуальный подход</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экономический интерес</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традиция национальной охоты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7.Расселение животных в прежние места обитания, где они ранее существовали, но были истреблены, называется …</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bCs/>
          <w:color w:val="000000"/>
          <w:sz w:val="28"/>
          <w:szCs w:val="28"/>
          <w:lang w:eastAsia="ru-RU"/>
        </w:rPr>
        <w:t>реаклиматизацией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интродукцией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биотехнологией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экоцидом</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8.Охрана и эксплуатация</w:t>
      </w:r>
      <w:r w:rsidR="00886D25" w:rsidRPr="00A17038">
        <w:rPr>
          <w:bCs/>
          <w:color w:val="000000"/>
          <w:sz w:val="28"/>
          <w:szCs w:val="28"/>
          <w:lang w:eastAsia="ru-RU"/>
        </w:rPr>
        <w:t xml:space="preserve"> водных</w:t>
      </w:r>
      <w:r w:rsidRPr="00A17038">
        <w:rPr>
          <w:bCs/>
          <w:color w:val="000000"/>
          <w:sz w:val="28"/>
          <w:szCs w:val="28"/>
          <w:lang w:eastAsia="ru-RU"/>
        </w:rPr>
        <w:t xml:space="preserve"> </w:t>
      </w:r>
      <w:r w:rsidR="00886D25" w:rsidRPr="00A17038">
        <w:rPr>
          <w:bCs/>
          <w:color w:val="000000"/>
          <w:sz w:val="28"/>
          <w:szCs w:val="28"/>
          <w:lang w:eastAsia="ru-RU"/>
        </w:rPr>
        <w:t>животных</w:t>
      </w:r>
      <w:r w:rsidRPr="00A17038">
        <w:rPr>
          <w:bCs/>
          <w:color w:val="000000"/>
          <w:sz w:val="28"/>
          <w:szCs w:val="28"/>
          <w:lang w:eastAsia="ru-RU"/>
        </w:rPr>
        <w:t xml:space="preserve">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bCs/>
          <w:color w:val="000000"/>
          <w:sz w:val="28"/>
          <w:szCs w:val="28"/>
          <w:lang w:eastAsia="ru-RU"/>
        </w:rPr>
        <w:t>регламентируется лимитами</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не контролируется</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не ограничивается</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разрешена при высокой численности популяции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lastRenderedPageBreak/>
        <w:t>10.Участки суши или акватории, которые в силу своего прир</w:t>
      </w:r>
      <w:r w:rsidR="00886D25" w:rsidRPr="00A17038">
        <w:rPr>
          <w:bCs/>
          <w:color w:val="000000"/>
          <w:sz w:val="28"/>
          <w:szCs w:val="28"/>
          <w:lang w:eastAsia="ru-RU"/>
        </w:rPr>
        <w:t>одоохранного или иного значения</w:t>
      </w:r>
      <w:r w:rsidRPr="00A17038">
        <w:rPr>
          <w:bCs/>
          <w:color w:val="000000"/>
          <w:sz w:val="28"/>
          <w:szCs w:val="28"/>
          <w:lang w:eastAsia="ru-RU"/>
        </w:rPr>
        <w:t>, полностью или частично изъяты из хозяйственного пользования с установлением на них режима особой охраны, называются …</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bCs/>
          <w:color w:val="000000"/>
          <w:sz w:val="28"/>
          <w:szCs w:val="28"/>
          <w:lang w:eastAsia="ru-RU"/>
        </w:rPr>
        <w:t>особо охраняемыми природными территориями (ООПТ)</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санитарно-защитными зонами (СЗЗ)</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зонами санитарной охраны (ЗСО)</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урбанизированными территориями (УТ)</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11.Уникальные, невоспроизводимые природные объекты, имеющие научную, культурную, эстетическую и экологическую ценность, называются …</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bCs/>
          <w:color w:val="000000"/>
          <w:sz w:val="28"/>
          <w:szCs w:val="28"/>
          <w:lang w:eastAsia="ru-RU"/>
        </w:rPr>
        <w:t>памятниками природы</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архитектурными объектами</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историческими памятниками</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археологическими объектами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12.Постоянный мониторинг за изменениями природной среды под влиянием антропогенной деятельности по программе ЮНЕСКО «Человек и биосфера» – это задача …</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bCs/>
          <w:color w:val="000000"/>
          <w:sz w:val="28"/>
          <w:szCs w:val="28"/>
          <w:lang w:eastAsia="ru-RU"/>
        </w:rPr>
        <w:t>биосферных заповедников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природных национальных парков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ботанических садов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государственных природных заказников</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13.Территории, представляющие экологическую и эстетическую ценность, используемые преимущественно для организованного отдыха людей и имеющие мягкий охранный режим, называются …</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bCs/>
          <w:color w:val="000000"/>
          <w:sz w:val="28"/>
          <w:szCs w:val="28"/>
          <w:lang w:eastAsia="ru-RU"/>
        </w:rPr>
        <w:t>природными парками</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парками культуры и отдыха</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дендрологическими парками</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зоологическими парками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14.Статус и деятельность особо охраняемых природных территорий (ООПТ)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регулируется …</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bCs/>
          <w:color w:val="000000"/>
          <w:sz w:val="28"/>
          <w:szCs w:val="28"/>
          <w:lang w:eastAsia="ru-RU"/>
        </w:rPr>
        <w:t>Законом Российской Федерации «Об особо охраняемых природных территориях»</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Лесным кодексом Российской Федерации</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Земельным кодексом Российской Федерации</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Законом Российской Федерации «О животном мире»</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15.Одним из основных направлений по сохранению численности и популяционно-видового состава растений является …</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bCs/>
          <w:color w:val="000000"/>
          <w:sz w:val="28"/>
          <w:szCs w:val="28"/>
          <w:lang w:eastAsia="ru-RU"/>
        </w:rPr>
        <w:t>охрана отдельных видов растений и растительных сообществ</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неограниченный сбор редких растений</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внедрение в фитоценозы новых сортов культурных растений</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неконтролируемая эксплуатация растительных сообществ</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16.Размеры особо охраняемых природных территорий устанавливаются в зависимости от …</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bCs/>
          <w:color w:val="000000"/>
          <w:sz w:val="28"/>
          <w:szCs w:val="28"/>
          <w:lang w:eastAsia="ru-RU"/>
        </w:rPr>
        <w:t>ареала охраняемых видов</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экономических возможностей эксплуатации</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финансирования</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земельного кадастра</w:t>
      </w:r>
    </w:p>
    <w:p w:rsidR="0003798A" w:rsidRPr="00A17038" w:rsidRDefault="0003798A" w:rsidP="00935758">
      <w:pPr>
        <w:spacing w:line="360" w:lineRule="auto"/>
        <w:jc w:val="both"/>
        <w:rPr>
          <w:color w:val="000000"/>
          <w:sz w:val="28"/>
          <w:szCs w:val="28"/>
          <w:lang w:eastAsia="ru-RU"/>
        </w:rPr>
      </w:pP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17.</w:t>
      </w:r>
      <w:r w:rsidR="0003798A" w:rsidRPr="00A17038">
        <w:rPr>
          <w:color w:val="000000"/>
          <w:sz w:val="28"/>
          <w:szCs w:val="28"/>
          <w:lang w:eastAsia="ru-RU"/>
        </w:rPr>
        <w:t>Бузулукский бор является</w:t>
      </w:r>
    </w:p>
    <w:p w:rsidR="0003798A" w:rsidRPr="00A17038" w:rsidRDefault="0003798A" w:rsidP="00935758">
      <w:pPr>
        <w:spacing w:line="360" w:lineRule="auto"/>
        <w:jc w:val="both"/>
        <w:rPr>
          <w:color w:val="000000"/>
          <w:sz w:val="28"/>
          <w:szCs w:val="28"/>
          <w:lang w:eastAsia="ru-RU"/>
        </w:rPr>
      </w:pPr>
      <w:r w:rsidRPr="00A17038">
        <w:rPr>
          <w:color w:val="000000"/>
          <w:sz w:val="28"/>
          <w:szCs w:val="28"/>
          <w:lang w:eastAsia="ru-RU"/>
        </w:rPr>
        <w:t>1.национальным парком</w:t>
      </w:r>
      <w:r w:rsidR="001C7A67" w:rsidRPr="00A17038">
        <w:rPr>
          <w:color w:val="000000"/>
          <w:sz w:val="28"/>
          <w:szCs w:val="28"/>
          <w:lang w:eastAsia="ru-RU"/>
        </w:rPr>
        <w:t xml:space="preserve"> с заповедными зонами</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2. национальным парком без заповедных зон</w:t>
      </w: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3</w:t>
      </w:r>
      <w:r w:rsidR="0003798A" w:rsidRPr="00A17038">
        <w:rPr>
          <w:color w:val="000000"/>
          <w:sz w:val="28"/>
          <w:szCs w:val="28"/>
          <w:lang w:eastAsia="ru-RU"/>
        </w:rPr>
        <w:t>.заказником</w:t>
      </w: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4</w:t>
      </w:r>
      <w:r w:rsidR="0003798A" w:rsidRPr="00A17038">
        <w:rPr>
          <w:color w:val="000000"/>
          <w:sz w:val="28"/>
          <w:szCs w:val="28"/>
          <w:lang w:eastAsia="ru-RU"/>
        </w:rPr>
        <w:t>.</w:t>
      </w:r>
      <w:r w:rsidRPr="00A17038">
        <w:rPr>
          <w:color w:val="000000"/>
          <w:sz w:val="28"/>
          <w:szCs w:val="28"/>
          <w:lang w:eastAsia="ru-RU"/>
        </w:rPr>
        <w:t>памятником природы</w:t>
      </w:r>
    </w:p>
    <w:p w:rsidR="001C7A67" w:rsidRPr="00A17038" w:rsidRDefault="001C7A67" w:rsidP="00935758">
      <w:pPr>
        <w:spacing w:line="360" w:lineRule="auto"/>
        <w:jc w:val="both"/>
        <w:rPr>
          <w:color w:val="000000"/>
          <w:sz w:val="28"/>
          <w:szCs w:val="28"/>
          <w:lang w:eastAsia="ru-RU"/>
        </w:rPr>
      </w:pP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18. Статус национального бор был присвоен Бузулукскому бору в:</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1. 2006 г.</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lastRenderedPageBreak/>
        <w:t xml:space="preserve">2. 2007 г. </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3. 2008 г.</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4. 2009 г.</w:t>
      </w:r>
    </w:p>
    <w:p w:rsidR="001C7A67" w:rsidRPr="00A17038" w:rsidRDefault="001C7A67" w:rsidP="00935758">
      <w:pPr>
        <w:spacing w:line="360" w:lineRule="auto"/>
        <w:jc w:val="both"/>
        <w:rPr>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19.</w:t>
      </w:r>
      <w:r w:rsidRPr="00A17038">
        <w:rPr>
          <w:sz w:val="28"/>
          <w:szCs w:val="28"/>
          <w:lang w:eastAsia="ru-RU"/>
        </w:rPr>
        <w:t> Существенных изменений в природном сообществе не произойдёт, если:</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вид-эдификатор будет заменён набором видов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произойдёт постепенная смена доминирующих видов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вид-эдификатор будет вытеснен другим эдификатором</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4. </w:t>
      </w:r>
      <w:r w:rsidRPr="00A17038">
        <w:rPr>
          <w:bCs/>
          <w:sz w:val="28"/>
          <w:szCs w:val="28"/>
          <w:lang w:eastAsia="ru-RU"/>
        </w:rPr>
        <w:t>один вид заместит другой, не являющийся доминирующим</w:t>
      </w:r>
      <w:r w:rsidRPr="00A17038">
        <w:rPr>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886D25" w:rsidRPr="00A17038" w:rsidRDefault="00F17DFD" w:rsidP="00886D25">
      <w:pPr>
        <w:spacing w:line="360" w:lineRule="auto"/>
        <w:ind w:right="185"/>
        <w:rPr>
          <w:sz w:val="28"/>
          <w:szCs w:val="28"/>
        </w:rPr>
      </w:pPr>
      <w:r w:rsidRPr="00A17038">
        <w:rPr>
          <w:bCs/>
          <w:sz w:val="28"/>
          <w:szCs w:val="28"/>
          <w:lang w:eastAsia="ru-RU"/>
        </w:rPr>
        <w:t>20.</w:t>
      </w:r>
      <w:r w:rsidRPr="00A17038">
        <w:rPr>
          <w:sz w:val="28"/>
          <w:szCs w:val="28"/>
          <w:lang w:eastAsia="ru-RU"/>
        </w:rPr>
        <w:t> </w:t>
      </w:r>
      <w:r w:rsidR="00886D25" w:rsidRPr="00A17038">
        <w:rPr>
          <w:sz w:val="28"/>
          <w:szCs w:val="28"/>
        </w:rPr>
        <w:t xml:space="preserve"> В природно-заповедном фонде выделяют следующие классы заповедных объектов:</w:t>
      </w:r>
    </w:p>
    <w:p w:rsidR="00886D25" w:rsidRPr="00A17038" w:rsidRDefault="00886D25" w:rsidP="00886D25">
      <w:pPr>
        <w:spacing w:line="360" w:lineRule="auto"/>
        <w:ind w:right="185"/>
        <w:rPr>
          <w:sz w:val="28"/>
          <w:szCs w:val="28"/>
        </w:rPr>
      </w:pPr>
      <w:r w:rsidRPr="00A17038">
        <w:rPr>
          <w:sz w:val="28"/>
          <w:szCs w:val="28"/>
        </w:rPr>
        <w:t>1. заповедники, национальные парки, резерваты</w:t>
      </w:r>
    </w:p>
    <w:p w:rsidR="00886D25" w:rsidRPr="00A17038" w:rsidRDefault="00886D25" w:rsidP="00886D25">
      <w:pPr>
        <w:spacing w:line="360" w:lineRule="auto"/>
        <w:ind w:right="185"/>
        <w:rPr>
          <w:sz w:val="28"/>
          <w:szCs w:val="28"/>
        </w:rPr>
      </w:pPr>
      <w:r w:rsidRPr="00A17038">
        <w:rPr>
          <w:sz w:val="28"/>
          <w:szCs w:val="28"/>
        </w:rPr>
        <w:t>2. памятники природы, заказники, природные парки, заповедно-охотничьи хозяйства</w:t>
      </w:r>
    </w:p>
    <w:p w:rsidR="00886D25" w:rsidRPr="00A17038" w:rsidRDefault="00886D25" w:rsidP="00886D25">
      <w:pPr>
        <w:spacing w:line="360" w:lineRule="auto"/>
        <w:ind w:right="185"/>
        <w:rPr>
          <w:sz w:val="28"/>
          <w:szCs w:val="28"/>
        </w:rPr>
      </w:pPr>
      <w:r w:rsidRPr="00A17038">
        <w:rPr>
          <w:sz w:val="28"/>
          <w:szCs w:val="28"/>
        </w:rPr>
        <w:t>3. зоны покоя, охранные (буферные) зоны, санаторно-курортные зоны, уникальные ландшафты, ландшафтно-эстетические трассы, искусственные природные объекты</w:t>
      </w:r>
    </w:p>
    <w:p w:rsidR="00886D25" w:rsidRPr="00A17038" w:rsidRDefault="00886D25" w:rsidP="00886D25">
      <w:pPr>
        <w:spacing w:line="360" w:lineRule="auto"/>
        <w:rPr>
          <w:sz w:val="28"/>
          <w:szCs w:val="28"/>
        </w:rPr>
      </w:pPr>
      <w:r w:rsidRPr="00A17038">
        <w:rPr>
          <w:sz w:val="28"/>
          <w:szCs w:val="28"/>
        </w:rPr>
        <w:t>4. все ответы верны</w:t>
      </w:r>
      <w:r w:rsidRPr="00A17038">
        <w:rPr>
          <w:sz w:val="28"/>
          <w:szCs w:val="28"/>
        </w:rPr>
        <w:tab/>
      </w:r>
    </w:p>
    <w:p w:rsidR="00886D25" w:rsidRPr="00A17038" w:rsidRDefault="00886D25" w:rsidP="00886D25">
      <w:pPr>
        <w:spacing w:line="360" w:lineRule="auto"/>
        <w:ind w:right="185"/>
        <w:rPr>
          <w:sz w:val="28"/>
          <w:szCs w:val="28"/>
        </w:rPr>
      </w:pPr>
    </w:p>
    <w:p w:rsidR="00886D25" w:rsidRPr="00A17038" w:rsidRDefault="00886D25" w:rsidP="00886D25">
      <w:pPr>
        <w:spacing w:line="360" w:lineRule="auto"/>
        <w:ind w:right="185"/>
        <w:rPr>
          <w:sz w:val="28"/>
          <w:szCs w:val="28"/>
        </w:rPr>
      </w:pPr>
      <w:r w:rsidRPr="00A17038">
        <w:rPr>
          <w:sz w:val="28"/>
          <w:szCs w:val="28"/>
        </w:rPr>
        <w:t>21. Основные функции заповедников:</w:t>
      </w:r>
    </w:p>
    <w:p w:rsidR="00886D25" w:rsidRPr="00A17038" w:rsidRDefault="00886D25" w:rsidP="00886D25">
      <w:pPr>
        <w:spacing w:line="360" w:lineRule="auto"/>
        <w:ind w:right="185"/>
        <w:rPr>
          <w:sz w:val="28"/>
          <w:szCs w:val="28"/>
        </w:rPr>
      </w:pPr>
      <w:r w:rsidRPr="00A17038">
        <w:rPr>
          <w:sz w:val="28"/>
          <w:szCs w:val="28"/>
        </w:rPr>
        <w:t>1. служат эталонами природы</w:t>
      </w:r>
    </w:p>
    <w:p w:rsidR="00886D25" w:rsidRPr="00A17038" w:rsidRDefault="00886D25" w:rsidP="00886D25">
      <w:pPr>
        <w:spacing w:line="360" w:lineRule="auto"/>
        <w:ind w:right="185"/>
        <w:rPr>
          <w:sz w:val="28"/>
          <w:szCs w:val="28"/>
        </w:rPr>
      </w:pPr>
      <w:r w:rsidRPr="00A17038">
        <w:rPr>
          <w:sz w:val="28"/>
          <w:szCs w:val="28"/>
        </w:rPr>
        <w:t>2. сохраняют генофонд природы</w:t>
      </w:r>
    </w:p>
    <w:p w:rsidR="00886D25" w:rsidRPr="00A17038" w:rsidRDefault="00886D25" w:rsidP="00886D25">
      <w:pPr>
        <w:spacing w:line="360" w:lineRule="auto"/>
        <w:ind w:right="185"/>
        <w:rPr>
          <w:sz w:val="28"/>
          <w:szCs w:val="28"/>
        </w:rPr>
      </w:pPr>
      <w:r w:rsidRPr="00A17038">
        <w:rPr>
          <w:sz w:val="28"/>
          <w:szCs w:val="28"/>
        </w:rPr>
        <w:t>3. проводят слежение за природными процессами и их прогнозирование</w:t>
      </w:r>
    </w:p>
    <w:p w:rsidR="00886D25" w:rsidRPr="00A17038" w:rsidRDefault="00886D25" w:rsidP="00886D25">
      <w:pPr>
        <w:spacing w:line="360" w:lineRule="auto"/>
        <w:rPr>
          <w:sz w:val="28"/>
          <w:szCs w:val="28"/>
        </w:rPr>
      </w:pPr>
      <w:r w:rsidRPr="00A17038">
        <w:rPr>
          <w:sz w:val="28"/>
          <w:szCs w:val="28"/>
        </w:rPr>
        <w:t>4. все ответы верны</w:t>
      </w:r>
      <w:r w:rsidRPr="00A17038">
        <w:rPr>
          <w:sz w:val="28"/>
          <w:szCs w:val="28"/>
        </w:rPr>
        <w:tab/>
        <w:t xml:space="preserve"> </w:t>
      </w:r>
    </w:p>
    <w:p w:rsidR="00886D25" w:rsidRPr="00A17038" w:rsidRDefault="00886D25" w:rsidP="00886D25">
      <w:pPr>
        <w:spacing w:line="360" w:lineRule="auto"/>
        <w:ind w:right="185"/>
        <w:rPr>
          <w:sz w:val="28"/>
          <w:szCs w:val="28"/>
        </w:rPr>
      </w:pPr>
    </w:p>
    <w:p w:rsidR="00886D25" w:rsidRPr="00A17038" w:rsidRDefault="00886D25" w:rsidP="00886D25">
      <w:pPr>
        <w:spacing w:line="360" w:lineRule="auto"/>
        <w:ind w:right="185"/>
        <w:jc w:val="both"/>
        <w:rPr>
          <w:sz w:val="28"/>
          <w:szCs w:val="28"/>
        </w:rPr>
      </w:pPr>
      <w:r w:rsidRPr="00A17038">
        <w:rPr>
          <w:sz w:val="28"/>
          <w:szCs w:val="28"/>
        </w:rPr>
        <w:t xml:space="preserve">22. Конференция ООН по проблемам среды человеческого обитания, состоявшаяся в Стокгольме в </w:t>
      </w:r>
      <w:smartTag w:uri="urn:schemas-microsoft-com:office:smarttags" w:element="metricconverter">
        <w:smartTagPr>
          <w:attr w:name="ProductID" w:val="1972 г"/>
        </w:smartTagPr>
        <w:r w:rsidRPr="00A17038">
          <w:rPr>
            <w:sz w:val="28"/>
            <w:szCs w:val="28"/>
          </w:rPr>
          <w:t>1972 г</w:t>
        </w:r>
      </w:smartTag>
      <w:r w:rsidRPr="00A17038">
        <w:rPr>
          <w:sz w:val="28"/>
          <w:szCs w:val="28"/>
        </w:rPr>
        <w:t>., имела важное значение, т.к.:</w:t>
      </w:r>
    </w:p>
    <w:p w:rsidR="00886D25" w:rsidRPr="00A17038" w:rsidRDefault="00886D25" w:rsidP="00886D25">
      <w:pPr>
        <w:spacing w:line="360" w:lineRule="auto"/>
        <w:ind w:right="185"/>
        <w:jc w:val="both"/>
        <w:rPr>
          <w:sz w:val="28"/>
          <w:szCs w:val="28"/>
        </w:rPr>
      </w:pPr>
      <w:r w:rsidRPr="00A17038">
        <w:rPr>
          <w:sz w:val="28"/>
          <w:szCs w:val="28"/>
        </w:rPr>
        <w:t>1. развивающиеся и индустриальные страны пришли к соглашению по большинству наиболее важных экологических проблем</w:t>
      </w:r>
    </w:p>
    <w:p w:rsidR="00886D25" w:rsidRPr="00A17038" w:rsidRDefault="00886D25" w:rsidP="00886D25">
      <w:pPr>
        <w:spacing w:line="360" w:lineRule="auto"/>
        <w:ind w:right="185"/>
        <w:jc w:val="both"/>
        <w:rPr>
          <w:sz w:val="28"/>
          <w:szCs w:val="28"/>
        </w:rPr>
      </w:pPr>
      <w:r w:rsidRPr="00A17038">
        <w:rPr>
          <w:sz w:val="28"/>
          <w:szCs w:val="28"/>
        </w:rPr>
        <w:lastRenderedPageBreak/>
        <w:t>2. впервые после второй мировой войны страны объединились для достижения общей цели, независимо от политических разногласий</w:t>
      </w:r>
    </w:p>
    <w:p w:rsidR="00886D25" w:rsidRPr="00A17038" w:rsidRDefault="00886D25" w:rsidP="00886D25">
      <w:pPr>
        <w:spacing w:line="360" w:lineRule="auto"/>
        <w:ind w:right="185"/>
        <w:jc w:val="both"/>
        <w:rPr>
          <w:sz w:val="28"/>
          <w:szCs w:val="28"/>
        </w:rPr>
      </w:pPr>
      <w:r w:rsidRPr="00A17038">
        <w:rPr>
          <w:sz w:val="28"/>
          <w:szCs w:val="28"/>
        </w:rPr>
        <w:t xml:space="preserve">3. активисты движения в защиту окружающей среды, организовавшие «День Земли» в </w:t>
      </w:r>
      <w:smartTag w:uri="urn:schemas-microsoft-com:office:smarttags" w:element="metricconverter">
        <w:smartTagPr>
          <w:attr w:name="ProductID" w:val="1970 г"/>
        </w:smartTagPr>
        <w:r w:rsidRPr="00A17038">
          <w:rPr>
            <w:sz w:val="28"/>
            <w:szCs w:val="28"/>
          </w:rPr>
          <w:t>1970 г</w:t>
        </w:r>
      </w:smartTag>
      <w:r w:rsidRPr="00A17038">
        <w:rPr>
          <w:sz w:val="28"/>
          <w:szCs w:val="28"/>
        </w:rPr>
        <w:t>., приняли участие в работе сессии</w:t>
      </w:r>
    </w:p>
    <w:p w:rsidR="00886D25" w:rsidRPr="00A17038" w:rsidRDefault="00886D25" w:rsidP="00886D25">
      <w:pPr>
        <w:spacing w:line="360" w:lineRule="auto"/>
        <w:ind w:right="185"/>
        <w:jc w:val="both"/>
        <w:rPr>
          <w:sz w:val="28"/>
          <w:szCs w:val="28"/>
        </w:rPr>
      </w:pPr>
      <w:r w:rsidRPr="00A17038">
        <w:rPr>
          <w:sz w:val="28"/>
          <w:szCs w:val="28"/>
        </w:rPr>
        <w:t>4. она обеспечила созыв первого всемирного форума для диалога по проблемам окружающей среды</w:t>
      </w:r>
    </w:p>
    <w:p w:rsidR="00F17DFD" w:rsidRPr="00A17038" w:rsidRDefault="00886D25" w:rsidP="00886D25">
      <w:pPr>
        <w:shd w:val="clear" w:color="auto" w:fill="FEFEFE"/>
        <w:spacing w:line="360" w:lineRule="auto"/>
        <w:ind w:right="150"/>
        <w:rPr>
          <w:sz w:val="28"/>
          <w:szCs w:val="28"/>
          <w:lang w:eastAsia="ru-RU"/>
        </w:rPr>
      </w:pPr>
      <w:r w:rsidRPr="00A17038">
        <w:rPr>
          <w:sz w:val="28"/>
          <w:szCs w:val="28"/>
        </w:rPr>
        <w:t>5. участники проголосовали за контроль роста населения</w:t>
      </w:r>
      <w:r w:rsidR="00F17DFD" w:rsidRPr="00A17038">
        <w:rPr>
          <w:sz w:val="28"/>
          <w:szCs w:val="28"/>
          <w:lang w:eastAsia="ru-RU"/>
        </w:rPr>
        <w:t> </w:t>
      </w:r>
    </w:p>
    <w:p w:rsidR="00886D25" w:rsidRPr="00A17038" w:rsidRDefault="00886D25" w:rsidP="00935758">
      <w:pPr>
        <w:shd w:val="clear" w:color="auto" w:fill="FEFEFE"/>
        <w:spacing w:line="360" w:lineRule="auto"/>
        <w:ind w:right="150"/>
        <w:rPr>
          <w:bCs/>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23.</w:t>
      </w:r>
      <w:r w:rsidRPr="00A17038">
        <w:rPr>
          <w:sz w:val="28"/>
          <w:szCs w:val="28"/>
          <w:lang w:eastAsia="ru-RU"/>
        </w:rPr>
        <w:t> Пахотные земли на нашей планете сосредоточены в основном:</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w:t>
      </w:r>
      <w:r w:rsidRPr="00A17038">
        <w:rPr>
          <w:bCs/>
          <w:sz w:val="28"/>
          <w:szCs w:val="28"/>
          <w:lang w:eastAsia="ru-RU"/>
        </w:rPr>
        <w:t>в лесостепной и степной зонах</w:t>
      </w:r>
      <w:r w:rsidRPr="00A17038">
        <w:rPr>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в зоне влажных тропических лесов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в субтропической и тропической зонах</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4. в зоне бореальных лесов.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24.</w:t>
      </w:r>
      <w:r w:rsidRPr="00A17038">
        <w:rPr>
          <w:sz w:val="28"/>
          <w:szCs w:val="28"/>
          <w:lang w:eastAsia="ru-RU"/>
        </w:rPr>
        <w:t xml:space="preserve"> В настоящее время государственных природных заповедников </w:t>
      </w:r>
      <w:r w:rsidR="00886D25" w:rsidRPr="00A17038">
        <w:rPr>
          <w:bCs/>
          <w:color w:val="000000"/>
          <w:sz w:val="28"/>
          <w:szCs w:val="28"/>
          <w:lang w:eastAsia="ru-RU"/>
        </w:rPr>
        <w:t>на территории Оренбургской области</w:t>
      </w:r>
      <w:r w:rsidRPr="00A17038">
        <w:rPr>
          <w:sz w:val="28"/>
          <w:szCs w:val="28"/>
          <w:lang w:eastAsia="ru-RU"/>
        </w:rPr>
        <w:t xml:space="preserve"> насчитывается:</w:t>
      </w: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 xml:space="preserve">1. </w:t>
      </w:r>
      <w:r w:rsidR="00886D25" w:rsidRPr="00A17038">
        <w:rPr>
          <w:bCs/>
          <w:sz w:val="28"/>
          <w:szCs w:val="28"/>
          <w:lang w:eastAsia="ru-RU"/>
        </w:rPr>
        <w:t>2</w:t>
      </w:r>
      <w:r w:rsidRPr="00A17038">
        <w:rPr>
          <w:bCs/>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2. </w:t>
      </w:r>
      <w:r w:rsidR="00886D25" w:rsidRPr="00A17038">
        <w:rPr>
          <w:sz w:val="28"/>
          <w:szCs w:val="28"/>
          <w:lang w:eastAsia="ru-RU"/>
        </w:rPr>
        <w:t>3</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3. </w:t>
      </w:r>
      <w:r w:rsidR="00886D25" w:rsidRPr="00A17038">
        <w:rPr>
          <w:sz w:val="28"/>
          <w:szCs w:val="28"/>
          <w:lang w:eastAsia="ru-RU"/>
        </w:rPr>
        <w:t>1</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4. </w:t>
      </w:r>
      <w:r w:rsidR="00886D25" w:rsidRPr="00A17038">
        <w:rPr>
          <w:sz w:val="28"/>
          <w:szCs w:val="28"/>
          <w:lang w:eastAsia="ru-RU"/>
        </w:rPr>
        <w:t>5</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25.</w:t>
      </w:r>
      <w:r w:rsidRPr="00A17038">
        <w:rPr>
          <w:sz w:val="28"/>
          <w:szCs w:val="28"/>
          <w:lang w:eastAsia="ru-RU"/>
        </w:rPr>
        <w:t> Укажите наиболее полное определение особо охраняемой природной территории, принятое в Российской Федерации:</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1. участок земли,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 xml:space="preserve">2. участок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которые полностью или частично изъяты решениями </w:t>
      </w:r>
      <w:r w:rsidRPr="00A17038">
        <w:rPr>
          <w:bCs/>
          <w:sz w:val="28"/>
          <w:szCs w:val="28"/>
          <w:lang w:eastAsia="ru-RU"/>
        </w:rPr>
        <w:lastRenderedPageBreak/>
        <w:t xml:space="preserve">органов государственной власти из хозяйственного использования и для которых установлен режим особой охраны </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3. участок водной поверхности и воздушного пространства над ним,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4. участок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полностью изъяты решениями органов государственной власти из хозяйственного использования и для которых установлен режим особой охраны.</w:t>
      </w:r>
    </w:p>
    <w:p w:rsidR="00F17DFD" w:rsidRPr="00A17038" w:rsidRDefault="00F17DFD" w:rsidP="00935758">
      <w:pPr>
        <w:shd w:val="clear" w:color="auto" w:fill="FEFEFE"/>
        <w:spacing w:line="360" w:lineRule="auto"/>
        <w:ind w:right="150"/>
        <w:rPr>
          <w:bCs/>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26.К особо охраняемым природным территориям не относится:</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национальный парк</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природный парк</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дендрологический парк</w:t>
      </w: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 xml:space="preserve">4. зоологический парк </w:t>
      </w:r>
    </w:p>
    <w:p w:rsidR="00D672FB" w:rsidRPr="00A17038" w:rsidRDefault="00F17DFD" w:rsidP="00935758">
      <w:pPr>
        <w:spacing w:line="360" w:lineRule="auto"/>
        <w:ind w:right="185"/>
        <w:rPr>
          <w:sz w:val="28"/>
          <w:szCs w:val="28"/>
          <w:lang w:eastAsia="ru-RU"/>
        </w:rPr>
      </w:pPr>
      <w:r w:rsidRPr="00A17038">
        <w:rPr>
          <w:sz w:val="28"/>
          <w:szCs w:val="28"/>
          <w:lang w:eastAsia="ru-RU"/>
        </w:rPr>
        <w:t> </w:t>
      </w:r>
    </w:p>
    <w:p w:rsidR="00D672FB" w:rsidRPr="00A17038" w:rsidRDefault="00D672FB" w:rsidP="00935758">
      <w:pPr>
        <w:spacing w:line="360" w:lineRule="auto"/>
        <w:ind w:right="185"/>
        <w:rPr>
          <w:sz w:val="28"/>
          <w:szCs w:val="28"/>
        </w:rPr>
      </w:pPr>
      <w:r w:rsidRPr="00A17038">
        <w:rPr>
          <w:sz w:val="28"/>
          <w:szCs w:val="28"/>
          <w:lang w:eastAsia="ru-RU"/>
        </w:rPr>
        <w:t xml:space="preserve">27. </w:t>
      </w:r>
      <w:r w:rsidRPr="00A17038">
        <w:rPr>
          <w:sz w:val="28"/>
          <w:szCs w:val="28"/>
        </w:rPr>
        <w:t xml:space="preserve">Охрана природы –это </w:t>
      </w:r>
    </w:p>
    <w:p w:rsidR="00D672FB" w:rsidRPr="00A17038" w:rsidRDefault="00D672FB" w:rsidP="00935758">
      <w:pPr>
        <w:spacing w:line="360" w:lineRule="auto"/>
        <w:ind w:right="185"/>
        <w:rPr>
          <w:sz w:val="28"/>
          <w:szCs w:val="28"/>
        </w:rPr>
      </w:pPr>
      <w:r w:rsidRPr="00A17038">
        <w:rPr>
          <w:sz w:val="28"/>
          <w:szCs w:val="28"/>
        </w:rPr>
        <w:t>1. защита от антропогенного воздействия</w:t>
      </w:r>
    </w:p>
    <w:p w:rsidR="00D672FB" w:rsidRPr="00A17038" w:rsidRDefault="00D672FB" w:rsidP="00935758">
      <w:pPr>
        <w:spacing w:line="360" w:lineRule="auto"/>
        <w:ind w:right="185"/>
        <w:rPr>
          <w:sz w:val="28"/>
          <w:szCs w:val="28"/>
        </w:rPr>
      </w:pPr>
      <w:r w:rsidRPr="00A17038">
        <w:rPr>
          <w:sz w:val="28"/>
          <w:szCs w:val="28"/>
        </w:rPr>
        <w:t>2. ограничение использования природных ресурсов</w:t>
      </w:r>
    </w:p>
    <w:p w:rsidR="00D672FB" w:rsidRPr="00A17038" w:rsidRDefault="00D672FB" w:rsidP="00935758">
      <w:pPr>
        <w:spacing w:line="360" w:lineRule="auto"/>
        <w:ind w:right="185"/>
        <w:rPr>
          <w:sz w:val="28"/>
          <w:szCs w:val="28"/>
        </w:rPr>
      </w:pPr>
      <w:r w:rsidRPr="00A17038">
        <w:rPr>
          <w:sz w:val="28"/>
          <w:szCs w:val="28"/>
        </w:rPr>
        <w:t>3. охрана отдельных объектов природы</w:t>
      </w:r>
    </w:p>
    <w:p w:rsidR="00D672FB" w:rsidRPr="00A17038" w:rsidRDefault="00D672FB" w:rsidP="00935758">
      <w:pPr>
        <w:spacing w:line="360" w:lineRule="auto"/>
        <w:ind w:right="185"/>
        <w:rPr>
          <w:sz w:val="28"/>
          <w:szCs w:val="28"/>
        </w:rPr>
      </w:pPr>
      <w:r w:rsidRPr="00A17038">
        <w:rPr>
          <w:sz w:val="28"/>
          <w:szCs w:val="28"/>
        </w:rPr>
        <w:t>4. соблюдение экологических нормативов</w:t>
      </w:r>
    </w:p>
    <w:p w:rsidR="00D672FB" w:rsidRPr="00A17038" w:rsidRDefault="00D672FB" w:rsidP="00935758">
      <w:pPr>
        <w:tabs>
          <w:tab w:val="left" w:pos="963"/>
          <w:tab w:val="left" w:pos="9171"/>
        </w:tabs>
        <w:spacing w:line="360" w:lineRule="auto"/>
        <w:rPr>
          <w:sz w:val="28"/>
          <w:szCs w:val="28"/>
        </w:rPr>
      </w:pPr>
      <w:r w:rsidRPr="00A17038">
        <w:rPr>
          <w:sz w:val="28"/>
          <w:szCs w:val="28"/>
        </w:rPr>
        <w:t>5. практическое осуществление мероприятий по оптимизации взаимоотношений человеческого общества и природы</w:t>
      </w: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28. Уровни охраны природы – это:</w:t>
      </w:r>
    </w:p>
    <w:p w:rsidR="00D672FB" w:rsidRPr="00A17038" w:rsidRDefault="00D672FB" w:rsidP="00935758">
      <w:pPr>
        <w:spacing w:line="360" w:lineRule="auto"/>
        <w:ind w:right="185"/>
        <w:rPr>
          <w:sz w:val="28"/>
          <w:szCs w:val="28"/>
        </w:rPr>
      </w:pPr>
      <w:r w:rsidRPr="00A17038">
        <w:rPr>
          <w:sz w:val="28"/>
          <w:szCs w:val="28"/>
        </w:rPr>
        <w:t>1. биомный</w:t>
      </w:r>
    </w:p>
    <w:p w:rsidR="00D672FB" w:rsidRPr="00A17038" w:rsidRDefault="00D672FB" w:rsidP="00935758">
      <w:pPr>
        <w:spacing w:line="360" w:lineRule="auto"/>
        <w:ind w:right="185"/>
        <w:rPr>
          <w:sz w:val="28"/>
          <w:szCs w:val="28"/>
        </w:rPr>
      </w:pPr>
      <w:r w:rsidRPr="00A17038">
        <w:rPr>
          <w:sz w:val="28"/>
          <w:szCs w:val="28"/>
        </w:rPr>
        <w:t>2 экосистемный</w:t>
      </w:r>
    </w:p>
    <w:p w:rsidR="00D672FB" w:rsidRPr="00A17038" w:rsidRDefault="00D672FB" w:rsidP="00935758">
      <w:pPr>
        <w:spacing w:line="360" w:lineRule="auto"/>
        <w:rPr>
          <w:sz w:val="28"/>
          <w:szCs w:val="28"/>
        </w:rPr>
      </w:pPr>
      <w:r w:rsidRPr="00A17038">
        <w:rPr>
          <w:sz w:val="28"/>
          <w:szCs w:val="28"/>
        </w:rPr>
        <w:lastRenderedPageBreak/>
        <w:t>3. все ответы верны</w:t>
      </w:r>
      <w:r w:rsidRPr="00A17038">
        <w:rPr>
          <w:sz w:val="28"/>
          <w:szCs w:val="28"/>
        </w:rPr>
        <w:tab/>
      </w:r>
    </w:p>
    <w:p w:rsidR="00D672FB" w:rsidRPr="00A17038" w:rsidRDefault="00D672FB" w:rsidP="00935758">
      <w:pPr>
        <w:spacing w:line="360" w:lineRule="auto"/>
        <w:ind w:right="185"/>
        <w:rPr>
          <w:sz w:val="28"/>
          <w:szCs w:val="28"/>
        </w:rPr>
      </w:pPr>
    </w:p>
    <w:p w:rsidR="00D672FB" w:rsidRPr="00A17038" w:rsidRDefault="00D672FB" w:rsidP="00935758">
      <w:pPr>
        <w:spacing w:line="360" w:lineRule="auto"/>
        <w:ind w:right="185"/>
        <w:rPr>
          <w:sz w:val="28"/>
          <w:szCs w:val="28"/>
        </w:rPr>
      </w:pPr>
      <w:r w:rsidRPr="00A17038">
        <w:rPr>
          <w:sz w:val="28"/>
          <w:szCs w:val="28"/>
        </w:rPr>
        <w:t xml:space="preserve">29. «Красные книги» - это: </w:t>
      </w:r>
    </w:p>
    <w:p w:rsidR="00D672FB" w:rsidRPr="00A17038" w:rsidRDefault="00D672FB" w:rsidP="00935758">
      <w:pPr>
        <w:spacing w:line="360" w:lineRule="auto"/>
        <w:ind w:right="185"/>
        <w:rPr>
          <w:sz w:val="28"/>
          <w:szCs w:val="28"/>
        </w:rPr>
      </w:pPr>
      <w:r w:rsidRPr="00A17038">
        <w:rPr>
          <w:sz w:val="28"/>
          <w:szCs w:val="28"/>
        </w:rPr>
        <w:t>1. списки объектов флоры и фауны, подлежащих охране</w:t>
      </w:r>
    </w:p>
    <w:p w:rsidR="00D672FB" w:rsidRPr="00A17038" w:rsidRDefault="00D672FB" w:rsidP="00935758">
      <w:pPr>
        <w:spacing w:line="360" w:lineRule="auto"/>
        <w:ind w:right="185"/>
        <w:rPr>
          <w:sz w:val="28"/>
          <w:szCs w:val="28"/>
        </w:rPr>
      </w:pPr>
      <w:r w:rsidRPr="00A17038">
        <w:rPr>
          <w:sz w:val="28"/>
          <w:szCs w:val="28"/>
        </w:rPr>
        <w:t>2. характеристика видов, требующих охраны</w:t>
      </w:r>
    </w:p>
    <w:p w:rsidR="00D672FB" w:rsidRPr="00A17038" w:rsidRDefault="00D672FB" w:rsidP="00935758">
      <w:pPr>
        <w:spacing w:line="360" w:lineRule="auto"/>
        <w:ind w:right="185"/>
        <w:rPr>
          <w:sz w:val="28"/>
          <w:szCs w:val="28"/>
        </w:rPr>
      </w:pPr>
      <w:r w:rsidRPr="00A17038">
        <w:rPr>
          <w:sz w:val="28"/>
          <w:szCs w:val="28"/>
        </w:rPr>
        <w:t>3. сигналы опасности</w:t>
      </w:r>
    </w:p>
    <w:p w:rsidR="00D672FB" w:rsidRPr="00A17038" w:rsidRDefault="00D672FB" w:rsidP="00935758">
      <w:pPr>
        <w:spacing w:line="360" w:lineRule="auto"/>
        <w:ind w:right="185"/>
        <w:rPr>
          <w:sz w:val="28"/>
          <w:szCs w:val="28"/>
        </w:rPr>
      </w:pPr>
      <w:r w:rsidRPr="00A17038">
        <w:rPr>
          <w:sz w:val="28"/>
          <w:szCs w:val="28"/>
        </w:rPr>
        <w:t>4. программа спасения и увеличения численности видов растений и животных, которым угрожает опасность исчезновения</w:t>
      </w:r>
    </w:p>
    <w:p w:rsidR="00D672FB" w:rsidRPr="00A17038" w:rsidRDefault="00D672FB" w:rsidP="00935758">
      <w:pPr>
        <w:spacing w:line="360" w:lineRule="auto"/>
        <w:rPr>
          <w:sz w:val="28"/>
          <w:szCs w:val="28"/>
        </w:rPr>
      </w:pPr>
      <w:r w:rsidRPr="00A17038">
        <w:rPr>
          <w:sz w:val="28"/>
          <w:szCs w:val="28"/>
        </w:rPr>
        <w:t>5. все ответы верны</w:t>
      </w:r>
      <w:r w:rsidRPr="00A17038">
        <w:rPr>
          <w:sz w:val="28"/>
          <w:szCs w:val="28"/>
        </w:rPr>
        <w:tab/>
      </w:r>
    </w:p>
    <w:p w:rsidR="00886D25" w:rsidRPr="00A17038" w:rsidRDefault="00D672FB" w:rsidP="00886D25">
      <w:pPr>
        <w:shd w:val="clear" w:color="auto" w:fill="FEFEFE"/>
        <w:spacing w:line="360" w:lineRule="auto"/>
        <w:ind w:right="150"/>
        <w:jc w:val="both"/>
        <w:rPr>
          <w:sz w:val="28"/>
          <w:szCs w:val="28"/>
          <w:lang w:eastAsia="ru-RU"/>
        </w:rPr>
      </w:pPr>
      <w:r w:rsidRPr="00A17038">
        <w:rPr>
          <w:sz w:val="28"/>
          <w:szCs w:val="28"/>
        </w:rPr>
        <w:br/>
        <w:t>30. Количество категорий, на которые подразделены виды растений и животных в Красн</w:t>
      </w:r>
      <w:r w:rsidR="00886D25" w:rsidRPr="00A17038">
        <w:rPr>
          <w:sz w:val="28"/>
          <w:szCs w:val="28"/>
        </w:rPr>
        <w:t>ой</w:t>
      </w:r>
      <w:r w:rsidRPr="00A17038">
        <w:rPr>
          <w:sz w:val="28"/>
          <w:szCs w:val="28"/>
        </w:rPr>
        <w:t xml:space="preserve"> книг</w:t>
      </w:r>
      <w:r w:rsidR="00886D25" w:rsidRPr="00A17038">
        <w:rPr>
          <w:sz w:val="28"/>
          <w:szCs w:val="28"/>
        </w:rPr>
        <w:t xml:space="preserve">е </w:t>
      </w:r>
      <w:r w:rsidR="00886D25" w:rsidRPr="00A17038">
        <w:rPr>
          <w:bCs/>
          <w:color w:val="000000"/>
          <w:sz w:val="28"/>
          <w:szCs w:val="28"/>
          <w:lang w:eastAsia="ru-RU"/>
        </w:rPr>
        <w:t>Оренбургской области</w:t>
      </w:r>
      <w:r w:rsidR="00886D25" w:rsidRPr="00A17038">
        <w:rPr>
          <w:sz w:val="28"/>
          <w:szCs w:val="28"/>
          <w:lang w:eastAsia="ru-RU"/>
        </w:rPr>
        <w:t>:</w:t>
      </w:r>
    </w:p>
    <w:p w:rsidR="00D672FB" w:rsidRPr="00A17038" w:rsidRDefault="00D672FB" w:rsidP="00886D25">
      <w:pPr>
        <w:tabs>
          <w:tab w:val="left" w:pos="963"/>
          <w:tab w:val="left" w:pos="9171"/>
        </w:tabs>
        <w:spacing w:line="360" w:lineRule="auto"/>
        <w:jc w:val="both"/>
        <w:rPr>
          <w:sz w:val="28"/>
          <w:szCs w:val="28"/>
        </w:rPr>
      </w:pPr>
      <w:r w:rsidRPr="00A17038">
        <w:rPr>
          <w:sz w:val="28"/>
          <w:szCs w:val="28"/>
        </w:rPr>
        <w:t>:</w:t>
      </w:r>
    </w:p>
    <w:p w:rsidR="00D672FB" w:rsidRPr="00A17038" w:rsidRDefault="00D672FB" w:rsidP="00935758">
      <w:pPr>
        <w:spacing w:line="360" w:lineRule="auto"/>
        <w:ind w:right="185"/>
        <w:rPr>
          <w:sz w:val="28"/>
          <w:szCs w:val="28"/>
        </w:rPr>
      </w:pPr>
      <w:r w:rsidRPr="00A17038">
        <w:rPr>
          <w:sz w:val="28"/>
          <w:szCs w:val="28"/>
        </w:rPr>
        <w:t>1. семь</w:t>
      </w:r>
    </w:p>
    <w:p w:rsidR="00D672FB" w:rsidRPr="00A17038" w:rsidRDefault="00D672FB" w:rsidP="00935758">
      <w:pPr>
        <w:spacing w:line="360" w:lineRule="auto"/>
        <w:ind w:right="185"/>
        <w:rPr>
          <w:sz w:val="28"/>
          <w:szCs w:val="28"/>
        </w:rPr>
      </w:pPr>
      <w:r w:rsidRPr="00A17038">
        <w:rPr>
          <w:sz w:val="28"/>
          <w:szCs w:val="28"/>
        </w:rPr>
        <w:t>2. пять</w:t>
      </w:r>
    </w:p>
    <w:p w:rsidR="00D672FB" w:rsidRPr="00A17038" w:rsidRDefault="00D672FB" w:rsidP="00935758">
      <w:pPr>
        <w:spacing w:line="360" w:lineRule="auto"/>
        <w:ind w:right="185"/>
        <w:rPr>
          <w:sz w:val="28"/>
          <w:szCs w:val="28"/>
        </w:rPr>
      </w:pPr>
      <w:r w:rsidRPr="00A17038">
        <w:rPr>
          <w:sz w:val="28"/>
          <w:szCs w:val="28"/>
        </w:rPr>
        <w:t>3. девять</w:t>
      </w:r>
    </w:p>
    <w:p w:rsidR="00D672FB" w:rsidRPr="00A17038" w:rsidRDefault="00D672FB" w:rsidP="00935758">
      <w:pPr>
        <w:spacing w:line="360" w:lineRule="auto"/>
        <w:ind w:right="185"/>
        <w:rPr>
          <w:sz w:val="28"/>
          <w:szCs w:val="28"/>
        </w:rPr>
      </w:pPr>
      <w:r w:rsidRPr="00A17038">
        <w:rPr>
          <w:sz w:val="28"/>
          <w:szCs w:val="28"/>
        </w:rPr>
        <w:t>4. три</w:t>
      </w:r>
    </w:p>
    <w:p w:rsidR="00D672FB" w:rsidRPr="00A17038" w:rsidRDefault="00D672FB" w:rsidP="00935758">
      <w:pPr>
        <w:tabs>
          <w:tab w:val="left" w:pos="963"/>
          <w:tab w:val="left" w:pos="9171"/>
        </w:tabs>
        <w:spacing w:line="360" w:lineRule="auto"/>
        <w:rPr>
          <w:sz w:val="28"/>
          <w:szCs w:val="28"/>
        </w:rPr>
      </w:pPr>
      <w:r w:rsidRPr="00A17038">
        <w:rPr>
          <w:sz w:val="28"/>
          <w:szCs w:val="28"/>
        </w:rPr>
        <w:t>5. десять</w:t>
      </w: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31. Причиной ослабления  даже уничтожения популяций может быть:</w:t>
      </w:r>
    </w:p>
    <w:p w:rsidR="00D672FB" w:rsidRPr="00A17038" w:rsidRDefault="00D672FB" w:rsidP="00935758">
      <w:pPr>
        <w:spacing w:line="360" w:lineRule="auto"/>
        <w:ind w:right="185"/>
        <w:rPr>
          <w:sz w:val="28"/>
          <w:szCs w:val="28"/>
        </w:rPr>
      </w:pPr>
      <w:r w:rsidRPr="00A17038">
        <w:rPr>
          <w:sz w:val="28"/>
          <w:szCs w:val="28"/>
        </w:rPr>
        <w:t>1. чрезмерная добыча</w:t>
      </w:r>
    </w:p>
    <w:p w:rsidR="00D672FB" w:rsidRPr="00A17038" w:rsidRDefault="00D672FB" w:rsidP="00935758">
      <w:pPr>
        <w:spacing w:line="360" w:lineRule="auto"/>
        <w:ind w:right="185"/>
        <w:rPr>
          <w:sz w:val="28"/>
          <w:szCs w:val="28"/>
        </w:rPr>
      </w:pPr>
      <w:r w:rsidRPr="00A17038">
        <w:rPr>
          <w:sz w:val="28"/>
          <w:szCs w:val="28"/>
        </w:rPr>
        <w:t>2. разрушение местообитаний</w:t>
      </w:r>
    </w:p>
    <w:p w:rsidR="00D672FB" w:rsidRPr="00A17038" w:rsidRDefault="00D672FB" w:rsidP="00935758">
      <w:pPr>
        <w:spacing w:line="360" w:lineRule="auto"/>
        <w:ind w:right="185"/>
        <w:rPr>
          <w:sz w:val="28"/>
          <w:szCs w:val="28"/>
        </w:rPr>
      </w:pPr>
      <w:r w:rsidRPr="00A17038">
        <w:rPr>
          <w:sz w:val="28"/>
          <w:szCs w:val="28"/>
        </w:rPr>
        <w:t>3. интродукция новых видов</w:t>
      </w:r>
    </w:p>
    <w:p w:rsidR="00D672FB" w:rsidRPr="00A17038" w:rsidRDefault="00D672FB" w:rsidP="00935758">
      <w:pPr>
        <w:spacing w:line="360" w:lineRule="auto"/>
        <w:ind w:right="185"/>
        <w:rPr>
          <w:sz w:val="28"/>
          <w:szCs w:val="28"/>
        </w:rPr>
      </w:pPr>
      <w:r w:rsidRPr="00A17038">
        <w:rPr>
          <w:sz w:val="28"/>
          <w:szCs w:val="28"/>
        </w:rPr>
        <w:t>4. загрязнение</w:t>
      </w:r>
    </w:p>
    <w:p w:rsidR="00D672FB" w:rsidRPr="00A17038" w:rsidRDefault="00D672FB" w:rsidP="00935758">
      <w:pPr>
        <w:spacing w:line="360" w:lineRule="auto"/>
        <w:rPr>
          <w:sz w:val="28"/>
          <w:szCs w:val="28"/>
        </w:rPr>
      </w:pPr>
      <w:r w:rsidRPr="00A17038">
        <w:rPr>
          <w:sz w:val="28"/>
          <w:szCs w:val="28"/>
        </w:rPr>
        <w:t>5. все ответы верны</w:t>
      </w:r>
      <w:r w:rsidRPr="00A17038">
        <w:rPr>
          <w:sz w:val="28"/>
          <w:szCs w:val="28"/>
        </w:rPr>
        <w:tab/>
        <w:t xml:space="preserve"> </w:t>
      </w:r>
    </w:p>
    <w:p w:rsidR="00D672FB" w:rsidRPr="00A17038" w:rsidRDefault="00D672FB" w:rsidP="00935758">
      <w:pPr>
        <w:tabs>
          <w:tab w:val="left" w:pos="963"/>
          <w:tab w:val="left" w:pos="9171"/>
        </w:tabs>
        <w:spacing w:line="360" w:lineRule="auto"/>
        <w:rPr>
          <w:sz w:val="28"/>
          <w:szCs w:val="28"/>
        </w:rPr>
      </w:pPr>
    </w:p>
    <w:p w:rsidR="00D672FB" w:rsidRPr="00A17038" w:rsidRDefault="00D672FB" w:rsidP="00935758">
      <w:pPr>
        <w:spacing w:line="360" w:lineRule="auto"/>
        <w:ind w:right="185"/>
        <w:rPr>
          <w:sz w:val="28"/>
          <w:szCs w:val="28"/>
        </w:rPr>
      </w:pPr>
      <w:r w:rsidRPr="00A17038">
        <w:rPr>
          <w:sz w:val="28"/>
          <w:szCs w:val="28"/>
        </w:rPr>
        <w:t>32. Для сохранения угрожаемых видов используются следующие специальные формы деятельности:</w:t>
      </w:r>
    </w:p>
    <w:p w:rsidR="00D672FB" w:rsidRPr="00A17038" w:rsidRDefault="00D672FB" w:rsidP="00935758">
      <w:pPr>
        <w:spacing w:line="360" w:lineRule="auto"/>
        <w:ind w:right="185"/>
        <w:rPr>
          <w:sz w:val="28"/>
          <w:szCs w:val="28"/>
        </w:rPr>
      </w:pPr>
      <w:r w:rsidRPr="00A17038">
        <w:rPr>
          <w:sz w:val="28"/>
          <w:szCs w:val="28"/>
        </w:rPr>
        <w:t>1. разведение отдельных видов под контролем человека</w:t>
      </w:r>
    </w:p>
    <w:p w:rsidR="00D672FB" w:rsidRPr="00A17038" w:rsidRDefault="00D672FB" w:rsidP="00935758">
      <w:pPr>
        <w:spacing w:line="360" w:lineRule="auto"/>
        <w:ind w:right="185"/>
        <w:rPr>
          <w:sz w:val="28"/>
          <w:szCs w:val="28"/>
        </w:rPr>
      </w:pPr>
      <w:r w:rsidRPr="00A17038">
        <w:rPr>
          <w:sz w:val="28"/>
          <w:szCs w:val="28"/>
        </w:rPr>
        <w:t>2. создание генных банков</w:t>
      </w:r>
    </w:p>
    <w:p w:rsidR="00D672FB" w:rsidRPr="00A17038" w:rsidRDefault="00D672FB" w:rsidP="00935758">
      <w:pPr>
        <w:spacing w:line="360" w:lineRule="auto"/>
        <w:ind w:right="185"/>
        <w:rPr>
          <w:sz w:val="28"/>
          <w:szCs w:val="28"/>
        </w:rPr>
      </w:pPr>
      <w:r w:rsidRPr="00A17038">
        <w:rPr>
          <w:sz w:val="28"/>
          <w:szCs w:val="28"/>
        </w:rPr>
        <w:lastRenderedPageBreak/>
        <w:t xml:space="preserve">3. введение наиболее ценных видов лекарственных растений в культуру </w:t>
      </w:r>
    </w:p>
    <w:p w:rsidR="00D672FB" w:rsidRPr="00A17038" w:rsidRDefault="00D672FB" w:rsidP="00935758">
      <w:pPr>
        <w:spacing w:line="360" w:lineRule="auto"/>
        <w:rPr>
          <w:sz w:val="28"/>
          <w:szCs w:val="28"/>
        </w:rPr>
      </w:pPr>
      <w:r w:rsidRPr="00A17038">
        <w:rPr>
          <w:sz w:val="28"/>
          <w:szCs w:val="28"/>
        </w:rPr>
        <w:t>4. все ответы верны</w:t>
      </w:r>
      <w:r w:rsidRPr="00A17038">
        <w:rPr>
          <w:sz w:val="28"/>
          <w:szCs w:val="28"/>
        </w:rPr>
        <w:tab/>
      </w:r>
    </w:p>
    <w:p w:rsidR="00D672FB" w:rsidRPr="00A17038" w:rsidRDefault="00D672FB" w:rsidP="00935758">
      <w:pPr>
        <w:spacing w:line="360" w:lineRule="auto"/>
        <w:ind w:right="185"/>
        <w:rPr>
          <w:sz w:val="28"/>
          <w:szCs w:val="28"/>
        </w:rPr>
      </w:pPr>
    </w:p>
    <w:p w:rsidR="00D672FB" w:rsidRPr="00A17038" w:rsidRDefault="00D672FB" w:rsidP="00935758">
      <w:pPr>
        <w:spacing w:line="360" w:lineRule="auto"/>
        <w:ind w:right="185"/>
        <w:rPr>
          <w:sz w:val="28"/>
          <w:szCs w:val="28"/>
        </w:rPr>
      </w:pPr>
      <w:r w:rsidRPr="00A17038">
        <w:rPr>
          <w:sz w:val="28"/>
          <w:szCs w:val="28"/>
        </w:rPr>
        <w:t>33. Особо охраняемые территории (ООТ) создаются для целей:</w:t>
      </w:r>
    </w:p>
    <w:p w:rsidR="00D672FB" w:rsidRPr="00A17038" w:rsidRDefault="00D672FB" w:rsidP="00935758">
      <w:pPr>
        <w:spacing w:line="360" w:lineRule="auto"/>
        <w:ind w:right="185"/>
        <w:rPr>
          <w:sz w:val="28"/>
          <w:szCs w:val="28"/>
        </w:rPr>
      </w:pPr>
      <w:r w:rsidRPr="00A17038">
        <w:rPr>
          <w:sz w:val="28"/>
          <w:szCs w:val="28"/>
        </w:rPr>
        <w:t>1. сохранения уникальных природно-территориальных комплексов</w:t>
      </w:r>
    </w:p>
    <w:p w:rsidR="00D672FB" w:rsidRPr="00A17038" w:rsidRDefault="00D672FB" w:rsidP="00935758">
      <w:pPr>
        <w:spacing w:line="360" w:lineRule="auto"/>
        <w:ind w:right="185"/>
        <w:rPr>
          <w:sz w:val="28"/>
          <w:szCs w:val="28"/>
        </w:rPr>
      </w:pPr>
      <w:r w:rsidRPr="00A17038">
        <w:rPr>
          <w:sz w:val="28"/>
          <w:szCs w:val="28"/>
        </w:rPr>
        <w:t>2. охраны генетических ресурсов биосферы</w:t>
      </w:r>
    </w:p>
    <w:p w:rsidR="00D672FB" w:rsidRPr="00A17038" w:rsidRDefault="00D672FB" w:rsidP="00935758">
      <w:pPr>
        <w:spacing w:line="360" w:lineRule="auto"/>
        <w:ind w:right="185"/>
        <w:rPr>
          <w:sz w:val="28"/>
          <w:szCs w:val="28"/>
        </w:rPr>
      </w:pPr>
      <w:r w:rsidRPr="00A17038">
        <w:rPr>
          <w:sz w:val="28"/>
          <w:szCs w:val="28"/>
        </w:rPr>
        <w:t>3. обеспечение экологических условий эволюции видов животных и растений в экосистемах</w:t>
      </w:r>
    </w:p>
    <w:p w:rsidR="00D672FB" w:rsidRPr="00A17038" w:rsidRDefault="00D672FB" w:rsidP="00935758">
      <w:pPr>
        <w:spacing w:line="360" w:lineRule="auto"/>
        <w:ind w:right="185"/>
        <w:rPr>
          <w:sz w:val="28"/>
          <w:szCs w:val="28"/>
        </w:rPr>
      </w:pPr>
      <w:r w:rsidRPr="00A17038">
        <w:rPr>
          <w:sz w:val="28"/>
          <w:szCs w:val="28"/>
        </w:rPr>
        <w:t>4. охраны защитных рекреационных экосистем</w:t>
      </w:r>
    </w:p>
    <w:p w:rsidR="00807ADE" w:rsidRPr="00A17038" w:rsidRDefault="00D672FB" w:rsidP="00886D25">
      <w:pPr>
        <w:spacing w:line="360" w:lineRule="auto"/>
        <w:rPr>
          <w:sz w:val="28"/>
          <w:szCs w:val="28"/>
        </w:rPr>
      </w:pPr>
      <w:r w:rsidRPr="00A17038">
        <w:rPr>
          <w:sz w:val="28"/>
          <w:szCs w:val="28"/>
        </w:rPr>
        <w:t>5. все ответы верны</w:t>
      </w:r>
      <w:r w:rsidR="00886D25" w:rsidRPr="00A17038">
        <w:rPr>
          <w:sz w:val="28"/>
          <w:szCs w:val="28"/>
        </w:rPr>
        <w:tab/>
      </w:r>
    </w:p>
    <w:p w:rsidR="00807ADE" w:rsidRPr="00A17038" w:rsidRDefault="00807ADE" w:rsidP="00807ADE">
      <w:pPr>
        <w:shd w:val="clear" w:color="auto" w:fill="FFFFFF"/>
        <w:spacing w:line="360" w:lineRule="auto"/>
        <w:ind w:left="142"/>
        <w:jc w:val="both"/>
        <w:rPr>
          <w:sz w:val="28"/>
          <w:szCs w:val="28"/>
          <w:highlight w:val="yellow"/>
          <w:lang w:eastAsia="ru-RU"/>
        </w:rPr>
      </w:pPr>
    </w:p>
    <w:p w:rsidR="00807ADE" w:rsidRPr="00A17038" w:rsidRDefault="00807ADE" w:rsidP="00807ADE">
      <w:pPr>
        <w:shd w:val="clear" w:color="auto" w:fill="FFFFFF"/>
        <w:spacing w:line="360" w:lineRule="auto"/>
        <w:jc w:val="both"/>
        <w:rPr>
          <w:sz w:val="28"/>
          <w:szCs w:val="28"/>
          <w:lang w:eastAsia="ru-RU"/>
        </w:rPr>
      </w:pPr>
      <w:r w:rsidRPr="00A17038">
        <w:rPr>
          <w:sz w:val="28"/>
          <w:szCs w:val="28"/>
          <w:lang w:eastAsia="ru-RU"/>
        </w:rPr>
        <w:t>34. Что такое «Красная книга»?</w:t>
      </w:r>
    </w:p>
    <w:p w:rsidR="00807ADE" w:rsidRPr="00A17038" w:rsidRDefault="00807ADE" w:rsidP="00807ADE">
      <w:pPr>
        <w:shd w:val="clear" w:color="auto" w:fill="FFFFFF"/>
        <w:spacing w:line="360" w:lineRule="auto"/>
        <w:jc w:val="both"/>
        <w:rPr>
          <w:sz w:val="28"/>
          <w:szCs w:val="28"/>
          <w:lang w:eastAsia="ru-RU"/>
        </w:rPr>
      </w:pPr>
      <w:r w:rsidRPr="00A17038">
        <w:rPr>
          <w:sz w:val="28"/>
          <w:szCs w:val="28"/>
          <w:lang w:eastAsia="ru-RU"/>
        </w:rPr>
        <w:t>1. официальные издания, содержащие описания и состояния животных и растений, находящихся под большей или меньшей опасностью исчезновения</w:t>
      </w:r>
    </w:p>
    <w:p w:rsidR="00F17DFD" w:rsidRPr="00A17038" w:rsidRDefault="00807ADE" w:rsidP="00807ADE">
      <w:pPr>
        <w:shd w:val="clear" w:color="auto" w:fill="FFFFFF"/>
        <w:spacing w:line="360" w:lineRule="auto"/>
        <w:jc w:val="both"/>
        <w:rPr>
          <w:sz w:val="28"/>
          <w:szCs w:val="28"/>
          <w:lang w:eastAsia="ru-RU"/>
        </w:rPr>
      </w:pPr>
      <w:r w:rsidRPr="00A17038">
        <w:rPr>
          <w:sz w:val="28"/>
          <w:szCs w:val="28"/>
          <w:lang w:eastAsia="ru-RU"/>
        </w:rPr>
        <w:t>2. официальные издания, содержащие описания вымерших животных и растений.</w:t>
      </w:r>
      <w:r w:rsidR="00D672FB" w:rsidRPr="00A17038">
        <w:rPr>
          <w:sz w:val="28"/>
          <w:szCs w:val="28"/>
        </w:rPr>
        <w:tab/>
      </w:r>
    </w:p>
    <w:p w:rsidR="006E41E3" w:rsidRPr="00A17038" w:rsidRDefault="006E41E3" w:rsidP="006E41E3">
      <w:pPr>
        <w:pStyle w:val="Default"/>
        <w:spacing w:line="360" w:lineRule="auto"/>
        <w:jc w:val="both"/>
        <w:rPr>
          <w:rFonts w:ascii="Times New Roman" w:hAnsi="Times New Roman" w:cs="Times New Roman"/>
          <w:sz w:val="28"/>
          <w:szCs w:val="28"/>
        </w:rPr>
      </w:pP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35. Территории с наиболее строгим режимом охраны природы называют…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Заказник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Заповедник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Памятник природы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Резерват </w:t>
      </w:r>
    </w:p>
    <w:p w:rsidR="006E41E3" w:rsidRPr="00A17038" w:rsidRDefault="006E41E3" w:rsidP="006E41E3">
      <w:pPr>
        <w:pStyle w:val="Default"/>
        <w:spacing w:line="360" w:lineRule="auto"/>
        <w:rPr>
          <w:rFonts w:ascii="Times New Roman" w:hAnsi="Times New Roman" w:cs="Times New Roman"/>
          <w:color w:val="auto"/>
          <w:sz w:val="28"/>
          <w:szCs w:val="28"/>
        </w:rPr>
      </w:pPr>
    </w:p>
    <w:p w:rsidR="006E41E3" w:rsidRPr="00A17038" w:rsidRDefault="006E41E3" w:rsidP="006E41E3">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36. Уникальные объекты, ценные в научном, эстетическом, историческом и культурном отношении, на территории Оренбургской области, взятые под охрану-это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Национальный парк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Резерват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Памятник природы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Заповедник </w:t>
      </w:r>
    </w:p>
    <w:p w:rsidR="006A117B" w:rsidRPr="00A17038" w:rsidRDefault="006A117B" w:rsidP="006A117B">
      <w:pPr>
        <w:autoSpaceDE w:val="0"/>
        <w:autoSpaceDN w:val="0"/>
        <w:adjustRightInd w:val="0"/>
        <w:spacing w:line="360" w:lineRule="auto"/>
        <w:jc w:val="both"/>
        <w:rPr>
          <w:rFonts w:eastAsiaTheme="minorHAnsi"/>
          <w:color w:val="000000"/>
          <w:sz w:val="28"/>
          <w:szCs w:val="28"/>
        </w:rPr>
      </w:pPr>
      <w:r w:rsidRPr="00A17038">
        <w:rPr>
          <w:rFonts w:eastAsiaTheme="minorHAnsi"/>
          <w:color w:val="000000"/>
          <w:sz w:val="28"/>
          <w:szCs w:val="28"/>
        </w:rPr>
        <w:t xml:space="preserve"> </w:t>
      </w:r>
    </w:p>
    <w:p w:rsidR="006A117B" w:rsidRPr="00A17038" w:rsidRDefault="006A117B" w:rsidP="006A117B">
      <w:pPr>
        <w:autoSpaceDE w:val="0"/>
        <w:autoSpaceDN w:val="0"/>
        <w:adjustRightInd w:val="0"/>
        <w:spacing w:line="360" w:lineRule="auto"/>
        <w:jc w:val="both"/>
        <w:rPr>
          <w:rFonts w:eastAsiaTheme="minorHAnsi"/>
          <w:color w:val="000000"/>
          <w:sz w:val="28"/>
          <w:szCs w:val="28"/>
        </w:rPr>
      </w:pPr>
      <w:r w:rsidRPr="00A17038">
        <w:rPr>
          <w:rFonts w:eastAsiaTheme="minorHAnsi"/>
          <w:color w:val="000000"/>
          <w:sz w:val="28"/>
          <w:szCs w:val="28"/>
        </w:rPr>
        <w:lastRenderedPageBreak/>
        <w:t xml:space="preserve">37. Конференция ООН по проблемам окружающей среды, открывшаяся в Стокгольме(Швеция)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1. 30 сентября 1948г.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2. 5 июня 1972г.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3. июнь 1992г. </w:t>
      </w:r>
    </w:p>
    <w:p w:rsidR="006A117B" w:rsidRPr="00A17038" w:rsidRDefault="006A117B" w:rsidP="006A117B">
      <w:pPr>
        <w:autoSpaceDE w:val="0"/>
        <w:autoSpaceDN w:val="0"/>
        <w:adjustRightInd w:val="0"/>
        <w:spacing w:line="360" w:lineRule="auto"/>
        <w:rPr>
          <w:rFonts w:eastAsiaTheme="minorHAnsi"/>
          <w:color w:val="000000"/>
          <w:sz w:val="28"/>
          <w:szCs w:val="28"/>
        </w:rPr>
      </w:pP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38.Конвеннция о биологическом разнообразии подписана…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а)1992г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б)1995г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в)1973г </w:t>
      </w:r>
    </w:p>
    <w:p w:rsidR="006A117B" w:rsidRPr="00A17038" w:rsidRDefault="006A117B" w:rsidP="006A117B">
      <w:pPr>
        <w:autoSpaceDE w:val="0"/>
        <w:autoSpaceDN w:val="0"/>
        <w:adjustRightInd w:val="0"/>
        <w:spacing w:line="360" w:lineRule="auto"/>
        <w:rPr>
          <w:rFonts w:eastAsiaTheme="minorHAnsi"/>
          <w:color w:val="000000"/>
          <w:sz w:val="28"/>
          <w:szCs w:val="28"/>
        </w:rPr>
      </w:pPr>
    </w:p>
    <w:p w:rsidR="006A117B" w:rsidRPr="00A17038" w:rsidRDefault="006A117B" w:rsidP="006A117B">
      <w:pPr>
        <w:pStyle w:val="Default"/>
        <w:spacing w:line="360" w:lineRule="auto"/>
        <w:jc w:val="both"/>
        <w:rPr>
          <w:rFonts w:ascii="Times New Roman" w:hAnsi="Times New Roman" w:cs="Times New Roman"/>
          <w:sz w:val="28"/>
          <w:szCs w:val="28"/>
        </w:rPr>
      </w:pPr>
      <w:r w:rsidRPr="00A17038">
        <w:rPr>
          <w:rFonts w:ascii="Times New Roman" w:hAnsi="Times New Roman" w:cs="Times New Roman"/>
          <w:sz w:val="28"/>
          <w:szCs w:val="28"/>
        </w:rPr>
        <w:t xml:space="preserve">39.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а)ООН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б)ЮНИСЕФ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в)ЮНЕСКО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г)МСОП </w:t>
      </w:r>
    </w:p>
    <w:p w:rsidR="006A117B" w:rsidRPr="00A17038" w:rsidRDefault="006A117B" w:rsidP="006A117B">
      <w:pPr>
        <w:pStyle w:val="Default"/>
        <w:spacing w:line="360" w:lineRule="auto"/>
        <w:rPr>
          <w:rFonts w:ascii="Times New Roman" w:hAnsi="Times New Roman" w:cs="Times New Roman"/>
          <w:sz w:val="28"/>
          <w:szCs w:val="28"/>
        </w:rPr>
      </w:pP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40. В каком году принят документ «Всемирная стратегия охраны природы»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а)1956г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б)1963г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в)1978г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г)1972г </w:t>
      </w:r>
    </w:p>
    <w:p w:rsidR="00FB40F9" w:rsidRPr="00A17038" w:rsidRDefault="00FB40F9" w:rsidP="00FB40F9">
      <w:pPr>
        <w:tabs>
          <w:tab w:val="left" w:pos="963"/>
          <w:tab w:val="left" w:pos="9171"/>
        </w:tabs>
        <w:spacing w:line="360" w:lineRule="auto"/>
        <w:rPr>
          <w:sz w:val="28"/>
          <w:szCs w:val="28"/>
        </w:rPr>
      </w:pPr>
    </w:p>
    <w:p w:rsidR="001C7A67" w:rsidRPr="00C34A79" w:rsidRDefault="000461D3" w:rsidP="00935758">
      <w:pPr>
        <w:spacing w:line="360" w:lineRule="auto"/>
        <w:jc w:val="both"/>
        <w:rPr>
          <w:rFonts w:eastAsia="TimesNewRoman"/>
          <w:b/>
          <w:sz w:val="28"/>
          <w:szCs w:val="28"/>
        </w:rPr>
      </w:pPr>
      <w:r w:rsidRPr="00C34A79">
        <w:rPr>
          <w:b/>
          <w:sz w:val="28"/>
          <w:szCs w:val="28"/>
        </w:rPr>
        <w:t>Раздел</w:t>
      </w:r>
      <w:r w:rsidR="00FB40F9" w:rsidRPr="00C34A79">
        <w:rPr>
          <w:b/>
          <w:color w:val="000000"/>
          <w:sz w:val="28"/>
          <w:szCs w:val="28"/>
          <w:lang w:eastAsia="ru-RU"/>
        </w:rPr>
        <w:t xml:space="preserve"> 5</w:t>
      </w:r>
      <w:r w:rsidR="001C7A67" w:rsidRPr="00C34A79">
        <w:rPr>
          <w:b/>
          <w:color w:val="000000"/>
          <w:sz w:val="28"/>
          <w:szCs w:val="28"/>
          <w:lang w:eastAsia="ru-RU"/>
        </w:rPr>
        <w:t xml:space="preserve"> </w:t>
      </w:r>
      <w:r w:rsidR="001C7A67" w:rsidRPr="00C34A79">
        <w:rPr>
          <w:rFonts w:eastAsia="TimesNewRoman"/>
          <w:b/>
          <w:sz w:val="28"/>
          <w:szCs w:val="28"/>
        </w:rPr>
        <w:t>Влияние хозяйственных комплексов на окружающую среду</w:t>
      </w:r>
      <w:r w:rsidR="00CB5F17">
        <w:rPr>
          <w:rFonts w:eastAsia="TimesNewRoman"/>
          <w:b/>
          <w:sz w:val="28"/>
          <w:szCs w:val="28"/>
        </w:rPr>
        <w:t xml:space="preserve"> Оренбургской области</w:t>
      </w:r>
    </w:p>
    <w:p w:rsidR="006D589C" w:rsidRPr="00A17038" w:rsidRDefault="006D589C" w:rsidP="00935758">
      <w:pPr>
        <w:spacing w:line="360" w:lineRule="auto"/>
        <w:jc w:val="both"/>
        <w:rPr>
          <w:color w:val="000000"/>
          <w:sz w:val="28"/>
          <w:szCs w:val="28"/>
          <w:lang w:eastAsia="ru-RU"/>
        </w:rPr>
      </w:pPr>
    </w:p>
    <w:p w:rsidR="009D5A22" w:rsidRPr="00A17038" w:rsidRDefault="00A62487" w:rsidP="00C34A79">
      <w:pPr>
        <w:pStyle w:val="af0"/>
        <w:spacing w:before="0" w:beforeAutospacing="0" w:after="0" w:afterAutospacing="0" w:line="360" w:lineRule="auto"/>
        <w:jc w:val="both"/>
        <w:rPr>
          <w:sz w:val="28"/>
          <w:szCs w:val="28"/>
        </w:rPr>
      </w:pPr>
      <w:r w:rsidRPr="00A17038">
        <w:rPr>
          <w:rStyle w:val="3TimesNewRoman"/>
          <w:b w:val="0"/>
          <w:bCs w:val="0"/>
        </w:rPr>
        <w:t xml:space="preserve">  </w:t>
      </w:r>
      <w:r w:rsidR="009D5A22" w:rsidRPr="00A17038">
        <w:rPr>
          <w:sz w:val="28"/>
          <w:szCs w:val="28"/>
        </w:rPr>
        <w:t xml:space="preserve">1. Концентрация химических соединений в атмосфере, которая </w:t>
      </w:r>
      <w:r w:rsidR="00886D25" w:rsidRPr="00A17038">
        <w:rPr>
          <w:sz w:val="28"/>
          <w:szCs w:val="28"/>
        </w:rPr>
        <w:t xml:space="preserve">считается </w:t>
      </w:r>
      <w:r w:rsidR="009D5A22" w:rsidRPr="00A17038">
        <w:rPr>
          <w:sz w:val="28"/>
          <w:szCs w:val="28"/>
        </w:rPr>
        <w:t>неблагоприятно</w:t>
      </w:r>
      <w:r w:rsidR="00886D25" w:rsidRPr="00A17038">
        <w:rPr>
          <w:sz w:val="28"/>
          <w:szCs w:val="28"/>
        </w:rPr>
        <w:t>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lastRenderedPageBreak/>
        <w:t>1. действует на прозрачность атмосферы и условия жизни человека, называется…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Допустимой</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Недопустимой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Летальной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2.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Объектами</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2. Тестами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Навигаторами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Мониторами</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ПДК – это прежде всего _____ норматив, ибо основная масса его показателей относится к здоровью человека</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Биоиндикаторный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Фаунистический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Флористический</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4. Санитарно-гигиенический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4. Содержание вещества в ОС, определяемое суммой естественных и антропогенных вкладов, называется…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Фоновой концентрацией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Минимально разовой концентрацией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3.Среднесуточной концентрацией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5.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  1.Зоной отчуждения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lastRenderedPageBreak/>
        <w:t>2.Санитарно-защитной зоной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3.Лесозащитной полосой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Водоохраной зоной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6. Размеры СЗЗ промышленных предприятий устанавливаются, исходя из…</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Класса санитарной классификации предприятия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Температуры ОС</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Состава почвы</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Состояния земельных насаждений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7. Величины, которые установлены в соответствии с показателями предельно допустимого содержания химических веществ, называются нормативами …</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Предельно допустимых концентраций химических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Допустимых сбросов химических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Допустимой антропогенной нагрузки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Допустимых выбросов химических веществ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8.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Среднесуточных ПДК</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Максимально разовых ПДК</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Среднесуточных ПДК с учетом суммации действия веществ или процессов или продуктов их трансформации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ПДК рабочей зоны</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9.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ОБУВ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lastRenderedPageBreak/>
        <w:t>2. ОДК</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ПДУ</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ПДК</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10. К санитарно-гигиеническим нормативам </w:t>
      </w:r>
      <w:r w:rsidR="00807ADE" w:rsidRPr="00A17038">
        <w:rPr>
          <w:sz w:val="28"/>
          <w:szCs w:val="28"/>
        </w:rPr>
        <w:t xml:space="preserve">на территории Оренбургской области </w:t>
      </w:r>
      <w:r w:rsidRPr="00A17038">
        <w:rPr>
          <w:sz w:val="28"/>
          <w:szCs w:val="28"/>
        </w:rPr>
        <w:t>относятся…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Предельно допустимый сброс вредных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Предельно допустимая нагрузка</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Предельно допустимый уровень воздействия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Предельно допустимый выброс вредных веществ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11. Для охраны атмосферы от загрязнения </w:t>
      </w:r>
      <w:r w:rsidR="00807ADE" w:rsidRPr="00A17038">
        <w:rPr>
          <w:sz w:val="28"/>
          <w:szCs w:val="28"/>
        </w:rPr>
        <w:t xml:space="preserve">на территории Оренбургской области </w:t>
      </w:r>
      <w:r w:rsidRPr="00A17038">
        <w:rPr>
          <w:sz w:val="28"/>
          <w:szCs w:val="28"/>
        </w:rPr>
        <w:t>применяют такие мероприятия, как …</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устройство санитарно-защитных зон</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биологическая рекультивация земель</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экологизация технических процессов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12. Очистке атмосферного воздуха от загрязняющих веществ способствуют…</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системы оборотного водоснабжения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очистные сооружения канализации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процессы эвтрофикации</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4. зеленые насаждения и лесопарковые массивы</w:t>
      </w:r>
    </w:p>
    <w:p w:rsidR="00A62487" w:rsidRPr="00A17038" w:rsidRDefault="00A62487" w:rsidP="00C34A79">
      <w:pPr>
        <w:pStyle w:val="32"/>
        <w:shd w:val="clear" w:color="auto" w:fill="auto"/>
        <w:spacing w:line="360" w:lineRule="auto"/>
        <w:ind w:firstLine="0"/>
        <w:rPr>
          <w:rStyle w:val="3TimesNewRoman"/>
          <w:bCs/>
          <w:sz w:val="28"/>
          <w:szCs w:val="28"/>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13</w:t>
      </w:r>
      <w:r w:rsidR="009D5A22" w:rsidRPr="00A17038">
        <w:rPr>
          <w:sz w:val="28"/>
          <w:szCs w:val="28"/>
          <w:lang w:eastAsia="ru-RU"/>
        </w:rPr>
        <w:t>. Что понимают под биогеоценозом?</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сложная природная система, объединяющая живые вещества.</w:t>
      </w:r>
    </w:p>
    <w:p w:rsidR="00BE3016" w:rsidRPr="00A17038" w:rsidRDefault="00BE3016"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lastRenderedPageBreak/>
        <w:t>14</w:t>
      </w:r>
      <w:r w:rsidR="009D5A22" w:rsidRPr="00A17038">
        <w:rPr>
          <w:sz w:val="28"/>
          <w:szCs w:val="28"/>
          <w:lang w:eastAsia="ru-RU"/>
        </w:rPr>
        <w:t xml:space="preserve">. Функционирование металлургического комплекса </w:t>
      </w:r>
      <w:r w:rsidRPr="00A17038">
        <w:rPr>
          <w:sz w:val="28"/>
          <w:szCs w:val="28"/>
        </w:rPr>
        <w:t>на территории Оренбургской области</w:t>
      </w:r>
      <w:r w:rsidRPr="00A17038">
        <w:rPr>
          <w:sz w:val="28"/>
          <w:szCs w:val="28"/>
          <w:lang w:eastAsia="ru-RU"/>
        </w:rPr>
        <w:t xml:space="preserve"> </w:t>
      </w:r>
      <w:r w:rsidR="009D5A22" w:rsidRPr="00A17038">
        <w:rPr>
          <w:sz w:val="28"/>
          <w:szCs w:val="28"/>
          <w:lang w:eastAsia="ru-RU"/>
        </w:rPr>
        <w:t>сопряжено с ущербом окружающей среде. В наибольшей степени ϶ᴛᴏт ущерб пробудет при воздействии на:</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леса и другой растительный мир</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животный мир</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3.</w:t>
      </w:r>
      <w:r w:rsidR="009D5A22" w:rsidRPr="00A17038">
        <w:rPr>
          <w:sz w:val="28"/>
          <w:szCs w:val="28"/>
          <w:lang w:eastAsia="ru-RU"/>
        </w:rPr>
        <w:t xml:space="preserve"> почву.</w:t>
      </w:r>
    </w:p>
    <w:p w:rsidR="00BE3016" w:rsidRPr="00A17038" w:rsidRDefault="00BE3016"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15</w:t>
      </w:r>
      <w:r w:rsidR="009D5A22" w:rsidRPr="00A17038">
        <w:rPr>
          <w:sz w:val="28"/>
          <w:szCs w:val="28"/>
          <w:lang w:eastAsia="ru-RU"/>
        </w:rPr>
        <w:t>. Что понимают под термином «рациональное природопользование»?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практика использования природной среды и других природных ресурсов человечества</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F3058" w:rsidRPr="00A17038" w:rsidRDefault="00CF3058" w:rsidP="00935758">
      <w:pPr>
        <w:shd w:val="clear" w:color="auto" w:fill="FFFFFF"/>
        <w:spacing w:line="360" w:lineRule="auto"/>
        <w:ind w:left="142"/>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16</w:t>
      </w:r>
      <w:r w:rsidR="009D5A22" w:rsidRPr="00A17038">
        <w:rPr>
          <w:sz w:val="28"/>
          <w:szCs w:val="28"/>
          <w:lang w:eastAsia="ru-RU"/>
        </w:rPr>
        <w:t>. Что понимают под термином «производство малоотходное»?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϶ᴛᴏ производство продукции при минимально возможном числе технологических стадий.</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17</w:t>
      </w:r>
      <w:r w:rsidR="009D5A22" w:rsidRPr="00A17038">
        <w:rPr>
          <w:sz w:val="28"/>
          <w:szCs w:val="28"/>
          <w:lang w:eastAsia="ru-RU"/>
        </w:rPr>
        <w:t>. Что понимают под зоной экологического бедствия</w:t>
      </w:r>
      <w:r w:rsidRPr="00A17038">
        <w:rPr>
          <w:sz w:val="28"/>
          <w:szCs w:val="28"/>
        </w:rPr>
        <w:t xml:space="preserve"> на территории Оренбургской области</w:t>
      </w:r>
      <w:r w:rsidR="009D5A22" w:rsidRPr="00A17038">
        <w:rPr>
          <w:sz w:val="28"/>
          <w:szCs w:val="28"/>
          <w:lang w:eastAsia="ru-RU"/>
        </w:rPr>
        <w:t>?</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участки территорий,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участки территории,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18</w:t>
      </w:r>
      <w:r w:rsidR="009D5A22" w:rsidRPr="00A17038">
        <w:rPr>
          <w:sz w:val="28"/>
          <w:szCs w:val="28"/>
          <w:lang w:eastAsia="ru-RU"/>
        </w:rPr>
        <w:t>. Что понимают под генетическим фактором?</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фактор информационной природы, имеющий значение для организма как сообщение о каком-либо важном явлении</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фактор генетического кода, порожденный постоянством или изменением генетической информации.</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19</w:t>
      </w:r>
      <w:r w:rsidR="009D5A22" w:rsidRPr="00A17038">
        <w:rPr>
          <w:sz w:val="28"/>
          <w:szCs w:val="28"/>
          <w:lang w:eastAsia="ru-RU"/>
        </w:rPr>
        <w:t>. Что такое антропогенное загрязнение?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загрязнение, возникшее в</w:t>
      </w:r>
      <w:r w:rsidR="000366A3" w:rsidRPr="00A17038">
        <w:rPr>
          <w:sz w:val="28"/>
          <w:szCs w:val="28"/>
          <w:lang w:eastAsia="ru-RU"/>
        </w:rPr>
        <w:t xml:space="preserve"> результате природных катастроф</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загрязнение среды, вызванное хозяйственной деятельностью человека</w:t>
      </w:r>
    </w:p>
    <w:p w:rsidR="000D0A18" w:rsidRPr="00A17038" w:rsidRDefault="000D0A18" w:rsidP="00C34A79">
      <w:pPr>
        <w:spacing w:line="360" w:lineRule="auto"/>
        <w:ind w:right="185"/>
        <w:rPr>
          <w:sz w:val="28"/>
          <w:szCs w:val="28"/>
        </w:rPr>
      </w:pPr>
    </w:p>
    <w:p w:rsidR="000D0A18" w:rsidRPr="00A17038" w:rsidRDefault="000D0A18" w:rsidP="00C34A79">
      <w:pPr>
        <w:tabs>
          <w:tab w:val="left" w:pos="284"/>
          <w:tab w:val="left" w:pos="963"/>
          <w:tab w:val="left" w:pos="9171"/>
        </w:tabs>
        <w:spacing w:line="360" w:lineRule="auto"/>
        <w:rPr>
          <w:sz w:val="28"/>
          <w:szCs w:val="28"/>
        </w:rPr>
      </w:pPr>
      <w:r w:rsidRPr="00A17038">
        <w:rPr>
          <w:sz w:val="28"/>
          <w:szCs w:val="28"/>
        </w:rPr>
        <w:tab/>
      </w:r>
    </w:p>
    <w:p w:rsidR="000D0A18" w:rsidRPr="00A17038" w:rsidRDefault="000D0A18" w:rsidP="00C34A79">
      <w:pPr>
        <w:shd w:val="clear" w:color="auto" w:fill="FFFFFF"/>
        <w:tabs>
          <w:tab w:val="left" w:pos="643"/>
        </w:tabs>
        <w:spacing w:line="360" w:lineRule="auto"/>
        <w:rPr>
          <w:sz w:val="28"/>
          <w:szCs w:val="28"/>
        </w:rPr>
      </w:pPr>
    </w:p>
    <w:p w:rsidR="000D0A18" w:rsidRPr="00A17038" w:rsidRDefault="006A117B" w:rsidP="00C34A79">
      <w:pPr>
        <w:shd w:val="clear" w:color="auto" w:fill="FFFFFF"/>
        <w:tabs>
          <w:tab w:val="left" w:pos="643"/>
        </w:tabs>
        <w:spacing w:line="360" w:lineRule="auto"/>
        <w:jc w:val="both"/>
        <w:rPr>
          <w:sz w:val="28"/>
          <w:szCs w:val="28"/>
        </w:rPr>
      </w:pPr>
      <w:r w:rsidRPr="00A17038">
        <w:rPr>
          <w:sz w:val="28"/>
          <w:szCs w:val="28"/>
        </w:rPr>
        <w:t>20</w:t>
      </w:r>
      <w:r w:rsidR="000D0A18" w:rsidRPr="00A17038">
        <w:rPr>
          <w:sz w:val="28"/>
          <w:szCs w:val="28"/>
        </w:rPr>
        <w:t>. К основным антропогенным источникам загрязнения атмосферы</w:t>
      </w:r>
      <w:r w:rsidR="00807ADE" w:rsidRPr="00A17038">
        <w:rPr>
          <w:sz w:val="28"/>
          <w:szCs w:val="28"/>
        </w:rPr>
        <w:t xml:space="preserve"> на территории Оренбургской области</w:t>
      </w:r>
      <w:r w:rsidR="000D0A18" w:rsidRPr="00A17038">
        <w:rPr>
          <w:sz w:val="28"/>
          <w:szCs w:val="28"/>
        </w:rPr>
        <w:t xml:space="preserve"> не относится:</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6"/>
          <w:sz w:val="28"/>
          <w:szCs w:val="28"/>
        </w:rPr>
        <w:t>1.</w:t>
      </w:r>
      <w:r w:rsidRPr="00A17038">
        <w:rPr>
          <w:sz w:val="28"/>
          <w:szCs w:val="28"/>
        </w:rPr>
        <w:tab/>
        <w:t>автотранспорт</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7"/>
          <w:sz w:val="28"/>
          <w:szCs w:val="28"/>
        </w:rPr>
        <w:t>2.</w:t>
      </w:r>
      <w:r w:rsidRPr="00A17038">
        <w:rPr>
          <w:sz w:val="28"/>
          <w:szCs w:val="28"/>
        </w:rPr>
        <w:tab/>
        <w:t>сельское хозяйство</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6"/>
          <w:sz w:val="28"/>
          <w:szCs w:val="28"/>
        </w:rPr>
        <w:t>3.</w:t>
      </w:r>
      <w:r w:rsidRPr="00A17038">
        <w:rPr>
          <w:sz w:val="28"/>
          <w:szCs w:val="28"/>
        </w:rPr>
        <w:tab/>
        <w:t>теплоэнергетика</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5"/>
          <w:sz w:val="28"/>
          <w:szCs w:val="28"/>
        </w:rPr>
        <w:t>4.</w:t>
      </w:r>
      <w:r w:rsidRPr="00A17038">
        <w:rPr>
          <w:sz w:val="28"/>
          <w:szCs w:val="28"/>
        </w:rPr>
        <w:tab/>
        <w:t>химическая и нефтехимическая промышленность</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4"/>
          <w:sz w:val="28"/>
          <w:szCs w:val="28"/>
        </w:rPr>
        <w:t>5.</w:t>
      </w:r>
      <w:r w:rsidRPr="00A17038">
        <w:rPr>
          <w:sz w:val="28"/>
          <w:szCs w:val="28"/>
        </w:rPr>
        <w:tab/>
        <w:t>черная и цветная металлургия.</w:t>
      </w:r>
    </w:p>
    <w:p w:rsidR="000D0A18" w:rsidRPr="00A17038" w:rsidRDefault="000D0A18" w:rsidP="00C34A79">
      <w:pPr>
        <w:shd w:val="clear" w:color="auto" w:fill="FFFFFF"/>
        <w:tabs>
          <w:tab w:val="left" w:pos="643"/>
        </w:tabs>
        <w:spacing w:line="360" w:lineRule="auto"/>
        <w:ind w:hanging="284"/>
        <w:rPr>
          <w:sz w:val="28"/>
          <w:szCs w:val="28"/>
        </w:rPr>
      </w:pPr>
    </w:p>
    <w:p w:rsidR="000D0A18" w:rsidRPr="00A17038" w:rsidRDefault="006A117B" w:rsidP="00C34A79">
      <w:pPr>
        <w:shd w:val="clear" w:color="auto" w:fill="FFFFFF"/>
        <w:tabs>
          <w:tab w:val="left" w:pos="643"/>
        </w:tabs>
        <w:spacing w:line="360" w:lineRule="auto"/>
        <w:rPr>
          <w:sz w:val="28"/>
          <w:szCs w:val="28"/>
        </w:rPr>
      </w:pPr>
      <w:r w:rsidRPr="00A17038">
        <w:rPr>
          <w:sz w:val="28"/>
          <w:szCs w:val="28"/>
        </w:rPr>
        <w:t>21</w:t>
      </w:r>
      <w:r w:rsidR="000D0A18" w:rsidRPr="00A17038">
        <w:rPr>
          <w:sz w:val="28"/>
          <w:szCs w:val="28"/>
        </w:rPr>
        <w:t xml:space="preserve">. На дальность распространения промышленных выбросов </w:t>
      </w:r>
      <w:r w:rsidR="00807ADE" w:rsidRPr="00A17038">
        <w:rPr>
          <w:sz w:val="28"/>
          <w:szCs w:val="28"/>
        </w:rPr>
        <w:t xml:space="preserve">на территории Оренбургской области </w:t>
      </w:r>
      <w:r w:rsidR="000D0A18" w:rsidRPr="00A17038">
        <w:rPr>
          <w:sz w:val="28"/>
          <w:szCs w:val="28"/>
        </w:rPr>
        <w:t>влияет:</w:t>
      </w:r>
    </w:p>
    <w:p w:rsidR="000D0A18" w:rsidRPr="00A17038" w:rsidRDefault="000D0A18" w:rsidP="00C34A79">
      <w:pPr>
        <w:shd w:val="clear" w:color="auto" w:fill="FFFFFF"/>
        <w:spacing w:line="360" w:lineRule="auto"/>
        <w:ind w:hanging="284"/>
        <w:rPr>
          <w:sz w:val="28"/>
          <w:szCs w:val="28"/>
        </w:rPr>
      </w:pPr>
      <w:r w:rsidRPr="00A17038">
        <w:rPr>
          <w:sz w:val="28"/>
          <w:szCs w:val="28"/>
        </w:rPr>
        <w:t>1. высота источника выброса</w:t>
      </w:r>
    </w:p>
    <w:p w:rsidR="000D0A18" w:rsidRPr="00A17038" w:rsidRDefault="000D0A18" w:rsidP="00C34A79">
      <w:pPr>
        <w:shd w:val="clear" w:color="auto" w:fill="FFFFFF"/>
        <w:spacing w:line="360" w:lineRule="auto"/>
        <w:ind w:hanging="284"/>
        <w:rPr>
          <w:sz w:val="28"/>
          <w:szCs w:val="28"/>
        </w:rPr>
      </w:pPr>
      <w:r w:rsidRPr="00A17038">
        <w:rPr>
          <w:sz w:val="28"/>
          <w:szCs w:val="28"/>
        </w:rPr>
        <w:t>2. температура газовоздушной смеси</w:t>
      </w:r>
    </w:p>
    <w:p w:rsidR="000D0A18" w:rsidRPr="00A17038" w:rsidRDefault="000D0A18" w:rsidP="00C34A79">
      <w:pPr>
        <w:shd w:val="clear" w:color="auto" w:fill="FFFFFF"/>
        <w:spacing w:line="360" w:lineRule="auto"/>
        <w:ind w:hanging="284"/>
        <w:rPr>
          <w:sz w:val="28"/>
          <w:szCs w:val="28"/>
        </w:rPr>
      </w:pPr>
      <w:r w:rsidRPr="00A17038">
        <w:rPr>
          <w:sz w:val="28"/>
          <w:szCs w:val="28"/>
        </w:rPr>
        <w:t>3. рельеф местности</w:t>
      </w:r>
    </w:p>
    <w:p w:rsidR="000D0A18" w:rsidRPr="00A17038" w:rsidRDefault="000D0A18" w:rsidP="00C34A79">
      <w:pPr>
        <w:shd w:val="clear" w:color="auto" w:fill="FFFFFF"/>
        <w:spacing w:line="360" w:lineRule="auto"/>
        <w:ind w:hanging="284"/>
        <w:rPr>
          <w:sz w:val="28"/>
          <w:szCs w:val="28"/>
        </w:rPr>
      </w:pPr>
      <w:r w:rsidRPr="00A17038">
        <w:rPr>
          <w:sz w:val="28"/>
          <w:szCs w:val="28"/>
        </w:rPr>
        <w:t>4. все ответы верны</w:t>
      </w:r>
    </w:p>
    <w:p w:rsidR="000D0A18" w:rsidRPr="00A17038" w:rsidRDefault="000D0A18" w:rsidP="00C34A79">
      <w:pPr>
        <w:shd w:val="clear" w:color="auto" w:fill="FFFFFF"/>
        <w:tabs>
          <w:tab w:val="left" w:pos="398"/>
        </w:tabs>
        <w:spacing w:line="360" w:lineRule="auto"/>
        <w:rPr>
          <w:sz w:val="28"/>
          <w:szCs w:val="28"/>
        </w:rPr>
      </w:pPr>
    </w:p>
    <w:p w:rsidR="000D0A18" w:rsidRPr="00A17038" w:rsidRDefault="006A117B" w:rsidP="00C34A79">
      <w:pPr>
        <w:shd w:val="clear" w:color="auto" w:fill="FFFFFF"/>
        <w:tabs>
          <w:tab w:val="left" w:pos="0"/>
        </w:tabs>
        <w:spacing w:line="360" w:lineRule="auto"/>
        <w:rPr>
          <w:sz w:val="28"/>
          <w:szCs w:val="28"/>
        </w:rPr>
      </w:pPr>
      <w:r w:rsidRPr="00A17038">
        <w:rPr>
          <w:sz w:val="28"/>
          <w:szCs w:val="28"/>
        </w:rPr>
        <w:t>22</w:t>
      </w:r>
      <w:r w:rsidR="000D0A18" w:rsidRPr="00A17038">
        <w:rPr>
          <w:sz w:val="28"/>
          <w:szCs w:val="28"/>
        </w:rPr>
        <w:t>. Самоочищение почвы — это:</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7"/>
          <w:sz w:val="28"/>
          <w:szCs w:val="28"/>
        </w:rPr>
        <w:lastRenderedPageBreak/>
        <w:t>1.</w:t>
      </w:r>
      <w:r w:rsidRPr="00A17038">
        <w:rPr>
          <w:sz w:val="28"/>
          <w:szCs w:val="28"/>
        </w:rPr>
        <w:tab/>
      </w:r>
      <w:r w:rsidRPr="00A17038">
        <w:rPr>
          <w:spacing w:val="-1"/>
          <w:sz w:val="28"/>
          <w:szCs w:val="28"/>
        </w:rPr>
        <w:t>горизонтальное или вертикальное перемещение загрязняющего почву химического вещества в</w:t>
      </w:r>
      <w:r w:rsidRPr="00A17038">
        <w:rPr>
          <w:spacing w:val="-1"/>
          <w:sz w:val="28"/>
          <w:szCs w:val="28"/>
        </w:rPr>
        <w:br/>
      </w:r>
      <w:r w:rsidRPr="00A17038">
        <w:rPr>
          <w:sz w:val="28"/>
          <w:szCs w:val="28"/>
        </w:rPr>
        <w:t>почве или из нее в другие объекты природной среды и обратно</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6"/>
          <w:sz w:val="28"/>
          <w:szCs w:val="28"/>
        </w:rPr>
        <w:t>2.</w:t>
      </w:r>
      <w:r w:rsidRPr="00A17038">
        <w:rPr>
          <w:sz w:val="28"/>
          <w:szCs w:val="28"/>
        </w:rPr>
        <w:tab/>
        <w:t>уменьшение количества загрязняющего почву химического вещества в результате протекающих</w:t>
      </w:r>
      <w:r w:rsidRPr="00A17038">
        <w:rPr>
          <w:sz w:val="28"/>
          <w:szCs w:val="28"/>
        </w:rPr>
        <w:br/>
        <w:t>в почве процессов миграции, превращения, разложения</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7"/>
          <w:sz w:val="28"/>
          <w:szCs w:val="28"/>
        </w:rPr>
        <w:t>3.</w:t>
      </w:r>
      <w:r w:rsidRPr="00A17038">
        <w:rPr>
          <w:sz w:val="28"/>
          <w:szCs w:val="28"/>
        </w:rPr>
        <w:tab/>
        <w:t>переход загрязняющего почву химического вещества в растения.</w:t>
      </w:r>
    </w:p>
    <w:p w:rsidR="000D0A18" w:rsidRPr="00A17038" w:rsidRDefault="000D0A18" w:rsidP="00C34A79">
      <w:pPr>
        <w:shd w:val="clear" w:color="auto" w:fill="FFFFFF"/>
        <w:tabs>
          <w:tab w:val="left" w:pos="0"/>
        </w:tabs>
        <w:spacing w:line="360" w:lineRule="auto"/>
        <w:rPr>
          <w:sz w:val="28"/>
          <w:szCs w:val="28"/>
        </w:rPr>
      </w:pPr>
    </w:p>
    <w:p w:rsidR="000D0A18" w:rsidRPr="00A17038" w:rsidRDefault="006A117B" w:rsidP="00C34A79">
      <w:pPr>
        <w:shd w:val="clear" w:color="auto" w:fill="FFFFFF"/>
        <w:tabs>
          <w:tab w:val="left" w:pos="0"/>
        </w:tabs>
        <w:spacing w:line="360" w:lineRule="auto"/>
        <w:jc w:val="both"/>
        <w:rPr>
          <w:sz w:val="28"/>
          <w:szCs w:val="28"/>
        </w:rPr>
      </w:pPr>
      <w:r w:rsidRPr="00A17038">
        <w:rPr>
          <w:sz w:val="28"/>
          <w:szCs w:val="28"/>
        </w:rPr>
        <w:t>23</w:t>
      </w:r>
      <w:r w:rsidR="000D0A18" w:rsidRPr="00A17038">
        <w:rPr>
          <w:sz w:val="28"/>
          <w:szCs w:val="28"/>
        </w:rPr>
        <w:t xml:space="preserve">. Опасность загрязнения почвы химическими веществами </w:t>
      </w:r>
      <w:r w:rsidR="00807ADE" w:rsidRPr="00A17038">
        <w:rPr>
          <w:sz w:val="28"/>
          <w:szCs w:val="28"/>
        </w:rPr>
        <w:t xml:space="preserve">на территории Оренбургской области </w:t>
      </w:r>
      <w:r w:rsidR="000D0A18" w:rsidRPr="00A17038">
        <w:rPr>
          <w:sz w:val="28"/>
          <w:szCs w:val="28"/>
        </w:rPr>
        <w:t>тем выше:</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6"/>
          <w:sz w:val="28"/>
          <w:szCs w:val="28"/>
        </w:rPr>
        <w:t>1.</w:t>
      </w:r>
      <w:r w:rsidRPr="00A17038">
        <w:rPr>
          <w:sz w:val="28"/>
          <w:szCs w:val="28"/>
        </w:rPr>
        <w:tab/>
        <w:t>чем больше фактическое содержание превышает ПДК</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7"/>
          <w:sz w:val="28"/>
          <w:szCs w:val="28"/>
        </w:rPr>
        <w:t>2.</w:t>
      </w:r>
      <w:r w:rsidRPr="00A17038">
        <w:rPr>
          <w:sz w:val="28"/>
          <w:szCs w:val="28"/>
        </w:rPr>
        <w:tab/>
        <w:t>чем выше класс опасности вещества</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5"/>
          <w:sz w:val="28"/>
          <w:szCs w:val="28"/>
        </w:rPr>
        <w:t>3.</w:t>
      </w:r>
      <w:r w:rsidRPr="00A17038">
        <w:rPr>
          <w:sz w:val="28"/>
          <w:szCs w:val="28"/>
        </w:rPr>
        <w:tab/>
        <w:t>все ответы верны</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4"/>
          <w:sz w:val="28"/>
          <w:szCs w:val="28"/>
        </w:rPr>
        <w:t>4.</w:t>
      </w:r>
      <w:r w:rsidRPr="00A17038">
        <w:rPr>
          <w:sz w:val="28"/>
          <w:szCs w:val="28"/>
        </w:rPr>
        <w:tab/>
        <w:t>чем ниже буферная способность почвы.</w:t>
      </w:r>
    </w:p>
    <w:p w:rsidR="006E41E3" w:rsidRPr="00A17038" w:rsidRDefault="006E41E3" w:rsidP="00C34A79">
      <w:pPr>
        <w:pStyle w:val="Default"/>
        <w:spacing w:line="360" w:lineRule="auto"/>
        <w:jc w:val="both"/>
        <w:rPr>
          <w:rFonts w:ascii="Times New Roman" w:hAnsi="Times New Roman" w:cs="Times New Roman"/>
          <w:color w:val="auto"/>
          <w:sz w:val="28"/>
          <w:szCs w:val="28"/>
        </w:rPr>
      </w:pPr>
    </w:p>
    <w:p w:rsidR="006E41E3" w:rsidRPr="00A17038" w:rsidRDefault="006A117B" w:rsidP="00C34A79">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24</w:t>
      </w:r>
      <w:r w:rsidR="006E41E3" w:rsidRPr="00A17038">
        <w:rPr>
          <w:rFonts w:ascii="Times New Roman" w:hAnsi="Times New Roman" w:cs="Times New Roman"/>
          <w:color w:val="auto"/>
          <w:sz w:val="28"/>
          <w:szCs w:val="28"/>
        </w:rPr>
        <w:t xml:space="preserve">.  К прямым воздействиям человека на животных на территории Оренбургской области можно отнести: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сокращение численности байбака при распашке степей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осушение водоѐмов, где гнездятся водоплавающие птицы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гибель вредителей от химических веществ</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смещение ареала степных и полевых птиц на север </w:t>
      </w:r>
    </w:p>
    <w:p w:rsidR="006E41E3" w:rsidRPr="00A17038" w:rsidRDefault="006E41E3" w:rsidP="00C34A79">
      <w:pPr>
        <w:pStyle w:val="Default"/>
        <w:spacing w:line="360" w:lineRule="auto"/>
        <w:rPr>
          <w:rFonts w:ascii="Times New Roman" w:hAnsi="Times New Roman" w:cs="Times New Roman"/>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25</w:t>
      </w:r>
      <w:r w:rsidR="006E41E3" w:rsidRPr="00A17038">
        <w:rPr>
          <w:rFonts w:ascii="Times New Roman" w:hAnsi="Times New Roman" w:cs="Times New Roman"/>
          <w:color w:val="auto"/>
          <w:sz w:val="28"/>
          <w:szCs w:val="28"/>
        </w:rPr>
        <w:t xml:space="preserve">. Наиболее многочисленная группа вредителей сельского и лесного хозяйства на территории Оренбургской области – 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водные беспозвоночные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w:t>
      </w:r>
      <w:r w:rsidRPr="00A17038">
        <w:rPr>
          <w:rFonts w:ascii="Times New Roman" w:hAnsi="Times New Roman" w:cs="Times New Roman"/>
          <w:iCs/>
          <w:color w:val="auto"/>
          <w:sz w:val="28"/>
          <w:szCs w:val="28"/>
        </w:rPr>
        <w:t>насекомые</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птицы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земноводные и пресмыкающиеся </w:t>
      </w:r>
    </w:p>
    <w:p w:rsidR="006E41E3" w:rsidRPr="00A17038" w:rsidRDefault="006E41E3" w:rsidP="00C34A79">
      <w:pPr>
        <w:pStyle w:val="Default"/>
        <w:spacing w:line="360" w:lineRule="auto"/>
        <w:rPr>
          <w:rFonts w:ascii="Times New Roman" w:hAnsi="Times New Roman" w:cs="Times New Roman"/>
          <w:bCs/>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lastRenderedPageBreak/>
        <w:t>26</w:t>
      </w:r>
      <w:r w:rsidR="006E41E3" w:rsidRPr="00A17038">
        <w:rPr>
          <w:rFonts w:ascii="Times New Roman" w:hAnsi="Times New Roman" w:cs="Times New Roman"/>
          <w:color w:val="auto"/>
          <w:sz w:val="28"/>
          <w:szCs w:val="28"/>
        </w:rPr>
        <w:t xml:space="preserve">. К косвенным воздействиям человека на животных на территории Оренбургской области можно отнести: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гибель вредителей от химических веществ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переселение животных из других областей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смещение ареала степных и полевых птиц на север</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разведение промысловых видов </w:t>
      </w:r>
    </w:p>
    <w:p w:rsidR="006E41E3" w:rsidRPr="00A17038" w:rsidRDefault="006E41E3" w:rsidP="00C34A79">
      <w:pPr>
        <w:pStyle w:val="Default"/>
        <w:spacing w:line="360" w:lineRule="auto"/>
        <w:rPr>
          <w:rFonts w:ascii="Times New Roman" w:hAnsi="Times New Roman" w:cs="Times New Roman"/>
          <w:bCs/>
          <w:color w:val="auto"/>
          <w:sz w:val="28"/>
          <w:szCs w:val="28"/>
        </w:rPr>
      </w:pPr>
    </w:p>
    <w:p w:rsidR="006E41E3" w:rsidRPr="00A17038" w:rsidRDefault="006A117B" w:rsidP="00C34A79">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27</w:t>
      </w:r>
      <w:r w:rsidR="006E41E3" w:rsidRPr="00A17038">
        <w:rPr>
          <w:rFonts w:ascii="Times New Roman" w:hAnsi="Times New Roman" w:cs="Times New Roman"/>
          <w:color w:val="auto"/>
          <w:sz w:val="28"/>
          <w:szCs w:val="28"/>
        </w:rPr>
        <w:t xml:space="preserve">. Группа животных, являющиеся наиболее значимыми истребителями вредителей сельского и лесного хозяйства на территории Оренбургской области – 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водные беспозвоночные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насекомые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птицы</w:t>
      </w:r>
      <w:r w:rsidRPr="00A17038">
        <w:rPr>
          <w:rFonts w:ascii="Times New Roman" w:hAnsi="Times New Roman" w:cs="Times New Roman"/>
          <w:color w:val="auto"/>
          <w:sz w:val="28"/>
          <w:szCs w:val="28"/>
        </w:rPr>
        <w:t xml:space="preserve"> </w:t>
      </w:r>
    </w:p>
    <w:p w:rsidR="006E41E3" w:rsidRPr="00A17038" w:rsidRDefault="006E41E3" w:rsidP="00C34A79">
      <w:pPr>
        <w:pStyle w:val="af"/>
        <w:spacing w:line="360" w:lineRule="auto"/>
        <w:ind w:left="0"/>
        <w:rPr>
          <w:sz w:val="28"/>
          <w:szCs w:val="28"/>
        </w:rPr>
      </w:pPr>
      <w:r w:rsidRPr="00A17038">
        <w:rPr>
          <w:sz w:val="28"/>
          <w:szCs w:val="28"/>
        </w:rPr>
        <w:t>4 земноводные и пресмыкающиеся</w:t>
      </w:r>
    </w:p>
    <w:p w:rsidR="006E41E3" w:rsidRPr="00A17038" w:rsidRDefault="006E41E3" w:rsidP="00C34A79">
      <w:pPr>
        <w:pStyle w:val="Default"/>
        <w:spacing w:line="360" w:lineRule="auto"/>
        <w:rPr>
          <w:rFonts w:ascii="Times New Roman" w:hAnsi="Times New Roman" w:cs="Times New Roman"/>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28</w:t>
      </w:r>
      <w:r w:rsidR="006E41E3" w:rsidRPr="00A17038">
        <w:rPr>
          <w:rFonts w:ascii="Times New Roman" w:hAnsi="Times New Roman" w:cs="Times New Roman"/>
          <w:color w:val="auto"/>
          <w:sz w:val="28"/>
          <w:szCs w:val="28"/>
        </w:rPr>
        <w:t xml:space="preserve">. Конкретная территория, однородная по своему происхождению и истории развития, неделимая по зональным и азональным признакам-это…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Интразональный ландшафт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Азональный ландшафт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Ландшафт </w:t>
      </w:r>
    </w:p>
    <w:p w:rsidR="00807ADE"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Экстразональный ландшафт </w:t>
      </w:r>
    </w:p>
    <w:p w:rsidR="00C34A79" w:rsidRPr="00C34A79" w:rsidRDefault="00C34A79" w:rsidP="00C34A79">
      <w:pPr>
        <w:pStyle w:val="Default"/>
        <w:spacing w:line="360" w:lineRule="auto"/>
        <w:rPr>
          <w:rFonts w:ascii="Times New Roman" w:hAnsi="Times New Roman" w:cs="Times New Roman"/>
          <w:color w:val="auto"/>
          <w:sz w:val="28"/>
          <w:szCs w:val="28"/>
        </w:rPr>
      </w:pPr>
    </w:p>
    <w:p w:rsidR="00A62487" w:rsidRPr="00CB5F17" w:rsidRDefault="000461D3" w:rsidP="000461D3">
      <w:pPr>
        <w:autoSpaceDE w:val="0"/>
        <w:autoSpaceDN w:val="0"/>
        <w:adjustRightInd w:val="0"/>
        <w:spacing w:line="360" w:lineRule="auto"/>
        <w:jc w:val="both"/>
        <w:rPr>
          <w:rFonts w:eastAsia="TimesNewRoman"/>
          <w:b/>
          <w:sz w:val="32"/>
          <w:szCs w:val="28"/>
        </w:rPr>
      </w:pPr>
      <w:r w:rsidRPr="00C34A79">
        <w:rPr>
          <w:b/>
          <w:sz w:val="28"/>
          <w:szCs w:val="28"/>
        </w:rPr>
        <w:t>Раздел</w:t>
      </w:r>
      <w:r w:rsidRPr="00C34A79">
        <w:rPr>
          <w:rFonts w:eastAsia="TimesNewRoman"/>
          <w:b/>
          <w:sz w:val="28"/>
          <w:szCs w:val="28"/>
        </w:rPr>
        <w:t xml:space="preserve"> </w:t>
      </w:r>
      <w:r w:rsidR="00FD725F" w:rsidRPr="00C34A79">
        <w:rPr>
          <w:rFonts w:eastAsia="TimesNewRoman"/>
          <w:b/>
          <w:sz w:val="28"/>
          <w:szCs w:val="28"/>
        </w:rPr>
        <w:t>6</w:t>
      </w:r>
      <w:r w:rsidR="00CF3058" w:rsidRPr="00C34A79">
        <w:rPr>
          <w:rFonts w:eastAsia="TimesNewRoman"/>
          <w:b/>
          <w:sz w:val="28"/>
          <w:szCs w:val="28"/>
        </w:rPr>
        <w:t xml:space="preserve"> Влияние экологических факторов среды обитания</w:t>
      </w:r>
      <w:r w:rsidR="00C34A79">
        <w:rPr>
          <w:rFonts w:eastAsia="TimesNewRoman"/>
          <w:b/>
          <w:sz w:val="28"/>
          <w:szCs w:val="28"/>
        </w:rPr>
        <w:t xml:space="preserve"> на здоровье населения области</w:t>
      </w:r>
      <w:r w:rsidR="00CB5F17">
        <w:rPr>
          <w:rFonts w:eastAsia="TimesNewRoman"/>
          <w:b/>
          <w:sz w:val="28"/>
          <w:szCs w:val="28"/>
        </w:rPr>
        <w:t xml:space="preserve">. </w:t>
      </w:r>
      <w:r w:rsidR="00CB5F17" w:rsidRPr="00CB5F17">
        <w:rPr>
          <w:b/>
          <w:sz w:val="28"/>
          <w:szCs w:val="24"/>
          <w:lang w:eastAsia="ru-RU"/>
        </w:rPr>
        <w:t>Проблемы снижения уровня экологически обусловленных заболеваний.</w:t>
      </w:r>
    </w:p>
    <w:p w:rsidR="00CD71B7" w:rsidRPr="00A17038" w:rsidRDefault="00CD71B7" w:rsidP="00935758">
      <w:pPr>
        <w:autoSpaceDE w:val="0"/>
        <w:autoSpaceDN w:val="0"/>
        <w:adjustRightInd w:val="0"/>
        <w:spacing w:line="360" w:lineRule="auto"/>
        <w:rPr>
          <w:rFonts w:eastAsiaTheme="minorHAnsi"/>
          <w:color w:val="000000" w:themeColor="text1"/>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экологией человека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природопользованием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 xml:space="preserve">3. охраной окружающей среды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антропогенезом.</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2. Одним из биологических факторов антропогенеза является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мышление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трудовая деятельность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речь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наследственность.</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Что не составляет социальную сущность человека?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культура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физиологические особенности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мораль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совесть.</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Раса, которая характеризуется прямыми жесткими волосами, уплощенностью лица, сильно выдающимися скулами, наличием эпикантуса, является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европеоиднoй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монголоидной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негроидной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австралоидной.</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5. По определению ВОЗ здоровье человека – это совокупность трех компонентов, а именно: физического, духовного и … благополучия.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экологического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культурного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социального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материального.</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6. Какой фактор </w:t>
      </w:r>
      <w:r w:rsidRPr="00A17038">
        <w:rPr>
          <w:bCs/>
          <w:color w:val="000000"/>
          <w:sz w:val="28"/>
          <w:szCs w:val="28"/>
        </w:rPr>
        <w:t xml:space="preserve">не </w:t>
      </w:r>
      <w:r w:rsidRPr="00A17038">
        <w:rPr>
          <w:color w:val="000000"/>
          <w:sz w:val="28"/>
          <w:szCs w:val="28"/>
        </w:rPr>
        <w:t>формирует генотип ребенка?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 xml:space="preserve">1. материальные преференции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хромосомы будущих родителей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внутриутробное развитие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предшествующие поколения.</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7. Гармоничное эволюционное развитие человека и природы называется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конвергенцией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корреляцией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адаптацией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коэволюцией.</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8. Фактор, который </w:t>
      </w:r>
      <w:r w:rsidRPr="00A17038">
        <w:rPr>
          <w:bCs/>
          <w:color w:val="000000"/>
          <w:sz w:val="28"/>
          <w:szCs w:val="28"/>
        </w:rPr>
        <w:t xml:space="preserve">не </w:t>
      </w:r>
      <w:r w:rsidRPr="00A17038">
        <w:rPr>
          <w:color w:val="000000"/>
          <w:sz w:val="28"/>
          <w:szCs w:val="28"/>
        </w:rPr>
        <w:t>играет решающей роли в организации здорового образа жизни человека.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интеллектуальные способности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2. социально – экологические условия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хронические болезни</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личностно – мотивационные особенности.</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9. Домашняя пыль, шерсть животных, пыльца растений, лекарственные препараты, химические вещества, а также продукты питания относятся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1.к экзоаллергенам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 инфекционным аллергенам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к аутоаллергенам.</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10. Химические соединения, способные вызывать злокачественные и доброкачественные новообразования в организме, называются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токсикогенами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мутагенами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бластомогенами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тератогенами.</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11. Острые производственные отравления наиболее часто происходят при поступлении токсикантов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через легкие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через неповрежденные кожные покровы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через желудочно- кишечный тракт.</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12.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профилактическая токсикология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клиническая токсикология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теоретическая токсикология.</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13. Какие организмы могут быть использованы для биоиндикации потребляемой воды?</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эдафобионты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2.гигробионты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гидробионты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галиобионты. </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14. Главным критерием биологической адаптивности служит:</w:t>
      </w:r>
    </w:p>
    <w:p w:rsidR="00D46BA7" w:rsidRPr="00A17038" w:rsidRDefault="00D46BA7" w:rsidP="00935758">
      <w:pPr>
        <w:spacing w:line="360" w:lineRule="auto"/>
        <w:rPr>
          <w:sz w:val="28"/>
          <w:szCs w:val="28"/>
        </w:rPr>
      </w:pPr>
      <w:r w:rsidRPr="00A17038">
        <w:rPr>
          <w:sz w:val="28"/>
          <w:szCs w:val="28"/>
        </w:rPr>
        <w:t>1. уровень заболеваемости</w:t>
      </w:r>
    </w:p>
    <w:p w:rsidR="00D46BA7" w:rsidRPr="00A17038" w:rsidRDefault="00D46BA7" w:rsidP="00935758">
      <w:pPr>
        <w:spacing w:line="360" w:lineRule="auto"/>
        <w:rPr>
          <w:sz w:val="28"/>
          <w:szCs w:val="28"/>
        </w:rPr>
      </w:pPr>
      <w:r w:rsidRPr="00A17038">
        <w:rPr>
          <w:sz w:val="28"/>
          <w:szCs w:val="28"/>
        </w:rPr>
        <w:t>2 естественный прирост</w:t>
      </w:r>
    </w:p>
    <w:p w:rsidR="00D46BA7" w:rsidRPr="00A17038" w:rsidRDefault="00D46BA7" w:rsidP="00935758">
      <w:pPr>
        <w:spacing w:line="360" w:lineRule="auto"/>
        <w:rPr>
          <w:sz w:val="28"/>
          <w:szCs w:val="28"/>
        </w:rPr>
      </w:pPr>
      <w:r w:rsidRPr="00A17038">
        <w:rPr>
          <w:sz w:val="28"/>
          <w:szCs w:val="28"/>
        </w:rPr>
        <w:t>3. акклиматизация</w:t>
      </w:r>
    </w:p>
    <w:p w:rsidR="00D46BA7" w:rsidRPr="00A17038" w:rsidRDefault="00D46BA7" w:rsidP="00935758">
      <w:pPr>
        <w:spacing w:line="360" w:lineRule="auto"/>
        <w:rPr>
          <w:sz w:val="28"/>
          <w:szCs w:val="28"/>
        </w:rPr>
      </w:pPr>
      <w:r w:rsidRPr="00A17038">
        <w:rPr>
          <w:sz w:val="28"/>
          <w:szCs w:val="28"/>
        </w:rPr>
        <w:t xml:space="preserve">4. смертность </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15. Временное приспособление к новым условиям существования в результате смены места жительства или климата называется:</w:t>
      </w:r>
    </w:p>
    <w:p w:rsidR="00D46BA7" w:rsidRPr="00A17038" w:rsidRDefault="00D46BA7" w:rsidP="00935758">
      <w:pPr>
        <w:spacing w:line="360" w:lineRule="auto"/>
        <w:rPr>
          <w:sz w:val="28"/>
          <w:szCs w:val="28"/>
        </w:rPr>
      </w:pPr>
      <w:r w:rsidRPr="00A17038">
        <w:rPr>
          <w:sz w:val="28"/>
          <w:szCs w:val="28"/>
        </w:rPr>
        <w:lastRenderedPageBreak/>
        <w:t>1. адаптация</w:t>
      </w:r>
    </w:p>
    <w:p w:rsidR="00D46BA7" w:rsidRPr="00A17038" w:rsidRDefault="00D46BA7" w:rsidP="00935758">
      <w:pPr>
        <w:spacing w:line="360" w:lineRule="auto"/>
        <w:rPr>
          <w:sz w:val="28"/>
          <w:szCs w:val="28"/>
        </w:rPr>
      </w:pPr>
      <w:r w:rsidRPr="00A17038">
        <w:rPr>
          <w:sz w:val="28"/>
          <w:szCs w:val="28"/>
        </w:rPr>
        <w:t>2. коадаптация</w:t>
      </w:r>
    </w:p>
    <w:p w:rsidR="00D46BA7" w:rsidRPr="00A17038" w:rsidRDefault="00D46BA7" w:rsidP="00935758">
      <w:pPr>
        <w:spacing w:line="360" w:lineRule="auto"/>
        <w:rPr>
          <w:sz w:val="28"/>
          <w:szCs w:val="28"/>
        </w:rPr>
      </w:pPr>
      <w:r w:rsidRPr="00A17038">
        <w:rPr>
          <w:sz w:val="28"/>
          <w:szCs w:val="28"/>
        </w:rPr>
        <w:t xml:space="preserve">3. акклиматизация </w:t>
      </w:r>
    </w:p>
    <w:p w:rsidR="00D46BA7" w:rsidRPr="00A17038" w:rsidRDefault="00D46BA7" w:rsidP="00935758">
      <w:pPr>
        <w:spacing w:line="360" w:lineRule="auto"/>
        <w:rPr>
          <w:sz w:val="28"/>
          <w:szCs w:val="28"/>
        </w:rPr>
      </w:pPr>
      <w:r w:rsidRPr="00A17038">
        <w:rPr>
          <w:sz w:val="28"/>
          <w:szCs w:val="28"/>
        </w:rPr>
        <w:t>4. дезадаптация</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16. Процесс возникновения болезни в медицинской экологии носит название:</w:t>
      </w:r>
    </w:p>
    <w:p w:rsidR="00D46BA7" w:rsidRPr="00A17038" w:rsidRDefault="00D46BA7" w:rsidP="00935758">
      <w:pPr>
        <w:spacing w:line="360" w:lineRule="auto"/>
        <w:rPr>
          <w:sz w:val="28"/>
          <w:szCs w:val="28"/>
        </w:rPr>
      </w:pPr>
      <w:r w:rsidRPr="00A17038">
        <w:rPr>
          <w:sz w:val="28"/>
          <w:szCs w:val="28"/>
        </w:rPr>
        <w:t xml:space="preserve">1. патогенез </w:t>
      </w:r>
    </w:p>
    <w:p w:rsidR="00D46BA7" w:rsidRPr="00A17038" w:rsidRDefault="00D46BA7" w:rsidP="00935758">
      <w:pPr>
        <w:spacing w:line="360" w:lineRule="auto"/>
        <w:rPr>
          <w:sz w:val="28"/>
          <w:szCs w:val="28"/>
        </w:rPr>
      </w:pPr>
      <w:r w:rsidRPr="00A17038">
        <w:rPr>
          <w:sz w:val="28"/>
          <w:szCs w:val="28"/>
        </w:rPr>
        <w:t>2. этиология заболевания</w:t>
      </w:r>
    </w:p>
    <w:p w:rsidR="00D46BA7" w:rsidRPr="00A17038" w:rsidRDefault="00D46BA7" w:rsidP="00935758">
      <w:pPr>
        <w:spacing w:line="360" w:lineRule="auto"/>
        <w:rPr>
          <w:sz w:val="28"/>
          <w:szCs w:val="28"/>
        </w:rPr>
      </w:pPr>
      <w:r w:rsidRPr="00A17038">
        <w:rPr>
          <w:sz w:val="28"/>
          <w:szCs w:val="28"/>
        </w:rPr>
        <w:t>3. эпидемический процесс</w:t>
      </w:r>
    </w:p>
    <w:p w:rsidR="00D46BA7" w:rsidRPr="00A17038" w:rsidRDefault="00D46BA7" w:rsidP="00935758">
      <w:pPr>
        <w:spacing w:line="360" w:lineRule="auto"/>
        <w:rPr>
          <w:sz w:val="28"/>
          <w:szCs w:val="28"/>
        </w:rPr>
      </w:pPr>
      <w:r w:rsidRPr="00A17038">
        <w:rPr>
          <w:sz w:val="28"/>
          <w:szCs w:val="28"/>
        </w:rPr>
        <w:t>4. инвазия</w:t>
      </w:r>
    </w:p>
    <w:p w:rsidR="00D46BA7" w:rsidRPr="00A17038" w:rsidRDefault="00D46BA7" w:rsidP="00935758">
      <w:pPr>
        <w:spacing w:line="360" w:lineRule="auto"/>
        <w:rPr>
          <w:sz w:val="28"/>
          <w:szCs w:val="28"/>
        </w:rPr>
      </w:pPr>
    </w:p>
    <w:p w:rsidR="00D46BA7" w:rsidRPr="00A17038" w:rsidRDefault="00D46BA7" w:rsidP="00935758">
      <w:pPr>
        <w:spacing w:line="360" w:lineRule="auto"/>
        <w:jc w:val="both"/>
        <w:rPr>
          <w:sz w:val="28"/>
          <w:szCs w:val="28"/>
        </w:rPr>
      </w:pPr>
      <w:r w:rsidRPr="00A17038">
        <w:rPr>
          <w:sz w:val="28"/>
          <w:szCs w:val="28"/>
        </w:rPr>
        <w:t>17. Главной индикаторной группой по степени чувствительности к экологическим факторам являются:</w:t>
      </w:r>
    </w:p>
    <w:p w:rsidR="00D46BA7" w:rsidRPr="00A17038" w:rsidRDefault="00D46BA7" w:rsidP="00935758">
      <w:pPr>
        <w:spacing w:line="360" w:lineRule="auto"/>
        <w:rPr>
          <w:sz w:val="28"/>
          <w:szCs w:val="28"/>
        </w:rPr>
      </w:pPr>
      <w:r w:rsidRPr="00A17038">
        <w:rPr>
          <w:sz w:val="28"/>
          <w:szCs w:val="28"/>
        </w:rPr>
        <w:t xml:space="preserve">1. дети </w:t>
      </w:r>
    </w:p>
    <w:p w:rsidR="00D46BA7" w:rsidRPr="00A17038" w:rsidRDefault="00D46BA7" w:rsidP="00935758">
      <w:pPr>
        <w:spacing w:line="360" w:lineRule="auto"/>
        <w:rPr>
          <w:sz w:val="28"/>
          <w:szCs w:val="28"/>
        </w:rPr>
      </w:pPr>
      <w:r w:rsidRPr="00A17038">
        <w:rPr>
          <w:sz w:val="28"/>
          <w:szCs w:val="28"/>
        </w:rPr>
        <w:t>2. подростки</w:t>
      </w:r>
    </w:p>
    <w:p w:rsidR="00D46BA7" w:rsidRPr="00A17038" w:rsidRDefault="00D46BA7" w:rsidP="00935758">
      <w:pPr>
        <w:spacing w:line="360" w:lineRule="auto"/>
        <w:rPr>
          <w:sz w:val="28"/>
          <w:szCs w:val="28"/>
        </w:rPr>
      </w:pPr>
      <w:r w:rsidRPr="00A17038">
        <w:rPr>
          <w:sz w:val="28"/>
          <w:szCs w:val="28"/>
        </w:rPr>
        <w:t>3. взрослые</w:t>
      </w:r>
    </w:p>
    <w:p w:rsidR="00D46BA7" w:rsidRPr="00A17038" w:rsidRDefault="00D46BA7" w:rsidP="00935758">
      <w:pPr>
        <w:spacing w:line="360" w:lineRule="auto"/>
        <w:rPr>
          <w:sz w:val="28"/>
          <w:szCs w:val="28"/>
        </w:rPr>
      </w:pPr>
      <w:r w:rsidRPr="00A17038">
        <w:rPr>
          <w:sz w:val="28"/>
          <w:szCs w:val="28"/>
        </w:rPr>
        <w:t>4. пенсионеры</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 xml:space="preserve">18. К какому типу здоровья согласно классификации типов здоровья относится </w:t>
      </w:r>
      <w:r w:rsidR="00807ADE" w:rsidRPr="00A17038">
        <w:rPr>
          <w:sz w:val="28"/>
          <w:szCs w:val="28"/>
        </w:rPr>
        <w:t>население Оренбургской области</w:t>
      </w:r>
      <w:r w:rsidRPr="00A17038">
        <w:rPr>
          <w:sz w:val="28"/>
          <w:szCs w:val="28"/>
        </w:rPr>
        <w:t>?</w:t>
      </w:r>
    </w:p>
    <w:p w:rsidR="00D46BA7" w:rsidRPr="00A17038" w:rsidRDefault="00D46BA7" w:rsidP="00935758">
      <w:pPr>
        <w:spacing w:line="360" w:lineRule="auto"/>
        <w:rPr>
          <w:sz w:val="28"/>
          <w:szCs w:val="28"/>
        </w:rPr>
      </w:pPr>
      <w:r w:rsidRPr="00A17038">
        <w:rPr>
          <w:sz w:val="28"/>
          <w:szCs w:val="28"/>
        </w:rPr>
        <w:t>1. постпримитивный</w:t>
      </w:r>
    </w:p>
    <w:p w:rsidR="00D46BA7" w:rsidRPr="00A17038" w:rsidRDefault="00D46BA7" w:rsidP="00935758">
      <w:pPr>
        <w:spacing w:line="360" w:lineRule="auto"/>
        <w:rPr>
          <w:sz w:val="28"/>
          <w:szCs w:val="28"/>
        </w:rPr>
      </w:pPr>
      <w:r w:rsidRPr="00A17038">
        <w:rPr>
          <w:sz w:val="28"/>
          <w:szCs w:val="28"/>
        </w:rPr>
        <w:t>2. квазимодерный</w:t>
      </w:r>
      <w:r w:rsidR="00FD725F" w:rsidRPr="00A17038">
        <w:rPr>
          <w:sz w:val="28"/>
          <w:szCs w:val="28"/>
        </w:rPr>
        <w:t xml:space="preserve"> </w:t>
      </w:r>
    </w:p>
    <w:p w:rsidR="00D46BA7" w:rsidRPr="00A17038" w:rsidRDefault="00D46BA7" w:rsidP="00935758">
      <w:pPr>
        <w:spacing w:line="360" w:lineRule="auto"/>
        <w:rPr>
          <w:sz w:val="28"/>
          <w:szCs w:val="28"/>
        </w:rPr>
      </w:pPr>
      <w:r w:rsidRPr="00A17038">
        <w:rPr>
          <w:sz w:val="28"/>
          <w:szCs w:val="28"/>
        </w:rPr>
        <w:t>3. модерный</w:t>
      </w:r>
    </w:p>
    <w:p w:rsidR="00D46BA7" w:rsidRPr="00A17038" w:rsidRDefault="00D46BA7" w:rsidP="00935758">
      <w:pPr>
        <w:spacing w:line="360" w:lineRule="auto"/>
        <w:rPr>
          <w:sz w:val="28"/>
          <w:szCs w:val="28"/>
        </w:rPr>
      </w:pPr>
      <w:r w:rsidRPr="00A17038">
        <w:rPr>
          <w:sz w:val="28"/>
          <w:szCs w:val="28"/>
        </w:rPr>
        <w:t>4. постмодерный</w:t>
      </w:r>
    </w:p>
    <w:p w:rsidR="00D46BA7" w:rsidRPr="00A17038" w:rsidRDefault="00D46BA7" w:rsidP="00935758">
      <w:pPr>
        <w:spacing w:line="360" w:lineRule="auto"/>
        <w:rPr>
          <w:sz w:val="28"/>
          <w:szCs w:val="28"/>
        </w:rPr>
      </w:pPr>
    </w:p>
    <w:p w:rsidR="00807ADE" w:rsidRPr="00A17038" w:rsidRDefault="00807ADE" w:rsidP="00807ADE">
      <w:pPr>
        <w:pStyle w:val="a7"/>
        <w:spacing w:line="360" w:lineRule="auto"/>
        <w:rPr>
          <w:sz w:val="28"/>
          <w:szCs w:val="28"/>
          <w:lang w:eastAsia="ru-RU"/>
        </w:rPr>
      </w:pPr>
      <w:r w:rsidRPr="00A17038">
        <w:rPr>
          <w:sz w:val="28"/>
          <w:szCs w:val="28"/>
          <w:lang w:eastAsia="ru-RU"/>
        </w:rPr>
        <w:t>19.Кессонная болезнь возникает в результате изменения концентрации:</w:t>
      </w:r>
    </w:p>
    <w:p w:rsidR="00807ADE" w:rsidRPr="00A17038" w:rsidRDefault="00807ADE" w:rsidP="00807ADE">
      <w:pPr>
        <w:pStyle w:val="a7"/>
        <w:spacing w:line="360" w:lineRule="auto"/>
        <w:rPr>
          <w:sz w:val="28"/>
          <w:szCs w:val="28"/>
          <w:lang w:eastAsia="ru-RU"/>
        </w:rPr>
      </w:pPr>
      <w:r w:rsidRPr="00A17038">
        <w:rPr>
          <w:sz w:val="28"/>
          <w:szCs w:val="28"/>
          <w:lang w:eastAsia="ru-RU"/>
        </w:rPr>
        <w:t>1. азота</w:t>
      </w:r>
    </w:p>
    <w:p w:rsidR="00807ADE" w:rsidRPr="00A17038" w:rsidRDefault="00807ADE" w:rsidP="00807ADE">
      <w:pPr>
        <w:pStyle w:val="a7"/>
        <w:spacing w:line="360" w:lineRule="auto"/>
        <w:rPr>
          <w:sz w:val="28"/>
          <w:szCs w:val="28"/>
          <w:lang w:eastAsia="ru-RU"/>
        </w:rPr>
      </w:pPr>
      <w:r w:rsidRPr="00A17038">
        <w:rPr>
          <w:sz w:val="28"/>
          <w:szCs w:val="28"/>
          <w:lang w:eastAsia="ru-RU"/>
        </w:rPr>
        <w:t>2. оксида углерода</w:t>
      </w:r>
    </w:p>
    <w:p w:rsidR="00807ADE" w:rsidRPr="00A17038" w:rsidRDefault="00807ADE" w:rsidP="00807ADE">
      <w:pPr>
        <w:pStyle w:val="a7"/>
        <w:spacing w:line="360" w:lineRule="auto"/>
        <w:rPr>
          <w:sz w:val="28"/>
          <w:szCs w:val="28"/>
          <w:lang w:eastAsia="ru-RU"/>
        </w:rPr>
      </w:pPr>
      <w:r w:rsidRPr="00A17038">
        <w:rPr>
          <w:sz w:val="28"/>
          <w:szCs w:val="28"/>
          <w:lang w:eastAsia="ru-RU"/>
        </w:rPr>
        <w:t>3. соединения серы</w:t>
      </w:r>
    </w:p>
    <w:p w:rsidR="00807ADE" w:rsidRPr="00A17038" w:rsidRDefault="00807ADE" w:rsidP="00807ADE">
      <w:pPr>
        <w:pStyle w:val="a7"/>
        <w:spacing w:line="360" w:lineRule="auto"/>
        <w:rPr>
          <w:sz w:val="28"/>
          <w:szCs w:val="28"/>
          <w:lang w:eastAsia="ru-RU"/>
        </w:rPr>
      </w:pPr>
      <w:r w:rsidRPr="00A17038">
        <w:rPr>
          <w:sz w:val="28"/>
          <w:szCs w:val="28"/>
          <w:lang w:eastAsia="ru-RU"/>
        </w:rPr>
        <w:t>4. кислорода.</w:t>
      </w:r>
    </w:p>
    <w:p w:rsidR="00807ADE" w:rsidRPr="00A17038" w:rsidRDefault="00807ADE" w:rsidP="00807ADE">
      <w:pPr>
        <w:pStyle w:val="a7"/>
        <w:spacing w:line="360" w:lineRule="auto"/>
        <w:rPr>
          <w:sz w:val="28"/>
          <w:szCs w:val="28"/>
          <w:lang w:eastAsia="ru-RU"/>
        </w:rPr>
      </w:pPr>
    </w:p>
    <w:p w:rsidR="00D46BA7" w:rsidRPr="00A17038" w:rsidRDefault="00D46BA7" w:rsidP="00935758">
      <w:pPr>
        <w:spacing w:line="360" w:lineRule="auto"/>
        <w:jc w:val="both"/>
        <w:rPr>
          <w:sz w:val="28"/>
          <w:szCs w:val="28"/>
        </w:rPr>
      </w:pPr>
      <w:r w:rsidRPr="00A17038">
        <w:rPr>
          <w:sz w:val="28"/>
          <w:szCs w:val="28"/>
        </w:rPr>
        <w:t xml:space="preserve">20. В </w:t>
      </w:r>
      <w:r w:rsidR="00807ADE" w:rsidRPr="00A17038">
        <w:rPr>
          <w:sz w:val="28"/>
          <w:szCs w:val="28"/>
        </w:rPr>
        <w:t>Оренбургской области</w:t>
      </w:r>
      <w:r w:rsidRPr="00A17038">
        <w:rPr>
          <w:sz w:val="28"/>
          <w:szCs w:val="28"/>
        </w:rPr>
        <w:t xml:space="preserve"> наблюдается следующая закономерность распределения экологического фактора:</w:t>
      </w:r>
    </w:p>
    <w:p w:rsidR="00D46BA7" w:rsidRPr="00A17038" w:rsidRDefault="00D46BA7" w:rsidP="00935758">
      <w:pPr>
        <w:spacing w:line="360" w:lineRule="auto"/>
        <w:rPr>
          <w:sz w:val="28"/>
          <w:szCs w:val="28"/>
        </w:rPr>
      </w:pPr>
      <w:r w:rsidRPr="00A17038">
        <w:rPr>
          <w:sz w:val="28"/>
          <w:szCs w:val="28"/>
        </w:rPr>
        <w:t>1. ухудшение показателей с севера на юг и с востока на запад</w:t>
      </w:r>
    </w:p>
    <w:p w:rsidR="00D46BA7" w:rsidRPr="00A17038" w:rsidRDefault="00D46BA7" w:rsidP="00935758">
      <w:pPr>
        <w:spacing w:line="360" w:lineRule="auto"/>
        <w:rPr>
          <w:sz w:val="28"/>
          <w:szCs w:val="28"/>
        </w:rPr>
      </w:pPr>
      <w:r w:rsidRPr="00A17038">
        <w:rPr>
          <w:sz w:val="28"/>
          <w:szCs w:val="28"/>
        </w:rPr>
        <w:t xml:space="preserve">2. улучшения показателей с севера на юг и с востока на запад </w:t>
      </w:r>
    </w:p>
    <w:p w:rsidR="00D46BA7" w:rsidRPr="00A17038" w:rsidRDefault="00D46BA7" w:rsidP="00935758">
      <w:pPr>
        <w:spacing w:line="360" w:lineRule="auto"/>
        <w:rPr>
          <w:sz w:val="28"/>
          <w:szCs w:val="28"/>
        </w:rPr>
      </w:pPr>
      <w:r w:rsidRPr="00A17038">
        <w:rPr>
          <w:sz w:val="28"/>
          <w:szCs w:val="28"/>
        </w:rPr>
        <w:t>3. ухудшение показателей с севера на юг, улучшения с востока на запад</w:t>
      </w:r>
    </w:p>
    <w:p w:rsidR="00D46BA7" w:rsidRPr="00A17038" w:rsidRDefault="00D46BA7" w:rsidP="00935758">
      <w:pPr>
        <w:spacing w:line="360" w:lineRule="auto"/>
        <w:rPr>
          <w:sz w:val="28"/>
          <w:szCs w:val="28"/>
        </w:rPr>
      </w:pPr>
      <w:r w:rsidRPr="00A17038">
        <w:rPr>
          <w:sz w:val="28"/>
          <w:szCs w:val="28"/>
        </w:rPr>
        <w:t>4. улучшение показателей с севера на юг и с запада на восток</w:t>
      </w:r>
    </w:p>
    <w:p w:rsidR="00D46BA7" w:rsidRPr="00A17038" w:rsidRDefault="00D46BA7" w:rsidP="00935758">
      <w:pPr>
        <w:spacing w:line="360" w:lineRule="auto"/>
        <w:rPr>
          <w:sz w:val="28"/>
          <w:szCs w:val="28"/>
        </w:rPr>
      </w:pPr>
    </w:p>
    <w:p w:rsidR="00D46BA7" w:rsidRPr="00A17038" w:rsidRDefault="00D46BA7" w:rsidP="00935758">
      <w:pPr>
        <w:spacing w:line="360" w:lineRule="auto"/>
        <w:jc w:val="both"/>
        <w:rPr>
          <w:sz w:val="28"/>
          <w:szCs w:val="28"/>
        </w:rPr>
      </w:pPr>
      <w:r w:rsidRPr="00A17038">
        <w:rPr>
          <w:sz w:val="28"/>
          <w:szCs w:val="28"/>
        </w:rPr>
        <w:t>21. Организм, который может не болеть сам, но может переносить болезнь называется:</w:t>
      </w:r>
    </w:p>
    <w:p w:rsidR="00D46BA7" w:rsidRPr="00A17038" w:rsidRDefault="00D46BA7" w:rsidP="00935758">
      <w:pPr>
        <w:spacing w:line="360" w:lineRule="auto"/>
        <w:rPr>
          <w:sz w:val="28"/>
          <w:szCs w:val="28"/>
        </w:rPr>
      </w:pPr>
      <w:r w:rsidRPr="00A17038">
        <w:rPr>
          <w:sz w:val="28"/>
          <w:szCs w:val="28"/>
        </w:rPr>
        <w:t>1. возбудитель</w:t>
      </w:r>
    </w:p>
    <w:p w:rsidR="00D46BA7" w:rsidRPr="00A17038" w:rsidRDefault="00D46BA7" w:rsidP="00935758">
      <w:pPr>
        <w:spacing w:line="360" w:lineRule="auto"/>
        <w:rPr>
          <w:sz w:val="28"/>
          <w:szCs w:val="28"/>
        </w:rPr>
      </w:pPr>
      <w:r w:rsidRPr="00A17038">
        <w:rPr>
          <w:sz w:val="28"/>
          <w:szCs w:val="28"/>
        </w:rPr>
        <w:t>2. носитель инфекции</w:t>
      </w:r>
    </w:p>
    <w:p w:rsidR="00D46BA7" w:rsidRPr="00A17038" w:rsidRDefault="00D46BA7" w:rsidP="00935758">
      <w:pPr>
        <w:spacing w:line="360" w:lineRule="auto"/>
        <w:rPr>
          <w:sz w:val="28"/>
          <w:szCs w:val="28"/>
        </w:rPr>
      </w:pPr>
      <w:r w:rsidRPr="00A17038">
        <w:rPr>
          <w:sz w:val="28"/>
          <w:szCs w:val="28"/>
        </w:rPr>
        <w:t xml:space="preserve">3. переносчик инфекции </w:t>
      </w:r>
    </w:p>
    <w:p w:rsidR="00D46BA7" w:rsidRPr="00A17038" w:rsidRDefault="00D46BA7" w:rsidP="00935758">
      <w:pPr>
        <w:spacing w:line="360" w:lineRule="auto"/>
        <w:rPr>
          <w:sz w:val="28"/>
          <w:szCs w:val="28"/>
        </w:rPr>
      </w:pPr>
      <w:r w:rsidRPr="00A17038">
        <w:rPr>
          <w:sz w:val="28"/>
          <w:szCs w:val="28"/>
        </w:rPr>
        <w:t>4. зараженный рецепиент</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22. В эпидемическую триаду не входит</w:t>
      </w:r>
    </w:p>
    <w:p w:rsidR="00D46BA7" w:rsidRPr="00A17038" w:rsidRDefault="00D46BA7" w:rsidP="00935758">
      <w:pPr>
        <w:spacing w:line="360" w:lineRule="auto"/>
        <w:rPr>
          <w:sz w:val="28"/>
          <w:szCs w:val="28"/>
        </w:rPr>
      </w:pPr>
      <w:r w:rsidRPr="00A17038">
        <w:rPr>
          <w:sz w:val="28"/>
          <w:szCs w:val="28"/>
        </w:rPr>
        <w:t>1. источник</w:t>
      </w:r>
    </w:p>
    <w:p w:rsidR="00D46BA7" w:rsidRPr="00A17038" w:rsidRDefault="00D46BA7" w:rsidP="00935758">
      <w:pPr>
        <w:spacing w:line="360" w:lineRule="auto"/>
        <w:rPr>
          <w:sz w:val="28"/>
          <w:szCs w:val="28"/>
        </w:rPr>
      </w:pPr>
      <w:r w:rsidRPr="00A17038">
        <w:rPr>
          <w:sz w:val="28"/>
          <w:szCs w:val="28"/>
        </w:rPr>
        <w:t>2. механизм</w:t>
      </w:r>
    </w:p>
    <w:p w:rsidR="00D46BA7" w:rsidRPr="00A17038" w:rsidRDefault="00D46BA7" w:rsidP="00935758">
      <w:pPr>
        <w:spacing w:line="360" w:lineRule="auto"/>
        <w:rPr>
          <w:sz w:val="28"/>
          <w:szCs w:val="28"/>
        </w:rPr>
      </w:pPr>
      <w:r w:rsidRPr="00A17038">
        <w:rPr>
          <w:sz w:val="28"/>
          <w:szCs w:val="28"/>
        </w:rPr>
        <w:t>3. иммунитет</w:t>
      </w:r>
      <w:r w:rsidR="006A117B" w:rsidRPr="00A17038">
        <w:rPr>
          <w:sz w:val="28"/>
          <w:szCs w:val="28"/>
        </w:rPr>
        <w:t xml:space="preserve"> </w:t>
      </w:r>
    </w:p>
    <w:p w:rsidR="00CD71B7" w:rsidRPr="00A17038" w:rsidRDefault="00D46BA7" w:rsidP="00935758">
      <w:pPr>
        <w:spacing w:line="360" w:lineRule="auto"/>
        <w:rPr>
          <w:sz w:val="28"/>
          <w:szCs w:val="28"/>
        </w:rPr>
      </w:pPr>
      <w:r w:rsidRPr="00A17038">
        <w:rPr>
          <w:sz w:val="28"/>
          <w:szCs w:val="28"/>
        </w:rPr>
        <w:t>4. восприимчивость</w:t>
      </w:r>
    </w:p>
    <w:p w:rsidR="00D46BA7" w:rsidRPr="00A17038" w:rsidRDefault="00D46BA7" w:rsidP="00935758">
      <w:pPr>
        <w:spacing w:line="360" w:lineRule="auto"/>
        <w:rPr>
          <w:sz w:val="28"/>
          <w:szCs w:val="28"/>
        </w:rPr>
      </w:pPr>
    </w:p>
    <w:p w:rsidR="00807ADE" w:rsidRPr="00A17038" w:rsidRDefault="00807ADE" w:rsidP="00807ADE">
      <w:pPr>
        <w:pStyle w:val="a7"/>
        <w:spacing w:line="360" w:lineRule="auto"/>
        <w:rPr>
          <w:sz w:val="28"/>
          <w:szCs w:val="28"/>
          <w:lang w:eastAsia="ru-RU"/>
        </w:rPr>
      </w:pPr>
      <w:r w:rsidRPr="00A17038">
        <w:rPr>
          <w:sz w:val="28"/>
          <w:szCs w:val="28"/>
          <w:lang w:eastAsia="ru-RU"/>
        </w:rPr>
        <w:t>23.Причиной развития у человека метгемоглобинемии может быть внесение в почву:</w:t>
      </w:r>
    </w:p>
    <w:p w:rsidR="00807ADE" w:rsidRPr="00A17038" w:rsidRDefault="00807ADE" w:rsidP="00807ADE">
      <w:pPr>
        <w:pStyle w:val="a7"/>
        <w:spacing w:line="360" w:lineRule="auto"/>
        <w:rPr>
          <w:sz w:val="28"/>
          <w:szCs w:val="28"/>
          <w:lang w:eastAsia="ru-RU"/>
        </w:rPr>
      </w:pPr>
      <w:r w:rsidRPr="00A17038">
        <w:rPr>
          <w:sz w:val="28"/>
          <w:szCs w:val="28"/>
          <w:lang w:eastAsia="ru-RU"/>
        </w:rPr>
        <w:t>1. калийных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2. фосфорных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3. азотных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4. пестицидов.</w:t>
      </w:r>
    </w:p>
    <w:p w:rsidR="00CD71B7" w:rsidRPr="00A17038" w:rsidRDefault="00CD71B7" w:rsidP="00935758">
      <w:pPr>
        <w:autoSpaceDE w:val="0"/>
        <w:autoSpaceDN w:val="0"/>
        <w:adjustRightInd w:val="0"/>
        <w:spacing w:line="360" w:lineRule="auto"/>
        <w:rPr>
          <w:rFonts w:eastAsia="TimesNewRoman"/>
          <w:sz w:val="28"/>
          <w:szCs w:val="28"/>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 xml:space="preserve">24. Окружающая человека среда, обусловленная в данный момент совокупностью факторов, способных оказывать прямое или косвенное, немедленное или отдаленное </w:t>
      </w:r>
      <w:r w:rsidRPr="00A17038">
        <w:rPr>
          <w:sz w:val="28"/>
          <w:szCs w:val="28"/>
          <w:lang w:eastAsia="ru-RU"/>
        </w:rPr>
        <w:lastRenderedPageBreak/>
        <w:t>воздействие на деятельность человека, его здоровье и потомство</w:t>
      </w:r>
      <w:r w:rsidRPr="00A17038">
        <w:rPr>
          <w:sz w:val="28"/>
          <w:szCs w:val="28"/>
          <w:lang w:eastAsia="ru-RU"/>
        </w:rPr>
        <w:br/>
      </w:r>
      <w:r w:rsidRPr="00A17038">
        <w:rPr>
          <w:bCs/>
          <w:sz w:val="28"/>
          <w:szCs w:val="28"/>
          <w:bdr w:val="none" w:sz="0" w:space="0" w:color="auto" w:frame="1"/>
          <w:lang w:eastAsia="ru-RU"/>
        </w:rPr>
        <w:t>1. среда обитания</w:t>
      </w:r>
      <w:r w:rsidRPr="00A17038">
        <w:rPr>
          <w:sz w:val="28"/>
          <w:szCs w:val="28"/>
          <w:lang w:eastAsia="ru-RU"/>
        </w:rPr>
        <w:br/>
        <w:t>2. биологическая среда</w:t>
      </w:r>
      <w:r w:rsidRPr="00A17038">
        <w:rPr>
          <w:sz w:val="28"/>
          <w:szCs w:val="28"/>
          <w:lang w:eastAsia="ru-RU"/>
        </w:rPr>
        <w:br/>
        <w:t>3. среда жизнедеятельности</w:t>
      </w:r>
      <w:r w:rsidRPr="00A17038">
        <w:rPr>
          <w:sz w:val="28"/>
          <w:szCs w:val="28"/>
          <w:lang w:eastAsia="ru-RU"/>
        </w:rPr>
        <w:br/>
        <w:t>4. окружающая среда</w:t>
      </w:r>
      <w:r w:rsidRPr="00A17038">
        <w:rPr>
          <w:sz w:val="28"/>
          <w:szCs w:val="28"/>
          <w:lang w:eastAsia="ru-RU"/>
        </w:rPr>
        <w:br/>
        <w:t>5. природная среда</w:t>
      </w:r>
    </w:p>
    <w:p w:rsidR="004F6228" w:rsidRPr="00A17038" w:rsidRDefault="004F6228" w:rsidP="00935758">
      <w:pPr>
        <w:shd w:val="clear" w:color="auto" w:fill="FFFFFF"/>
        <w:spacing w:line="360" w:lineRule="auto"/>
        <w:rPr>
          <w:sz w:val="28"/>
          <w:szCs w:val="28"/>
          <w:lang w:eastAsia="ru-RU"/>
        </w:rPr>
      </w:pPr>
    </w:p>
    <w:p w:rsidR="00807ADE" w:rsidRPr="00A17038" w:rsidRDefault="00807ADE" w:rsidP="00807ADE">
      <w:pPr>
        <w:pStyle w:val="a7"/>
        <w:spacing w:line="360" w:lineRule="auto"/>
        <w:rPr>
          <w:sz w:val="28"/>
          <w:szCs w:val="28"/>
          <w:lang w:eastAsia="ru-RU"/>
        </w:rPr>
      </w:pPr>
      <w:r w:rsidRPr="00A17038">
        <w:rPr>
          <w:sz w:val="28"/>
          <w:szCs w:val="28"/>
          <w:lang w:eastAsia="ru-RU"/>
        </w:rPr>
        <w:t>25.Употребление воды с высоким содержанием хлоридов не вызывает:</w:t>
      </w:r>
    </w:p>
    <w:p w:rsidR="00807ADE" w:rsidRPr="00A17038" w:rsidRDefault="00807ADE" w:rsidP="00807ADE">
      <w:pPr>
        <w:pStyle w:val="a7"/>
        <w:spacing w:line="360" w:lineRule="auto"/>
        <w:rPr>
          <w:sz w:val="28"/>
          <w:szCs w:val="28"/>
          <w:lang w:eastAsia="ru-RU"/>
        </w:rPr>
      </w:pPr>
      <w:r w:rsidRPr="00A17038">
        <w:rPr>
          <w:sz w:val="28"/>
          <w:szCs w:val="28"/>
          <w:lang w:eastAsia="ru-RU"/>
        </w:rPr>
        <w:t>1. снижение секреции желудка</w:t>
      </w:r>
    </w:p>
    <w:p w:rsidR="00807ADE" w:rsidRPr="00A17038" w:rsidRDefault="00807ADE" w:rsidP="00807ADE">
      <w:pPr>
        <w:pStyle w:val="a7"/>
        <w:spacing w:line="360" w:lineRule="auto"/>
        <w:rPr>
          <w:sz w:val="28"/>
          <w:szCs w:val="28"/>
          <w:lang w:eastAsia="ru-RU"/>
        </w:rPr>
      </w:pPr>
      <w:r w:rsidRPr="00A17038">
        <w:rPr>
          <w:sz w:val="28"/>
          <w:szCs w:val="28"/>
          <w:lang w:eastAsia="ru-RU"/>
        </w:rPr>
        <w:t>2. снижение секреции желудка</w:t>
      </w:r>
    </w:p>
    <w:p w:rsidR="00807ADE" w:rsidRPr="00A17038" w:rsidRDefault="00807ADE" w:rsidP="00807ADE">
      <w:pPr>
        <w:pStyle w:val="a7"/>
        <w:spacing w:line="360" w:lineRule="auto"/>
        <w:rPr>
          <w:sz w:val="28"/>
          <w:szCs w:val="28"/>
          <w:lang w:eastAsia="ru-RU"/>
        </w:rPr>
      </w:pPr>
      <w:r w:rsidRPr="00A17038">
        <w:rPr>
          <w:sz w:val="28"/>
          <w:szCs w:val="28"/>
          <w:lang w:eastAsia="ru-RU"/>
        </w:rPr>
        <w:t>3 повышение моторики желудка и кишечника</w:t>
      </w:r>
    </w:p>
    <w:p w:rsidR="00807ADE" w:rsidRPr="00A17038" w:rsidRDefault="00807ADE" w:rsidP="00807ADE">
      <w:pPr>
        <w:pStyle w:val="a7"/>
        <w:spacing w:line="360" w:lineRule="auto"/>
        <w:rPr>
          <w:sz w:val="28"/>
          <w:szCs w:val="28"/>
          <w:lang w:eastAsia="ru-RU"/>
        </w:rPr>
      </w:pPr>
      <w:r w:rsidRPr="00A17038">
        <w:rPr>
          <w:sz w:val="28"/>
          <w:szCs w:val="28"/>
          <w:lang w:eastAsia="ru-RU"/>
        </w:rPr>
        <w:t>4. угнетение выделительной функции почек.</w:t>
      </w:r>
    </w:p>
    <w:p w:rsidR="00807ADE" w:rsidRPr="00A17038" w:rsidRDefault="00807ADE" w:rsidP="00935758">
      <w:pPr>
        <w:shd w:val="clear" w:color="auto" w:fill="FFFFFF"/>
        <w:spacing w:line="360" w:lineRule="auto"/>
        <w:rPr>
          <w:sz w:val="28"/>
          <w:szCs w:val="28"/>
          <w:lang w:eastAsia="ru-RU"/>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26. Состояние гарантированной защиты личности, общества, народа, образа жизни, государственных институтов, суверенитета страны, территориальной целостности и природных ресурсов, нерушимости ее границ, конституционности строя и системы управления называется… безопасностью</w:t>
      </w:r>
      <w:r w:rsidRPr="00A17038">
        <w:rPr>
          <w:sz w:val="28"/>
          <w:szCs w:val="28"/>
          <w:lang w:eastAsia="ru-RU"/>
        </w:rPr>
        <w:br/>
        <w:t>1. национальной</w:t>
      </w:r>
      <w:r w:rsidRPr="00A17038">
        <w:rPr>
          <w:sz w:val="28"/>
          <w:szCs w:val="28"/>
          <w:lang w:eastAsia="ru-RU"/>
        </w:rPr>
        <w:br/>
      </w:r>
      <w:r w:rsidRPr="00A17038">
        <w:rPr>
          <w:bCs/>
          <w:sz w:val="28"/>
          <w:szCs w:val="28"/>
          <w:bdr w:val="none" w:sz="0" w:space="0" w:color="auto" w:frame="1"/>
          <w:lang w:eastAsia="ru-RU"/>
        </w:rPr>
        <w:t>2. государственной</w:t>
      </w:r>
      <w:r w:rsidRPr="00A17038">
        <w:rPr>
          <w:sz w:val="28"/>
          <w:szCs w:val="28"/>
          <w:lang w:eastAsia="ru-RU"/>
        </w:rPr>
        <w:br/>
        <w:t>3. общественной</w:t>
      </w:r>
      <w:r w:rsidRPr="00A17038">
        <w:rPr>
          <w:sz w:val="28"/>
          <w:szCs w:val="28"/>
          <w:lang w:eastAsia="ru-RU"/>
        </w:rPr>
        <w:br/>
        <w:t>4. личной</w:t>
      </w:r>
      <w:r w:rsidRPr="00A17038">
        <w:rPr>
          <w:sz w:val="28"/>
          <w:szCs w:val="28"/>
          <w:lang w:eastAsia="ru-RU"/>
        </w:rPr>
        <w:br/>
        <w:t>5. региональной</w:t>
      </w:r>
    </w:p>
    <w:p w:rsidR="004F6228" w:rsidRPr="00A17038" w:rsidRDefault="004F6228" w:rsidP="00935758">
      <w:pPr>
        <w:shd w:val="clear" w:color="auto" w:fill="FFFFFF"/>
        <w:spacing w:line="360" w:lineRule="auto"/>
        <w:rPr>
          <w:sz w:val="28"/>
          <w:szCs w:val="28"/>
          <w:lang w:eastAsia="ru-RU"/>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27. Регион биосферы в прошлом, преобразованный людьми с помощью прямого или косвенного воздействия технических средств в целях наилучшего соответствия своим материальным и социально-экономическим потребностям называется…</w:t>
      </w:r>
      <w:r w:rsidRPr="00A17038">
        <w:rPr>
          <w:sz w:val="28"/>
          <w:szCs w:val="28"/>
          <w:lang w:eastAsia="ru-RU"/>
        </w:rPr>
        <w:br/>
        <w:t>1. производственной сферой</w:t>
      </w:r>
      <w:r w:rsidRPr="00A17038">
        <w:rPr>
          <w:sz w:val="28"/>
          <w:szCs w:val="28"/>
          <w:lang w:eastAsia="ru-RU"/>
        </w:rPr>
        <w:br/>
      </w:r>
      <w:r w:rsidRPr="00A17038">
        <w:rPr>
          <w:bCs/>
          <w:sz w:val="28"/>
          <w:szCs w:val="28"/>
          <w:bdr w:val="none" w:sz="0" w:space="0" w:color="auto" w:frame="1"/>
          <w:lang w:eastAsia="ru-RU"/>
        </w:rPr>
        <w:t>2. техносферой</w:t>
      </w:r>
      <w:r w:rsidRPr="00A17038">
        <w:rPr>
          <w:sz w:val="28"/>
          <w:szCs w:val="28"/>
          <w:lang w:eastAsia="ru-RU"/>
        </w:rPr>
        <w:br/>
        <w:t>3. социальной сферой</w:t>
      </w:r>
      <w:r w:rsidRPr="00A17038">
        <w:rPr>
          <w:sz w:val="28"/>
          <w:szCs w:val="28"/>
          <w:lang w:eastAsia="ru-RU"/>
        </w:rPr>
        <w:br/>
      </w:r>
      <w:r w:rsidRPr="00A17038">
        <w:rPr>
          <w:sz w:val="28"/>
          <w:szCs w:val="28"/>
          <w:lang w:eastAsia="ru-RU"/>
        </w:rPr>
        <w:lastRenderedPageBreak/>
        <w:t>4. экобиологической сферой</w:t>
      </w:r>
      <w:r w:rsidRPr="00A17038">
        <w:rPr>
          <w:sz w:val="28"/>
          <w:szCs w:val="28"/>
          <w:lang w:eastAsia="ru-RU"/>
        </w:rPr>
        <w:br/>
        <w:t>социально-технической сферой</w:t>
      </w:r>
    </w:p>
    <w:p w:rsidR="00DF2077" w:rsidRPr="00A17038" w:rsidRDefault="00DF2077" w:rsidP="00935758">
      <w:pPr>
        <w:pStyle w:val="a7"/>
        <w:spacing w:line="360" w:lineRule="auto"/>
        <w:rPr>
          <w:sz w:val="28"/>
          <w:szCs w:val="28"/>
          <w:lang w:eastAsia="ru-RU"/>
        </w:rPr>
      </w:pPr>
    </w:p>
    <w:p w:rsidR="00DF2077" w:rsidRPr="00A17038" w:rsidRDefault="00DF2077" w:rsidP="00935758">
      <w:pPr>
        <w:pStyle w:val="a7"/>
        <w:spacing w:line="360" w:lineRule="auto"/>
        <w:rPr>
          <w:sz w:val="28"/>
          <w:szCs w:val="28"/>
          <w:lang w:eastAsia="ru-RU"/>
        </w:rPr>
      </w:pPr>
      <w:r w:rsidRPr="00A17038">
        <w:rPr>
          <w:sz w:val="28"/>
          <w:szCs w:val="28"/>
          <w:lang w:eastAsia="ru-RU"/>
        </w:rPr>
        <w:t>28.Основоположники отечественной гигиены в России:</w:t>
      </w:r>
    </w:p>
    <w:p w:rsidR="00DF2077" w:rsidRPr="00A17038" w:rsidRDefault="00DF2077" w:rsidP="00935758">
      <w:pPr>
        <w:pStyle w:val="a7"/>
        <w:spacing w:line="360" w:lineRule="auto"/>
        <w:rPr>
          <w:sz w:val="28"/>
          <w:szCs w:val="28"/>
          <w:lang w:eastAsia="ru-RU"/>
        </w:rPr>
      </w:pPr>
      <w:r w:rsidRPr="00A17038">
        <w:rPr>
          <w:sz w:val="28"/>
          <w:szCs w:val="28"/>
          <w:lang w:eastAsia="ru-RU"/>
        </w:rPr>
        <w:t>1. Доброславин А.П.</w:t>
      </w:r>
    </w:p>
    <w:p w:rsidR="00DF2077" w:rsidRPr="00A17038" w:rsidRDefault="00DF2077" w:rsidP="00935758">
      <w:pPr>
        <w:pStyle w:val="a7"/>
        <w:spacing w:line="360" w:lineRule="auto"/>
        <w:rPr>
          <w:sz w:val="28"/>
          <w:szCs w:val="28"/>
          <w:lang w:eastAsia="ru-RU"/>
        </w:rPr>
      </w:pPr>
      <w:r w:rsidRPr="00A17038">
        <w:rPr>
          <w:sz w:val="28"/>
          <w:szCs w:val="28"/>
          <w:lang w:eastAsia="ru-RU"/>
        </w:rPr>
        <w:t>2. Семашко Н.А.</w:t>
      </w:r>
    </w:p>
    <w:p w:rsidR="00DF2077" w:rsidRPr="00A17038" w:rsidRDefault="00DF2077" w:rsidP="00935758">
      <w:pPr>
        <w:pStyle w:val="a7"/>
        <w:spacing w:line="360" w:lineRule="auto"/>
        <w:rPr>
          <w:sz w:val="28"/>
          <w:szCs w:val="28"/>
          <w:lang w:eastAsia="ru-RU"/>
        </w:rPr>
      </w:pPr>
      <w:r w:rsidRPr="00A17038">
        <w:rPr>
          <w:sz w:val="28"/>
          <w:szCs w:val="28"/>
          <w:lang w:eastAsia="ru-RU"/>
        </w:rPr>
        <w:t>3. Соловьев З.П.</w:t>
      </w:r>
    </w:p>
    <w:p w:rsidR="00DF2077" w:rsidRPr="00A17038" w:rsidRDefault="00DF2077" w:rsidP="00935758">
      <w:pPr>
        <w:pStyle w:val="a7"/>
        <w:spacing w:line="360" w:lineRule="auto"/>
        <w:rPr>
          <w:sz w:val="28"/>
          <w:szCs w:val="28"/>
          <w:lang w:eastAsia="ru-RU"/>
        </w:rPr>
      </w:pPr>
      <w:r w:rsidRPr="00A17038">
        <w:rPr>
          <w:sz w:val="28"/>
          <w:szCs w:val="28"/>
          <w:lang w:eastAsia="ru-RU"/>
        </w:rPr>
        <w:t>4. Ломоносов М.В.</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29</w:t>
      </w:r>
      <w:r w:rsidR="00DF2077" w:rsidRPr="00A17038">
        <w:rPr>
          <w:sz w:val="28"/>
          <w:szCs w:val="28"/>
          <w:lang w:eastAsia="ru-RU"/>
        </w:rPr>
        <w:t>.Химическое соединение, в высоких концентрациях вызывающее отек легких:</w:t>
      </w:r>
    </w:p>
    <w:p w:rsidR="00DF2077" w:rsidRPr="00A17038" w:rsidRDefault="00DF2077" w:rsidP="00935758">
      <w:pPr>
        <w:pStyle w:val="a7"/>
        <w:spacing w:line="360" w:lineRule="auto"/>
        <w:rPr>
          <w:sz w:val="28"/>
          <w:szCs w:val="28"/>
          <w:lang w:eastAsia="ru-RU"/>
        </w:rPr>
      </w:pPr>
      <w:r w:rsidRPr="00A17038">
        <w:rPr>
          <w:sz w:val="28"/>
          <w:szCs w:val="28"/>
          <w:lang w:eastAsia="ru-RU"/>
        </w:rPr>
        <w:t>1. сероводород</w:t>
      </w:r>
    </w:p>
    <w:p w:rsidR="00DF2077" w:rsidRPr="00A17038" w:rsidRDefault="00DF2077" w:rsidP="00935758">
      <w:pPr>
        <w:pStyle w:val="a7"/>
        <w:spacing w:line="360" w:lineRule="auto"/>
        <w:rPr>
          <w:sz w:val="28"/>
          <w:szCs w:val="28"/>
          <w:lang w:eastAsia="ru-RU"/>
        </w:rPr>
      </w:pPr>
      <w:r w:rsidRPr="00A17038">
        <w:rPr>
          <w:sz w:val="28"/>
          <w:szCs w:val="28"/>
          <w:lang w:eastAsia="ru-RU"/>
        </w:rPr>
        <w:t>2. окислы азота</w:t>
      </w:r>
    </w:p>
    <w:p w:rsidR="00DF2077" w:rsidRPr="00A17038" w:rsidRDefault="00DF2077" w:rsidP="00935758">
      <w:pPr>
        <w:pStyle w:val="a7"/>
        <w:spacing w:line="360" w:lineRule="auto"/>
        <w:rPr>
          <w:sz w:val="28"/>
          <w:szCs w:val="28"/>
          <w:lang w:eastAsia="ru-RU"/>
        </w:rPr>
      </w:pPr>
      <w:r w:rsidRPr="00A17038">
        <w:rPr>
          <w:sz w:val="28"/>
          <w:szCs w:val="28"/>
          <w:lang w:eastAsia="ru-RU"/>
        </w:rPr>
        <w:t>3. фотооксиданты</w:t>
      </w:r>
    </w:p>
    <w:p w:rsidR="00DF2077" w:rsidRPr="00A17038" w:rsidRDefault="00DF2077" w:rsidP="00935758">
      <w:pPr>
        <w:pStyle w:val="a7"/>
        <w:spacing w:line="360" w:lineRule="auto"/>
        <w:rPr>
          <w:sz w:val="28"/>
          <w:szCs w:val="28"/>
          <w:lang w:eastAsia="ru-RU"/>
        </w:rPr>
      </w:pPr>
      <w:r w:rsidRPr="00A17038">
        <w:rPr>
          <w:sz w:val="28"/>
          <w:szCs w:val="28"/>
          <w:lang w:eastAsia="ru-RU"/>
        </w:rPr>
        <w:t>4. углекислый газ.</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jc w:val="both"/>
        <w:rPr>
          <w:sz w:val="28"/>
          <w:szCs w:val="28"/>
          <w:lang w:eastAsia="ru-RU"/>
        </w:rPr>
      </w:pPr>
      <w:r w:rsidRPr="00A17038">
        <w:rPr>
          <w:sz w:val="28"/>
          <w:szCs w:val="28"/>
          <w:lang w:eastAsia="ru-RU"/>
        </w:rPr>
        <w:t>30</w:t>
      </w:r>
      <w:r w:rsidR="00DF2077" w:rsidRPr="00A17038">
        <w:rPr>
          <w:sz w:val="28"/>
          <w:szCs w:val="28"/>
          <w:lang w:eastAsia="ru-RU"/>
        </w:rPr>
        <w:t>.Химическое соединение, в высоких концентрациях вызывающее образование злокачественных опухолей:</w:t>
      </w:r>
    </w:p>
    <w:p w:rsidR="00DF2077" w:rsidRPr="00A17038" w:rsidRDefault="00DF2077" w:rsidP="00935758">
      <w:pPr>
        <w:pStyle w:val="a7"/>
        <w:spacing w:line="360" w:lineRule="auto"/>
        <w:rPr>
          <w:sz w:val="28"/>
          <w:szCs w:val="28"/>
          <w:lang w:eastAsia="ru-RU"/>
        </w:rPr>
      </w:pPr>
      <w:r w:rsidRPr="00A17038">
        <w:rPr>
          <w:sz w:val="28"/>
          <w:szCs w:val="28"/>
          <w:lang w:eastAsia="ru-RU"/>
        </w:rPr>
        <w:t>1. окись углерода</w:t>
      </w:r>
    </w:p>
    <w:p w:rsidR="00DF2077" w:rsidRPr="00A17038" w:rsidRDefault="00DF2077" w:rsidP="00935758">
      <w:pPr>
        <w:pStyle w:val="a7"/>
        <w:spacing w:line="360" w:lineRule="auto"/>
        <w:rPr>
          <w:sz w:val="28"/>
          <w:szCs w:val="28"/>
          <w:lang w:eastAsia="ru-RU"/>
        </w:rPr>
      </w:pPr>
      <w:r w:rsidRPr="00A17038">
        <w:rPr>
          <w:sz w:val="28"/>
          <w:szCs w:val="28"/>
          <w:lang w:eastAsia="ru-RU"/>
        </w:rPr>
        <w:t>2. окислы серы</w:t>
      </w:r>
    </w:p>
    <w:p w:rsidR="00DF2077" w:rsidRPr="00A17038" w:rsidRDefault="00DF2077" w:rsidP="00935758">
      <w:pPr>
        <w:pStyle w:val="a7"/>
        <w:spacing w:line="360" w:lineRule="auto"/>
        <w:rPr>
          <w:sz w:val="28"/>
          <w:szCs w:val="28"/>
          <w:lang w:eastAsia="ru-RU"/>
        </w:rPr>
      </w:pPr>
      <w:r w:rsidRPr="00A17038">
        <w:rPr>
          <w:sz w:val="28"/>
          <w:szCs w:val="28"/>
          <w:lang w:eastAsia="ru-RU"/>
        </w:rPr>
        <w:t>3. бензпирен</w:t>
      </w:r>
    </w:p>
    <w:p w:rsidR="00DF2077" w:rsidRPr="00A17038" w:rsidRDefault="00DF2077" w:rsidP="00935758">
      <w:pPr>
        <w:pStyle w:val="a7"/>
        <w:spacing w:line="360" w:lineRule="auto"/>
        <w:rPr>
          <w:sz w:val="28"/>
          <w:szCs w:val="28"/>
          <w:lang w:eastAsia="ru-RU"/>
        </w:rPr>
      </w:pPr>
      <w:r w:rsidRPr="00A17038">
        <w:rPr>
          <w:sz w:val="28"/>
          <w:szCs w:val="28"/>
          <w:lang w:eastAsia="ru-RU"/>
        </w:rPr>
        <w:t>4. двуокись углерода.</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31</w:t>
      </w:r>
      <w:r w:rsidR="00DF2077" w:rsidRPr="00A17038">
        <w:rPr>
          <w:sz w:val="28"/>
          <w:szCs w:val="28"/>
          <w:lang w:eastAsia="ru-RU"/>
        </w:rPr>
        <w:t>.Антирахитическим действием обладают:</w:t>
      </w:r>
    </w:p>
    <w:p w:rsidR="00DF2077" w:rsidRPr="00A17038" w:rsidRDefault="00DF2077" w:rsidP="00935758">
      <w:pPr>
        <w:pStyle w:val="a7"/>
        <w:spacing w:line="360" w:lineRule="auto"/>
        <w:rPr>
          <w:sz w:val="28"/>
          <w:szCs w:val="28"/>
          <w:lang w:eastAsia="ru-RU"/>
        </w:rPr>
      </w:pPr>
      <w:r w:rsidRPr="00A17038">
        <w:rPr>
          <w:sz w:val="28"/>
          <w:szCs w:val="28"/>
          <w:lang w:eastAsia="ru-RU"/>
        </w:rPr>
        <w:t>1. инфракрасные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2. синие лучи</w:t>
      </w:r>
    </w:p>
    <w:p w:rsidR="00DF2077" w:rsidRPr="00A17038" w:rsidRDefault="00DF2077" w:rsidP="00935758">
      <w:pPr>
        <w:pStyle w:val="a7"/>
        <w:spacing w:line="360" w:lineRule="auto"/>
        <w:rPr>
          <w:sz w:val="28"/>
          <w:szCs w:val="28"/>
          <w:lang w:eastAsia="ru-RU"/>
        </w:rPr>
      </w:pPr>
      <w:r w:rsidRPr="00A17038">
        <w:rPr>
          <w:sz w:val="28"/>
          <w:szCs w:val="28"/>
          <w:lang w:eastAsia="ru-RU"/>
        </w:rPr>
        <w:t>3. ультрафиолетовые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4. красные лучи.</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32</w:t>
      </w:r>
      <w:r w:rsidR="00DF2077" w:rsidRPr="00A17038">
        <w:rPr>
          <w:sz w:val="28"/>
          <w:szCs w:val="28"/>
          <w:lang w:eastAsia="ru-RU"/>
        </w:rPr>
        <w:t>.Часть солнечного спектра, оказывающая бактерицидное действие:</w:t>
      </w:r>
    </w:p>
    <w:p w:rsidR="00DF2077" w:rsidRPr="00A17038" w:rsidRDefault="00DF2077" w:rsidP="00935758">
      <w:pPr>
        <w:pStyle w:val="a7"/>
        <w:spacing w:line="360" w:lineRule="auto"/>
        <w:rPr>
          <w:sz w:val="28"/>
          <w:szCs w:val="28"/>
          <w:lang w:eastAsia="ru-RU"/>
        </w:rPr>
      </w:pPr>
      <w:r w:rsidRPr="00A17038">
        <w:rPr>
          <w:sz w:val="28"/>
          <w:szCs w:val="28"/>
          <w:lang w:eastAsia="ru-RU"/>
        </w:rPr>
        <w:t>1. видимый свет</w:t>
      </w:r>
    </w:p>
    <w:p w:rsidR="00DF2077" w:rsidRPr="00A17038" w:rsidRDefault="00DF2077" w:rsidP="00935758">
      <w:pPr>
        <w:pStyle w:val="a7"/>
        <w:spacing w:line="360" w:lineRule="auto"/>
        <w:rPr>
          <w:sz w:val="28"/>
          <w:szCs w:val="28"/>
          <w:lang w:eastAsia="ru-RU"/>
        </w:rPr>
      </w:pPr>
      <w:r w:rsidRPr="00A17038">
        <w:rPr>
          <w:sz w:val="28"/>
          <w:szCs w:val="28"/>
          <w:lang w:eastAsia="ru-RU"/>
        </w:rPr>
        <w:lastRenderedPageBreak/>
        <w:t>2. инфракрасные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3. ультрафиолетовые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4. все части спектра.</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33</w:t>
      </w:r>
      <w:r w:rsidR="00DF2077" w:rsidRPr="00A17038">
        <w:rPr>
          <w:sz w:val="28"/>
          <w:szCs w:val="28"/>
          <w:lang w:eastAsia="ru-RU"/>
        </w:rPr>
        <w:t>.Показания для облучения искусственными УФ-лучами являются:</w:t>
      </w:r>
    </w:p>
    <w:p w:rsidR="00DF2077" w:rsidRPr="00A17038" w:rsidRDefault="00DF2077" w:rsidP="00935758">
      <w:pPr>
        <w:pStyle w:val="a7"/>
        <w:spacing w:line="360" w:lineRule="auto"/>
        <w:rPr>
          <w:sz w:val="28"/>
          <w:szCs w:val="28"/>
          <w:lang w:eastAsia="ru-RU"/>
        </w:rPr>
      </w:pPr>
      <w:r w:rsidRPr="00A17038">
        <w:rPr>
          <w:sz w:val="28"/>
          <w:szCs w:val="28"/>
          <w:lang w:eastAsia="ru-RU"/>
        </w:rPr>
        <w:t>1. работа в условиях большого количества солнечных лучей</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2. наличие гиповитаминоза витамина </w:t>
      </w:r>
      <w:r w:rsidRPr="00A17038">
        <w:rPr>
          <w:sz w:val="28"/>
          <w:szCs w:val="28"/>
          <w:lang w:val="en-US" w:eastAsia="ru-RU"/>
        </w:rPr>
        <w:t>D</w:t>
      </w:r>
    </w:p>
    <w:p w:rsidR="00DF2077" w:rsidRPr="00A17038" w:rsidRDefault="00DF2077" w:rsidP="00935758">
      <w:pPr>
        <w:pStyle w:val="a7"/>
        <w:spacing w:line="360" w:lineRule="auto"/>
        <w:rPr>
          <w:sz w:val="28"/>
          <w:szCs w:val="28"/>
          <w:lang w:eastAsia="ru-RU"/>
        </w:rPr>
      </w:pPr>
      <w:r w:rsidRPr="00A17038">
        <w:rPr>
          <w:sz w:val="28"/>
          <w:szCs w:val="28"/>
          <w:lang w:eastAsia="ru-RU"/>
        </w:rPr>
        <w:t>3. проживание в южных широтах</w:t>
      </w:r>
    </w:p>
    <w:p w:rsidR="00DF2077" w:rsidRPr="00A17038" w:rsidRDefault="00DF2077" w:rsidP="00935758">
      <w:pPr>
        <w:pStyle w:val="a7"/>
        <w:spacing w:line="360" w:lineRule="auto"/>
        <w:rPr>
          <w:sz w:val="28"/>
          <w:szCs w:val="28"/>
          <w:lang w:eastAsia="ru-RU"/>
        </w:rPr>
      </w:pPr>
      <w:r w:rsidRPr="00A17038">
        <w:rPr>
          <w:sz w:val="28"/>
          <w:szCs w:val="28"/>
          <w:lang w:eastAsia="ru-RU"/>
        </w:rPr>
        <w:t>4. понижение атмосферного давления.</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34</w:t>
      </w:r>
      <w:r w:rsidR="00DF2077" w:rsidRPr="00A17038">
        <w:rPr>
          <w:sz w:val="28"/>
          <w:szCs w:val="28"/>
          <w:lang w:eastAsia="ru-RU"/>
        </w:rPr>
        <w:t xml:space="preserve">.Черты погодных условий, </w:t>
      </w:r>
      <w:r w:rsidRPr="00A17038">
        <w:rPr>
          <w:sz w:val="28"/>
          <w:szCs w:val="28"/>
          <w:lang w:eastAsia="ru-RU"/>
        </w:rPr>
        <w:t xml:space="preserve">проявляющиеся на территории Оренбургской области и </w:t>
      </w:r>
      <w:r w:rsidR="00DF2077" w:rsidRPr="00A17038">
        <w:rPr>
          <w:sz w:val="28"/>
          <w:szCs w:val="28"/>
          <w:lang w:eastAsia="ru-RU"/>
        </w:rPr>
        <w:t>способствующие образованию смога (Лондонский смог):</w:t>
      </w:r>
    </w:p>
    <w:p w:rsidR="00DF2077" w:rsidRPr="00A17038" w:rsidRDefault="00DF2077" w:rsidP="00935758">
      <w:pPr>
        <w:pStyle w:val="a7"/>
        <w:spacing w:line="360" w:lineRule="auto"/>
        <w:rPr>
          <w:sz w:val="28"/>
          <w:szCs w:val="28"/>
          <w:lang w:eastAsia="ru-RU"/>
        </w:rPr>
      </w:pPr>
      <w:r w:rsidRPr="00A17038">
        <w:rPr>
          <w:sz w:val="28"/>
          <w:szCs w:val="28"/>
          <w:lang w:eastAsia="ru-RU"/>
        </w:rPr>
        <w:t>1. низкая влажность воздуха и высокая температура</w:t>
      </w:r>
    </w:p>
    <w:p w:rsidR="00DF2077" w:rsidRPr="00A17038" w:rsidRDefault="00DF2077" w:rsidP="00935758">
      <w:pPr>
        <w:pStyle w:val="a7"/>
        <w:spacing w:line="360" w:lineRule="auto"/>
        <w:rPr>
          <w:sz w:val="28"/>
          <w:szCs w:val="28"/>
          <w:lang w:eastAsia="ru-RU"/>
        </w:rPr>
      </w:pPr>
      <w:r w:rsidRPr="00A17038">
        <w:rPr>
          <w:sz w:val="28"/>
          <w:szCs w:val="28"/>
          <w:lang w:eastAsia="ru-RU"/>
        </w:rPr>
        <w:t>2. высокая влажность воздуха и сравнительно низкая температура</w:t>
      </w:r>
    </w:p>
    <w:p w:rsidR="00DF2077" w:rsidRPr="00A17038" w:rsidRDefault="00DF2077" w:rsidP="00935758">
      <w:pPr>
        <w:pStyle w:val="a7"/>
        <w:spacing w:line="360" w:lineRule="auto"/>
        <w:rPr>
          <w:sz w:val="28"/>
          <w:szCs w:val="28"/>
          <w:lang w:eastAsia="ru-RU"/>
        </w:rPr>
      </w:pPr>
      <w:r w:rsidRPr="00A17038">
        <w:rPr>
          <w:sz w:val="28"/>
          <w:szCs w:val="28"/>
          <w:lang w:eastAsia="ru-RU"/>
        </w:rPr>
        <w:t>3. сравнительно низкая температура и низкая влажность</w:t>
      </w:r>
    </w:p>
    <w:p w:rsidR="00DF2077" w:rsidRPr="00A17038" w:rsidRDefault="00DF2077" w:rsidP="00935758">
      <w:pPr>
        <w:pStyle w:val="a7"/>
        <w:spacing w:line="360" w:lineRule="auto"/>
        <w:rPr>
          <w:sz w:val="28"/>
          <w:szCs w:val="28"/>
          <w:lang w:eastAsia="ru-RU"/>
        </w:rPr>
      </w:pPr>
      <w:r w:rsidRPr="00A17038">
        <w:rPr>
          <w:sz w:val="28"/>
          <w:szCs w:val="28"/>
          <w:lang w:eastAsia="ru-RU"/>
        </w:rPr>
        <w:t>4. сравнительно высокая температура и высокая влажность.</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35</w:t>
      </w:r>
      <w:r w:rsidR="00DF2077" w:rsidRPr="00A17038">
        <w:rPr>
          <w:sz w:val="28"/>
          <w:szCs w:val="28"/>
          <w:lang w:eastAsia="ru-RU"/>
        </w:rPr>
        <w:t>.Фактор, не определяющий микроклимат:</w:t>
      </w:r>
    </w:p>
    <w:p w:rsidR="00DF2077" w:rsidRPr="00A17038" w:rsidRDefault="00DF2077" w:rsidP="00935758">
      <w:pPr>
        <w:pStyle w:val="a7"/>
        <w:spacing w:line="360" w:lineRule="auto"/>
        <w:rPr>
          <w:sz w:val="28"/>
          <w:szCs w:val="28"/>
          <w:lang w:eastAsia="ru-RU"/>
        </w:rPr>
      </w:pPr>
      <w:r w:rsidRPr="00A17038">
        <w:rPr>
          <w:sz w:val="28"/>
          <w:szCs w:val="28"/>
          <w:lang w:eastAsia="ru-RU"/>
        </w:rPr>
        <w:t>1. освещенность</w:t>
      </w:r>
    </w:p>
    <w:p w:rsidR="00DF2077" w:rsidRPr="00A17038" w:rsidRDefault="00DF2077" w:rsidP="00935758">
      <w:pPr>
        <w:pStyle w:val="a7"/>
        <w:spacing w:line="360" w:lineRule="auto"/>
        <w:rPr>
          <w:sz w:val="28"/>
          <w:szCs w:val="28"/>
          <w:lang w:eastAsia="ru-RU"/>
        </w:rPr>
      </w:pPr>
      <w:r w:rsidRPr="00A17038">
        <w:rPr>
          <w:sz w:val="28"/>
          <w:szCs w:val="28"/>
          <w:lang w:eastAsia="ru-RU"/>
        </w:rPr>
        <w:t>2. температура воздуха</w:t>
      </w:r>
    </w:p>
    <w:p w:rsidR="00DF2077" w:rsidRPr="00A17038" w:rsidRDefault="00DF2077" w:rsidP="00935758">
      <w:pPr>
        <w:pStyle w:val="a7"/>
        <w:spacing w:line="360" w:lineRule="auto"/>
        <w:rPr>
          <w:sz w:val="28"/>
          <w:szCs w:val="28"/>
          <w:lang w:eastAsia="ru-RU"/>
        </w:rPr>
      </w:pPr>
      <w:r w:rsidRPr="00A17038">
        <w:rPr>
          <w:sz w:val="28"/>
          <w:szCs w:val="28"/>
          <w:lang w:eastAsia="ru-RU"/>
        </w:rPr>
        <w:t>3. влажность воздуха</w:t>
      </w:r>
    </w:p>
    <w:p w:rsidR="004F6228" w:rsidRPr="00A17038" w:rsidRDefault="00DF2077" w:rsidP="00807ADE">
      <w:pPr>
        <w:pStyle w:val="a7"/>
        <w:spacing w:line="360" w:lineRule="auto"/>
        <w:rPr>
          <w:sz w:val="28"/>
          <w:szCs w:val="28"/>
          <w:lang w:eastAsia="ru-RU"/>
        </w:rPr>
      </w:pPr>
      <w:r w:rsidRPr="00A17038">
        <w:rPr>
          <w:sz w:val="28"/>
          <w:szCs w:val="28"/>
          <w:lang w:eastAsia="ru-RU"/>
        </w:rPr>
        <w:t>4. скорость движения воздуха.</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36.Для регистрации лазерных излучений и измерения их параметров используют:</w:t>
      </w:r>
    </w:p>
    <w:p w:rsidR="006E41E3" w:rsidRPr="00A17038" w:rsidRDefault="006E41E3" w:rsidP="006E41E3">
      <w:pPr>
        <w:spacing w:line="360" w:lineRule="auto"/>
        <w:rPr>
          <w:sz w:val="28"/>
          <w:szCs w:val="28"/>
        </w:rPr>
      </w:pPr>
      <w:r w:rsidRPr="00A17038">
        <w:rPr>
          <w:sz w:val="28"/>
          <w:szCs w:val="28"/>
        </w:rPr>
        <w:t>1.шумомеры</w:t>
      </w:r>
    </w:p>
    <w:p w:rsidR="006E41E3" w:rsidRPr="00A17038" w:rsidRDefault="006E41E3" w:rsidP="006E41E3">
      <w:pPr>
        <w:spacing w:line="360" w:lineRule="auto"/>
        <w:rPr>
          <w:sz w:val="28"/>
          <w:szCs w:val="28"/>
        </w:rPr>
      </w:pPr>
      <w:r w:rsidRPr="00A17038">
        <w:rPr>
          <w:sz w:val="28"/>
          <w:szCs w:val="28"/>
        </w:rPr>
        <w:t>2.люксометры</w:t>
      </w:r>
    </w:p>
    <w:p w:rsidR="006E41E3" w:rsidRPr="00A17038" w:rsidRDefault="006E41E3" w:rsidP="006E41E3">
      <w:pPr>
        <w:spacing w:line="360" w:lineRule="auto"/>
        <w:rPr>
          <w:sz w:val="28"/>
          <w:szCs w:val="28"/>
        </w:rPr>
      </w:pPr>
      <w:r w:rsidRPr="00A17038">
        <w:rPr>
          <w:sz w:val="28"/>
          <w:szCs w:val="28"/>
        </w:rPr>
        <w:t>3.калориметрические дозиметры</w:t>
      </w:r>
    </w:p>
    <w:p w:rsidR="006E41E3" w:rsidRPr="00A17038" w:rsidRDefault="006E41E3" w:rsidP="006E41E3">
      <w:pPr>
        <w:spacing w:line="360" w:lineRule="auto"/>
        <w:rPr>
          <w:sz w:val="28"/>
          <w:szCs w:val="28"/>
        </w:rPr>
      </w:pPr>
      <w:r w:rsidRPr="00A17038">
        <w:rPr>
          <w:sz w:val="28"/>
          <w:szCs w:val="28"/>
        </w:rPr>
        <w:t>4. Фотоэлектроколориметры (ФЭК)</w:t>
      </w:r>
    </w:p>
    <w:p w:rsidR="006E41E3" w:rsidRPr="00A17038" w:rsidRDefault="006E41E3" w:rsidP="006E41E3">
      <w:pPr>
        <w:spacing w:line="360" w:lineRule="auto"/>
        <w:rPr>
          <w:sz w:val="28"/>
          <w:szCs w:val="28"/>
        </w:rPr>
      </w:pPr>
      <w:r w:rsidRPr="00A17038">
        <w:rPr>
          <w:sz w:val="28"/>
          <w:szCs w:val="28"/>
        </w:rPr>
        <w:t>5. хроматографы</w:t>
      </w:r>
    </w:p>
    <w:p w:rsidR="006E41E3" w:rsidRPr="00A17038" w:rsidRDefault="006E41E3" w:rsidP="006E41E3">
      <w:pPr>
        <w:spacing w:line="360" w:lineRule="auto"/>
        <w:rPr>
          <w:sz w:val="28"/>
          <w:szCs w:val="28"/>
        </w:rPr>
      </w:pPr>
      <w:r w:rsidRPr="00A17038">
        <w:rPr>
          <w:sz w:val="28"/>
          <w:szCs w:val="28"/>
        </w:rPr>
        <w:t xml:space="preserve">     </w:t>
      </w:r>
    </w:p>
    <w:p w:rsidR="006E41E3" w:rsidRPr="00A17038" w:rsidRDefault="006E41E3" w:rsidP="006E41E3">
      <w:pPr>
        <w:spacing w:line="360" w:lineRule="auto"/>
        <w:rPr>
          <w:sz w:val="28"/>
          <w:szCs w:val="28"/>
        </w:rPr>
      </w:pPr>
      <w:r w:rsidRPr="00A17038">
        <w:rPr>
          <w:sz w:val="28"/>
          <w:szCs w:val="28"/>
        </w:rPr>
        <w:lastRenderedPageBreak/>
        <w:t>37. Метод измерения концентрации вещества в растворе,   основанный на изменении электрохимических параметров (потенциал, ток) называется:</w:t>
      </w:r>
    </w:p>
    <w:p w:rsidR="006E41E3" w:rsidRPr="00A17038" w:rsidRDefault="006E41E3" w:rsidP="006E41E3">
      <w:pPr>
        <w:spacing w:line="360" w:lineRule="auto"/>
        <w:rPr>
          <w:sz w:val="28"/>
          <w:szCs w:val="28"/>
        </w:rPr>
      </w:pPr>
      <w:r w:rsidRPr="00A17038">
        <w:rPr>
          <w:sz w:val="28"/>
          <w:szCs w:val="28"/>
        </w:rPr>
        <w:t>1. аэрокосмическим</w:t>
      </w:r>
    </w:p>
    <w:p w:rsidR="006E41E3" w:rsidRPr="00A17038" w:rsidRDefault="006E41E3" w:rsidP="006E41E3">
      <w:pPr>
        <w:spacing w:line="360" w:lineRule="auto"/>
        <w:rPr>
          <w:sz w:val="28"/>
          <w:szCs w:val="28"/>
        </w:rPr>
      </w:pPr>
      <w:r w:rsidRPr="00A17038">
        <w:rPr>
          <w:sz w:val="28"/>
          <w:szCs w:val="28"/>
        </w:rPr>
        <w:t>2. колориметрическим</w:t>
      </w:r>
    </w:p>
    <w:p w:rsidR="006E41E3" w:rsidRPr="00A17038" w:rsidRDefault="006E41E3" w:rsidP="006E41E3">
      <w:pPr>
        <w:spacing w:line="360" w:lineRule="auto"/>
        <w:rPr>
          <w:sz w:val="28"/>
          <w:szCs w:val="28"/>
        </w:rPr>
      </w:pPr>
      <w:r w:rsidRPr="00A17038">
        <w:rPr>
          <w:sz w:val="28"/>
          <w:szCs w:val="28"/>
        </w:rPr>
        <w:t xml:space="preserve">3. титриметрических </w:t>
      </w:r>
    </w:p>
    <w:p w:rsidR="006E41E3" w:rsidRPr="00A17038" w:rsidRDefault="006E41E3" w:rsidP="006E41E3">
      <w:pPr>
        <w:spacing w:line="360" w:lineRule="auto"/>
        <w:rPr>
          <w:sz w:val="28"/>
          <w:szCs w:val="28"/>
        </w:rPr>
      </w:pPr>
      <w:r w:rsidRPr="00A17038">
        <w:rPr>
          <w:sz w:val="28"/>
          <w:szCs w:val="28"/>
        </w:rPr>
        <w:t>4. биоиндикационным</w:t>
      </w:r>
    </w:p>
    <w:p w:rsidR="006E41E3" w:rsidRPr="00A17038" w:rsidRDefault="006E41E3" w:rsidP="006E41E3">
      <w:pPr>
        <w:spacing w:line="360" w:lineRule="auto"/>
        <w:rPr>
          <w:sz w:val="28"/>
          <w:szCs w:val="28"/>
        </w:rPr>
      </w:pPr>
      <w:r w:rsidRPr="00A17038">
        <w:rPr>
          <w:sz w:val="28"/>
          <w:szCs w:val="28"/>
        </w:rPr>
        <w:t>5. вольтамперометрическим</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38. Величина,  учитывающая чувствительность к облучению различных биологических тканей.</w:t>
      </w:r>
    </w:p>
    <w:p w:rsidR="006E41E3" w:rsidRPr="00A17038" w:rsidRDefault="006E41E3" w:rsidP="006E41E3">
      <w:pPr>
        <w:spacing w:line="360" w:lineRule="auto"/>
        <w:rPr>
          <w:sz w:val="28"/>
          <w:szCs w:val="28"/>
        </w:rPr>
      </w:pPr>
      <w:r w:rsidRPr="00A17038">
        <w:rPr>
          <w:sz w:val="28"/>
          <w:szCs w:val="28"/>
        </w:rPr>
        <w:t>1. поглощенная доза</w:t>
      </w:r>
    </w:p>
    <w:p w:rsidR="006E41E3" w:rsidRPr="00A17038" w:rsidRDefault="006E41E3" w:rsidP="006E41E3">
      <w:pPr>
        <w:spacing w:line="360" w:lineRule="auto"/>
        <w:rPr>
          <w:sz w:val="28"/>
          <w:szCs w:val="28"/>
        </w:rPr>
      </w:pPr>
      <w:r w:rsidRPr="00A17038">
        <w:rPr>
          <w:sz w:val="28"/>
          <w:szCs w:val="28"/>
        </w:rPr>
        <w:t>2. энергетическая экспозиция</w:t>
      </w:r>
    </w:p>
    <w:p w:rsidR="006E41E3" w:rsidRPr="00A17038" w:rsidRDefault="006E41E3" w:rsidP="006E41E3">
      <w:pPr>
        <w:spacing w:line="360" w:lineRule="auto"/>
        <w:rPr>
          <w:sz w:val="28"/>
          <w:szCs w:val="28"/>
        </w:rPr>
      </w:pPr>
      <w:r w:rsidRPr="00A17038">
        <w:rPr>
          <w:sz w:val="28"/>
          <w:szCs w:val="28"/>
        </w:rPr>
        <w:t>3. уровень интенсивности</w:t>
      </w:r>
    </w:p>
    <w:p w:rsidR="006E41E3" w:rsidRPr="00A17038" w:rsidRDefault="006E41E3" w:rsidP="006E41E3">
      <w:pPr>
        <w:spacing w:line="360" w:lineRule="auto"/>
        <w:rPr>
          <w:sz w:val="28"/>
          <w:szCs w:val="28"/>
        </w:rPr>
      </w:pPr>
      <w:r w:rsidRPr="00A17038">
        <w:rPr>
          <w:sz w:val="28"/>
          <w:szCs w:val="28"/>
        </w:rPr>
        <w:t>4. эквивалентная доза</w:t>
      </w:r>
    </w:p>
    <w:p w:rsidR="006E41E3" w:rsidRPr="00A17038" w:rsidRDefault="006E41E3" w:rsidP="006E41E3">
      <w:pPr>
        <w:spacing w:line="360" w:lineRule="auto"/>
        <w:rPr>
          <w:sz w:val="28"/>
          <w:szCs w:val="28"/>
        </w:rPr>
      </w:pPr>
      <w:r w:rsidRPr="00A17038">
        <w:rPr>
          <w:sz w:val="28"/>
          <w:szCs w:val="28"/>
        </w:rPr>
        <w:t xml:space="preserve">5. эффективная доза ионизирующего излучения </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39. К  источникам естественной радиации являются:</w:t>
      </w:r>
    </w:p>
    <w:p w:rsidR="006E41E3" w:rsidRPr="00A17038" w:rsidRDefault="006E41E3" w:rsidP="006E41E3">
      <w:pPr>
        <w:spacing w:line="360" w:lineRule="auto"/>
        <w:rPr>
          <w:sz w:val="28"/>
          <w:szCs w:val="28"/>
        </w:rPr>
      </w:pPr>
      <w:r w:rsidRPr="00A17038">
        <w:rPr>
          <w:sz w:val="28"/>
          <w:szCs w:val="28"/>
        </w:rPr>
        <w:t>1. электромагнитное поле земли</w:t>
      </w:r>
    </w:p>
    <w:p w:rsidR="006E41E3" w:rsidRPr="00A17038" w:rsidRDefault="006E41E3" w:rsidP="006E41E3">
      <w:pPr>
        <w:spacing w:line="360" w:lineRule="auto"/>
        <w:rPr>
          <w:sz w:val="28"/>
          <w:szCs w:val="28"/>
        </w:rPr>
      </w:pPr>
      <w:r w:rsidRPr="00A17038">
        <w:rPr>
          <w:sz w:val="28"/>
          <w:szCs w:val="28"/>
        </w:rPr>
        <w:t>2. бытовая техника</w:t>
      </w:r>
    </w:p>
    <w:p w:rsidR="006E41E3" w:rsidRPr="00A17038" w:rsidRDefault="006E41E3" w:rsidP="006E41E3">
      <w:pPr>
        <w:spacing w:line="360" w:lineRule="auto"/>
        <w:rPr>
          <w:sz w:val="28"/>
          <w:szCs w:val="28"/>
        </w:rPr>
      </w:pPr>
      <w:r w:rsidRPr="00A17038">
        <w:rPr>
          <w:sz w:val="28"/>
          <w:szCs w:val="28"/>
        </w:rPr>
        <w:t>3. воздушные линии электропередач</w:t>
      </w:r>
    </w:p>
    <w:p w:rsidR="006E41E3" w:rsidRPr="00A17038" w:rsidRDefault="006E41E3" w:rsidP="006E41E3">
      <w:pPr>
        <w:spacing w:line="360" w:lineRule="auto"/>
        <w:rPr>
          <w:sz w:val="28"/>
          <w:szCs w:val="28"/>
        </w:rPr>
      </w:pPr>
      <w:r w:rsidRPr="00A17038">
        <w:rPr>
          <w:sz w:val="28"/>
          <w:szCs w:val="28"/>
        </w:rPr>
        <w:t>4. солнечные лучи</w:t>
      </w:r>
    </w:p>
    <w:p w:rsidR="006E41E3" w:rsidRPr="00A17038" w:rsidRDefault="006E41E3" w:rsidP="006E41E3">
      <w:pPr>
        <w:spacing w:line="360" w:lineRule="auto"/>
        <w:rPr>
          <w:sz w:val="28"/>
          <w:szCs w:val="28"/>
        </w:rPr>
      </w:pPr>
      <w:r w:rsidRPr="00A17038">
        <w:rPr>
          <w:sz w:val="28"/>
          <w:szCs w:val="28"/>
        </w:rPr>
        <w:t xml:space="preserve">5. морские волны </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40.Для регистрации шума и измерения его параметров используют:</w:t>
      </w:r>
    </w:p>
    <w:p w:rsidR="006E41E3" w:rsidRPr="00A17038" w:rsidRDefault="006E41E3" w:rsidP="006E41E3">
      <w:pPr>
        <w:spacing w:line="360" w:lineRule="auto"/>
        <w:rPr>
          <w:sz w:val="28"/>
          <w:szCs w:val="28"/>
        </w:rPr>
      </w:pPr>
      <w:r w:rsidRPr="00A17038">
        <w:rPr>
          <w:sz w:val="28"/>
          <w:szCs w:val="28"/>
        </w:rPr>
        <w:t>1.шумомеры</w:t>
      </w:r>
    </w:p>
    <w:p w:rsidR="006E41E3" w:rsidRPr="00A17038" w:rsidRDefault="006E41E3" w:rsidP="006E41E3">
      <w:pPr>
        <w:spacing w:line="360" w:lineRule="auto"/>
        <w:rPr>
          <w:sz w:val="28"/>
          <w:szCs w:val="28"/>
        </w:rPr>
      </w:pPr>
      <w:r w:rsidRPr="00A17038">
        <w:rPr>
          <w:sz w:val="28"/>
          <w:szCs w:val="28"/>
        </w:rPr>
        <w:t>2.люксометры</w:t>
      </w:r>
    </w:p>
    <w:p w:rsidR="006E41E3" w:rsidRPr="00A17038" w:rsidRDefault="006E41E3" w:rsidP="006E41E3">
      <w:pPr>
        <w:spacing w:line="360" w:lineRule="auto"/>
        <w:rPr>
          <w:sz w:val="28"/>
          <w:szCs w:val="28"/>
        </w:rPr>
      </w:pPr>
      <w:r w:rsidRPr="00A17038">
        <w:rPr>
          <w:sz w:val="28"/>
          <w:szCs w:val="28"/>
        </w:rPr>
        <w:t>3.дозиметры</w:t>
      </w:r>
    </w:p>
    <w:p w:rsidR="006E41E3" w:rsidRPr="00A17038" w:rsidRDefault="006E41E3" w:rsidP="006E41E3">
      <w:pPr>
        <w:spacing w:line="360" w:lineRule="auto"/>
        <w:rPr>
          <w:sz w:val="28"/>
          <w:szCs w:val="28"/>
        </w:rPr>
      </w:pPr>
      <w:r w:rsidRPr="00A17038">
        <w:rPr>
          <w:sz w:val="28"/>
          <w:szCs w:val="28"/>
        </w:rPr>
        <w:t>4. фотоэлектроколориметры (ФЭК)</w:t>
      </w:r>
    </w:p>
    <w:p w:rsidR="006E41E3" w:rsidRPr="00A17038" w:rsidRDefault="006E41E3" w:rsidP="006E41E3">
      <w:pPr>
        <w:spacing w:line="360" w:lineRule="auto"/>
        <w:rPr>
          <w:sz w:val="28"/>
          <w:szCs w:val="28"/>
        </w:rPr>
      </w:pPr>
      <w:r w:rsidRPr="00A17038">
        <w:rPr>
          <w:sz w:val="28"/>
          <w:szCs w:val="28"/>
        </w:rPr>
        <w:t>5. хроматографы</w:t>
      </w:r>
    </w:p>
    <w:p w:rsidR="00CF3058" w:rsidRPr="00A17038" w:rsidRDefault="00CF3058" w:rsidP="00935758">
      <w:pPr>
        <w:autoSpaceDE w:val="0"/>
        <w:autoSpaceDN w:val="0"/>
        <w:adjustRightInd w:val="0"/>
        <w:spacing w:line="360" w:lineRule="auto"/>
        <w:rPr>
          <w:rFonts w:eastAsia="TimesNewRoman"/>
          <w:sz w:val="28"/>
          <w:szCs w:val="28"/>
        </w:rPr>
      </w:pPr>
    </w:p>
    <w:p w:rsidR="006A117B" w:rsidRPr="00A17038" w:rsidRDefault="006A117B" w:rsidP="006A117B">
      <w:pPr>
        <w:spacing w:line="360" w:lineRule="auto"/>
        <w:ind w:right="185"/>
        <w:jc w:val="both"/>
        <w:rPr>
          <w:sz w:val="28"/>
          <w:szCs w:val="28"/>
        </w:rPr>
      </w:pPr>
      <w:r w:rsidRPr="00A17038">
        <w:rPr>
          <w:sz w:val="28"/>
          <w:szCs w:val="28"/>
        </w:rPr>
        <w:lastRenderedPageBreak/>
        <w:t xml:space="preserve">41. Злокачественна меланома и другие раковые заболевания кожи на территории Оренбургской области обуславливаются чрезмерным воздействием: </w:t>
      </w:r>
    </w:p>
    <w:p w:rsidR="006A117B" w:rsidRPr="00A17038" w:rsidRDefault="006A117B" w:rsidP="006A117B">
      <w:pPr>
        <w:spacing w:line="360" w:lineRule="auto"/>
        <w:ind w:right="185"/>
        <w:rPr>
          <w:sz w:val="28"/>
          <w:szCs w:val="28"/>
        </w:rPr>
      </w:pPr>
      <w:r w:rsidRPr="00A17038">
        <w:rPr>
          <w:sz w:val="28"/>
          <w:szCs w:val="28"/>
        </w:rPr>
        <w:t>1. хлорфторуглеродов и галогенов</w:t>
      </w:r>
    </w:p>
    <w:p w:rsidR="006A117B" w:rsidRPr="00A17038" w:rsidRDefault="006A117B" w:rsidP="006A117B">
      <w:pPr>
        <w:spacing w:line="360" w:lineRule="auto"/>
        <w:ind w:right="185"/>
        <w:rPr>
          <w:sz w:val="28"/>
          <w:szCs w:val="28"/>
        </w:rPr>
      </w:pPr>
      <w:r w:rsidRPr="00A17038">
        <w:rPr>
          <w:sz w:val="28"/>
          <w:szCs w:val="28"/>
        </w:rPr>
        <w:t>2. озона</w:t>
      </w:r>
    </w:p>
    <w:p w:rsidR="006A117B" w:rsidRPr="00A17038" w:rsidRDefault="006A117B" w:rsidP="006A117B">
      <w:pPr>
        <w:spacing w:line="360" w:lineRule="auto"/>
        <w:ind w:right="185"/>
        <w:rPr>
          <w:sz w:val="28"/>
          <w:szCs w:val="28"/>
        </w:rPr>
      </w:pPr>
      <w:r w:rsidRPr="00A17038">
        <w:rPr>
          <w:sz w:val="28"/>
          <w:szCs w:val="28"/>
        </w:rPr>
        <w:t>3. ультрафиолетового излучения солнца</w:t>
      </w:r>
    </w:p>
    <w:p w:rsidR="006A117B" w:rsidRPr="00A17038" w:rsidRDefault="006A117B" w:rsidP="006A117B">
      <w:pPr>
        <w:tabs>
          <w:tab w:val="left" w:pos="963"/>
          <w:tab w:val="left" w:pos="9171"/>
        </w:tabs>
        <w:spacing w:line="360" w:lineRule="auto"/>
        <w:rPr>
          <w:sz w:val="28"/>
          <w:szCs w:val="28"/>
        </w:rPr>
      </w:pPr>
      <w:r w:rsidRPr="00A17038">
        <w:rPr>
          <w:sz w:val="28"/>
          <w:szCs w:val="28"/>
        </w:rPr>
        <w:t>4. высоких температур</w:t>
      </w:r>
      <w:r w:rsidRPr="00A17038">
        <w:rPr>
          <w:sz w:val="28"/>
          <w:szCs w:val="28"/>
        </w:rPr>
        <w:tab/>
      </w:r>
    </w:p>
    <w:p w:rsidR="006A117B" w:rsidRPr="00A17038" w:rsidRDefault="006A117B" w:rsidP="006A117B">
      <w:pPr>
        <w:spacing w:line="360" w:lineRule="auto"/>
        <w:ind w:right="185"/>
        <w:rPr>
          <w:sz w:val="28"/>
          <w:szCs w:val="28"/>
        </w:rPr>
      </w:pPr>
    </w:p>
    <w:p w:rsidR="006A117B" w:rsidRPr="00A17038" w:rsidRDefault="006A117B" w:rsidP="006A117B">
      <w:pPr>
        <w:shd w:val="clear" w:color="auto" w:fill="FFFFFF"/>
        <w:tabs>
          <w:tab w:val="left" w:pos="1022"/>
        </w:tabs>
        <w:spacing w:line="360" w:lineRule="auto"/>
        <w:ind w:right="1555"/>
        <w:jc w:val="both"/>
        <w:rPr>
          <w:sz w:val="28"/>
          <w:szCs w:val="28"/>
        </w:rPr>
      </w:pPr>
      <w:r w:rsidRPr="00A17038">
        <w:rPr>
          <w:color w:val="000000"/>
          <w:sz w:val="28"/>
          <w:szCs w:val="28"/>
        </w:rPr>
        <w:t xml:space="preserve">42. Выпадение кислотных дождей </w:t>
      </w:r>
      <w:r w:rsidRPr="00A17038">
        <w:rPr>
          <w:sz w:val="28"/>
          <w:szCs w:val="28"/>
        </w:rPr>
        <w:t>на территории Оренбургской области</w:t>
      </w:r>
      <w:r w:rsidRPr="00A17038">
        <w:rPr>
          <w:color w:val="000000"/>
          <w:sz w:val="28"/>
          <w:szCs w:val="28"/>
        </w:rPr>
        <w:t xml:space="preserve"> связано с:</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0"/>
          <w:sz w:val="28"/>
          <w:szCs w:val="28"/>
        </w:rPr>
        <w:t>1.</w:t>
      </w:r>
      <w:r w:rsidRPr="00A17038">
        <w:rPr>
          <w:color w:val="000000"/>
          <w:sz w:val="28"/>
          <w:szCs w:val="28"/>
        </w:rPr>
        <w:tab/>
        <w:t>Изменением солнечной радиации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0"/>
          <w:sz w:val="28"/>
          <w:szCs w:val="28"/>
        </w:rPr>
        <w:t>2.</w:t>
      </w:r>
      <w:r w:rsidRPr="00A17038">
        <w:rPr>
          <w:color w:val="000000"/>
          <w:sz w:val="28"/>
          <w:szCs w:val="28"/>
        </w:rPr>
        <w:tab/>
        <w:t>повышением содержания углекислого газа в атмосфере</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1"/>
          <w:sz w:val="28"/>
          <w:szCs w:val="28"/>
        </w:rPr>
        <w:t>3</w:t>
      </w:r>
      <w:r w:rsidRPr="00A17038">
        <w:rPr>
          <w:color w:val="000000"/>
          <w:sz w:val="28"/>
          <w:szCs w:val="28"/>
        </w:rPr>
        <w:tab/>
        <w:t>увеличением количества озона в атмосфере</w:t>
      </w:r>
    </w:p>
    <w:p w:rsidR="006A117B" w:rsidRPr="00A17038" w:rsidRDefault="006A117B" w:rsidP="006A117B">
      <w:pPr>
        <w:tabs>
          <w:tab w:val="left" w:pos="284"/>
          <w:tab w:val="left" w:pos="963"/>
          <w:tab w:val="left" w:pos="9171"/>
        </w:tabs>
        <w:spacing w:line="360" w:lineRule="auto"/>
        <w:rPr>
          <w:sz w:val="28"/>
          <w:szCs w:val="28"/>
        </w:rPr>
      </w:pPr>
      <w:r w:rsidRPr="00A17038">
        <w:rPr>
          <w:color w:val="000000"/>
          <w:spacing w:val="-11"/>
          <w:sz w:val="28"/>
          <w:szCs w:val="28"/>
        </w:rPr>
        <w:t>4.</w:t>
      </w:r>
      <w:r w:rsidRPr="00A17038">
        <w:rPr>
          <w:color w:val="000000"/>
          <w:sz w:val="28"/>
          <w:szCs w:val="28"/>
        </w:rPr>
        <w:tab/>
        <w:t>выбросами в атмосферу диоксида серы и оксидов азота</w:t>
      </w:r>
      <w:r w:rsidRPr="00A17038">
        <w:rPr>
          <w:color w:val="000000"/>
          <w:sz w:val="28"/>
          <w:szCs w:val="28"/>
        </w:rPr>
        <w:tab/>
      </w:r>
    </w:p>
    <w:p w:rsidR="006A117B" w:rsidRPr="00A17038" w:rsidRDefault="006A117B" w:rsidP="006A117B">
      <w:pPr>
        <w:shd w:val="clear" w:color="auto" w:fill="FFFFFF"/>
        <w:tabs>
          <w:tab w:val="left" w:pos="643"/>
        </w:tabs>
        <w:spacing w:line="360" w:lineRule="auto"/>
        <w:rPr>
          <w:sz w:val="28"/>
          <w:szCs w:val="28"/>
        </w:rPr>
      </w:pPr>
    </w:p>
    <w:p w:rsidR="006A117B" w:rsidRPr="00A17038" w:rsidRDefault="006A117B" w:rsidP="006A117B">
      <w:pPr>
        <w:shd w:val="clear" w:color="auto" w:fill="FFFFFF"/>
        <w:tabs>
          <w:tab w:val="left" w:pos="643"/>
        </w:tabs>
        <w:spacing w:line="360" w:lineRule="auto"/>
        <w:rPr>
          <w:sz w:val="28"/>
          <w:szCs w:val="28"/>
        </w:rPr>
      </w:pPr>
      <w:r w:rsidRPr="00A17038">
        <w:rPr>
          <w:color w:val="000000"/>
          <w:sz w:val="28"/>
          <w:szCs w:val="28"/>
        </w:rPr>
        <w:t>43. Климат местности не определяется следующими факторами: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6"/>
          <w:sz w:val="28"/>
          <w:szCs w:val="28"/>
        </w:rPr>
        <w:t>1</w:t>
      </w:r>
      <w:r w:rsidRPr="00A17038">
        <w:rPr>
          <w:color w:val="000000"/>
          <w:sz w:val="28"/>
          <w:szCs w:val="28"/>
        </w:rPr>
        <w:tab/>
        <w:t>интенсивностью солнечной радиации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5"/>
          <w:sz w:val="28"/>
          <w:szCs w:val="28"/>
        </w:rPr>
        <w:t>2.</w:t>
      </w:r>
      <w:r w:rsidRPr="00A17038">
        <w:rPr>
          <w:color w:val="000000"/>
          <w:sz w:val="28"/>
          <w:szCs w:val="28"/>
        </w:rPr>
        <w:tab/>
        <w:t>концентрацией промышленных предприятий</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8"/>
          <w:sz w:val="28"/>
          <w:szCs w:val="28"/>
        </w:rPr>
        <w:t>3.</w:t>
      </w:r>
      <w:r w:rsidRPr="00A17038">
        <w:rPr>
          <w:color w:val="000000"/>
          <w:sz w:val="28"/>
          <w:szCs w:val="28"/>
        </w:rPr>
        <w:tab/>
        <w:t>рельефом местности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3"/>
          <w:sz w:val="28"/>
          <w:szCs w:val="28"/>
        </w:rPr>
        <w:t>4.</w:t>
      </w:r>
      <w:r w:rsidRPr="00A17038">
        <w:rPr>
          <w:color w:val="000000"/>
          <w:sz w:val="28"/>
          <w:szCs w:val="28"/>
        </w:rPr>
        <w:tab/>
        <w:t>географическом расположением региона</w:t>
      </w:r>
    </w:p>
    <w:p w:rsidR="006A117B" w:rsidRPr="00A17038" w:rsidRDefault="006A117B" w:rsidP="006A117B">
      <w:pPr>
        <w:tabs>
          <w:tab w:val="left" w:pos="284"/>
          <w:tab w:val="left" w:pos="963"/>
          <w:tab w:val="left" w:pos="9171"/>
        </w:tabs>
        <w:spacing w:line="360" w:lineRule="auto"/>
        <w:rPr>
          <w:sz w:val="28"/>
          <w:szCs w:val="28"/>
        </w:rPr>
      </w:pPr>
      <w:r w:rsidRPr="00A17038">
        <w:rPr>
          <w:color w:val="000000"/>
          <w:spacing w:val="-4"/>
          <w:sz w:val="28"/>
          <w:szCs w:val="28"/>
        </w:rPr>
        <w:t>5.</w:t>
      </w:r>
      <w:r w:rsidRPr="00A17038">
        <w:rPr>
          <w:color w:val="000000"/>
          <w:sz w:val="28"/>
          <w:szCs w:val="28"/>
        </w:rPr>
        <w:tab/>
        <w:t>характером подстилающей поверхности Земли.</w:t>
      </w:r>
      <w:r w:rsidRPr="00A17038">
        <w:rPr>
          <w:sz w:val="28"/>
          <w:szCs w:val="28"/>
        </w:rPr>
        <w:tab/>
      </w:r>
    </w:p>
    <w:p w:rsidR="006A117B" w:rsidRPr="00A17038" w:rsidRDefault="006A117B" w:rsidP="006A117B">
      <w:pPr>
        <w:tabs>
          <w:tab w:val="left" w:pos="284"/>
          <w:tab w:val="left" w:pos="963"/>
          <w:tab w:val="left" w:pos="9171"/>
        </w:tabs>
        <w:spacing w:line="360" w:lineRule="auto"/>
        <w:rPr>
          <w:sz w:val="28"/>
          <w:szCs w:val="28"/>
        </w:rPr>
      </w:pPr>
      <w:r w:rsidRPr="00A17038">
        <w:rPr>
          <w:sz w:val="28"/>
          <w:szCs w:val="28"/>
        </w:rPr>
        <w:t xml:space="preserve"> </w:t>
      </w:r>
    </w:p>
    <w:p w:rsidR="006A117B" w:rsidRPr="00A17038" w:rsidRDefault="006A117B" w:rsidP="006A117B">
      <w:pPr>
        <w:shd w:val="clear" w:color="auto" w:fill="FFFFFF"/>
        <w:tabs>
          <w:tab w:val="left" w:pos="643"/>
        </w:tabs>
        <w:spacing w:line="360" w:lineRule="auto"/>
        <w:rPr>
          <w:sz w:val="28"/>
          <w:szCs w:val="28"/>
        </w:rPr>
      </w:pPr>
      <w:r w:rsidRPr="00A17038">
        <w:rPr>
          <w:color w:val="000000"/>
          <w:sz w:val="28"/>
          <w:szCs w:val="28"/>
        </w:rPr>
        <w:t>44. Солнечная радиация оказывает на организм человека:</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7"/>
          <w:sz w:val="28"/>
          <w:szCs w:val="28"/>
        </w:rPr>
        <w:t>1.</w:t>
      </w:r>
      <w:r w:rsidRPr="00A17038">
        <w:rPr>
          <w:color w:val="000000"/>
          <w:sz w:val="28"/>
          <w:szCs w:val="28"/>
        </w:rPr>
        <w:tab/>
        <w:t>антирахитическое действие</w:t>
      </w:r>
    </w:p>
    <w:p w:rsidR="006A117B" w:rsidRPr="00A17038" w:rsidRDefault="006A117B" w:rsidP="006A117B">
      <w:pPr>
        <w:autoSpaceDE w:val="0"/>
        <w:autoSpaceDN w:val="0"/>
        <w:adjustRightInd w:val="0"/>
        <w:spacing w:line="360" w:lineRule="auto"/>
        <w:jc w:val="both"/>
        <w:rPr>
          <w:color w:val="000000"/>
          <w:sz w:val="28"/>
          <w:szCs w:val="28"/>
        </w:rPr>
      </w:pPr>
      <w:r w:rsidRPr="00A17038">
        <w:rPr>
          <w:color w:val="000000"/>
          <w:spacing w:val="-7"/>
          <w:sz w:val="28"/>
          <w:szCs w:val="28"/>
        </w:rPr>
        <w:t>2.</w:t>
      </w:r>
      <w:r w:rsidRPr="00A17038">
        <w:rPr>
          <w:color w:val="000000"/>
          <w:sz w:val="28"/>
          <w:szCs w:val="28"/>
        </w:rPr>
        <w:tab/>
        <w:t>угнетающее действие на иммунитет.</w:t>
      </w:r>
    </w:p>
    <w:p w:rsidR="006A117B" w:rsidRPr="00A17038" w:rsidRDefault="006A117B" w:rsidP="006A117B">
      <w:pPr>
        <w:autoSpaceDE w:val="0"/>
        <w:autoSpaceDN w:val="0"/>
        <w:adjustRightInd w:val="0"/>
        <w:spacing w:line="360" w:lineRule="auto"/>
        <w:jc w:val="both"/>
        <w:rPr>
          <w:color w:val="000000"/>
          <w:sz w:val="28"/>
          <w:szCs w:val="28"/>
        </w:rPr>
      </w:pPr>
    </w:p>
    <w:p w:rsidR="00CF3058" w:rsidRPr="00C34A79" w:rsidRDefault="000461D3" w:rsidP="006A117B">
      <w:pPr>
        <w:autoSpaceDE w:val="0"/>
        <w:autoSpaceDN w:val="0"/>
        <w:adjustRightInd w:val="0"/>
        <w:spacing w:line="360" w:lineRule="auto"/>
        <w:jc w:val="both"/>
        <w:rPr>
          <w:rFonts w:eastAsia="TimesNewRoman"/>
          <w:b/>
          <w:sz w:val="28"/>
          <w:szCs w:val="28"/>
        </w:rPr>
      </w:pPr>
      <w:r w:rsidRPr="00C34A79">
        <w:rPr>
          <w:b/>
          <w:sz w:val="28"/>
          <w:szCs w:val="28"/>
        </w:rPr>
        <w:t>Раздел</w:t>
      </w:r>
      <w:r w:rsidR="00FD725F" w:rsidRPr="00C34A79">
        <w:rPr>
          <w:rFonts w:eastAsia="TimesNewRoman"/>
          <w:b/>
          <w:sz w:val="28"/>
          <w:szCs w:val="28"/>
        </w:rPr>
        <w:t xml:space="preserve"> 7</w:t>
      </w:r>
      <w:r w:rsidR="00CF3058" w:rsidRPr="00C34A79">
        <w:rPr>
          <w:rFonts w:eastAsia="TimesNewRoman"/>
          <w:b/>
          <w:sz w:val="28"/>
          <w:szCs w:val="28"/>
        </w:rPr>
        <w:t xml:space="preserve"> Государственное регулирование охраны окружающей среды и природопользования </w:t>
      </w:r>
      <w:r w:rsidR="00C34A79">
        <w:rPr>
          <w:rFonts w:eastAsia="TimesNewRoman"/>
          <w:b/>
          <w:sz w:val="28"/>
          <w:szCs w:val="28"/>
        </w:rPr>
        <w:t>о</w:t>
      </w:r>
      <w:r w:rsidR="00FD725F" w:rsidRPr="00C34A79">
        <w:rPr>
          <w:rFonts w:eastAsia="TimesNewRoman"/>
          <w:b/>
          <w:sz w:val="28"/>
          <w:szCs w:val="28"/>
        </w:rPr>
        <w:t>бласти</w:t>
      </w:r>
    </w:p>
    <w:p w:rsidR="00854AC9" w:rsidRPr="00A17038" w:rsidRDefault="00854AC9" w:rsidP="00935758">
      <w:pPr>
        <w:pStyle w:val="Default"/>
        <w:spacing w:line="360" w:lineRule="auto"/>
        <w:rPr>
          <w:rFonts w:ascii="Times New Roman" w:hAnsi="Times New Roman" w:cs="Times New Roman"/>
          <w:bCs/>
          <w:sz w:val="28"/>
          <w:szCs w:val="28"/>
        </w:rPr>
      </w:pPr>
    </w:p>
    <w:p w:rsidR="00FD725F" w:rsidRPr="00A17038" w:rsidRDefault="006E41E3" w:rsidP="00BD48F0">
      <w:pPr>
        <w:shd w:val="clear" w:color="auto" w:fill="FEFEFE"/>
        <w:spacing w:line="360" w:lineRule="auto"/>
        <w:ind w:right="150"/>
        <w:jc w:val="both"/>
        <w:rPr>
          <w:sz w:val="28"/>
          <w:szCs w:val="28"/>
          <w:lang w:eastAsia="ru-RU"/>
        </w:rPr>
      </w:pPr>
      <w:r w:rsidRPr="00A17038">
        <w:rPr>
          <w:sz w:val="28"/>
          <w:szCs w:val="28"/>
        </w:rPr>
        <w:t>1</w:t>
      </w:r>
      <w:r w:rsidR="00854AC9" w:rsidRPr="00A17038">
        <w:rPr>
          <w:sz w:val="28"/>
          <w:szCs w:val="28"/>
        </w:rPr>
        <w:t>.</w:t>
      </w:r>
      <w:r w:rsidR="00854AC9" w:rsidRPr="00A17038">
        <w:rPr>
          <w:color w:val="FF0000"/>
          <w:sz w:val="28"/>
          <w:szCs w:val="28"/>
        </w:rPr>
        <w:t xml:space="preserve"> </w:t>
      </w:r>
      <w:r w:rsidR="00FD725F" w:rsidRPr="00A17038">
        <w:rPr>
          <w:color w:val="FF0000"/>
          <w:sz w:val="28"/>
          <w:szCs w:val="28"/>
        </w:rPr>
        <w:t xml:space="preserve"> </w:t>
      </w:r>
      <w:r w:rsidR="00FD725F" w:rsidRPr="00A17038">
        <w:rPr>
          <w:sz w:val="28"/>
          <w:szCs w:val="28"/>
          <w:lang w:eastAsia="ru-RU"/>
        </w:rPr>
        <w:t>Объект</w:t>
      </w:r>
      <w:r w:rsidR="00BD48F0" w:rsidRPr="00A17038">
        <w:rPr>
          <w:sz w:val="28"/>
          <w:szCs w:val="28"/>
          <w:lang w:eastAsia="ru-RU"/>
        </w:rPr>
        <w:t>ом управления природопользования и природоохранной деятельности</w:t>
      </w:r>
      <w:r w:rsidR="00FD725F" w:rsidRPr="00A17038">
        <w:rPr>
          <w:sz w:val="28"/>
          <w:szCs w:val="28"/>
          <w:lang w:eastAsia="ru-RU"/>
        </w:rPr>
        <w:t xml:space="preserve"> </w:t>
      </w:r>
      <w:r w:rsidR="00BD48F0" w:rsidRPr="00A17038">
        <w:rPr>
          <w:sz w:val="28"/>
          <w:szCs w:val="28"/>
        </w:rPr>
        <w:t>на территории Оренбургской области</w:t>
      </w:r>
      <w:r w:rsidR="00BD48F0" w:rsidRPr="00A17038">
        <w:rPr>
          <w:sz w:val="28"/>
          <w:szCs w:val="28"/>
          <w:lang w:eastAsia="ru-RU"/>
        </w:rPr>
        <w:t xml:space="preserve"> является</w:t>
      </w:r>
      <w:r w:rsidR="00FD725F" w:rsidRPr="00A17038">
        <w:rPr>
          <w:sz w:val="28"/>
          <w:szCs w:val="28"/>
          <w:lang w:eastAsia="ru-RU"/>
        </w:rPr>
        <w:t>:</w:t>
      </w:r>
    </w:p>
    <w:p w:rsidR="00FD725F" w:rsidRPr="00A17038" w:rsidRDefault="00FD725F" w:rsidP="00FD725F">
      <w:pPr>
        <w:shd w:val="clear" w:color="auto" w:fill="FEFEFE"/>
        <w:spacing w:line="360" w:lineRule="auto"/>
        <w:ind w:right="150"/>
        <w:rPr>
          <w:sz w:val="28"/>
          <w:szCs w:val="28"/>
          <w:lang w:eastAsia="ru-RU"/>
        </w:rPr>
      </w:pPr>
      <w:r w:rsidRPr="00A17038">
        <w:rPr>
          <w:sz w:val="28"/>
          <w:szCs w:val="28"/>
          <w:lang w:eastAsia="ru-RU"/>
        </w:rPr>
        <w:lastRenderedPageBreak/>
        <w:t>1. природоохранное оборудование</w:t>
      </w:r>
    </w:p>
    <w:p w:rsidR="00FD725F"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2. природа в целом, ее элементы</w:t>
      </w:r>
    </w:p>
    <w:p w:rsidR="00854AC9"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3. тяжелые металлы.</w:t>
      </w:r>
    </w:p>
    <w:p w:rsidR="00854AC9" w:rsidRPr="00A17038" w:rsidRDefault="00854AC9" w:rsidP="00935758">
      <w:pPr>
        <w:pStyle w:val="Default"/>
        <w:spacing w:line="360" w:lineRule="auto"/>
        <w:rPr>
          <w:rFonts w:ascii="Times New Roman" w:hAnsi="Times New Roman" w:cs="Times New Roman"/>
          <w:sz w:val="28"/>
          <w:szCs w:val="28"/>
        </w:rPr>
      </w:pPr>
    </w:p>
    <w:p w:rsidR="006E41E3" w:rsidRPr="00A17038" w:rsidRDefault="006E41E3" w:rsidP="006E41E3">
      <w:pPr>
        <w:spacing w:line="360" w:lineRule="auto"/>
        <w:rPr>
          <w:sz w:val="28"/>
          <w:szCs w:val="28"/>
        </w:rPr>
      </w:pPr>
      <w:r w:rsidRPr="00A17038">
        <w:rPr>
          <w:sz w:val="28"/>
          <w:szCs w:val="28"/>
        </w:rPr>
        <w:t>2</w:t>
      </w:r>
      <w:r w:rsidR="00854AC9" w:rsidRPr="00A17038">
        <w:rPr>
          <w:sz w:val="28"/>
          <w:szCs w:val="28"/>
        </w:rPr>
        <w:t xml:space="preserve">. </w:t>
      </w:r>
      <w:r w:rsidRPr="00A17038">
        <w:rPr>
          <w:sz w:val="28"/>
          <w:szCs w:val="28"/>
        </w:rPr>
        <w:t>Подфакельные посты с на территории Оренбургской области</w:t>
      </w:r>
      <w:r w:rsidRPr="00A17038">
        <w:rPr>
          <w:color w:val="000000"/>
          <w:sz w:val="28"/>
          <w:szCs w:val="28"/>
          <w:shd w:val="clear" w:color="auto" w:fill="FFFFFF"/>
        </w:rPr>
        <w:t xml:space="preserve"> </w:t>
      </w:r>
      <w:r w:rsidRPr="00A17038">
        <w:rPr>
          <w:sz w:val="28"/>
          <w:szCs w:val="28"/>
        </w:rPr>
        <w:t>лужат для наблюдения за</w:t>
      </w:r>
    </w:p>
    <w:p w:rsidR="006E41E3" w:rsidRPr="00A17038" w:rsidRDefault="006E41E3" w:rsidP="006E41E3">
      <w:pPr>
        <w:spacing w:line="360" w:lineRule="auto"/>
        <w:rPr>
          <w:sz w:val="28"/>
          <w:szCs w:val="28"/>
        </w:rPr>
      </w:pPr>
      <w:r w:rsidRPr="00A17038">
        <w:rPr>
          <w:sz w:val="28"/>
          <w:szCs w:val="28"/>
        </w:rPr>
        <w:t>1 загрязнением воздуха под заводскими трубами, на территории нефтяных месторождений</w:t>
      </w:r>
    </w:p>
    <w:p w:rsidR="006E41E3" w:rsidRPr="00A17038" w:rsidRDefault="006E41E3" w:rsidP="006E41E3">
      <w:pPr>
        <w:spacing w:line="360" w:lineRule="auto"/>
        <w:rPr>
          <w:sz w:val="28"/>
          <w:szCs w:val="28"/>
        </w:rPr>
      </w:pPr>
      <w:r w:rsidRPr="00A17038">
        <w:rPr>
          <w:sz w:val="28"/>
          <w:szCs w:val="28"/>
        </w:rPr>
        <w:t>2. наиболее загрязняемых местах города</w:t>
      </w:r>
    </w:p>
    <w:p w:rsidR="006E41E3" w:rsidRPr="00A17038" w:rsidRDefault="006E41E3" w:rsidP="006E41E3">
      <w:pPr>
        <w:spacing w:line="360" w:lineRule="auto"/>
        <w:rPr>
          <w:sz w:val="28"/>
          <w:szCs w:val="28"/>
        </w:rPr>
      </w:pPr>
      <w:r w:rsidRPr="00A17038">
        <w:rPr>
          <w:sz w:val="28"/>
          <w:szCs w:val="28"/>
        </w:rPr>
        <w:t>3. границами парковых зон</w:t>
      </w:r>
    </w:p>
    <w:p w:rsidR="006E41E3" w:rsidRPr="00A17038" w:rsidRDefault="006E41E3" w:rsidP="006E41E3">
      <w:pPr>
        <w:spacing w:line="360" w:lineRule="auto"/>
        <w:rPr>
          <w:sz w:val="28"/>
          <w:szCs w:val="28"/>
        </w:rPr>
      </w:pPr>
      <w:r w:rsidRPr="00A17038">
        <w:rPr>
          <w:sz w:val="28"/>
          <w:szCs w:val="28"/>
        </w:rPr>
        <w:t>4.  местами плотной застройки</w:t>
      </w:r>
    </w:p>
    <w:p w:rsidR="00FB61C1" w:rsidRPr="00A17038" w:rsidRDefault="006E41E3" w:rsidP="006A117B">
      <w:pPr>
        <w:spacing w:line="360" w:lineRule="auto"/>
        <w:rPr>
          <w:sz w:val="28"/>
          <w:szCs w:val="28"/>
        </w:rPr>
      </w:pPr>
      <w:r w:rsidRPr="00A17038">
        <w:rPr>
          <w:sz w:val="28"/>
          <w:szCs w:val="28"/>
        </w:rPr>
        <w:t xml:space="preserve">5. загрязнением почвы под заводскими трубами </w:t>
      </w:r>
    </w:p>
    <w:p w:rsidR="006A117B" w:rsidRPr="00A17038" w:rsidRDefault="006A117B" w:rsidP="006A117B">
      <w:pPr>
        <w:spacing w:line="360" w:lineRule="auto"/>
        <w:rPr>
          <w:sz w:val="28"/>
          <w:szCs w:val="28"/>
        </w:rPr>
      </w:pPr>
    </w:p>
    <w:p w:rsidR="00854AC9" w:rsidRPr="00A17038" w:rsidRDefault="006E41E3" w:rsidP="00935758">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3</w:t>
      </w:r>
      <w:r w:rsidR="00854AC9" w:rsidRPr="00A17038">
        <w:rPr>
          <w:rFonts w:ascii="Times New Roman" w:hAnsi="Times New Roman" w:cs="Times New Roman"/>
          <w:sz w:val="28"/>
          <w:szCs w:val="28"/>
        </w:rPr>
        <w:t xml:space="preserve">. Какая форма ландшафта </w:t>
      </w:r>
      <w:r w:rsidR="00BD48F0" w:rsidRPr="00A17038">
        <w:rPr>
          <w:rFonts w:ascii="Times New Roman" w:hAnsi="Times New Roman" w:cs="Times New Roman"/>
          <w:sz w:val="28"/>
          <w:szCs w:val="28"/>
        </w:rPr>
        <w:t xml:space="preserve">на территории Оренбургской области </w:t>
      </w:r>
      <w:r w:rsidR="00854AC9" w:rsidRPr="00A17038">
        <w:rPr>
          <w:rFonts w:ascii="Times New Roman" w:hAnsi="Times New Roman" w:cs="Times New Roman"/>
          <w:sz w:val="28"/>
          <w:szCs w:val="28"/>
        </w:rPr>
        <w:t xml:space="preserve">относится к антропогенным? </w:t>
      </w:r>
    </w:p>
    <w:p w:rsidR="00854AC9" w:rsidRPr="00A17038" w:rsidRDefault="00FB61C1" w:rsidP="00935758">
      <w:pPr>
        <w:pStyle w:val="af0"/>
        <w:spacing w:before="0" w:beforeAutospacing="0" w:after="0" w:afterAutospacing="0" w:line="360" w:lineRule="auto"/>
        <w:rPr>
          <w:color w:val="000000"/>
          <w:sz w:val="28"/>
          <w:szCs w:val="28"/>
        </w:rPr>
      </w:pPr>
      <w:r w:rsidRPr="00A17038">
        <w:rPr>
          <w:sz w:val="28"/>
          <w:szCs w:val="28"/>
        </w:rPr>
        <w:t>1.</w:t>
      </w:r>
      <w:r w:rsidR="00854AC9" w:rsidRPr="00A17038">
        <w:rPr>
          <w:sz w:val="28"/>
          <w:szCs w:val="28"/>
        </w:rPr>
        <w:t xml:space="preserve"> </w:t>
      </w:r>
      <w:r w:rsidR="00854AC9" w:rsidRPr="00A17038">
        <w:rPr>
          <w:color w:val="000000"/>
          <w:sz w:val="28"/>
          <w:szCs w:val="28"/>
        </w:rPr>
        <w:t>ландшафт, сформировавшийся без существенного влияния живого вещества.</w:t>
      </w:r>
    </w:p>
    <w:p w:rsidR="00854AC9" w:rsidRPr="00A17038" w:rsidRDefault="00FB61C1" w:rsidP="00935758">
      <w:pPr>
        <w:spacing w:line="360" w:lineRule="auto"/>
        <w:rPr>
          <w:color w:val="000000"/>
          <w:sz w:val="28"/>
          <w:szCs w:val="28"/>
          <w:lang w:eastAsia="ru-RU"/>
        </w:rPr>
      </w:pPr>
      <w:r w:rsidRPr="00A17038">
        <w:rPr>
          <w:color w:val="000000"/>
          <w:sz w:val="28"/>
          <w:szCs w:val="28"/>
          <w:lang w:eastAsia="ru-RU"/>
        </w:rPr>
        <w:t>2.</w:t>
      </w:r>
      <w:r w:rsidR="00854AC9" w:rsidRPr="00A17038">
        <w:rPr>
          <w:color w:val="000000"/>
          <w:sz w:val="28"/>
          <w:szCs w:val="28"/>
          <w:lang w:eastAsia="ru-RU"/>
        </w:rPr>
        <w:t xml:space="preserve"> ландшафт, свойства которого обусловлены деятельностью человека. </w:t>
      </w:r>
    </w:p>
    <w:p w:rsidR="00854AC9" w:rsidRPr="00A17038" w:rsidRDefault="00FB61C1" w:rsidP="00935758">
      <w:pPr>
        <w:spacing w:line="360" w:lineRule="auto"/>
        <w:jc w:val="both"/>
        <w:rPr>
          <w:color w:val="000000"/>
          <w:sz w:val="28"/>
          <w:szCs w:val="28"/>
          <w:lang w:eastAsia="ru-RU"/>
        </w:rPr>
      </w:pPr>
      <w:r w:rsidRPr="00A17038">
        <w:rPr>
          <w:bCs/>
          <w:color w:val="000000"/>
          <w:sz w:val="28"/>
          <w:szCs w:val="28"/>
          <w:lang w:eastAsia="ru-RU"/>
        </w:rPr>
        <w:t>3.</w:t>
      </w:r>
      <w:r w:rsidR="00854AC9" w:rsidRPr="00A17038">
        <w:rPr>
          <w:bCs/>
          <w:color w:val="000000"/>
          <w:sz w:val="28"/>
          <w:szCs w:val="28"/>
          <w:lang w:eastAsia="ru-RU"/>
        </w:rPr>
        <w:t xml:space="preserve"> </w:t>
      </w:r>
      <w:r w:rsidR="00854AC9" w:rsidRPr="00A17038">
        <w:rPr>
          <w:color w:val="000000"/>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854AC9" w:rsidRPr="00A17038" w:rsidRDefault="00FB61C1" w:rsidP="006A117B">
      <w:pPr>
        <w:spacing w:line="360" w:lineRule="auto"/>
        <w:jc w:val="both"/>
        <w:rPr>
          <w:color w:val="000000"/>
          <w:sz w:val="28"/>
          <w:szCs w:val="28"/>
          <w:lang w:eastAsia="ru-RU"/>
        </w:rPr>
      </w:pPr>
      <w:r w:rsidRPr="00A17038">
        <w:rPr>
          <w:bCs/>
          <w:color w:val="000000"/>
          <w:sz w:val="28"/>
          <w:szCs w:val="28"/>
          <w:lang w:eastAsia="ru-RU"/>
        </w:rPr>
        <w:t>4.</w:t>
      </w:r>
      <w:r w:rsidR="00854AC9" w:rsidRPr="00A17038">
        <w:rPr>
          <w:bCs/>
          <w:color w:val="000000"/>
          <w:sz w:val="28"/>
          <w:szCs w:val="28"/>
          <w:lang w:eastAsia="ru-RU"/>
        </w:rPr>
        <w:t xml:space="preserve"> </w:t>
      </w:r>
      <w:r w:rsidR="00854AC9" w:rsidRPr="00A17038">
        <w:rPr>
          <w:color w:val="000000"/>
          <w:sz w:val="28"/>
          <w:szCs w:val="28"/>
          <w:lang w:eastAsia="ru-RU"/>
        </w:rPr>
        <w:t>ландшафт, формирующийся или сформировавшийся под влиянием только природных факторов, не испытавший</w:t>
      </w:r>
      <w:r w:rsidR="006A117B" w:rsidRPr="00A17038">
        <w:rPr>
          <w:color w:val="000000"/>
          <w:sz w:val="28"/>
          <w:szCs w:val="28"/>
          <w:lang w:eastAsia="ru-RU"/>
        </w:rPr>
        <w:t xml:space="preserve"> влияния деятельности человека.</w:t>
      </w:r>
    </w:p>
    <w:p w:rsidR="00854AC9" w:rsidRPr="00A17038" w:rsidRDefault="00854AC9" w:rsidP="00935758">
      <w:pPr>
        <w:autoSpaceDE w:val="0"/>
        <w:autoSpaceDN w:val="0"/>
        <w:adjustRightInd w:val="0"/>
        <w:spacing w:line="360" w:lineRule="auto"/>
        <w:jc w:val="both"/>
        <w:rPr>
          <w:rFonts w:eastAsia="TimesNewRoman"/>
          <w:sz w:val="28"/>
          <w:szCs w:val="28"/>
        </w:rPr>
      </w:pPr>
    </w:p>
    <w:p w:rsidR="00C01F11" w:rsidRPr="00A17038" w:rsidRDefault="006A117B" w:rsidP="00935758">
      <w:pPr>
        <w:autoSpaceDE w:val="0"/>
        <w:autoSpaceDN w:val="0"/>
        <w:adjustRightInd w:val="0"/>
        <w:spacing w:line="360" w:lineRule="auto"/>
        <w:rPr>
          <w:color w:val="000000"/>
          <w:sz w:val="28"/>
          <w:szCs w:val="28"/>
          <w:shd w:val="clear" w:color="auto" w:fill="FFFFFF"/>
        </w:rPr>
      </w:pPr>
      <w:r w:rsidRPr="00A17038">
        <w:rPr>
          <w:color w:val="000000"/>
          <w:sz w:val="28"/>
          <w:szCs w:val="28"/>
          <w:shd w:val="clear" w:color="auto" w:fill="FFFFFF"/>
        </w:rPr>
        <w:t>4</w:t>
      </w:r>
      <w:r w:rsidR="00C01F11" w:rsidRPr="00A17038">
        <w:rPr>
          <w:color w:val="000000"/>
          <w:sz w:val="28"/>
          <w:szCs w:val="28"/>
          <w:shd w:val="clear" w:color="auto" w:fill="FFFFFF"/>
        </w:rPr>
        <w:t>. Экологическое право относится к числу: </w:t>
      </w:r>
      <w:r w:rsidR="00C01F11" w:rsidRPr="00A17038">
        <w:rPr>
          <w:color w:val="000000"/>
          <w:sz w:val="28"/>
          <w:szCs w:val="28"/>
        </w:rPr>
        <w:br/>
      </w:r>
      <w:r w:rsidR="00C01F11" w:rsidRPr="00A17038">
        <w:rPr>
          <w:color w:val="000000"/>
          <w:sz w:val="28"/>
          <w:szCs w:val="28"/>
          <w:shd w:val="clear" w:color="auto" w:fill="FFFFFF"/>
        </w:rPr>
        <w:t>1. самостоятельных отраслей российского права </w:t>
      </w:r>
      <w:r w:rsidR="00C01F11" w:rsidRPr="00A17038">
        <w:rPr>
          <w:color w:val="000000"/>
          <w:sz w:val="28"/>
          <w:szCs w:val="28"/>
        </w:rPr>
        <w:br/>
      </w:r>
      <w:r w:rsidR="00C01F11" w:rsidRPr="00A17038">
        <w:rPr>
          <w:color w:val="000000"/>
          <w:sz w:val="28"/>
          <w:szCs w:val="28"/>
          <w:shd w:val="clear" w:color="auto" w:fill="FFFFFF"/>
        </w:rPr>
        <w:t>2. неосновных отраслей </w:t>
      </w:r>
      <w:r w:rsidR="00C01F11" w:rsidRPr="00A17038">
        <w:rPr>
          <w:color w:val="000000"/>
          <w:sz w:val="28"/>
          <w:szCs w:val="28"/>
        </w:rPr>
        <w:br/>
      </w:r>
      <w:r w:rsidR="00C01F11" w:rsidRPr="00A17038">
        <w:rPr>
          <w:color w:val="000000"/>
          <w:sz w:val="28"/>
          <w:szCs w:val="28"/>
          <w:shd w:val="clear" w:color="auto" w:fill="FFFFFF"/>
        </w:rPr>
        <w:t>3. институтов административного права </w:t>
      </w:r>
      <w:r w:rsidR="00C01F11" w:rsidRPr="00A17038">
        <w:rPr>
          <w:color w:val="000000"/>
          <w:sz w:val="28"/>
          <w:szCs w:val="28"/>
        </w:rPr>
        <w:br/>
      </w:r>
      <w:r w:rsidR="00C01F11" w:rsidRPr="00A17038">
        <w:rPr>
          <w:color w:val="000000"/>
          <w:sz w:val="28"/>
          <w:szCs w:val="28"/>
          <w:shd w:val="clear" w:color="auto" w:fill="FFFFFF"/>
        </w:rPr>
        <w:t>4. подотрасли конституционного права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5</w:t>
      </w:r>
      <w:r w:rsidR="00C01F11" w:rsidRPr="00A17038">
        <w:rPr>
          <w:color w:val="000000"/>
          <w:sz w:val="28"/>
          <w:szCs w:val="28"/>
          <w:shd w:val="clear" w:color="auto" w:fill="FFFFFF"/>
        </w:rPr>
        <w:t xml:space="preserve">. Предметом экологического права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C01F11" w:rsidRPr="00A17038">
        <w:rPr>
          <w:color w:val="000000"/>
          <w:sz w:val="28"/>
          <w:szCs w:val="28"/>
          <w:shd w:val="clear" w:color="auto" w:fill="FFFFFF"/>
        </w:rPr>
        <w:t>являются отношения по: </w:t>
      </w:r>
      <w:r w:rsidR="00C01F11" w:rsidRPr="00A17038">
        <w:rPr>
          <w:color w:val="000000"/>
          <w:sz w:val="28"/>
          <w:szCs w:val="28"/>
        </w:rPr>
        <w:br/>
      </w:r>
      <w:r w:rsidR="00C01F11" w:rsidRPr="00A17038">
        <w:rPr>
          <w:color w:val="000000"/>
          <w:sz w:val="28"/>
          <w:szCs w:val="28"/>
          <w:shd w:val="clear" w:color="auto" w:fill="FFFFFF"/>
        </w:rPr>
        <w:lastRenderedPageBreak/>
        <w:t>1. природопользованию </w:t>
      </w:r>
      <w:r w:rsidR="00C01F11" w:rsidRPr="00A17038">
        <w:rPr>
          <w:color w:val="000000"/>
          <w:sz w:val="28"/>
          <w:szCs w:val="28"/>
        </w:rPr>
        <w:t xml:space="preserve"> и </w:t>
      </w:r>
      <w:r w:rsidR="00C01F11" w:rsidRPr="00A17038">
        <w:rPr>
          <w:color w:val="000000"/>
          <w:sz w:val="28"/>
          <w:szCs w:val="28"/>
          <w:shd w:val="clear" w:color="auto" w:fill="FFFFFF"/>
        </w:rPr>
        <w:t>охране окружающей среды </w:t>
      </w:r>
      <w:r w:rsidR="00C01F11" w:rsidRPr="00A17038">
        <w:rPr>
          <w:color w:val="000000"/>
          <w:sz w:val="28"/>
          <w:szCs w:val="28"/>
        </w:rPr>
        <w:br/>
      </w:r>
      <w:r w:rsidR="00C01F11" w:rsidRPr="00A17038">
        <w:rPr>
          <w:color w:val="000000"/>
          <w:sz w:val="28"/>
          <w:szCs w:val="28"/>
          <w:shd w:val="clear" w:color="auto" w:fill="FFFFFF"/>
        </w:rPr>
        <w:t>2. использованию земельных участков различных категорий </w:t>
      </w:r>
      <w:r w:rsidR="00C01F11" w:rsidRPr="00A17038">
        <w:rPr>
          <w:color w:val="000000"/>
          <w:sz w:val="28"/>
          <w:szCs w:val="28"/>
        </w:rPr>
        <w:br/>
      </w:r>
      <w:r w:rsidR="00C01F11" w:rsidRPr="00A17038">
        <w:rPr>
          <w:color w:val="000000"/>
          <w:sz w:val="28"/>
          <w:szCs w:val="28"/>
          <w:shd w:val="clear" w:color="auto" w:fill="FFFFFF"/>
        </w:rPr>
        <w:t>3. взаимодействию общества и государства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6</w:t>
      </w:r>
      <w:r w:rsidR="00C01F11" w:rsidRPr="00A17038">
        <w:rPr>
          <w:color w:val="000000"/>
          <w:sz w:val="28"/>
          <w:szCs w:val="28"/>
          <w:shd w:val="clear" w:color="auto" w:fill="FFFFFF"/>
        </w:rPr>
        <w:t>. Общая часть экологического права включает в себя правовые институты, определяющие: </w:t>
      </w:r>
      <w:r w:rsidR="00C01F11" w:rsidRPr="00A17038">
        <w:rPr>
          <w:color w:val="000000"/>
          <w:sz w:val="28"/>
          <w:szCs w:val="28"/>
        </w:rPr>
        <w:br/>
      </w:r>
      <w:r w:rsidR="00C01F11" w:rsidRPr="00A17038">
        <w:rPr>
          <w:color w:val="000000"/>
          <w:sz w:val="28"/>
          <w:szCs w:val="28"/>
          <w:shd w:val="clear" w:color="auto" w:fill="FFFFFF"/>
        </w:rPr>
        <w:t>1.экологический контроль и экологическую экспертизу </w:t>
      </w:r>
      <w:r w:rsidR="00C01F11" w:rsidRPr="00A17038">
        <w:rPr>
          <w:color w:val="000000"/>
          <w:sz w:val="28"/>
          <w:szCs w:val="28"/>
        </w:rPr>
        <w:br/>
      </w:r>
      <w:r w:rsidR="00C01F11" w:rsidRPr="00A17038">
        <w:rPr>
          <w:color w:val="000000"/>
          <w:sz w:val="28"/>
          <w:szCs w:val="28"/>
          <w:shd w:val="clear" w:color="auto" w:fill="FFFFFF"/>
        </w:rPr>
        <w:t>2.правовой режим особо охраняемых природных территорий </w:t>
      </w:r>
      <w:r w:rsidR="00C01F11" w:rsidRPr="00A17038">
        <w:rPr>
          <w:color w:val="000000"/>
          <w:sz w:val="28"/>
          <w:szCs w:val="28"/>
        </w:rPr>
        <w:br/>
      </w:r>
      <w:r w:rsidR="00C01F11" w:rsidRPr="00A17038">
        <w:rPr>
          <w:color w:val="000000"/>
          <w:sz w:val="28"/>
          <w:szCs w:val="28"/>
          <w:shd w:val="clear" w:color="auto" w:fill="FFFFFF"/>
        </w:rPr>
        <w:t>3.охрану земель и недр </w:t>
      </w:r>
      <w:r w:rsidR="00C01F11" w:rsidRPr="00A17038">
        <w:rPr>
          <w:color w:val="000000"/>
          <w:sz w:val="28"/>
          <w:szCs w:val="28"/>
        </w:rPr>
        <w:br/>
      </w:r>
      <w:r w:rsidR="00C01F11" w:rsidRPr="00A17038">
        <w:rPr>
          <w:color w:val="000000"/>
          <w:sz w:val="28"/>
          <w:szCs w:val="28"/>
          <w:shd w:val="clear" w:color="auto" w:fill="FFFFFF"/>
        </w:rPr>
        <w:t>4.правовой режим лесопользования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7</w:t>
      </w:r>
      <w:r w:rsidR="00C01F11" w:rsidRPr="00A17038">
        <w:rPr>
          <w:color w:val="000000"/>
          <w:sz w:val="28"/>
          <w:szCs w:val="28"/>
          <w:shd w:val="clear" w:color="auto" w:fill="FFFFFF"/>
        </w:rPr>
        <w:t>. Методы эколого-правового регулирования</w:t>
      </w:r>
      <w:r w:rsidR="00BD48F0" w:rsidRPr="00A17038">
        <w:rPr>
          <w:sz w:val="28"/>
          <w:szCs w:val="28"/>
        </w:rPr>
        <w:t xml:space="preserve"> на территории Оренбургской области</w:t>
      </w:r>
      <w:r w:rsidR="00BD48F0" w:rsidRPr="00A17038">
        <w:rPr>
          <w:color w:val="000000"/>
          <w:sz w:val="28"/>
          <w:szCs w:val="28"/>
          <w:shd w:val="clear" w:color="auto" w:fill="FFFFFF"/>
        </w:rPr>
        <w:t xml:space="preserve"> </w:t>
      </w:r>
      <w:r w:rsidR="00C01F11" w:rsidRPr="00A17038">
        <w:rPr>
          <w:color w:val="000000"/>
          <w:sz w:val="28"/>
          <w:szCs w:val="28"/>
          <w:shd w:val="clear" w:color="auto" w:fill="FFFFFF"/>
        </w:rPr>
        <w:t>… </w:t>
      </w:r>
      <w:r w:rsidR="00C01F11" w:rsidRPr="00A17038">
        <w:rPr>
          <w:color w:val="000000"/>
          <w:sz w:val="28"/>
          <w:szCs w:val="28"/>
        </w:rPr>
        <w:br/>
      </w:r>
      <w:r w:rsidR="00C01F11" w:rsidRPr="00A17038">
        <w:rPr>
          <w:color w:val="000000"/>
          <w:sz w:val="28"/>
          <w:szCs w:val="28"/>
          <w:shd w:val="clear" w:color="auto" w:fill="FFFFFF"/>
        </w:rPr>
        <w:t>1. императивные предписания, разрешения и запреты на совершение определенных действий </w:t>
      </w:r>
    </w:p>
    <w:p w:rsidR="00BD48F0" w:rsidRPr="00A17038" w:rsidRDefault="00C01F11" w:rsidP="00935758">
      <w:pPr>
        <w:autoSpaceDE w:val="0"/>
        <w:autoSpaceDN w:val="0"/>
        <w:adjustRightInd w:val="0"/>
        <w:spacing w:line="360" w:lineRule="auto"/>
        <w:rPr>
          <w:color w:val="000000"/>
          <w:sz w:val="28"/>
          <w:szCs w:val="28"/>
          <w:shd w:val="clear" w:color="auto" w:fill="FFFFFF"/>
        </w:rPr>
      </w:pPr>
      <w:r w:rsidRPr="00A17038">
        <w:rPr>
          <w:color w:val="000000"/>
          <w:sz w:val="28"/>
          <w:szCs w:val="28"/>
        </w:rPr>
        <w:t xml:space="preserve">2. </w:t>
      </w:r>
      <w:r w:rsidRPr="00A17038">
        <w:rPr>
          <w:color w:val="000000"/>
          <w:sz w:val="28"/>
          <w:szCs w:val="28"/>
          <w:shd w:val="clear" w:color="auto" w:fill="FFFFFF"/>
        </w:rPr>
        <w:t>формально-юридические методы </w:t>
      </w:r>
      <w:r w:rsidRPr="00A17038">
        <w:rPr>
          <w:color w:val="000000"/>
          <w:sz w:val="28"/>
          <w:szCs w:val="28"/>
        </w:rPr>
        <w:br/>
      </w:r>
      <w:r w:rsidRPr="00A17038">
        <w:rPr>
          <w:color w:val="000000"/>
          <w:sz w:val="28"/>
          <w:szCs w:val="28"/>
          <w:shd w:val="clear" w:color="auto" w:fill="FFFFFF"/>
        </w:rPr>
        <w:t>3.сравнительно-правовые методы </w:t>
      </w:r>
      <w:r w:rsidRPr="00A17038">
        <w:rPr>
          <w:color w:val="000000"/>
          <w:sz w:val="28"/>
          <w:szCs w:val="28"/>
        </w:rPr>
        <w:br/>
      </w:r>
      <w:r w:rsidRPr="00A17038">
        <w:rPr>
          <w:color w:val="000000"/>
          <w:sz w:val="28"/>
          <w:szCs w:val="28"/>
          <w:shd w:val="clear" w:color="auto" w:fill="FFFFFF"/>
        </w:rPr>
        <w:t>4. убеждение и принуждение </w:t>
      </w:r>
      <w:r w:rsidRPr="00A17038">
        <w:rPr>
          <w:color w:val="000000"/>
          <w:sz w:val="28"/>
          <w:szCs w:val="28"/>
        </w:rPr>
        <w:br/>
      </w:r>
      <w:r w:rsidRPr="00A17038">
        <w:rPr>
          <w:color w:val="000000"/>
          <w:sz w:val="28"/>
          <w:szCs w:val="28"/>
          <w:shd w:val="clear" w:color="auto" w:fill="FFFFFF"/>
        </w:rPr>
        <w:t>5. гипотеза, диспозиция, санкция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8</w:t>
      </w:r>
      <w:r w:rsidRPr="00A17038">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Pr="00A17038">
        <w:rPr>
          <w:color w:val="000000"/>
          <w:sz w:val="28"/>
          <w:szCs w:val="28"/>
        </w:rPr>
        <w:br/>
      </w:r>
      <w:r w:rsidRPr="00A17038">
        <w:rPr>
          <w:color w:val="000000"/>
          <w:sz w:val="28"/>
          <w:szCs w:val="28"/>
          <w:shd w:val="clear" w:color="auto" w:fill="FFFFFF"/>
        </w:rPr>
        <w:t>1.антропогенный объект </w:t>
      </w:r>
      <w:r w:rsidRPr="00A17038">
        <w:rPr>
          <w:color w:val="000000"/>
          <w:sz w:val="28"/>
          <w:szCs w:val="28"/>
        </w:rPr>
        <w:br/>
      </w:r>
      <w:r w:rsidRPr="00A17038">
        <w:rPr>
          <w:color w:val="000000"/>
          <w:sz w:val="28"/>
          <w:szCs w:val="28"/>
          <w:shd w:val="clear" w:color="auto" w:fill="FFFFFF"/>
        </w:rPr>
        <w:t>2. природно-антропогенный объект </w:t>
      </w:r>
      <w:r w:rsidRPr="00A17038">
        <w:rPr>
          <w:color w:val="000000"/>
          <w:sz w:val="28"/>
          <w:szCs w:val="28"/>
        </w:rPr>
        <w:br/>
      </w:r>
      <w:r w:rsidRPr="00A17038">
        <w:rPr>
          <w:color w:val="000000"/>
          <w:sz w:val="28"/>
          <w:szCs w:val="28"/>
          <w:shd w:val="clear" w:color="auto" w:fill="FFFFFF"/>
        </w:rPr>
        <w:t>3. природный ландшафт </w:t>
      </w:r>
      <w:r w:rsidRPr="00A17038">
        <w:rPr>
          <w:color w:val="000000"/>
          <w:sz w:val="28"/>
          <w:szCs w:val="28"/>
        </w:rPr>
        <w:br/>
        <w:t>4.</w:t>
      </w:r>
      <w:r w:rsidRPr="00A17038">
        <w:rPr>
          <w:color w:val="000000"/>
          <w:sz w:val="28"/>
          <w:szCs w:val="28"/>
          <w:shd w:val="clear" w:color="auto" w:fill="FFFFFF"/>
        </w:rPr>
        <w:t xml:space="preserve"> искусственный ландшафт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9</w:t>
      </w:r>
      <w:r w:rsidRPr="00A17038">
        <w:rPr>
          <w:color w:val="000000"/>
          <w:sz w:val="28"/>
          <w:szCs w:val="28"/>
          <w:shd w:val="clear" w:color="auto" w:fill="FFFFFF"/>
        </w:rPr>
        <w:t>. Основным конституционным правом человека является право … </w:t>
      </w:r>
      <w:r w:rsidRPr="00A17038">
        <w:rPr>
          <w:color w:val="000000"/>
          <w:sz w:val="28"/>
          <w:szCs w:val="28"/>
        </w:rPr>
        <w:br/>
      </w:r>
      <w:r w:rsidRPr="00A17038">
        <w:rPr>
          <w:color w:val="000000"/>
          <w:sz w:val="28"/>
          <w:szCs w:val="28"/>
          <w:shd w:val="clear" w:color="auto" w:fill="FFFFFF"/>
        </w:rPr>
        <w:t xml:space="preserve">1. каждого на благоприятную окружающую среду, достоверную информацию о ее состоянии и на возмещение ущерба, причиненного его здоровью или имуществу </w:t>
      </w:r>
      <w:r w:rsidRPr="00A17038">
        <w:rPr>
          <w:color w:val="000000"/>
          <w:sz w:val="28"/>
          <w:szCs w:val="28"/>
          <w:shd w:val="clear" w:color="auto" w:fill="FFFFFF"/>
        </w:rPr>
        <w:lastRenderedPageBreak/>
        <w:t>экологическим правонарушением </w:t>
      </w:r>
      <w:r w:rsidRPr="00A17038">
        <w:rPr>
          <w:color w:val="000000"/>
          <w:sz w:val="28"/>
          <w:szCs w:val="28"/>
        </w:rPr>
        <w:br/>
      </w:r>
      <w:r w:rsidRPr="00A17038">
        <w:rPr>
          <w:color w:val="000000"/>
          <w:sz w:val="28"/>
          <w:szCs w:val="28"/>
          <w:shd w:val="clear" w:color="auto" w:fill="FFFFFF"/>
        </w:rPr>
        <w:t>2.граждан на охрану здоровья от неблагоприятного воздействия окружающей природной среды </w:t>
      </w:r>
      <w:r w:rsidRPr="00A17038">
        <w:rPr>
          <w:color w:val="000000"/>
          <w:sz w:val="28"/>
          <w:szCs w:val="28"/>
        </w:rPr>
        <w:br/>
      </w:r>
      <w:r w:rsidRPr="00A17038">
        <w:rPr>
          <w:color w:val="000000"/>
          <w:sz w:val="28"/>
          <w:szCs w:val="28"/>
          <w:shd w:val="clear" w:color="auto" w:fill="FFFFFF"/>
        </w:rPr>
        <w:t>3. граждан России, иностранных граждан и лиц без гражданства, проживающих на территории РФ, на радиационную безопасность </w:t>
      </w:r>
      <w:r w:rsidRPr="00A17038">
        <w:rPr>
          <w:color w:val="000000"/>
          <w:sz w:val="28"/>
          <w:szCs w:val="28"/>
        </w:rPr>
        <w:br/>
      </w:r>
      <w:r w:rsidRPr="00A17038">
        <w:rPr>
          <w:color w:val="000000"/>
          <w:sz w:val="28"/>
          <w:szCs w:val="28"/>
          <w:shd w:val="clear" w:color="auto" w:fill="FFFFFF"/>
        </w:rPr>
        <w:t>4. на обеспечение экологической безопасности, охрану окружающей среды и рациональное использование природных ресурсов в интересах настоящего и будущего поколений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10</w:t>
      </w:r>
      <w:r w:rsidRPr="00A17038">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Pr="00A17038">
        <w:rPr>
          <w:color w:val="000000"/>
          <w:sz w:val="28"/>
          <w:szCs w:val="28"/>
        </w:rPr>
        <w:br/>
      </w:r>
      <w:r w:rsidRPr="00A17038">
        <w:rPr>
          <w:color w:val="000000"/>
          <w:sz w:val="28"/>
          <w:szCs w:val="28"/>
          <w:shd w:val="clear" w:color="auto" w:fill="FFFFFF"/>
        </w:rPr>
        <w:t>1. материальные нормы </w:t>
      </w:r>
      <w:r w:rsidRPr="00A17038">
        <w:rPr>
          <w:color w:val="000000"/>
          <w:sz w:val="28"/>
          <w:szCs w:val="28"/>
        </w:rPr>
        <w:br/>
      </w:r>
      <w:r w:rsidRPr="00A17038">
        <w:rPr>
          <w:color w:val="000000"/>
          <w:sz w:val="28"/>
          <w:szCs w:val="28"/>
          <w:shd w:val="clear" w:color="auto" w:fill="FFFFFF"/>
        </w:rPr>
        <w:t>2. процессуальные нормы </w:t>
      </w:r>
      <w:r w:rsidRPr="00A17038">
        <w:rPr>
          <w:color w:val="000000"/>
          <w:sz w:val="28"/>
          <w:szCs w:val="28"/>
        </w:rPr>
        <w:br/>
      </w:r>
      <w:r w:rsidRPr="00A17038">
        <w:rPr>
          <w:color w:val="000000"/>
          <w:sz w:val="28"/>
          <w:szCs w:val="28"/>
          <w:shd w:val="clear" w:color="auto" w:fill="FFFFFF"/>
        </w:rPr>
        <w:t>3. срочные нормы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11</w:t>
      </w:r>
      <w:r w:rsidRPr="00A17038">
        <w:rPr>
          <w:color w:val="000000"/>
          <w:sz w:val="28"/>
          <w:szCs w:val="28"/>
          <w:shd w:val="clear" w:color="auto" w:fill="FFFFFF"/>
        </w:rPr>
        <w:t>. Экологические правоотношения могут возникнуть между: </w:t>
      </w:r>
      <w:r w:rsidRPr="00A17038">
        <w:rPr>
          <w:color w:val="000000"/>
          <w:sz w:val="28"/>
          <w:szCs w:val="28"/>
        </w:rPr>
        <w:br/>
      </w:r>
      <w:r w:rsidRPr="00A17038">
        <w:rPr>
          <w:color w:val="000000"/>
          <w:sz w:val="28"/>
          <w:szCs w:val="28"/>
          <w:shd w:val="clear" w:color="auto" w:fill="FFFFFF"/>
        </w:rPr>
        <w:t>1. органом исполнительной власти и гражданином </w:t>
      </w:r>
      <w:r w:rsidRPr="00A17038">
        <w:rPr>
          <w:color w:val="000000"/>
          <w:sz w:val="28"/>
          <w:szCs w:val="28"/>
        </w:rPr>
        <w:br/>
      </w:r>
      <w:r w:rsidRPr="00A17038">
        <w:rPr>
          <w:color w:val="000000"/>
          <w:sz w:val="28"/>
          <w:szCs w:val="28"/>
          <w:shd w:val="clear" w:color="auto" w:fill="FFFFFF"/>
        </w:rPr>
        <w:t>2. политическими партиями </w:t>
      </w:r>
      <w:r w:rsidRPr="00A17038">
        <w:rPr>
          <w:color w:val="000000"/>
          <w:sz w:val="28"/>
          <w:szCs w:val="28"/>
        </w:rPr>
        <w:br/>
        <w:t xml:space="preserve">3. </w:t>
      </w:r>
      <w:r w:rsidRPr="00A17038">
        <w:rPr>
          <w:color w:val="000000"/>
          <w:sz w:val="28"/>
          <w:szCs w:val="28"/>
          <w:shd w:val="clear" w:color="auto" w:fill="FFFFFF"/>
        </w:rPr>
        <w:t xml:space="preserve"> органом исполнительной власти и окружающей средой </w:t>
      </w:r>
      <w:r w:rsidRPr="00A17038">
        <w:rPr>
          <w:color w:val="000000"/>
          <w:sz w:val="28"/>
          <w:szCs w:val="28"/>
        </w:rPr>
        <w:br/>
        <w:t>4.</w:t>
      </w:r>
      <w:r w:rsidRPr="00A17038">
        <w:rPr>
          <w:color w:val="000000"/>
          <w:sz w:val="28"/>
          <w:szCs w:val="28"/>
          <w:shd w:val="clear" w:color="auto" w:fill="FFFFFF"/>
        </w:rPr>
        <w:t xml:space="preserve"> предприятием и окружающей природной средой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12</w:t>
      </w:r>
      <w:r w:rsidRPr="00A17038">
        <w:rPr>
          <w:color w:val="000000"/>
          <w:sz w:val="28"/>
          <w:szCs w:val="28"/>
          <w:shd w:val="clear" w:color="auto" w:fill="FFFFFF"/>
        </w:rPr>
        <w:t>. Субъектом экологического права выступают: </w:t>
      </w:r>
      <w:r w:rsidRPr="00A17038">
        <w:rPr>
          <w:color w:val="000000"/>
          <w:sz w:val="28"/>
          <w:szCs w:val="28"/>
        </w:rPr>
        <w:br/>
        <w:t>1.</w:t>
      </w:r>
      <w:r w:rsidRPr="00A17038">
        <w:rPr>
          <w:color w:val="000000"/>
          <w:sz w:val="28"/>
          <w:szCs w:val="28"/>
          <w:shd w:val="clear" w:color="auto" w:fill="FFFFFF"/>
        </w:rPr>
        <w:t xml:space="preserve"> государственные органы исполнительной власти </w:t>
      </w:r>
      <w:r w:rsidRPr="00A17038">
        <w:rPr>
          <w:color w:val="000000"/>
          <w:sz w:val="28"/>
          <w:szCs w:val="28"/>
        </w:rPr>
        <w:br/>
        <w:t>2.</w:t>
      </w:r>
      <w:r w:rsidRPr="00A17038">
        <w:rPr>
          <w:color w:val="000000"/>
          <w:sz w:val="28"/>
          <w:szCs w:val="28"/>
          <w:shd w:val="clear" w:color="auto" w:fill="FFFFFF"/>
        </w:rPr>
        <w:t xml:space="preserve"> общественные объединения </w:t>
      </w:r>
      <w:r w:rsidRPr="00A17038">
        <w:rPr>
          <w:color w:val="000000"/>
          <w:sz w:val="28"/>
          <w:szCs w:val="28"/>
        </w:rPr>
        <w:br/>
        <w:t>3.</w:t>
      </w:r>
      <w:r w:rsidRPr="00A17038">
        <w:rPr>
          <w:color w:val="000000"/>
          <w:sz w:val="28"/>
          <w:szCs w:val="28"/>
          <w:shd w:val="clear" w:color="auto" w:fill="FFFFFF"/>
        </w:rPr>
        <w:t xml:space="preserve"> граждане </w:t>
      </w:r>
      <w:r w:rsidRPr="00A17038">
        <w:rPr>
          <w:color w:val="000000"/>
          <w:sz w:val="28"/>
          <w:szCs w:val="28"/>
        </w:rPr>
        <w:br/>
        <w:t>4. все ответы верны</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13</w:t>
      </w:r>
      <w:r w:rsidRPr="00A17038">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Pr="00A17038">
        <w:rPr>
          <w:color w:val="000000"/>
          <w:sz w:val="28"/>
          <w:szCs w:val="28"/>
        </w:rPr>
        <w:br/>
        <w:t>1.</w:t>
      </w:r>
      <w:r w:rsidRPr="00A17038">
        <w:rPr>
          <w:color w:val="000000"/>
          <w:sz w:val="28"/>
          <w:szCs w:val="28"/>
          <w:shd w:val="clear" w:color="auto" w:fill="FFFFFF"/>
        </w:rPr>
        <w:t xml:space="preserve"> Федеральный закон «Об охране окружающей среды» </w:t>
      </w:r>
      <w:r w:rsidRPr="00A17038">
        <w:rPr>
          <w:color w:val="000000"/>
          <w:sz w:val="28"/>
          <w:szCs w:val="28"/>
        </w:rPr>
        <w:br/>
      </w:r>
      <w:r w:rsidRPr="00A17038">
        <w:rPr>
          <w:color w:val="000000"/>
          <w:sz w:val="28"/>
          <w:szCs w:val="28"/>
        </w:rPr>
        <w:lastRenderedPageBreak/>
        <w:t>2.</w:t>
      </w:r>
      <w:r w:rsidRPr="00A17038">
        <w:rPr>
          <w:color w:val="000000"/>
          <w:sz w:val="28"/>
          <w:szCs w:val="28"/>
          <w:shd w:val="clear" w:color="auto" w:fill="FFFFFF"/>
        </w:rPr>
        <w:t xml:space="preserve"> Конституция РФ </w:t>
      </w:r>
      <w:r w:rsidRPr="00A17038">
        <w:rPr>
          <w:color w:val="000000"/>
          <w:sz w:val="28"/>
          <w:szCs w:val="28"/>
        </w:rPr>
        <w:br/>
        <w:t>3.</w:t>
      </w:r>
      <w:r w:rsidRPr="00A17038">
        <w:rPr>
          <w:color w:val="000000"/>
          <w:sz w:val="28"/>
          <w:szCs w:val="28"/>
          <w:shd w:val="clear" w:color="auto" w:fill="FFFFFF"/>
        </w:rPr>
        <w:t xml:space="preserve"> Гражданский кодекс РФ </w:t>
      </w:r>
      <w:r w:rsidRPr="00A17038">
        <w:rPr>
          <w:color w:val="000000"/>
          <w:sz w:val="28"/>
          <w:szCs w:val="28"/>
        </w:rPr>
        <w:br/>
        <w:t>4.</w:t>
      </w:r>
      <w:r w:rsidRPr="00A17038">
        <w:rPr>
          <w:color w:val="000000"/>
          <w:sz w:val="28"/>
          <w:szCs w:val="28"/>
          <w:shd w:val="clear" w:color="auto" w:fill="FFFFFF"/>
        </w:rPr>
        <w:t xml:space="preserve"> Федеральный закон «Об охране окружающей природной среды» </w:t>
      </w:r>
      <w:r w:rsidRPr="00A17038">
        <w:rPr>
          <w:color w:val="000000"/>
          <w:sz w:val="28"/>
          <w:szCs w:val="28"/>
        </w:rPr>
        <w:br/>
        <w:t>5.</w:t>
      </w:r>
      <w:r w:rsidRPr="00A17038">
        <w:rPr>
          <w:color w:val="000000"/>
          <w:sz w:val="28"/>
          <w:szCs w:val="28"/>
          <w:shd w:val="clear" w:color="auto" w:fill="FFFFFF"/>
        </w:rPr>
        <w:t xml:space="preserve"> Федеральный закон «О проведении экологической экспертизы»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14</w:t>
      </w:r>
      <w:r w:rsidRPr="00A17038">
        <w:rPr>
          <w:color w:val="000000"/>
          <w:sz w:val="28"/>
          <w:szCs w:val="28"/>
          <w:shd w:val="clear" w:color="auto" w:fill="FFFFFF"/>
        </w:rPr>
        <w:t xml:space="preserve">. Граждане и юридические лица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могут иметь в собственности … </w:t>
      </w:r>
      <w:r w:rsidRPr="00A17038">
        <w:rPr>
          <w:color w:val="000000"/>
          <w:sz w:val="28"/>
          <w:szCs w:val="28"/>
        </w:rPr>
        <w:br/>
        <w:t>1.</w:t>
      </w:r>
      <w:r w:rsidRPr="00A17038">
        <w:rPr>
          <w:color w:val="000000"/>
          <w:sz w:val="28"/>
          <w:szCs w:val="28"/>
          <w:shd w:val="clear" w:color="auto" w:fill="FFFFFF"/>
        </w:rPr>
        <w:t xml:space="preserve"> земельные участки </w:t>
      </w:r>
      <w:r w:rsidRPr="00A17038">
        <w:rPr>
          <w:color w:val="000000"/>
          <w:sz w:val="28"/>
          <w:szCs w:val="28"/>
        </w:rPr>
        <w:br/>
        <w:t>2.</w:t>
      </w:r>
      <w:r w:rsidRPr="00A17038">
        <w:rPr>
          <w:color w:val="000000"/>
          <w:sz w:val="28"/>
          <w:szCs w:val="28"/>
          <w:shd w:val="clear" w:color="auto" w:fill="FFFFFF"/>
        </w:rPr>
        <w:t xml:space="preserve"> леса, расположенные на землях лесного фонда </w:t>
      </w:r>
      <w:r w:rsidRPr="00A17038">
        <w:rPr>
          <w:color w:val="000000"/>
          <w:sz w:val="28"/>
          <w:szCs w:val="28"/>
        </w:rPr>
        <w:br/>
        <w:t>3.</w:t>
      </w:r>
      <w:r w:rsidRPr="00A17038">
        <w:rPr>
          <w:color w:val="000000"/>
          <w:sz w:val="28"/>
          <w:szCs w:val="28"/>
          <w:shd w:val="clear" w:color="auto" w:fill="FFFFFF"/>
        </w:rPr>
        <w:t xml:space="preserve"> реки и озера </w:t>
      </w:r>
      <w:r w:rsidRPr="00A17038">
        <w:rPr>
          <w:color w:val="000000"/>
          <w:sz w:val="28"/>
          <w:szCs w:val="28"/>
        </w:rPr>
        <w:br/>
        <w:t>4.</w:t>
      </w:r>
      <w:r w:rsidRPr="00A17038">
        <w:rPr>
          <w:color w:val="000000"/>
          <w:sz w:val="28"/>
          <w:szCs w:val="28"/>
          <w:shd w:val="clear" w:color="auto" w:fill="FFFFFF"/>
        </w:rPr>
        <w:t xml:space="preserve"> недра </w:t>
      </w:r>
      <w:r w:rsidRPr="00A17038">
        <w:rPr>
          <w:color w:val="000000"/>
          <w:sz w:val="28"/>
          <w:szCs w:val="28"/>
        </w:rPr>
        <w:br/>
        <w:t>5.</w:t>
      </w:r>
      <w:r w:rsidRPr="00A17038">
        <w:rPr>
          <w:color w:val="000000"/>
          <w:sz w:val="28"/>
          <w:szCs w:val="28"/>
          <w:shd w:val="clear" w:color="auto" w:fill="FFFFFF"/>
        </w:rPr>
        <w:t xml:space="preserve"> животный мир в естественной среде обитания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15</w:t>
      </w:r>
      <w:r w:rsidRPr="00A17038">
        <w:rPr>
          <w:color w:val="000000"/>
          <w:sz w:val="28"/>
          <w:szCs w:val="28"/>
          <w:shd w:val="clear" w:color="auto" w:fill="FFFFFF"/>
        </w:rPr>
        <w:t>. Природн</w:t>
      </w:r>
      <w:r w:rsidR="00BD48F0" w:rsidRPr="00A17038">
        <w:rPr>
          <w:color w:val="000000"/>
          <w:sz w:val="28"/>
          <w:szCs w:val="28"/>
          <w:shd w:val="clear" w:color="auto" w:fill="FFFFFF"/>
        </w:rPr>
        <w:t xml:space="preserve">ые ресурсы территориальных вод </w:t>
      </w:r>
      <w:r w:rsidRPr="00A17038">
        <w:rPr>
          <w:color w:val="000000"/>
          <w:sz w:val="28"/>
          <w:szCs w:val="28"/>
          <w:shd w:val="clear" w:color="auto" w:fill="FFFFFF"/>
        </w:rPr>
        <w:t xml:space="preserve">и экономической зоны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отнесены к … </w:t>
      </w:r>
      <w:r w:rsidRPr="00A17038">
        <w:rPr>
          <w:color w:val="000000"/>
          <w:sz w:val="28"/>
          <w:szCs w:val="28"/>
        </w:rPr>
        <w:br/>
        <w:t>1.</w:t>
      </w:r>
      <w:r w:rsidRPr="00A17038">
        <w:rPr>
          <w:color w:val="000000"/>
          <w:sz w:val="28"/>
          <w:szCs w:val="28"/>
          <w:shd w:val="clear" w:color="auto" w:fill="FFFFFF"/>
        </w:rPr>
        <w:t xml:space="preserve"> федеральной собственности </w:t>
      </w:r>
      <w:r w:rsidRPr="00A17038">
        <w:rPr>
          <w:color w:val="000000"/>
          <w:sz w:val="28"/>
          <w:szCs w:val="28"/>
        </w:rPr>
        <w:br/>
        <w:t>2.</w:t>
      </w:r>
      <w:r w:rsidRPr="00A17038">
        <w:rPr>
          <w:color w:val="000000"/>
          <w:sz w:val="28"/>
          <w:szCs w:val="28"/>
          <w:shd w:val="clear" w:color="auto" w:fill="FFFFFF"/>
        </w:rPr>
        <w:t xml:space="preserve"> собственности Федерации и субъектов РФ </w:t>
      </w:r>
      <w:r w:rsidRPr="00A17038">
        <w:rPr>
          <w:color w:val="000000"/>
          <w:sz w:val="28"/>
          <w:szCs w:val="28"/>
        </w:rPr>
        <w:br/>
        <w:t>3.</w:t>
      </w:r>
      <w:r w:rsidRPr="00A17038">
        <w:rPr>
          <w:color w:val="000000"/>
          <w:sz w:val="28"/>
          <w:szCs w:val="28"/>
          <w:shd w:val="clear" w:color="auto" w:fill="FFFFFF"/>
        </w:rPr>
        <w:t xml:space="preserve"> государственной и муниципальной собственности </w:t>
      </w:r>
      <w:r w:rsidRPr="00A17038">
        <w:rPr>
          <w:color w:val="000000"/>
          <w:sz w:val="28"/>
          <w:szCs w:val="28"/>
        </w:rPr>
        <w:br/>
        <w:t>4.</w:t>
      </w:r>
      <w:r w:rsidRPr="00A17038">
        <w:rPr>
          <w:color w:val="000000"/>
          <w:sz w:val="28"/>
          <w:szCs w:val="28"/>
          <w:shd w:val="clear" w:color="auto" w:fill="FFFFFF"/>
        </w:rPr>
        <w:t xml:space="preserve"> граждан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16</w:t>
      </w:r>
      <w:r w:rsidRPr="00A17038">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Pr="00A17038">
        <w:rPr>
          <w:color w:val="000000"/>
          <w:sz w:val="28"/>
          <w:szCs w:val="28"/>
        </w:rPr>
        <w:br/>
        <w:t>1.</w:t>
      </w:r>
      <w:r w:rsidRPr="00A17038">
        <w:rPr>
          <w:color w:val="000000"/>
          <w:sz w:val="28"/>
          <w:szCs w:val="28"/>
          <w:shd w:val="clear" w:color="auto" w:fill="FFFFFF"/>
        </w:rPr>
        <w:t xml:space="preserve"> реквизицией </w:t>
      </w:r>
      <w:r w:rsidRPr="00A17038">
        <w:rPr>
          <w:color w:val="000000"/>
          <w:sz w:val="28"/>
          <w:szCs w:val="28"/>
        </w:rPr>
        <w:br/>
        <w:t>2.</w:t>
      </w:r>
      <w:r w:rsidRPr="00A17038">
        <w:rPr>
          <w:color w:val="000000"/>
          <w:sz w:val="28"/>
          <w:szCs w:val="28"/>
          <w:shd w:val="clear" w:color="auto" w:fill="FFFFFF"/>
        </w:rPr>
        <w:t xml:space="preserve"> конфискацией </w:t>
      </w:r>
      <w:r w:rsidRPr="00A17038">
        <w:rPr>
          <w:color w:val="000000"/>
          <w:sz w:val="28"/>
          <w:szCs w:val="28"/>
        </w:rPr>
        <w:br/>
        <w:t>3.</w:t>
      </w:r>
      <w:r w:rsidRPr="00A17038">
        <w:rPr>
          <w:color w:val="000000"/>
          <w:sz w:val="28"/>
          <w:szCs w:val="28"/>
          <w:shd w:val="clear" w:color="auto" w:fill="FFFFFF"/>
        </w:rPr>
        <w:t xml:space="preserve"> национализацией </w:t>
      </w:r>
      <w:r w:rsidRPr="00A17038">
        <w:rPr>
          <w:color w:val="000000"/>
          <w:sz w:val="28"/>
          <w:szCs w:val="28"/>
        </w:rPr>
        <w:br/>
        <w:t>4.</w:t>
      </w:r>
      <w:r w:rsidRPr="00A17038">
        <w:rPr>
          <w:color w:val="000000"/>
          <w:sz w:val="28"/>
          <w:szCs w:val="28"/>
          <w:shd w:val="clear" w:color="auto" w:fill="FFFFFF"/>
        </w:rPr>
        <w:t xml:space="preserve"> приватизацией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17</w:t>
      </w:r>
      <w:r w:rsidRPr="00A17038">
        <w:rPr>
          <w:color w:val="000000"/>
          <w:sz w:val="28"/>
          <w:szCs w:val="28"/>
          <w:shd w:val="clear" w:color="auto" w:fill="FFFFFF"/>
        </w:rPr>
        <w:t>. Комплексное природопользование является формой... </w:t>
      </w:r>
      <w:r w:rsidRPr="00A17038">
        <w:rPr>
          <w:color w:val="000000"/>
          <w:sz w:val="28"/>
          <w:szCs w:val="28"/>
        </w:rPr>
        <w:br/>
      </w:r>
      <w:r w:rsidRPr="00A17038">
        <w:rPr>
          <w:color w:val="000000"/>
          <w:sz w:val="28"/>
          <w:szCs w:val="28"/>
          <w:shd w:val="clear" w:color="auto" w:fill="FFFFFF"/>
        </w:rPr>
        <w:t>1. специального природопользования </w:t>
      </w:r>
      <w:r w:rsidRPr="00A17038">
        <w:rPr>
          <w:color w:val="000000"/>
          <w:sz w:val="28"/>
          <w:szCs w:val="28"/>
        </w:rPr>
        <w:br/>
      </w:r>
      <w:r w:rsidRPr="00A17038">
        <w:rPr>
          <w:color w:val="000000"/>
          <w:sz w:val="28"/>
          <w:szCs w:val="28"/>
        </w:rPr>
        <w:lastRenderedPageBreak/>
        <w:t>2.</w:t>
      </w:r>
      <w:r w:rsidRPr="00A17038">
        <w:rPr>
          <w:color w:val="000000"/>
          <w:sz w:val="28"/>
          <w:szCs w:val="28"/>
          <w:shd w:val="clear" w:color="auto" w:fill="FFFFFF"/>
        </w:rPr>
        <w:t xml:space="preserve"> общего природопользования </w:t>
      </w:r>
      <w:r w:rsidRPr="00A17038">
        <w:rPr>
          <w:color w:val="000000"/>
          <w:sz w:val="28"/>
          <w:szCs w:val="28"/>
        </w:rPr>
        <w:br/>
        <w:t>3.</w:t>
      </w:r>
      <w:r w:rsidRPr="00A17038">
        <w:rPr>
          <w:color w:val="000000"/>
          <w:sz w:val="28"/>
          <w:szCs w:val="28"/>
          <w:shd w:val="clear" w:color="auto" w:fill="FFFFFF"/>
        </w:rPr>
        <w:t xml:space="preserve"> особого водопользования </w:t>
      </w:r>
      <w:r w:rsidRPr="00A17038">
        <w:rPr>
          <w:color w:val="000000"/>
          <w:sz w:val="28"/>
          <w:szCs w:val="28"/>
        </w:rPr>
        <w:br/>
        <w:t>4.</w:t>
      </w:r>
      <w:r w:rsidRPr="00A17038">
        <w:rPr>
          <w:color w:val="000000"/>
          <w:sz w:val="28"/>
          <w:szCs w:val="28"/>
          <w:shd w:val="clear" w:color="auto" w:fill="FFFFFF"/>
        </w:rPr>
        <w:t xml:space="preserve"> коллективного природопользования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18</w:t>
      </w:r>
      <w:r w:rsidRPr="00A17038">
        <w:rPr>
          <w:color w:val="000000"/>
          <w:sz w:val="28"/>
          <w:szCs w:val="28"/>
          <w:shd w:val="clear" w:color="auto" w:fill="FFFFFF"/>
        </w:rPr>
        <w:t xml:space="preserve">. Субъектами специального природопользования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могут выступать… </w:t>
      </w:r>
      <w:r w:rsidRPr="00A17038">
        <w:rPr>
          <w:color w:val="000000"/>
          <w:sz w:val="28"/>
          <w:szCs w:val="28"/>
        </w:rPr>
        <w:br/>
        <w:t>1.</w:t>
      </w:r>
      <w:r w:rsidRPr="00A17038">
        <w:rPr>
          <w:color w:val="000000"/>
          <w:sz w:val="28"/>
          <w:szCs w:val="28"/>
          <w:shd w:val="clear" w:color="auto" w:fill="FFFFFF"/>
        </w:rPr>
        <w:t xml:space="preserve"> юридические лица и индивидуальные предприниматели </w:t>
      </w:r>
      <w:r w:rsidRPr="00A17038">
        <w:rPr>
          <w:color w:val="000000"/>
          <w:sz w:val="28"/>
          <w:szCs w:val="28"/>
        </w:rPr>
        <w:br/>
        <w:t>2.</w:t>
      </w:r>
      <w:r w:rsidRPr="00A17038">
        <w:rPr>
          <w:color w:val="000000"/>
          <w:sz w:val="28"/>
          <w:szCs w:val="28"/>
          <w:shd w:val="clear" w:color="auto" w:fill="FFFFFF"/>
        </w:rPr>
        <w:t xml:space="preserve"> любые физические и юридические лица </w:t>
      </w:r>
      <w:r w:rsidRPr="00A17038">
        <w:rPr>
          <w:color w:val="000000"/>
          <w:sz w:val="28"/>
          <w:szCs w:val="28"/>
        </w:rPr>
        <w:br/>
        <w:t>3.</w:t>
      </w:r>
      <w:r w:rsidRPr="00A17038">
        <w:rPr>
          <w:color w:val="000000"/>
          <w:sz w:val="28"/>
          <w:szCs w:val="28"/>
          <w:shd w:val="clear" w:color="auto" w:fill="FFFFFF"/>
        </w:rPr>
        <w:t xml:space="preserve"> только юридические лица. </w:t>
      </w:r>
      <w:r w:rsidRPr="00A17038">
        <w:rPr>
          <w:color w:val="000000"/>
          <w:sz w:val="28"/>
          <w:szCs w:val="28"/>
        </w:rPr>
        <w:br/>
        <w:t>4.</w:t>
      </w:r>
      <w:r w:rsidRPr="00A17038">
        <w:rPr>
          <w:color w:val="000000"/>
          <w:sz w:val="28"/>
          <w:szCs w:val="28"/>
          <w:shd w:val="clear" w:color="auto" w:fill="FFFFFF"/>
        </w:rPr>
        <w:t xml:space="preserve"> субъекты РФ</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19</w:t>
      </w:r>
      <w:r w:rsidRPr="00A17038">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Pr="00A17038">
        <w:rPr>
          <w:color w:val="000000"/>
          <w:sz w:val="28"/>
          <w:szCs w:val="28"/>
        </w:rPr>
        <w:br/>
      </w:r>
      <w:r w:rsidR="00E76FF2" w:rsidRPr="00A17038">
        <w:rPr>
          <w:color w:val="000000"/>
          <w:sz w:val="28"/>
          <w:szCs w:val="28"/>
          <w:shd w:val="clear" w:color="auto" w:fill="FFFFFF"/>
        </w:rPr>
        <w:t>1.</w:t>
      </w:r>
      <w:r w:rsidRPr="00A17038">
        <w:rPr>
          <w:color w:val="000000"/>
          <w:sz w:val="28"/>
          <w:szCs w:val="28"/>
          <w:shd w:val="clear" w:color="auto" w:fill="FFFFFF"/>
        </w:rPr>
        <w:t>наносит ущерба окружающей среде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нарушает прав и законных интересов иных лиц </w:t>
      </w:r>
      <w:r w:rsidR="00E76FF2" w:rsidRPr="00A17038">
        <w:rPr>
          <w:color w:val="000000"/>
          <w:sz w:val="28"/>
          <w:szCs w:val="28"/>
        </w:rPr>
        <w:br/>
        <w:t xml:space="preserve">3. </w:t>
      </w:r>
      <w:r w:rsidR="00E76FF2" w:rsidRPr="00A17038">
        <w:rPr>
          <w:color w:val="000000"/>
          <w:sz w:val="28"/>
          <w:szCs w:val="28"/>
          <w:shd w:val="clear" w:color="auto" w:fill="FFFFFF"/>
        </w:rPr>
        <w:t>все ответы верны</w:t>
      </w:r>
      <w:r w:rsidRPr="00A17038">
        <w:rPr>
          <w:color w:val="000000"/>
          <w:sz w:val="28"/>
          <w:szCs w:val="28"/>
          <w:shd w:val="clear" w:color="auto" w:fill="FFFFFF"/>
        </w:rPr>
        <w:t>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20</w:t>
      </w:r>
      <w:r w:rsidRPr="00A17038">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управление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наблюдение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мониторинг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аудит </w:t>
      </w:r>
      <w:r w:rsidRPr="00A17038">
        <w:rPr>
          <w:color w:val="000000"/>
          <w:sz w:val="28"/>
          <w:szCs w:val="28"/>
        </w:rPr>
        <w:br/>
      </w:r>
      <w:r w:rsidR="00E76FF2" w:rsidRPr="00A17038">
        <w:rPr>
          <w:color w:val="000000"/>
          <w:sz w:val="28"/>
          <w:szCs w:val="28"/>
        </w:rPr>
        <w:t>5.</w:t>
      </w:r>
      <w:r w:rsidRPr="00A17038">
        <w:rPr>
          <w:color w:val="000000"/>
          <w:sz w:val="28"/>
          <w:szCs w:val="28"/>
          <w:shd w:val="clear" w:color="auto" w:fill="FFFFFF"/>
        </w:rPr>
        <w:t xml:space="preserve"> экспертизу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21</w:t>
      </w:r>
      <w:r w:rsidRPr="00A17038">
        <w:rPr>
          <w:color w:val="000000"/>
          <w:sz w:val="28"/>
          <w:szCs w:val="28"/>
          <w:shd w:val="clear" w:color="auto" w:fill="FFFFFF"/>
        </w:rPr>
        <w:t>. Органы специальной</w:t>
      </w:r>
      <w:r w:rsidR="00BD48F0" w:rsidRPr="00A17038">
        <w:rPr>
          <w:color w:val="000000"/>
          <w:sz w:val="28"/>
          <w:szCs w:val="28"/>
          <w:shd w:val="clear" w:color="auto" w:fill="FFFFFF"/>
        </w:rPr>
        <w:t xml:space="preserve"> компетенции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в сфере управления </w:t>
      </w:r>
      <w:r w:rsidRPr="00A17038">
        <w:rPr>
          <w:color w:val="000000"/>
          <w:sz w:val="28"/>
          <w:szCs w:val="28"/>
          <w:shd w:val="clear" w:color="auto" w:fill="FFFFFF"/>
        </w:rPr>
        <w:t>природопользованием – это …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Министерство природных ресурсов</w:t>
      </w:r>
      <w:r w:rsidR="00BD48F0" w:rsidRPr="00A17038">
        <w:rPr>
          <w:color w:val="000000"/>
          <w:sz w:val="28"/>
          <w:szCs w:val="28"/>
          <w:shd w:val="clear" w:color="auto" w:fill="FFFFFF"/>
        </w:rPr>
        <w:t>,</w:t>
      </w:r>
      <w:r w:rsidRPr="00A17038">
        <w:rPr>
          <w:color w:val="000000"/>
          <w:sz w:val="28"/>
          <w:szCs w:val="28"/>
          <w:shd w:val="clear" w:color="auto" w:fill="FFFFFF"/>
        </w:rPr>
        <w:t xml:space="preserve"> экологии </w:t>
      </w:r>
      <w:r w:rsidR="00BD48F0" w:rsidRPr="00A17038">
        <w:rPr>
          <w:color w:val="000000"/>
          <w:sz w:val="28"/>
          <w:szCs w:val="28"/>
          <w:shd w:val="clear" w:color="auto" w:fill="FFFFFF"/>
        </w:rPr>
        <w:t>и имущественных отношений Оренбургской области</w:t>
      </w:r>
      <w:r w:rsidRPr="00A17038">
        <w:rPr>
          <w:color w:val="000000"/>
          <w:sz w:val="28"/>
          <w:szCs w:val="28"/>
        </w:rPr>
        <w:br/>
      </w:r>
      <w:r w:rsidR="00E76FF2" w:rsidRPr="00A17038">
        <w:rPr>
          <w:color w:val="000000"/>
          <w:sz w:val="28"/>
          <w:szCs w:val="28"/>
        </w:rPr>
        <w:lastRenderedPageBreak/>
        <w:t>2.</w:t>
      </w:r>
      <w:r w:rsidRPr="00A17038">
        <w:rPr>
          <w:color w:val="000000"/>
          <w:sz w:val="28"/>
          <w:szCs w:val="28"/>
          <w:shd w:val="clear" w:color="auto" w:fill="FFFFFF"/>
        </w:rPr>
        <w:t xml:space="preserve"> Федеральное Собрание РФ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Правительство РФ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Государственный комитет экологии </w:t>
      </w:r>
      <w:r w:rsidRPr="00A17038">
        <w:rPr>
          <w:color w:val="000000"/>
          <w:sz w:val="28"/>
          <w:szCs w:val="28"/>
        </w:rPr>
        <w:br/>
      </w:r>
      <w:r w:rsidR="00E76FF2" w:rsidRPr="00A17038">
        <w:rPr>
          <w:color w:val="000000"/>
          <w:sz w:val="28"/>
          <w:szCs w:val="28"/>
        </w:rPr>
        <w:t>5.</w:t>
      </w:r>
      <w:r w:rsidRPr="00A17038">
        <w:rPr>
          <w:color w:val="000000"/>
          <w:sz w:val="28"/>
          <w:szCs w:val="28"/>
          <w:shd w:val="clear" w:color="auto" w:fill="FFFFFF"/>
        </w:rPr>
        <w:t xml:space="preserve"> Министерство охраны окружающей среды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22</w:t>
      </w:r>
      <w:r w:rsidRPr="00A17038">
        <w:rPr>
          <w:color w:val="000000"/>
          <w:sz w:val="28"/>
          <w:szCs w:val="28"/>
          <w:shd w:val="clear" w:color="auto" w:fill="FFFFFF"/>
        </w:rPr>
        <w:t xml:space="preserve">. Целью Государственного доклада о состоянии окружающей природной среды </w:t>
      </w:r>
      <w:r w:rsidR="00BD48F0" w:rsidRPr="00A17038">
        <w:rPr>
          <w:color w:val="000000"/>
          <w:sz w:val="28"/>
          <w:szCs w:val="28"/>
          <w:shd w:val="clear" w:color="auto" w:fill="FFFFFF"/>
        </w:rPr>
        <w:t xml:space="preserve">Оренбургской области </w:t>
      </w:r>
      <w:r w:rsidRPr="00A17038">
        <w:rPr>
          <w:color w:val="000000"/>
          <w:sz w:val="28"/>
          <w:szCs w:val="28"/>
          <w:shd w:val="clear" w:color="auto" w:fill="FFFFFF"/>
        </w:rPr>
        <w:t>как официального документа является…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природной среды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нормативное обеспечение деятельности в области охраны окружающей среды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23</w:t>
      </w:r>
      <w:r w:rsidRPr="00A17038">
        <w:rPr>
          <w:color w:val="000000"/>
          <w:sz w:val="28"/>
          <w:szCs w:val="28"/>
          <w:shd w:val="clear" w:color="auto" w:fill="FFFFFF"/>
        </w:rPr>
        <w:t>. Санитарно-гигиеническое нормирование относится к задачам… </w:t>
      </w:r>
      <w:r w:rsidRPr="00A17038">
        <w:rPr>
          <w:color w:val="000000"/>
          <w:sz w:val="28"/>
          <w:szCs w:val="28"/>
        </w:rPr>
        <w:br/>
      </w:r>
      <w:r w:rsidR="00E76FF2" w:rsidRPr="00A17038">
        <w:rPr>
          <w:color w:val="000000"/>
          <w:sz w:val="28"/>
          <w:szCs w:val="28"/>
          <w:shd w:val="clear" w:color="auto" w:fill="FFFFFF"/>
        </w:rPr>
        <w:t>1.</w:t>
      </w:r>
      <w:r w:rsidRPr="00A17038">
        <w:rPr>
          <w:color w:val="000000"/>
          <w:sz w:val="28"/>
          <w:szCs w:val="28"/>
          <w:shd w:val="clear" w:color="auto" w:fill="FFFFFF"/>
        </w:rPr>
        <w:t>Министерства здравоохранения и социального развития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Министерства природных ресурсов </w:t>
      </w:r>
    </w:p>
    <w:p w:rsidR="00C01F11" w:rsidRPr="00A17038" w:rsidRDefault="00E76FF2" w:rsidP="00935758">
      <w:pPr>
        <w:autoSpaceDE w:val="0"/>
        <w:autoSpaceDN w:val="0"/>
        <w:adjustRightInd w:val="0"/>
        <w:spacing w:line="360" w:lineRule="auto"/>
        <w:rPr>
          <w:rFonts w:eastAsia="TimesNewRoman"/>
          <w:sz w:val="28"/>
          <w:szCs w:val="28"/>
        </w:rPr>
      </w:pPr>
      <w:r w:rsidRPr="00A17038">
        <w:rPr>
          <w:color w:val="000000"/>
          <w:sz w:val="28"/>
          <w:szCs w:val="28"/>
        </w:rPr>
        <w:t>3.</w:t>
      </w:r>
      <w:r w:rsidR="00C01F11" w:rsidRPr="00A17038">
        <w:rPr>
          <w:color w:val="000000"/>
          <w:sz w:val="28"/>
          <w:szCs w:val="28"/>
          <w:shd w:val="clear" w:color="auto" w:fill="FFFFFF"/>
        </w:rPr>
        <w:t xml:space="preserve"> Федерального надзора России по ядерной и радиационной безопасности </w:t>
      </w:r>
      <w:r w:rsidR="00C01F11" w:rsidRPr="00A17038">
        <w:rPr>
          <w:color w:val="000000"/>
          <w:sz w:val="28"/>
          <w:szCs w:val="28"/>
        </w:rPr>
        <w:br/>
      </w:r>
      <w:r w:rsidRPr="00A17038">
        <w:rPr>
          <w:color w:val="000000"/>
          <w:sz w:val="28"/>
          <w:szCs w:val="28"/>
        </w:rPr>
        <w:t>4.</w:t>
      </w:r>
      <w:r w:rsidR="00C01F11" w:rsidRPr="00A17038">
        <w:rPr>
          <w:color w:val="000000"/>
          <w:sz w:val="28"/>
          <w:szCs w:val="28"/>
          <w:shd w:val="clear" w:color="auto" w:fill="FFFFFF"/>
        </w:rPr>
        <w:t xml:space="preserve"> Министерства сельского и лесного хозяйства</w:t>
      </w:r>
    </w:p>
    <w:p w:rsidR="00854AC9" w:rsidRPr="00A17038" w:rsidRDefault="00854AC9" w:rsidP="00935758">
      <w:pPr>
        <w:autoSpaceDE w:val="0"/>
        <w:autoSpaceDN w:val="0"/>
        <w:adjustRightInd w:val="0"/>
        <w:spacing w:line="360" w:lineRule="auto"/>
        <w:jc w:val="both"/>
        <w:rPr>
          <w:rFonts w:eastAsia="TimesNewRoman"/>
          <w:sz w:val="28"/>
          <w:szCs w:val="28"/>
        </w:rPr>
      </w:pP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24</w:t>
      </w:r>
      <w:r w:rsidR="00FB61C1" w:rsidRPr="00A17038">
        <w:rPr>
          <w:sz w:val="28"/>
          <w:szCs w:val="28"/>
          <w:lang w:eastAsia="ru-RU"/>
        </w:rPr>
        <w:t>. Министерство природных ресурсов</w:t>
      </w:r>
      <w:r w:rsidR="00BD48F0" w:rsidRPr="00A17038">
        <w:rPr>
          <w:sz w:val="28"/>
          <w:szCs w:val="28"/>
          <w:lang w:eastAsia="ru-RU"/>
        </w:rPr>
        <w:t>,</w:t>
      </w:r>
      <w:r w:rsidR="00FB61C1" w:rsidRPr="00A17038">
        <w:rPr>
          <w:sz w:val="28"/>
          <w:szCs w:val="28"/>
          <w:lang w:eastAsia="ru-RU"/>
        </w:rPr>
        <w:t xml:space="preserve"> экологии </w:t>
      </w:r>
      <w:r w:rsidR="00BD48F0" w:rsidRPr="00A17038">
        <w:rPr>
          <w:sz w:val="28"/>
          <w:szCs w:val="28"/>
          <w:lang w:eastAsia="ru-RU"/>
        </w:rPr>
        <w:t xml:space="preserve">и имущественных отношений Оренбургской области </w:t>
      </w:r>
      <w:r w:rsidR="00FB61C1" w:rsidRPr="00A17038">
        <w:rPr>
          <w:sz w:val="28"/>
          <w:szCs w:val="28"/>
          <w:lang w:eastAsia="ru-RU"/>
        </w:rPr>
        <w:t>относится 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исполнительным органам власти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представительным органам власти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отраслевым органам власти.</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25</w:t>
      </w:r>
      <w:r w:rsidR="00FB61C1" w:rsidRPr="00A17038">
        <w:rPr>
          <w:sz w:val="28"/>
          <w:szCs w:val="28"/>
          <w:lang w:eastAsia="ru-RU"/>
        </w:rPr>
        <w:t xml:space="preserve">. Экологическое законодательство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включает в себя: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1. природно-ресурсное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налоговое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трудовое.</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26</w:t>
      </w:r>
      <w:r w:rsidR="00FB61C1" w:rsidRPr="00A17038">
        <w:rPr>
          <w:sz w:val="28"/>
          <w:szCs w:val="28"/>
          <w:lang w:eastAsia="ru-RU"/>
        </w:rPr>
        <w:t xml:space="preserve">. В подсистему природно-ресурсного законодательства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входит следующий закон:</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«Об экологической экспертизе»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«Об использовании атомной энергии»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«Об отходах производства и потребления»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Лесной кодекс.</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27</w:t>
      </w:r>
      <w:r w:rsidR="00FB61C1" w:rsidRPr="00A17038">
        <w:rPr>
          <w:sz w:val="28"/>
          <w:szCs w:val="28"/>
          <w:lang w:eastAsia="ru-RU"/>
        </w:rPr>
        <w:t xml:space="preserve">. В подсистему природоохранного законодательства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входит следующий закон:</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«О недрах»</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Водный кодекс</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 радиационной безопасности населения»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Земельный кодекс.</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28</w:t>
      </w:r>
      <w:r w:rsidR="00FB61C1" w:rsidRPr="00A17038">
        <w:rPr>
          <w:sz w:val="28"/>
          <w:szCs w:val="28"/>
          <w:lang w:eastAsia="ru-RU"/>
        </w:rPr>
        <w:t>. Нормативы качества окружающей среды включают в себя: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производственно-хозяйственные нормативы</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нормативы изъятия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нормы расхода.</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29</w:t>
      </w:r>
      <w:r w:rsidR="00FB61C1" w:rsidRPr="00A17038">
        <w:rPr>
          <w:sz w:val="28"/>
          <w:szCs w:val="28"/>
          <w:lang w:eastAsia="ru-RU"/>
        </w:rPr>
        <w:t xml:space="preserve">. Экологические нормативы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определяют: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расход химических веществ</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предел антропогенного воздействия на окружающую среду</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радиационный фон.</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30</w:t>
      </w:r>
      <w:r w:rsidR="00FB61C1" w:rsidRPr="00A17038">
        <w:rPr>
          <w:sz w:val="28"/>
          <w:szCs w:val="28"/>
          <w:lang w:eastAsia="ru-RU"/>
        </w:rPr>
        <w:t>. Стандарт представляет собой: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нормативно-технический документ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2. правовой документ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санитарно-гигиенический регламент.</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31</w:t>
      </w:r>
      <w:r w:rsidR="00FB61C1" w:rsidRPr="00A17038">
        <w:rPr>
          <w:sz w:val="28"/>
          <w:szCs w:val="28"/>
          <w:lang w:eastAsia="ru-RU"/>
        </w:rPr>
        <w:t xml:space="preserve">. Производственный экологический контроль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осуществляется: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государством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населением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общественными организациями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предприятием.</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32</w:t>
      </w:r>
      <w:r w:rsidR="00FB61C1" w:rsidRPr="00A17038">
        <w:rPr>
          <w:sz w:val="28"/>
          <w:szCs w:val="28"/>
          <w:lang w:eastAsia="ru-RU"/>
        </w:rPr>
        <w:t xml:space="preserve">. Экологический мониторинг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является частью:</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проектирования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экологического контроля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экологического программирования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экологической экспертизы.</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33</w:t>
      </w:r>
      <w:r w:rsidR="00FB61C1" w:rsidRPr="00A17038">
        <w:rPr>
          <w:sz w:val="28"/>
          <w:szCs w:val="28"/>
          <w:lang w:eastAsia="ru-RU"/>
        </w:rPr>
        <w:t>. В системе экологического мониторинга выделяется блок: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биосферный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природный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ресурсный.</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34</w:t>
      </w:r>
      <w:r w:rsidR="00FB61C1" w:rsidRPr="00A17038">
        <w:rPr>
          <w:sz w:val="28"/>
          <w:szCs w:val="28"/>
          <w:lang w:eastAsia="ru-RU"/>
        </w:rPr>
        <w:t>. Экологическая экспертиза – это установление соответствия хозяйственной и иной деятельности: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экологическим нормам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экологическим требованиям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экологическим программам</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35.</w:t>
      </w:r>
      <w:r w:rsidR="00FB61C1" w:rsidRPr="00A17038">
        <w:rPr>
          <w:sz w:val="28"/>
          <w:szCs w:val="28"/>
          <w:lang w:eastAsia="ru-RU"/>
        </w:rPr>
        <w:t xml:space="preserve"> Цель проведения ОВОС</w:t>
      </w:r>
      <w:r w:rsidR="00BD48F0" w:rsidRPr="00A17038">
        <w:rPr>
          <w:sz w:val="28"/>
          <w:szCs w:val="28"/>
        </w:rPr>
        <w:t xml:space="preserve"> на территории Оренбургской области</w:t>
      </w:r>
      <w:r w:rsidR="00FB61C1" w:rsidRPr="00A17038">
        <w:rPr>
          <w:sz w:val="28"/>
          <w:szCs w:val="28"/>
          <w:lang w:eastAsia="ru-RU"/>
        </w:rPr>
        <w:t>:</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выявление последствий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2 оценка экономического ущерба</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предупреждение и смягчение воздействий связанных с ними последствий.</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36</w:t>
      </w:r>
      <w:r w:rsidR="00FB61C1" w:rsidRPr="00A17038">
        <w:rPr>
          <w:sz w:val="28"/>
          <w:szCs w:val="28"/>
          <w:lang w:eastAsia="ru-RU"/>
        </w:rPr>
        <w:t xml:space="preserve">. Лицензия на недропользование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вступает в силу после ее: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выдачи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подписания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регистрации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оплаты.</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37</w:t>
      </w:r>
      <w:r w:rsidR="00FB61C1" w:rsidRPr="00A17038">
        <w:rPr>
          <w:sz w:val="28"/>
          <w:szCs w:val="28"/>
          <w:lang w:eastAsia="ru-RU"/>
        </w:rPr>
        <w:t xml:space="preserve">. Лицензия на сбор коллекционного материала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выдается: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на бессрочное пользование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 определенный срок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на собранную коллекцию</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не требуется вообще.</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38</w:t>
      </w:r>
      <w:r w:rsidR="00FB61C1" w:rsidRPr="00A17038">
        <w:rPr>
          <w:sz w:val="28"/>
          <w:szCs w:val="28"/>
          <w:lang w:eastAsia="ru-RU"/>
        </w:rPr>
        <w:t>. Комплекс международных стандартов ИСО 14000 регламентирует: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качество продукции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управление окружающей средой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сбор и хранение отходов производства</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осуществление производственного экологического менеджмента.</w:t>
      </w:r>
    </w:p>
    <w:p w:rsidR="00FB61C1" w:rsidRPr="00A17038" w:rsidRDefault="00FB61C1" w:rsidP="00935758">
      <w:pPr>
        <w:autoSpaceDE w:val="0"/>
        <w:autoSpaceDN w:val="0"/>
        <w:adjustRightInd w:val="0"/>
        <w:spacing w:line="360" w:lineRule="auto"/>
        <w:jc w:val="both"/>
        <w:rPr>
          <w:rFonts w:eastAsia="TimesNewRoman"/>
          <w:sz w:val="28"/>
          <w:szCs w:val="28"/>
        </w:rPr>
      </w:pPr>
    </w:p>
    <w:p w:rsidR="00E76FF2" w:rsidRPr="00A17038" w:rsidRDefault="006A117B" w:rsidP="00935758">
      <w:pPr>
        <w:spacing w:line="360" w:lineRule="auto"/>
        <w:rPr>
          <w:sz w:val="28"/>
          <w:szCs w:val="28"/>
        </w:rPr>
      </w:pPr>
      <w:r w:rsidRPr="00A17038">
        <w:rPr>
          <w:sz w:val="28"/>
          <w:szCs w:val="28"/>
        </w:rPr>
        <w:t>39</w:t>
      </w:r>
      <w:r w:rsidR="00E76FF2" w:rsidRPr="00A17038">
        <w:rPr>
          <w:sz w:val="28"/>
          <w:szCs w:val="28"/>
        </w:rPr>
        <w:t>. Мониторинг, позволяющий оц</w:t>
      </w:r>
      <w:r w:rsidR="00BD48F0" w:rsidRPr="00A17038">
        <w:rPr>
          <w:sz w:val="28"/>
          <w:szCs w:val="28"/>
        </w:rPr>
        <w:t xml:space="preserve">енить экологическое состояние  </w:t>
      </w:r>
      <w:r w:rsidR="00E76FF2" w:rsidRPr="00A17038">
        <w:rPr>
          <w:sz w:val="28"/>
          <w:szCs w:val="28"/>
        </w:rPr>
        <w:t>в цехах  и на промышленных площадках называется:</w:t>
      </w:r>
    </w:p>
    <w:p w:rsidR="00E76FF2" w:rsidRPr="00A17038" w:rsidRDefault="00E76FF2" w:rsidP="00935758">
      <w:pPr>
        <w:spacing w:line="360" w:lineRule="auto"/>
        <w:rPr>
          <w:sz w:val="28"/>
          <w:szCs w:val="28"/>
        </w:rPr>
      </w:pPr>
      <w:r w:rsidRPr="00A17038">
        <w:rPr>
          <w:sz w:val="28"/>
          <w:szCs w:val="28"/>
        </w:rPr>
        <w:t>1. Глобальный</w:t>
      </w:r>
    </w:p>
    <w:p w:rsidR="00E76FF2" w:rsidRPr="00A17038" w:rsidRDefault="00E76FF2" w:rsidP="00935758">
      <w:pPr>
        <w:spacing w:line="360" w:lineRule="auto"/>
        <w:rPr>
          <w:sz w:val="28"/>
          <w:szCs w:val="28"/>
        </w:rPr>
      </w:pPr>
      <w:r w:rsidRPr="00A17038">
        <w:rPr>
          <w:sz w:val="28"/>
          <w:szCs w:val="28"/>
        </w:rPr>
        <w:t>2. Региональный</w:t>
      </w:r>
    </w:p>
    <w:p w:rsidR="00E76FF2" w:rsidRPr="00A17038" w:rsidRDefault="00E76FF2" w:rsidP="00935758">
      <w:pPr>
        <w:spacing w:line="360" w:lineRule="auto"/>
        <w:rPr>
          <w:sz w:val="28"/>
          <w:szCs w:val="28"/>
        </w:rPr>
      </w:pPr>
      <w:r w:rsidRPr="00A17038">
        <w:rPr>
          <w:sz w:val="28"/>
          <w:szCs w:val="28"/>
        </w:rPr>
        <w:t xml:space="preserve">3. детальный </w:t>
      </w:r>
    </w:p>
    <w:p w:rsidR="00E76FF2" w:rsidRPr="00A17038" w:rsidRDefault="00E76FF2" w:rsidP="00935758">
      <w:pPr>
        <w:spacing w:line="360" w:lineRule="auto"/>
        <w:rPr>
          <w:sz w:val="28"/>
          <w:szCs w:val="28"/>
        </w:rPr>
      </w:pPr>
      <w:r w:rsidRPr="00A17038">
        <w:rPr>
          <w:sz w:val="28"/>
          <w:szCs w:val="28"/>
        </w:rPr>
        <w:t>4.  локальный</w:t>
      </w:r>
    </w:p>
    <w:p w:rsidR="00E76FF2" w:rsidRPr="00A17038" w:rsidRDefault="00E76FF2" w:rsidP="00935758">
      <w:pPr>
        <w:spacing w:line="360" w:lineRule="auto"/>
        <w:rPr>
          <w:sz w:val="28"/>
          <w:szCs w:val="28"/>
        </w:rPr>
      </w:pPr>
      <w:r w:rsidRPr="00A17038">
        <w:rPr>
          <w:sz w:val="28"/>
          <w:szCs w:val="28"/>
        </w:rPr>
        <w:t>5. биосферный</w:t>
      </w:r>
    </w:p>
    <w:p w:rsidR="00E76FF2" w:rsidRPr="00A17038" w:rsidRDefault="00E76FF2" w:rsidP="00935758">
      <w:pPr>
        <w:spacing w:line="360" w:lineRule="auto"/>
        <w:rPr>
          <w:sz w:val="28"/>
          <w:szCs w:val="28"/>
        </w:rPr>
      </w:pPr>
    </w:p>
    <w:p w:rsidR="00E76FF2" w:rsidRPr="00A17038" w:rsidRDefault="00E76FF2" w:rsidP="00935758">
      <w:pPr>
        <w:spacing w:line="360" w:lineRule="auto"/>
        <w:rPr>
          <w:sz w:val="28"/>
          <w:szCs w:val="28"/>
        </w:rPr>
      </w:pPr>
      <w:r w:rsidRPr="00A17038">
        <w:rPr>
          <w:sz w:val="28"/>
          <w:szCs w:val="28"/>
        </w:rPr>
        <w:t xml:space="preserve"> </w:t>
      </w:r>
      <w:r w:rsidR="006A117B" w:rsidRPr="00A17038">
        <w:rPr>
          <w:sz w:val="28"/>
          <w:szCs w:val="28"/>
        </w:rPr>
        <w:t>40</w:t>
      </w:r>
      <w:r w:rsidRPr="00A17038">
        <w:rPr>
          <w:sz w:val="28"/>
          <w:szCs w:val="28"/>
        </w:rPr>
        <w:t>. Мониторинг, наблюдающий за состоянием природной среды и ее влиянием на здоровье:</w:t>
      </w:r>
    </w:p>
    <w:p w:rsidR="00E76FF2" w:rsidRPr="00A17038" w:rsidRDefault="00E76FF2" w:rsidP="00935758">
      <w:pPr>
        <w:spacing w:line="360" w:lineRule="auto"/>
        <w:rPr>
          <w:sz w:val="28"/>
          <w:szCs w:val="28"/>
        </w:rPr>
      </w:pPr>
      <w:r w:rsidRPr="00A17038">
        <w:rPr>
          <w:sz w:val="28"/>
          <w:szCs w:val="28"/>
        </w:rPr>
        <w:t>1. биоэкологический</w:t>
      </w:r>
    </w:p>
    <w:p w:rsidR="00E76FF2" w:rsidRPr="00A17038" w:rsidRDefault="00E76FF2" w:rsidP="00935758">
      <w:pPr>
        <w:spacing w:line="360" w:lineRule="auto"/>
        <w:rPr>
          <w:sz w:val="28"/>
          <w:szCs w:val="28"/>
        </w:rPr>
      </w:pPr>
      <w:r w:rsidRPr="00A17038">
        <w:rPr>
          <w:sz w:val="28"/>
          <w:szCs w:val="28"/>
        </w:rPr>
        <w:t>2. климатический</w:t>
      </w:r>
    </w:p>
    <w:p w:rsidR="00E76FF2" w:rsidRPr="00A17038" w:rsidRDefault="00E76FF2" w:rsidP="00935758">
      <w:pPr>
        <w:spacing w:line="360" w:lineRule="auto"/>
        <w:rPr>
          <w:sz w:val="28"/>
          <w:szCs w:val="28"/>
        </w:rPr>
      </w:pPr>
      <w:r w:rsidRPr="00A17038">
        <w:rPr>
          <w:sz w:val="28"/>
          <w:szCs w:val="28"/>
        </w:rPr>
        <w:t>3. геоэкологический</w:t>
      </w:r>
    </w:p>
    <w:p w:rsidR="00E76FF2" w:rsidRPr="00A17038" w:rsidRDefault="00E76FF2" w:rsidP="00935758">
      <w:pPr>
        <w:spacing w:line="360" w:lineRule="auto"/>
        <w:rPr>
          <w:sz w:val="28"/>
          <w:szCs w:val="28"/>
        </w:rPr>
      </w:pPr>
      <w:r w:rsidRPr="00A17038">
        <w:rPr>
          <w:sz w:val="28"/>
          <w:szCs w:val="28"/>
        </w:rPr>
        <w:t>4. геосферный</w:t>
      </w:r>
    </w:p>
    <w:p w:rsidR="00E76FF2" w:rsidRPr="00A17038" w:rsidRDefault="00E76FF2" w:rsidP="00935758">
      <w:pPr>
        <w:spacing w:line="360" w:lineRule="auto"/>
        <w:rPr>
          <w:sz w:val="28"/>
          <w:szCs w:val="28"/>
        </w:rPr>
      </w:pPr>
    </w:p>
    <w:p w:rsidR="00E76FF2" w:rsidRPr="00A17038" w:rsidRDefault="006A117B" w:rsidP="00935758">
      <w:pPr>
        <w:spacing w:line="360" w:lineRule="auto"/>
        <w:jc w:val="both"/>
        <w:rPr>
          <w:sz w:val="28"/>
          <w:szCs w:val="28"/>
        </w:rPr>
      </w:pPr>
      <w:r w:rsidRPr="00A17038">
        <w:rPr>
          <w:sz w:val="28"/>
          <w:szCs w:val="28"/>
        </w:rPr>
        <w:t>41</w:t>
      </w:r>
      <w:r w:rsidR="00E76FF2" w:rsidRPr="00A17038">
        <w:rPr>
          <w:sz w:val="28"/>
          <w:szCs w:val="28"/>
        </w:rPr>
        <w:t xml:space="preserve">. Надзор за деятельностью ведомственных служб и лабораторий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E76FF2" w:rsidRPr="00A17038">
        <w:rPr>
          <w:sz w:val="28"/>
          <w:szCs w:val="28"/>
        </w:rPr>
        <w:t>проводит гос. служба:</w:t>
      </w:r>
    </w:p>
    <w:p w:rsidR="00E76FF2" w:rsidRPr="00A17038" w:rsidRDefault="00E76FF2" w:rsidP="00935758">
      <w:pPr>
        <w:spacing w:line="360" w:lineRule="auto"/>
        <w:rPr>
          <w:sz w:val="28"/>
          <w:szCs w:val="28"/>
        </w:rPr>
      </w:pPr>
      <w:r w:rsidRPr="00A17038">
        <w:rPr>
          <w:sz w:val="28"/>
          <w:szCs w:val="28"/>
        </w:rPr>
        <w:t>1. ЕГСМ</w:t>
      </w:r>
    </w:p>
    <w:p w:rsidR="00E76FF2" w:rsidRPr="00A17038" w:rsidRDefault="00E76FF2" w:rsidP="00935758">
      <w:pPr>
        <w:spacing w:line="360" w:lineRule="auto"/>
        <w:rPr>
          <w:sz w:val="28"/>
          <w:szCs w:val="28"/>
        </w:rPr>
      </w:pPr>
      <w:r w:rsidRPr="00A17038">
        <w:rPr>
          <w:sz w:val="28"/>
          <w:szCs w:val="28"/>
        </w:rPr>
        <w:t>2. ГСН</w:t>
      </w:r>
    </w:p>
    <w:p w:rsidR="00E76FF2" w:rsidRPr="00A17038" w:rsidRDefault="00E76FF2" w:rsidP="00935758">
      <w:pPr>
        <w:spacing w:line="360" w:lineRule="auto"/>
        <w:rPr>
          <w:sz w:val="28"/>
          <w:szCs w:val="28"/>
        </w:rPr>
      </w:pPr>
      <w:r w:rsidRPr="00A17038">
        <w:rPr>
          <w:sz w:val="28"/>
          <w:szCs w:val="28"/>
        </w:rPr>
        <w:t>3. Госкомэкология</w:t>
      </w:r>
    </w:p>
    <w:p w:rsidR="00E76FF2" w:rsidRPr="00A17038" w:rsidRDefault="00E76FF2" w:rsidP="00935758">
      <w:pPr>
        <w:spacing w:line="360" w:lineRule="auto"/>
        <w:rPr>
          <w:sz w:val="28"/>
          <w:szCs w:val="28"/>
        </w:rPr>
      </w:pPr>
      <w:r w:rsidRPr="00A17038">
        <w:rPr>
          <w:sz w:val="28"/>
          <w:szCs w:val="28"/>
        </w:rPr>
        <w:t>4. ГЭМ</w:t>
      </w:r>
    </w:p>
    <w:p w:rsidR="00E76FF2" w:rsidRPr="00A17038" w:rsidRDefault="00E76FF2" w:rsidP="00935758">
      <w:pPr>
        <w:spacing w:line="360" w:lineRule="auto"/>
        <w:rPr>
          <w:sz w:val="28"/>
          <w:szCs w:val="28"/>
        </w:rPr>
      </w:pPr>
      <w:r w:rsidRPr="00A17038">
        <w:rPr>
          <w:sz w:val="28"/>
          <w:szCs w:val="28"/>
        </w:rPr>
        <w:t>5. СИАК</w:t>
      </w:r>
    </w:p>
    <w:p w:rsidR="00E76FF2" w:rsidRPr="00A17038" w:rsidRDefault="00E76FF2" w:rsidP="00935758">
      <w:pPr>
        <w:spacing w:line="360" w:lineRule="auto"/>
        <w:rPr>
          <w:sz w:val="28"/>
          <w:szCs w:val="28"/>
        </w:rPr>
      </w:pPr>
      <w:r w:rsidRPr="00A17038">
        <w:rPr>
          <w:sz w:val="28"/>
          <w:szCs w:val="28"/>
        </w:rPr>
        <w:t xml:space="preserve">           </w:t>
      </w:r>
    </w:p>
    <w:p w:rsidR="00E76FF2" w:rsidRPr="00A17038" w:rsidRDefault="006A117B" w:rsidP="00935758">
      <w:pPr>
        <w:spacing w:line="360" w:lineRule="auto"/>
        <w:rPr>
          <w:sz w:val="28"/>
          <w:szCs w:val="28"/>
        </w:rPr>
      </w:pPr>
      <w:r w:rsidRPr="00A17038">
        <w:rPr>
          <w:sz w:val="28"/>
          <w:szCs w:val="28"/>
        </w:rPr>
        <w:t>42</w:t>
      </w:r>
      <w:r w:rsidR="00E76FF2" w:rsidRPr="00A17038">
        <w:rPr>
          <w:sz w:val="28"/>
          <w:szCs w:val="28"/>
        </w:rPr>
        <w:t xml:space="preserve">. К  объектам экологического мониторинга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E76FF2" w:rsidRPr="00A17038">
        <w:rPr>
          <w:sz w:val="28"/>
          <w:szCs w:val="28"/>
        </w:rPr>
        <w:t>не относится:</w:t>
      </w:r>
    </w:p>
    <w:p w:rsidR="00E76FF2" w:rsidRPr="00A17038" w:rsidRDefault="00E76FF2" w:rsidP="00935758">
      <w:pPr>
        <w:spacing w:line="360" w:lineRule="auto"/>
        <w:rPr>
          <w:sz w:val="28"/>
          <w:szCs w:val="28"/>
        </w:rPr>
      </w:pPr>
      <w:r w:rsidRPr="00A17038">
        <w:rPr>
          <w:sz w:val="28"/>
          <w:szCs w:val="28"/>
        </w:rPr>
        <w:t>1.Атмосфера</w:t>
      </w:r>
    </w:p>
    <w:p w:rsidR="00E76FF2" w:rsidRPr="00A17038" w:rsidRDefault="00E76FF2" w:rsidP="00935758">
      <w:pPr>
        <w:spacing w:line="360" w:lineRule="auto"/>
        <w:rPr>
          <w:sz w:val="28"/>
          <w:szCs w:val="28"/>
        </w:rPr>
      </w:pPr>
      <w:r w:rsidRPr="00A17038">
        <w:rPr>
          <w:sz w:val="28"/>
          <w:szCs w:val="28"/>
        </w:rPr>
        <w:t>2.Гидросфера</w:t>
      </w:r>
    </w:p>
    <w:p w:rsidR="00E76FF2" w:rsidRPr="00A17038" w:rsidRDefault="00E76FF2" w:rsidP="00935758">
      <w:pPr>
        <w:spacing w:line="360" w:lineRule="auto"/>
        <w:rPr>
          <w:sz w:val="28"/>
          <w:szCs w:val="28"/>
        </w:rPr>
      </w:pPr>
      <w:r w:rsidRPr="00A17038">
        <w:rPr>
          <w:sz w:val="28"/>
          <w:szCs w:val="28"/>
        </w:rPr>
        <w:t>3.Урбанизированная среда</w:t>
      </w:r>
    </w:p>
    <w:p w:rsidR="00E76FF2" w:rsidRPr="00A17038" w:rsidRDefault="00E76FF2" w:rsidP="00935758">
      <w:pPr>
        <w:spacing w:line="360" w:lineRule="auto"/>
        <w:rPr>
          <w:sz w:val="28"/>
          <w:szCs w:val="28"/>
        </w:rPr>
      </w:pPr>
      <w:r w:rsidRPr="00A17038">
        <w:rPr>
          <w:sz w:val="28"/>
          <w:szCs w:val="28"/>
        </w:rPr>
        <w:t>4.Население</w:t>
      </w:r>
    </w:p>
    <w:p w:rsidR="00E76FF2" w:rsidRPr="00A17038" w:rsidRDefault="00E76FF2" w:rsidP="00935758">
      <w:pPr>
        <w:spacing w:line="360" w:lineRule="auto"/>
        <w:rPr>
          <w:sz w:val="28"/>
          <w:szCs w:val="28"/>
        </w:rPr>
      </w:pPr>
      <w:r w:rsidRPr="00A17038">
        <w:rPr>
          <w:sz w:val="28"/>
          <w:szCs w:val="28"/>
        </w:rPr>
        <w:t>5. Сельское хозяйство</w:t>
      </w:r>
    </w:p>
    <w:p w:rsidR="00E76FF2" w:rsidRPr="00A17038" w:rsidRDefault="00E76FF2" w:rsidP="00935758">
      <w:pPr>
        <w:spacing w:line="360" w:lineRule="auto"/>
        <w:rPr>
          <w:sz w:val="28"/>
          <w:szCs w:val="28"/>
        </w:rPr>
      </w:pPr>
    </w:p>
    <w:p w:rsidR="00E76FF2" w:rsidRPr="00A17038" w:rsidRDefault="006A117B" w:rsidP="00935758">
      <w:pPr>
        <w:spacing w:line="360" w:lineRule="auto"/>
        <w:rPr>
          <w:sz w:val="28"/>
          <w:szCs w:val="28"/>
        </w:rPr>
      </w:pPr>
      <w:r w:rsidRPr="00A17038">
        <w:rPr>
          <w:sz w:val="28"/>
          <w:szCs w:val="28"/>
        </w:rPr>
        <w:t>43</w:t>
      </w:r>
      <w:r w:rsidR="00E76FF2" w:rsidRPr="00A17038">
        <w:rPr>
          <w:sz w:val="28"/>
          <w:szCs w:val="28"/>
        </w:rPr>
        <w:t xml:space="preserve">. Точку отчета в экологическом мониторинге называют </w:t>
      </w:r>
    </w:p>
    <w:p w:rsidR="00E76FF2" w:rsidRPr="00A17038" w:rsidRDefault="00E76FF2" w:rsidP="00935758">
      <w:pPr>
        <w:spacing w:line="360" w:lineRule="auto"/>
        <w:rPr>
          <w:sz w:val="28"/>
          <w:szCs w:val="28"/>
        </w:rPr>
      </w:pPr>
      <w:r w:rsidRPr="00A17038">
        <w:rPr>
          <w:sz w:val="28"/>
          <w:szCs w:val="28"/>
        </w:rPr>
        <w:t>1. Первостепенным показателем</w:t>
      </w:r>
    </w:p>
    <w:p w:rsidR="00E76FF2" w:rsidRPr="00A17038" w:rsidRDefault="00E76FF2" w:rsidP="00935758">
      <w:pPr>
        <w:spacing w:line="360" w:lineRule="auto"/>
        <w:rPr>
          <w:sz w:val="28"/>
          <w:szCs w:val="28"/>
        </w:rPr>
      </w:pPr>
      <w:r w:rsidRPr="00A17038">
        <w:rPr>
          <w:sz w:val="28"/>
          <w:szCs w:val="28"/>
        </w:rPr>
        <w:t>2. Фоновым показателем</w:t>
      </w:r>
    </w:p>
    <w:p w:rsidR="00E76FF2" w:rsidRPr="00A17038" w:rsidRDefault="00E76FF2" w:rsidP="00935758">
      <w:pPr>
        <w:spacing w:line="360" w:lineRule="auto"/>
        <w:rPr>
          <w:sz w:val="28"/>
          <w:szCs w:val="28"/>
        </w:rPr>
      </w:pPr>
      <w:r w:rsidRPr="00A17038">
        <w:rPr>
          <w:sz w:val="28"/>
          <w:szCs w:val="28"/>
        </w:rPr>
        <w:t>3. Показателем загрязнений</w:t>
      </w:r>
    </w:p>
    <w:p w:rsidR="00E76FF2" w:rsidRPr="00A17038" w:rsidRDefault="00E76FF2" w:rsidP="00935758">
      <w:pPr>
        <w:spacing w:line="360" w:lineRule="auto"/>
        <w:rPr>
          <w:sz w:val="28"/>
          <w:szCs w:val="28"/>
        </w:rPr>
      </w:pPr>
      <w:r w:rsidRPr="00A17038">
        <w:rPr>
          <w:sz w:val="28"/>
          <w:szCs w:val="28"/>
        </w:rPr>
        <w:t>4. Показателем качества</w:t>
      </w:r>
    </w:p>
    <w:p w:rsidR="00E76FF2" w:rsidRPr="00A17038" w:rsidRDefault="00E76FF2" w:rsidP="00935758">
      <w:pPr>
        <w:spacing w:line="360" w:lineRule="auto"/>
        <w:rPr>
          <w:sz w:val="28"/>
          <w:szCs w:val="28"/>
        </w:rPr>
      </w:pPr>
      <w:r w:rsidRPr="00A17038">
        <w:rPr>
          <w:sz w:val="28"/>
          <w:szCs w:val="28"/>
        </w:rPr>
        <w:t>5. Основным показателем</w:t>
      </w:r>
    </w:p>
    <w:p w:rsidR="00E76FF2" w:rsidRPr="00A17038" w:rsidRDefault="00E76FF2" w:rsidP="00935758">
      <w:pPr>
        <w:spacing w:line="360" w:lineRule="auto"/>
        <w:rPr>
          <w:sz w:val="28"/>
          <w:szCs w:val="28"/>
        </w:rPr>
      </w:pPr>
    </w:p>
    <w:p w:rsidR="00E76FF2" w:rsidRPr="00A17038" w:rsidRDefault="006A117B" w:rsidP="00935758">
      <w:pPr>
        <w:spacing w:line="360" w:lineRule="auto"/>
        <w:rPr>
          <w:sz w:val="28"/>
          <w:szCs w:val="28"/>
        </w:rPr>
      </w:pPr>
      <w:r w:rsidRPr="00A17038">
        <w:rPr>
          <w:sz w:val="28"/>
          <w:szCs w:val="28"/>
        </w:rPr>
        <w:t>44</w:t>
      </w:r>
      <w:r w:rsidR="00E76FF2" w:rsidRPr="00A17038">
        <w:rPr>
          <w:sz w:val="28"/>
          <w:szCs w:val="28"/>
        </w:rPr>
        <w:t>. Стационарные посты служат для наблюдения за</w:t>
      </w:r>
    </w:p>
    <w:p w:rsidR="00E76FF2" w:rsidRPr="00A17038" w:rsidRDefault="00E76FF2" w:rsidP="00935758">
      <w:pPr>
        <w:spacing w:line="360" w:lineRule="auto"/>
        <w:rPr>
          <w:sz w:val="28"/>
          <w:szCs w:val="28"/>
        </w:rPr>
      </w:pPr>
      <w:r w:rsidRPr="00A17038">
        <w:rPr>
          <w:sz w:val="28"/>
          <w:szCs w:val="28"/>
        </w:rPr>
        <w:t>1 загрязнением воздуха под заводскими трубами</w:t>
      </w:r>
    </w:p>
    <w:p w:rsidR="00E76FF2" w:rsidRPr="00A17038" w:rsidRDefault="00E76FF2" w:rsidP="00935758">
      <w:pPr>
        <w:spacing w:line="360" w:lineRule="auto"/>
        <w:rPr>
          <w:sz w:val="28"/>
          <w:szCs w:val="28"/>
        </w:rPr>
      </w:pPr>
      <w:r w:rsidRPr="00A17038">
        <w:rPr>
          <w:sz w:val="28"/>
          <w:szCs w:val="28"/>
        </w:rPr>
        <w:t>2. наиболее загрязняемых местах города</w:t>
      </w:r>
    </w:p>
    <w:p w:rsidR="00E76FF2" w:rsidRPr="00A17038" w:rsidRDefault="00E76FF2" w:rsidP="00935758">
      <w:pPr>
        <w:spacing w:line="360" w:lineRule="auto"/>
        <w:rPr>
          <w:sz w:val="28"/>
          <w:szCs w:val="28"/>
        </w:rPr>
      </w:pPr>
      <w:r w:rsidRPr="00A17038">
        <w:rPr>
          <w:sz w:val="28"/>
          <w:szCs w:val="28"/>
        </w:rPr>
        <w:t>3. границами парковых зон</w:t>
      </w:r>
    </w:p>
    <w:p w:rsidR="00E76FF2" w:rsidRPr="00A17038" w:rsidRDefault="00E76FF2" w:rsidP="00935758">
      <w:pPr>
        <w:spacing w:line="360" w:lineRule="auto"/>
        <w:rPr>
          <w:sz w:val="28"/>
          <w:szCs w:val="28"/>
        </w:rPr>
      </w:pPr>
      <w:r w:rsidRPr="00A17038">
        <w:rPr>
          <w:sz w:val="28"/>
          <w:szCs w:val="28"/>
        </w:rPr>
        <w:t>4.  местами плотной застройки</w:t>
      </w:r>
    </w:p>
    <w:p w:rsidR="00E76FF2" w:rsidRPr="00A17038" w:rsidRDefault="00E76FF2" w:rsidP="00935758">
      <w:pPr>
        <w:spacing w:line="360" w:lineRule="auto"/>
        <w:rPr>
          <w:sz w:val="28"/>
          <w:szCs w:val="28"/>
        </w:rPr>
      </w:pPr>
      <w:r w:rsidRPr="00A17038">
        <w:rPr>
          <w:sz w:val="28"/>
          <w:szCs w:val="28"/>
        </w:rPr>
        <w:t xml:space="preserve">5. загрязнением почвы под заводскими трубами </w:t>
      </w:r>
    </w:p>
    <w:p w:rsidR="00E76FF2" w:rsidRPr="00CF3058" w:rsidRDefault="00E76FF2" w:rsidP="00935758">
      <w:pPr>
        <w:autoSpaceDE w:val="0"/>
        <w:autoSpaceDN w:val="0"/>
        <w:adjustRightInd w:val="0"/>
        <w:spacing w:line="360" w:lineRule="auto"/>
        <w:jc w:val="both"/>
        <w:rPr>
          <w:rFonts w:eastAsia="TimesNewRoman"/>
          <w:b/>
          <w:sz w:val="28"/>
          <w:szCs w:val="28"/>
        </w:rPr>
      </w:pPr>
    </w:p>
    <w:p w:rsidR="00F753D5" w:rsidRDefault="00C34A79" w:rsidP="00F753D5">
      <w:pPr>
        <w:spacing w:line="360" w:lineRule="auto"/>
        <w:ind w:firstLine="709"/>
        <w:jc w:val="both"/>
        <w:rPr>
          <w:b/>
          <w:sz w:val="28"/>
          <w:szCs w:val="28"/>
        </w:rPr>
      </w:pPr>
      <w:r>
        <w:rPr>
          <w:b/>
          <w:sz w:val="28"/>
          <w:szCs w:val="28"/>
        </w:rPr>
        <w:t xml:space="preserve">А.1 </w:t>
      </w:r>
      <w:r w:rsidR="00F753D5" w:rsidRPr="00C32057">
        <w:rPr>
          <w:b/>
          <w:sz w:val="28"/>
          <w:szCs w:val="28"/>
        </w:rPr>
        <w:t xml:space="preserve">Вопросы для </w:t>
      </w:r>
      <w:r w:rsidR="00A17038">
        <w:rPr>
          <w:b/>
          <w:sz w:val="28"/>
          <w:szCs w:val="28"/>
        </w:rPr>
        <w:t>опроса</w:t>
      </w:r>
      <w:r w:rsidR="00F753D5" w:rsidRPr="00C32057">
        <w:rPr>
          <w:b/>
          <w:sz w:val="28"/>
          <w:szCs w:val="28"/>
        </w:rPr>
        <w:t xml:space="preserve"> </w:t>
      </w:r>
    </w:p>
    <w:p w:rsidR="00630093" w:rsidRPr="00A06981" w:rsidRDefault="00630093" w:rsidP="00935758">
      <w:pPr>
        <w:spacing w:line="360" w:lineRule="auto"/>
        <w:rPr>
          <w:sz w:val="28"/>
          <w:szCs w:val="28"/>
        </w:rPr>
      </w:pPr>
    </w:p>
    <w:p w:rsid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4"/>
        </w:rPr>
      </w:pPr>
      <w:r w:rsidRPr="005B2E1C">
        <w:rPr>
          <w:rFonts w:ascii="Times New Roman" w:hAnsi="Times New Roman" w:cs="Times New Roman"/>
          <w:b/>
          <w:bCs/>
          <w:i w:val="0"/>
          <w:sz w:val="28"/>
          <w:szCs w:val="24"/>
        </w:rPr>
        <w:t>Раздел № 1 Введение в «Экологические проблемы Оренбургской области»</w:t>
      </w:r>
    </w:p>
    <w:p w:rsidR="005B2E1C" w:rsidRDefault="005B2E1C" w:rsidP="005B2E1C">
      <w:pPr>
        <w:pStyle w:val="25"/>
        <w:shd w:val="clear" w:color="auto" w:fill="auto"/>
        <w:tabs>
          <w:tab w:val="left" w:pos="1175"/>
        </w:tabs>
        <w:spacing w:line="360" w:lineRule="auto"/>
        <w:ind w:firstLine="709"/>
        <w:jc w:val="both"/>
        <w:rPr>
          <w:rFonts w:ascii="Times New Roman" w:hAnsi="Times New Roman" w:cs="Times New Roman"/>
          <w:i w:val="0"/>
          <w:sz w:val="28"/>
          <w:szCs w:val="24"/>
        </w:rPr>
      </w:pPr>
    </w:p>
    <w:p w:rsidR="005B2E1C" w:rsidRPr="0027633F" w:rsidRDefault="005B2E1C" w:rsidP="005B2E1C">
      <w:pPr>
        <w:pStyle w:val="a5"/>
        <w:spacing w:after="0" w:line="360" w:lineRule="auto"/>
        <w:ind w:left="0" w:firstLine="709"/>
        <w:jc w:val="both"/>
        <w:rPr>
          <w:sz w:val="28"/>
          <w:szCs w:val="28"/>
        </w:rPr>
      </w:pPr>
      <w:r w:rsidRPr="0027633F">
        <w:rPr>
          <w:sz w:val="28"/>
          <w:szCs w:val="28"/>
        </w:rPr>
        <w:t>1. На какие части можно разделить территорию Оренбургской области по происхождению и строению поверхности?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2. Назовите и покажите на карте крупнейшие формы рельефа области.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3. Назовите и покажите на карте наиболее возвышенные и наиболее пониженные части территории, самую высокую и самую пониженную точки области.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4. Какие формы рельефа характерны для различных типов морфоструктуры? Приведите примеры.</w:t>
      </w:r>
    </w:p>
    <w:p w:rsidR="005B2E1C" w:rsidRPr="0027633F" w:rsidRDefault="005B2E1C" w:rsidP="005B2E1C">
      <w:pPr>
        <w:pStyle w:val="a5"/>
        <w:spacing w:after="0" w:line="360" w:lineRule="auto"/>
        <w:ind w:left="0" w:firstLine="709"/>
        <w:jc w:val="both"/>
        <w:rPr>
          <w:sz w:val="28"/>
          <w:szCs w:val="28"/>
        </w:rPr>
      </w:pPr>
      <w:r w:rsidRPr="0027633F">
        <w:rPr>
          <w:sz w:val="28"/>
          <w:szCs w:val="28"/>
        </w:rPr>
        <w:t>5. Назовите формы рельефа, характерные для отдельных типов морфоскульптуры и объясните закономерности их географического распространения.</w:t>
      </w:r>
    </w:p>
    <w:p w:rsidR="005B2E1C" w:rsidRPr="0027633F" w:rsidRDefault="005B2E1C" w:rsidP="005B2E1C">
      <w:pPr>
        <w:pStyle w:val="a5"/>
        <w:spacing w:after="0" w:line="360" w:lineRule="auto"/>
        <w:ind w:left="0" w:firstLine="709"/>
        <w:jc w:val="both"/>
        <w:rPr>
          <w:sz w:val="28"/>
          <w:szCs w:val="28"/>
        </w:rPr>
      </w:pPr>
      <w:r w:rsidRPr="0027633F">
        <w:rPr>
          <w:sz w:val="28"/>
          <w:szCs w:val="28"/>
        </w:rPr>
        <w:t>6. Какие формы рельефа называются антропогенными? Приведите примеры.</w:t>
      </w:r>
    </w:p>
    <w:p w:rsidR="005B2E1C" w:rsidRPr="0027633F" w:rsidRDefault="005B2E1C" w:rsidP="005B2E1C">
      <w:pPr>
        <w:pStyle w:val="a5"/>
        <w:spacing w:after="0" w:line="360" w:lineRule="auto"/>
        <w:ind w:left="0" w:firstLine="709"/>
        <w:jc w:val="both"/>
        <w:rPr>
          <w:sz w:val="28"/>
          <w:szCs w:val="28"/>
        </w:rPr>
      </w:pPr>
      <w:r w:rsidRPr="0027633F">
        <w:rPr>
          <w:sz w:val="28"/>
          <w:szCs w:val="28"/>
        </w:rPr>
        <w:t>7. Дайте хозяйственную оценку рельефа района своего местожительства. Какие работы по рекультивации нарушенных земель производятся или произведены?</w:t>
      </w:r>
    </w:p>
    <w:p w:rsidR="005B2E1C" w:rsidRPr="0027633F" w:rsidRDefault="005B2E1C" w:rsidP="005B2E1C">
      <w:pPr>
        <w:pStyle w:val="a5"/>
        <w:spacing w:after="0" w:line="360" w:lineRule="auto"/>
        <w:ind w:left="0" w:firstLine="709"/>
        <w:jc w:val="both"/>
        <w:rPr>
          <w:sz w:val="28"/>
          <w:szCs w:val="28"/>
        </w:rPr>
      </w:pPr>
      <w:r w:rsidRPr="0027633F">
        <w:rPr>
          <w:sz w:val="28"/>
          <w:szCs w:val="28"/>
        </w:rPr>
        <w:t>8. Расскажите о геологическом строении платформенной части области. Как оно отражается в рельефе?</w:t>
      </w:r>
    </w:p>
    <w:p w:rsidR="005B2E1C" w:rsidRPr="0027633F" w:rsidRDefault="005B2E1C" w:rsidP="005B2E1C">
      <w:pPr>
        <w:pStyle w:val="a5"/>
        <w:spacing w:after="0" w:line="360" w:lineRule="auto"/>
        <w:ind w:left="0" w:firstLine="709"/>
        <w:jc w:val="both"/>
        <w:rPr>
          <w:sz w:val="28"/>
          <w:szCs w:val="28"/>
        </w:rPr>
      </w:pPr>
      <w:r w:rsidRPr="0027633F">
        <w:rPr>
          <w:sz w:val="28"/>
          <w:szCs w:val="28"/>
        </w:rPr>
        <w:lastRenderedPageBreak/>
        <w:t>9. Расскажите о геологическом строении геосинклинальной части области. Как оно отражено в рельефе?</w:t>
      </w:r>
    </w:p>
    <w:p w:rsidR="005B2E1C" w:rsidRPr="0027633F" w:rsidRDefault="005B2E1C" w:rsidP="005B2E1C">
      <w:pPr>
        <w:pStyle w:val="a5"/>
        <w:spacing w:after="0" w:line="360" w:lineRule="auto"/>
        <w:ind w:left="0" w:firstLine="709"/>
        <w:jc w:val="both"/>
        <w:rPr>
          <w:sz w:val="28"/>
          <w:szCs w:val="28"/>
        </w:rPr>
      </w:pPr>
      <w:r w:rsidRPr="0027633F">
        <w:rPr>
          <w:sz w:val="28"/>
          <w:szCs w:val="28"/>
        </w:rPr>
        <w:t>10. Назовите и покажите на карте крупные месторождения полезных ископаемых осадочного, магматогенного, вулканогенного и метаморфического происхождения. Выявите закономерности их географического распространения.</w:t>
      </w:r>
    </w:p>
    <w:p w:rsidR="005B2E1C" w:rsidRPr="0027633F" w:rsidRDefault="005B2E1C" w:rsidP="005B2E1C">
      <w:pPr>
        <w:pStyle w:val="a5"/>
        <w:spacing w:after="0" w:line="360" w:lineRule="auto"/>
        <w:ind w:left="0" w:firstLine="709"/>
        <w:jc w:val="both"/>
        <w:rPr>
          <w:sz w:val="28"/>
          <w:szCs w:val="28"/>
        </w:rPr>
      </w:pPr>
      <w:r w:rsidRPr="0027633F">
        <w:rPr>
          <w:sz w:val="28"/>
          <w:szCs w:val="28"/>
        </w:rPr>
        <w:t>1</w:t>
      </w:r>
      <w:r>
        <w:rPr>
          <w:sz w:val="28"/>
          <w:szCs w:val="28"/>
        </w:rPr>
        <w:t>1</w:t>
      </w:r>
      <w:r w:rsidRPr="0027633F">
        <w:rPr>
          <w:sz w:val="28"/>
          <w:szCs w:val="28"/>
        </w:rPr>
        <w:t>. Какие типы воздушных масс участвуют в формировании климатических условий Оренбургской области? Дайте характеристику каждого типа воздушной массы.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2. Изучите расположение изотерм января и июля на климатической карте и определите закономерности пространственного изменения температур на территории области. Расскажите о них.</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3. Как распределяются осадки по территории области? Какие причины определяют неравномерность их выпадения?</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4. Как изменяется степень континентальности климата на территории области? Объясните причины.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5. Какие выявляются закономерности в изменении коэффициентов увлажнения на территории области? Объясните причины.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6. Определите по рисункам 2, 3 и 4 «Структура климата в погодах», какие классы погод характерны для различных сезонов и месяцев года?</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7. Какие неблагоприятные погодно-климатические условия и явления наблюдались в вашем районе? Какие способы защиты от неблагоприятных условий применяются в вашем районе?</w:t>
      </w:r>
    </w:p>
    <w:p w:rsidR="005B2E1C" w:rsidRDefault="005B2E1C" w:rsidP="005B2E1C">
      <w:pPr>
        <w:pStyle w:val="a5"/>
        <w:spacing w:after="0" w:line="360" w:lineRule="auto"/>
        <w:ind w:left="0" w:firstLine="709"/>
        <w:jc w:val="both"/>
        <w:rPr>
          <w:sz w:val="28"/>
          <w:szCs w:val="28"/>
        </w:rPr>
      </w:pPr>
      <w:r>
        <w:rPr>
          <w:sz w:val="28"/>
          <w:szCs w:val="28"/>
        </w:rPr>
        <w:t>1</w:t>
      </w:r>
      <w:r w:rsidRPr="0027633F">
        <w:rPr>
          <w:sz w:val="28"/>
          <w:szCs w:val="28"/>
        </w:rPr>
        <w:t>8. Что Вы знаете о засухах и суховеях, их происхождении и повторяемости? Какие способы защиты урожая применяются в вашем районе?</w:t>
      </w:r>
    </w:p>
    <w:p w:rsidR="005B2E1C" w:rsidRDefault="005B2E1C" w:rsidP="005B2E1C">
      <w:pPr>
        <w:pStyle w:val="a5"/>
        <w:spacing w:after="0" w:line="360" w:lineRule="auto"/>
        <w:ind w:left="0" w:firstLine="709"/>
        <w:jc w:val="both"/>
        <w:rPr>
          <w:sz w:val="28"/>
          <w:szCs w:val="28"/>
        </w:rPr>
      </w:pPr>
      <w:r w:rsidRPr="0027633F">
        <w:rPr>
          <w:sz w:val="28"/>
          <w:szCs w:val="28"/>
        </w:rPr>
        <w:t>1</w:t>
      </w:r>
      <w:r>
        <w:rPr>
          <w:sz w:val="28"/>
          <w:szCs w:val="28"/>
        </w:rPr>
        <w:t>9</w:t>
      </w:r>
      <w:r w:rsidRPr="0027633F">
        <w:rPr>
          <w:sz w:val="28"/>
          <w:szCs w:val="28"/>
        </w:rPr>
        <w:t xml:space="preserve">. Назовите и покажите на карте </w:t>
      </w:r>
      <w:r>
        <w:rPr>
          <w:sz w:val="28"/>
          <w:szCs w:val="28"/>
        </w:rPr>
        <w:t>крупнейшие реки области (табл. 1</w:t>
      </w:r>
      <w:r w:rsidRPr="0027633F">
        <w:rPr>
          <w:sz w:val="28"/>
          <w:szCs w:val="28"/>
        </w:rPr>
        <w:t>). В бассейне какой крупной реки расположен в</w:t>
      </w:r>
      <w:r>
        <w:rPr>
          <w:sz w:val="28"/>
          <w:szCs w:val="28"/>
        </w:rPr>
        <w:t>аш район?</w:t>
      </w:r>
    </w:p>
    <w:p w:rsidR="005B2E1C" w:rsidRDefault="005B2E1C" w:rsidP="005B2E1C">
      <w:pPr>
        <w:pStyle w:val="a5"/>
        <w:spacing w:after="0" w:line="360" w:lineRule="auto"/>
        <w:ind w:left="0" w:firstLine="709"/>
        <w:jc w:val="both"/>
        <w:rPr>
          <w:sz w:val="28"/>
          <w:szCs w:val="28"/>
        </w:rPr>
      </w:pPr>
    </w:p>
    <w:p w:rsidR="005B2E1C" w:rsidRPr="0027633F" w:rsidRDefault="005B2E1C" w:rsidP="005B2E1C">
      <w:pPr>
        <w:pStyle w:val="a5"/>
        <w:spacing w:line="360" w:lineRule="auto"/>
        <w:rPr>
          <w:sz w:val="28"/>
          <w:szCs w:val="28"/>
        </w:rPr>
      </w:pPr>
      <w:r>
        <w:rPr>
          <w:sz w:val="28"/>
          <w:szCs w:val="28"/>
        </w:rPr>
        <w:t xml:space="preserve">Таблица 1 </w:t>
      </w:r>
      <w:r w:rsidRPr="00C7799E">
        <w:rPr>
          <w:sz w:val="28"/>
          <w:szCs w:val="28"/>
        </w:rPr>
        <w:t>- Крупные реки Оренбургской области (длиной до 100 км и более)</w:t>
      </w:r>
    </w:p>
    <w:tbl>
      <w:tblPr>
        <w:tblW w:w="10373" w:type="dxa"/>
        <w:jc w:val="center"/>
        <w:tblLayout w:type="fixed"/>
        <w:tblCellMar>
          <w:left w:w="40" w:type="dxa"/>
          <w:right w:w="40" w:type="dxa"/>
        </w:tblCellMar>
        <w:tblLook w:val="0000" w:firstRow="0" w:lastRow="0" w:firstColumn="0" w:lastColumn="0" w:noHBand="0" w:noVBand="0"/>
      </w:tblPr>
      <w:tblGrid>
        <w:gridCol w:w="2511"/>
        <w:gridCol w:w="1689"/>
        <w:gridCol w:w="1184"/>
        <w:gridCol w:w="1785"/>
        <w:gridCol w:w="1929"/>
        <w:gridCol w:w="1275"/>
      </w:tblGrid>
      <w:tr w:rsidR="005B2E1C" w:rsidRPr="0027633F" w:rsidTr="00076D5A">
        <w:trPr>
          <w:trHeight w:val="758"/>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Река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Куда впадает</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Длина реки, км</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Площадь водосбора, км</w:t>
            </w:r>
            <w:r w:rsidRPr="005425E9">
              <w:rPr>
                <w:color w:val="000000"/>
                <w:sz w:val="24"/>
                <w:szCs w:val="28"/>
                <w:vertAlign w:val="superscript"/>
              </w:rPr>
              <w:t>2</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Средний годовой расход, м</w:t>
            </w:r>
            <w:r w:rsidRPr="005425E9">
              <w:rPr>
                <w:color w:val="000000"/>
                <w:sz w:val="24"/>
                <w:szCs w:val="28"/>
                <w:vertAlign w:val="superscript"/>
              </w:rPr>
              <w:t>3</w:t>
            </w:r>
            <w:r w:rsidRPr="005425E9">
              <w:rPr>
                <w:color w:val="000000"/>
                <w:sz w:val="24"/>
                <w:szCs w:val="28"/>
              </w:rPr>
              <w:t>/сек.</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Средний годовой </w:t>
            </w:r>
            <w:r w:rsidRPr="005425E9">
              <w:rPr>
                <w:color w:val="000000"/>
                <w:sz w:val="24"/>
                <w:szCs w:val="28"/>
              </w:rPr>
              <w:lastRenderedPageBreak/>
              <w:t>сток, км</w:t>
            </w:r>
            <w:r w:rsidRPr="005425E9">
              <w:rPr>
                <w:color w:val="000000"/>
                <w:sz w:val="24"/>
                <w:szCs w:val="28"/>
                <w:vertAlign w:val="superscript"/>
              </w:rPr>
              <w:t>3</w:t>
            </w:r>
          </w:p>
        </w:tc>
      </w:tr>
      <w:tr w:rsidR="005B2E1C" w:rsidRPr="0027633F" w:rsidTr="00076D5A">
        <w:trPr>
          <w:trHeight w:val="451"/>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lastRenderedPageBreak/>
              <w:t>Урал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Каспийское море</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2423/1164</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231000/82300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400/104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ок. 10/3,3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Тобол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Иртыш</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1591/75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426000/2160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805/0,9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5,6/0,03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798/380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30200/14700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154,0/154,0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4,5/4,5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Илек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623/380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41300/-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39,8/39,8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1,3/1,3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Волга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594/300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46500/33100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99,3/47,2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3,13/1,5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Дема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Белая</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535/98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12800/-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35,0/-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Кинель</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437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15200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46,7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1,47</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Сок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Волга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364/38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11700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16,1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0,51</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Ик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341/70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7670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42,0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1,34</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Орь</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332/110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18600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0,68</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Ток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306</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5930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0,39</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Чаган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276</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7790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0,42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Кумак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270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7170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6,07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0,2</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Бузулук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248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4460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0,25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Таналык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225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0,09</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Мал. Кинель</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Кинель</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201</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2690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0,17</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Мал. Уран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197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2330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Салмыш</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193</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7340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0,33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Суундук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171</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6210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0,16</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Боровка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167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2140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Уран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2200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Кинделя</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149</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1710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Губерля</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2510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w:t>
            </w:r>
          </w:p>
        </w:tc>
      </w:tr>
      <w:tr w:rsidR="005B2E1C" w:rsidRPr="0027633F" w:rsidTr="00076D5A">
        <w:trPr>
          <w:trHeight w:val="34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Урта-Буртя</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bl>
    <w:p w:rsidR="005B2E1C" w:rsidRPr="005425E9" w:rsidRDefault="005B2E1C" w:rsidP="005B2E1C">
      <w:pPr>
        <w:pStyle w:val="a5"/>
        <w:spacing w:after="0" w:line="360" w:lineRule="auto"/>
        <w:ind w:firstLine="709"/>
        <w:rPr>
          <w:szCs w:val="28"/>
        </w:rPr>
      </w:pPr>
      <w:r w:rsidRPr="005425E9">
        <w:rPr>
          <w:bCs/>
          <w:szCs w:val="28"/>
        </w:rPr>
        <w:t>Примечание:</w:t>
      </w:r>
      <w:r w:rsidRPr="005425E9">
        <w:rPr>
          <w:b/>
          <w:bCs/>
          <w:szCs w:val="28"/>
        </w:rPr>
        <w:t xml:space="preserve"> </w:t>
      </w:r>
      <w:r w:rsidRPr="005425E9">
        <w:rPr>
          <w:bCs/>
          <w:szCs w:val="28"/>
        </w:rPr>
        <w:t>В</w:t>
      </w:r>
      <w:r w:rsidRPr="005425E9">
        <w:rPr>
          <w:b/>
          <w:bCs/>
          <w:szCs w:val="28"/>
        </w:rPr>
        <w:t xml:space="preserve"> </w:t>
      </w:r>
      <w:r w:rsidRPr="005425E9">
        <w:rPr>
          <w:szCs w:val="28"/>
        </w:rPr>
        <w:t>числителе даны общие сведения, в знаменателе - для территории Оренбургской области. Во всех остальных случаях даны общие сведения.</w:t>
      </w:r>
    </w:p>
    <w:p w:rsidR="005B2E1C" w:rsidRPr="00C7799E" w:rsidRDefault="005B2E1C" w:rsidP="005B2E1C">
      <w:pPr>
        <w:pStyle w:val="a5"/>
        <w:spacing w:after="0" w:line="360" w:lineRule="auto"/>
        <w:ind w:left="0" w:firstLine="709"/>
        <w:jc w:val="both"/>
        <w:rPr>
          <w:sz w:val="28"/>
          <w:szCs w:val="28"/>
        </w:rPr>
      </w:pPr>
    </w:p>
    <w:p w:rsidR="005B2E1C" w:rsidRPr="0027633F" w:rsidRDefault="005B2E1C" w:rsidP="005B2E1C">
      <w:pPr>
        <w:pStyle w:val="a5"/>
        <w:spacing w:after="0" w:line="360" w:lineRule="auto"/>
        <w:ind w:left="0" w:firstLine="709"/>
        <w:jc w:val="both"/>
        <w:rPr>
          <w:sz w:val="28"/>
          <w:szCs w:val="28"/>
        </w:rPr>
      </w:pPr>
      <w:r w:rsidRPr="0027633F">
        <w:rPr>
          <w:sz w:val="28"/>
          <w:szCs w:val="28"/>
        </w:rPr>
        <w:t>2</w:t>
      </w:r>
      <w:r>
        <w:rPr>
          <w:sz w:val="28"/>
          <w:szCs w:val="28"/>
        </w:rPr>
        <w:t>0</w:t>
      </w:r>
      <w:r w:rsidRPr="0027633F">
        <w:rPr>
          <w:sz w:val="28"/>
          <w:szCs w:val="28"/>
        </w:rPr>
        <w:t>. Охарактеризуйте реки вашего района по типу питания и режиму стока. Как велики внутригодовые и многолетние колебания уровней вод в реках? Что предпринимается для защиты от высоких разливов и наводнений?</w:t>
      </w:r>
    </w:p>
    <w:p w:rsidR="005B2E1C" w:rsidRPr="0027633F" w:rsidRDefault="005B2E1C" w:rsidP="005B2E1C">
      <w:pPr>
        <w:pStyle w:val="a5"/>
        <w:spacing w:after="0" w:line="360" w:lineRule="auto"/>
        <w:ind w:left="0" w:firstLine="709"/>
        <w:jc w:val="both"/>
        <w:rPr>
          <w:sz w:val="28"/>
          <w:szCs w:val="28"/>
        </w:rPr>
      </w:pPr>
      <w:r>
        <w:rPr>
          <w:sz w:val="28"/>
          <w:szCs w:val="28"/>
        </w:rPr>
        <w:t>21</w:t>
      </w:r>
      <w:r w:rsidRPr="0027633F">
        <w:rPr>
          <w:sz w:val="28"/>
          <w:szCs w:val="28"/>
        </w:rPr>
        <w:t>. Назовите и покажите на карте крупнейшие озера области. Какие озера расположены в вашем районе? Как они называются? Как произошли эти названия?</w:t>
      </w:r>
    </w:p>
    <w:p w:rsidR="005B2E1C" w:rsidRPr="0027633F" w:rsidRDefault="005B2E1C" w:rsidP="005B2E1C">
      <w:pPr>
        <w:pStyle w:val="a5"/>
        <w:spacing w:after="0" w:line="360" w:lineRule="auto"/>
        <w:ind w:left="0" w:firstLine="709"/>
        <w:jc w:val="both"/>
        <w:rPr>
          <w:sz w:val="28"/>
          <w:szCs w:val="28"/>
        </w:rPr>
      </w:pPr>
      <w:r>
        <w:rPr>
          <w:sz w:val="28"/>
          <w:szCs w:val="28"/>
        </w:rPr>
        <w:t>22</w:t>
      </w:r>
      <w:r w:rsidRPr="0027633F">
        <w:rPr>
          <w:sz w:val="28"/>
          <w:szCs w:val="28"/>
        </w:rPr>
        <w:t>. Расскажите о крупнейших водохранилищах в области. Какие водохранилища построены в вашем районе? Дайте им краткую характеристику.</w:t>
      </w:r>
    </w:p>
    <w:p w:rsidR="005B2E1C" w:rsidRPr="0027633F" w:rsidRDefault="005B2E1C" w:rsidP="005B2E1C">
      <w:pPr>
        <w:pStyle w:val="a5"/>
        <w:spacing w:after="0" w:line="360" w:lineRule="auto"/>
        <w:ind w:left="0" w:firstLine="709"/>
        <w:jc w:val="both"/>
        <w:rPr>
          <w:sz w:val="28"/>
          <w:szCs w:val="28"/>
        </w:rPr>
      </w:pPr>
      <w:r>
        <w:rPr>
          <w:sz w:val="28"/>
          <w:szCs w:val="28"/>
        </w:rPr>
        <w:lastRenderedPageBreak/>
        <w:t>23</w:t>
      </w:r>
      <w:r w:rsidRPr="0027633F">
        <w:rPr>
          <w:sz w:val="28"/>
          <w:szCs w:val="28"/>
        </w:rPr>
        <w:t>. Имеются ли болота в вашем районе? Расскажите, что вы о них знаете (тип болота, ландшафтообразующее значение как местообитание для растений и животных, хозяйственное значение).</w:t>
      </w:r>
    </w:p>
    <w:p w:rsidR="005B2E1C" w:rsidRPr="005B2E1C" w:rsidRDefault="005B2E1C" w:rsidP="005B2E1C">
      <w:pPr>
        <w:pStyle w:val="a5"/>
        <w:spacing w:after="0" w:line="360" w:lineRule="auto"/>
        <w:ind w:left="0" w:firstLine="709"/>
        <w:jc w:val="both"/>
        <w:rPr>
          <w:sz w:val="28"/>
          <w:szCs w:val="28"/>
        </w:rPr>
      </w:pPr>
      <w:r>
        <w:rPr>
          <w:sz w:val="28"/>
          <w:szCs w:val="28"/>
        </w:rPr>
        <w:t>24</w:t>
      </w:r>
      <w:r w:rsidRPr="0027633F">
        <w:rPr>
          <w:sz w:val="28"/>
          <w:szCs w:val="28"/>
        </w:rPr>
        <w:t>. Как используются воды рек, озер, водохранилищ (прудов) в вашем районе? Что следовало бы предпринять для разумного их использования и улучшения качества воды в них?</w:t>
      </w:r>
    </w:p>
    <w:p w:rsidR="005B2E1C" w:rsidRPr="005B2E1C" w:rsidRDefault="005B2E1C" w:rsidP="005B2E1C">
      <w:pPr>
        <w:pStyle w:val="a5"/>
        <w:spacing w:after="0" w:line="360" w:lineRule="auto"/>
        <w:ind w:left="0" w:firstLine="709"/>
        <w:jc w:val="both"/>
        <w:rPr>
          <w:sz w:val="28"/>
          <w:szCs w:val="28"/>
        </w:rPr>
      </w:pPr>
      <w:r>
        <w:rPr>
          <w:sz w:val="28"/>
          <w:szCs w:val="28"/>
        </w:rPr>
        <w:t>25</w:t>
      </w:r>
      <w:r w:rsidRPr="0027633F">
        <w:rPr>
          <w:sz w:val="28"/>
          <w:szCs w:val="28"/>
        </w:rPr>
        <w:t>. Охарактеризуйте черноземы типичные тучные, черноземы обыкновенные (среднегумусные), черноземы южные, темно-каштановые почвы, солонцовые почвы (географическое распространение, содержание гумуса, физические свойства, плодородие и др.). Проблемы охраны и сохранения плодородия почв.</w:t>
      </w:r>
    </w:p>
    <w:p w:rsidR="00CB5F17" w:rsidRDefault="00CB5F17" w:rsidP="005B2E1C">
      <w:pPr>
        <w:pStyle w:val="25"/>
        <w:shd w:val="clear" w:color="auto" w:fill="auto"/>
        <w:tabs>
          <w:tab w:val="left" w:pos="1175"/>
        </w:tabs>
        <w:spacing w:line="360" w:lineRule="auto"/>
        <w:ind w:firstLine="709"/>
        <w:jc w:val="both"/>
        <w:rPr>
          <w:rFonts w:ascii="Times New Roman" w:hAnsi="Times New Roman" w:cs="Times New Roman"/>
          <w:b/>
          <w:bCs/>
          <w:i w:val="0"/>
          <w:sz w:val="28"/>
          <w:szCs w:val="24"/>
        </w:rPr>
      </w:pPr>
    </w:p>
    <w:p w:rsidR="005B2E1C" w:rsidRPr="005B2E1C" w:rsidRDefault="005B2E1C" w:rsidP="005B2E1C">
      <w:pPr>
        <w:pStyle w:val="25"/>
        <w:shd w:val="clear" w:color="auto" w:fill="auto"/>
        <w:tabs>
          <w:tab w:val="left" w:pos="1175"/>
        </w:tabs>
        <w:spacing w:line="360" w:lineRule="auto"/>
        <w:ind w:firstLine="709"/>
        <w:jc w:val="both"/>
        <w:rPr>
          <w:rFonts w:ascii="Times New Roman" w:hAnsi="Times New Roman" w:cs="Times New Roman"/>
          <w:b/>
          <w:i w:val="0"/>
          <w:sz w:val="32"/>
          <w:szCs w:val="24"/>
        </w:rPr>
      </w:pPr>
      <w:r w:rsidRPr="005B2E1C">
        <w:rPr>
          <w:rFonts w:ascii="Times New Roman" w:hAnsi="Times New Roman" w:cs="Times New Roman"/>
          <w:b/>
          <w:bCs/>
          <w:i w:val="0"/>
          <w:sz w:val="28"/>
          <w:szCs w:val="24"/>
        </w:rPr>
        <w:t xml:space="preserve">Раздел № 2 </w:t>
      </w:r>
      <w:r w:rsidRPr="005B2E1C">
        <w:rPr>
          <w:rFonts w:ascii="Times New Roman" w:hAnsi="Times New Roman" w:cs="Times New Roman"/>
          <w:b/>
          <w:i w:val="0"/>
          <w:sz w:val="28"/>
          <w:szCs w:val="24"/>
        </w:rPr>
        <w:t xml:space="preserve">Законодательные основы природоохранной деятельности на </w:t>
      </w:r>
      <w:r>
        <w:rPr>
          <w:rFonts w:ascii="Times New Roman" w:hAnsi="Times New Roman" w:cs="Times New Roman"/>
          <w:b/>
          <w:i w:val="0"/>
          <w:sz w:val="28"/>
          <w:szCs w:val="24"/>
        </w:rPr>
        <w:t>территории Оренбургской области</w:t>
      </w:r>
    </w:p>
    <w:p w:rsid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4"/>
        </w:rPr>
      </w:pP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Fonts w:ascii="Times New Roman" w:hAnsi="Times New Roman" w:cs="Times New Roman"/>
          <w:b w:val="0"/>
          <w:bCs w:val="0"/>
          <w:i w:val="0"/>
          <w:szCs w:val="24"/>
          <w:shd w:val="clear" w:color="auto" w:fill="FFFFFF"/>
        </w:rPr>
        <w:t>Понятие природоохранного законодательства.</w:t>
      </w:r>
      <w:r w:rsidRPr="00076D5A">
        <w:rPr>
          <w:rFonts w:ascii="Times New Roman" w:hAnsi="Times New Roman" w:cs="Times New Roman"/>
          <w:b w:val="0"/>
          <w:i w:val="0"/>
          <w:szCs w:val="24"/>
        </w:rPr>
        <w:t xml:space="preserve">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Style w:val="af3"/>
          <w:rFonts w:ascii="Times New Roman" w:hAnsi="Times New Roman" w:cs="Times New Roman"/>
          <w:i w:val="0"/>
          <w:szCs w:val="24"/>
          <w:bdr w:val="none" w:sz="0" w:space="0" w:color="auto" w:frame="1"/>
          <w:shd w:val="clear" w:color="auto" w:fill="FFFFFF"/>
        </w:rPr>
        <w:t>Подсистема природоресурсного законодательства.</w:t>
      </w:r>
      <w:r w:rsidRPr="00076D5A">
        <w:rPr>
          <w:rFonts w:ascii="Times New Roman" w:hAnsi="Times New Roman" w:cs="Times New Roman"/>
          <w:b w:val="0"/>
          <w:i w:val="0"/>
          <w:szCs w:val="24"/>
        </w:rPr>
        <w:t xml:space="preserve">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Fonts w:ascii="Times New Roman" w:hAnsi="Times New Roman" w:cs="Times New Roman"/>
          <w:b w:val="0"/>
          <w:i w:val="0"/>
          <w:szCs w:val="24"/>
        </w:rPr>
        <w:t xml:space="preserve">Основные положения по экологии и природопользованию конституции РФ, законы РФ «Об охране окружающей среды», «Об экологической экспертизе».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shd w:val="clear" w:color="auto" w:fill="FFFFFF"/>
        </w:rPr>
      </w:pPr>
      <w:r w:rsidRPr="00076D5A">
        <w:rPr>
          <w:rFonts w:ascii="Times New Roman" w:hAnsi="Times New Roman" w:cs="Times New Roman"/>
          <w:b w:val="0"/>
          <w:i w:val="0"/>
          <w:szCs w:val="24"/>
          <w:bdr w:val="none" w:sz="0" w:space="0" w:color="auto" w:frame="1"/>
          <w:shd w:val="clear" w:color="auto" w:fill="FFFFFF"/>
        </w:rPr>
        <w:t>Постановления Правительства РФ</w:t>
      </w:r>
      <w:r w:rsidRPr="00076D5A">
        <w:rPr>
          <w:rFonts w:ascii="Times New Roman" w:hAnsi="Times New Roman" w:cs="Times New Roman"/>
          <w:b w:val="0"/>
          <w:i w:val="0"/>
          <w:szCs w:val="24"/>
          <w:shd w:val="clear" w:color="auto" w:fill="FFFFFF"/>
        </w:rPr>
        <w:t xml:space="preserve"> по вопросам экологии.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bCs w:val="0"/>
          <w:i w:val="0"/>
          <w:szCs w:val="24"/>
        </w:rPr>
      </w:pPr>
      <w:r w:rsidRPr="00076D5A">
        <w:rPr>
          <w:rFonts w:ascii="Times New Roman" w:hAnsi="Times New Roman" w:cs="Times New Roman"/>
          <w:b w:val="0"/>
          <w:bCs w:val="0"/>
          <w:i w:val="0"/>
          <w:szCs w:val="24"/>
        </w:rPr>
        <w:t xml:space="preserve">Устав Оренбургской области, его содержание: экологические стандарты использования природных ресурсов, особый статус заповедников, заказников, парков, памятников природы. </w:t>
      </w:r>
    </w:p>
    <w:p w:rsidR="00076D5A" w:rsidRPr="009F3C2D" w:rsidRDefault="00076D5A" w:rsidP="00AB6549">
      <w:pPr>
        <w:pStyle w:val="2"/>
        <w:numPr>
          <w:ilvl w:val="0"/>
          <w:numId w:val="60"/>
        </w:numPr>
        <w:shd w:val="clear" w:color="auto" w:fill="FFFFFF"/>
        <w:spacing w:before="0" w:after="0" w:line="360" w:lineRule="auto"/>
        <w:ind w:left="-142" w:firstLine="851"/>
        <w:jc w:val="both"/>
        <w:rPr>
          <w:b w:val="0"/>
          <w:bCs w:val="0"/>
          <w:sz w:val="24"/>
          <w:szCs w:val="24"/>
          <w:lang w:eastAsia="ru-RU"/>
        </w:rPr>
      </w:pPr>
      <w:r w:rsidRPr="00076D5A">
        <w:rPr>
          <w:rFonts w:ascii="Times New Roman" w:hAnsi="Times New Roman" w:cs="Times New Roman"/>
          <w:b w:val="0"/>
          <w:bCs w:val="0"/>
          <w:i w:val="0"/>
          <w:szCs w:val="24"/>
        </w:rPr>
        <w:t>Государственный контроль за соблюдением законодательства об охране окружающей среды</w:t>
      </w:r>
      <w:r w:rsidRPr="009F3C2D">
        <w:rPr>
          <w:b w:val="0"/>
          <w:bCs w:val="0"/>
          <w:sz w:val="24"/>
          <w:szCs w:val="24"/>
        </w:rPr>
        <w:t>.</w:t>
      </w:r>
    </w:p>
    <w:p w:rsidR="00076D5A" w:rsidRP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32"/>
          <w:szCs w:val="24"/>
        </w:rPr>
      </w:pPr>
    </w:p>
    <w:p w:rsid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28"/>
          <w:szCs w:val="24"/>
        </w:rPr>
      </w:pPr>
      <w:r w:rsidRPr="00076D5A">
        <w:rPr>
          <w:rFonts w:ascii="Times New Roman" w:hAnsi="Times New Roman" w:cs="Times New Roman"/>
          <w:b/>
          <w:bCs/>
          <w:i w:val="0"/>
          <w:sz w:val="28"/>
          <w:szCs w:val="24"/>
        </w:rPr>
        <w:t>Раздел № 3 Состояние природной среды, проблема сохранения качества экосистем</w:t>
      </w:r>
      <w:r w:rsidRPr="00076D5A">
        <w:rPr>
          <w:rFonts w:ascii="Times New Roman" w:hAnsi="Times New Roman" w:cs="Times New Roman"/>
          <w:i w:val="0"/>
          <w:sz w:val="28"/>
          <w:szCs w:val="24"/>
        </w:rPr>
        <w:t>.</w:t>
      </w:r>
    </w:p>
    <w:p w:rsidR="00076D5A" w:rsidRP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32"/>
          <w:szCs w:val="24"/>
        </w:rPr>
      </w:pP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степени загрязнения территории Оренбургской области вредными компонентами.</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lastRenderedPageBreak/>
        <w:t>Оценка экологического состояния поверхностного слоя рыхлых образований литосферы.</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экологического состояния поверхностных вод.</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Обобщенная оценка экологического состояния рыхлых образований и поверхностных вод.</w:t>
      </w:r>
      <w:r w:rsidRPr="00076D5A">
        <w:rPr>
          <w:rFonts w:ascii="Times New Roman" w:eastAsia="Times New Roman" w:hAnsi="Times New Roman" w:cs="Times New Roman"/>
          <w:i w:val="0"/>
          <w:iCs w:val="0"/>
          <w:sz w:val="28"/>
          <w:lang w:eastAsia="en-US"/>
        </w:rPr>
        <w:tab/>
        <w:t xml:space="preserve"> </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 xml:space="preserve">Классы экологического состояния </w:t>
      </w:r>
      <w:r w:rsidRPr="00076D5A">
        <w:rPr>
          <w:sz w:val="28"/>
        </w:rPr>
        <w:t>рыхлых образований и</w:t>
      </w:r>
      <w:r w:rsidRPr="00076D5A">
        <w:rPr>
          <w:i/>
          <w:iCs/>
          <w:sz w:val="28"/>
        </w:rPr>
        <w:t xml:space="preserve"> </w:t>
      </w:r>
      <w:r w:rsidRPr="00076D5A">
        <w:rPr>
          <w:sz w:val="28"/>
        </w:rPr>
        <w:t>поверхностных вод</w:t>
      </w:r>
      <w:r w:rsidRPr="00076D5A">
        <w:rPr>
          <w:rFonts w:eastAsia="TimesNewRomanPSMT"/>
          <w:sz w:val="28"/>
          <w:szCs w:val="28"/>
        </w:rPr>
        <w:t xml:space="preserve">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Х</w:t>
      </w:r>
      <w:r w:rsidRPr="00076D5A">
        <w:rPr>
          <w:sz w:val="28"/>
        </w:rPr>
        <w:t xml:space="preserve">арактеристика основных </w:t>
      </w:r>
      <w:r w:rsidRPr="00076D5A">
        <w:rPr>
          <w:rFonts w:eastAsia="TimesNewRomanPSMT"/>
          <w:sz w:val="28"/>
          <w:szCs w:val="28"/>
        </w:rPr>
        <w:t>компонентов-загрязнителей</w:t>
      </w:r>
      <w:r w:rsidRPr="00076D5A">
        <w:rPr>
          <w:iCs/>
          <w:sz w:val="28"/>
        </w:rPr>
        <w:t xml:space="preserve"> </w:t>
      </w:r>
      <w:r w:rsidRPr="00076D5A">
        <w:rPr>
          <w:sz w:val="28"/>
        </w:rPr>
        <w:t xml:space="preserve">поверхностных вод и литосферы. </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Состояние поверхностных вод и литосферы западной территории области (Западный блок).</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 xml:space="preserve"> Состояние поверхностных вод и литосферы восточной территории области (Восточный блок).</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Зона экологической нормы на территории Оренбургской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Зона экологического риска на территории Оренбургской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Зоны Оренбургской области, требующие хозяйственного освоения с учетом загрязнения компонентов экосистемы.</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Зоны Оренбургской области, характеризующиеся существенной потерей продуктивности и устойчивости компонентов экосистемы.</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sz w:val="28"/>
        </w:rPr>
        <w:t>Состояние и охрана атмосферного воздуха городов Оренбургской области.</w:t>
      </w:r>
      <w:r w:rsidRPr="00076D5A">
        <w:rPr>
          <w:sz w:val="28"/>
        </w:rPr>
        <w:tab/>
        <w:t xml:space="preserve"> </w:t>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 xml:space="preserve">воздуха г. Оренбурга. </w:t>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воздуха г. Орска.</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воздуха г. Новотроицка.</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lang w:eastAsia="en-US"/>
        </w:rPr>
        <w:t xml:space="preserve">Состояние и </w:t>
      </w:r>
      <w:r w:rsidRPr="00076D5A">
        <w:rPr>
          <w:rFonts w:ascii="Times New Roman" w:eastAsia="Times New Roman" w:hAnsi="Times New Roman" w:cs="Times New Roman"/>
          <w:i w:val="0"/>
          <w:iCs w:val="0"/>
          <w:sz w:val="28"/>
          <w:szCs w:val="28"/>
          <w:lang w:eastAsia="en-US"/>
        </w:rPr>
        <w:t>охрана атмосферного</w:t>
      </w:r>
      <w:r w:rsidRPr="00076D5A">
        <w:rPr>
          <w:rFonts w:ascii="Times New Roman" w:eastAsia="Times New Roman" w:hAnsi="Times New Roman" w:cs="Times New Roman"/>
          <w:i w:val="0"/>
          <w:iCs w:val="0"/>
          <w:sz w:val="28"/>
          <w:szCs w:val="28"/>
          <w:lang w:eastAsia="en-US"/>
        </w:rPr>
        <w:tab/>
        <w:t>воздуха г. Медногорска.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Состояние и охрана атмосферного</w:t>
      </w:r>
      <w:r w:rsidRPr="00076D5A">
        <w:rPr>
          <w:rFonts w:ascii="Times New Roman" w:eastAsia="Times New Roman" w:hAnsi="Times New Roman" w:cs="Times New Roman"/>
          <w:i w:val="0"/>
          <w:iCs w:val="0"/>
          <w:sz w:val="28"/>
          <w:szCs w:val="28"/>
          <w:lang w:eastAsia="en-US"/>
        </w:rPr>
        <w:tab/>
        <w:t>воздуха г. Кувандык.</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Состояние и охрана атмосферного</w:t>
      </w:r>
      <w:r w:rsidRPr="00076D5A">
        <w:rPr>
          <w:rFonts w:ascii="Times New Roman" w:eastAsia="Times New Roman" w:hAnsi="Times New Roman" w:cs="Times New Roman"/>
          <w:i w:val="0"/>
          <w:iCs w:val="0"/>
          <w:sz w:val="28"/>
          <w:szCs w:val="28"/>
          <w:lang w:eastAsia="en-US"/>
        </w:rPr>
        <w:tab/>
        <w:t>воздуха г. Бузулука.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hAnsi="Times New Roman" w:cs="Times New Roman"/>
          <w:i w:val="0"/>
          <w:sz w:val="28"/>
          <w:szCs w:val="28"/>
        </w:rPr>
        <w:t>Трансграничный перенос основных загрязнителей атмосферного воздуха.</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Качество вод речного стока.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lastRenderedPageBreak/>
        <w:t>Бассейн реки Урал.</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Ириклинское водохранилище.</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Бассейн реки Волга.</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Сорочинское водохранилище</w:t>
      </w:r>
      <w:r w:rsidRPr="00076D5A">
        <w:rPr>
          <w:rFonts w:ascii="Times New Roman" w:eastAsia="Times New Roman" w:hAnsi="Times New Roman" w:cs="Times New Roman"/>
          <w:i w:val="0"/>
          <w:iCs w:val="0"/>
          <w:sz w:val="28"/>
          <w:szCs w:val="28"/>
          <w:lang w:eastAsia="en-US"/>
        </w:rPr>
        <w:tab/>
        <w:t>.</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Качество подземных вод.</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Использование водных объектов. Водопотребление.</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Аварийные ситуации, повлиявшие на состояние водных объектов.</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Водохозяйственная система и сооружения.</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Краткая характеристика основных водохозяйственных систем и их состояние.</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Характеристика наблюдательной сети на водохозяйственных системах</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hd w:val="clear" w:color="auto" w:fill="auto"/>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Оценка воздействий водохозяйственных систем на окружающую среду.</w:t>
      </w:r>
    </w:p>
    <w:p w:rsidR="005B2E1C" w:rsidRPr="00076D5A" w:rsidRDefault="005B2E1C" w:rsidP="00AB6549">
      <w:pPr>
        <w:pStyle w:val="25"/>
        <w:numPr>
          <w:ilvl w:val="0"/>
          <w:numId w:val="25"/>
        </w:numPr>
        <w:shd w:val="clear" w:color="auto" w:fill="auto"/>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hAnsi="Times New Roman" w:cs="Times New Roman"/>
          <w:i w:val="0"/>
          <w:sz w:val="28"/>
          <w:szCs w:val="28"/>
        </w:rPr>
        <w:t>Вклад отраслей промышленности (металлургической, теплоэнергетической, химической, лесной и деревообрабатывающей) в формирование экологической ситуации в региона.</w:t>
      </w:r>
    </w:p>
    <w:p w:rsidR="005B2E1C" w:rsidRPr="00A17038" w:rsidRDefault="005B2E1C" w:rsidP="005B2E1C">
      <w:pPr>
        <w:pStyle w:val="25"/>
        <w:shd w:val="clear" w:color="auto" w:fill="auto"/>
        <w:tabs>
          <w:tab w:val="left" w:pos="1038"/>
        </w:tabs>
        <w:spacing w:line="360" w:lineRule="auto"/>
        <w:ind w:firstLine="0"/>
        <w:jc w:val="both"/>
        <w:rPr>
          <w:rFonts w:ascii="Times New Roman" w:hAnsi="Times New Roman" w:cs="Times New Roman"/>
          <w:i w:val="0"/>
          <w:sz w:val="28"/>
          <w:szCs w:val="28"/>
        </w:rPr>
      </w:pPr>
    </w:p>
    <w:p w:rsidR="00076D5A" w:rsidRDefault="00076D5A" w:rsidP="00076D5A">
      <w:pPr>
        <w:autoSpaceDE w:val="0"/>
        <w:autoSpaceDN w:val="0"/>
        <w:adjustRightInd w:val="0"/>
        <w:spacing w:line="360" w:lineRule="auto"/>
        <w:ind w:firstLine="709"/>
        <w:jc w:val="both"/>
        <w:rPr>
          <w:rFonts w:ascii="Arial" w:hAnsi="Arial" w:cs="Arial"/>
          <w:color w:val="000000"/>
          <w:sz w:val="22"/>
        </w:rPr>
      </w:pPr>
      <w:r w:rsidRPr="00076D5A">
        <w:rPr>
          <w:b/>
          <w:bCs/>
          <w:sz w:val="28"/>
          <w:szCs w:val="24"/>
        </w:rPr>
        <w:t>Раздел № 4 Охрана природы.</w:t>
      </w:r>
      <w:r w:rsidRPr="00076D5A">
        <w:rPr>
          <w:b/>
          <w:sz w:val="28"/>
          <w:szCs w:val="24"/>
          <w:lang w:eastAsia="ru-RU"/>
        </w:rPr>
        <w:t xml:space="preserve"> Проблемы создания и деятельности особо охраняемых природных территорий.</w:t>
      </w:r>
      <w:r w:rsidRPr="00076D5A">
        <w:rPr>
          <w:rFonts w:ascii="Arial" w:hAnsi="Arial" w:cs="Arial"/>
          <w:color w:val="000000"/>
          <w:sz w:val="22"/>
        </w:rPr>
        <w:t xml:space="preserve"> </w:t>
      </w:r>
    </w:p>
    <w:p w:rsidR="00CB5F17" w:rsidRPr="00076D5A" w:rsidRDefault="00CB5F17" w:rsidP="00076D5A">
      <w:pPr>
        <w:autoSpaceDE w:val="0"/>
        <w:autoSpaceDN w:val="0"/>
        <w:adjustRightInd w:val="0"/>
        <w:spacing w:line="360" w:lineRule="auto"/>
        <w:ind w:firstLine="709"/>
        <w:jc w:val="both"/>
        <w:rPr>
          <w:rFonts w:ascii="Arial" w:hAnsi="Arial" w:cs="Arial"/>
          <w:color w:val="000000"/>
          <w:sz w:val="22"/>
        </w:rPr>
      </w:pPr>
    </w:p>
    <w:p w:rsidR="00076D5A" w:rsidRPr="00826071" w:rsidRDefault="00076D5A" w:rsidP="00076D5A">
      <w:pPr>
        <w:pStyle w:val="a5"/>
        <w:spacing w:after="0" w:line="360" w:lineRule="auto"/>
        <w:ind w:left="0" w:firstLine="709"/>
        <w:jc w:val="both"/>
        <w:rPr>
          <w:sz w:val="28"/>
          <w:szCs w:val="28"/>
        </w:rPr>
      </w:pPr>
      <w:r w:rsidRPr="00826071">
        <w:rPr>
          <w:sz w:val="28"/>
          <w:szCs w:val="28"/>
        </w:rPr>
        <w:t>1. В каких природных (ландшафтных) зонах расположена Оренбургская область? Дайте характеристику лесостепной природной зоны; степной зоны.</w:t>
      </w:r>
    </w:p>
    <w:p w:rsidR="00076D5A" w:rsidRPr="0027633F" w:rsidRDefault="00076D5A" w:rsidP="00076D5A">
      <w:pPr>
        <w:pStyle w:val="a5"/>
        <w:spacing w:after="0" w:line="360" w:lineRule="auto"/>
        <w:ind w:left="0" w:firstLine="709"/>
        <w:jc w:val="both"/>
        <w:rPr>
          <w:sz w:val="28"/>
          <w:szCs w:val="28"/>
        </w:rPr>
      </w:pPr>
      <w:r w:rsidRPr="0027633F">
        <w:rPr>
          <w:sz w:val="28"/>
          <w:szCs w:val="28"/>
        </w:rPr>
        <w:t>2. Как возникают антропогенные ландшафты (ГК) и чем они отличаются от природных (не преобразованных человеческой деятельностью)? Что вы понимаете под «культурным» ландшафтом?</w:t>
      </w:r>
    </w:p>
    <w:p w:rsidR="00076D5A" w:rsidRPr="0027633F" w:rsidRDefault="00076D5A" w:rsidP="00076D5A">
      <w:pPr>
        <w:pStyle w:val="a5"/>
        <w:spacing w:after="0" w:line="360" w:lineRule="auto"/>
        <w:ind w:left="0" w:firstLine="709"/>
        <w:jc w:val="both"/>
        <w:rPr>
          <w:sz w:val="28"/>
          <w:szCs w:val="28"/>
        </w:rPr>
      </w:pPr>
      <w:r w:rsidRPr="0027633F">
        <w:rPr>
          <w:sz w:val="28"/>
          <w:szCs w:val="28"/>
        </w:rPr>
        <w:t>3. Назовите основные причины (факторы) обособления ГК.</w:t>
      </w:r>
    </w:p>
    <w:p w:rsidR="00076D5A" w:rsidRPr="0027633F" w:rsidRDefault="00076D5A" w:rsidP="00076D5A">
      <w:pPr>
        <w:pStyle w:val="a5"/>
        <w:spacing w:after="0" w:line="360" w:lineRule="auto"/>
        <w:ind w:left="0" w:firstLine="709"/>
        <w:jc w:val="both"/>
        <w:rPr>
          <w:sz w:val="28"/>
          <w:szCs w:val="28"/>
        </w:rPr>
      </w:pPr>
      <w:r w:rsidRPr="0027633F">
        <w:rPr>
          <w:sz w:val="28"/>
          <w:szCs w:val="28"/>
        </w:rPr>
        <w:t>4. В составе каких физико-географических (природных) стран и зон находится Оренбургская область?</w:t>
      </w:r>
    </w:p>
    <w:p w:rsidR="00076D5A" w:rsidRPr="009A56C5" w:rsidRDefault="00076D5A" w:rsidP="00076D5A">
      <w:pPr>
        <w:pStyle w:val="a5"/>
        <w:spacing w:after="0" w:line="360" w:lineRule="auto"/>
        <w:ind w:left="0" w:firstLine="709"/>
        <w:jc w:val="both"/>
        <w:rPr>
          <w:sz w:val="28"/>
          <w:szCs w:val="28"/>
        </w:rPr>
      </w:pPr>
      <w:r w:rsidRPr="0027633F">
        <w:rPr>
          <w:sz w:val="28"/>
          <w:szCs w:val="28"/>
        </w:rPr>
        <w:t>5. В пределах каких физико-географических провинций и районов расположена территория вашего административного района, села?</w:t>
      </w:r>
    </w:p>
    <w:p w:rsidR="00076D5A" w:rsidRPr="0027633F" w:rsidRDefault="00076D5A" w:rsidP="00076D5A">
      <w:pPr>
        <w:pStyle w:val="a5"/>
        <w:spacing w:after="0" w:line="360" w:lineRule="auto"/>
        <w:ind w:left="0" w:firstLine="709"/>
        <w:jc w:val="both"/>
        <w:rPr>
          <w:sz w:val="28"/>
          <w:szCs w:val="28"/>
        </w:rPr>
      </w:pPr>
      <w:r>
        <w:rPr>
          <w:sz w:val="28"/>
          <w:szCs w:val="28"/>
        </w:rPr>
        <w:lastRenderedPageBreak/>
        <w:t>6</w:t>
      </w:r>
      <w:r w:rsidRPr="0027633F">
        <w:rPr>
          <w:sz w:val="28"/>
          <w:szCs w:val="28"/>
        </w:rPr>
        <w:t>. В какой природной зоне расположен район вашего местожительства? Какие характерные черты ландшафта подтверждают ваше утверждение?</w:t>
      </w:r>
    </w:p>
    <w:p w:rsidR="00076D5A" w:rsidRPr="0027633F" w:rsidRDefault="00076D5A" w:rsidP="00076D5A">
      <w:pPr>
        <w:pStyle w:val="a5"/>
        <w:spacing w:after="0" w:line="360" w:lineRule="auto"/>
        <w:ind w:left="0" w:firstLine="709"/>
        <w:jc w:val="both"/>
        <w:rPr>
          <w:sz w:val="28"/>
          <w:szCs w:val="28"/>
        </w:rPr>
      </w:pPr>
      <w:r>
        <w:rPr>
          <w:sz w:val="28"/>
          <w:szCs w:val="28"/>
        </w:rPr>
        <w:t>7</w:t>
      </w:r>
      <w:r w:rsidRPr="0027633F">
        <w:rPr>
          <w:sz w:val="28"/>
          <w:szCs w:val="28"/>
        </w:rPr>
        <w:t>. Какие типы фитоценозов распространены в вашем районе? Какие виды растений характерны для них?</w:t>
      </w:r>
    </w:p>
    <w:p w:rsidR="00076D5A" w:rsidRPr="0027633F" w:rsidRDefault="00076D5A" w:rsidP="00076D5A">
      <w:pPr>
        <w:pStyle w:val="a5"/>
        <w:spacing w:after="0" w:line="360" w:lineRule="auto"/>
        <w:ind w:left="0" w:firstLine="709"/>
        <w:jc w:val="both"/>
        <w:rPr>
          <w:sz w:val="28"/>
          <w:szCs w:val="28"/>
        </w:rPr>
      </w:pPr>
      <w:r>
        <w:rPr>
          <w:sz w:val="28"/>
          <w:szCs w:val="28"/>
        </w:rPr>
        <w:t>8</w:t>
      </w:r>
      <w:r w:rsidRPr="0027633F">
        <w:rPr>
          <w:sz w:val="28"/>
          <w:szCs w:val="28"/>
        </w:rPr>
        <w:t>. Какие изменения произошли в растительном покрове вашего района в результате хозяйственной деятельности человека (распашки земель, строительства хозяйственных объектов, дорог, добычи полезных ископаемых, перевыпаса скота и др.)? Что вы рекомендуете по проблеме восстановления численности и улучшения видового состава растительного покрова?</w:t>
      </w:r>
    </w:p>
    <w:p w:rsidR="00076D5A" w:rsidRPr="0027633F" w:rsidRDefault="00076D5A" w:rsidP="00076D5A">
      <w:pPr>
        <w:pStyle w:val="a5"/>
        <w:spacing w:after="0" w:line="360" w:lineRule="auto"/>
        <w:ind w:left="0" w:firstLine="709"/>
        <w:jc w:val="both"/>
        <w:rPr>
          <w:sz w:val="28"/>
          <w:szCs w:val="28"/>
        </w:rPr>
      </w:pPr>
      <w:r>
        <w:rPr>
          <w:sz w:val="28"/>
          <w:szCs w:val="28"/>
        </w:rPr>
        <w:t>9</w:t>
      </w:r>
      <w:r w:rsidRPr="0027633F">
        <w:rPr>
          <w:sz w:val="28"/>
          <w:szCs w:val="28"/>
        </w:rPr>
        <w:t>. Какие флористические памятники природы, официально взятые под охрану государства, имеются в вашем районе? Какие объекты растительного мира можно или нужно взять под охрану в качестве памятников природы (природного наследия)?</w:t>
      </w:r>
    </w:p>
    <w:p w:rsidR="00076D5A" w:rsidRPr="0027633F" w:rsidRDefault="00076D5A" w:rsidP="00076D5A">
      <w:pPr>
        <w:pStyle w:val="a5"/>
        <w:spacing w:after="0" w:line="360" w:lineRule="auto"/>
        <w:ind w:left="0" w:firstLine="709"/>
        <w:jc w:val="both"/>
        <w:rPr>
          <w:sz w:val="28"/>
          <w:szCs w:val="28"/>
        </w:rPr>
      </w:pPr>
      <w:r>
        <w:rPr>
          <w:sz w:val="28"/>
          <w:szCs w:val="28"/>
        </w:rPr>
        <w:t>10</w:t>
      </w:r>
      <w:r w:rsidRPr="0027633F">
        <w:rPr>
          <w:sz w:val="28"/>
          <w:szCs w:val="28"/>
        </w:rPr>
        <w:t>. Какие растения вашего района внесены в Красную книгу Оренбургской области? Каковы ваши предложения по сохранению и увеличению численности и видового состава редких и исчезающих растений?</w:t>
      </w:r>
    </w:p>
    <w:p w:rsidR="00076D5A" w:rsidRPr="0027633F" w:rsidRDefault="00076D5A" w:rsidP="00076D5A">
      <w:pPr>
        <w:pStyle w:val="a5"/>
        <w:spacing w:after="0" w:line="360" w:lineRule="auto"/>
        <w:ind w:left="0" w:firstLine="709"/>
        <w:jc w:val="both"/>
        <w:rPr>
          <w:sz w:val="28"/>
          <w:szCs w:val="28"/>
        </w:rPr>
      </w:pPr>
      <w:r w:rsidRPr="0027633F">
        <w:rPr>
          <w:sz w:val="28"/>
          <w:szCs w:val="28"/>
        </w:rPr>
        <w:t>1</w:t>
      </w:r>
      <w:r>
        <w:rPr>
          <w:sz w:val="28"/>
          <w:szCs w:val="28"/>
        </w:rPr>
        <w:t>1</w:t>
      </w:r>
      <w:r w:rsidRPr="0027633F">
        <w:rPr>
          <w:sz w:val="28"/>
          <w:szCs w:val="28"/>
        </w:rPr>
        <w:t>. Какие виды животных обитают в районе вашего местожительства: рыбы, земноводные, пресмыкающиеся, птицы, млекопитающие?</w:t>
      </w:r>
    </w:p>
    <w:p w:rsidR="00076D5A" w:rsidRPr="0027633F" w:rsidRDefault="00076D5A" w:rsidP="00076D5A">
      <w:pPr>
        <w:pStyle w:val="a5"/>
        <w:spacing w:after="0" w:line="360" w:lineRule="auto"/>
        <w:ind w:left="0" w:firstLine="709"/>
        <w:jc w:val="both"/>
        <w:rPr>
          <w:sz w:val="28"/>
          <w:szCs w:val="28"/>
        </w:rPr>
      </w:pPr>
      <w:r>
        <w:rPr>
          <w:sz w:val="28"/>
          <w:szCs w:val="28"/>
        </w:rPr>
        <w:t>1</w:t>
      </w:r>
      <w:r w:rsidRPr="0027633F">
        <w:rPr>
          <w:sz w:val="28"/>
          <w:szCs w:val="28"/>
        </w:rPr>
        <w:t>2. Какие произошли изменения в мире животных вашего района в результате хозяйственной деятельности человека? Что можно рекомендовать для восстановления численности и видового состава животного мира?</w:t>
      </w:r>
    </w:p>
    <w:p w:rsidR="00076D5A" w:rsidRPr="0027633F" w:rsidRDefault="00076D5A" w:rsidP="00076D5A">
      <w:pPr>
        <w:pStyle w:val="a5"/>
        <w:spacing w:after="0" w:line="360" w:lineRule="auto"/>
        <w:ind w:left="0" w:firstLine="709"/>
        <w:jc w:val="both"/>
        <w:rPr>
          <w:sz w:val="28"/>
          <w:szCs w:val="28"/>
        </w:rPr>
      </w:pPr>
      <w:r>
        <w:rPr>
          <w:sz w:val="28"/>
          <w:szCs w:val="28"/>
        </w:rPr>
        <w:t>1</w:t>
      </w:r>
      <w:r w:rsidRPr="0027633F">
        <w:rPr>
          <w:sz w:val="28"/>
          <w:szCs w:val="28"/>
        </w:rPr>
        <w:t>3. Какие виды млекопитающих и птиц исчезли из фауны вашего района за историческое время?</w:t>
      </w:r>
    </w:p>
    <w:p w:rsidR="00076D5A" w:rsidRDefault="00076D5A" w:rsidP="00076D5A">
      <w:pPr>
        <w:pStyle w:val="a5"/>
        <w:spacing w:after="0" w:line="360" w:lineRule="auto"/>
        <w:ind w:left="0" w:firstLine="709"/>
        <w:jc w:val="both"/>
        <w:rPr>
          <w:sz w:val="28"/>
          <w:szCs w:val="28"/>
        </w:rPr>
      </w:pPr>
      <w:r>
        <w:rPr>
          <w:sz w:val="28"/>
          <w:szCs w:val="28"/>
        </w:rPr>
        <w:t>1</w:t>
      </w:r>
      <w:r w:rsidRPr="0027633F">
        <w:rPr>
          <w:sz w:val="28"/>
          <w:szCs w:val="28"/>
        </w:rPr>
        <w:t>4. Что вы знаете о правилах охоты и рыбной ловли? Кем и когда устанавливаются сроки охоты? На каких птиц и зверей запрещена охота в вашем районе?</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Почему важно учитывать интересы населения при организации ООПТ? </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Какие существуют подходы и методы по вовлечению населения в процесс управления ООПТ? </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В чем специфика работы с различными категориями населения при </w:t>
      </w:r>
      <w:r w:rsidRPr="007B4A3B">
        <w:rPr>
          <w:sz w:val="28"/>
        </w:rPr>
        <w:lastRenderedPageBreak/>
        <w:t xml:space="preserve">организации и управлении ООПТ? </w:t>
      </w:r>
    </w:p>
    <w:p w:rsidR="00076D5A" w:rsidRPr="009A56C5" w:rsidRDefault="00076D5A" w:rsidP="00AB6549">
      <w:pPr>
        <w:pStyle w:val="a5"/>
        <w:widowControl w:val="0"/>
        <w:numPr>
          <w:ilvl w:val="1"/>
          <w:numId w:val="61"/>
        </w:numPr>
        <w:autoSpaceDE w:val="0"/>
        <w:autoSpaceDN w:val="0"/>
        <w:adjustRightInd w:val="0"/>
        <w:spacing w:after="0" w:line="360" w:lineRule="auto"/>
        <w:ind w:left="0" w:firstLine="709"/>
        <w:jc w:val="both"/>
        <w:rPr>
          <w:sz w:val="32"/>
          <w:szCs w:val="28"/>
        </w:rPr>
      </w:pPr>
      <w:r w:rsidRPr="007B4A3B">
        <w:rPr>
          <w:sz w:val="28"/>
        </w:rPr>
        <w:t>В чем выгода для местного населения от сотрудничества с ООПТ?</w:t>
      </w:r>
    </w:p>
    <w:p w:rsidR="00076D5A" w:rsidRDefault="00076D5A" w:rsidP="00076D5A">
      <w:pPr>
        <w:autoSpaceDE w:val="0"/>
        <w:autoSpaceDN w:val="0"/>
        <w:adjustRightInd w:val="0"/>
        <w:ind w:firstLine="709"/>
        <w:jc w:val="both"/>
        <w:rPr>
          <w:rFonts w:ascii="Arial" w:hAnsi="Arial" w:cs="Arial"/>
          <w:color w:val="000000"/>
        </w:rPr>
      </w:pPr>
    </w:p>
    <w:p w:rsidR="00076D5A" w:rsidRPr="007628FB" w:rsidRDefault="00076D5A" w:rsidP="00076D5A">
      <w:pPr>
        <w:autoSpaceDE w:val="0"/>
        <w:autoSpaceDN w:val="0"/>
        <w:adjustRightInd w:val="0"/>
        <w:jc w:val="both"/>
        <w:rPr>
          <w:b/>
          <w:bCs/>
          <w:sz w:val="24"/>
          <w:szCs w:val="24"/>
        </w:rPr>
      </w:pPr>
    </w:p>
    <w:p w:rsidR="00076D5A" w:rsidRPr="00076D5A" w:rsidRDefault="00076D5A" w:rsidP="00076D5A">
      <w:pPr>
        <w:autoSpaceDE w:val="0"/>
        <w:autoSpaceDN w:val="0"/>
        <w:adjustRightInd w:val="0"/>
        <w:spacing w:line="360" w:lineRule="auto"/>
        <w:ind w:firstLine="709"/>
        <w:jc w:val="both"/>
        <w:rPr>
          <w:sz w:val="28"/>
          <w:szCs w:val="24"/>
        </w:rPr>
      </w:pPr>
      <w:r w:rsidRPr="00076D5A">
        <w:rPr>
          <w:b/>
          <w:bCs/>
          <w:sz w:val="28"/>
          <w:szCs w:val="24"/>
        </w:rPr>
        <w:t>Раздел № 5 Влияние хозяйственных комплексов на окружающую среду Оренбургской области</w:t>
      </w:r>
      <w:r w:rsidRPr="00076D5A">
        <w:rPr>
          <w:sz w:val="28"/>
          <w:szCs w:val="24"/>
        </w:rPr>
        <w:t xml:space="preserve">. </w:t>
      </w:r>
    </w:p>
    <w:p w:rsidR="00076D5A" w:rsidRPr="00076D5A" w:rsidRDefault="00076D5A" w:rsidP="00076D5A">
      <w:pPr>
        <w:autoSpaceDE w:val="0"/>
        <w:autoSpaceDN w:val="0"/>
        <w:adjustRightInd w:val="0"/>
        <w:spacing w:line="360" w:lineRule="auto"/>
        <w:ind w:firstLine="709"/>
        <w:jc w:val="both"/>
        <w:rPr>
          <w:sz w:val="28"/>
          <w:szCs w:val="24"/>
        </w:rPr>
      </w:pP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Топливно-энергетический комплекс и его  влияние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металлургический и машиностроительный комплексы и их влияния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Химический  комплекс и его  влияние на окружающую среду Оренбургской области.</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Строительный комплекс и его  влияние на окружающую среду Оренбургской области.</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Агропромышленный и коммунальный комплексы и их влияния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b/>
          <w:bCs/>
          <w:sz w:val="28"/>
          <w:szCs w:val="24"/>
        </w:rPr>
      </w:pPr>
      <w:r w:rsidRPr="00076D5A">
        <w:rPr>
          <w:sz w:val="28"/>
          <w:szCs w:val="24"/>
        </w:rPr>
        <w:t>Проблемы</w:t>
      </w:r>
      <w:r w:rsidRPr="00076D5A">
        <w:rPr>
          <w:b/>
          <w:bCs/>
          <w:sz w:val="28"/>
          <w:szCs w:val="24"/>
        </w:rPr>
        <w:t xml:space="preserve"> </w:t>
      </w:r>
      <w:r w:rsidRPr="00076D5A">
        <w:rPr>
          <w:sz w:val="28"/>
          <w:szCs w:val="24"/>
        </w:rPr>
        <w:t>создания экологически безопасных производств.</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последствия Тоцкого ядерного взрыва. История событий, масштабы и сроки испытаний, экологические последствия.</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проблемы Бузулукского бора. Современная экологическая ситуация.</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проблемы искусственных водоемов области.</w:t>
      </w:r>
    </w:p>
    <w:p w:rsidR="00076D5A" w:rsidRPr="007628FB" w:rsidRDefault="00076D5A" w:rsidP="00076D5A">
      <w:pPr>
        <w:autoSpaceDE w:val="0"/>
        <w:autoSpaceDN w:val="0"/>
        <w:adjustRightInd w:val="0"/>
        <w:ind w:firstLine="709"/>
        <w:jc w:val="both"/>
        <w:rPr>
          <w:b/>
          <w:bCs/>
          <w:sz w:val="24"/>
          <w:szCs w:val="24"/>
        </w:rPr>
      </w:pPr>
    </w:p>
    <w:p w:rsidR="00076D5A" w:rsidRPr="00CB5F17" w:rsidRDefault="00076D5A" w:rsidP="00076D5A">
      <w:pPr>
        <w:autoSpaceDE w:val="0"/>
        <w:autoSpaceDN w:val="0"/>
        <w:adjustRightInd w:val="0"/>
        <w:spacing w:line="360" w:lineRule="auto"/>
        <w:ind w:firstLine="709"/>
        <w:jc w:val="both"/>
        <w:rPr>
          <w:b/>
          <w:bCs/>
          <w:sz w:val="32"/>
          <w:szCs w:val="24"/>
        </w:rPr>
      </w:pPr>
      <w:r w:rsidRPr="00076D5A">
        <w:rPr>
          <w:b/>
          <w:bCs/>
          <w:sz w:val="28"/>
          <w:szCs w:val="24"/>
        </w:rPr>
        <w:t xml:space="preserve">Раздел № 6 Влияние экологических факторов среды обитания на здоровье населения области. </w:t>
      </w:r>
      <w:r w:rsidR="00CB5F17" w:rsidRPr="00CB5F17">
        <w:rPr>
          <w:b/>
          <w:sz w:val="28"/>
          <w:szCs w:val="24"/>
          <w:lang w:eastAsia="ru-RU"/>
        </w:rPr>
        <w:t>Проблемы снижения уровня экологически обусловленных заболеваний.</w:t>
      </w:r>
    </w:p>
    <w:p w:rsidR="00076D5A" w:rsidRDefault="00076D5A" w:rsidP="00076D5A">
      <w:pPr>
        <w:autoSpaceDE w:val="0"/>
        <w:autoSpaceDN w:val="0"/>
        <w:adjustRightInd w:val="0"/>
        <w:spacing w:line="360" w:lineRule="auto"/>
        <w:ind w:firstLine="709"/>
        <w:jc w:val="both"/>
        <w:rPr>
          <w:sz w:val="28"/>
          <w:szCs w:val="24"/>
        </w:rPr>
      </w:pP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 xml:space="preserve">Проблемы снижения уровня экологически обусловленных заболеваний. </w:t>
      </w: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Медико-</w:t>
      </w:r>
      <w:r w:rsidRPr="00076D5A">
        <w:rPr>
          <w:b/>
          <w:bCs/>
          <w:sz w:val="28"/>
          <w:szCs w:val="24"/>
        </w:rPr>
        <w:t xml:space="preserve"> </w:t>
      </w:r>
      <w:r w:rsidRPr="00076D5A">
        <w:rPr>
          <w:sz w:val="28"/>
          <w:szCs w:val="24"/>
        </w:rPr>
        <w:t xml:space="preserve">демографические показатели здоровья населения. </w:t>
      </w: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lastRenderedPageBreak/>
        <w:t>Гигиена атмосферного воздуха, водных объектов,</w:t>
      </w:r>
      <w:r w:rsidRPr="00076D5A">
        <w:rPr>
          <w:b/>
          <w:bCs/>
          <w:sz w:val="28"/>
          <w:szCs w:val="24"/>
        </w:rPr>
        <w:t xml:space="preserve"> </w:t>
      </w:r>
      <w:r w:rsidRPr="00076D5A">
        <w:rPr>
          <w:sz w:val="28"/>
          <w:szCs w:val="24"/>
        </w:rPr>
        <w:t xml:space="preserve">водоснабжения, почвы и здоровье населения. </w:t>
      </w:r>
    </w:p>
    <w:p w:rsidR="00076D5A" w:rsidRPr="00076D5A" w:rsidRDefault="00076D5A" w:rsidP="00AB6549">
      <w:pPr>
        <w:pStyle w:val="af"/>
        <w:numPr>
          <w:ilvl w:val="0"/>
          <w:numId w:val="63"/>
        </w:numPr>
        <w:autoSpaceDE w:val="0"/>
        <w:autoSpaceDN w:val="0"/>
        <w:adjustRightInd w:val="0"/>
        <w:spacing w:line="360" w:lineRule="auto"/>
        <w:ind w:left="0" w:firstLine="709"/>
        <w:jc w:val="both"/>
        <w:rPr>
          <w:b/>
          <w:bCs/>
          <w:sz w:val="28"/>
          <w:szCs w:val="24"/>
        </w:rPr>
      </w:pPr>
      <w:r w:rsidRPr="00076D5A">
        <w:rPr>
          <w:sz w:val="28"/>
          <w:szCs w:val="24"/>
        </w:rPr>
        <w:t>Динамика заболеваемости населения.</w:t>
      </w:r>
    </w:p>
    <w:p w:rsidR="00076D5A" w:rsidRPr="007628FB" w:rsidRDefault="00076D5A" w:rsidP="00076D5A">
      <w:pPr>
        <w:autoSpaceDE w:val="0"/>
        <w:autoSpaceDN w:val="0"/>
        <w:adjustRightInd w:val="0"/>
        <w:ind w:firstLine="709"/>
        <w:jc w:val="both"/>
        <w:rPr>
          <w:b/>
          <w:bCs/>
          <w:sz w:val="24"/>
          <w:szCs w:val="24"/>
        </w:rPr>
      </w:pPr>
    </w:p>
    <w:p w:rsidR="00076D5A" w:rsidRPr="00076D5A" w:rsidRDefault="00076D5A" w:rsidP="00076D5A">
      <w:pPr>
        <w:autoSpaceDE w:val="0"/>
        <w:autoSpaceDN w:val="0"/>
        <w:adjustRightInd w:val="0"/>
        <w:spacing w:line="360" w:lineRule="auto"/>
        <w:ind w:firstLine="709"/>
        <w:jc w:val="both"/>
        <w:rPr>
          <w:b/>
          <w:bCs/>
          <w:sz w:val="28"/>
          <w:szCs w:val="24"/>
        </w:rPr>
      </w:pPr>
      <w:r w:rsidRPr="00076D5A">
        <w:rPr>
          <w:b/>
          <w:bCs/>
          <w:sz w:val="28"/>
          <w:szCs w:val="24"/>
        </w:rPr>
        <w:t xml:space="preserve">Раздел № 7 Государственное регулирование охраны окружающей среды и природопользования области.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Нормирование загрязнений природной среды. </w:t>
      </w:r>
    </w:p>
    <w:p w:rsidR="00076D5A" w:rsidRPr="00076D5A" w:rsidRDefault="00076D5A" w:rsidP="00AB6549">
      <w:pPr>
        <w:pStyle w:val="af"/>
        <w:numPr>
          <w:ilvl w:val="0"/>
          <w:numId w:val="64"/>
        </w:numPr>
        <w:autoSpaceDE w:val="0"/>
        <w:autoSpaceDN w:val="0"/>
        <w:adjustRightInd w:val="0"/>
        <w:spacing w:line="360" w:lineRule="auto"/>
        <w:ind w:left="0" w:firstLine="709"/>
        <w:jc w:val="both"/>
        <w:rPr>
          <w:b/>
          <w:bCs/>
          <w:sz w:val="28"/>
          <w:szCs w:val="24"/>
        </w:rPr>
      </w:pPr>
      <w:r w:rsidRPr="00076D5A">
        <w:rPr>
          <w:sz w:val="28"/>
          <w:szCs w:val="24"/>
        </w:rPr>
        <w:t>Госэкоконтроль.</w:t>
      </w:r>
      <w:r w:rsidRPr="00076D5A">
        <w:rPr>
          <w:b/>
          <w:bCs/>
          <w:sz w:val="28"/>
          <w:szCs w:val="24"/>
        </w:rPr>
        <w:t xml:space="preserve">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Экологический мониторинг, лицензирование природоохранной деятельности.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Экологическое</w:t>
      </w:r>
      <w:r w:rsidRPr="00076D5A">
        <w:rPr>
          <w:b/>
          <w:bCs/>
          <w:sz w:val="28"/>
          <w:szCs w:val="24"/>
        </w:rPr>
        <w:t xml:space="preserve"> </w:t>
      </w:r>
      <w:r w:rsidRPr="00076D5A">
        <w:rPr>
          <w:sz w:val="28"/>
          <w:szCs w:val="24"/>
        </w:rPr>
        <w:t xml:space="preserve">образование и воспитание населения. </w:t>
      </w:r>
    </w:p>
    <w:p w:rsidR="00076D5A" w:rsidRPr="00076D5A" w:rsidRDefault="00076D5A" w:rsidP="00AB6549">
      <w:pPr>
        <w:pStyle w:val="af"/>
        <w:numPr>
          <w:ilvl w:val="0"/>
          <w:numId w:val="64"/>
        </w:numPr>
        <w:autoSpaceDE w:val="0"/>
        <w:autoSpaceDN w:val="0"/>
        <w:adjustRightInd w:val="0"/>
        <w:spacing w:line="360" w:lineRule="auto"/>
        <w:ind w:left="0" w:firstLine="709"/>
        <w:jc w:val="both"/>
        <w:rPr>
          <w:b/>
          <w:bCs/>
          <w:sz w:val="28"/>
          <w:szCs w:val="24"/>
        </w:rPr>
      </w:pPr>
      <w:r w:rsidRPr="00076D5A">
        <w:rPr>
          <w:sz w:val="28"/>
          <w:szCs w:val="24"/>
        </w:rPr>
        <w:t>Полномочия РФ и региона в области охраны окружающей</w:t>
      </w:r>
      <w:r w:rsidRPr="00076D5A">
        <w:rPr>
          <w:b/>
          <w:bCs/>
          <w:sz w:val="28"/>
          <w:szCs w:val="24"/>
        </w:rPr>
        <w:t xml:space="preserve"> </w:t>
      </w:r>
      <w:r w:rsidRPr="00076D5A">
        <w:rPr>
          <w:sz w:val="28"/>
          <w:szCs w:val="24"/>
        </w:rPr>
        <w:t>среды и природопользования.</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Проблемы финансирования экологических программ.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Бюджетное и внебюджетное финансирование экологических программ.</w:t>
      </w:r>
    </w:p>
    <w:p w:rsidR="00CB5F17" w:rsidRDefault="00CB5F17" w:rsidP="00935758">
      <w:pPr>
        <w:spacing w:line="360" w:lineRule="auto"/>
        <w:jc w:val="center"/>
        <w:rPr>
          <w:b/>
          <w:sz w:val="28"/>
          <w:szCs w:val="28"/>
        </w:rPr>
      </w:pPr>
    </w:p>
    <w:p w:rsidR="00630093" w:rsidRDefault="00630093" w:rsidP="00935758">
      <w:pPr>
        <w:spacing w:line="360" w:lineRule="auto"/>
        <w:jc w:val="center"/>
        <w:rPr>
          <w:b/>
          <w:sz w:val="28"/>
          <w:szCs w:val="28"/>
        </w:rPr>
      </w:pPr>
      <w:r w:rsidRPr="00A162ED">
        <w:rPr>
          <w:b/>
          <w:sz w:val="28"/>
          <w:szCs w:val="28"/>
        </w:rPr>
        <w:t xml:space="preserve">Блок </w:t>
      </w:r>
      <w:r>
        <w:rPr>
          <w:b/>
          <w:sz w:val="28"/>
          <w:szCs w:val="28"/>
          <w:lang w:val="en-US"/>
        </w:rPr>
        <w:t>B</w:t>
      </w:r>
    </w:p>
    <w:p w:rsidR="00CB5F17" w:rsidRPr="00CB5F17" w:rsidRDefault="00CB5F17" w:rsidP="00CB5F17">
      <w:pPr>
        <w:pStyle w:val="2"/>
        <w:tabs>
          <w:tab w:val="left" w:pos="426"/>
        </w:tabs>
        <w:spacing w:before="0" w:line="360" w:lineRule="auto"/>
        <w:jc w:val="center"/>
        <w:rPr>
          <w:rFonts w:ascii="Times New Roman" w:hAnsi="Times New Roman" w:cs="Times New Roman"/>
          <w:i w:val="0"/>
        </w:rPr>
      </w:pPr>
      <w:r w:rsidRPr="00CB5F17">
        <w:rPr>
          <w:rFonts w:ascii="Times New Roman" w:hAnsi="Times New Roman" w:cs="Times New Roman"/>
          <w:i w:val="0"/>
        </w:rPr>
        <w:t>Оценочные средства для диагностирования сформированности уровня  компетенций – «уметь»</w:t>
      </w:r>
    </w:p>
    <w:p w:rsidR="00F753D5" w:rsidRDefault="00F753D5" w:rsidP="00F753D5">
      <w:pPr>
        <w:autoSpaceDE w:val="0"/>
        <w:autoSpaceDN w:val="0"/>
        <w:adjustRightInd w:val="0"/>
        <w:spacing w:line="360" w:lineRule="auto"/>
        <w:rPr>
          <w:b/>
          <w:sz w:val="28"/>
          <w:szCs w:val="28"/>
        </w:rPr>
      </w:pPr>
    </w:p>
    <w:p w:rsidR="008470C8" w:rsidRPr="00530AC4" w:rsidRDefault="00CF4DD4" w:rsidP="00935758">
      <w:pPr>
        <w:autoSpaceDE w:val="0"/>
        <w:autoSpaceDN w:val="0"/>
        <w:adjustRightInd w:val="0"/>
        <w:spacing w:line="360" w:lineRule="auto"/>
        <w:ind w:firstLine="709"/>
        <w:rPr>
          <w:rFonts w:eastAsia="TimesNewRoman"/>
          <w:b/>
          <w:sz w:val="28"/>
          <w:szCs w:val="28"/>
        </w:rPr>
      </w:pPr>
      <w:r>
        <w:rPr>
          <w:b/>
          <w:sz w:val="28"/>
          <w:szCs w:val="28"/>
        </w:rPr>
        <w:t xml:space="preserve">Раздел 1 </w:t>
      </w:r>
      <w:r w:rsidR="00530AC4" w:rsidRPr="00530AC4">
        <w:rPr>
          <w:rFonts w:eastAsia="TimesNewRoman"/>
          <w:b/>
          <w:sz w:val="28"/>
          <w:szCs w:val="28"/>
        </w:rPr>
        <w:t>Введение в «Экологические п</w:t>
      </w:r>
      <w:r>
        <w:rPr>
          <w:rFonts w:eastAsia="TimesNewRoman"/>
          <w:b/>
          <w:sz w:val="28"/>
          <w:szCs w:val="28"/>
        </w:rPr>
        <w:t xml:space="preserve">роблемы </w:t>
      </w:r>
      <w:r w:rsidR="00B56C82">
        <w:rPr>
          <w:rFonts w:eastAsia="TimesNewRoman"/>
          <w:b/>
          <w:sz w:val="28"/>
          <w:szCs w:val="28"/>
        </w:rPr>
        <w:t xml:space="preserve">Оренбургской </w:t>
      </w:r>
      <w:r w:rsidR="00D1255D">
        <w:rPr>
          <w:rFonts w:eastAsia="TimesNewRoman"/>
          <w:b/>
          <w:sz w:val="28"/>
          <w:szCs w:val="28"/>
        </w:rPr>
        <w:t>области»</w:t>
      </w:r>
    </w:p>
    <w:p w:rsidR="00530AC4" w:rsidRPr="00530AC4" w:rsidRDefault="00530AC4" w:rsidP="00935758">
      <w:pPr>
        <w:autoSpaceDE w:val="0"/>
        <w:autoSpaceDN w:val="0"/>
        <w:adjustRightInd w:val="0"/>
        <w:spacing w:line="360" w:lineRule="auto"/>
        <w:ind w:firstLine="709"/>
        <w:rPr>
          <w:rFonts w:eastAsia="TimesNewRoman"/>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1. По картам определите географические координаты (широту и долготу) г. Оренбурга, крайних точек области, населенного пункта своего местожительства, райцентра или ближайшего города. Определите расстояния между этими пунктами в градусах и минутах (по широте и долготе). Пользуясь данными таблицы 1 «Длина дуг меридианов и параллелей» переведите градусные расстояния в линейные меры измерения (в километры и метры).</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 xml:space="preserve">Таблица 1 </w:t>
      </w:r>
      <w:r w:rsidRPr="00076D5A">
        <w:rPr>
          <w:b/>
          <w:sz w:val="28"/>
          <w:szCs w:val="28"/>
        </w:rPr>
        <w:t xml:space="preserve">- </w:t>
      </w:r>
      <w:r w:rsidRPr="00076D5A">
        <w:rPr>
          <w:bCs/>
          <w:sz w:val="28"/>
          <w:szCs w:val="28"/>
        </w:rPr>
        <w:t xml:space="preserve">Длины дуг меридианов и параллелей </w:t>
      </w:r>
      <w:r w:rsidRPr="00076D5A">
        <w:rPr>
          <w:sz w:val="28"/>
          <w:szCs w:val="28"/>
        </w:rPr>
        <w:t xml:space="preserve">между </w:t>
      </w:r>
      <w:r w:rsidRPr="00076D5A">
        <w:rPr>
          <w:bCs/>
          <w:sz w:val="28"/>
          <w:szCs w:val="28"/>
        </w:rPr>
        <w:t>50° и 55° северной широты</w:t>
      </w:r>
    </w:p>
    <w:tbl>
      <w:tblPr>
        <w:tblW w:w="0" w:type="auto"/>
        <w:jc w:val="center"/>
        <w:tblLayout w:type="fixed"/>
        <w:tblCellMar>
          <w:left w:w="40" w:type="dxa"/>
          <w:right w:w="40" w:type="dxa"/>
        </w:tblCellMar>
        <w:tblLook w:val="0000" w:firstRow="0" w:lastRow="0" w:firstColumn="0" w:lastColumn="0" w:noHBand="0" w:noVBand="0"/>
      </w:tblPr>
      <w:tblGrid>
        <w:gridCol w:w="3376"/>
        <w:gridCol w:w="1528"/>
        <w:gridCol w:w="1908"/>
        <w:gridCol w:w="1598"/>
        <w:gridCol w:w="1567"/>
      </w:tblGrid>
      <w:tr w:rsidR="00076D5A" w:rsidRPr="00076D5A" w:rsidTr="00076D5A">
        <w:trPr>
          <w:trHeight w:val="432"/>
          <w:jc w:val="center"/>
        </w:trPr>
        <w:tc>
          <w:tcPr>
            <w:tcW w:w="3376" w:type="dxa"/>
            <w:tcBorders>
              <w:top w:val="single" w:sz="6" w:space="0" w:color="auto"/>
              <w:left w:val="single" w:sz="6" w:space="0" w:color="auto"/>
              <w:bottom w:val="nil"/>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Широта</w:t>
            </w:r>
          </w:p>
        </w:tc>
        <w:tc>
          <w:tcPr>
            <w:tcW w:w="34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меридиана, м.</w:t>
            </w:r>
          </w:p>
        </w:tc>
        <w:tc>
          <w:tcPr>
            <w:tcW w:w="316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параллели, м.</w:t>
            </w:r>
          </w:p>
        </w:tc>
      </w:tr>
      <w:tr w:rsidR="00076D5A" w:rsidRPr="00076D5A" w:rsidTr="00076D5A">
        <w:trPr>
          <w:trHeight w:val="422"/>
          <w:jc w:val="center"/>
        </w:trPr>
        <w:tc>
          <w:tcPr>
            <w:tcW w:w="3376" w:type="dxa"/>
            <w:tcBorders>
              <w:top w:val="nil"/>
              <w:left w:val="single" w:sz="6" w:space="0" w:color="auto"/>
              <w:bottom w:val="single" w:sz="6" w:space="0" w:color="auto"/>
              <w:right w:val="single" w:sz="6" w:space="0" w:color="auto"/>
            </w:tcBorders>
            <w:shd w:val="clear" w:color="auto" w:fill="FFFFFF"/>
            <w:vAlign w:val="center"/>
          </w:tcPr>
          <w:p w:rsidR="00076D5A" w:rsidRPr="00076D5A" w:rsidRDefault="00076D5A" w:rsidP="00076D5A">
            <w:pPr>
              <w:jc w:val="both"/>
              <w:rPr>
                <w:sz w:val="24"/>
                <w:szCs w:val="28"/>
              </w:rPr>
            </w:pPr>
          </w:p>
          <w:p w:rsidR="00076D5A" w:rsidRPr="00076D5A" w:rsidRDefault="00076D5A" w:rsidP="00076D5A">
            <w:pPr>
              <w:jc w:val="both"/>
              <w:rPr>
                <w:sz w:val="24"/>
                <w:szCs w:val="28"/>
              </w:rPr>
            </w:pP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1 °</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Г</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1°</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Г</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111230</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1853,83</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71697,0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1194,95</w:t>
            </w:r>
          </w:p>
        </w:tc>
      </w:tr>
      <w:tr w:rsidR="00076D5A" w:rsidRPr="00076D5A" w:rsidTr="00076D5A">
        <w:trPr>
          <w:trHeight w:val="413"/>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51°</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111249</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1854,15</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70156,6</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1169,28</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52°</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111268</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1854,47</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68616,2</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1143,60</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53°</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111287</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1854,78</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67075,8</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1117,93</w:t>
            </w:r>
          </w:p>
        </w:tc>
      </w:tr>
      <w:tr w:rsidR="00076D5A" w:rsidRPr="00076D5A" w:rsidTr="00076D5A">
        <w:trPr>
          <w:trHeight w:val="413"/>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54°</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111306</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1855,10</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65535,4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1092,26</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55°</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111325</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1855,42</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63995,0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1066,58</w:t>
            </w:r>
          </w:p>
        </w:tc>
      </w:tr>
      <w:tr w:rsidR="00076D5A" w:rsidRPr="00076D5A" w:rsidTr="00076D5A">
        <w:trPr>
          <w:trHeight w:val="67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Разница на одну единицу</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0,318</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1540,4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25,674</w:t>
            </w:r>
          </w:p>
        </w:tc>
      </w:tr>
    </w:tbl>
    <w:p w:rsidR="00076D5A" w:rsidRPr="00076D5A" w:rsidRDefault="00076D5A" w:rsidP="00076D5A">
      <w:pPr>
        <w:pStyle w:val="a5"/>
        <w:spacing w:after="0" w:line="360" w:lineRule="auto"/>
        <w:ind w:left="0" w:firstLine="709"/>
        <w:jc w:val="both"/>
        <w:rPr>
          <w:szCs w:val="28"/>
        </w:rPr>
      </w:pPr>
      <w:r w:rsidRPr="00076D5A">
        <w:rPr>
          <w:bCs/>
          <w:szCs w:val="28"/>
        </w:rPr>
        <w:t xml:space="preserve">Примечание: </w:t>
      </w:r>
      <w:r w:rsidRPr="00076D5A">
        <w:rPr>
          <w:szCs w:val="28"/>
        </w:rPr>
        <w:t>дуга параллели в 1° долготы равен 4 минутам времени, - в 1' - 4 секундам.</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2. Составьте сравнительную таблицу площадей смежных с Оренбуржьем областей и республик Российской Федерации и Казахстана, расположив в ней территории по убывающей величине. Сравните величины площадей Оренбургской области и стран СНГ. Выводы запишите в тетрадях. (Выполняемые таблицы можно дополнить данными по численности населения указанных территорий и использовать их для общих выводов. Данные по площадям и населению выберите из доступной справочной литературы, включая статистические сборники и энциклопедические словари).</w:t>
      </w:r>
    </w:p>
    <w:p w:rsidR="00076D5A" w:rsidRPr="00076D5A" w:rsidRDefault="00076D5A" w:rsidP="00076D5A">
      <w:pPr>
        <w:pStyle w:val="a5"/>
        <w:spacing w:after="0" w:line="360" w:lineRule="auto"/>
        <w:ind w:left="0" w:firstLine="709"/>
        <w:jc w:val="both"/>
        <w:rPr>
          <w:sz w:val="28"/>
          <w:szCs w:val="28"/>
        </w:rPr>
      </w:pPr>
      <w:r w:rsidRPr="00076D5A">
        <w:rPr>
          <w:sz w:val="28"/>
          <w:szCs w:val="28"/>
        </w:rPr>
        <w:t>3. Составьте полосовую диаграмму площадей Швейцарии (41,3 тыс. км</w:t>
      </w:r>
      <w:r w:rsidRPr="00076D5A">
        <w:rPr>
          <w:sz w:val="28"/>
          <w:szCs w:val="28"/>
          <w:vertAlign w:val="superscript"/>
        </w:rPr>
        <w:t>2</w:t>
      </w:r>
      <w:r w:rsidRPr="00076D5A">
        <w:rPr>
          <w:sz w:val="28"/>
          <w:szCs w:val="28"/>
        </w:rPr>
        <w:t>), Дании (43,0 тыс. км</w:t>
      </w:r>
      <w:r w:rsidRPr="00076D5A">
        <w:rPr>
          <w:sz w:val="28"/>
          <w:szCs w:val="28"/>
          <w:vertAlign w:val="superscript"/>
        </w:rPr>
        <w:t>2</w:t>
      </w:r>
      <w:r w:rsidRPr="00076D5A">
        <w:rPr>
          <w:sz w:val="28"/>
          <w:szCs w:val="28"/>
        </w:rPr>
        <w:t>), Нидерландов (36,9 тыс. км</w:t>
      </w:r>
      <w:r w:rsidRPr="00076D5A">
        <w:rPr>
          <w:sz w:val="28"/>
          <w:szCs w:val="28"/>
          <w:vertAlign w:val="superscript"/>
        </w:rPr>
        <w:t>2</w:t>
      </w:r>
      <w:r w:rsidRPr="00076D5A">
        <w:rPr>
          <w:sz w:val="28"/>
          <w:szCs w:val="28"/>
        </w:rPr>
        <w:t>) и Люксембурга (2,58 тыс. км</w:t>
      </w:r>
      <w:r w:rsidRPr="00076D5A">
        <w:rPr>
          <w:sz w:val="28"/>
          <w:szCs w:val="28"/>
          <w:vertAlign w:val="superscript"/>
        </w:rPr>
        <w:t>2</w:t>
      </w:r>
      <w:r w:rsidRPr="00076D5A">
        <w:rPr>
          <w:sz w:val="28"/>
          <w:szCs w:val="28"/>
        </w:rPr>
        <w:t>). Площади перечисленных государств в выбранном масштабе нанесите на чистую полосу Оренбургской области (124 тыс. км</w:t>
      </w:r>
      <w:r w:rsidRPr="00076D5A">
        <w:rPr>
          <w:sz w:val="28"/>
          <w:szCs w:val="28"/>
          <w:vertAlign w:val="superscript"/>
        </w:rPr>
        <w:t>2</w:t>
      </w:r>
      <w:r w:rsidRPr="00076D5A">
        <w:rPr>
          <w:sz w:val="28"/>
          <w:szCs w:val="28"/>
        </w:rPr>
        <w:t>) и обозначьте условной штриховкой или цветом. Результаты сравнения запишите в тетрадях.</w:t>
      </w:r>
    </w:p>
    <w:p w:rsidR="00076D5A" w:rsidRPr="00076D5A" w:rsidRDefault="00076D5A" w:rsidP="00076D5A">
      <w:pPr>
        <w:pStyle w:val="a5"/>
        <w:spacing w:after="0" w:line="360" w:lineRule="auto"/>
        <w:ind w:left="0" w:firstLine="709"/>
        <w:jc w:val="both"/>
        <w:rPr>
          <w:sz w:val="28"/>
          <w:szCs w:val="28"/>
        </w:rPr>
      </w:pPr>
      <w:r w:rsidRPr="00076D5A">
        <w:rPr>
          <w:sz w:val="28"/>
          <w:szCs w:val="28"/>
        </w:rPr>
        <w:t>4. Определите, в каких часовых поясах располагается территория Оренбургской области (на основе расчетов по градусной сети). Почему на территории всей области введено одно поясное время?</w:t>
      </w: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5. Вычислите разницу во времени между городами Оренбургом и Калининградом, Иркутском, Владивостоком, Петропавловском-Камчатским, а также мысом Дежнева на основе расчетов по градусной сети. Выполните другие упражнения по заданию учителя или по собственному выбору.</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6. Определите разницу во времени (в минутах) между крайними западной и восточной точками области, между Оренбургом и крайними западной и восточной точками области и населенным пунктом своего местожительства. </w:t>
      </w:r>
    </w:p>
    <w:p w:rsidR="00076D5A" w:rsidRPr="00076D5A" w:rsidRDefault="00076D5A" w:rsidP="00076D5A">
      <w:pPr>
        <w:pStyle w:val="a5"/>
        <w:spacing w:after="0" w:line="360" w:lineRule="auto"/>
        <w:ind w:left="0" w:firstLine="709"/>
        <w:jc w:val="both"/>
        <w:rPr>
          <w:sz w:val="28"/>
          <w:szCs w:val="28"/>
        </w:rPr>
      </w:pPr>
      <w:r w:rsidRPr="00076D5A">
        <w:rPr>
          <w:sz w:val="28"/>
          <w:szCs w:val="28"/>
        </w:rPr>
        <w:t>1. На контурную карту Оренбургской области нанесите границы орографических провинций и районов, крупнейшие орографические объекты.</w:t>
      </w:r>
    </w:p>
    <w:p w:rsidR="00076D5A" w:rsidRPr="00076D5A" w:rsidRDefault="00076D5A" w:rsidP="00076D5A">
      <w:pPr>
        <w:pStyle w:val="a5"/>
        <w:spacing w:after="0" w:line="360" w:lineRule="auto"/>
        <w:ind w:left="0" w:firstLine="709"/>
        <w:jc w:val="both"/>
        <w:rPr>
          <w:sz w:val="28"/>
          <w:szCs w:val="28"/>
        </w:rPr>
      </w:pPr>
      <w:r w:rsidRPr="00076D5A">
        <w:rPr>
          <w:sz w:val="28"/>
          <w:szCs w:val="28"/>
        </w:rPr>
        <w:t>2. По доступным картографическим материалам определите абсолютные и относительные высоты в различных орографических районах области. Запишите названия местностей с максимальными и минимальными абсолютными высотами. Вычислите амплитуду высот отдельных орографических районов и общую амплитуду высот по области. Результаты работы сведите в таблицу.</w:t>
      </w:r>
    </w:p>
    <w:p w:rsidR="00076D5A" w:rsidRPr="00076D5A" w:rsidRDefault="00076D5A" w:rsidP="00076D5A">
      <w:pPr>
        <w:pStyle w:val="a5"/>
        <w:spacing w:after="0" w:line="360" w:lineRule="auto"/>
        <w:ind w:left="0" w:firstLine="709"/>
        <w:jc w:val="both"/>
        <w:rPr>
          <w:sz w:val="28"/>
          <w:szCs w:val="28"/>
        </w:rPr>
      </w:pPr>
      <w:r w:rsidRPr="00076D5A">
        <w:rPr>
          <w:sz w:val="28"/>
          <w:szCs w:val="28"/>
        </w:rPr>
        <w:t>3. Опишите рельеф отдельных орографических районов. Выявите характерные для них типы морфоструктуры и морфоскульптуры и закономерности их географического распространения. Записи произведите в табличной форме.</w:t>
      </w:r>
    </w:p>
    <w:p w:rsidR="00076D5A" w:rsidRPr="00076D5A" w:rsidRDefault="00076D5A" w:rsidP="00076D5A">
      <w:pPr>
        <w:pStyle w:val="a5"/>
        <w:spacing w:after="0" w:line="360" w:lineRule="auto"/>
        <w:ind w:left="0" w:firstLine="709"/>
        <w:jc w:val="both"/>
        <w:rPr>
          <w:sz w:val="28"/>
          <w:szCs w:val="28"/>
        </w:rPr>
      </w:pPr>
      <w:r w:rsidRPr="00076D5A">
        <w:rPr>
          <w:sz w:val="28"/>
          <w:szCs w:val="28"/>
        </w:rPr>
        <w:t>4. Изучите геологическую карту области и выясните основные черты геологического строения и геологической истории территории. На контурную карту нанесите крупнейшие тектонические структуры и определите основные географические закономерности их территориального размещения.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5. На контурную карту области нанесите основные месторождения полезных ископаемых. Выявите закономерности их происхождения и географического распространения.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6. На основе сравнения гипсометрической (или физической), геологической и тектонической карт выясните зависимость отдельных форм рельефа от типов тектонических структур, на которых они сформировались. Результаты запишите в тетрадях.</w:t>
      </w:r>
    </w:p>
    <w:p w:rsidR="00076D5A" w:rsidRPr="00076D5A" w:rsidRDefault="00076D5A" w:rsidP="00076D5A">
      <w:pPr>
        <w:pStyle w:val="a5"/>
        <w:spacing w:after="0" w:line="360" w:lineRule="auto"/>
        <w:ind w:left="0" w:firstLine="709"/>
        <w:jc w:val="center"/>
        <w:rPr>
          <w:sz w:val="28"/>
          <w:szCs w:val="28"/>
        </w:rPr>
      </w:pPr>
      <w:r w:rsidRPr="00076D5A">
        <w:rPr>
          <w:sz w:val="28"/>
          <w:szCs w:val="28"/>
        </w:rPr>
        <w:t>Методические указания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1. Вместо контурной карты области допускается использование личного экземпляра учебной физической карты Оренбургской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t>2. Абсолютные высоты определяются по доступным картографическим материалам. При отсутствии высотных отметок на картах следует пользоваться шкалой высот в метрах.</w:t>
      </w:r>
    </w:p>
    <w:p w:rsidR="00076D5A" w:rsidRPr="00076D5A" w:rsidRDefault="00076D5A" w:rsidP="00076D5A">
      <w:pPr>
        <w:pStyle w:val="a5"/>
        <w:spacing w:after="0" w:line="360" w:lineRule="auto"/>
        <w:ind w:left="0" w:firstLine="709"/>
        <w:jc w:val="both"/>
        <w:rPr>
          <w:sz w:val="28"/>
          <w:szCs w:val="28"/>
        </w:rPr>
      </w:pPr>
      <w:r w:rsidRPr="00076D5A">
        <w:rPr>
          <w:i/>
          <w:sz w:val="28"/>
          <w:szCs w:val="28"/>
        </w:rPr>
        <w:t>Справочный материал:</w:t>
      </w:r>
      <w:r w:rsidRPr="00076D5A">
        <w:rPr>
          <w:sz w:val="28"/>
          <w:szCs w:val="28"/>
        </w:rPr>
        <w:t xml:space="preserve"> наивысшая точка Оренбургской области находится на хребте Накас и составляет 667 м. Наиболее пониженная территория расположена в долине реки Урала при выходе ее за пределы государственной границы близ устья реки Иртека и составляет 50 м абс. выс. Меженный урез воды в Урале здесь составляет 39 м.</w:t>
      </w:r>
    </w:p>
    <w:p w:rsidR="00076D5A" w:rsidRDefault="00076D5A" w:rsidP="00076D5A">
      <w:pPr>
        <w:pStyle w:val="a5"/>
        <w:spacing w:after="0" w:line="360" w:lineRule="auto"/>
        <w:ind w:left="0" w:firstLine="709"/>
        <w:jc w:val="both"/>
        <w:rPr>
          <w:sz w:val="28"/>
          <w:szCs w:val="28"/>
        </w:rPr>
      </w:pPr>
      <w:r w:rsidRPr="00076D5A">
        <w:rPr>
          <w:sz w:val="28"/>
          <w:szCs w:val="28"/>
        </w:rPr>
        <w:t>3. Комплексы флювиальных морфоскульптур речных долин (террасы и их склоны, поймы с формами рельефа притеррасных, центральных и прирусловых частей с обрывами, пляжами, бечевниками и т. д.) для краткости обозначаются словами «речные долины».</w:t>
      </w:r>
    </w:p>
    <w:p w:rsidR="00076D5A" w:rsidRPr="00076D5A" w:rsidRDefault="00076D5A" w:rsidP="00076D5A">
      <w:pPr>
        <w:pStyle w:val="a5"/>
        <w:spacing w:after="0" w:line="360" w:lineRule="auto"/>
        <w:ind w:left="0" w:firstLine="709"/>
        <w:jc w:val="center"/>
        <w:rPr>
          <w:sz w:val="28"/>
          <w:szCs w:val="28"/>
        </w:rPr>
      </w:pPr>
      <w:r>
        <w:rPr>
          <w:sz w:val="28"/>
          <w:szCs w:val="28"/>
        </w:rPr>
        <w:t>Климат Оренбургской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t>1. Озна</w:t>
      </w:r>
      <w:r>
        <w:rPr>
          <w:sz w:val="28"/>
          <w:szCs w:val="28"/>
        </w:rPr>
        <w:t>комьтесь с содержанием таблицы 1</w:t>
      </w:r>
      <w:r w:rsidRPr="00076D5A">
        <w:rPr>
          <w:sz w:val="28"/>
          <w:szCs w:val="28"/>
        </w:rPr>
        <w:t xml:space="preserve"> и определите, как изменяется высота солнца над горизонтом в течение года в пределах Оренбургской области. Определите зависимость продолжительности дня и ночи от высоты солнца над горизонтом.</w:t>
      </w:r>
    </w:p>
    <w:p w:rsidR="00076D5A" w:rsidRPr="00076D5A" w:rsidRDefault="00076D5A" w:rsidP="00076D5A">
      <w:pPr>
        <w:pStyle w:val="a5"/>
        <w:spacing w:after="0" w:line="360" w:lineRule="auto"/>
        <w:ind w:left="0" w:firstLine="709"/>
        <w:jc w:val="both"/>
        <w:rPr>
          <w:sz w:val="28"/>
          <w:szCs w:val="28"/>
        </w:rPr>
      </w:pPr>
      <w:r w:rsidRPr="00076D5A">
        <w:rPr>
          <w:sz w:val="28"/>
          <w:szCs w:val="28"/>
        </w:rPr>
        <w:t>Ознак</w:t>
      </w:r>
      <w:r>
        <w:rPr>
          <w:sz w:val="28"/>
          <w:szCs w:val="28"/>
        </w:rPr>
        <w:t>омьтесь с содержанием таблицы 2</w:t>
      </w:r>
      <w:r w:rsidRPr="00076D5A">
        <w:rPr>
          <w:sz w:val="28"/>
          <w:szCs w:val="28"/>
        </w:rPr>
        <w:t xml:space="preserve"> «Сроки и продолжительность времен года». Какая выявляется связь между изменением высоты солнца над горизонтом, продолжительностью светового дня и сроками начала и окончания времен года? Какие погодно-климатические условия и природные явления указывают на начало или окончание того или иного климатического сезона года?</w:t>
      </w:r>
    </w:p>
    <w:p w:rsidR="00076D5A" w:rsidRPr="00076D5A" w:rsidRDefault="00076D5A" w:rsidP="00076D5A">
      <w:pPr>
        <w:pStyle w:val="a5"/>
        <w:spacing w:after="0" w:line="360" w:lineRule="auto"/>
        <w:ind w:left="0" w:firstLine="709"/>
        <w:jc w:val="both"/>
        <w:rPr>
          <w:sz w:val="28"/>
          <w:szCs w:val="28"/>
        </w:rPr>
      </w:pPr>
      <w:r w:rsidRPr="00076D5A">
        <w:rPr>
          <w:sz w:val="28"/>
          <w:szCs w:val="28"/>
        </w:rPr>
        <w:t>2. По климатическим картам определите, в каком климатическом поясе и каких климатических областях расположена Оренбургская область. Составьте письменную характеристику климата соответствующих областей.</w:t>
      </w:r>
    </w:p>
    <w:p w:rsidR="00076D5A" w:rsidRPr="00076D5A" w:rsidRDefault="00076D5A" w:rsidP="00076D5A">
      <w:pPr>
        <w:pStyle w:val="a5"/>
        <w:spacing w:after="0" w:line="360" w:lineRule="auto"/>
        <w:ind w:left="0" w:firstLine="709"/>
        <w:jc w:val="both"/>
        <w:rPr>
          <w:sz w:val="28"/>
          <w:szCs w:val="28"/>
        </w:rPr>
      </w:pPr>
      <w:r w:rsidRPr="00076D5A">
        <w:rPr>
          <w:sz w:val="28"/>
          <w:szCs w:val="28"/>
        </w:rPr>
        <w:t>3. По картам определите величины суммарной солнечной радиации и радиационного баланса (в МДж/м</w:t>
      </w:r>
      <w:r w:rsidRPr="00076D5A">
        <w:rPr>
          <w:sz w:val="28"/>
          <w:szCs w:val="28"/>
          <w:vertAlign w:val="superscript"/>
        </w:rPr>
        <w:t>2</w:t>
      </w:r>
      <w:r w:rsidRPr="00076D5A">
        <w:rPr>
          <w:sz w:val="28"/>
          <w:szCs w:val="28"/>
        </w:rPr>
        <w:t xml:space="preserve"> и Ккал/см</w:t>
      </w:r>
      <w:r w:rsidRPr="00076D5A">
        <w:rPr>
          <w:sz w:val="28"/>
          <w:szCs w:val="28"/>
          <w:vertAlign w:val="superscript"/>
        </w:rPr>
        <w:t>2</w:t>
      </w:r>
      <w:r w:rsidRPr="00076D5A">
        <w:rPr>
          <w:sz w:val="28"/>
          <w:szCs w:val="28"/>
        </w:rPr>
        <w:t xml:space="preserve">) за январь, июль и за год. По данным </w:t>
      </w:r>
      <w:r w:rsidRPr="00076D5A">
        <w:rPr>
          <w:sz w:val="28"/>
          <w:szCs w:val="28"/>
        </w:rPr>
        <w:lastRenderedPageBreak/>
        <w:t>карт климатического районирования и годового количества осадков определите величину испаряемости. В расчетах следует исходить из соотношений:</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1000 МДж/м</w:t>
      </w:r>
      <w:r w:rsidRPr="00076D5A">
        <w:rPr>
          <w:sz w:val="28"/>
          <w:szCs w:val="28"/>
          <w:vertAlign w:val="superscript"/>
        </w:rPr>
        <w:t>2</w:t>
      </w:r>
      <w:r w:rsidRPr="00076D5A">
        <w:rPr>
          <w:sz w:val="28"/>
          <w:szCs w:val="28"/>
        </w:rPr>
        <w:t xml:space="preserve"> = 24 Ккал/см</w:t>
      </w:r>
      <w:r w:rsidRPr="00076D5A">
        <w:rPr>
          <w:sz w:val="28"/>
          <w:szCs w:val="28"/>
          <w:vertAlign w:val="superscript"/>
        </w:rPr>
        <w:t xml:space="preserve">2 </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100 МДж/м</w:t>
      </w:r>
      <w:r w:rsidRPr="00076D5A">
        <w:rPr>
          <w:sz w:val="28"/>
          <w:szCs w:val="28"/>
          <w:vertAlign w:val="superscript"/>
        </w:rPr>
        <w:t>2</w:t>
      </w:r>
      <w:r w:rsidRPr="00076D5A">
        <w:rPr>
          <w:sz w:val="28"/>
          <w:szCs w:val="28"/>
        </w:rPr>
        <w:t xml:space="preserve"> = 2,4 Ккал/см</w:t>
      </w:r>
      <w:r w:rsidRPr="00076D5A">
        <w:rPr>
          <w:sz w:val="28"/>
          <w:szCs w:val="28"/>
          <w:vertAlign w:val="superscript"/>
        </w:rPr>
        <w:t xml:space="preserve">2 </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41,9 МДж/м</w:t>
      </w:r>
      <w:r w:rsidRPr="00076D5A">
        <w:rPr>
          <w:sz w:val="28"/>
          <w:szCs w:val="28"/>
          <w:vertAlign w:val="superscript"/>
        </w:rPr>
        <w:t>2</w:t>
      </w:r>
      <w:r w:rsidRPr="00076D5A">
        <w:rPr>
          <w:sz w:val="28"/>
          <w:szCs w:val="28"/>
        </w:rPr>
        <w:t xml:space="preserve"> =1 Ккал/см</w:t>
      </w:r>
      <w:r w:rsidRPr="00076D5A">
        <w:rPr>
          <w:sz w:val="28"/>
          <w:szCs w:val="28"/>
          <w:vertAlign w:val="superscript"/>
        </w:rPr>
        <w:t>2</w:t>
      </w:r>
    </w:p>
    <w:p w:rsidR="00076D5A" w:rsidRPr="00076D5A" w:rsidRDefault="00076D5A" w:rsidP="00076D5A">
      <w:pPr>
        <w:pStyle w:val="a5"/>
        <w:spacing w:after="0" w:line="360" w:lineRule="auto"/>
        <w:ind w:left="0" w:firstLine="709"/>
        <w:jc w:val="both"/>
        <w:rPr>
          <w:sz w:val="28"/>
          <w:szCs w:val="28"/>
        </w:rPr>
      </w:pPr>
      <w:r w:rsidRPr="00076D5A">
        <w:rPr>
          <w:sz w:val="28"/>
          <w:szCs w:val="28"/>
        </w:rPr>
        <w:t>4. Вычислите индексы (коэффициенты) континентальности климата для пунктов области, представленных в таблице 3 по упрощенной формуле Цинкера (1)</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shd w:val="clear" w:color="auto" w:fill="FFFFFF"/>
        <w:spacing w:line="360" w:lineRule="auto"/>
        <w:ind w:firstLine="709"/>
        <w:jc w:val="right"/>
        <w:rPr>
          <w:bCs/>
          <w:color w:val="000000"/>
          <w:sz w:val="28"/>
          <w:szCs w:val="28"/>
        </w:rPr>
      </w:pPr>
      <w:r w:rsidRPr="00076D5A">
        <w:rPr>
          <w:bCs/>
          <w:color w:val="000000"/>
          <w:sz w:val="28"/>
          <w:szCs w:val="28"/>
        </w:rPr>
        <w:t xml:space="preserve"> (К = А/Ф) *100,                                                     (1)</w:t>
      </w:r>
    </w:p>
    <w:p w:rsidR="00076D5A" w:rsidRPr="00076D5A" w:rsidRDefault="00076D5A" w:rsidP="00076D5A">
      <w:pPr>
        <w:shd w:val="clear" w:color="auto" w:fill="FFFFFF"/>
        <w:spacing w:line="360" w:lineRule="auto"/>
        <w:ind w:firstLine="709"/>
        <w:jc w:val="both"/>
        <w:rPr>
          <w:bCs/>
          <w:color w:val="000000"/>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где А - годовая амплитуда средних температур; </w:t>
      </w:r>
    </w:p>
    <w:p w:rsidR="00076D5A" w:rsidRPr="00076D5A" w:rsidRDefault="00076D5A" w:rsidP="00076D5A">
      <w:pPr>
        <w:pStyle w:val="a5"/>
        <w:spacing w:after="0" w:line="360" w:lineRule="auto"/>
        <w:ind w:left="0" w:firstLine="709"/>
        <w:jc w:val="both"/>
        <w:rPr>
          <w:sz w:val="28"/>
          <w:szCs w:val="28"/>
        </w:rPr>
      </w:pPr>
      <w:r w:rsidRPr="00076D5A">
        <w:rPr>
          <w:sz w:val="28"/>
          <w:szCs w:val="28"/>
        </w:rPr>
        <w:t>Ф - широта места.</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Оценку континентальности климата по вычисленному индексу (в процентах) </w:t>
      </w:r>
      <w:r>
        <w:rPr>
          <w:sz w:val="28"/>
          <w:szCs w:val="28"/>
        </w:rPr>
        <w:t>произведите по табл. 1</w:t>
      </w:r>
      <w:r w:rsidRPr="00076D5A">
        <w:rPr>
          <w:sz w:val="28"/>
          <w:szCs w:val="28"/>
        </w:rPr>
        <w:t>.</w:t>
      </w:r>
    </w:p>
    <w:p w:rsidR="00076D5A" w:rsidRPr="00076D5A" w:rsidRDefault="00076D5A" w:rsidP="00076D5A">
      <w:pPr>
        <w:pStyle w:val="a5"/>
        <w:spacing w:after="0" w:line="360" w:lineRule="auto"/>
        <w:ind w:left="0" w:firstLine="709"/>
        <w:jc w:val="both"/>
        <w:rPr>
          <w:sz w:val="28"/>
          <w:szCs w:val="28"/>
        </w:rPr>
      </w:pPr>
      <w:r w:rsidRPr="00076D5A">
        <w:rPr>
          <w:sz w:val="28"/>
          <w:szCs w:val="28"/>
        </w:rPr>
        <w:t>Таблица 3 - Оценка климата по континентальности (по А. А. Борисову и др.)</w:t>
      </w:r>
    </w:p>
    <w:tbl>
      <w:tblPr>
        <w:tblW w:w="0" w:type="auto"/>
        <w:jc w:val="center"/>
        <w:tblLayout w:type="fixed"/>
        <w:tblCellMar>
          <w:left w:w="40" w:type="dxa"/>
          <w:right w:w="40" w:type="dxa"/>
        </w:tblCellMar>
        <w:tblLook w:val="0000" w:firstRow="0" w:lastRow="0" w:firstColumn="0" w:lastColumn="0" w:noHBand="0" w:noVBand="0"/>
      </w:tblPr>
      <w:tblGrid>
        <w:gridCol w:w="3969"/>
        <w:gridCol w:w="6095"/>
      </w:tblGrid>
      <w:tr w:rsidR="00076D5A" w:rsidRPr="00076D5A" w:rsidTr="00076D5A">
        <w:trPr>
          <w:trHeight w:val="355"/>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До 30%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океанический климат</w:t>
            </w:r>
          </w:p>
        </w:tc>
      </w:tr>
      <w:tr w:rsidR="00076D5A" w:rsidRPr="00076D5A" w:rsidTr="00076D5A">
        <w:trPr>
          <w:trHeight w:val="230"/>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31-40%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переходный от океанического к континентальному</w:t>
            </w:r>
          </w:p>
        </w:tc>
      </w:tr>
      <w:tr w:rsidR="00076D5A" w:rsidRPr="00076D5A" w:rsidTr="00076D5A">
        <w:trPr>
          <w:trHeight w:val="22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41-50%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умеренно-континентальный</w:t>
            </w:r>
          </w:p>
        </w:tc>
      </w:tr>
      <w:tr w:rsidR="00076D5A" w:rsidRPr="00076D5A" w:rsidTr="00076D5A">
        <w:trPr>
          <w:trHeight w:val="21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51-60%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континентальный</w:t>
            </w:r>
          </w:p>
        </w:tc>
      </w:tr>
      <w:tr w:rsidR="00076D5A" w:rsidRPr="00076D5A" w:rsidTr="00076D5A">
        <w:trPr>
          <w:trHeight w:val="22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61-80%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резко континентальный</w:t>
            </w:r>
          </w:p>
        </w:tc>
      </w:tr>
      <w:tr w:rsidR="00076D5A" w:rsidRPr="00076D5A" w:rsidTr="00076D5A">
        <w:trPr>
          <w:trHeight w:val="336"/>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81 и более</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самый континентальный</w:t>
            </w:r>
          </w:p>
        </w:tc>
      </w:tr>
    </w:tbl>
    <w:p w:rsidR="00076D5A" w:rsidRPr="00076D5A" w:rsidRDefault="00076D5A" w:rsidP="00076D5A">
      <w:pPr>
        <w:shd w:val="clear" w:color="auto" w:fill="FFFFFF"/>
        <w:spacing w:line="360" w:lineRule="auto"/>
        <w:ind w:firstLine="709"/>
        <w:jc w:val="both"/>
        <w:rPr>
          <w:color w:val="000000"/>
          <w:sz w:val="28"/>
          <w:szCs w:val="28"/>
        </w:rPr>
      </w:pPr>
    </w:p>
    <w:p w:rsidR="00076D5A" w:rsidRPr="00076D5A" w:rsidRDefault="00076D5A" w:rsidP="00076D5A">
      <w:pPr>
        <w:shd w:val="clear" w:color="auto" w:fill="FFFFFF"/>
        <w:spacing w:line="360" w:lineRule="auto"/>
        <w:ind w:firstLine="709"/>
        <w:jc w:val="both"/>
        <w:rPr>
          <w:color w:val="000000"/>
          <w:sz w:val="28"/>
          <w:szCs w:val="28"/>
        </w:rPr>
      </w:pPr>
      <w:r w:rsidRPr="00076D5A">
        <w:rPr>
          <w:color w:val="000000"/>
          <w:sz w:val="28"/>
          <w:szCs w:val="28"/>
        </w:rPr>
        <w:t>5. Вычислите коэффициенты увлажнения для пунктов, представленных в табл. 4 по формуле (2):</w:t>
      </w:r>
    </w:p>
    <w:p w:rsidR="00076D5A" w:rsidRPr="00076D5A" w:rsidRDefault="00076D5A" w:rsidP="00076D5A">
      <w:pPr>
        <w:shd w:val="clear" w:color="auto" w:fill="FFFFFF"/>
        <w:spacing w:line="360" w:lineRule="auto"/>
        <w:ind w:firstLine="709"/>
        <w:jc w:val="both"/>
        <w:rPr>
          <w:color w:val="000000"/>
          <w:sz w:val="28"/>
          <w:szCs w:val="28"/>
        </w:rPr>
      </w:pPr>
      <w:r w:rsidRPr="00076D5A">
        <w:rPr>
          <w:color w:val="000000"/>
          <w:position w:val="-24"/>
          <w:sz w:val="28"/>
          <w:szCs w:val="28"/>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9" o:title=""/>
          </v:shape>
          <o:OLEObject Type="Embed" ProgID="Equation.3" ShapeID="_x0000_i1025" DrawAspect="Content" ObjectID="_1709206608" r:id="rId10"/>
        </w:object>
      </w:r>
      <w:r w:rsidRPr="00076D5A">
        <w:rPr>
          <w:color w:val="000000"/>
          <w:sz w:val="28"/>
          <w:szCs w:val="28"/>
        </w:rPr>
        <w:t xml:space="preserve"> или </w:t>
      </w:r>
      <w:r w:rsidRPr="00076D5A">
        <w:rPr>
          <w:color w:val="000000"/>
          <w:position w:val="-24"/>
          <w:sz w:val="28"/>
          <w:szCs w:val="28"/>
        </w:rPr>
        <w:object w:dxaOrig="780" w:dyaOrig="620">
          <v:shape id="_x0000_i1026" type="#_x0000_t75" style="width:39pt;height:30.75pt" o:ole="">
            <v:imagedata r:id="rId11" o:title=""/>
          </v:shape>
          <o:OLEObject Type="Embed" ProgID="Equation.3" ShapeID="_x0000_i1026" DrawAspect="Content" ObjectID="_1709206609" r:id="rId12"/>
        </w:object>
      </w:r>
      <w:r w:rsidRPr="00076D5A">
        <w:rPr>
          <w:color w:val="000000"/>
          <w:sz w:val="28"/>
          <w:szCs w:val="28"/>
        </w:rPr>
        <w:t xml:space="preserve">                                                       (2)</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где, </w:t>
      </w:r>
      <w:r w:rsidRPr="00076D5A">
        <w:rPr>
          <w:sz w:val="28"/>
          <w:szCs w:val="28"/>
          <w:lang w:val="en-US"/>
        </w:rPr>
        <w:t>r</w:t>
      </w:r>
      <w:r w:rsidRPr="00076D5A">
        <w:rPr>
          <w:sz w:val="28"/>
          <w:szCs w:val="28"/>
        </w:rPr>
        <w:t xml:space="preserve"> (О) – осадки, мм; </w:t>
      </w:r>
    </w:p>
    <w:p w:rsidR="00076D5A" w:rsidRPr="00076D5A" w:rsidRDefault="00076D5A" w:rsidP="00076D5A">
      <w:pPr>
        <w:pStyle w:val="a5"/>
        <w:spacing w:after="0" w:line="360" w:lineRule="auto"/>
        <w:ind w:left="0" w:firstLine="709"/>
        <w:jc w:val="both"/>
        <w:rPr>
          <w:sz w:val="28"/>
          <w:szCs w:val="28"/>
        </w:rPr>
      </w:pPr>
      <w:r w:rsidRPr="00076D5A">
        <w:rPr>
          <w:sz w:val="28"/>
          <w:szCs w:val="28"/>
        </w:rPr>
        <w:t>Е (И) - испаряемость.</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Pr>
          <w:sz w:val="28"/>
          <w:szCs w:val="28"/>
        </w:rPr>
        <w:t>Таблица 2</w:t>
      </w:r>
      <w:r w:rsidRPr="00076D5A">
        <w:rPr>
          <w:sz w:val="28"/>
          <w:szCs w:val="28"/>
        </w:rPr>
        <w:t xml:space="preserve"> - Основные показатели климата для отдельных пунктов Оренбургской области</w:t>
      </w:r>
    </w:p>
    <w:tbl>
      <w:tblPr>
        <w:tblW w:w="10293" w:type="dxa"/>
        <w:jc w:val="center"/>
        <w:tblLayout w:type="fixed"/>
        <w:tblCellMar>
          <w:left w:w="40" w:type="dxa"/>
          <w:right w:w="40" w:type="dxa"/>
        </w:tblCellMar>
        <w:tblLook w:val="0000" w:firstRow="0" w:lastRow="0" w:firstColumn="0" w:lastColumn="0" w:noHBand="0" w:noVBand="0"/>
      </w:tblPr>
      <w:tblGrid>
        <w:gridCol w:w="2560"/>
        <w:gridCol w:w="850"/>
        <w:gridCol w:w="709"/>
        <w:gridCol w:w="795"/>
        <w:gridCol w:w="623"/>
        <w:gridCol w:w="850"/>
        <w:gridCol w:w="1276"/>
        <w:gridCol w:w="1418"/>
        <w:gridCol w:w="1212"/>
      </w:tblGrid>
      <w:tr w:rsidR="00076D5A" w:rsidRPr="00076D5A" w:rsidTr="00076D5A">
        <w:trPr>
          <w:trHeight w:val="538"/>
          <w:jc w:val="center"/>
        </w:trPr>
        <w:tc>
          <w:tcPr>
            <w:tcW w:w="2560"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Населенный пункт</w:t>
            </w:r>
          </w:p>
        </w:tc>
        <w:tc>
          <w:tcPr>
            <w:tcW w:w="23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Температура средняя, °С</w:t>
            </w:r>
          </w:p>
        </w:tc>
        <w:tc>
          <w:tcPr>
            <w:tcW w:w="14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Атмосферные осадки, мм</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 xml:space="preserve">Безморозный период, </w:t>
            </w:r>
            <w:r w:rsidRPr="00076D5A">
              <w:rPr>
                <w:color w:val="000000"/>
                <w:sz w:val="24"/>
                <w:szCs w:val="28"/>
              </w:rPr>
              <w:lastRenderedPageBreak/>
              <w:t>дней</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lastRenderedPageBreak/>
              <w:t xml:space="preserve">Вегетационный период, </w:t>
            </w:r>
            <w:r w:rsidRPr="00076D5A">
              <w:rPr>
                <w:color w:val="000000"/>
                <w:sz w:val="24"/>
                <w:szCs w:val="28"/>
              </w:rPr>
              <w:lastRenderedPageBreak/>
              <w:t>дней</w:t>
            </w:r>
          </w:p>
        </w:tc>
        <w:tc>
          <w:tcPr>
            <w:tcW w:w="1212"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lastRenderedPageBreak/>
              <w:t xml:space="preserve">Средняя высота </w:t>
            </w:r>
            <w:r w:rsidRPr="00076D5A">
              <w:rPr>
                <w:color w:val="000000"/>
                <w:sz w:val="24"/>
                <w:szCs w:val="28"/>
              </w:rPr>
              <w:lastRenderedPageBreak/>
              <w:t>снежного покрова, см</w:t>
            </w:r>
          </w:p>
        </w:tc>
      </w:tr>
      <w:tr w:rsidR="00076D5A" w:rsidRPr="00076D5A" w:rsidTr="00076D5A">
        <w:trPr>
          <w:trHeight w:val="902"/>
          <w:jc w:val="center"/>
        </w:trPr>
        <w:tc>
          <w:tcPr>
            <w:tcW w:w="2560"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jc w:val="both"/>
              <w:rPr>
                <w:sz w:val="24"/>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января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июля</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годовая</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 год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 теплый период (</w:t>
            </w:r>
            <w:r w:rsidRPr="00076D5A">
              <w:rPr>
                <w:color w:val="000000"/>
                <w:sz w:val="24"/>
                <w:szCs w:val="28"/>
                <w:lang w:val="en-US"/>
              </w:rPr>
              <w:t>IV</w:t>
            </w:r>
            <w:r w:rsidRPr="00076D5A">
              <w:rPr>
                <w:color w:val="000000"/>
                <w:sz w:val="24"/>
                <w:szCs w:val="28"/>
              </w:rPr>
              <w:t>-Х)</w:t>
            </w:r>
          </w:p>
        </w:tc>
        <w:tc>
          <w:tcPr>
            <w:tcW w:w="1276"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c>
          <w:tcPr>
            <w:tcW w:w="1418"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c>
          <w:tcPr>
            <w:tcW w:w="1212"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Бугуруслан</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419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173</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43</w:t>
            </w:r>
          </w:p>
        </w:tc>
      </w:tr>
      <w:tr w:rsidR="00076D5A" w:rsidRPr="00076D5A" w:rsidTr="00076D5A">
        <w:trPr>
          <w:trHeight w:val="518"/>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Бузулук (опытное поле)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238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36</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Первомайский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22,6</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Оренбург (город)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22,0</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233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Кувандык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255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128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175</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53</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Орск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174</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Соль-Илецк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180</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Адамовка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297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518"/>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 xml:space="preserve">Кваркено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19,5</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323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168</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r>
      <w:tr w:rsidR="00076D5A" w:rsidRPr="00076D5A" w:rsidTr="00076D5A">
        <w:trPr>
          <w:trHeight w:val="34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Домбаровский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262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173</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w:t>
            </w:r>
          </w:p>
        </w:tc>
      </w:tr>
    </w:tbl>
    <w:p w:rsidR="00076D5A" w:rsidRPr="00076D5A" w:rsidRDefault="00076D5A" w:rsidP="00076D5A">
      <w:pPr>
        <w:pStyle w:val="a5"/>
        <w:spacing w:after="0" w:line="360" w:lineRule="auto"/>
        <w:ind w:left="0" w:firstLine="709"/>
        <w:jc w:val="both"/>
        <w:rPr>
          <w:sz w:val="28"/>
          <w:szCs w:val="28"/>
        </w:rPr>
      </w:pPr>
      <w:r w:rsidRPr="00076D5A">
        <w:rPr>
          <w:sz w:val="28"/>
          <w:szCs w:val="28"/>
        </w:rPr>
        <w:t>Значения коэффициенто</w:t>
      </w:r>
      <w:r>
        <w:rPr>
          <w:sz w:val="28"/>
          <w:szCs w:val="28"/>
        </w:rPr>
        <w:t>в увлажнения приведены в табл. 3</w:t>
      </w:r>
      <w:r w:rsidRPr="00076D5A">
        <w:rPr>
          <w:sz w:val="28"/>
          <w:szCs w:val="28"/>
        </w:rPr>
        <w:t>. Объясните географические закономерности изменения увлажненности по территории области.</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Таблица 5 - Коэффициенты увлажнения и соответствующие им природные зоны (по Д. И. Шашко)</w:t>
      </w:r>
    </w:p>
    <w:tbl>
      <w:tblPr>
        <w:tblW w:w="0" w:type="auto"/>
        <w:jc w:val="center"/>
        <w:tblLayout w:type="fixed"/>
        <w:tblCellMar>
          <w:left w:w="40" w:type="dxa"/>
          <w:right w:w="40" w:type="dxa"/>
        </w:tblCellMar>
        <w:tblLook w:val="0000" w:firstRow="0" w:lastRow="0" w:firstColumn="0" w:lastColumn="0" w:noHBand="0" w:noVBand="0"/>
      </w:tblPr>
      <w:tblGrid>
        <w:gridCol w:w="2260"/>
        <w:gridCol w:w="2552"/>
        <w:gridCol w:w="5412"/>
      </w:tblGrid>
      <w:tr w:rsidR="00076D5A" w:rsidRPr="00076D5A" w:rsidTr="00076D5A">
        <w:trPr>
          <w:trHeight w:val="52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Коэффициент увлажнения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Зона увлажнения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Природная зона</w:t>
            </w:r>
          </w:p>
        </w:tc>
      </w:tr>
      <w:tr w:rsidR="00076D5A" w:rsidRPr="00076D5A" w:rsidTr="00076D5A">
        <w:trPr>
          <w:trHeight w:val="72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 и выше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Избыточно 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Тайга, преимущественно на глеево-подзолистых почвах</w:t>
            </w:r>
          </w:p>
        </w:tc>
      </w:tr>
      <w:tr w:rsidR="00076D5A" w:rsidRPr="00076D5A" w:rsidTr="00076D5A">
        <w:trPr>
          <w:trHeight w:val="73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1,33-1,00</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Тайга и лиственные леса на подзолистых почвах</w:t>
            </w:r>
          </w:p>
        </w:tc>
      </w:tr>
      <w:tr w:rsidR="00076D5A" w:rsidRPr="00076D5A" w:rsidTr="00076D5A">
        <w:trPr>
          <w:trHeight w:val="31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1,00-0,77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Лесостепь</w:t>
            </w:r>
          </w:p>
        </w:tc>
      </w:tr>
      <w:tr w:rsidR="00076D5A" w:rsidRPr="00076D5A" w:rsidTr="00076D5A">
        <w:trPr>
          <w:trHeight w:val="51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0,77-0,55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Типичная степь на обыкновенных черноземах</w:t>
            </w:r>
          </w:p>
        </w:tc>
      </w:tr>
      <w:tr w:rsidR="00076D5A" w:rsidRPr="00076D5A" w:rsidTr="00076D5A">
        <w:trPr>
          <w:trHeight w:val="326"/>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0,55-0,44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Степь на южных черноземах</w:t>
            </w:r>
          </w:p>
        </w:tc>
      </w:tr>
      <w:tr w:rsidR="00076D5A" w:rsidRPr="00076D5A" w:rsidTr="00076D5A">
        <w:trPr>
          <w:trHeight w:val="51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0,44-0,33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Очень 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Степь на темно-каштановых почвах</w:t>
            </w:r>
          </w:p>
        </w:tc>
      </w:tr>
      <w:tr w:rsidR="00076D5A" w:rsidRPr="00076D5A" w:rsidTr="00076D5A">
        <w:trPr>
          <w:trHeight w:val="52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0,33-0,22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Полупустыня на светло-каштановых почвах</w:t>
            </w:r>
          </w:p>
        </w:tc>
      </w:tr>
      <w:tr w:rsidR="00076D5A" w:rsidRPr="00076D5A" w:rsidTr="00076D5A">
        <w:trPr>
          <w:trHeight w:val="31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0,22-0,12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Пустыня на бурых почвах</w:t>
            </w:r>
          </w:p>
        </w:tc>
      </w:tr>
      <w:tr w:rsidR="00076D5A" w:rsidRPr="00076D5A" w:rsidTr="00076D5A">
        <w:trPr>
          <w:trHeight w:val="54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0,12 и менее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Очень 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Пустыня на серо-бурых почвах</w:t>
            </w:r>
          </w:p>
        </w:tc>
      </w:tr>
    </w:tbl>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6. Выявите пространственные закономерности в продолжительности вегетационного и безморозного периодов в днях (табл. </w:t>
      </w:r>
      <w:r>
        <w:rPr>
          <w:sz w:val="28"/>
          <w:szCs w:val="28"/>
        </w:rPr>
        <w:t>4</w:t>
      </w:r>
      <w:r w:rsidRPr="00076D5A">
        <w:rPr>
          <w:sz w:val="28"/>
          <w:szCs w:val="28"/>
        </w:rPr>
        <w:t>). Объясните причины. Определите продолжительность этих периодов для территории своего района.</w:t>
      </w:r>
    </w:p>
    <w:p w:rsidR="00076D5A" w:rsidRDefault="00076D5A" w:rsidP="00076D5A">
      <w:pPr>
        <w:pStyle w:val="a5"/>
        <w:spacing w:after="0" w:line="360" w:lineRule="auto"/>
        <w:ind w:left="0" w:firstLine="709"/>
        <w:jc w:val="both"/>
        <w:rPr>
          <w:noProof/>
          <w:sz w:val="28"/>
          <w:szCs w:val="28"/>
        </w:rPr>
      </w:pPr>
      <w:r w:rsidRPr="00076D5A">
        <w:rPr>
          <w:sz w:val="28"/>
          <w:szCs w:val="28"/>
        </w:rPr>
        <w:lastRenderedPageBreak/>
        <w:t>7. Составьте графики годового хода метеорологических элементов для отдельных пунктов области по примеру «Графика годового хода метеорологических элементов для г. Оренбурга» (рисунок 1,2,3). Температуры и влажность воздуха указаны среднесуточные.</w:t>
      </w:r>
      <w:r>
        <w:rPr>
          <w:sz w:val="28"/>
          <w:szCs w:val="28"/>
        </w:rPr>
        <w:t xml:space="preserve"> </w:t>
      </w:r>
      <w:r w:rsidRPr="00076D5A">
        <w:rPr>
          <w:color w:val="000000"/>
          <w:sz w:val="28"/>
          <w:szCs w:val="28"/>
        </w:rPr>
        <w:t>температуры средние по месяцам (кривая), крайние значения температуры (максимальные и минимальные) (стрелки)</w:t>
      </w:r>
      <w:r w:rsidRPr="00076D5A">
        <w:rPr>
          <w:noProof/>
          <w:sz w:val="28"/>
          <w:szCs w:val="28"/>
        </w:rPr>
        <w:t xml:space="preserve"> </w:t>
      </w:r>
    </w:p>
    <w:p w:rsidR="00076D5A" w:rsidRPr="00076D5A" w:rsidRDefault="00076D5A" w:rsidP="00076D5A">
      <w:pPr>
        <w:pStyle w:val="a5"/>
        <w:spacing w:after="0" w:line="360" w:lineRule="auto"/>
        <w:ind w:left="0" w:firstLine="709"/>
        <w:jc w:val="center"/>
        <w:rPr>
          <w:sz w:val="28"/>
          <w:szCs w:val="28"/>
        </w:rPr>
      </w:pPr>
      <w:r w:rsidRPr="00076D5A">
        <w:rPr>
          <w:noProof/>
          <w:sz w:val="28"/>
          <w:szCs w:val="28"/>
          <w:lang w:eastAsia="ru-RU"/>
        </w:rPr>
        <w:drawing>
          <wp:inline distT="0" distB="0" distL="0" distR="0" wp14:anchorId="13B3CD01" wp14:editId="73CC5C21">
            <wp:extent cx="4091305" cy="3341553"/>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9291" cy="3348075"/>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color w:val="000000"/>
          <w:sz w:val="28"/>
          <w:szCs w:val="28"/>
        </w:rPr>
      </w:pPr>
      <w:r w:rsidRPr="00076D5A">
        <w:rPr>
          <w:b w:val="0"/>
          <w:i w:val="0"/>
          <w:sz w:val="28"/>
          <w:szCs w:val="28"/>
        </w:rPr>
        <w:t xml:space="preserve">Рисунок 1 - График годового хода метеорологических элементов, для г. Оренбурга </w:t>
      </w:r>
      <w:r w:rsidRPr="00076D5A">
        <w:rPr>
          <w:b w:val="0"/>
          <w:i w:val="0"/>
          <w:color w:val="000000"/>
          <w:sz w:val="28"/>
          <w:szCs w:val="28"/>
        </w:rPr>
        <w:t>(осадки средние многолетние по месяцам (диаграмма)</w:t>
      </w:r>
    </w:p>
    <w:p w:rsidR="00076D5A" w:rsidRPr="00076D5A" w:rsidRDefault="00076D5A" w:rsidP="00076D5A">
      <w:pPr>
        <w:pStyle w:val="afc"/>
        <w:spacing w:after="0" w:line="360" w:lineRule="auto"/>
        <w:ind w:firstLine="709"/>
        <w:jc w:val="both"/>
        <w:rPr>
          <w:b w:val="0"/>
          <w:i w:val="0"/>
          <w:color w:val="000000"/>
          <w:sz w:val="28"/>
          <w:szCs w:val="28"/>
        </w:rPr>
      </w:pPr>
    </w:p>
    <w:p w:rsidR="00076D5A" w:rsidRPr="00076D5A" w:rsidRDefault="00076D5A" w:rsidP="00076D5A">
      <w:pPr>
        <w:pStyle w:val="afc"/>
        <w:spacing w:after="0" w:line="360" w:lineRule="auto"/>
        <w:ind w:firstLine="709"/>
        <w:rPr>
          <w:sz w:val="28"/>
          <w:szCs w:val="28"/>
        </w:rPr>
      </w:pPr>
      <w:r w:rsidRPr="00076D5A">
        <w:rPr>
          <w:noProof/>
          <w:sz w:val="28"/>
          <w:szCs w:val="28"/>
        </w:rPr>
        <w:drawing>
          <wp:inline distT="0" distB="0" distL="0" distR="0" wp14:anchorId="01F743BF" wp14:editId="05EE9D47">
            <wp:extent cx="3808730" cy="1868805"/>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8730" cy="1868805"/>
                    </a:xfrm>
                    <a:prstGeom prst="rect">
                      <a:avLst/>
                    </a:prstGeom>
                    <a:noFill/>
                    <a:ln>
                      <a:noFill/>
                    </a:ln>
                  </pic:spPr>
                </pic:pic>
              </a:graphicData>
            </a:graphic>
          </wp:inline>
        </w:drawing>
      </w:r>
    </w:p>
    <w:p w:rsidR="00076D5A" w:rsidRDefault="00076D5A" w:rsidP="00076D5A">
      <w:pPr>
        <w:pStyle w:val="afc"/>
        <w:spacing w:after="0" w:line="360" w:lineRule="auto"/>
        <w:ind w:firstLine="709"/>
        <w:rPr>
          <w:b w:val="0"/>
          <w:i w:val="0"/>
          <w:sz w:val="28"/>
          <w:szCs w:val="28"/>
        </w:rPr>
      </w:pPr>
      <w:r w:rsidRPr="00076D5A">
        <w:rPr>
          <w:b w:val="0"/>
          <w:i w:val="0"/>
          <w:sz w:val="28"/>
          <w:szCs w:val="28"/>
        </w:rPr>
        <w:t>Рисунок 2 - Структура климата в погодах для г. Оренбурга</w:t>
      </w:r>
    </w:p>
    <w:p w:rsidR="00076D5A" w:rsidRPr="00076D5A" w:rsidRDefault="00076D5A" w:rsidP="00076D5A">
      <w:pPr>
        <w:pStyle w:val="afc"/>
        <w:spacing w:after="0" w:line="360" w:lineRule="auto"/>
        <w:ind w:firstLine="709"/>
        <w:rPr>
          <w:b w:val="0"/>
          <w:i w:val="0"/>
          <w:sz w:val="28"/>
          <w:szCs w:val="28"/>
        </w:rPr>
      </w:pPr>
    </w:p>
    <w:tbl>
      <w:tblPr>
        <w:tblW w:w="8789" w:type="dxa"/>
        <w:tblInd w:w="817" w:type="dxa"/>
        <w:tblLayout w:type="fixed"/>
        <w:tblLook w:val="04A0" w:firstRow="1" w:lastRow="0" w:firstColumn="1" w:lastColumn="0" w:noHBand="0" w:noVBand="1"/>
      </w:tblPr>
      <w:tblGrid>
        <w:gridCol w:w="1134"/>
        <w:gridCol w:w="7655"/>
      </w:tblGrid>
      <w:tr w:rsidR="00076D5A" w:rsidRPr="00076D5A" w:rsidTr="00076D5A">
        <w:tc>
          <w:tcPr>
            <w:tcW w:w="1134" w:type="dxa"/>
          </w:tcPr>
          <w:p w:rsidR="00076D5A" w:rsidRPr="00076D5A" w:rsidRDefault="00076D5A" w:rsidP="00076D5A">
            <w:pPr>
              <w:spacing w:line="360" w:lineRule="auto"/>
              <w:ind w:firstLine="709"/>
              <w:jc w:val="both"/>
              <w:rPr>
                <w:sz w:val="28"/>
                <w:szCs w:val="28"/>
              </w:rPr>
            </w:pPr>
            <w:r w:rsidRPr="00076D5A">
              <w:rPr>
                <w:noProof/>
                <w:sz w:val="28"/>
                <w:szCs w:val="28"/>
                <w:lang w:eastAsia="ru-RU"/>
              </w:rPr>
              <w:lastRenderedPageBreak/>
              <w:drawing>
                <wp:inline distT="0" distB="0" distL="0" distR="0" wp14:anchorId="2E146AB0" wp14:editId="604DADC1">
                  <wp:extent cx="628015" cy="3156585"/>
                  <wp:effectExtent l="0" t="0" r="63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015" cy="3156585"/>
                          </a:xfrm>
                          <a:prstGeom prst="rect">
                            <a:avLst/>
                          </a:prstGeom>
                          <a:noFill/>
                          <a:ln>
                            <a:noFill/>
                          </a:ln>
                        </pic:spPr>
                      </pic:pic>
                    </a:graphicData>
                  </a:graphic>
                </wp:inline>
              </w:drawing>
            </w:r>
          </w:p>
        </w:tc>
        <w:tc>
          <w:tcPr>
            <w:tcW w:w="7655" w:type="dxa"/>
          </w:tcPr>
          <w:p w:rsidR="00076D5A" w:rsidRPr="00076D5A" w:rsidRDefault="00076D5A" w:rsidP="00076D5A">
            <w:pPr>
              <w:shd w:val="clear" w:color="auto" w:fill="FFFFFF"/>
              <w:ind w:firstLine="709"/>
              <w:jc w:val="both"/>
              <w:rPr>
                <w:sz w:val="28"/>
                <w:szCs w:val="28"/>
              </w:rPr>
            </w:pPr>
            <w:r w:rsidRPr="00076D5A">
              <w:rPr>
                <w:b/>
                <w:bCs/>
                <w:color w:val="000000"/>
                <w:sz w:val="28"/>
                <w:szCs w:val="28"/>
              </w:rPr>
              <w:t>Безморозные погоды:</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Суховейно-засушливая (</w:t>
            </w:r>
            <w:r w:rsidRPr="00076D5A">
              <w:rPr>
                <w:color w:val="000000"/>
                <w:sz w:val="28"/>
                <w:szCs w:val="28"/>
                <w:lang w:val="en-US"/>
              </w:rPr>
              <w:t>t</w:t>
            </w:r>
            <w:r w:rsidRPr="00076D5A">
              <w:rPr>
                <w:color w:val="000000"/>
                <w:sz w:val="28"/>
                <w:szCs w:val="28"/>
              </w:rPr>
              <w:t>°&gt;22°, до&lt;40%).</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Умеренно-засушливая (</w:t>
            </w:r>
            <w:r w:rsidRPr="00076D5A">
              <w:rPr>
                <w:color w:val="000000"/>
                <w:sz w:val="28"/>
                <w:szCs w:val="28"/>
                <w:lang w:val="en-US"/>
              </w:rPr>
              <w:t>t</w:t>
            </w:r>
            <w:r w:rsidRPr="00076D5A">
              <w:rPr>
                <w:color w:val="000000"/>
                <w:sz w:val="28"/>
                <w:szCs w:val="28"/>
              </w:rPr>
              <w:t>°&gt;22°, г от 40% до 60%).</w:t>
            </w:r>
          </w:p>
          <w:p w:rsidR="00076D5A" w:rsidRPr="00076D5A" w:rsidRDefault="00076D5A" w:rsidP="00076D5A">
            <w:pPr>
              <w:shd w:val="clear" w:color="auto" w:fill="FFFFFF"/>
              <w:ind w:firstLine="709"/>
              <w:jc w:val="both"/>
              <w:rPr>
                <w:sz w:val="28"/>
                <w:szCs w:val="28"/>
              </w:rPr>
            </w:pPr>
            <w:r w:rsidRPr="00076D5A">
              <w:rPr>
                <w:color w:val="000000"/>
                <w:sz w:val="28"/>
                <w:szCs w:val="28"/>
              </w:rPr>
              <w:t>Малооблачная</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 xml:space="preserve">Облачная днем </w:t>
            </w:r>
          </w:p>
          <w:p w:rsidR="00076D5A" w:rsidRPr="00076D5A" w:rsidRDefault="00076D5A" w:rsidP="00076D5A">
            <w:pPr>
              <w:shd w:val="clear" w:color="auto" w:fill="FFFFFF"/>
              <w:ind w:firstLine="709"/>
              <w:jc w:val="center"/>
              <w:rPr>
                <w:color w:val="000000"/>
                <w:sz w:val="28"/>
                <w:szCs w:val="28"/>
              </w:rPr>
            </w:pPr>
            <w:r w:rsidRPr="00076D5A">
              <w:rPr>
                <w:color w:val="000000"/>
                <w:sz w:val="28"/>
                <w:szCs w:val="28"/>
              </w:rPr>
              <w:t>Облачная ночью</w:t>
            </w:r>
          </w:p>
          <w:p w:rsidR="00076D5A" w:rsidRPr="00076D5A" w:rsidRDefault="00076D5A" w:rsidP="00076D5A">
            <w:pPr>
              <w:shd w:val="clear" w:color="auto" w:fill="FFFFFF"/>
              <w:ind w:firstLine="709"/>
              <w:jc w:val="both"/>
              <w:rPr>
                <w:sz w:val="28"/>
                <w:szCs w:val="28"/>
              </w:rPr>
            </w:pPr>
            <w:r w:rsidRPr="00076D5A">
              <w:rPr>
                <w:color w:val="000000"/>
                <w:sz w:val="28"/>
                <w:szCs w:val="28"/>
              </w:rPr>
              <w:t>Пасмурная</w:t>
            </w:r>
          </w:p>
          <w:p w:rsidR="00076D5A" w:rsidRPr="00076D5A" w:rsidRDefault="00076D5A" w:rsidP="00076D5A">
            <w:pPr>
              <w:shd w:val="clear" w:color="auto" w:fill="FFFFFF"/>
              <w:ind w:firstLine="709"/>
              <w:jc w:val="both"/>
              <w:rPr>
                <w:sz w:val="28"/>
                <w:szCs w:val="28"/>
              </w:rPr>
            </w:pPr>
            <w:r w:rsidRPr="00076D5A">
              <w:rPr>
                <w:color w:val="000000"/>
                <w:sz w:val="28"/>
                <w:szCs w:val="28"/>
              </w:rPr>
              <w:t>Дождливая</w:t>
            </w:r>
          </w:p>
          <w:p w:rsidR="00076D5A" w:rsidRPr="00076D5A" w:rsidRDefault="00076D5A" w:rsidP="00076D5A">
            <w:pPr>
              <w:shd w:val="clear" w:color="auto" w:fill="FFFFFF"/>
              <w:ind w:firstLine="709"/>
              <w:jc w:val="both"/>
              <w:rPr>
                <w:sz w:val="28"/>
                <w:szCs w:val="28"/>
              </w:rPr>
            </w:pPr>
            <w:r w:rsidRPr="00076D5A">
              <w:rPr>
                <w:b/>
                <w:bCs/>
                <w:color w:val="000000"/>
                <w:sz w:val="28"/>
                <w:szCs w:val="28"/>
              </w:rPr>
              <w:t>Морозные погоды:</w:t>
            </w:r>
          </w:p>
          <w:p w:rsidR="00076D5A" w:rsidRPr="00076D5A" w:rsidRDefault="00076D5A" w:rsidP="00076D5A">
            <w:pPr>
              <w:shd w:val="clear" w:color="auto" w:fill="FFFFFF"/>
              <w:ind w:firstLine="709"/>
              <w:jc w:val="both"/>
              <w:rPr>
                <w:sz w:val="28"/>
                <w:szCs w:val="28"/>
              </w:rPr>
            </w:pPr>
            <w:r w:rsidRPr="00076D5A">
              <w:rPr>
                <w:color w:val="000000"/>
                <w:sz w:val="28"/>
                <w:szCs w:val="28"/>
              </w:rPr>
              <w:t>С переходом температуры через 0°. а – облачная днем; б - то же, с ясным днем.</w:t>
            </w:r>
          </w:p>
          <w:p w:rsidR="00076D5A" w:rsidRPr="00076D5A" w:rsidRDefault="00076D5A" w:rsidP="00076D5A">
            <w:pPr>
              <w:shd w:val="clear" w:color="auto" w:fill="FFFFFF"/>
              <w:ind w:firstLine="709"/>
              <w:jc w:val="both"/>
              <w:rPr>
                <w:sz w:val="28"/>
                <w:szCs w:val="28"/>
              </w:rPr>
            </w:pPr>
            <w:r w:rsidRPr="00076D5A">
              <w:rPr>
                <w:color w:val="000000"/>
                <w:sz w:val="28"/>
                <w:szCs w:val="28"/>
              </w:rPr>
              <w:t>Слабо и умеренно морозная (</w:t>
            </w:r>
            <w:r w:rsidRPr="00076D5A">
              <w:rPr>
                <w:color w:val="000000"/>
                <w:sz w:val="28"/>
                <w:szCs w:val="28"/>
                <w:lang w:val="en-US"/>
              </w:rPr>
              <w:t>t</w:t>
            </w:r>
            <w:r w:rsidRPr="00076D5A">
              <w:rPr>
                <w:color w:val="000000"/>
                <w:sz w:val="28"/>
                <w:szCs w:val="28"/>
              </w:rPr>
              <w:t xml:space="preserve"> ° от 0° до -12,4°).</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Значительно морозная (</w:t>
            </w:r>
            <w:r w:rsidRPr="00076D5A">
              <w:rPr>
                <w:color w:val="000000"/>
                <w:sz w:val="28"/>
                <w:szCs w:val="28"/>
                <w:lang w:val="en-US"/>
              </w:rPr>
              <w:t>t</w:t>
            </w:r>
            <w:r w:rsidRPr="00076D5A">
              <w:rPr>
                <w:color w:val="000000"/>
                <w:sz w:val="28"/>
                <w:szCs w:val="28"/>
              </w:rPr>
              <w:t xml:space="preserve"> ° от -12,5 до -22,4°)., </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Сильно морозная (</w:t>
            </w:r>
            <w:r w:rsidRPr="00076D5A">
              <w:rPr>
                <w:color w:val="000000"/>
                <w:sz w:val="28"/>
                <w:szCs w:val="28"/>
                <w:lang w:val="en-US"/>
              </w:rPr>
              <w:t>t</w:t>
            </w:r>
            <w:r w:rsidRPr="00076D5A">
              <w:rPr>
                <w:color w:val="000000"/>
                <w:sz w:val="28"/>
                <w:szCs w:val="28"/>
              </w:rPr>
              <w:t xml:space="preserve"> ° от -22,5° до -32,4°). </w:t>
            </w:r>
          </w:p>
          <w:p w:rsidR="00076D5A" w:rsidRPr="00076D5A" w:rsidRDefault="00076D5A" w:rsidP="00076D5A">
            <w:pPr>
              <w:shd w:val="clear" w:color="auto" w:fill="FFFFFF"/>
              <w:ind w:firstLine="709"/>
              <w:jc w:val="both"/>
              <w:rPr>
                <w:sz w:val="28"/>
                <w:szCs w:val="28"/>
              </w:rPr>
            </w:pPr>
            <w:r w:rsidRPr="00076D5A">
              <w:rPr>
                <w:color w:val="000000"/>
                <w:sz w:val="28"/>
                <w:szCs w:val="28"/>
              </w:rPr>
              <w:t>Жестоко морозная (</w:t>
            </w:r>
            <w:r w:rsidRPr="00076D5A">
              <w:rPr>
                <w:color w:val="000000"/>
                <w:sz w:val="28"/>
                <w:szCs w:val="28"/>
                <w:lang w:val="en-US"/>
              </w:rPr>
              <w:t>t</w:t>
            </w:r>
            <w:r w:rsidRPr="00076D5A">
              <w:rPr>
                <w:color w:val="000000"/>
                <w:sz w:val="28"/>
                <w:szCs w:val="28"/>
              </w:rPr>
              <w:t xml:space="preserve"> ° от -32,5° до -42,4°).</w:t>
            </w:r>
          </w:p>
        </w:tc>
      </w:tr>
    </w:tbl>
    <w:p w:rsidR="00076D5A" w:rsidRPr="00076D5A" w:rsidRDefault="00076D5A" w:rsidP="00076D5A">
      <w:pPr>
        <w:pStyle w:val="a5"/>
        <w:spacing w:after="0" w:line="360" w:lineRule="auto"/>
        <w:ind w:left="0" w:firstLine="709"/>
        <w:jc w:val="both"/>
        <w:rPr>
          <w:bCs/>
          <w:sz w:val="28"/>
          <w:szCs w:val="28"/>
        </w:rPr>
      </w:pPr>
    </w:p>
    <w:p w:rsidR="00076D5A" w:rsidRPr="00076D5A" w:rsidRDefault="00076D5A" w:rsidP="00076D5A">
      <w:pPr>
        <w:pStyle w:val="a5"/>
        <w:spacing w:after="0" w:line="360" w:lineRule="auto"/>
        <w:ind w:left="0" w:firstLine="709"/>
        <w:jc w:val="center"/>
        <w:rPr>
          <w:sz w:val="28"/>
          <w:szCs w:val="28"/>
        </w:rPr>
      </w:pPr>
      <w:r w:rsidRPr="00076D5A">
        <w:rPr>
          <w:bCs/>
          <w:sz w:val="28"/>
          <w:szCs w:val="28"/>
        </w:rPr>
        <w:t xml:space="preserve">Рисунок 3 – </w:t>
      </w:r>
      <w:r w:rsidRPr="00076D5A">
        <w:rPr>
          <w:sz w:val="28"/>
          <w:szCs w:val="28"/>
        </w:rPr>
        <w:t>Условные обозначения общие для рис. 2, 3.</w:t>
      </w:r>
    </w:p>
    <w:p w:rsidR="00076D5A" w:rsidRPr="00076D5A" w:rsidRDefault="00076D5A" w:rsidP="00076D5A">
      <w:pPr>
        <w:pStyle w:val="a5"/>
        <w:spacing w:after="0" w:line="360" w:lineRule="auto"/>
        <w:ind w:left="0" w:firstLine="709"/>
        <w:jc w:val="both"/>
        <w:rPr>
          <w:sz w:val="32"/>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8. На контурную карту Оренбургской области нанесите основные показатели климата: изотермы января и июля, годовое количество осадков, коэффициенты континентальности и увлажнения. Объясните закономерности их территориального распределения.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9. Изучите графики структуры климатов в погодах для лесостепной и степной природных зон и для города Оренбурга (рисунок 4, 5). Используйте эти графики для составления характеристик холодного и теплого периодов года в отдельных климатических районах области.</w:t>
      </w:r>
    </w:p>
    <w:p w:rsidR="00076D5A" w:rsidRPr="00076D5A" w:rsidRDefault="00076D5A" w:rsidP="00076D5A">
      <w:pPr>
        <w:pStyle w:val="afc"/>
        <w:spacing w:after="0" w:line="360" w:lineRule="auto"/>
        <w:ind w:firstLine="709"/>
        <w:rPr>
          <w:sz w:val="28"/>
          <w:szCs w:val="28"/>
        </w:rPr>
      </w:pPr>
      <w:r w:rsidRPr="00076D5A">
        <w:rPr>
          <w:noProof/>
          <w:sz w:val="28"/>
          <w:szCs w:val="28"/>
        </w:rPr>
        <w:drawing>
          <wp:inline distT="0" distB="0" distL="0" distR="0" wp14:anchorId="1F0FAF2D" wp14:editId="37C01C47">
            <wp:extent cx="3888105" cy="19399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8105" cy="1939925"/>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sz w:val="28"/>
          <w:szCs w:val="28"/>
        </w:rPr>
      </w:pPr>
      <w:r w:rsidRPr="00076D5A">
        <w:rPr>
          <w:b w:val="0"/>
          <w:i w:val="0"/>
          <w:color w:val="000000"/>
          <w:sz w:val="28"/>
          <w:szCs w:val="28"/>
        </w:rPr>
        <w:t xml:space="preserve">Рисунок 4 - </w:t>
      </w:r>
      <w:r w:rsidRPr="00076D5A">
        <w:rPr>
          <w:b w:val="0"/>
          <w:i w:val="0"/>
          <w:iCs/>
          <w:color w:val="000000"/>
          <w:sz w:val="28"/>
          <w:szCs w:val="28"/>
        </w:rPr>
        <w:t xml:space="preserve">Структура </w:t>
      </w:r>
      <w:r w:rsidRPr="00076D5A">
        <w:rPr>
          <w:b w:val="0"/>
          <w:i w:val="0"/>
          <w:color w:val="000000"/>
          <w:sz w:val="28"/>
          <w:szCs w:val="28"/>
        </w:rPr>
        <w:t>климата в погодах для лесостепи южной</w:t>
      </w:r>
    </w:p>
    <w:p w:rsidR="00076D5A" w:rsidRPr="00076D5A" w:rsidRDefault="00076D5A" w:rsidP="00076D5A">
      <w:pPr>
        <w:pStyle w:val="afc"/>
        <w:spacing w:after="0" w:line="360" w:lineRule="auto"/>
        <w:ind w:firstLine="709"/>
        <w:rPr>
          <w:sz w:val="28"/>
          <w:szCs w:val="28"/>
        </w:rPr>
      </w:pPr>
      <w:r w:rsidRPr="00076D5A">
        <w:rPr>
          <w:b w:val="0"/>
          <w:i w:val="0"/>
          <w:noProof/>
          <w:sz w:val="28"/>
          <w:szCs w:val="28"/>
        </w:rPr>
        <w:lastRenderedPageBreak/>
        <w:drawing>
          <wp:inline distT="0" distB="0" distL="0" distR="0" wp14:anchorId="60099BD8" wp14:editId="6BAC9551">
            <wp:extent cx="3903980" cy="18288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lum contrast="12000"/>
                      <a:extLst>
                        <a:ext uri="{28A0092B-C50C-407E-A947-70E740481C1C}">
                          <a14:useLocalDpi xmlns:a14="http://schemas.microsoft.com/office/drawing/2010/main" val="0"/>
                        </a:ext>
                      </a:extLst>
                    </a:blip>
                    <a:srcRect/>
                    <a:stretch>
                      <a:fillRect/>
                    </a:stretch>
                  </pic:blipFill>
                  <pic:spPr bwMode="auto">
                    <a:xfrm>
                      <a:off x="0" y="0"/>
                      <a:ext cx="3903980" cy="1828800"/>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jc w:val="both"/>
        <w:rPr>
          <w:b w:val="0"/>
          <w:i w:val="0"/>
          <w:color w:val="000000"/>
          <w:sz w:val="28"/>
          <w:szCs w:val="28"/>
        </w:rPr>
      </w:pPr>
    </w:p>
    <w:p w:rsidR="00076D5A" w:rsidRPr="00076D5A" w:rsidRDefault="00076D5A" w:rsidP="00076D5A">
      <w:pPr>
        <w:pStyle w:val="afc"/>
        <w:spacing w:after="0" w:line="360" w:lineRule="auto"/>
        <w:ind w:firstLine="709"/>
        <w:rPr>
          <w:b w:val="0"/>
          <w:i w:val="0"/>
          <w:sz w:val="28"/>
          <w:szCs w:val="28"/>
        </w:rPr>
      </w:pPr>
      <w:r w:rsidRPr="00076D5A">
        <w:rPr>
          <w:b w:val="0"/>
          <w:i w:val="0"/>
          <w:color w:val="000000"/>
          <w:sz w:val="28"/>
          <w:szCs w:val="28"/>
        </w:rPr>
        <w:t>Рисунок 5 - Структура климата в погодах для степи умеренно засушливой</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10. Составьте список местных признаков погоды и народных примет. Дайте научное объяснение наблюдаемым явлениям. Местные признаки используйте для составления прогнозов погоды. (Список народных примет и признаков предстоящей погоды следует постоянно пополнять и систематизировать).</w:t>
      </w:r>
    </w:p>
    <w:p w:rsidR="00076D5A" w:rsidRPr="00076D5A" w:rsidRDefault="00076D5A" w:rsidP="00076D5A">
      <w:pPr>
        <w:pStyle w:val="a5"/>
        <w:spacing w:after="0" w:line="360" w:lineRule="auto"/>
        <w:ind w:left="0" w:firstLine="709"/>
        <w:jc w:val="both"/>
        <w:rPr>
          <w:sz w:val="28"/>
          <w:szCs w:val="28"/>
        </w:rPr>
      </w:pPr>
      <w:r w:rsidRPr="00076D5A">
        <w:rPr>
          <w:sz w:val="28"/>
          <w:szCs w:val="28"/>
        </w:rPr>
        <w:t>11. Выполните ряд упражнений по определению вероятности возникновения заморозков методом профессора Броунова, используя график Броунова (рисунок 6).</w:t>
      </w:r>
    </w:p>
    <w:p w:rsidR="00076D5A" w:rsidRPr="00076D5A" w:rsidRDefault="00076D5A" w:rsidP="00076D5A">
      <w:pPr>
        <w:pStyle w:val="a5"/>
        <w:spacing w:after="0" w:line="360" w:lineRule="auto"/>
        <w:ind w:left="0" w:firstLine="709"/>
        <w:jc w:val="both"/>
        <w:rPr>
          <w:sz w:val="28"/>
          <w:szCs w:val="28"/>
        </w:rPr>
      </w:pPr>
      <w:r w:rsidRPr="00076D5A">
        <w:rPr>
          <w:sz w:val="28"/>
          <w:szCs w:val="28"/>
        </w:rPr>
        <w:t>а) температура воздуха в 13 час. была 15°, а в 21 час - 6°. Определить вероятность возникновения заморозка;</w:t>
      </w:r>
    </w:p>
    <w:p w:rsidR="00076D5A" w:rsidRPr="00076D5A" w:rsidRDefault="00076D5A" w:rsidP="00076D5A">
      <w:pPr>
        <w:pStyle w:val="a5"/>
        <w:spacing w:after="0" w:line="360" w:lineRule="auto"/>
        <w:ind w:left="0" w:firstLine="709"/>
        <w:jc w:val="both"/>
        <w:rPr>
          <w:sz w:val="28"/>
          <w:szCs w:val="28"/>
        </w:rPr>
      </w:pPr>
      <w:r w:rsidRPr="00076D5A">
        <w:rPr>
          <w:sz w:val="28"/>
          <w:szCs w:val="28"/>
        </w:rPr>
        <w:t>б) температура в 13 час. была 14°, а в 21 час - 5°. Определить вероятность возникновения заморозка;</w:t>
      </w:r>
    </w:p>
    <w:p w:rsidR="00076D5A" w:rsidRPr="00076D5A" w:rsidRDefault="00076D5A" w:rsidP="00076D5A">
      <w:pPr>
        <w:pStyle w:val="a5"/>
        <w:spacing w:after="0" w:line="360" w:lineRule="auto"/>
        <w:ind w:left="0" w:firstLine="709"/>
        <w:jc w:val="both"/>
        <w:rPr>
          <w:sz w:val="28"/>
          <w:szCs w:val="28"/>
        </w:rPr>
      </w:pPr>
      <w:r w:rsidRPr="00076D5A">
        <w:rPr>
          <w:sz w:val="28"/>
          <w:szCs w:val="28"/>
        </w:rPr>
        <w:t>в) выполнить ряд других упражнений с заданными условиями.</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fc"/>
        <w:spacing w:after="0" w:line="360" w:lineRule="auto"/>
        <w:ind w:firstLine="709"/>
        <w:rPr>
          <w:sz w:val="28"/>
          <w:szCs w:val="28"/>
        </w:rPr>
      </w:pPr>
      <w:r w:rsidRPr="00076D5A">
        <w:rPr>
          <w:noProof/>
          <w:sz w:val="28"/>
          <w:szCs w:val="28"/>
        </w:rPr>
        <w:lastRenderedPageBreak/>
        <w:drawing>
          <wp:inline distT="0" distB="0" distL="0" distR="0" wp14:anchorId="56E93B30" wp14:editId="4C907688">
            <wp:extent cx="381635" cy="1320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635" cy="1320165"/>
                    </a:xfrm>
                    <a:prstGeom prst="rect">
                      <a:avLst/>
                    </a:prstGeom>
                    <a:noFill/>
                    <a:ln>
                      <a:noFill/>
                    </a:ln>
                  </pic:spPr>
                </pic:pic>
              </a:graphicData>
            </a:graphic>
          </wp:inline>
        </w:drawing>
      </w:r>
      <w:r w:rsidRPr="00076D5A">
        <w:rPr>
          <w:noProof/>
          <w:sz w:val="28"/>
          <w:szCs w:val="28"/>
        </w:rPr>
        <w:drawing>
          <wp:inline distT="0" distB="0" distL="0" distR="0" wp14:anchorId="5D200DEE" wp14:editId="31C34B17">
            <wp:extent cx="2934335" cy="3291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4335" cy="3291840"/>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sz w:val="28"/>
          <w:szCs w:val="28"/>
        </w:rPr>
      </w:pPr>
      <w:r w:rsidRPr="00076D5A">
        <w:rPr>
          <w:b w:val="0"/>
          <w:i w:val="0"/>
          <w:sz w:val="28"/>
          <w:szCs w:val="28"/>
        </w:rPr>
        <w:t>Рисунок 6 - Разность температур 1° График Броунова</w:t>
      </w:r>
    </w:p>
    <w:p w:rsidR="00076D5A" w:rsidRPr="00076D5A" w:rsidRDefault="00076D5A" w:rsidP="00076D5A">
      <w:pPr>
        <w:pStyle w:val="a5"/>
        <w:spacing w:after="0" w:line="360" w:lineRule="auto"/>
        <w:ind w:left="0" w:firstLine="709"/>
        <w:jc w:val="both"/>
        <w:rPr>
          <w:b/>
          <w:bCs/>
          <w:sz w:val="28"/>
          <w:szCs w:val="28"/>
        </w:rPr>
      </w:pPr>
    </w:p>
    <w:p w:rsidR="00076D5A" w:rsidRPr="00076D5A" w:rsidRDefault="00076D5A" w:rsidP="00076D5A">
      <w:pPr>
        <w:pStyle w:val="a5"/>
        <w:spacing w:after="0" w:line="360" w:lineRule="auto"/>
        <w:ind w:left="0" w:firstLine="709"/>
        <w:jc w:val="both"/>
        <w:rPr>
          <w:sz w:val="28"/>
          <w:szCs w:val="28"/>
        </w:rPr>
      </w:pPr>
      <w:r w:rsidRPr="00076D5A">
        <w:rPr>
          <w:b/>
          <w:bCs/>
          <w:sz w:val="28"/>
          <w:szCs w:val="28"/>
        </w:rPr>
        <w:t xml:space="preserve">Примечание: </w:t>
      </w:r>
      <w:r w:rsidRPr="00076D5A">
        <w:rPr>
          <w:sz w:val="28"/>
          <w:szCs w:val="28"/>
        </w:rPr>
        <w:t>По методу Броунова прогноз вероятности возникновения заморозка составляется вечером по температуре воздуха за 21 час. и ее разности температур за 13 и 21 час. Например: в 13 час. температура воздуха была 18°, а в 21 час. - 10°. Разность между ними составляет 8°. На графике находим температуру в 21 час. - 10° и величину разности температур - 8°, ведем от них прямые до их пересечения. Точка пересечения оказалась на косой линии (или вблизи нее), показывающей, что заморозок маловероятен. Вероятность возникновения всего около 40%. (рис. 5).</w:t>
      </w:r>
    </w:p>
    <w:p w:rsidR="00076D5A" w:rsidRPr="00076D5A" w:rsidRDefault="00076D5A" w:rsidP="00076D5A">
      <w:pPr>
        <w:pStyle w:val="3"/>
        <w:spacing w:line="360" w:lineRule="auto"/>
        <w:ind w:firstLine="709"/>
        <w:jc w:val="center"/>
        <w:rPr>
          <w:rFonts w:ascii="Times New Roman" w:hAnsi="Times New Roman" w:cs="Times New Roman"/>
          <w:i/>
          <w:color w:val="000000" w:themeColor="text1"/>
          <w:sz w:val="28"/>
          <w:szCs w:val="28"/>
        </w:rPr>
      </w:pPr>
      <w:bookmarkStart w:id="1" w:name="_Toc535093855"/>
      <w:bookmarkStart w:id="2" w:name="_Toc15520228"/>
      <w:r w:rsidRPr="00076D5A">
        <w:rPr>
          <w:rFonts w:ascii="Times New Roman" w:hAnsi="Times New Roman" w:cs="Times New Roman"/>
          <w:color w:val="000000" w:themeColor="text1"/>
          <w:sz w:val="28"/>
          <w:szCs w:val="28"/>
        </w:rPr>
        <w:t>Методические указания</w:t>
      </w:r>
      <w:bookmarkEnd w:id="1"/>
      <w:bookmarkEnd w:id="2"/>
    </w:p>
    <w:p w:rsidR="00076D5A" w:rsidRPr="00076D5A" w:rsidRDefault="00076D5A" w:rsidP="00076D5A">
      <w:pPr>
        <w:pStyle w:val="a5"/>
        <w:spacing w:after="0" w:line="360" w:lineRule="auto"/>
        <w:ind w:left="0" w:firstLine="709"/>
        <w:jc w:val="both"/>
        <w:rPr>
          <w:sz w:val="28"/>
          <w:szCs w:val="28"/>
        </w:rPr>
      </w:pPr>
      <w:r w:rsidRPr="00076D5A">
        <w:rPr>
          <w:sz w:val="28"/>
          <w:szCs w:val="28"/>
        </w:rPr>
        <w:t>1. К заданию 7. Распределение осадков по месяцам для отдельных пунктов представить в виде столбиковых диаграмм, а температуры - кривыми линиями согласно выбранному масштабу. Для цветного исполнения рекомендуется использовать синий и красный цвета.</w:t>
      </w:r>
    </w:p>
    <w:p w:rsidR="00076D5A" w:rsidRPr="0027633F" w:rsidRDefault="00076D5A" w:rsidP="00076D5A">
      <w:pPr>
        <w:pStyle w:val="a5"/>
        <w:spacing w:after="0" w:line="360" w:lineRule="auto"/>
        <w:ind w:left="0" w:firstLine="709"/>
        <w:jc w:val="both"/>
        <w:rPr>
          <w:sz w:val="28"/>
          <w:szCs w:val="28"/>
        </w:rPr>
      </w:pPr>
      <w:r w:rsidRPr="00076D5A">
        <w:rPr>
          <w:sz w:val="28"/>
          <w:szCs w:val="28"/>
        </w:rPr>
        <w:t xml:space="preserve">2. К заданию 8. Основные показатели климата на контурной карте изображаются: изотермы января - синим цветом, июля - красным, осадки синим или зеленым фоном различной тональности по всему полю; коэффициенты </w:t>
      </w:r>
      <w:r w:rsidRPr="00076D5A">
        <w:rPr>
          <w:sz w:val="28"/>
          <w:szCs w:val="28"/>
        </w:rPr>
        <w:lastRenderedPageBreak/>
        <w:t>континентальности и увлажнения пишутся у крупных пунктов дробью, у которой в числителе - показатель континентальности</w:t>
      </w:r>
      <w:r w:rsidRPr="0027633F">
        <w:rPr>
          <w:sz w:val="28"/>
          <w:szCs w:val="28"/>
        </w:rPr>
        <w:t>, в знаменателе - увлажненности.</w:t>
      </w:r>
    </w:p>
    <w:p w:rsidR="00530AC4" w:rsidRDefault="00530AC4" w:rsidP="00CF4F90">
      <w:pPr>
        <w:spacing w:line="360" w:lineRule="auto"/>
        <w:ind w:firstLine="709"/>
        <w:jc w:val="both"/>
        <w:rPr>
          <w:b/>
          <w:sz w:val="28"/>
          <w:szCs w:val="28"/>
        </w:rPr>
      </w:pPr>
    </w:p>
    <w:p w:rsidR="00530AC4" w:rsidRDefault="00CF4DD4" w:rsidP="00CF4F90">
      <w:pPr>
        <w:autoSpaceDE w:val="0"/>
        <w:autoSpaceDN w:val="0"/>
        <w:adjustRightInd w:val="0"/>
        <w:spacing w:line="360" w:lineRule="auto"/>
        <w:ind w:firstLine="709"/>
        <w:jc w:val="both"/>
        <w:rPr>
          <w:rFonts w:eastAsia="TimesNewRoman"/>
          <w:b/>
          <w:sz w:val="28"/>
          <w:szCs w:val="28"/>
        </w:rPr>
      </w:pPr>
      <w:r>
        <w:rPr>
          <w:rFonts w:eastAsia="TimesNewRoman"/>
          <w:b/>
          <w:sz w:val="28"/>
          <w:szCs w:val="28"/>
        </w:rPr>
        <w:t xml:space="preserve">Раздел 2 </w:t>
      </w:r>
      <w:r w:rsidRPr="00CF4DD4">
        <w:rPr>
          <w:b/>
          <w:sz w:val="28"/>
          <w:szCs w:val="24"/>
          <w:lang w:eastAsia="ru-RU"/>
        </w:rPr>
        <w:t>Законодательные основы природоохранной деятельности на территории Оренбургской области</w:t>
      </w:r>
    </w:p>
    <w:p w:rsidR="00530AC4" w:rsidRDefault="00530AC4" w:rsidP="00CF4F90">
      <w:pPr>
        <w:autoSpaceDE w:val="0"/>
        <w:autoSpaceDN w:val="0"/>
        <w:adjustRightInd w:val="0"/>
        <w:spacing w:line="360" w:lineRule="auto"/>
        <w:ind w:firstLine="709"/>
        <w:jc w:val="both"/>
        <w:rPr>
          <w:rFonts w:eastAsia="TimesNewRoman"/>
          <w:b/>
          <w:sz w:val="28"/>
          <w:szCs w:val="28"/>
        </w:rPr>
      </w:pPr>
    </w:p>
    <w:p w:rsidR="00530AC4" w:rsidRPr="00201F7E" w:rsidRDefault="00530AC4"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1. Изучите природохранное законодательство РФ</w:t>
      </w:r>
      <w:r w:rsidR="00CF4DD4">
        <w:rPr>
          <w:rFonts w:eastAsia="TimesNewRoman"/>
          <w:sz w:val="28"/>
          <w:szCs w:val="28"/>
        </w:rPr>
        <w:t>.</w:t>
      </w:r>
    </w:p>
    <w:p w:rsidR="00530AC4" w:rsidRPr="00201F7E" w:rsidRDefault="00530AC4"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2. Изучите природоохранное законодательство области</w:t>
      </w:r>
      <w:r w:rsidR="00CF4DD4">
        <w:rPr>
          <w:rFonts w:eastAsia="TimesNewRoman"/>
          <w:sz w:val="28"/>
          <w:szCs w:val="28"/>
        </w:rPr>
        <w:t>.</w:t>
      </w:r>
    </w:p>
    <w:p w:rsidR="00530AC4" w:rsidRDefault="00530AC4" w:rsidP="00CF4F90">
      <w:pPr>
        <w:autoSpaceDE w:val="0"/>
        <w:autoSpaceDN w:val="0"/>
        <w:adjustRightInd w:val="0"/>
        <w:spacing w:line="360" w:lineRule="auto"/>
        <w:ind w:firstLine="709"/>
        <w:jc w:val="both"/>
        <w:rPr>
          <w:sz w:val="28"/>
          <w:szCs w:val="28"/>
        </w:rPr>
      </w:pPr>
      <w:r w:rsidRPr="00201F7E">
        <w:rPr>
          <w:rFonts w:eastAsia="TimesNewRoman"/>
          <w:sz w:val="28"/>
          <w:szCs w:val="28"/>
        </w:rPr>
        <w:t xml:space="preserve">3. Спроецируйте изученное законодательство на выявленные </w:t>
      </w:r>
      <w:r w:rsidRPr="00201F7E">
        <w:rPr>
          <w:sz w:val="28"/>
          <w:szCs w:val="28"/>
        </w:rPr>
        <w:t>экологические проблемы</w:t>
      </w:r>
      <w:r>
        <w:rPr>
          <w:sz w:val="28"/>
          <w:szCs w:val="28"/>
        </w:rPr>
        <w:t xml:space="preserve"> области и сделайте соответствующие выводы.</w:t>
      </w:r>
    </w:p>
    <w:p w:rsidR="00530AC4" w:rsidRPr="00757EA4" w:rsidRDefault="00530AC4" w:rsidP="00CF4F90">
      <w:pPr>
        <w:autoSpaceDE w:val="0"/>
        <w:autoSpaceDN w:val="0"/>
        <w:adjustRightInd w:val="0"/>
        <w:spacing w:line="360" w:lineRule="auto"/>
        <w:ind w:firstLine="709"/>
        <w:jc w:val="both"/>
        <w:rPr>
          <w:b/>
          <w:sz w:val="28"/>
          <w:szCs w:val="28"/>
        </w:rPr>
      </w:pPr>
    </w:p>
    <w:p w:rsidR="00757EA4" w:rsidRDefault="00CF4DD4" w:rsidP="00CF4F90">
      <w:pPr>
        <w:autoSpaceDE w:val="0"/>
        <w:autoSpaceDN w:val="0"/>
        <w:adjustRightInd w:val="0"/>
        <w:spacing w:line="360" w:lineRule="auto"/>
        <w:ind w:firstLine="709"/>
        <w:jc w:val="both"/>
        <w:rPr>
          <w:rFonts w:eastAsia="TimesNewRoman"/>
          <w:b/>
          <w:sz w:val="28"/>
          <w:szCs w:val="28"/>
        </w:rPr>
      </w:pPr>
      <w:r>
        <w:rPr>
          <w:b/>
          <w:sz w:val="28"/>
          <w:szCs w:val="28"/>
        </w:rPr>
        <w:t>Раздел 3</w:t>
      </w:r>
      <w:r w:rsidR="00757EA4" w:rsidRPr="00757EA4">
        <w:rPr>
          <w:b/>
          <w:sz w:val="28"/>
          <w:szCs w:val="28"/>
        </w:rPr>
        <w:t xml:space="preserve"> </w:t>
      </w:r>
      <w:r w:rsidRPr="00CF4DD4">
        <w:rPr>
          <w:b/>
          <w:bCs/>
          <w:sz w:val="28"/>
          <w:szCs w:val="24"/>
        </w:rPr>
        <w:t>Состояние природной среды, проблема сохранения качества экосистем</w:t>
      </w:r>
    </w:p>
    <w:p w:rsidR="00757EA4" w:rsidRDefault="00757EA4" w:rsidP="00CF4F90">
      <w:pPr>
        <w:shd w:val="clear" w:color="auto" w:fill="FFFFFF"/>
        <w:spacing w:line="360" w:lineRule="auto"/>
        <w:ind w:firstLine="709"/>
        <w:jc w:val="both"/>
        <w:rPr>
          <w:b/>
          <w:color w:val="000000"/>
          <w:sz w:val="28"/>
          <w:szCs w:val="28"/>
          <w:lang w:eastAsia="ru-RU"/>
        </w:rPr>
      </w:pPr>
    </w:p>
    <w:p w:rsidR="00757EA4" w:rsidRPr="00201F7E" w:rsidRDefault="00757EA4" w:rsidP="00CF4F90">
      <w:pPr>
        <w:shd w:val="clear" w:color="auto" w:fill="FFFFFF"/>
        <w:spacing w:line="360" w:lineRule="auto"/>
        <w:ind w:firstLine="709"/>
        <w:jc w:val="both"/>
        <w:rPr>
          <w:color w:val="000000"/>
          <w:sz w:val="28"/>
          <w:szCs w:val="28"/>
          <w:lang w:eastAsia="ru-RU"/>
        </w:rPr>
      </w:pPr>
      <w:r w:rsidRPr="00201F7E">
        <w:rPr>
          <w:color w:val="000000"/>
          <w:sz w:val="28"/>
          <w:szCs w:val="28"/>
          <w:lang w:eastAsia="ru-RU"/>
        </w:rPr>
        <w:t xml:space="preserve">1. </w:t>
      </w:r>
      <w:r w:rsidR="0039420C">
        <w:rPr>
          <w:color w:val="000000"/>
          <w:sz w:val="28"/>
          <w:szCs w:val="28"/>
          <w:lang w:eastAsia="ru-RU"/>
        </w:rPr>
        <w:t>У</w:t>
      </w:r>
      <w:r w:rsidRPr="00201F7E">
        <w:rPr>
          <w:color w:val="000000"/>
          <w:sz w:val="28"/>
          <w:szCs w:val="28"/>
          <w:lang w:eastAsia="ru-RU"/>
        </w:rPr>
        <w:t xml:space="preserve">кажите какие </w:t>
      </w:r>
      <w:r w:rsidRPr="00201F7E">
        <w:rPr>
          <w:rFonts w:eastAsia="TimesNewRoman"/>
          <w:sz w:val="28"/>
          <w:szCs w:val="28"/>
        </w:rPr>
        <w:t>отходы производства имеются в области. Какова радиационная обстановка области?</w:t>
      </w:r>
    </w:p>
    <w:p w:rsidR="00757EA4" w:rsidRPr="00201F7E" w:rsidRDefault="0039420C" w:rsidP="00CF4F90">
      <w:pPr>
        <w:shd w:val="clear" w:color="auto" w:fill="FFFFFF"/>
        <w:spacing w:line="360" w:lineRule="auto"/>
        <w:ind w:firstLine="709"/>
        <w:jc w:val="both"/>
        <w:rPr>
          <w:color w:val="000000"/>
          <w:sz w:val="28"/>
          <w:szCs w:val="28"/>
          <w:lang w:eastAsia="ru-RU"/>
        </w:rPr>
      </w:pPr>
      <w:r>
        <w:rPr>
          <w:color w:val="000000"/>
          <w:sz w:val="28"/>
          <w:szCs w:val="28"/>
          <w:lang w:eastAsia="ru-RU"/>
        </w:rPr>
        <w:t>2</w:t>
      </w:r>
      <w:r w:rsidR="00757EA4" w:rsidRPr="00201F7E">
        <w:rPr>
          <w:color w:val="000000"/>
          <w:sz w:val="28"/>
          <w:szCs w:val="28"/>
          <w:lang w:eastAsia="ru-RU"/>
        </w:rPr>
        <w:t xml:space="preserve">. Укажите основные виды загрязнения атмосферного воздуха, почвы и вод в Оренбургской области. </w:t>
      </w:r>
    </w:p>
    <w:p w:rsidR="00757EA4" w:rsidRPr="00201F7E" w:rsidRDefault="0039420C" w:rsidP="00CF4DD4">
      <w:pPr>
        <w:shd w:val="clear" w:color="auto" w:fill="FFFFFF"/>
        <w:spacing w:line="360" w:lineRule="auto"/>
        <w:ind w:firstLine="709"/>
        <w:jc w:val="both"/>
        <w:rPr>
          <w:color w:val="000000"/>
          <w:sz w:val="28"/>
          <w:szCs w:val="28"/>
          <w:lang w:eastAsia="ru-RU"/>
        </w:rPr>
      </w:pPr>
      <w:r>
        <w:rPr>
          <w:color w:val="000000"/>
          <w:sz w:val="28"/>
          <w:szCs w:val="28"/>
          <w:lang w:eastAsia="ru-RU"/>
        </w:rPr>
        <w:t>3</w:t>
      </w:r>
      <w:r w:rsidR="00757EA4" w:rsidRPr="00201F7E">
        <w:rPr>
          <w:color w:val="000000"/>
          <w:sz w:val="28"/>
          <w:szCs w:val="28"/>
          <w:lang w:eastAsia="ru-RU"/>
        </w:rPr>
        <w:t>. Каким образом осуществляется утилизация</w:t>
      </w:r>
      <w:r w:rsidR="00CF4DD4">
        <w:rPr>
          <w:color w:val="000000"/>
          <w:sz w:val="28"/>
          <w:szCs w:val="28"/>
          <w:lang w:eastAsia="ru-RU"/>
        </w:rPr>
        <w:t xml:space="preserve"> отходов в Оренбургской области.</w:t>
      </w:r>
    </w:p>
    <w:p w:rsidR="00757EA4" w:rsidRPr="00201F7E" w:rsidRDefault="0039420C" w:rsidP="00CF4F90">
      <w:pPr>
        <w:shd w:val="clear" w:color="auto" w:fill="FFFFFF"/>
        <w:spacing w:line="360" w:lineRule="auto"/>
        <w:ind w:firstLine="709"/>
        <w:jc w:val="both"/>
        <w:rPr>
          <w:color w:val="000000"/>
          <w:sz w:val="28"/>
          <w:szCs w:val="28"/>
          <w:lang w:eastAsia="ru-RU"/>
        </w:rPr>
      </w:pPr>
      <w:r>
        <w:rPr>
          <w:color w:val="000000"/>
          <w:sz w:val="28"/>
          <w:szCs w:val="28"/>
          <w:lang w:eastAsia="ru-RU"/>
        </w:rPr>
        <w:t>4</w:t>
      </w:r>
      <w:r w:rsidR="00757EA4" w:rsidRPr="00201F7E">
        <w:rPr>
          <w:color w:val="000000"/>
          <w:sz w:val="28"/>
          <w:szCs w:val="28"/>
          <w:lang w:eastAsia="ru-RU"/>
        </w:rPr>
        <w:t>. Бытовые стоки: проблемы, перспективы, решения</w:t>
      </w:r>
      <w:r w:rsidR="00CF4DD4">
        <w:rPr>
          <w:color w:val="000000"/>
          <w:sz w:val="28"/>
          <w:szCs w:val="28"/>
          <w:lang w:eastAsia="ru-RU"/>
        </w:rPr>
        <w:t>.</w:t>
      </w:r>
    </w:p>
    <w:p w:rsidR="0039420C" w:rsidRDefault="0039420C" w:rsidP="0039420C">
      <w:pPr>
        <w:spacing w:line="360" w:lineRule="auto"/>
        <w:ind w:firstLine="709"/>
        <w:jc w:val="both"/>
        <w:rPr>
          <w:b/>
          <w:sz w:val="28"/>
          <w:szCs w:val="28"/>
        </w:rPr>
      </w:pPr>
      <w:r>
        <w:rPr>
          <w:sz w:val="28"/>
          <w:szCs w:val="28"/>
        </w:rPr>
        <w:t xml:space="preserve">5. </w:t>
      </w:r>
      <w:r w:rsidRPr="00905ED5">
        <w:rPr>
          <w:sz w:val="28"/>
          <w:szCs w:val="28"/>
        </w:rPr>
        <w:t>Используя материал практического занятия</w:t>
      </w:r>
      <w:r>
        <w:rPr>
          <w:sz w:val="28"/>
          <w:szCs w:val="28"/>
        </w:rPr>
        <w:t xml:space="preserve"> и</w:t>
      </w:r>
      <w:r w:rsidRPr="00905ED5">
        <w:rPr>
          <w:sz w:val="28"/>
          <w:szCs w:val="28"/>
        </w:rPr>
        <w:t xml:space="preserve"> </w:t>
      </w:r>
      <w:r>
        <w:rPr>
          <w:sz w:val="28"/>
          <w:szCs w:val="28"/>
        </w:rPr>
        <w:t>контурные карты региона</w:t>
      </w:r>
      <w:r>
        <w:rPr>
          <w:b/>
          <w:sz w:val="28"/>
          <w:szCs w:val="28"/>
        </w:rPr>
        <w:t xml:space="preserve"> </w:t>
      </w:r>
      <w:r w:rsidRPr="00905ED5">
        <w:rPr>
          <w:sz w:val="28"/>
          <w:szCs w:val="28"/>
        </w:rPr>
        <w:t xml:space="preserve">составьте карту – схему </w:t>
      </w:r>
      <w:r>
        <w:rPr>
          <w:sz w:val="28"/>
          <w:szCs w:val="28"/>
        </w:rPr>
        <w:t xml:space="preserve">экологического состояния окружающей среды Оренбургской области, сделав отметки о: </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атмосферного воздуха;</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водных ресурсов;</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земельных ресурсов;</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биологических ресурсов;</w:t>
      </w:r>
    </w:p>
    <w:p w:rsidR="0039420C" w:rsidRPr="00121453" w:rsidRDefault="0039420C" w:rsidP="00AB6549">
      <w:pPr>
        <w:pStyle w:val="af"/>
        <w:numPr>
          <w:ilvl w:val="0"/>
          <w:numId w:val="65"/>
        </w:numPr>
        <w:spacing w:line="360" w:lineRule="auto"/>
        <w:ind w:left="0" w:firstLine="709"/>
        <w:jc w:val="both"/>
        <w:rPr>
          <w:b/>
          <w:sz w:val="28"/>
          <w:szCs w:val="28"/>
        </w:rPr>
      </w:pPr>
      <w:r w:rsidRPr="00905ED5">
        <w:rPr>
          <w:sz w:val="28"/>
          <w:szCs w:val="28"/>
        </w:rPr>
        <w:t>радиационной обстановке региона.</w:t>
      </w:r>
    </w:p>
    <w:p w:rsidR="0039420C" w:rsidRPr="00201F7E" w:rsidRDefault="0039420C" w:rsidP="00CF4F90">
      <w:pPr>
        <w:autoSpaceDE w:val="0"/>
        <w:autoSpaceDN w:val="0"/>
        <w:adjustRightInd w:val="0"/>
        <w:spacing w:line="360" w:lineRule="auto"/>
        <w:ind w:firstLine="709"/>
        <w:jc w:val="both"/>
        <w:rPr>
          <w:rFonts w:eastAsia="TimesNewRoman"/>
          <w:sz w:val="28"/>
          <w:szCs w:val="28"/>
        </w:rPr>
      </w:pPr>
    </w:p>
    <w:p w:rsidR="00757EA4" w:rsidRDefault="00757EA4" w:rsidP="00CF4F90">
      <w:pPr>
        <w:autoSpaceDE w:val="0"/>
        <w:autoSpaceDN w:val="0"/>
        <w:adjustRightInd w:val="0"/>
        <w:spacing w:line="360" w:lineRule="auto"/>
        <w:ind w:firstLine="709"/>
        <w:jc w:val="both"/>
        <w:rPr>
          <w:rFonts w:eastAsia="TimesNewRoman"/>
          <w:b/>
          <w:sz w:val="28"/>
          <w:szCs w:val="28"/>
        </w:rPr>
      </w:pPr>
    </w:p>
    <w:p w:rsidR="00757EA4" w:rsidRPr="00CF4DD4" w:rsidRDefault="00CF4DD4" w:rsidP="00CF4F90">
      <w:pPr>
        <w:autoSpaceDE w:val="0"/>
        <w:autoSpaceDN w:val="0"/>
        <w:adjustRightInd w:val="0"/>
        <w:spacing w:line="360" w:lineRule="auto"/>
        <w:ind w:firstLine="709"/>
        <w:jc w:val="both"/>
        <w:rPr>
          <w:rFonts w:eastAsia="TimesNewRoman"/>
          <w:b/>
          <w:sz w:val="32"/>
          <w:szCs w:val="28"/>
        </w:rPr>
      </w:pPr>
      <w:r>
        <w:rPr>
          <w:rFonts w:eastAsia="TimesNewRoman"/>
          <w:b/>
          <w:sz w:val="28"/>
          <w:szCs w:val="28"/>
        </w:rPr>
        <w:t>Раздел 4</w:t>
      </w:r>
      <w:r w:rsidR="00757EA4">
        <w:rPr>
          <w:rFonts w:eastAsia="TimesNewRoman"/>
          <w:b/>
          <w:sz w:val="28"/>
          <w:szCs w:val="28"/>
        </w:rPr>
        <w:t xml:space="preserve"> </w:t>
      </w:r>
      <w:r w:rsidRPr="00CF4DD4">
        <w:rPr>
          <w:b/>
          <w:bCs/>
          <w:sz w:val="28"/>
          <w:szCs w:val="24"/>
        </w:rPr>
        <w:t>Охрана природы.</w:t>
      </w:r>
      <w:r w:rsidRPr="00CF4DD4">
        <w:rPr>
          <w:b/>
          <w:sz w:val="28"/>
          <w:szCs w:val="24"/>
          <w:lang w:eastAsia="ru-RU"/>
        </w:rPr>
        <w:t xml:space="preserve"> Проблемы создания и деятельности особо охраняемых природных территорий</w:t>
      </w:r>
    </w:p>
    <w:p w:rsidR="00757EA4" w:rsidRDefault="00757EA4" w:rsidP="00CF4F90">
      <w:pPr>
        <w:autoSpaceDE w:val="0"/>
        <w:autoSpaceDN w:val="0"/>
        <w:adjustRightInd w:val="0"/>
        <w:spacing w:line="360" w:lineRule="auto"/>
        <w:ind w:firstLine="709"/>
        <w:jc w:val="both"/>
        <w:rPr>
          <w:rFonts w:eastAsia="TimesNewRoman"/>
          <w:b/>
          <w:sz w:val="28"/>
          <w:szCs w:val="28"/>
        </w:rPr>
      </w:pPr>
    </w:p>
    <w:p w:rsidR="0039420C" w:rsidRPr="0027633F" w:rsidRDefault="0039420C" w:rsidP="0039420C">
      <w:pPr>
        <w:pStyle w:val="a5"/>
        <w:spacing w:after="0" w:line="360" w:lineRule="auto"/>
        <w:ind w:left="0" w:firstLine="709"/>
        <w:jc w:val="both"/>
        <w:rPr>
          <w:sz w:val="28"/>
          <w:szCs w:val="28"/>
        </w:rPr>
      </w:pPr>
      <w:r w:rsidRPr="0027633F">
        <w:rPr>
          <w:sz w:val="28"/>
          <w:szCs w:val="28"/>
        </w:rPr>
        <w:t>1. На контурную карту Оренбургской области нанесите границы природных зон. На основе анализа карт природы в Атласе Оренбургской области установите границы лесостепной и степной природных зон, объясните их географическое положение и зависимость от литологического состава материнских пород, рельефа, климата и других природных условий.</w:t>
      </w:r>
    </w:p>
    <w:p w:rsidR="0039420C" w:rsidRPr="0027633F" w:rsidRDefault="0039420C" w:rsidP="0039420C">
      <w:pPr>
        <w:pStyle w:val="a5"/>
        <w:spacing w:after="0" w:line="360" w:lineRule="auto"/>
        <w:ind w:left="0" w:firstLine="709"/>
        <w:jc w:val="both"/>
        <w:rPr>
          <w:sz w:val="28"/>
          <w:szCs w:val="28"/>
        </w:rPr>
      </w:pPr>
      <w:r w:rsidRPr="0027633F">
        <w:rPr>
          <w:sz w:val="28"/>
          <w:szCs w:val="28"/>
        </w:rPr>
        <w:t>2. Сопоставьте карты районирования территории области по различным компонентам природы (используя разные источники). Объясните причины совпадения или несовпадения границ ФГР и частного районирования (геологического, климатического, геоморфологического, почвенного, растите</w:t>
      </w:r>
      <w:r>
        <w:rPr>
          <w:sz w:val="28"/>
          <w:szCs w:val="28"/>
        </w:rPr>
        <w:t>льного и сельскохозяйственного)</w:t>
      </w:r>
      <w:r w:rsidRPr="0027633F">
        <w:rPr>
          <w:sz w:val="28"/>
          <w:szCs w:val="28"/>
        </w:rPr>
        <w:t>.</w:t>
      </w:r>
    </w:p>
    <w:p w:rsidR="0039420C" w:rsidRPr="0027633F" w:rsidRDefault="0039420C" w:rsidP="0039420C">
      <w:pPr>
        <w:pStyle w:val="a5"/>
        <w:spacing w:after="0" w:line="360" w:lineRule="auto"/>
        <w:ind w:left="0" w:firstLine="709"/>
        <w:jc w:val="both"/>
        <w:rPr>
          <w:sz w:val="28"/>
          <w:szCs w:val="28"/>
        </w:rPr>
      </w:pPr>
      <w:r>
        <w:rPr>
          <w:sz w:val="28"/>
          <w:szCs w:val="28"/>
        </w:rPr>
        <w:t>3</w:t>
      </w:r>
      <w:r w:rsidRPr="0027633F">
        <w:rPr>
          <w:sz w:val="28"/>
          <w:szCs w:val="28"/>
        </w:rPr>
        <w:t>. Составьте сравнительную характеристику природных провинций различных частей Оренбургской области (по выбору или по заданию преподавателя). Дайте хозяйственную оценку сравниваемых провинций для целей промышленного и сельскохозяйственного производства.</w:t>
      </w:r>
    </w:p>
    <w:p w:rsidR="0039420C" w:rsidRPr="0027633F" w:rsidRDefault="0039420C" w:rsidP="0039420C">
      <w:pPr>
        <w:pStyle w:val="a5"/>
        <w:spacing w:after="0" w:line="360" w:lineRule="auto"/>
        <w:ind w:left="0" w:firstLine="709"/>
        <w:jc w:val="both"/>
        <w:rPr>
          <w:sz w:val="28"/>
          <w:szCs w:val="28"/>
        </w:rPr>
      </w:pPr>
      <w:r>
        <w:rPr>
          <w:iCs/>
          <w:sz w:val="28"/>
          <w:szCs w:val="28"/>
        </w:rPr>
        <w:t>4</w:t>
      </w:r>
      <w:r w:rsidRPr="0027633F">
        <w:rPr>
          <w:iCs/>
          <w:sz w:val="28"/>
          <w:szCs w:val="28"/>
        </w:rPr>
        <w:t xml:space="preserve">. </w:t>
      </w:r>
      <w:r w:rsidRPr="0027633F">
        <w:rPr>
          <w:sz w:val="28"/>
          <w:szCs w:val="28"/>
        </w:rPr>
        <w:t>Составьте список эндемичных, реликтовых и исчезающих растений Оренбургской области, выделив растения, занесенные в Красные книги РФ и Оренбургской области. Какие из этих растений встречаются в вашем районе?</w:t>
      </w:r>
    </w:p>
    <w:p w:rsidR="0039420C" w:rsidRPr="0027633F" w:rsidRDefault="0039420C" w:rsidP="0039420C">
      <w:pPr>
        <w:pStyle w:val="a5"/>
        <w:spacing w:after="0" w:line="360" w:lineRule="auto"/>
        <w:ind w:left="0" w:firstLine="709"/>
        <w:jc w:val="both"/>
        <w:rPr>
          <w:sz w:val="28"/>
          <w:szCs w:val="28"/>
        </w:rPr>
      </w:pPr>
      <w:r>
        <w:rPr>
          <w:sz w:val="28"/>
          <w:szCs w:val="28"/>
        </w:rPr>
        <w:t>5</w:t>
      </w:r>
      <w:r w:rsidRPr="0027633F">
        <w:rPr>
          <w:sz w:val="28"/>
          <w:szCs w:val="28"/>
        </w:rPr>
        <w:t>. Дайте хозяйственную оценку растительного покрова вашего района как природного ресурса. Как и для каких целей используются растительные ресурсы в жизни человека и его хозяйственной деятельности. В тетрадях запишите, какие виды растений, как и для каких целей используются.</w:t>
      </w:r>
    </w:p>
    <w:p w:rsidR="0039420C" w:rsidRPr="0027633F" w:rsidRDefault="0039420C" w:rsidP="0039420C">
      <w:pPr>
        <w:pStyle w:val="a5"/>
        <w:spacing w:after="0" w:line="360" w:lineRule="auto"/>
        <w:ind w:left="0" w:firstLine="709"/>
        <w:jc w:val="both"/>
        <w:rPr>
          <w:sz w:val="28"/>
          <w:szCs w:val="28"/>
        </w:rPr>
      </w:pPr>
      <w:r>
        <w:rPr>
          <w:sz w:val="28"/>
          <w:szCs w:val="28"/>
        </w:rPr>
        <w:t>6</w:t>
      </w:r>
      <w:r w:rsidRPr="0027633F">
        <w:rPr>
          <w:sz w:val="28"/>
          <w:szCs w:val="28"/>
        </w:rPr>
        <w:t>. Выясните и запишите, какие растения представляют интерес как сырье для использования в промышленном производстве, изготовления лекарственных препаратов, для пищевых и других целей. Определите их местообитания и потенциальные запасы, возможности увеличения запасов, способы сохранения и воспроизводства ресурсов.</w:t>
      </w:r>
    </w:p>
    <w:p w:rsidR="0039420C" w:rsidRPr="0027633F" w:rsidRDefault="0039420C" w:rsidP="0039420C">
      <w:pPr>
        <w:pStyle w:val="a5"/>
        <w:spacing w:after="0" w:line="360" w:lineRule="auto"/>
        <w:ind w:left="0" w:firstLine="709"/>
        <w:jc w:val="both"/>
        <w:rPr>
          <w:sz w:val="28"/>
          <w:szCs w:val="28"/>
        </w:rPr>
      </w:pPr>
      <w:r>
        <w:rPr>
          <w:sz w:val="28"/>
          <w:szCs w:val="28"/>
        </w:rPr>
        <w:lastRenderedPageBreak/>
        <w:t>7</w:t>
      </w:r>
      <w:r w:rsidRPr="0027633F">
        <w:rPr>
          <w:sz w:val="28"/>
          <w:szCs w:val="28"/>
        </w:rPr>
        <w:t>. По имеющимся опубликованным материалам составьте краткую письменную характеристику флористических заказников Оренбургской области (заказников лекарственных растений: ландыша майского в Асекеевском лесничестве Бугурусланского района и шиповника коричного в Красноярском лесничестве Илекского района) и заповедных территорий области.</w:t>
      </w:r>
    </w:p>
    <w:p w:rsidR="0039420C" w:rsidRPr="0027633F" w:rsidRDefault="0039420C" w:rsidP="0039420C">
      <w:pPr>
        <w:pStyle w:val="a5"/>
        <w:spacing w:after="0" w:line="360" w:lineRule="auto"/>
        <w:ind w:left="0" w:firstLine="709"/>
        <w:jc w:val="both"/>
        <w:rPr>
          <w:sz w:val="28"/>
          <w:szCs w:val="28"/>
        </w:rPr>
      </w:pPr>
      <w:r>
        <w:rPr>
          <w:sz w:val="28"/>
          <w:szCs w:val="28"/>
        </w:rPr>
        <w:t>8</w:t>
      </w:r>
      <w:r w:rsidRPr="0027633F">
        <w:rPr>
          <w:sz w:val="28"/>
          <w:szCs w:val="28"/>
        </w:rPr>
        <w:t>. Изучите ландшафтообразующую и средообразующую роль растительного покрова. Определите, какие территории (урочища) вашего района нуждаются в фитомелиорациях для улучшения качественного состояния растительного покрова и окружающей человека жизненной среды. Какие проекты улучшения природной среды и организации зон отдыха вы могли бы предложить.</w:t>
      </w:r>
    </w:p>
    <w:p w:rsidR="00A21D4F" w:rsidRDefault="00A21D4F" w:rsidP="00CF4F90">
      <w:pPr>
        <w:autoSpaceDE w:val="0"/>
        <w:autoSpaceDN w:val="0"/>
        <w:adjustRightInd w:val="0"/>
        <w:spacing w:line="360" w:lineRule="auto"/>
        <w:ind w:firstLine="709"/>
        <w:jc w:val="both"/>
        <w:rPr>
          <w:rFonts w:eastAsia="TimesNewRoman"/>
          <w:sz w:val="28"/>
          <w:szCs w:val="28"/>
        </w:rPr>
      </w:pPr>
    </w:p>
    <w:p w:rsidR="000E0B7A" w:rsidRDefault="00CF4DD4" w:rsidP="00CF4F90">
      <w:pPr>
        <w:autoSpaceDE w:val="0"/>
        <w:autoSpaceDN w:val="0"/>
        <w:adjustRightInd w:val="0"/>
        <w:spacing w:line="360" w:lineRule="auto"/>
        <w:ind w:firstLine="709"/>
        <w:jc w:val="both"/>
        <w:rPr>
          <w:rFonts w:eastAsia="TimesNewRoman"/>
          <w:sz w:val="28"/>
          <w:szCs w:val="28"/>
        </w:rPr>
      </w:pPr>
      <w:r>
        <w:rPr>
          <w:rFonts w:eastAsiaTheme="minorHAnsi"/>
          <w:b/>
          <w:bCs/>
          <w:sz w:val="28"/>
          <w:szCs w:val="28"/>
        </w:rPr>
        <w:t>Раздел 5</w:t>
      </w:r>
      <w:r w:rsidR="000E0B7A" w:rsidRPr="000E0B7A">
        <w:rPr>
          <w:rFonts w:eastAsiaTheme="minorHAnsi"/>
          <w:b/>
          <w:bCs/>
          <w:sz w:val="28"/>
          <w:szCs w:val="28"/>
        </w:rPr>
        <w:t xml:space="preserve"> Влияние хозяйственных комплексов на окружающую среду Оренбургской области</w:t>
      </w:r>
    </w:p>
    <w:p w:rsidR="000E0B7A" w:rsidRDefault="000E0B7A" w:rsidP="00CF4F90">
      <w:pPr>
        <w:autoSpaceDE w:val="0"/>
        <w:autoSpaceDN w:val="0"/>
        <w:adjustRightInd w:val="0"/>
        <w:spacing w:line="360" w:lineRule="auto"/>
        <w:ind w:firstLine="709"/>
        <w:jc w:val="both"/>
        <w:rPr>
          <w:rFonts w:eastAsia="TimesNewRoman"/>
          <w:sz w:val="28"/>
          <w:szCs w:val="28"/>
        </w:rPr>
      </w:pPr>
    </w:p>
    <w:p w:rsidR="000E0B7A" w:rsidRPr="00201F7E"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1. Охарактеризуйте влияние нефтяной и газовой промышленности на экологическую обстановку области.</w:t>
      </w:r>
    </w:p>
    <w:p w:rsidR="000E0B7A" w:rsidRPr="00201F7E"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2. В чем заключается проблема рекультивации агроландшафтов. Каковы пути решения данной проблемы?</w:t>
      </w:r>
    </w:p>
    <w:p w:rsidR="000E0B7A"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heme="minorHAnsi"/>
          <w:bCs/>
          <w:sz w:val="28"/>
          <w:szCs w:val="28"/>
        </w:rPr>
        <w:t>3. В</w:t>
      </w:r>
      <w:r w:rsidRPr="000E0B7A">
        <w:rPr>
          <w:rFonts w:eastAsiaTheme="minorHAnsi"/>
          <w:bCs/>
          <w:sz w:val="28"/>
          <w:szCs w:val="28"/>
        </w:rPr>
        <w:t xml:space="preserve"> чем суть </w:t>
      </w:r>
      <w:r w:rsidRPr="000E0B7A">
        <w:rPr>
          <w:rFonts w:eastAsia="TimesNewRoman"/>
          <w:sz w:val="28"/>
          <w:szCs w:val="28"/>
        </w:rPr>
        <w:t xml:space="preserve">экологических </w:t>
      </w:r>
      <w:r>
        <w:rPr>
          <w:rFonts w:eastAsia="TimesNewRoman"/>
          <w:sz w:val="28"/>
          <w:szCs w:val="28"/>
        </w:rPr>
        <w:t>проблем</w:t>
      </w:r>
      <w:r w:rsidRPr="000E0B7A">
        <w:rPr>
          <w:rFonts w:eastAsia="TimesNewRoman"/>
          <w:sz w:val="28"/>
          <w:szCs w:val="28"/>
        </w:rPr>
        <w:t xml:space="preserve"> Бузулукского бора. Современная экологическая ситуация.</w:t>
      </w:r>
    </w:p>
    <w:p w:rsidR="0039420C" w:rsidRPr="0039420C" w:rsidRDefault="0039420C" w:rsidP="0039420C">
      <w:pPr>
        <w:autoSpaceDE w:val="0"/>
        <w:autoSpaceDN w:val="0"/>
        <w:adjustRightInd w:val="0"/>
        <w:spacing w:line="360" w:lineRule="auto"/>
        <w:ind w:firstLine="709"/>
        <w:jc w:val="both"/>
        <w:rPr>
          <w:b/>
          <w:bCs/>
          <w:sz w:val="28"/>
          <w:szCs w:val="28"/>
        </w:rPr>
      </w:pPr>
      <w:r>
        <w:rPr>
          <w:rFonts w:eastAsia="TimesNewRoman"/>
          <w:sz w:val="28"/>
          <w:szCs w:val="28"/>
        </w:rPr>
        <w:t xml:space="preserve">4. </w:t>
      </w:r>
      <w:r w:rsidRPr="00E40108">
        <w:rPr>
          <w:rFonts w:eastAsia="№Е"/>
          <w:sz w:val="28"/>
          <w:szCs w:val="28"/>
          <w:lang w:eastAsia="ru-RU"/>
        </w:rPr>
        <w:t xml:space="preserve">Составьте сравнительную характеристику влияния комплексов хозяйственной деятельности </w:t>
      </w:r>
      <w:r w:rsidRPr="00E40108">
        <w:rPr>
          <w:sz w:val="28"/>
          <w:szCs w:val="28"/>
        </w:rPr>
        <w:t xml:space="preserve">на окружающую среду. </w:t>
      </w:r>
      <w:r>
        <w:rPr>
          <w:sz w:val="28"/>
          <w:szCs w:val="28"/>
        </w:rPr>
        <w:t>Предложите варианты решения п</w:t>
      </w:r>
      <w:r w:rsidRPr="00E40108">
        <w:rPr>
          <w:sz w:val="28"/>
          <w:szCs w:val="28"/>
        </w:rPr>
        <w:t>ро</w:t>
      </w:r>
      <w:r>
        <w:rPr>
          <w:sz w:val="28"/>
          <w:szCs w:val="28"/>
        </w:rPr>
        <w:t>блем</w:t>
      </w:r>
      <w:r w:rsidRPr="00E40108">
        <w:rPr>
          <w:b/>
          <w:bCs/>
          <w:sz w:val="28"/>
          <w:szCs w:val="28"/>
        </w:rPr>
        <w:t xml:space="preserve"> </w:t>
      </w:r>
      <w:r w:rsidRPr="00E40108">
        <w:rPr>
          <w:sz w:val="28"/>
          <w:szCs w:val="28"/>
        </w:rPr>
        <w:t>создания экологически безопасных производств.</w:t>
      </w:r>
      <w:r>
        <w:rPr>
          <w:sz w:val="28"/>
          <w:szCs w:val="28"/>
        </w:rPr>
        <w:t xml:space="preserve"> Отметьте экологически неблагополучные части Оренбургской области на контурной карте.</w:t>
      </w:r>
    </w:p>
    <w:p w:rsidR="000E0B7A" w:rsidRDefault="000E0B7A" w:rsidP="00CF4F90">
      <w:pPr>
        <w:autoSpaceDE w:val="0"/>
        <w:autoSpaceDN w:val="0"/>
        <w:adjustRightInd w:val="0"/>
        <w:spacing w:line="360" w:lineRule="auto"/>
        <w:ind w:firstLine="709"/>
        <w:jc w:val="both"/>
        <w:rPr>
          <w:rFonts w:eastAsia="TimesNewRoman"/>
          <w:sz w:val="28"/>
          <w:szCs w:val="28"/>
        </w:rPr>
      </w:pPr>
    </w:p>
    <w:p w:rsidR="000E0B7A" w:rsidRDefault="000E0B7A" w:rsidP="00CF4F90">
      <w:pPr>
        <w:autoSpaceDE w:val="0"/>
        <w:autoSpaceDN w:val="0"/>
        <w:adjustRightInd w:val="0"/>
        <w:spacing w:line="360" w:lineRule="auto"/>
        <w:ind w:firstLine="709"/>
        <w:jc w:val="both"/>
        <w:rPr>
          <w:rFonts w:ascii="TimesNewRoman,Bold" w:eastAsiaTheme="minorHAnsi" w:hAnsi="TimesNewRoman,Bold" w:cs="TimesNewRoman,Bold"/>
          <w:b/>
          <w:bCs/>
          <w:sz w:val="24"/>
          <w:szCs w:val="24"/>
        </w:rPr>
      </w:pPr>
      <w:r>
        <w:rPr>
          <w:rFonts w:eastAsiaTheme="minorHAnsi"/>
          <w:b/>
          <w:bCs/>
          <w:sz w:val="28"/>
          <w:szCs w:val="28"/>
        </w:rPr>
        <w:t xml:space="preserve">Раздел </w:t>
      </w:r>
      <w:r w:rsidRPr="000E0B7A">
        <w:rPr>
          <w:rFonts w:eastAsiaTheme="minorHAnsi"/>
          <w:b/>
          <w:bCs/>
          <w:sz w:val="28"/>
          <w:szCs w:val="28"/>
        </w:rPr>
        <w:t>6 Влияние экологических факторов среды оби</w:t>
      </w:r>
      <w:r>
        <w:rPr>
          <w:rFonts w:eastAsiaTheme="minorHAnsi"/>
          <w:b/>
          <w:bCs/>
          <w:sz w:val="28"/>
          <w:szCs w:val="28"/>
        </w:rPr>
        <w:t>тания на здоровье населения об</w:t>
      </w:r>
      <w:r w:rsidRPr="000E0B7A">
        <w:rPr>
          <w:rFonts w:eastAsiaTheme="minorHAnsi"/>
          <w:b/>
          <w:bCs/>
          <w:sz w:val="28"/>
          <w:szCs w:val="28"/>
        </w:rPr>
        <w:t>лас</w:t>
      </w:r>
      <w:r w:rsidR="00CF4DD4">
        <w:rPr>
          <w:rFonts w:eastAsiaTheme="minorHAnsi"/>
          <w:b/>
          <w:bCs/>
          <w:sz w:val="28"/>
          <w:szCs w:val="28"/>
        </w:rPr>
        <w:t>ти</w:t>
      </w:r>
      <w:r w:rsidR="00CB5F17">
        <w:rPr>
          <w:rFonts w:eastAsiaTheme="minorHAnsi"/>
          <w:b/>
          <w:bCs/>
          <w:sz w:val="28"/>
          <w:szCs w:val="28"/>
        </w:rPr>
        <w:t>. Проблемы снижения уровня экологически обусловленных заболеваний</w:t>
      </w:r>
      <w:r>
        <w:rPr>
          <w:rFonts w:ascii="TimesNewRoman,Bold" w:eastAsiaTheme="minorHAnsi" w:hAnsi="TimesNewRoman,Bold" w:cs="TimesNewRoman,Bold"/>
          <w:b/>
          <w:bCs/>
          <w:sz w:val="24"/>
          <w:szCs w:val="24"/>
        </w:rPr>
        <w:t xml:space="preserve"> </w:t>
      </w:r>
    </w:p>
    <w:p w:rsidR="009A316D" w:rsidRDefault="009A316D" w:rsidP="00CF4F90">
      <w:pPr>
        <w:autoSpaceDE w:val="0"/>
        <w:autoSpaceDN w:val="0"/>
        <w:adjustRightInd w:val="0"/>
        <w:spacing w:line="360" w:lineRule="auto"/>
        <w:ind w:firstLine="709"/>
        <w:jc w:val="both"/>
        <w:rPr>
          <w:rFonts w:eastAsia="TimesNewRoman"/>
          <w:sz w:val="28"/>
          <w:szCs w:val="28"/>
        </w:rPr>
      </w:pPr>
    </w:p>
    <w:p w:rsidR="000E0B7A" w:rsidRPr="00201F7E" w:rsidRDefault="000E0B7A" w:rsidP="00CF4F90">
      <w:pPr>
        <w:autoSpaceDE w:val="0"/>
        <w:autoSpaceDN w:val="0"/>
        <w:adjustRightInd w:val="0"/>
        <w:spacing w:line="360" w:lineRule="auto"/>
        <w:ind w:firstLine="709"/>
        <w:jc w:val="both"/>
        <w:rPr>
          <w:rFonts w:eastAsiaTheme="minorHAnsi"/>
          <w:bCs/>
          <w:sz w:val="28"/>
          <w:szCs w:val="28"/>
        </w:rPr>
      </w:pPr>
      <w:r w:rsidRPr="00201F7E">
        <w:rPr>
          <w:rFonts w:eastAsia="TimesNewRoman"/>
          <w:sz w:val="28"/>
          <w:szCs w:val="28"/>
        </w:rPr>
        <w:lastRenderedPageBreak/>
        <w:t>1. Изучите данные литературных источников о медико-демографических показателях здоровья населения</w:t>
      </w:r>
      <w:r w:rsidR="009A316D" w:rsidRPr="00201F7E">
        <w:rPr>
          <w:rFonts w:eastAsia="TimesNewRoman"/>
          <w:sz w:val="28"/>
          <w:szCs w:val="28"/>
        </w:rPr>
        <w:t>, в том числе динамику заболеваемости населения.</w:t>
      </w:r>
    </w:p>
    <w:p w:rsidR="0039420C" w:rsidRDefault="000E0B7A" w:rsidP="00CF4F90">
      <w:pPr>
        <w:autoSpaceDE w:val="0"/>
        <w:autoSpaceDN w:val="0"/>
        <w:adjustRightInd w:val="0"/>
        <w:spacing w:line="360" w:lineRule="auto"/>
        <w:ind w:firstLine="709"/>
        <w:jc w:val="both"/>
        <w:rPr>
          <w:sz w:val="28"/>
          <w:szCs w:val="28"/>
        </w:rPr>
      </w:pPr>
      <w:r w:rsidRPr="00201F7E">
        <w:rPr>
          <w:rFonts w:eastAsia="TimesNewRoman"/>
          <w:sz w:val="28"/>
          <w:szCs w:val="28"/>
        </w:rPr>
        <w:t xml:space="preserve">2. </w:t>
      </w:r>
      <w:r w:rsidR="0039420C">
        <w:rPr>
          <w:bCs/>
          <w:sz w:val="28"/>
          <w:szCs w:val="28"/>
        </w:rPr>
        <w:t xml:space="preserve">Составьте диаграммы </w:t>
      </w:r>
      <w:r w:rsidR="0039420C">
        <w:rPr>
          <w:sz w:val="28"/>
          <w:szCs w:val="28"/>
        </w:rPr>
        <w:t>м</w:t>
      </w:r>
      <w:r w:rsidR="0039420C" w:rsidRPr="00DD195A">
        <w:rPr>
          <w:sz w:val="28"/>
          <w:szCs w:val="28"/>
        </w:rPr>
        <w:t>едико</w:t>
      </w:r>
      <w:r w:rsidR="0039420C">
        <w:rPr>
          <w:sz w:val="28"/>
          <w:szCs w:val="28"/>
        </w:rPr>
        <w:t xml:space="preserve"> </w:t>
      </w:r>
      <w:r w:rsidR="0039420C" w:rsidRPr="00DD195A">
        <w:rPr>
          <w:sz w:val="28"/>
          <w:szCs w:val="28"/>
        </w:rPr>
        <w:t>-</w:t>
      </w:r>
      <w:r w:rsidR="0039420C" w:rsidRPr="00DD195A">
        <w:rPr>
          <w:b/>
          <w:bCs/>
          <w:sz w:val="28"/>
          <w:szCs w:val="28"/>
        </w:rPr>
        <w:t xml:space="preserve"> </w:t>
      </w:r>
      <w:r w:rsidR="0039420C" w:rsidRPr="00DD195A">
        <w:rPr>
          <w:sz w:val="28"/>
          <w:szCs w:val="28"/>
        </w:rPr>
        <w:t>демографи</w:t>
      </w:r>
      <w:r w:rsidR="0039420C">
        <w:rPr>
          <w:sz w:val="28"/>
          <w:szCs w:val="28"/>
        </w:rPr>
        <w:t>ческих показателей</w:t>
      </w:r>
      <w:r w:rsidR="0039420C" w:rsidRPr="00DD195A">
        <w:rPr>
          <w:sz w:val="28"/>
          <w:szCs w:val="28"/>
        </w:rPr>
        <w:t xml:space="preserve"> здоровья населения</w:t>
      </w:r>
      <w:r w:rsidR="0039420C">
        <w:rPr>
          <w:sz w:val="28"/>
          <w:szCs w:val="28"/>
        </w:rPr>
        <w:t xml:space="preserve"> Оренбургской области. </w:t>
      </w:r>
    </w:p>
    <w:p w:rsidR="000E0B7A" w:rsidRDefault="0039420C" w:rsidP="00CF4F90">
      <w:pPr>
        <w:autoSpaceDE w:val="0"/>
        <w:autoSpaceDN w:val="0"/>
        <w:adjustRightInd w:val="0"/>
        <w:spacing w:line="360" w:lineRule="auto"/>
        <w:ind w:firstLine="709"/>
        <w:jc w:val="both"/>
        <w:rPr>
          <w:rFonts w:eastAsia="TimesNewRoman"/>
          <w:sz w:val="28"/>
          <w:szCs w:val="28"/>
        </w:rPr>
      </w:pPr>
      <w:r>
        <w:rPr>
          <w:sz w:val="28"/>
          <w:szCs w:val="28"/>
        </w:rPr>
        <w:t xml:space="preserve">3. </w:t>
      </w:r>
      <w:r w:rsidR="000E0B7A" w:rsidRPr="00201F7E">
        <w:rPr>
          <w:rFonts w:eastAsia="TimesNewRoman"/>
          <w:sz w:val="28"/>
          <w:szCs w:val="28"/>
        </w:rPr>
        <w:t>Разберите</w:t>
      </w:r>
      <w:r w:rsidR="000E0B7A">
        <w:rPr>
          <w:rFonts w:eastAsia="TimesNewRoman"/>
          <w:sz w:val="28"/>
          <w:szCs w:val="28"/>
        </w:rPr>
        <w:t xml:space="preserve"> пути решения проблем гигиены</w:t>
      </w:r>
      <w:r w:rsidR="000E0B7A" w:rsidRPr="000E0B7A">
        <w:rPr>
          <w:rFonts w:eastAsia="TimesNewRoman"/>
          <w:sz w:val="28"/>
          <w:szCs w:val="28"/>
        </w:rPr>
        <w:t xml:space="preserve"> атмосферного воздуха, водных объектов,</w:t>
      </w:r>
      <w:r w:rsidR="000E0B7A">
        <w:rPr>
          <w:rFonts w:eastAsiaTheme="minorHAnsi"/>
          <w:b/>
          <w:bCs/>
          <w:sz w:val="28"/>
          <w:szCs w:val="28"/>
        </w:rPr>
        <w:t xml:space="preserve"> </w:t>
      </w:r>
      <w:r w:rsidR="000E0B7A" w:rsidRPr="000E0B7A">
        <w:rPr>
          <w:rFonts w:eastAsia="TimesNewRoman"/>
          <w:sz w:val="28"/>
          <w:szCs w:val="28"/>
        </w:rPr>
        <w:t>водоснабжения, почвы и здоровье населения</w:t>
      </w:r>
      <w:r w:rsidR="009A316D">
        <w:rPr>
          <w:rFonts w:eastAsia="TimesNewRoman"/>
          <w:sz w:val="28"/>
          <w:szCs w:val="28"/>
        </w:rPr>
        <w:t xml:space="preserve"> на уровне области</w:t>
      </w:r>
      <w:r w:rsidR="000E0B7A" w:rsidRPr="000E0B7A">
        <w:rPr>
          <w:rFonts w:eastAsia="TimesNewRoman"/>
          <w:sz w:val="28"/>
          <w:szCs w:val="28"/>
        </w:rPr>
        <w:t xml:space="preserve">. </w:t>
      </w:r>
    </w:p>
    <w:p w:rsidR="000E0B7A" w:rsidRDefault="000E0B7A" w:rsidP="00CF4F90">
      <w:pPr>
        <w:autoSpaceDE w:val="0"/>
        <w:autoSpaceDN w:val="0"/>
        <w:adjustRightInd w:val="0"/>
        <w:spacing w:line="360" w:lineRule="auto"/>
        <w:ind w:firstLine="709"/>
        <w:jc w:val="both"/>
        <w:rPr>
          <w:rFonts w:eastAsia="TimesNewRoman"/>
          <w:sz w:val="28"/>
          <w:szCs w:val="28"/>
        </w:rPr>
      </w:pPr>
    </w:p>
    <w:p w:rsidR="009A316D" w:rsidRDefault="009A316D" w:rsidP="00CF4DD4">
      <w:pPr>
        <w:autoSpaceDE w:val="0"/>
        <w:autoSpaceDN w:val="0"/>
        <w:adjustRightInd w:val="0"/>
        <w:spacing w:line="360" w:lineRule="auto"/>
        <w:ind w:firstLine="709"/>
        <w:jc w:val="both"/>
        <w:rPr>
          <w:b/>
          <w:sz w:val="28"/>
          <w:szCs w:val="24"/>
          <w:lang w:eastAsia="ru-RU"/>
        </w:rPr>
      </w:pPr>
      <w:r w:rsidRPr="0039420C">
        <w:rPr>
          <w:rFonts w:eastAsiaTheme="minorHAnsi"/>
          <w:b/>
          <w:bCs/>
          <w:sz w:val="28"/>
          <w:szCs w:val="28"/>
        </w:rPr>
        <w:t xml:space="preserve">Раздел </w:t>
      </w:r>
      <w:r w:rsidR="000E0B7A" w:rsidRPr="0039420C">
        <w:rPr>
          <w:rFonts w:eastAsiaTheme="minorHAnsi"/>
          <w:b/>
          <w:bCs/>
          <w:sz w:val="28"/>
          <w:szCs w:val="28"/>
        </w:rPr>
        <w:t xml:space="preserve">7 </w:t>
      </w:r>
      <w:r w:rsidR="00CF4DD4" w:rsidRPr="00CF4DD4">
        <w:rPr>
          <w:b/>
          <w:sz w:val="28"/>
          <w:szCs w:val="24"/>
          <w:lang w:eastAsia="ru-RU"/>
        </w:rPr>
        <w:t xml:space="preserve">Государственное регулирование охраны окружающей среды и природопользования </w:t>
      </w:r>
      <w:r w:rsidR="00CF4DD4">
        <w:rPr>
          <w:b/>
          <w:sz w:val="28"/>
          <w:szCs w:val="24"/>
          <w:lang w:eastAsia="ru-RU"/>
        </w:rPr>
        <w:t>Оренбургской области</w:t>
      </w:r>
    </w:p>
    <w:p w:rsidR="00CF4DD4" w:rsidRPr="00CF4DD4" w:rsidRDefault="00CF4DD4" w:rsidP="00CF4DD4">
      <w:pPr>
        <w:autoSpaceDE w:val="0"/>
        <w:autoSpaceDN w:val="0"/>
        <w:adjustRightInd w:val="0"/>
        <w:spacing w:line="360" w:lineRule="auto"/>
        <w:ind w:firstLine="709"/>
        <w:jc w:val="both"/>
        <w:rPr>
          <w:b/>
          <w:sz w:val="28"/>
          <w:szCs w:val="24"/>
          <w:lang w:eastAsia="ru-RU"/>
        </w:rPr>
      </w:pPr>
    </w:p>
    <w:p w:rsidR="0039420C" w:rsidRPr="0039420C" w:rsidRDefault="0039420C" w:rsidP="00AB6549">
      <w:pPr>
        <w:pStyle w:val="af"/>
        <w:numPr>
          <w:ilvl w:val="2"/>
          <w:numId w:val="61"/>
        </w:numPr>
        <w:spacing w:line="360" w:lineRule="auto"/>
        <w:ind w:left="0" w:firstLine="709"/>
        <w:jc w:val="both"/>
        <w:rPr>
          <w:rFonts w:eastAsia="№Е"/>
          <w:sz w:val="28"/>
          <w:szCs w:val="28"/>
          <w:lang w:eastAsia="ru-RU"/>
        </w:rPr>
      </w:pPr>
      <w:r w:rsidRPr="0039420C">
        <w:rPr>
          <w:rFonts w:eastAsia="№Е"/>
          <w:sz w:val="28"/>
          <w:szCs w:val="28"/>
          <w:lang w:eastAsia="ru-RU"/>
        </w:rPr>
        <w:t>Продумайте и представьте план организации общественного экологического фонда Оренбургской области</w:t>
      </w:r>
      <w:r w:rsidRPr="0039420C">
        <w:rPr>
          <w:sz w:val="28"/>
          <w:szCs w:val="28"/>
        </w:rPr>
        <w:t>. Укажите цели, задачи, приоритеты, ожидаемые результаты.</w:t>
      </w:r>
    </w:p>
    <w:p w:rsidR="0039420C" w:rsidRPr="00F61C50" w:rsidRDefault="0039420C" w:rsidP="0039420C">
      <w:pPr>
        <w:spacing w:line="360" w:lineRule="auto"/>
        <w:ind w:firstLine="709"/>
        <w:jc w:val="both"/>
        <w:rPr>
          <w:b/>
          <w:sz w:val="28"/>
          <w:szCs w:val="28"/>
        </w:rPr>
      </w:pPr>
      <w:r>
        <w:rPr>
          <w:sz w:val="28"/>
          <w:szCs w:val="28"/>
        </w:rPr>
        <w:t xml:space="preserve">2. </w:t>
      </w:r>
      <w:r w:rsidRPr="00C14817">
        <w:rPr>
          <w:sz w:val="28"/>
          <w:szCs w:val="28"/>
        </w:rPr>
        <w:t>Сравнительная характеристика</w:t>
      </w:r>
      <w:r>
        <w:rPr>
          <w:b/>
          <w:sz w:val="28"/>
          <w:szCs w:val="28"/>
        </w:rPr>
        <w:t xml:space="preserve"> </w:t>
      </w:r>
      <w:r>
        <w:rPr>
          <w:sz w:val="28"/>
          <w:szCs w:val="28"/>
        </w:rPr>
        <w:t>государственных докладов</w:t>
      </w:r>
      <w:r w:rsidRPr="00F61C50">
        <w:rPr>
          <w:sz w:val="28"/>
          <w:szCs w:val="28"/>
        </w:rPr>
        <w:t xml:space="preserve"> об охране окружающей среды</w:t>
      </w:r>
      <w:r>
        <w:rPr>
          <w:b/>
          <w:sz w:val="28"/>
          <w:szCs w:val="28"/>
        </w:rPr>
        <w:t xml:space="preserve"> </w:t>
      </w:r>
      <w:r w:rsidRPr="00C14817">
        <w:rPr>
          <w:sz w:val="28"/>
          <w:szCs w:val="28"/>
        </w:rPr>
        <w:t>Оренбургской области</w:t>
      </w:r>
      <w:r>
        <w:rPr>
          <w:sz w:val="28"/>
          <w:szCs w:val="28"/>
        </w:rPr>
        <w:t xml:space="preserve"> с 2015 по 2017 гг</w:t>
      </w:r>
      <w:r w:rsidRPr="00C14817">
        <w:rPr>
          <w:sz w:val="28"/>
          <w:szCs w:val="28"/>
        </w:rPr>
        <w:t>.</w:t>
      </w:r>
      <w:r>
        <w:rPr>
          <w:b/>
          <w:sz w:val="28"/>
          <w:szCs w:val="28"/>
        </w:rPr>
        <w:t xml:space="preserve"> </w:t>
      </w:r>
    </w:p>
    <w:p w:rsidR="0039420C" w:rsidRPr="00F61C50" w:rsidRDefault="0039420C" w:rsidP="0039420C">
      <w:pPr>
        <w:spacing w:line="360" w:lineRule="auto"/>
        <w:ind w:firstLine="709"/>
        <w:jc w:val="both"/>
        <w:rPr>
          <w:b/>
          <w:sz w:val="28"/>
          <w:szCs w:val="28"/>
        </w:rPr>
      </w:pPr>
      <w:r>
        <w:rPr>
          <w:sz w:val="28"/>
          <w:szCs w:val="28"/>
        </w:rPr>
        <w:t xml:space="preserve">3. </w:t>
      </w:r>
      <w:r w:rsidRPr="00C14817">
        <w:rPr>
          <w:sz w:val="28"/>
          <w:szCs w:val="28"/>
        </w:rPr>
        <w:t>Сравнительная характеристика</w:t>
      </w:r>
      <w:r>
        <w:rPr>
          <w:b/>
          <w:sz w:val="28"/>
          <w:szCs w:val="28"/>
        </w:rPr>
        <w:t xml:space="preserve"> </w:t>
      </w:r>
      <w:r>
        <w:rPr>
          <w:sz w:val="28"/>
          <w:szCs w:val="28"/>
        </w:rPr>
        <w:t>экологических программ, реализуемых на территории</w:t>
      </w:r>
      <w:r>
        <w:rPr>
          <w:b/>
          <w:sz w:val="28"/>
          <w:szCs w:val="28"/>
        </w:rPr>
        <w:t xml:space="preserve"> </w:t>
      </w:r>
      <w:r w:rsidRPr="00C14817">
        <w:rPr>
          <w:sz w:val="28"/>
          <w:szCs w:val="28"/>
        </w:rPr>
        <w:t>Оренбургской области</w:t>
      </w:r>
      <w:r>
        <w:rPr>
          <w:sz w:val="28"/>
          <w:szCs w:val="28"/>
        </w:rPr>
        <w:t xml:space="preserve"> за период с 2015 по 2017 гг.</w:t>
      </w:r>
      <w:r w:rsidRPr="00C14817">
        <w:rPr>
          <w:sz w:val="28"/>
          <w:szCs w:val="28"/>
        </w:rPr>
        <w:t>.</w:t>
      </w:r>
      <w:r>
        <w:rPr>
          <w:b/>
          <w:sz w:val="28"/>
          <w:szCs w:val="28"/>
        </w:rPr>
        <w:t xml:space="preserve"> </w:t>
      </w:r>
    </w:p>
    <w:p w:rsidR="00F753D5" w:rsidRDefault="00F753D5" w:rsidP="00C85096">
      <w:pPr>
        <w:spacing w:line="360" w:lineRule="auto"/>
        <w:rPr>
          <w:b/>
          <w:sz w:val="28"/>
          <w:szCs w:val="28"/>
        </w:rPr>
      </w:pPr>
    </w:p>
    <w:p w:rsidR="008470C8" w:rsidRDefault="00630093" w:rsidP="006C4622">
      <w:pPr>
        <w:spacing w:line="360" w:lineRule="auto"/>
        <w:jc w:val="center"/>
        <w:rPr>
          <w:b/>
          <w:sz w:val="28"/>
          <w:szCs w:val="28"/>
        </w:rPr>
      </w:pPr>
      <w:r w:rsidRPr="00551CFD">
        <w:rPr>
          <w:b/>
          <w:sz w:val="28"/>
          <w:szCs w:val="28"/>
        </w:rPr>
        <w:t>Блок</w:t>
      </w:r>
      <w:r>
        <w:rPr>
          <w:b/>
          <w:sz w:val="28"/>
          <w:szCs w:val="28"/>
        </w:rPr>
        <w:t xml:space="preserve"> С</w:t>
      </w:r>
    </w:p>
    <w:p w:rsidR="00CB5F17" w:rsidRPr="00CB5F17" w:rsidRDefault="00CB5F17" w:rsidP="00CB5F17">
      <w:pPr>
        <w:pStyle w:val="2"/>
        <w:tabs>
          <w:tab w:val="left" w:pos="426"/>
        </w:tabs>
        <w:spacing w:before="0" w:line="360" w:lineRule="auto"/>
        <w:jc w:val="center"/>
        <w:rPr>
          <w:rFonts w:ascii="Times New Roman" w:hAnsi="Times New Roman" w:cs="Times New Roman"/>
          <w:i w:val="0"/>
        </w:rPr>
      </w:pPr>
      <w:r w:rsidRPr="00CB5F17">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CB5F17">
        <w:rPr>
          <w:rFonts w:ascii="Times New Roman" w:hAnsi="Times New Roman" w:cs="Times New Roman"/>
          <w:i w:val="0"/>
        </w:rPr>
        <w:t>»</w:t>
      </w:r>
    </w:p>
    <w:p w:rsidR="00E12E6B" w:rsidRDefault="00E12E6B" w:rsidP="006C4622">
      <w:pPr>
        <w:spacing w:line="360" w:lineRule="auto"/>
        <w:jc w:val="center"/>
        <w:rPr>
          <w:b/>
          <w:sz w:val="28"/>
          <w:szCs w:val="28"/>
        </w:rPr>
      </w:pPr>
    </w:p>
    <w:p w:rsidR="00935758" w:rsidRDefault="00E12E6B" w:rsidP="00935758">
      <w:pPr>
        <w:shd w:val="clear" w:color="auto" w:fill="FFFFFF"/>
        <w:spacing w:line="360" w:lineRule="auto"/>
        <w:ind w:firstLine="709"/>
        <w:jc w:val="both"/>
        <w:rPr>
          <w:b/>
          <w:color w:val="000000"/>
          <w:sz w:val="28"/>
          <w:szCs w:val="28"/>
          <w:lang w:eastAsia="ru-RU"/>
        </w:rPr>
      </w:pPr>
      <w:r>
        <w:rPr>
          <w:b/>
          <w:color w:val="000000"/>
          <w:sz w:val="28"/>
          <w:szCs w:val="28"/>
          <w:lang w:eastAsia="ru-RU"/>
        </w:rPr>
        <w:t>С.1 Комплексные практические задания</w:t>
      </w:r>
    </w:p>
    <w:p w:rsidR="008470C8" w:rsidRPr="00CF4F90" w:rsidRDefault="00CF4F90" w:rsidP="00CF4F90">
      <w:pPr>
        <w:shd w:val="clear" w:color="auto" w:fill="FFFFFF"/>
        <w:spacing w:line="360" w:lineRule="auto"/>
        <w:ind w:firstLine="709"/>
        <w:jc w:val="both"/>
        <w:rPr>
          <w:b/>
          <w:color w:val="000000"/>
          <w:sz w:val="28"/>
          <w:szCs w:val="28"/>
          <w:lang w:eastAsia="ru-RU"/>
        </w:rPr>
      </w:pPr>
      <w:r>
        <w:rPr>
          <w:b/>
          <w:color w:val="000000"/>
          <w:sz w:val="28"/>
          <w:szCs w:val="28"/>
          <w:lang w:eastAsia="ru-RU"/>
        </w:rPr>
        <w:t xml:space="preserve">1 </w:t>
      </w:r>
      <w:r w:rsidR="00E4206D" w:rsidRPr="00E4206D">
        <w:rPr>
          <w:color w:val="000000"/>
          <w:sz w:val="28"/>
          <w:szCs w:val="28"/>
          <w:lang w:eastAsia="ru-RU"/>
        </w:rPr>
        <w:t xml:space="preserve">Продумайте и разработайте </w:t>
      </w:r>
      <w:r w:rsidR="00AB6549">
        <w:rPr>
          <w:color w:val="000000"/>
          <w:sz w:val="28"/>
          <w:szCs w:val="28"/>
          <w:lang w:eastAsia="ru-RU"/>
        </w:rPr>
        <w:t xml:space="preserve">план </w:t>
      </w:r>
      <w:r w:rsidR="00E4206D">
        <w:rPr>
          <w:rFonts w:eastAsia="№Е"/>
          <w:sz w:val="28"/>
          <w:szCs w:val="28"/>
          <w:lang w:eastAsia="ru-RU"/>
        </w:rPr>
        <w:t>общественной экологической программы Оренбургской области. Укажите цели, задачи, ожидаемые результаты.</w:t>
      </w:r>
    </w:p>
    <w:p w:rsidR="008470C8" w:rsidRPr="00E4206D" w:rsidRDefault="00CF4F90" w:rsidP="00E4206D">
      <w:pPr>
        <w:shd w:val="clear" w:color="auto" w:fill="FFFFFF"/>
        <w:spacing w:line="360" w:lineRule="auto"/>
        <w:ind w:firstLine="709"/>
        <w:jc w:val="both"/>
        <w:rPr>
          <w:b/>
          <w:color w:val="000000"/>
          <w:sz w:val="28"/>
          <w:szCs w:val="28"/>
          <w:lang w:eastAsia="ru-RU"/>
        </w:rPr>
      </w:pPr>
      <w:r>
        <w:rPr>
          <w:b/>
          <w:color w:val="000000"/>
          <w:sz w:val="28"/>
          <w:szCs w:val="28"/>
          <w:lang w:eastAsia="ru-RU"/>
        </w:rPr>
        <w:t xml:space="preserve">2 </w:t>
      </w:r>
      <w:r w:rsidR="00E4206D" w:rsidRPr="00E4206D">
        <w:rPr>
          <w:color w:val="000000"/>
          <w:sz w:val="28"/>
          <w:szCs w:val="28"/>
          <w:lang w:eastAsia="ru-RU"/>
        </w:rPr>
        <w:t>Проанализируйте деятельность в рамках экологичес</w:t>
      </w:r>
      <w:r w:rsidR="00E4206D">
        <w:rPr>
          <w:color w:val="000000"/>
          <w:sz w:val="28"/>
          <w:szCs w:val="28"/>
          <w:lang w:eastAsia="ru-RU"/>
        </w:rPr>
        <w:t>кого просвещения на территории О</w:t>
      </w:r>
      <w:r w:rsidR="00E4206D" w:rsidRPr="00E4206D">
        <w:rPr>
          <w:color w:val="000000"/>
          <w:sz w:val="28"/>
          <w:szCs w:val="28"/>
          <w:lang w:eastAsia="ru-RU"/>
        </w:rPr>
        <w:t>ренбургской области.</w:t>
      </w:r>
      <w:r w:rsidR="00E4206D">
        <w:rPr>
          <w:b/>
          <w:color w:val="000000"/>
          <w:sz w:val="28"/>
          <w:szCs w:val="28"/>
          <w:lang w:eastAsia="ru-RU"/>
        </w:rPr>
        <w:t xml:space="preserve"> </w:t>
      </w:r>
      <w:r w:rsidR="00E4206D" w:rsidRPr="00E4206D">
        <w:rPr>
          <w:color w:val="000000"/>
          <w:sz w:val="28"/>
          <w:szCs w:val="28"/>
          <w:lang w:eastAsia="ru-RU"/>
        </w:rPr>
        <w:t xml:space="preserve">Продумайте и разработайте </w:t>
      </w:r>
      <w:r w:rsidR="00E4206D">
        <w:rPr>
          <w:color w:val="000000"/>
          <w:sz w:val="28"/>
          <w:szCs w:val="28"/>
          <w:lang w:eastAsia="ru-RU"/>
        </w:rPr>
        <w:t>мероприятия по улучшению данной деятельности</w:t>
      </w:r>
      <w:r w:rsidR="00E4206D">
        <w:rPr>
          <w:rFonts w:eastAsia="№Е"/>
          <w:sz w:val="28"/>
          <w:szCs w:val="28"/>
          <w:lang w:eastAsia="ru-RU"/>
        </w:rPr>
        <w:t>. Укажите цели, задачи, ожидаемые результаты.</w:t>
      </w:r>
    </w:p>
    <w:p w:rsidR="008470C8" w:rsidRPr="007D747E" w:rsidRDefault="008470C8" w:rsidP="00E4206D">
      <w:pPr>
        <w:shd w:val="clear" w:color="auto" w:fill="FFFFFF"/>
        <w:spacing w:line="360" w:lineRule="auto"/>
        <w:ind w:firstLine="709"/>
        <w:jc w:val="both"/>
        <w:rPr>
          <w:color w:val="000000"/>
          <w:sz w:val="28"/>
          <w:szCs w:val="28"/>
          <w:lang w:eastAsia="ru-RU"/>
        </w:rPr>
      </w:pPr>
      <w:r w:rsidRPr="007D747E">
        <w:rPr>
          <w:b/>
          <w:bCs/>
          <w:color w:val="000000"/>
          <w:sz w:val="28"/>
          <w:szCs w:val="28"/>
          <w:lang w:eastAsia="ru-RU"/>
        </w:rPr>
        <w:t>3</w:t>
      </w:r>
      <w:r w:rsidR="00CF4F90">
        <w:rPr>
          <w:color w:val="000000"/>
          <w:sz w:val="28"/>
          <w:szCs w:val="28"/>
          <w:lang w:eastAsia="ru-RU"/>
        </w:rPr>
        <w:t xml:space="preserve"> </w:t>
      </w:r>
      <w:r w:rsidR="00E4206D">
        <w:rPr>
          <w:sz w:val="28"/>
          <w:szCs w:val="28"/>
        </w:rPr>
        <w:t>Предложите варианты решения п</w:t>
      </w:r>
      <w:r w:rsidR="00E4206D" w:rsidRPr="00E40108">
        <w:rPr>
          <w:sz w:val="28"/>
          <w:szCs w:val="28"/>
        </w:rPr>
        <w:t>ро</w:t>
      </w:r>
      <w:r w:rsidR="00E4206D">
        <w:rPr>
          <w:sz w:val="28"/>
          <w:szCs w:val="28"/>
        </w:rPr>
        <w:t>блем</w:t>
      </w:r>
      <w:r w:rsidR="00E4206D" w:rsidRPr="00E40108">
        <w:rPr>
          <w:b/>
          <w:bCs/>
          <w:sz w:val="28"/>
          <w:szCs w:val="28"/>
        </w:rPr>
        <w:t xml:space="preserve"> </w:t>
      </w:r>
      <w:r w:rsidR="00E4206D" w:rsidRPr="00E40108">
        <w:rPr>
          <w:sz w:val="28"/>
          <w:szCs w:val="28"/>
        </w:rPr>
        <w:t>создания экол</w:t>
      </w:r>
      <w:r w:rsidR="00E4206D">
        <w:rPr>
          <w:sz w:val="28"/>
          <w:szCs w:val="28"/>
        </w:rPr>
        <w:t>огически безопасных про</w:t>
      </w:r>
      <w:r w:rsidR="0036238D">
        <w:rPr>
          <w:sz w:val="28"/>
          <w:szCs w:val="28"/>
        </w:rPr>
        <w:t>изводств на территории Оренбург</w:t>
      </w:r>
      <w:r w:rsidR="00E4206D">
        <w:rPr>
          <w:sz w:val="28"/>
          <w:szCs w:val="28"/>
        </w:rPr>
        <w:t>с</w:t>
      </w:r>
      <w:r w:rsidR="0036238D">
        <w:rPr>
          <w:sz w:val="28"/>
          <w:szCs w:val="28"/>
        </w:rPr>
        <w:t>к</w:t>
      </w:r>
      <w:r w:rsidR="00E4206D">
        <w:rPr>
          <w:sz w:val="28"/>
          <w:szCs w:val="28"/>
        </w:rPr>
        <w:t>ой области.</w:t>
      </w:r>
    </w:p>
    <w:p w:rsidR="008470C8" w:rsidRPr="00935758" w:rsidRDefault="008470C8" w:rsidP="00CF4F90">
      <w:pPr>
        <w:shd w:val="clear" w:color="auto" w:fill="FFFFFF"/>
        <w:spacing w:line="360" w:lineRule="auto"/>
        <w:ind w:firstLine="709"/>
        <w:jc w:val="both"/>
        <w:rPr>
          <w:color w:val="000000"/>
          <w:sz w:val="28"/>
          <w:szCs w:val="28"/>
          <w:lang w:eastAsia="ru-RU"/>
        </w:rPr>
      </w:pPr>
      <w:r w:rsidRPr="007D747E">
        <w:rPr>
          <w:b/>
          <w:bCs/>
          <w:color w:val="000000"/>
          <w:sz w:val="28"/>
          <w:szCs w:val="28"/>
          <w:lang w:eastAsia="ru-RU"/>
        </w:rPr>
        <w:lastRenderedPageBreak/>
        <w:t xml:space="preserve">4 </w:t>
      </w:r>
      <w:r w:rsidR="00CF4F90">
        <w:rPr>
          <w:color w:val="000000"/>
          <w:sz w:val="28"/>
          <w:szCs w:val="28"/>
          <w:lang w:eastAsia="ru-RU"/>
        </w:rPr>
        <w:t xml:space="preserve"> </w:t>
      </w:r>
      <w:r w:rsidRPr="007D747E">
        <w:rPr>
          <w:color w:val="000000"/>
          <w:sz w:val="28"/>
          <w:szCs w:val="28"/>
          <w:lang w:eastAsia="ru-RU"/>
        </w:rPr>
        <w:t>В водоеме обнаружено содержание нитратов по азоту 5 мг/л (ПДК=10 мг/л), тринитротолуола 0,3 мг/л (ПДК= = 0,5 мг/л) и толуола 0,1 мг/л (ПДК=0,5 мг/л). Дайте оценку санитарного состояния водоема. Спрогнозируйте по</w:t>
      </w:r>
      <w:r w:rsidRPr="007D747E">
        <w:rPr>
          <w:color w:val="000000"/>
          <w:sz w:val="28"/>
          <w:szCs w:val="28"/>
          <w:lang w:eastAsia="ru-RU"/>
        </w:rPr>
        <w:softHyphen/>
        <w:t>следствия использования воды из этого водоема для пить</w:t>
      </w:r>
      <w:r w:rsidRPr="007D747E">
        <w:rPr>
          <w:color w:val="000000"/>
          <w:sz w:val="28"/>
          <w:szCs w:val="28"/>
          <w:lang w:eastAsia="ru-RU"/>
        </w:rPr>
        <w:softHyphen/>
        <w:t>евых нужд.</w:t>
      </w:r>
    </w:p>
    <w:p w:rsidR="00CF4F90" w:rsidRPr="00CF4F90" w:rsidRDefault="008470C8"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lang w:eastAsia="ru-RU"/>
        </w:rPr>
        <w:t>Вам предлагается следующая ситуация. В группе опти</w:t>
      </w:r>
      <w:r w:rsidRPr="00CF4F90">
        <w:rPr>
          <w:color w:val="000000"/>
          <w:sz w:val="28"/>
          <w:szCs w:val="28"/>
          <w:lang w:eastAsia="ru-RU"/>
        </w:rPr>
        <w:softHyphen/>
        <w:t>мистов и пессимистов разгор</w:t>
      </w:r>
      <w:r w:rsidR="00E4206D">
        <w:rPr>
          <w:color w:val="000000"/>
          <w:sz w:val="28"/>
          <w:szCs w:val="28"/>
          <w:lang w:eastAsia="ru-RU"/>
        </w:rPr>
        <w:t>елся спор по поводу урожайности</w:t>
      </w:r>
      <w:r w:rsidRPr="00CF4F90">
        <w:rPr>
          <w:color w:val="000000"/>
          <w:sz w:val="28"/>
          <w:szCs w:val="28"/>
          <w:lang w:eastAsia="ru-RU"/>
        </w:rPr>
        <w:t xml:space="preserve"> земель. Пессимисты утверждают, что повысить уро</w:t>
      </w:r>
      <w:r w:rsidRPr="00CF4F90">
        <w:rPr>
          <w:color w:val="000000"/>
          <w:sz w:val="28"/>
          <w:szCs w:val="28"/>
          <w:lang w:eastAsia="ru-RU"/>
        </w:rPr>
        <w:softHyphen/>
        <w:t>жайность уже невозможно, и приводят для этого свои доказа</w:t>
      </w:r>
      <w:r w:rsidRPr="00CF4F90">
        <w:rPr>
          <w:color w:val="000000"/>
          <w:sz w:val="28"/>
          <w:szCs w:val="28"/>
          <w:lang w:eastAsia="ru-RU"/>
        </w:rPr>
        <w:softHyphen/>
        <w:t>тельства. Оптимисты, напротив, видят пути значительного повышения урожаев в области. Распределите роли предста</w:t>
      </w:r>
      <w:r w:rsidRPr="00CF4F90">
        <w:rPr>
          <w:color w:val="000000"/>
          <w:sz w:val="28"/>
          <w:szCs w:val="28"/>
          <w:lang w:eastAsia="ru-RU"/>
        </w:rPr>
        <w:softHyphen/>
        <w:t>вителей обеих групп и включитесь в дискуссию.</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rPr>
        <w:t>Охарактеризуйте географическое положение области, используя физическую карту РФ. Укажите «плюсы» и «минусы» данного географического положения.</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rPr>
        <w:t xml:space="preserve">Используя карту </w:t>
      </w:r>
      <w:r w:rsidRPr="00CF4F90">
        <w:rPr>
          <w:sz w:val="28"/>
          <w:szCs w:val="28"/>
        </w:rPr>
        <w:t>тектонического строения и геологическую карту Оренбургской области, сопоставьте возраст горных пород на платформе и в складчатой области и ответьте на вопросы: где выходят наиболее древние породы? Где горные породы разнообразнее по возрасту и составу?</w:t>
      </w:r>
      <w:r w:rsidRPr="00CF4F90">
        <w:rPr>
          <w:b/>
          <w:color w:val="000000"/>
          <w:sz w:val="28"/>
          <w:szCs w:val="28"/>
          <w:lang w:eastAsia="ru-RU"/>
        </w:rPr>
        <w:t xml:space="preserve"> </w:t>
      </w:r>
      <w:r w:rsidRPr="00CF4F90">
        <w:rPr>
          <w:sz w:val="28"/>
          <w:szCs w:val="28"/>
        </w:rPr>
        <w:t>Определите главные закономерности размещения полезных ископаемых в Оренбургской области.</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sz w:val="28"/>
          <w:szCs w:val="28"/>
        </w:rPr>
        <w:t>Определите, к каким бассейнам принадлежат следующие реки: Большой Ик, Салмыш, Кумак, Губерля, Чаган, Иртек, Бузулук, Садак, Донгуз, Бердянка, Черная, Буртя, Янгиз, Каргалка.</w:t>
      </w:r>
      <w:r w:rsidRPr="00CF4F90">
        <w:rPr>
          <w:b/>
          <w:color w:val="000000"/>
          <w:sz w:val="28"/>
          <w:szCs w:val="28"/>
          <w:lang w:eastAsia="ru-RU"/>
        </w:rPr>
        <w:t xml:space="preserve"> </w:t>
      </w:r>
      <w:r w:rsidRPr="00CF4F90">
        <w:rPr>
          <w:sz w:val="28"/>
          <w:szCs w:val="28"/>
        </w:rPr>
        <w:t>Определите, в каких частях Оренбургской области густота речной сети наиболее высока, а в каких — наиболее низка.</w:t>
      </w:r>
      <w:r w:rsidRPr="00CF4F90">
        <w:rPr>
          <w:b/>
          <w:color w:val="000000"/>
          <w:sz w:val="28"/>
          <w:szCs w:val="28"/>
          <w:lang w:eastAsia="ru-RU"/>
        </w:rPr>
        <w:t xml:space="preserve"> </w:t>
      </w:r>
      <w:r w:rsidRPr="00CF4F90">
        <w:rPr>
          <w:sz w:val="28"/>
          <w:szCs w:val="28"/>
        </w:rPr>
        <w:t>Перечислите крупнейшие озера и водохранилища области и их местоположение. Перечислите основные различия между озерами и водохранилищами.</w:t>
      </w:r>
    </w:p>
    <w:p w:rsidR="00CF4F90" w:rsidRPr="00CF4F90" w:rsidRDefault="00CF4F90" w:rsidP="00CF4F90">
      <w:pPr>
        <w:pStyle w:val="af"/>
        <w:shd w:val="clear" w:color="auto" w:fill="FFFFFF"/>
        <w:spacing w:line="360" w:lineRule="auto"/>
        <w:ind w:left="0" w:firstLine="709"/>
        <w:jc w:val="both"/>
        <w:rPr>
          <w:b/>
          <w:color w:val="000000"/>
          <w:sz w:val="28"/>
          <w:szCs w:val="28"/>
          <w:lang w:eastAsia="ru-RU"/>
        </w:rPr>
      </w:pPr>
      <w:r w:rsidRPr="00CF4F90">
        <w:rPr>
          <w:sz w:val="28"/>
          <w:szCs w:val="28"/>
        </w:rPr>
        <w:t xml:space="preserve"> Почему наиболее значительные запасы подземных вод сосредоточены на западе области? Используйте для ответа данные тектонического строения территории Оренбургской области.</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sz w:val="28"/>
          <w:szCs w:val="28"/>
        </w:rPr>
        <w:t xml:space="preserve">Перечислите типы почв, встречающиеся в Оренбургской области. Выделите среди природных факторов наиболее важные для формирования почв. Мотивируйте свой ответ. Объясните, почему чернозем является наиболее </w:t>
      </w:r>
      <w:r w:rsidRPr="00CF4F90">
        <w:rPr>
          <w:sz w:val="28"/>
          <w:szCs w:val="28"/>
        </w:rPr>
        <w:lastRenderedPageBreak/>
        <w:t>плодородным типом почвы? Используя почвенную карту, объясните, почему в Оренбургском Зауралье по сравнению с западными районами области наблюдается смещение границы распространения черноземов к северу?</w:t>
      </w:r>
    </w:p>
    <w:p w:rsidR="00CF4F90" w:rsidRPr="00CF4F90" w:rsidRDefault="00CF4F90" w:rsidP="00CF4F90">
      <w:pPr>
        <w:spacing w:line="360" w:lineRule="auto"/>
        <w:ind w:firstLine="709"/>
        <w:jc w:val="both"/>
        <w:rPr>
          <w:sz w:val="28"/>
          <w:szCs w:val="28"/>
        </w:rPr>
      </w:pPr>
      <w:r w:rsidRPr="00CF4F90">
        <w:rPr>
          <w:sz w:val="28"/>
          <w:szCs w:val="28"/>
        </w:rPr>
        <w:t>Почему в северных районах области преобладает водная эрозия почв, а в южных — ветровая эрозия?</w:t>
      </w:r>
    </w:p>
    <w:p w:rsidR="00CF4F90" w:rsidRPr="00CF4F90" w:rsidRDefault="00CF4F90" w:rsidP="00CF4F90">
      <w:pPr>
        <w:spacing w:line="360" w:lineRule="auto"/>
        <w:ind w:firstLine="709"/>
        <w:jc w:val="both"/>
        <w:rPr>
          <w:sz w:val="28"/>
          <w:szCs w:val="28"/>
        </w:rPr>
      </w:pPr>
      <w:r w:rsidRPr="00CF4F90">
        <w:rPr>
          <w:b/>
          <w:sz w:val="28"/>
          <w:szCs w:val="28"/>
        </w:rPr>
        <w:t>13</w:t>
      </w:r>
      <w:r w:rsidRPr="00CF4F90">
        <w:rPr>
          <w:sz w:val="28"/>
          <w:szCs w:val="28"/>
        </w:rPr>
        <w:t xml:space="preserve"> Охарактеризуйте отраслевую структуру экономики области. Определите ее основные направления. Какие факторы обусловили развитие и размещение отраслей металлургии, машиностроения, химической и легкой промышленности, пищевой промышленности в области?</w:t>
      </w:r>
    </w:p>
    <w:p w:rsidR="00CF4F90" w:rsidRPr="00CF4F90" w:rsidRDefault="00CF4F90" w:rsidP="00CF4F90">
      <w:pPr>
        <w:spacing w:line="360" w:lineRule="auto"/>
        <w:ind w:firstLine="709"/>
        <w:jc w:val="both"/>
        <w:rPr>
          <w:sz w:val="28"/>
          <w:szCs w:val="28"/>
        </w:rPr>
      </w:pPr>
      <w:r w:rsidRPr="00CF4F90">
        <w:rPr>
          <w:sz w:val="28"/>
          <w:szCs w:val="28"/>
        </w:rPr>
        <w:t>Каковы особенности развития сельского хозяйства в области?</w:t>
      </w:r>
      <w:r>
        <w:rPr>
          <w:sz w:val="28"/>
          <w:szCs w:val="28"/>
        </w:rPr>
        <w:t xml:space="preserve"> </w:t>
      </w:r>
      <w:r w:rsidRPr="00CF4F90">
        <w:rPr>
          <w:sz w:val="28"/>
          <w:szCs w:val="28"/>
        </w:rPr>
        <w:t>Какие факторы способствовали развитию области?</w:t>
      </w:r>
    </w:p>
    <w:p w:rsidR="00CF4F90" w:rsidRPr="00CF4F90" w:rsidRDefault="00CF4F90" w:rsidP="00CF4F90">
      <w:pPr>
        <w:spacing w:line="360" w:lineRule="auto"/>
        <w:ind w:firstLine="709"/>
        <w:jc w:val="both"/>
        <w:rPr>
          <w:sz w:val="28"/>
          <w:szCs w:val="28"/>
        </w:rPr>
      </w:pPr>
      <w:r w:rsidRPr="00CF4F90">
        <w:rPr>
          <w:b/>
          <w:sz w:val="28"/>
          <w:szCs w:val="28"/>
        </w:rPr>
        <w:t>14</w:t>
      </w:r>
      <w:r w:rsidRPr="00CF4F90">
        <w:rPr>
          <w:sz w:val="28"/>
          <w:szCs w:val="28"/>
        </w:rPr>
        <w:t xml:space="preserve"> Используя карты области, РФ укажите особо охраняемые природные территории и их местоположение на территории области. Определите, в каких ландшафтных провинциях Оренбургской области памятники природы встречаются чаще? Чем это объясняется?</w:t>
      </w:r>
    </w:p>
    <w:p w:rsidR="00CF4F90" w:rsidRPr="00CF4F90" w:rsidRDefault="00CF4F90" w:rsidP="00CF4F90">
      <w:pPr>
        <w:spacing w:line="360" w:lineRule="auto"/>
        <w:ind w:right="30" w:firstLine="709"/>
        <w:jc w:val="both"/>
        <w:rPr>
          <w:sz w:val="28"/>
          <w:szCs w:val="28"/>
        </w:rPr>
      </w:pPr>
      <w:r w:rsidRPr="00CF4F90">
        <w:rPr>
          <w:b/>
          <w:sz w:val="28"/>
          <w:szCs w:val="28"/>
        </w:rPr>
        <w:t xml:space="preserve">15 </w:t>
      </w:r>
      <w:r w:rsidRPr="00CF4F90">
        <w:rPr>
          <w:sz w:val="28"/>
          <w:szCs w:val="28"/>
        </w:rPr>
        <w:t>Обозначьте крупнейшие геоморфологические районы</w:t>
      </w:r>
      <w:r>
        <w:rPr>
          <w:sz w:val="28"/>
          <w:szCs w:val="28"/>
        </w:rPr>
        <w:t xml:space="preserve"> </w:t>
      </w:r>
      <w:r w:rsidRPr="00CF4F90">
        <w:rPr>
          <w:sz w:val="28"/>
          <w:szCs w:val="28"/>
        </w:rPr>
        <w:t>(</w:t>
      </w:r>
      <w:r w:rsidRPr="00CF4F90">
        <w:rPr>
          <w:color w:val="000000"/>
          <w:sz w:val="28"/>
          <w:szCs w:val="28"/>
        </w:rPr>
        <w:t>комплексы форм земной поверхности гене</w:t>
      </w:r>
      <w:r w:rsidRPr="00CF4F90">
        <w:rPr>
          <w:color w:val="000000"/>
          <w:sz w:val="28"/>
          <w:szCs w:val="28"/>
        </w:rPr>
        <w:softHyphen/>
        <w:t>тически (по происхождению) между собой связанные</w:t>
      </w:r>
      <w:r w:rsidRPr="00CF4F90">
        <w:rPr>
          <w:sz w:val="28"/>
          <w:szCs w:val="28"/>
        </w:rPr>
        <w:t xml:space="preserve">)  территории Оренбургской области и используя карты дайте им характеристику. С чем связаны современные процессы рельефообразования и какие формы рельефа при этом формируются? </w:t>
      </w:r>
    </w:p>
    <w:p w:rsidR="00CF4F90" w:rsidRPr="00CF4F90" w:rsidRDefault="00CF4F90" w:rsidP="00CF4F90">
      <w:pPr>
        <w:spacing w:line="360" w:lineRule="auto"/>
        <w:ind w:right="30" w:firstLine="709"/>
        <w:jc w:val="both"/>
        <w:rPr>
          <w:sz w:val="28"/>
          <w:szCs w:val="28"/>
        </w:rPr>
      </w:pPr>
      <w:r w:rsidRPr="00CF4F90">
        <w:rPr>
          <w:b/>
          <w:sz w:val="28"/>
          <w:szCs w:val="28"/>
        </w:rPr>
        <w:t xml:space="preserve">16 </w:t>
      </w:r>
      <w:r w:rsidRPr="00CF4F90">
        <w:rPr>
          <w:sz w:val="28"/>
          <w:szCs w:val="28"/>
        </w:rPr>
        <w:t>Укажите источники загрязнения атмосферы, присутствующие на территории области в целом и местности Вашего проживания. Какие мероприятия по охране атмосферного воздуха на территории области проводятся? Предложите свои варианты.</w:t>
      </w:r>
    </w:p>
    <w:p w:rsidR="00145B51" w:rsidRDefault="00CF4F90" w:rsidP="00201F7E">
      <w:pPr>
        <w:spacing w:line="360" w:lineRule="auto"/>
        <w:ind w:right="30" w:firstLine="709"/>
        <w:jc w:val="both"/>
        <w:rPr>
          <w:sz w:val="28"/>
          <w:szCs w:val="28"/>
        </w:rPr>
      </w:pPr>
      <w:r w:rsidRPr="00CF4F90">
        <w:rPr>
          <w:b/>
          <w:sz w:val="28"/>
          <w:szCs w:val="28"/>
        </w:rPr>
        <w:t xml:space="preserve">17 </w:t>
      </w:r>
      <w:r w:rsidRPr="00CF4F90">
        <w:rPr>
          <w:sz w:val="28"/>
          <w:szCs w:val="28"/>
        </w:rPr>
        <w:t xml:space="preserve"> Дайте общую оценку водных ресурсов области. Каково влияние деятельности человека на поверхностные и подземные воды? Каким образом осуществляется охрана и рациональное использование водных ресурсов области?</w:t>
      </w:r>
    </w:p>
    <w:p w:rsidR="006C4622" w:rsidRDefault="006C4622" w:rsidP="00145B51">
      <w:pPr>
        <w:spacing w:line="360" w:lineRule="auto"/>
        <w:ind w:right="30" w:firstLine="709"/>
        <w:jc w:val="both"/>
        <w:rPr>
          <w:sz w:val="28"/>
          <w:szCs w:val="28"/>
        </w:rPr>
      </w:pPr>
    </w:p>
    <w:p w:rsidR="0039420C" w:rsidRPr="0039420C" w:rsidRDefault="00E12E6B" w:rsidP="0039420C">
      <w:pPr>
        <w:spacing w:line="360" w:lineRule="auto"/>
        <w:ind w:right="30" w:firstLine="709"/>
        <w:jc w:val="both"/>
        <w:rPr>
          <w:b/>
          <w:sz w:val="28"/>
          <w:szCs w:val="28"/>
        </w:rPr>
      </w:pPr>
      <w:r>
        <w:rPr>
          <w:b/>
          <w:sz w:val="28"/>
          <w:szCs w:val="28"/>
        </w:rPr>
        <w:t xml:space="preserve">С.2 </w:t>
      </w:r>
      <w:r w:rsidR="0039420C" w:rsidRPr="0039420C">
        <w:rPr>
          <w:b/>
          <w:sz w:val="28"/>
          <w:szCs w:val="28"/>
        </w:rPr>
        <w:t>Примерная т</w:t>
      </w:r>
      <w:r w:rsidR="006C4622" w:rsidRPr="0039420C">
        <w:rPr>
          <w:b/>
          <w:sz w:val="28"/>
          <w:szCs w:val="28"/>
        </w:rPr>
        <w:t>ематика докладов и презентаций:</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lastRenderedPageBreak/>
        <w:t>Состояние и охрана атмосферного воздуха в Бузулуке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Оренбурге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Новотроицке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Орске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водных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земельных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биологических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b/>
          <w:sz w:val="28"/>
          <w:szCs w:val="28"/>
        </w:rPr>
      </w:pPr>
      <w:r w:rsidRPr="00121453">
        <w:rPr>
          <w:sz w:val="28"/>
          <w:szCs w:val="28"/>
        </w:rPr>
        <w:t>Отходы производства и радиационная обстановка в Оренбургской области.</w:t>
      </w:r>
    </w:p>
    <w:p w:rsidR="0039420C" w:rsidRPr="007B4A3B" w:rsidRDefault="0039420C" w:rsidP="00AB6549">
      <w:pPr>
        <w:pStyle w:val="af"/>
        <w:numPr>
          <w:ilvl w:val="0"/>
          <w:numId w:val="66"/>
        </w:numPr>
        <w:spacing w:line="360" w:lineRule="auto"/>
        <w:ind w:left="0" w:firstLine="709"/>
        <w:jc w:val="both"/>
        <w:rPr>
          <w:rFonts w:eastAsia="№Е"/>
          <w:sz w:val="28"/>
          <w:szCs w:val="28"/>
          <w:lang w:eastAsia="ru-RU"/>
        </w:rPr>
      </w:pPr>
      <w:r w:rsidRPr="007B4A3B">
        <w:rPr>
          <w:rFonts w:eastAsia="№Е"/>
          <w:sz w:val="28"/>
          <w:szCs w:val="28"/>
          <w:lang w:eastAsia="ru-RU"/>
        </w:rPr>
        <w:t>Национальный парк «Бузулукский бор».</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Таловская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Буртинская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Айтуарская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Ащисайская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Заповедник «Шайтан-Тау».</w:t>
      </w:r>
    </w:p>
    <w:p w:rsidR="0039420C" w:rsidRPr="007B4A3B" w:rsidRDefault="0039420C" w:rsidP="00AB6549">
      <w:pPr>
        <w:pStyle w:val="af"/>
        <w:numPr>
          <w:ilvl w:val="0"/>
          <w:numId w:val="66"/>
        </w:numPr>
        <w:shd w:val="clear" w:color="auto" w:fill="FFFFFF"/>
        <w:spacing w:line="360" w:lineRule="auto"/>
        <w:ind w:left="0" w:firstLine="709"/>
        <w:jc w:val="both"/>
        <w:rPr>
          <w:sz w:val="28"/>
          <w:szCs w:val="28"/>
        </w:rPr>
      </w:pPr>
      <w:r w:rsidRPr="007B4A3B">
        <w:rPr>
          <w:sz w:val="28"/>
          <w:szCs w:val="28"/>
        </w:rPr>
        <w:t>Зеленая книга Оренбургской области.</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Электроэнергетика.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Топливно-энергетический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Металлургический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Химический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Машиностроительный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Строительный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Агропромышленный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Коммунальный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t>Проблемы</w:t>
      </w:r>
      <w:r w:rsidRPr="001646F5">
        <w:rPr>
          <w:b/>
          <w:bCs/>
          <w:sz w:val="28"/>
          <w:szCs w:val="28"/>
        </w:rPr>
        <w:t xml:space="preserve"> </w:t>
      </w:r>
      <w:r w:rsidRPr="001646F5">
        <w:rPr>
          <w:sz w:val="28"/>
          <w:szCs w:val="28"/>
        </w:rPr>
        <w:t>создания экологически безопасных производств.</w:t>
      </w:r>
    </w:p>
    <w:p w:rsidR="0039420C" w:rsidRPr="001646F5" w:rsidRDefault="0039420C" w:rsidP="00AB6549">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lastRenderedPageBreak/>
        <w:t>Экологические последствия Тоцкого ядерного взрыва. История событий, масштабы и сроки испытаний, экологические последствия.</w:t>
      </w:r>
    </w:p>
    <w:p w:rsidR="006C4622" w:rsidRPr="00E12E6B" w:rsidRDefault="0039420C" w:rsidP="0039420C">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t>Экологические проблемы Бузулукского бора. Современная экологическая ситуация.</w:t>
      </w:r>
    </w:p>
    <w:p w:rsidR="00630093" w:rsidRPr="00E4206D" w:rsidRDefault="00630093" w:rsidP="00E4206D">
      <w:pPr>
        <w:spacing w:line="360" w:lineRule="auto"/>
        <w:jc w:val="center"/>
        <w:rPr>
          <w:b/>
          <w:sz w:val="28"/>
          <w:szCs w:val="28"/>
        </w:rPr>
      </w:pPr>
      <w:r w:rsidRPr="006B22A8">
        <w:rPr>
          <w:b/>
          <w:sz w:val="28"/>
          <w:szCs w:val="28"/>
        </w:rPr>
        <w:t xml:space="preserve">Блок </w:t>
      </w:r>
      <w:r w:rsidRPr="006B22A8">
        <w:rPr>
          <w:b/>
          <w:sz w:val="28"/>
          <w:szCs w:val="28"/>
          <w:lang w:val="en-US"/>
        </w:rPr>
        <w:t>D</w:t>
      </w:r>
    </w:p>
    <w:p w:rsidR="00A17038" w:rsidRPr="00AA6C48" w:rsidRDefault="00CB5F17" w:rsidP="00A17038">
      <w:pPr>
        <w:spacing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CB5F17" w:rsidRDefault="00CB5F17" w:rsidP="00A17038">
      <w:pPr>
        <w:spacing w:line="360" w:lineRule="auto"/>
        <w:jc w:val="center"/>
        <w:rPr>
          <w:sz w:val="28"/>
          <w:szCs w:val="28"/>
        </w:rPr>
      </w:pPr>
    </w:p>
    <w:p w:rsidR="0039420C" w:rsidRPr="00A17038" w:rsidRDefault="0039420C" w:rsidP="0039420C">
      <w:pPr>
        <w:spacing w:line="360" w:lineRule="auto"/>
        <w:jc w:val="center"/>
        <w:rPr>
          <w:b/>
          <w:sz w:val="28"/>
          <w:szCs w:val="28"/>
        </w:rPr>
      </w:pPr>
      <w:r w:rsidRPr="00A17038">
        <w:rPr>
          <w:b/>
          <w:sz w:val="28"/>
          <w:szCs w:val="28"/>
        </w:rPr>
        <w:t>Вопросы к зачету</w:t>
      </w:r>
    </w:p>
    <w:p w:rsidR="0039420C" w:rsidRDefault="0039420C" w:rsidP="0039420C">
      <w:pPr>
        <w:spacing w:line="360" w:lineRule="auto"/>
        <w:jc w:val="center"/>
        <w:rPr>
          <w:sz w:val="28"/>
          <w:szCs w:val="28"/>
        </w:rPr>
      </w:pP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Экология как наука.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Методы и задачи курса «Экологические проблемы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Учение Вернадского о биосфере.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Биосфера: термин «биосфера», ее структура.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Свойства биосферы.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гидросферы Оренбургской области. Характеристика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Подземные водные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Поверхностные водные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подземных водных ресурсов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поверхностных водных ресурсов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Основные принципы охраны окружающей среды на федеральном и региональном уровне.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Основные экологические проблемы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Земельные ресурсы. Факторы почвообразования.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Эрозия почвы. Методы борьбы с ней.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Биогеоценоз, экосистемы.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Водная и ветровая эрозии.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Свойства и функции живого вещества.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Земельные 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lastRenderedPageBreak/>
        <w:t>Круговорот веществ в природе.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Биоресурсы. Биоресурсы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Географическое положение, климат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Радиоактивная обстановка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Природные 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Глобальные экологические проблемы.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Региональное природоохранное законодательство (полезные ископаемые, лесные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Экологические проблемы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Программно-целевой метод управления охраной окружающей среды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Уровни мониторинга за загрязнением атмосферного воздуха.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Влияние вредных факторов окружающей среды на здоровье населения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животных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растений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Экологическое нормирование.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почв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Санитарно-защитная зона.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Зеленая книга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Класс опасности предприятий.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Парниковый эффект.</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Государственные доклады о состоянии и охране окружающей природной среды Оренбургской области (ежегодные).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Информационно-аналитический ежегодник. «Охрана окружающей среды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ПДК, ПДВ.</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Кислотные дожди.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Виды нормирования.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Антропогенные факторы загрязнения.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lastRenderedPageBreak/>
        <w:t>Показатели нормирования.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Особо охраняемые территории.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Формирование ежегодных экологических бюджетов.</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Характеристика особо охраняемых природных территорий: заповедник «Оренбургский».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особо охраняемых природных территорий: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Структура управления охраной окружающей среды в регионе.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Заповедники, заказники, национальные парки.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Федеральные органы охраны окружающей среды на региональном уровне.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Экологически зависимые заболевания. Меры профилактики.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Мониторинг за загрязнением атмосферного воздуха.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Топливно-энергетический комплекс Оренбургской области и проблемы, связанные с ним.</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автомобильного транспорта в загрязнении окружающей среды.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очистных сооружений по очистке сточных вод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Планы природоохранных мероприятий в регионе.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Качество окружающей среды 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атмосферного воздуха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Охрана животного мира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Гидросфера.</w:t>
      </w:r>
    </w:p>
    <w:p w:rsidR="0039420C" w:rsidRPr="00CB2E90" w:rsidRDefault="0039420C" w:rsidP="00AB6549">
      <w:pPr>
        <w:pStyle w:val="af"/>
        <w:numPr>
          <w:ilvl w:val="0"/>
          <w:numId w:val="24"/>
        </w:numPr>
        <w:spacing w:line="360" w:lineRule="auto"/>
        <w:ind w:left="0" w:firstLine="709"/>
        <w:jc w:val="both"/>
        <w:rPr>
          <w:sz w:val="28"/>
          <w:szCs w:val="28"/>
        </w:rPr>
      </w:pPr>
      <w:r w:rsidRPr="00CF4F90">
        <w:rPr>
          <w:sz w:val="28"/>
          <w:szCs w:val="28"/>
        </w:rPr>
        <w:t>Лес и экологическое равновесие.</w:t>
      </w:r>
    </w:p>
    <w:p w:rsidR="0039420C" w:rsidRDefault="0039420C" w:rsidP="00A17038">
      <w:pPr>
        <w:spacing w:line="360" w:lineRule="auto"/>
        <w:jc w:val="center"/>
        <w:rPr>
          <w:sz w:val="28"/>
          <w:szCs w:val="28"/>
        </w:rPr>
      </w:pPr>
    </w:p>
    <w:p w:rsidR="00A17038" w:rsidRDefault="00A17038" w:rsidP="00A170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A17038" w:rsidRPr="00F82264" w:rsidRDefault="00A17038" w:rsidP="00A17038">
      <w:pPr>
        <w:ind w:firstLine="709"/>
        <w:jc w:val="both"/>
        <w:rPr>
          <w:b/>
          <w:sz w:val="28"/>
          <w:szCs w:val="28"/>
        </w:rPr>
      </w:pPr>
    </w:p>
    <w:p w:rsidR="00A17038" w:rsidRDefault="00A17038" w:rsidP="00A17038">
      <w:pPr>
        <w:rPr>
          <w:b/>
          <w:i/>
          <w:sz w:val="28"/>
          <w:szCs w:val="28"/>
        </w:rPr>
      </w:pPr>
      <w:r w:rsidRPr="00F82264">
        <w:rPr>
          <w:b/>
          <w:sz w:val="28"/>
          <w:szCs w:val="28"/>
        </w:rPr>
        <w:t>Оценивание выполнения тестов</w:t>
      </w:r>
      <w:r w:rsidRPr="00F82264">
        <w:rPr>
          <w:b/>
          <w:i/>
          <w:sz w:val="28"/>
          <w:szCs w:val="28"/>
        </w:rPr>
        <w:t xml:space="preserve"> </w:t>
      </w:r>
    </w:p>
    <w:p w:rsidR="006C4622" w:rsidRPr="00F82264" w:rsidRDefault="006C4622" w:rsidP="00A1703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17038" w:rsidRPr="0099247C" w:rsidTr="00A17038">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4-балльная</w:t>
            </w:r>
          </w:p>
          <w:p w:rsidR="00A17038" w:rsidRPr="00237D8C" w:rsidRDefault="00A17038" w:rsidP="00A17038">
            <w:pPr>
              <w:jc w:val="center"/>
              <w:rPr>
                <w:b/>
                <w:sz w:val="24"/>
                <w:szCs w:val="28"/>
              </w:rPr>
            </w:pPr>
            <w:r w:rsidRPr="00237D8C">
              <w:rPr>
                <w:rStyle w:val="af9"/>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Критерии</w:t>
            </w:r>
          </w:p>
        </w:tc>
      </w:tr>
      <w:tr w:rsidR="00A17038" w:rsidRPr="0099247C" w:rsidTr="00A17038">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t>Отлично</w:t>
            </w:r>
          </w:p>
          <w:p w:rsidR="00A17038" w:rsidRPr="00F82264" w:rsidRDefault="00A17038" w:rsidP="00A17038">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B6549">
            <w:pPr>
              <w:widowControl w:val="0"/>
              <w:numPr>
                <w:ilvl w:val="0"/>
                <w:numId w:val="27"/>
              </w:numPr>
              <w:tabs>
                <w:tab w:val="left" w:pos="514"/>
              </w:tabs>
              <w:rPr>
                <w:sz w:val="24"/>
                <w:szCs w:val="24"/>
              </w:rPr>
            </w:pPr>
            <w:r w:rsidRPr="00F82264">
              <w:rPr>
                <w:rStyle w:val="33"/>
                <w:rFonts w:eastAsiaTheme="minorHAnsi"/>
                <w:sz w:val="24"/>
                <w:szCs w:val="24"/>
              </w:rPr>
              <w:t>Полнота выполнения тестовых заданий;</w:t>
            </w:r>
          </w:p>
          <w:p w:rsidR="00A17038" w:rsidRPr="00F82264" w:rsidRDefault="00A17038" w:rsidP="00AB6549">
            <w:pPr>
              <w:widowControl w:val="0"/>
              <w:numPr>
                <w:ilvl w:val="0"/>
                <w:numId w:val="27"/>
              </w:numPr>
              <w:tabs>
                <w:tab w:val="left" w:pos="490"/>
              </w:tabs>
              <w:rPr>
                <w:sz w:val="24"/>
                <w:szCs w:val="24"/>
              </w:rPr>
            </w:pPr>
            <w:r w:rsidRPr="00F82264">
              <w:rPr>
                <w:rStyle w:val="33"/>
                <w:rFonts w:eastAsiaTheme="minorHAnsi"/>
                <w:sz w:val="24"/>
                <w:szCs w:val="24"/>
              </w:rPr>
              <w:t xml:space="preserve">Своевременность </w:t>
            </w:r>
            <w:r w:rsidRPr="00F82264">
              <w:rPr>
                <w:rStyle w:val="33"/>
                <w:rFonts w:eastAsiaTheme="minorHAnsi"/>
                <w:sz w:val="24"/>
                <w:szCs w:val="24"/>
              </w:rPr>
              <w:lastRenderedPageBreak/>
              <w:t>выполнения;</w:t>
            </w:r>
          </w:p>
          <w:p w:rsidR="00A17038" w:rsidRPr="00F82264" w:rsidRDefault="00A17038" w:rsidP="00AB6549">
            <w:pPr>
              <w:widowControl w:val="0"/>
              <w:numPr>
                <w:ilvl w:val="0"/>
                <w:numId w:val="27"/>
              </w:numPr>
              <w:tabs>
                <w:tab w:val="left" w:pos="475"/>
              </w:tabs>
              <w:rPr>
                <w:sz w:val="24"/>
                <w:szCs w:val="24"/>
              </w:rPr>
            </w:pPr>
            <w:r w:rsidRPr="00F82264">
              <w:rPr>
                <w:rStyle w:val="33"/>
                <w:rFonts w:eastAsiaTheme="minorHAnsi"/>
                <w:sz w:val="24"/>
                <w:szCs w:val="24"/>
              </w:rPr>
              <w:t>Правильность ответов на вопросы;</w:t>
            </w:r>
          </w:p>
          <w:p w:rsidR="00A17038" w:rsidRPr="00F82264" w:rsidRDefault="00A17038" w:rsidP="00AB6549">
            <w:pPr>
              <w:widowControl w:val="0"/>
              <w:numPr>
                <w:ilvl w:val="0"/>
                <w:numId w:val="27"/>
              </w:numPr>
              <w:tabs>
                <w:tab w:val="left" w:pos="490"/>
              </w:tabs>
              <w:rPr>
                <w:sz w:val="24"/>
                <w:szCs w:val="24"/>
              </w:rPr>
            </w:pPr>
            <w:r w:rsidRPr="00F82264">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lastRenderedPageBreak/>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w:t>
            </w:r>
            <w:r w:rsidRPr="00F82264">
              <w:rPr>
                <w:rStyle w:val="33"/>
                <w:rFonts w:eastAsiaTheme="minorHAnsi"/>
                <w:sz w:val="24"/>
                <w:szCs w:val="24"/>
              </w:rPr>
              <w:lastRenderedPageBreak/>
              <w:t>поставленный вопрос</w:t>
            </w:r>
          </w:p>
        </w:tc>
      </w:tr>
      <w:tr w:rsidR="00A17038" w:rsidRPr="0099247C" w:rsidTr="00A17038">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lastRenderedPageBreak/>
              <w:t>Хорошо</w:t>
            </w:r>
          </w:p>
          <w:p w:rsidR="00A17038" w:rsidRPr="00F82264" w:rsidRDefault="00A17038" w:rsidP="00A1703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17038" w:rsidRPr="0099247C" w:rsidTr="00A17038">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t>Удовлетворительно</w:t>
            </w:r>
          </w:p>
          <w:p w:rsidR="00A17038" w:rsidRPr="00F82264" w:rsidRDefault="00A17038" w:rsidP="00A1703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7038" w:rsidRPr="0099247C" w:rsidTr="00A17038">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17038" w:rsidRPr="0099247C" w:rsidRDefault="00A17038" w:rsidP="00A17038">
      <w:pPr>
        <w:rPr>
          <w:rFonts w:eastAsia="Calibri"/>
          <w:bCs/>
          <w:sz w:val="24"/>
          <w:szCs w:val="24"/>
        </w:rPr>
      </w:pPr>
    </w:p>
    <w:p w:rsidR="0039420C" w:rsidRDefault="0039420C" w:rsidP="00A17038">
      <w:pPr>
        <w:jc w:val="both"/>
        <w:rPr>
          <w:rFonts w:eastAsia="Calibri"/>
          <w:b/>
          <w:sz w:val="28"/>
          <w:szCs w:val="24"/>
        </w:rPr>
      </w:pPr>
    </w:p>
    <w:p w:rsidR="00A17038" w:rsidRDefault="00A17038" w:rsidP="00A17038">
      <w:pPr>
        <w:jc w:val="both"/>
        <w:rPr>
          <w:b/>
          <w:sz w:val="28"/>
          <w:szCs w:val="24"/>
        </w:rPr>
      </w:pPr>
      <w:r w:rsidRPr="00A17038">
        <w:rPr>
          <w:rFonts w:eastAsia="Calibri"/>
          <w:b/>
          <w:sz w:val="28"/>
          <w:szCs w:val="24"/>
        </w:rPr>
        <w:t>Оценивание ответа на практическом занятии</w:t>
      </w:r>
      <w:r w:rsidRPr="00A17038">
        <w:rPr>
          <w:b/>
          <w:sz w:val="28"/>
          <w:szCs w:val="24"/>
        </w:rPr>
        <w:t xml:space="preserve"> (собеседование, доклад) </w:t>
      </w:r>
    </w:p>
    <w:p w:rsidR="00A17038" w:rsidRPr="00A17038" w:rsidRDefault="00A17038" w:rsidP="00A17038">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155"/>
        <w:gridCol w:w="6108"/>
      </w:tblGrid>
      <w:tr w:rsidR="00A17038" w:rsidRPr="00237D8C" w:rsidTr="0039420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4-балльная шкала</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Показатели</w:t>
            </w:r>
          </w:p>
        </w:tc>
        <w:tc>
          <w:tcPr>
            <w:tcW w:w="29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Критерии</w:t>
            </w:r>
          </w:p>
        </w:tc>
      </w:tr>
      <w:tr w:rsidR="00A17038" w:rsidRPr="00237D8C" w:rsidTr="0039420C">
        <w:trPr>
          <w:trHeight w:val="220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rPr>
                <w:sz w:val="24"/>
                <w:szCs w:val="24"/>
              </w:rPr>
            </w:pPr>
            <w:r w:rsidRPr="00237D8C">
              <w:rPr>
                <w:sz w:val="24"/>
                <w:szCs w:val="24"/>
              </w:rPr>
              <w:t>Отлично</w:t>
            </w:r>
          </w:p>
        </w:tc>
        <w:tc>
          <w:tcPr>
            <w:tcW w:w="105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B6549">
            <w:pPr>
              <w:widowControl w:val="0"/>
              <w:numPr>
                <w:ilvl w:val="0"/>
                <w:numId w:val="28"/>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A17038" w:rsidRPr="00237D8C" w:rsidRDefault="00A17038" w:rsidP="00AB6549">
            <w:pPr>
              <w:widowControl w:val="0"/>
              <w:numPr>
                <w:ilvl w:val="0"/>
                <w:numId w:val="28"/>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A17038" w:rsidRPr="00237D8C" w:rsidRDefault="00A17038" w:rsidP="00AB6549">
            <w:pPr>
              <w:widowControl w:val="0"/>
              <w:numPr>
                <w:ilvl w:val="0"/>
                <w:numId w:val="28"/>
              </w:numPr>
              <w:tabs>
                <w:tab w:val="left" w:pos="502"/>
              </w:tabs>
              <w:rPr>
                <w:sz w:val="24"/>
                <w:szCs w:val="24"/>
              </w:rPr>
            </w:pPr>
            <w:r w:rsidRPr="00237D8C">
              <w:rPr>
                <w:rStyle w:val="33"/>
                <w:rFonts w:eastAsiaTheme="minorHAnsi"/>
                <w:sz w:val="24"/>
                <w:szCs w:val="24"/>
              </w:rPr>
              <w:t>Самостоятельность ответа;</w:t>
            </w:r>
          </w:p>
          <w:p w:rsidR="00A17038" w:rsidRPr="00237D8C" w:rsidRDefault="00A17038" w:rsidP="00AB6549">
            <w:pPr>
              <w:widowControl w:val="0"/>
              <w:numPr>
                <w:ilvl w:val="0"/>
                <w:numId w:val="28"/>
              </w:numPr>
              <w:tabs>
                <w:tab w:val="left" w:pos="295"/>
              </w:tabs>
              <w:rPr>
                <w:rStyle w:val="33"/>
                <w:rFonts w:eastAsiaTheme="minorHAnsi"/>
                <w:sz w:val="24"/>
                <w:szCs w:val="24"/>
              </w:rPr>
            </w:pPr>
            <w:r w:rsidRPr="00237D8C">
              <w:rPr>
                <w:rStyle w:val="33"/>
                <w:rFonts w:eastAsiaTheme="minorHAnsi"/>
                <w:sz w:val="24"/>
                <w:szCs w:val="24"/>
              </w:rPr>
              <w:t>Культура речи;</w:t>
            </w:r>
          </w:p>
          <w:p w:rsidR="00A17038" w:rsidRPr="00237D8C" w:rsidRDefault="00A17038" w:rsidP="00AB6549">
            <w:pPr>
              <w:widowControl w:val="0"/>
              <w:numPr>
                <w:ilvl w:val="0"/>
                <w:numId w:val="28"/>
              </w:numPr>
              <w:tabs>
                <w:tab w:val="left" w:pos="308"/>
              </w:tabs>
              <w:rPr>
                <w:sz w:val="24"/>
                <w:szCs w:val="24"/>
              </w:rPr>
            </w:pPr>
            <w:r w:rsidRPr="00237D8C">
              <w:rPr>
                <w:sz w:val="24"/>
                <w:szCs w:val="24"/>
              </w:rPr>
              <w:t>Степень осознанности, понимания изученного</w:t>
            </w:r>
          </w:p>
          <w:p w:rsidR="00A17038" w:rsidRPr="00237D8C" w:rsidRDefault="00A17038" w:rsidP="00AB6549">
            <w:pPr>
              <w:widowControl w:val="0"/>
              <w:numPr>
                <w:ilvl w:val="0"/>
                <w:numId w:val="28"/>
              </w:numPr>
              <w:tabs>
                <w:tab w:val="left" w:pos="308"/>
              </w:tabs>
              <w:rPr>
                <w:sz w:val="24"/>
                <w:szCs w:val="24"/>
              </w:rPr>
            </w:pPr>
            <w:r w:rsidRPr="00237D8C">
              <w:rPr>
                <w:sz w:val="24"/>
                <w:szCs w:val="24"/>
              </w:rPr>
              <w:t xml:space="preserve">Глубина / </w:t>
            </w:r>
            <w:r w:rsidRPr="00237D8C">
              <w:rPr>
                <w:sz w:val="24"/>
                <w:szCs w:val="24"/>
              </w:rPr>
              <w:lastRenderedPageBreak/>
              <w:t>полнота рассмотрения темы;</w:t>
            </w:r>
          </w:p>
          <w:p w:rsidR="00A17038" w:rsidRPr="00237D8C" w:rsidRDefault="00A17038" w:rsidP="00AB6549">
            <w:pPr>
              <w:widowControl w:val="0"/>
              <w:numPr>
                <w:ilvl w:val="0"/>
                <w:numId w:val="28"/>
              </w:numPr>
              <w:tabs>
                <w:tab w:val="left" w:pos="308"/>
              </w:tabs>
              <w:rPr>
                <w:sz w:val="24"/>
                <w:szCs w:val="24"/>
              </w:rPr>
            </w:pPr>
            <w:r w:rsidRPr="00237D8C">
              <w:rPr>
                <w:sz w:val="24"/>
                <w:szCs w:val="24"/>
              </w:rPr>
              <w:t>соответствие выступления теме, поставленным целям и задачам</w:t>
            </w: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7038" w:rsidRPr="00237D8C" w:rsidTr="0039420C">
        <w:trPr>
          <w:trHeight w:val="295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237D8C" w:rsidRDefault="00A17038" w:rsidP="00A17038">
            <w:pPr>
              <w:rPr>
                <w:sz w:val="24"/>
                <w:szCs w:val="24"/>
              </w:rPr>
            </w:pPr>
            <w:r w:rsidRPr="00237D8C">
              <w:rPr>
                <w:sz w:val="24"/>
                <w:szCs w:val="24"/>
              </w:rPr>
              <w:t>Хорошо</w:t>
            </w:r>
          </w:p>
          <w:p w:rsidR="00A17038" w:rsidRPr="00237D8C" w:rsidRDefault="00A17038" w:rsidP="00A17038">
            <w:pPr>
              <w:rPr>
                <w:sz w:val="24"/>
                <w:szCs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w:t>
            </w:r>
          </w:p>
          <w:p w:rsidR="00A17038" w:rsidRPr="00237D8C" w:rsidRDefault="00A17038" w:rsidP="00A17038">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7038" w:rsidRPr="00237D8C" w:rsidTr="0039420C">
        <w:trPr>
          <w:trHeight w:val="304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237D8C" w:rsidRDefault="00A17038" w:rsidP="00A17038">
            <w:pPr>
              <w:rPr>
                <w:sz w:val="24"/>
                <w:szCs w:val="24"/>
              </w:rPr>
            </w:pPr>
            <w:r w:rsidRPr="00237D8C">
              <w:rPr>
                <w:sz w:val="24"/>
                <w:szCs w:val="24"/>
              </w:rPr>
              <w:lastRenderedPageBreak/>
              <w:t>Удовлетворительно</w:t>
            </w:r>
          </w:p>
          <w:p w:rsidR="00A17038" w:rsidRPr="00237D8C" w:rsidRDefault="00A17038" w:rsidP="00A17038">
            <w:pPr>
              <w:rPr>
                <w:sz w:val="24"/>
                <w:szCs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7038" w:rsidRPr="00237D8C" w:rsidTr="0039420C">
        <w:trPr>
          <w:trHeight w:val="324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rPr>
                <w:sz w:val="24"/>
                <w:szCs w:val="24"/>
              </w:rPr>
            </w:pPr>
            <w:r w:rsidRPr="00237D8C">
              <w:rPr>
                <w:sz w:val="24"/>
                <w:szCs w:val="24"/>
              </w:rPr>
              <w:t>Неудовлетвори</w:t>
            </w:r>
            <w:r w:rsidRPr="00237D8C">
              <w:rPr>
                <w:sz w:val="24"/>
                <w:szCs w:val="24"/>
              </w:rPr>
              <w:softHyphen/>
              <w:t xml:space="preserve">тельно </w:t>
            </w: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17038" w:rsidRDefault="00A17038" w:rsidP="00A17038">
      <w:pPr>
        <w:rPr>
          <w:b/>
          <w:sz w:val="28"/>
          <w:szCs w:val="28"/>
        </w:rPr>
      </w:pPr>
    </w:p>
    <w:p w:rsidR="00A17038" w:rsidRDefault="00A17038" w:rsidP="00A17038">
      <w:pPr>
        <w:rPr>
          <w:b/>
          <w:sz w:val="28"/>
          <w:szCs w:val="28"/>
        </w:rPr>
      </w:pPr>
      <w:r w:rsidRPr="00237D8C">
        <w:rPr>
          <w:b/>
          <w:sz w:val="28"/>
          <w:szCs w:val="28"/>
        </w:rPr>
        <w:t>Оценивание пра</w:t>
      </w:r>
      <w:r w:rsidR="00E12E6B">
        <w:rPr>
          <w:b/>
          <w:sz w:val="28"/>
          <w:szCs w:val="28"/>
        </w:rPr>
        <w:t>ктических заданий (таблиц, схем, графиков</w:t>
      </w:r>
      <w:r w:rsidRPr="00237D8C">
        <w:rPr>
          <w:b/>
          <w:sz w:val="28"/>
          <w:szCs w:val="28"/>
        </w:rPr>
        <w:t>)</w:t>
      </w:r>
    </w:p>
    <w:p w:rsidR="00A17038" w:rsidRPr="00237D8C" w:rsidRDefault="00A17038" w:rsidP="00A17038">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17038" w:rsidRPr="00237D8C" w:rsidTr="00A1703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7038" w:rsidRPr="00237D8C" w:rsidRDefault="00A17038" w:rsidP="00A17038">
            <w:pPr>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17038" w:rsidRPr="00237D8C" w:rsidRDefault="00A17038" w:rsidP="00A17038">
            <w:pPr>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17038" w:rsidRPr="00237D8C" w:rsidRDefault="00A17038" w:rsidP="00A17038">
            <w:pPr>
              <w:jc w:val="center"/>
              <w:rPr>
                <w:sz w:val="24"/>
                <w:szCs w:val="28"/>
              </w:rPr>
            </w:pPr>
            <w:r w:rsidRPr="00237D8C">
              <w:rPr>
                <w:sz w:val="24"/>
                <w:szCs w:val="28"/>
              </w:rPr>
              <w:t>Критерии</w:t>
            </w:r>
          </w:p>
        </w:tc>
      </w:tr>
      <w:tr w:rsidR="00A17038" w:rsidRPr="00237D8C" w:rsidTr="00E12E6B">
        <w:trPr>
          <w:trHeight w:val="1349"/>
        </w:trPr>
        <w:tc>
          <w:tcPr>
            <w:tcW w:w="959" w:type="pct"/>
            <w:tcBorders>
              <w:top w:val="single" w:sz="4" w:space="0" w:color="auto"/>
              <w:left w:val="single" w:sz="4" w:space="0" w:color="auto"/>
              <w:bottom w:val="nil"/>
              <w:right w:val="nil"/>
            </w:tcBorders>
            <w:shd w:val="clear" w:color="auto" w:fill="FFFFFF"/>
          </w:tcPr>
          <w:p w:rsidR="00A17038" w:rsidRPr="00237D8C" w:rsidRDefault="00A17038" w:rsidP="00A17038">
            <w:pPr>
              <w:rPr>
                <w:sz w:val="24"/>
                <w:szCs w:val="28"/>
              </w:rPr>
            </w:pPr>
            <w:r w:rsidRPr="00237D8C">
              <w:rPr>
                <w:sz w:val="24"/>
                <w:szCs w:val="28"/>
              </w:rPr>
              <w:t>Отлично</w:t>
            </w:r>
          </w:p>
          <w:p w:rsidR="00A17038" w:rsidRPr="00237D8C" w:rsidRDefault="00A17038" w:rsidP="00A17038">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17038" w:rsidRPr="009C6693" w:rsidRDefault="00A17038" w:rsidP="00AB6549">
            <w:pPr>
              <w:widowControl w:val="0"/>
              <w:numPr>
                <w:ilvl w:val="0"/>
                <w:numId w:val="30"/>
              </w:numPr>
              <w:tabs>
                <w:tab w:val="left" w:pos="307"/>
                <w:tab w:val="left" w:pos="502"/>
              </w:tabs>
              <w:ind w:left="23" w:firstLine="0"/>
              <w:rPr>
                <w:rStyle w:val="33"/>
                <w:rFonts w:eastAsiaTheme="minorHAnsi"/>
                <w:sz w:val="24"/>
              </w:rPr>
            </w:pPr>
            <w:r w:rsidRPr="009C6693">
              <w:rPr>
                <w:rStyle w:val="33"/>
                <w:rFonts w:eastAsiaTheme="minorHAnsi"/>
                <w:sz w:val="24"/>
              </w:rPr>
              <w:t xml:space="preserve"> Самостоятельность ответа;</w:t>
            </w:r>
          </w:p>
          <w:p w:rsidR="00A17038" w:rsidRPr="009C6693" w:rsidRDefault="00A17038" w:rsidP="00AB6549">
            <w:pPr>
              <w:widowControl w:val="0"/>
              <w:numPr>
                <w:ilvl w:val="0"/>
                <w:numId w:val="30"/>
              </w:numPr>
              <w:tabs>
                <w:tab w:val="left" w:pos="307"/>
                <w:tab w:val="left" w:pos="502"/>
              </w:tabs>
              <w:ind w:left="23" w:firstLine="0"/>
              <w:rPr>
                <w:sz w:val="24"/>
                <w:szCs w:val="28"/>
              </w:rPr>
            </w:pPr>
            <w:r w:rsidRPr="009C6693">
              <w:rPr>
                <w:rStyle w:val="33"/>
                <w:rFonts w:eastAsiaTheme="minorHAnsi"/>
                <w:sz w:val="24"/>
              </w:rPr>
              <w:t xml:space="preserve"> </w:t>
            </w:r>
            <w:r w:rsidRPr="009C6693">
              <w:rPr>
                <w:sz w:val="24"/>
                <w:szCs w:val="28"/>
              </w:rPr>
              <w:t>владение терминологией;</w:t>
            </w:r>
          </w:p>
          <w:p w:rsidR="00A17038" w:rsidRPr="009C6693" w:rsidRDefault="00A17038" w:rsidP="00AB6549">
            <w:pPr>
              <w:widowControl w:val="0"/>
              <w:numPr>
                <w:ilvl w:val="0"/>
                <w:numId w:val="30"/>
              </w:numPr>
              <w:tabs>
                <w:tab w:val="left" w:pos="307"/>
                <w:tab w:val="left" w:pos="851"/>
                <w:tab w:val="left" w:pos="1180"/>
              </w:tabs>
              <w:ind w:left="23" w:firstLine="0"/>
              <w:jc w:val="both"/>
              <w:rPr>
                <w:sz w:val="24"/>
              </w:rPr>
            </w:pPr>
            <w:r w:rsidRPr="009C6693">
              <w:rPr>
                <w:sz w:val="24"/>
                <w:szCs w:val="28"/>
              </w:rPr>
              <w:t xml:space="preserve">характер представления результатов (наглядность, оформление, донесение до слушателей и </w:t>
            </w:r>
            <w:r w:rsidRPr="009C6693">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A17038" w:rsidRPr="006C4622" w:rsidRDefault="00A17038" w:rsidP="00A17038">
            <w:pPr>
              <w:ind w:left="68"/>
              <w:rPr>
                <w:i/>
                <w:sz w:val="24"/>
                <w:szCs w:val="28"/>
              </w:rPr>
            </w:pPr>
            <w:r w:rsidRPr="006C4622">
              <w:rPr>
                <w:rStyle w:val="27"/>
                <w:rFonts w:eastAsiaTheme="minorHAnsi"/>
                <w:i w:val="0"/>
              </w:rPr>
              <w:t>Студент правильно выполнил задание. Показал отлич</w:t>
            </w:r>
            <w:r w:rsidRPr="006C4622">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17038" w:rsidRPr="00237D8C" w:rsidTr="0039420C">
        <w:trPr>
          <w:trHeight w:val="1455"/>
        </w:trPr>
        <w:tc>
          <w:tcPr>
            <w:tcW w:w="959" w:type="pct"/>
            <w:tcBorders>
              <w:top w:val="single" w:sz="4" w:space="0" w:color="auto"/>
              <w:left w:val="single" w:sz="4" w:space="0" w:color="auto"/>
              <w:bottom w:val="single" w:sz="4" w:space="0" w:color="auto"/>
              <w:right w:val="nil"/>
            </w:tcBorders>
            <w:shd w:val="clear" w:color="auto" w:fill="FFFFFF"/>
          </w:tcPr>
          <w:p w:rsidR="00A17038" w:rsidRPr="00237D8C" w:rsidRDefault="00A17038" w:rsidP="00A17038">
            <w:pPr>
              <w:rPr>
                <w:sz w:val="24"/>
                <w:szCs w:val="28"/>
              </w:rPr>
            </w:pPr>
            <w:r w:rsidRPr="00237D8C">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17038" w:rsidRPr="009C6693" w:rsidRDefault="00A17038" w:rsidP="00A17038">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6C4622" w:rsidRDefault="00A17038" w:rsidP="00A17038">
            <w:pPr>
              <w:ind w:left="68"/>
              <w:rPr>
                <w:i/>
                <w:color w:val="000000"/>
                <w:sz w:val="24"/>
                <w:szCs w:val="28"/>
                <w:shd w:val="clear" w:color="auto" w:fill="FFFFFF"/>
              </w:rPr>
            </w:pPr>
            <w:r w:rsidRPr="006C4622">
              <w:rPr>
                <w:rStyle w:val="27"/>
                <w:rFonts w:eastAsiaTheme="minorHAnsi"/>
                <w:i w:val="0"/>
              </w:rPr>
              <w:t>Студент выполнил задание с небольшими неточностями. Показал хорошие владения навыками применения полу</w:t>
            </w:r>
            <w:r w:rsidRPr="006C4622">
              <w:rPr>
                <w:rStyle w:val="27"/>
                <w:rFonts w:eastAsiaTheme="minorHAnsi"/>
                <w:i w:val="0"/>
              </w:rPr>
              <w:softHyphen/>
              <w:t>ченных знаний и умений при решении задания в рамках усвоенного учебного материала.</w:t>
            </w:r>
          </w:p>
        </w:tc>
      </w:tr>
      <w:tr w:rsidR="00A17038" w:rsidRPr="00237D8C" w:rsidTr="00A17038">
        <w:trPr>
          <w:trHeight w:val="418"/>
        </w:trPr>
        <w:tc>
          <w:tcPr>
            <w:tcW w:w="959" w:type="pct"/>
            <w:tcBorders>
              <w:top w:val="single" w:sz="4" w:space="0" w:color="auto"/>
              <w:left w:val="single" w:sz="4" w:space="0" w:color="auto"/>
              <w:bottom w:val="nil"/>
              <w:right w:val="nil"/>
            </w:tcBorders>
            <w:shd w:val="clear" w:color="auto" w:fill="FFFFFF"/>
            <w:hideMark/>
          </w:tcPr>
          <w:p w:rsidR="00A17038" w:rsidRPr="00237D8C" w:rsidRDefault="00A17038" w:rsidP="00A17038">
            <w:pPr>
              <w:rPr>
                <w:sz w:val="24"/>
                <w:szCs w:val="28"/>
              </w:rPr>
            </w:pPr>
            <w:r w:rsidRPr="00237D8C">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17038" w:rsidRPr="00237D8C" w:rsidRDefault="00A17038" w:rsidP="00A17038">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17038" w:rsidRPr="006C4622" w:rsidRDefault="00A17038" w:rsidP="00A17038">
            <w:pPr>
              <w:ind w:left="68"/>
              <w:rPr>
                <w:i/>
                <w:color w:val="000000"/>
                <w:sz w:val="24"/>
                <w:szCs w:val="28"/>
                <w:shd w:val="clear" w:color="auto" w:fill="FFFFFF"/>
              </w:rPr>
            </w:pPr>
            <w:r w:rsidRPr="006C4622">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17038" w:rsidRPr="00237D8C" w:rsidTr="00A1703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7038" w:rsidRPr="00237D8C" w:rsidRDefault="00A17038" w:rsidP="00A17038">
            <w:pPr>
              <w:rPr>
                <w:sz w:val="24"/>
                <w:szCs w:val="28"/>
              </w:rPr>
            </w:pPr>
            <w:r w:rsidRPr="00237D8C">
              <w:rPr>
                <w:sz w:val="24"/>
                <w:szCs w:val="28"/>
              </w:rPr>
              <w:t>Неудовлетвори</w:t>
            </w:r>
            <w:r w:rsidRPr="00237D8C">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17038" w:rsidRPr="00237D8C" w:rsidRDefault="00A17038" w:rsidP="00A17038">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6C4622" w:rsidRDefault="00A17038" w:rsidP="00A17038">
            <w:pPr>
              <w:ind w:left="68"/>
              <w:rPr>
                <w:i/>
                <w:sz w:val="24"/>
                <w:szCs w:val="28"/>
              </w:rPr>
            </w:pPr>
            <w:r w:rsidRPr="006C4622">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C4622" w:rsidRDefault="006C4622" w:rsidP="00A17038">
      <w:pPr>
        <w:jc w:val="both"/>
        <w:rPr>
          <w:b/>
          <w:sz w:val="28"/>
          <w:szCs w:val="28"/>
        </w:rPr>
      </w:pPr>
    </w:p>
    <w:p w:rsidR="006C4622" w:rsidRDefault="006C4622"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A17038" w:rsidRDefault="00A17038" w:rsidP="00A17038">
      <w:pPr>
        <w:jc w:val="both"/>
        <w:rPr>
          <w:b/>
          <w:sz w:val="28"/>
          <w:szCs w:val="28"/>
        </w:rPr>
      </w:pPr>
      <w:r w:rsidRPr="00237D8C">
        <w:rPr>
          <w:b/>
          <w:sz w:val="28"/>
          <w:szCs w:val="28"/>
        </w:rPr>
        <w:t xml:space="preserve">Оценивание ответа на </w:t>
      </w:r>
      <w:r>
        <w:rPr>
          <w:b/>
          <w:sz w:val="28"/>
          <w:szCs w:val="28"/>
        </w:rPr>
        <w:t>зачете</w:t>
      </w:r>
    </w:p>
    <w:p w:rsidR="00A17038" w:rsidRPr="00237D8C" w:rsidRDefault="00A17038" w:rsidP="00A17038">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A17038" w:rsidRPr="00237D8C" w:rsidTr="00A17038">
        <w:trPr>
          <w:tblHeader/>
        </w:trPr>
        <w:tc>
          <w:tcPr>
            <w:tcW w:w="1145" w:type="pct"/>
            <w:shd w:val="clear" w:color="auto" w:fill="auto"/>
            <w:vAlign w:val="center"/>
          </w:tcPr>
          <w:p w:rsidR="00A17038" w:rsidRPr="00237D8C" w:rsidRDefault="00A17038" w:rsidP="00A17038">
            <w:pPr>
              <w:pStyle w:val="ReportMain"/>
              <w:suppressAutoHyphens/>
              <w:jc w:val="center"/>
              <w:rPr>
                <w:szCs w:val="28"/>
              </w:rPr>
            </w:pPr>
            <w:r>
              <w:rPr>
                <w:szCs w:val="28"/>
              </w:rPr>
              <w:t>Ш</w:t>
            </w:r>
            <w:r w:rsidRPr="00237D8C">
              <w:rPr>
                <w:szCs w:val="28"/>
              </w:rPr>
              <w:t>кала</w:t>
            </w:r>
          </w:p>
        </w:tc>
        <w:tc>
          <w:tcPr>
            <w:tcW w:w="1477" w:type="pct"/>
            <w:shd w:val="clear" w:color="auto" w:fill="auto"/>
            <w:vAlign w:val="center"/>
          </w:tcPr>
          <w:p w:rsidR="00A17038" w:rsidRPr="00237D8C" w:rsidRDefault="00A17038" w:rsidP="00A17038">
            <w:pPr>
              <w:pStyle w:val="ReportMain"/>
              <w:suppressAutoHyphens/>
              <w:jc w:val="center"/>
              <w:rPr>
                <w:szCs w:val="28"/>
              </w:rPr>
            </w:pPr>
            <w:r w:rsidRPr="00237D8C">
              <w:rPr>
                <w:szCs w:val="28"/>
              </w:rPr>
              <w:t>Показатели</w:t>
            </w:r>
          </w:p>
        </w:tc>
        <w:tc>
          <w:tcPr>
            <w:tcW w:w="2378" w:type="pct"/>
            <w:shd w:val="clear" w:color="auto" w:fill="auto"/>
            <w:vAlign w:val="center"/>
          </w:tcPr>
          <w:p w:rsidR="00A17038" w:rsidRPr="00237D8C" w:rsidRDefault="00A17038" w:rsidP="00A17038">
            <w:pPr>
              <w:pStyle w:val="ReportMain"/>
              <w:suppressAutoHyphens/>
              <w:jc w:val="center"/>
              <w:rPr>
                <w:szCs w:val="28"/>
              </w:rPr>
            </w:pPr>
            <w:r w:rsidRPr="00237D8C">
              <w:rPr>
                <w:szCs w:val="28"/>
              </w:rPr>
              <w:t>Критерии</w:t>
            </w:r>
          </w:p>
        </w:tc>
      </w:tr>
      <w:tr w:rsidR="00A17038" w:rsidRPr="00237D8C" w:rsidTr="00A17038">
        <w:trPr>
          <w:trHeight w:val="8575"/>
        </w:trPr>
        <w:tc>
          <w:tcPr>
            <w:tcW w:w="1145" w:type="pct"/>
            <w:shd w:val="clear" w:color="auto" w:fill="auto"/>
          </w:tcPr>
          <w:p w:rsidR="00A17038" w:rsidRPr="00237D8C" w:rsidRDefault="00A17038" w:rsidP="00A17038">
            <w:pPr>
              <w:pStyle w:val="ReportMain"/>
              <w:rPr>
                <w:szCs w:val="28"/>
              </w:rPr>
            </w:pPr>
            <w:r>
              <w:rPr>
                <w:szCs w:val="28"/>
              </w:rPr>
              <w:t>Зачтено</w:t>
            </w:r>
          </w:p>
        </w:tc>
        <w:tc>
          <w:tcPr>
            <w:tcW w:w="1477" w:type="pct"/>
            <w:vMerge w:val="restart"/>
            <w:shd w:val="clear" w:color="auto" w:fill="auto"/>
          </w:tcPr>
          <w:p w:rsidR="00A17038" w:rsidRPr="00237D8C" w:rsidRDefault="00A17038" w:rsidP="00A17038">
            <w:pPr>
              <w:pStyle w:val="ReportMain"/>
              <w:suppressAutoHyphens/>
              <w:jc w:val="both"/>
              <w:rPr>
                <w:szCs w:val="28"/>
              </w:rPr>
            </w:pPr>
            <w:r w:rsidRPr="00237D8C">
              <w:rPr>
                <w:szCs w:val="28"/>
              </w:rPr>
              <w:t>1. Полнота изложения теоретического материала;</w:t>
            </w:r>
          </w:p>
          <w:p w:rsidR="00A17038" w:rsidRPr="00237D8C" w:rsidRDefault="00A17038" w:rsidP="00A17038">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A17038" w:rsidRPr="00237D8C" w:rsidRDefault="00A17038" w:rsidP="00A17038">
            <w:pPr>
              <w:pStyle w:val="ReportMain"/>
              <w:suppressAutoHyphens/>
              <w:jc w:val="both"/>
              <w:rPr>
                <w:szCs w:val="28"/>
              </w:rPr>
            </w:pPr>
            <w:r>
              <w:rPr>
                <w:szCs w:val="28"/>
              </w:rPr>
              <w:t>3</w:t>
            </w:r>
            <w:r w:rsidRPr="00237D8C">
              <w:rPr>
                <w:szCs w:val="28"/>
              </w:rPr>
              <w:t>. Самостоятельность ответа;</w:t>
            </w:r>
          </w:p>
          <w:p w:rsidR="00A17038" w:rsidRPr="00237D8C" w:rsidRDefault="00A17038" w:rsidP="00A17038">
            <w:pPr>
              <w:pStyle w:val="ReportMain"/>
              <w:suppressAutoHyphens/>
              <w:jc w:val="both"/>
              <w:rPr>
                <w:szCs w:val="28"/>
              </w:rPr>
            </w:pPr>
            <w:r>
              <w:rPr>
                <w:szCs w:val="28"/>
              </w:rPr>
              <w:t>4</w:t>
            </w:r>
            <w:r w:rsidRPr="00237D8C">
              <w:rPr>
                <w:szCs w:val="28"/>
              </w:rPr>
              <w:t>. Культура речи.</w:t>
            </w:r>
          </w:p>
          <w:p w:rsidR="00A17038" w:rsidRPr="00237D8C" w:rsidRDefault="00A17038" w:rsidP="00A17038">
            <w:pPr>
              <w:pStyle w:val="ReportMain"/>
              <w:suppressAutoHyphens/>
              <w:jc w:val="both"/>
              <w:rPr>
                <w:szCs w:val="28"/>
              </w:rPr>
            </w:pPr>
          </w:p>
        </w:tc>
        <w:tc>
          <w:tcPr>
            <w:tcW w:w="2378" w:type="pct"/>
            <w:shd w:val="clear" w:color="auto" w:fill="auto"/>
          </w:tcPr>
          <w:p w:rsidR="00A17038" w:rsidRPr="00237D8C" w:rsidRDefault="00A17038" w:rsidP="00A17038">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p w:rsidR="00A17038" w:rsidRPr="00237D8C" w:rsidRDefault="00A17038" w:rsidP="00A17038">
            <w:pPr>
              <w:pStyle w:val="ReportMain"/>
              <w:tabs>
                <w:tab w:val="left" w:pos="274"/>
              </w:tabs>
              <w:suppressAutoHyphens/>
              <w:ind w:left="-10"/>
              <w:jc w:val="both"/>
              <w:rPr>
                <w:szCs w:val="28"/>
              </w:rPr>
            </w:pPr>
            <w:r>
              <w:rPr>
                <w:szCs w:val="28"/>
              </w:rPr>
              <w:t xml:space="preserve">2 </w:t>
            </w:r>
            <w:r w:rsidRPr="00237D8C">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17038" w:rsidRPr="00237D8C" w:rsidRDefault="00A17038" w:rsidP="00A17038">
            <w:pPr>
              <w:pStyle w:val="ReportMain"/>
              <w:tabs>
                <w:tab w:val="left" w:pos="274"/>
              </w:tabs>
              <w:suppressAutoHyphens/>
              <w:jc w:val="both"/>
              <w:rPr>
                <w:szCs w:val="28"/>
              </w:rPr>
            </w:pPr>
            <w:r>
              <w:rPr>
                <w:szCs w:val="28"/>
              </w:rPr>
              <w:t xml:space="preserve">3 </w:t>
            </w: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17038" w:rsidRPr="00237D8C" w:rsidTr="00A17038">
        <w:tc>
          <w:tcPr>
            <w:tcW w:w="1145" w:type="pct"/>
            <w:shd w:val="clear" w:color="auto" w:fill="auto"/>
          </w:tcPr>
          <w:p w:rsidR="00A17038" w:rsidRPr="00237D8C" w:rsidRDefault="00A17038" w:rsidP="00A17038">
            <w:pPr>
              <w:pStyle w:val="ReportMain"/>
              <w:rPr>
                <w:szCs w:val="28"/>
              </w:rPr>
            </w:pPr>
            <w:r w:rsidRPr="00237D8C">
              <w:rPr>
                <w:szCs w:val="28"/>
              </w:rPr>
              <w:t>Не</w:t>
            </w:r>
            <w:r>
              <w:rPr>
                <w:szCs w:val="28"/>
              </w:rPr>
              <w:t>зачтено</w:t>
            </w:r>
          </w:p>
        </w:tc>
        <w:tc>
          <w:tcPr>
            <w:tcW w:w="1477" w:type="pct"/>
            <w:vMerge/>
            <w:shd w:val="clear" w:color="auto" w:fill="auto"/>
          </w:tcPr>
          <w:p w:rsidR="00A17038" w:rsidRPr="00237D8C" w:rsidRDefault="00A17038" w:rsidP="00A17038">
            <w:pPr>
              <w:pStyle w:val="ReportMain"/>
              <w:suppressAutoHyphens/>
              <w:rPr>
                <w:szCs w:val="28"/>
              </w:rPr>
            </w:pPr>
          </w:p>
        </w:tc>
        <w:tc>
          <w:tcPr>
            <w:tcW w:w="2378" w:type="pct"/>
            <w:shd w:val="clear" w:color="auto" w:fill="auto"/>
          </w:tcPr>
          <w:p w:rsidR="00A17038" w:rsidRPr="00237D8C" w:rsidRDefault="00A17038" w:rsidP="00A17038">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237D8C">
              <w:rPr>
                <w:szCs w:val="28"/>
              </w:rPr>
              <w:lastRenderedPageBreak/>
              <w:t xml:space="preserve">аргументированные ответы, слабым владением монологической речью, отсутствием логичности и последовательности. Выводы поверхностны. </w:t>
            </w:r>
          </w:p>
        </w:tc>
      </w:tr>
    </w:tbl>
    <w:p w:rsidR="00A17038" w:rsidRDefault="00A17038" w:rsidP="00A17038">
      <w:pPr>
        <w:ind w:firstLine="709"/>
        <w:jc w:val="both"/>
        <w:rPr>
          <w:b/>
          <w:sz w:val="28"/>
          <w:szCs w:val="28"/>
        </w:rPr>
      </w:pPr>
    </w:p>
    <w:p w:rsidR="0039420C" w:rsidRDefault="0039420C" w:rsidP="00A17038">
      <w:pPr>
        <w:ind w:firstLine="709"/>
        <w:jc w:val="both"/>
        <w:rPr>
          <w:b/>
          <w:sz w:val="28"/>
          <w:szCs w:val="28"/>
        </w:rPr>
      </w:pPr>
    </w:p>
    <w:p w:rsidR="0039420C" w:rsidRDefault="0039420C" w:rsidP="00A17038">
      <w:pPr>
        <w:ind w:firstLine="709"/>
        <w:jc w:val="both"/>
        <w:rPr>
          <w:b/>
          <w:sz w:val="28"/>
          <w:szCs w:val="28"/>
        </w:rPr>
      </w:pPr>
    </w:p>
    <w:p w:rsidR="0039420C" w:rsidRDefault="0039420C" w:rsidP="00A17038">
      <w:pPr>
        <w:ind w:firstLine="709"/>
        <w:jc w:val="both"/>
        <w:rPr>
          <w:b/>
          <w:sz w:val="28"/>
          <w:szCs w:val="28"/>
        </w:rPr>
      </w:pPr>
    </w:p>
    <w:p w:rsidR="00A17038" w:rsidRDefault="00A17038" w:rsidP="00A17038">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17038" w:rsidRPr="00237D8C" w:rsidRDefault="00A17038" w:rsidP="00A17038">
      <w:pPr>
        <w:ind w:firstLine="709"/>
        <w:jc w:val="both"/>
        <w:rPr>
          <w:b/>
          <w:sz w:val="28"/>
          <w:szCs w:val="28"/>
        </w:rPr>
      </w:pPr>
    </w:p>
    <w:p w:rsidR="00A17038" w:rsidRDefault="00A17038" w:rsidP="00A17038">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17038" w:rsidRDefault="00A17038" w:rsidP="00A17038">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17038" w:rsidRPr="00237D8C" w:rsidRDefault="00A17038" w:rsidP="00A17038">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17038" w:rsidRPr="00237D8C" w:rsidRDefault="00A17038" w:rsidP="00A17038">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17038" w:rsidRPr="00237D8C" w:rsidRDefault="00A17038" w:rsidP="00A17038">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17038" w:rsidRPr="00237D8C" w:rsidRDefault="00A17038" w:rsidP="00A17038">
      <w:pPr>
        <w:tabs>
          <w:tab w:val="left" w:pos="993"/>
        </w:tabs>
        <w:ind w:right="-1" w:firstLine="709"/>
        <w:jc w:val="both"/>
        <w:rPr>
          <w:sz w:val="28"/>
          <w:szCs w:val="28"/>
        </w:rPr>
      </w:pPr>
      <w:r w:rsidRPr="00237D8C">
        <w:rPr>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39420C">
        <w:rPr>
          <w:sz w:val="28"/>
          <w:szCs w:val="28"/>
        </w:rPr>
        <w:t>, представленные в таблице 1</w:t>
      </w:r>
      <w:r w:rsidRPr="00237D8C">
        <w:rPr>
          <w:sz w:val="28"/>
          <w:szCs w:val="28"/>
        </w:rPr>
        <w:t xml:space="preserve">. </w:t>
      </w:r>
    </w:p>
    <w:p w:rsidR="00A17038" w:rsidRPr="00D16E93" w:rsidRDefault="00A17038" w:rsidP="00A17038">
      <w:pPr>
        <w:tabs>
          <w:tab w:val="left" w:pos="993"/>
        </w:tabs>
        <w:ind w:right="181" w:firstLine="709"/>
        <w:jc w:val="both"/>
        <w:rPr>
          <w:sz w:val="28"/>
          <w:szCs w:val="28"/>
        </w:rPr>
      </w:pPr>
    </w:p>
    <w:p w:rsidR="00A17038" w:rsidRDefault="00A17038" w:rsidP="00A17038">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A17038" w:rsidRPr="00237D8C" w:rsidRDefault="00A17038" w:rsidP="00A17038">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103"/>
        <w:gridCol w:w="2527"/>
      </w:tblGrid>
      <w:tr w:rsidR="00A17038" w:rsidRPr="00237D8C" w:rsidTr="00A17038">
        <w:trPr>
          <w:tblHeader/>
        </w:trPr>
        <w:tc>
          <w:tcPr>
            <w:tcW w:w="633"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w:t>
            </w:r>
          </w:p>
          <w:p w:rsidR="00A17038" w:rsidRPr="00237D8C" w:rsidRDefault="00A17038" w:rsidP="00A17038">
            <w:pPr>
              <w:rPr>
                <w:sz w:val="24"/>
                <w:szCs w:val="28"/>
              </w:rPr>
            </w:pPr>
            <w:r w:rsidRPr="00237D8C">
              <w:rPr>
                <w:rStyle w:val="211pt"/>
                <w:rFonts w:eastAsiaTheme="minorHAnsi"/>
                <w:sz w:val="24"/>
                <w:szCs w:val="28"/>
              </w:rPr>
              <w:t>п/п</w:t>
            </w:r>
          </w:p>
        </w:tc>
        <w:tc>
          <w:tcPr>
            <w:tcW w:w="2027"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Наименование</w:t>
            </w:r>
          </w:p>
          <w:p w:rsidR="00A17038" w:rsidRPr="00237D8C" w:rsidRDefault="00A17038" w:rsidP="00A17038">
            <w:pPr>
              <w:rPr>
                <w:sz w:val="24"/>
                <w:szCs w:val="28"/>
              </w:rPr>
            </w:pPr>
            <w:r w:rsidRPr="00237D8C">
              <w:rPr>
                <w:rStyle w:val="211pt"/>
                <w:rFonts w:eastAsiaTheme="minorHAnsi"/>
                <w:sz w:val="24"/>
                <w:szCs w:val="28"/>
              </w:rPr>
              <w:t>оценочного</w:t>
            </w:r>
          </w:p>
          <w:p w:rsidR="00A17038" w:rsidRPr="00237D8C" w:rsidRDefault="00A17038" w:rsidP="00A17038">
            <w:pPr>
              <w:rPr>
                <w:sz w:val="24"/>
                <w:szCs w:val="28"/>
              </w:rPr>
            </w:pPr>
            <w:r w:rsidRPr="00237D8C">
              <w:rPr>
                <w:rStyle w:val="211pt"/>
                <w:rFonts w:eastAsiaTheme="minorHAnsi"/>
                <w:sz w:val="24"/>
                <w:szCs w:val="28"/>
              </w:rPr>
              <w:t>средства</w:t>
            </w:r>
          </w:p>
        </w:tc>
        <w:tc>
          <w:tcPr>
            <w:tcW w:w="5103"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 xml:space="preserve">Представление </w:t>
            </w:r>
          </w:p>
          <w:p w:rsidR="00A17038" w:rsidRPr="00237D8C" w:rsidRDefault="00A17038" w:rsidP="00A17038">
            <w:pPr>
              <w:rPr>
                <w:sz w:val="24"/>
                <w:szCs w:val="28"/>
              </w:rPr>
            </w:pPr>
            <w:r w:rsidRPr="00237D8C">
              <w:rPr>
                <w:rStyle w:val="211pt"/>
                <w:rFonts w:eastAsiaTheme="minorHAnsi"/>
                <w:sz w:val="24"/>
                <w:szCs w:val="28"/>
              </w:rPr>
              <w:t>оценочного средства в фонде</w:t>
            </w:r>
          </w:p>
        </w:tc>
      </w:tr>
      <w:tr w:rsidR="00A17038" w:rsidRPr="00237D8C" w:rsidTr="00A17038">
        <w:tc>
          <w:tcPr>
            <w:tcW w:w="633"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Различают задачи и задания:</w:t>
            </w:r>
          </w:p>
          <w:p w:rsidR="00A17038" w:rsidRPr="00237D8C" w:rsidRDefault="00A17038" w:rsidP="00A17038">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17038" w:rsidRPr="00237D8C" w:rsidRDefault="00A17038" w:rsidP="00A17038">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17038" w:rsidRPr="00237D8C" w:rsidRDefault="00A17038" w:rsidP="00A17038">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527"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Комплект задач и заданий</w:t>
            </w:r>
          </w:p>
        </w:tc>
      </w:tr>
      <w:tr w:rsidR="00A17038" w:rsidRPr="00237D8C" w:rsidTr="00A17038">
        <w:tc>
          <w:tcPr>
            <w:tcW w:w="633" w:type="dxa"/>
            <w:shd w:val="clear" w:color="auto" w:fill="auto"/>
          </w:tcPr>
          <w:p w:rsidR="00A17038" w:rsidRPr="00237D8C" w:rsidRDefault="00A17038" w:rsidP="00A17038">
            <w:pPr>
              <w:rPr>
                <w:sz w:val="24"/>
                <w:szCs w:val="28"/>
              </w:rPr>
            </w:pPr>
            <w:r w:rsidRPr="00237D8C">
              <w:rPr>
                <w:rStyle w:val="211pt"/>
                <w:rFonts w:eastAsiaTheme="minorHAnsi"/>
                <w:sz w:val="24"/>
                <w:szCs w:val="28"/>
              </w:rPr>
              <w:t>2</w:t>
            </w:r>
          </w:p>
        </w:tc>
        <w:tc>
          <w:tcPr>
            <w:tcW w:w="2027" w:type="dxa"/>
            <w:shd w:val="clear" w:color="auto" w:fill="auto"/>
          </w:tcPr>
          <w:p w:rsidR="00A17038" w:rsidRPr="00237D8C" w:rsidRDefault="0039420C" w:rsidP="0039420C">
            <w:pPr>
              <w:rPr>
                <w:sz w:val="24"/>
                <w:szCs w:val="28"/>
              </w:rPr>
            </w:pPr>
            <w:r>
              <w:rPr>
                <w:rStyle w:val="211pt"/>
                <w:rFonts w:eastAsiaTheme="minorHAnsi"/>
                <w:sz w:val="24"/>
                <w:szCs w:val="28"/>
              </w:rPr>
              <w:t xml:space="preserve">Доклад </w:t>
            </w:r>
            <w:r w:rsidR="00A17038" w:rsidRPr="00237D8C">
              <w:rPr>
                <w:rStyle w:val="211pt"/>
                <w:rFonts w:eastAsiaTheme="minorHAnsi"/>
                <w:sz w:val="24"/>
                <w:szCs w:val="28"/>
              </w:rPr>
              <w:t>(на практическом занятии)</w:t>
            </w:r>
          </w:p>
        </w:tc>
        <w:tc>
          <w:tcPr>
            <w:tcW w:w="5103" w:type="dxa"/>
            <w:shd w:val="clear" w:color="auto" w:fill="auto"/>
          </w:tcPr>
          <w:p w:rsidR="00A17038" w:rsidRPr="00237D8C" w:rsidRDefault="00A17038" w:rsidP="00A17038">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17038" w:rsidRPr="00237D8C" w:rsidRDefault="0039420C" w:rsidP="0039420C">
            <w:pPr>
              <w:tabs>
                <w:tab w:val="left" w:pos="1474"/>
              </w:tabs>
              <w:rPr>
                <w:sz w:val="24"/>
                <w:szCs w:val="28"/>
              </w:rPr>
            </w:pPr>
            <w:r>
              <w:rPr>
                <w:rStyle w:val="211pt"/>
                <w:rFonts w:eastAsiaTheme="minorHAnsi"/>
                <w:sz w:val="24"/>
                <w:szCs w:val="28"/>
              </w:rPr>
              <w:t>Темы докладов</w:t>
            </w:r>
          </w:p>
        </w:tc>
      </w:tr>
      <w:tr w:rsidR="00A17038" w:rsidRPr="00237D8C" w:rsidTr="00A17038">
        <w:tc>
          <w:tcPr>
            <w:tcW w:w="633" w:type="dxa"/>
            <w:shd w:val="clear" w:color="auto" w:fill="auto"/>
          </w:tcPr>
          <w:p w:rsidR="00A17038" w:rsidRPr="00237D8C" w:rsidRDefault="00A17038" w:rsidP="00A17038">
            <w:pPr>
              <w:rPr>
                <w:sz w:val="24"/>
                <w:szCs w:val="28"/>
              </w:rPr>
            </w:pPr>
            <w:r w:rsidRPr="00237D8C">
              <w:rPr>
                <w:rStyle w:val="211pt"/>
                <w:rFonts w:eastAsiaTheme="minorHAnsi"/>
                <w:sz w:val="24"/>
                <w:szCs w:val="28"/>
              </w:rPr>
              <w:t>3</w:t>
            </w:r>
          </w:p>
        </w:tc>
        <w:tc>
          <w:tcPr>
            <w:tcW w:w="2027" w:type="dxa"/>
            <w:shd w:val="clear" w:color="auto" w:fill="auto"/>
          </w:tcPr>
          <w:p w:rsidR="00A17038" w:rsidRPr="00237D8C" w:rsidRDefault="00A17038" w:rsidP="00A17038">
            <w:pPr>
              <w:rPr>
                <w:sz w:val="24"/>
                <w:szCs w:val="28"/>
              </w:rPr>
            </w:pPr>
            <w:r w:rsidRPr="00237D8C">
              <w:rPr>
                <w:rStyle w:val="211pt"/>
                <w:rFonts w:eastAsiaTheme="minorHAnsi"/>
                <w:sz w:val="24"/>
                <w:szCs w:val="28"/>
              </w:rPr>
              <w:t>Собеседование (на практическом занятии)</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237D8C">
              <w:rPr>
                <w:rStyle w:val="211pt"/>
                <w:rFonts w:eastAsiaTheme="minorHAnsi"/>
                <w:sz w:val="24"/>
                <w:szCs w:val="28"/>
              </w:rPr>
              <w:lastRenderedPageBreak/>
              <w:t>Рекомендуется для оценки знаний студентов.</w:t>
            </w:r>
          </w:p>
        </w:tc>
        <w:tc>
          <w:tcPr>
            <w:tcW w:w="2527" w:type="dxa"/>
            <w:shd w:val="clear" w:color="auto" w:fill="auto"/>
          </w:tcPr>
          <w:p w:rsidR="00A17038" w:rsidRPr="00237D8C" w:rsidRDefault="00A17038" w:rsidP="0039420C">
            <w:pPr>
              <w:tabs>
                <w:tab w:val="left" w:pos="2098"/>
              </w:tabs>
              <w:rPr>
                <w:sz w:val="24"/>
                <w:szCs w:val="28"/>
              </w:rPr>
            </w:pPr>
            <w:r w:rsidRPr="00237D8C">
              <w:rPr>
                <w:rStyle w:val="211pt"/>
                <w:rFonts w:eastAsiaTheme="minorHAnsi"/>
                <w:sz w:val="24"/>
                <w:szCs w:val="28"/>
              </w:rPr>
              <w:lastRenderedPageBreak/>
              <w:t>Вопросы по разделам дисциплины</w:t>
            </w:r>
          </w:p>
        </w:tc>
      </w:tr>
      <w:tr w:rsidR="00A17038" w:rsidRPr="00237D8C" w:rsidTr="00A17038">
        <w:tc>
          <w:tcPr>
            <w:tcW w:w="633" w:type="dxa"/>
            <w:shd w:val="clear" w:color="auto" w:fill="auto"/>
          </w:tcPr>
          <w:p w:rsidR="00A17038" w:rsidRPr="00237D8C" w:rsidRDefault="00A17038" w:rsidP="00A17038">
            <w:pPr>
              <w:rPr>
                <w:sz w:val="24"/>
                <w:szCs w:val="28"/>
              </w:rPr>
            </w:pPr>
            <w:r>
              <w:rPr>
                <w:rStyle w:val="211pt"/>
                <w:rFonts w:eastAsiaTheme="minorHAnsi"/>
              </w:rPr>
              <w:t>4</w:t>
            </w:r>
          </w:p>
        </w:tc>
        <w:tc>
          <w:tcPr>
            <w:tcW w:w="2027" w:type="dxa"/>
            <w:shd w:val="clear" w:color="auto" w:fill="auto"/>
          </w:tcPr>
          <w:p w:rsidR="00A17038" w:rsidRPr="00237D8C" w:rsidRDefault="00A17038" w:rsidP="00A17038">
            <w:pPr>
              <w:rPr>
                <w:sz w:val="24"/>
                <w:szCs w:val="28"/>
              </w:rPr>
            </w:pPr>
            <w:r w:rsidRPr="00237D8C">
              <w:rPr>
                <w:rStyle w:val="211pt"/>
                <w:rFonts w:eastAsiaTheme="minorHAnsi"/>
                <w:sz w:val="24"/>
                <w:szCs w:val="28"/>
              </w:rPr>
              <w:t>Тест</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зачтено</w:t>
            </w:r>
            <w:r w:rsidRPr="00237D8C">
              <w:rPr>
                <w:sz w:val="24"/>
                <w:szCs w:val="28"/>
              </w:rPr>
              <w:t xml:space="preserve">» выставляется студенту, если он набрал </w:t>
            </w:r>
            <w:r>
              <w:rPr>
                <w:sz w:val="24"/>
                <w:szCs w:val="28"/>
              </w:rPr>
              <w:t>61-100</w:t>
            </w:r>
            <w:r w:rsidRPr="00237D8C">
              <w:rPr>
                <w:sz w:val="24"/>
                <w:szCs w:val="28"/>
              </w:rPr>
              <w:t xml:space="preserve"> % правильных ответов. 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27" w:type="dxa"/>
            <w:shd w:val="clear" w:color="auto" w:fill="auto"/>
          </w:tcPr>
          <w:p w:rsidR="00A17038" w:rsidRPr="00237D8C" w:rsidRDefault="00A17038" w:rsidP="00A17038">
            <w:pPr>
              <w:rPr>
                <w:sz w:val="24"/>
                <w:szCs w:val="28"/>
              </w:rPr>
            </w:pPr>
            <w:r w:rsidRPr="00237D8C">
              <w:rPr>
                <w:rStyle w:val="211pt"/>
                <w:rFonts w:eastAsiaTheme="minorHAnsi"/>
                <w:sz w:val="24"/>
                <w:szCs w:val="28"/>
              </w:rPr>
              <w:t>Фонд тестовых заданий</w:t>
            </w:r>
          </w:p>
        </w:tc>
      </w:tr>
      <w:tr w:rsidR="00A17038" w:rsidRPr="00237D8C" w:rsidTr="00A17038">
        <w:tc>
          <w:tcPr>
            <w:tcW w:w="633" w:type="dxa"/>
            <w:shd w:val="clear" w:color="auto" w:fill="auto"/>
          </w:tcPr>
          <w:p w:rsidR="00A17038" w:rsidRPr="00237D8C" w:rsidRDefault="00A17038" w:rsidP="00A17038">
            <w:pPr>
              <w:rPr>
                <w:sz w:val="24"/>
                <w:szCs w:val="28"/>
              </w:rPr>
            </w:pPr>
            <w:r>
              <w:rPr>
                <w:sz w:val="24"/>
                <w:szCs w:val="28"/>
              </w:rPr>
              <w:t>5</w:t>
            </w:r>
          </w:p>
        </w:tc>
        <w:tc>
          <w:tcPr>
            <w:tcW w:w="2027" w:type="dxa"/>
            <w:shd w:val="clear" w:color="auto" w:fill="auto"/>
          </w:tcPr>
          <w:p w:rsidR="00A17038" w:rsidRPr="00237D8C" w:rsidRDefault="00A17038" w:rsidP="00A17038">
            <w:pPr>
              <w:rPr>
                <w:sz w:val="24"/>
                <w:szCs w:val="28"/>
              </w:rPr>
            </w:pPr>
            <w:r>
              <w:rPr>
                <w:rStyle w:val="211pt"/>
                <w:rFonts w:eastAsiaTheme="minorHAnsi"/>
              </w:rPr>
              <w:t>Зачет</w:t>
            </w:r>
          </w:p>
        </w:tc>
        <w:tc>
          <w:tcPr>
            <w:tcW w:w="5103"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17038" w:rsidRPr="00237D8C" w:rsidRDefault="00A17038" w:rsidP="00AA6C48">
            <w:pPr>
              <w:rPr>
                <w:sz w:val="24"/>
                <w:szCs w:val="28"/>
                <w:lang w:eastAsia="ru-RU"/>
              </w:rPr>
            </w:pPr>
            <w:r w:rsidRPr="00237D8C">
              <w:rPr>
                <w:sz w:val="24"/>
                <w:szCs w:val="28"/>
                <w:lang w:eastAsia="ru-RU"/>
              </w:rPr>
              <w:t>С учетом результативности</w:t>
            </w:r>
            <w:r w:rsidR="00AA6C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sidR="00B40D97">
              <w:rPr>
                <w:sz w:val="24"/>
                <w:szCs w:val="28"/>
              </w:rPr>
              <w:t xml:space="preserve"> предмета по итогам семестра и </w:t>
            </w:r>
            <w:r>
              <w:rPr>
                <w:sz w:val="24"/>
                <w:szCs w:val="28"/>
              </w:rPr>
              <w:t>проставлении в зачетную книжку</w:t>
            </w:r>
            <w:r w:rsidR="00B40D97">
              <w:rPr>
                <w:sz w:val="24"/>
                <w:szCs w:val="28"/>
              </w:rPr>
              <w:t xml:space="preserve"> студента – «зачтено»</w:t>
            </w:r>
            <w:r>
              <w:rPr>
                <w:sz w:val="24"/>
                <w:szCs w:val="28"/>
              </w:rPr>
              <w:t>.  Студент, не выполнивший минимальный объем учебной работы по дисциплине,</w:t>
            </w:r>
            <w:r w:rsidR="00B40D97">
              <w:rPr>
                <w:sz w:val="24"/>
                <w:szCs w:val="28"/>
              </w:rPr>
              <w:t xml:space="preserve"> не допускается к сдаче зачета. </w:t>
            </w:r>
            <w:r>
              <w:rPr>
                <w:sz w:val="24"/>
                <w:szCs w:val="28"/>
              </w:rPr>
              <w:t xml:space="preserve">Зачет сдается в </w:t>
            </w:r>
            <w:r w:rsidR="00B40D97">
              <w:rPr>
                <w:sz w:val="24"/>
                <w:szCs w:val="28"/>
              </w:rPr>
              <w:t xml:space="preserve">виде тестирования </w:t>
            </w:r>
            <w:r>
              <w:rPr>
                <w:sz w:val="24"/>
                <w:szCs w:val="28"/>
              </w:rPr>
              <w:t xml:space="preserve">или в </w:t>
            </w:r>
            <w:r w:rsidR="00B40D97">
              <w:rPr>
                <w:sz w:val="24"/>
                <w:szCs w:val="28"/>
              </w:rPr>
              <w:t xml:space="preserve">устной </w:t>
            </w:r>
            <w:r>
              <w:rPr>
                <w:sz w:val="24"/>
                <w:szCs w:val="28"/>
              </w:rPr>
              <w:t>форме.</w:t>
            </w:r>
          </w:p>
        </w:tc>
        <w:tc>
          <w:tcPr>
            <w:tcW w:w="2527" w:type="dxa"/>
            <w:shd w:val="clear" w:color="auto" w:fill="auto"/>
          </w:tcPr>
          <w:p w:rsidR="00A17038" w:rsidRPr="00237D8C" w:rsidRDefault="00A17038" w:rsidP="00AB6549">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зачету</w:t>
            </w:r>
            <w:r w:rsidRPr="00237D8C">
              <w:rPr>
                <w:rStyle w:val="211pt"/>
                <w:rFonts w:eastAsiaTheme="minorHAnsi"/>
                <w:sz w:val="24"/>
                <w:szCs w:val="28"/>
              </w:rPr>
              <w:t xml:space="preserve">. </w:t>
            </w:r>
          </w:p>
        </w:tc>
      </w:tr>
    </w:tbl>
    <w:p w:rsidR="00A17038" w:rsidRDefault="00A17038" w:rsidP="00935758">
      <w:pPr>
        <w:spacing w:line="360" w:lineRule="auto"/>
        <w:jc w:val="center"/>
        <w:rPr>
          <w:b/>
          <w:sz w:val="28"/>
          <w:szCs w:val="28"/>
        </w:rPr>
      </w:pPr>
    </w:p>
    <w:sectPr w:rsidR="00A17038" w:rsidSect="00A1703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F3" w:rsidRDefault="009D54F3" w:rsidP="00C42C7F">
      <w:r>
        <w:separator/>
      </w:r>
    </w:p>
  </w:endnote>
  <w:endnote w:type="continuationSeparator" w:id="0">
    <w:p w:rsidR="009D54F3" w:rsidRDefault="009D54F3" w:rsidP="00C4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499969"/>
      <w:docPartObj>
        <w:docPartGallery w:val="Page Numbers (Bottom of Page)"/>
        <w:docPartUnique/>
      </w:docPartObj>
    </w:sdtPr>
    <w:sdtEndPr/>
    <w:sdtContent>
      <w:p w:rsidR="00076D5A" w:rsidRDefault="00076D5A">
        <w:pPr>
          <w:pStyle w:val="af6"/>
          <w:jc w:val="center"/>
        </w:pPr>
        <w:r w:rsidRPr="00C42C7F">
          <w:rPr>
            <w:sz w:val="24"/>
          </w:rPr>
          <w:fldChar w:fldCharType="begin"/>
        </w:r>
        <w:r w:rsidRPr="00C42C7F">
          <w:rPr>
            <w:sz w:val="24"/>
          </w:rPr>
          <w:instrText>PAGE   \* MERGEFORMAT</w:instrText>
        </w:r>
        <w:r w:rsidRPr="00C42C7F">
          <w:rPr>
            <w:sz w:val="24"/>
          </w:rPr>
          <w:fldChar w:fldCharType="separate"/>
        </w:r>
        <w:r w:rsidR="00831AC0">
          <w:rPr>
            <w:noProof/>
            <w:sz w:val="24"/>
          </w:rPr>
          <w:t>2</w:t>
        </w:r>
        <w:r w:rsidRPr="00C42C7F">
          <w:rPr>
            <w:sz w:val="24"/>
          </w:rPr>
          <w:fldChar w:fldCharType="end"/>
        </w:r>
      </w:p>
    </w:sdtContent>
  </w:sdt>
  <w:p w:rsidR="00076D5A" w:rsidRDefault="00076D5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F3" w:rsidRDefault="009D54F3" w:rsidP="00C42C7F">
      <w:r>
        <w:separator/>
      </w:r>
    </w:p>
  </w:footnote>
  <w:footnote w:type="continuationSeparator" w:id="0">
    <w:p w:rsidR="009D54F3" w:rsidRDefault="009D54F3" w:rsidP="00C42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F7429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182183A"/>
    <w:multiLevelType w:val="hybridMultilevel"/>
    <w:tmpl w:val="5F9E9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F2DE9"/>
    <w:multiLevelType w:val="hybridMultilevel"/>
    <w:tmpl w:val="E4C04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F3B14"/>
    <w:multiLevelType w:val="hybridMultilevel"/>
    <w:tmpl w:val="4290E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97D44"/>
    <w:multiLevelType w:val="hybridMultilevel"/>
    <w:tmpl w:val="BF04A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473C2"/>
    <w:multiLevelType w:val="hybridMultilevel"/>
    <w:tmpl w:val="54DCD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D760D"/>
    <w:multiLevelType w:val="hybridMultilevel"/>
    <w:tmpl w:val="3C12C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F87C7B"/>
    <w:multiLevelType w:val="multilevel"/>
    <w:tmpl w:val="63ECBDA8"/>
    <w:lvl w:ilvl="0">
      <w:start w:val="1"/>
      <w:numFmt w:val="decimal"/>
      <w:lvlText w:val="%1."/>
      <w:lvlJc w:val="left"/>
      <w:pPr>
        <w:tabs>
          <w:tab w:val="num" w:pos="720"/>
        </w:tabs>
        <w:ind w:left="720" w:hanging="360"/>
      </w:pPr>
      <w:rPr>
        <w:rFonts w:hint="default"/>
      </w:rPr>
    </w:lvl>
    <w:lvl w:ilvl="1">
      <w:start w:val="5"/>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02B6FF4"/>
    <w:multiLevelType w:val="multilevel"/>
    <w:tmpl w:val="7C842FA6"/>
    <w:lvl w:ilvl="0">
      <w:start w:val="1"/>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0FB312A"/>
    <w:multiLevelType w:val="hybridMultilevel"/>
    <w:tmpl w:val="A596D8A0"/>
    <w:lvl w:ilvl="0" w:tplc="471C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2F0925"/>
    <w:multiLevelType w:val="multilevel"/>
    <w:tmpl w:val="191831DC"/>
    <w:lvl w:ilvl="0">
      <w:start w:val="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4954D84"/>
    <w:multiLevelType w:val="hybridMultilevel"/>
    <w:tmpl w:val="39A4C37C"/>
    <w:lvl w:ilvl="0" w:tplc="F606E48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6B30DA4"/>
    <w:multiLevelType w:val="hybridMultilevel"/>
    <w:tmpl w:val="E1C49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9E2572"/>
    <w:multiLevelType w:val="multilevel"/>
    <w:tmpl w:val="897A9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b w:val="0"/>
        <w:bCs w:val="0"/>
        <w:i w:val="0"/>
        <w:iCs w:val="0"/>
        <w:smallCaps w:val="0"/>
        <w:strike w:val="0"/>
        <w:color w:val="000000"/>
        <w:spacing w:val="0"/>
        <w:w w:val="100"/>
        <w:position w:val="0"/>
        <w:sz w:val="28"/>
        <w:szCs w:val="28"/>
        <w:u w:val="none"/>
      </w:rPr>
    </w:lvl>
  </w:abstractNum>
  <w:abstractNum w:abstractNumId="14" w15:restartNumberingAfterBreak="0">
    <w:nsid w:val="1AE757CC"/>
    <w:multiLevelType w:val="hybridMultilevel"/>
    <w:tmpl w:val="DACE8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2D3A3C"/>
    <w:multiLevelType w:val="hybridMultilevel"/>
    <w:tmpl w:val="B08EA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1F7D2A"/>
    <w:multiLevelType w:val="hybridMultilevel"/>
    <w:tmpl w:val="2B10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FA3E3A"/>
    <w:multiLevelType w:val="multilevel"/>
    <w:tmpl w:val="0D8A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666CCE"/>
    <w:multiLevelType w:val="hybridMultilevel"/>
    <w:tmpl w:val="CC86E7D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DC47DCB"/>
    <w:multiLevelType w:val="multilevel"/>
    <w:tmpl w:val="4E0CBB5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15:restartNumberingAfterBreak="0">
    <w:nsid w:val="2F022191"/>
    <w:multiLevelType w:val="hybridMultilevel"/>
    <w:tmpl w:val="FCCE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FB7415"/>
    <w:multiLevelType w:val="hybridMultilevel"/>
    <w:tmpl w:val="1DD6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6641A4"/>
    <w:multiLevelType w:val="hybridMultilevel"/>
    <w:tmpl w:val="D45C7AE6"/>
    <w:lvl w:ilvl="0" w:tplc="786C5CE6">
      <w:start w:val="1"/>
      <w:numFmt w:val="decimal"/>
      <w:lvlText w:val="%1"/>
      <w:lvlJc w:val="left"/>
      <w:pPr>
        <w:ind w:left="1440" w:hanging="360"/>
      </w:pPr>
      <w:rPr>
        <w:rFonts w:hint="default"/>
      </w:rPr>
    </w:lvl>
    <w:lvl w:ilvl="1" w:tplc="E1807F6C">
      <w:start w:val="15"/>
      <w:numFmt w:val="decimal"/>
      <w:lvlText w:val="%2"/>
      <w:lvlJc w:val="left"/>
      <w:pPr>
        <w:ind w:left="2160" w:hanging="360"/>
      </w:pPr>
      <w:rPr>
        <w:rFonts w:ascii="Times New Roman" w:eastAsia="Times New Roman" w:hAnsi="Times New Roman" w:cs="Times New Roman" w:hint="default"/>
        <w:sz w:val="28"/>
        <w:szCs w:val="28"/>
      </w:rPr>
    </w:lvl>
    <w:lvl w:ilvl="2" w:tplc="598826A0">
      <w:start w:val="1"/>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23D1862"/>
    <w:multiLevelType w:val="hybridMultilevel"/>
    <w:tmpl w:val="29DC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F562E"/>
    <w:multiLevelType w:val="hybridMultilevel"/>
    <w:tmpl w:val="C76C1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5A4749"/>
    <w:multiLevelType w:val="hybridMultilevel"/>
    <w:tmpl w:val="A8B0F314"/>
    <w:lvl w:ilvl="0" w:tplc="DDB4F2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A61A6C"/>
    <w:multiLevelType w:val="hybridMultilevel"/>
    <w:tmpl w:val="BC883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1A0682"/>
    <w:multiLevelType w:val="hybridMultilevel"/>
    <w:tmpl w:val="3F10DBCC"/>
    <w:lvl w:ilvl="0" w:tplc="DB748968">
      <w:start w:val="18"/>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597393"/>
    <w:multiLevelType w:val="hybridMultilevel"/>
    <w:tmpl w:val="56347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7D62C4"/>
    <w:multiLevelType w:val="hybridMultilevel"/>
    <w:tmpl w:val="A57C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26311E5"/>
    <w:multiLevelType w:val="hybridMultilevel"/>
    <w:tmpl w:val="79F2AC4C"/>
    <w:lvl w:ilvl="0" w:tplc="43E040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2C0CCE"/>
    <w:multiLevelType w:val="hybridMultilevel"/>
    <w:tmpl w:val="CFB6F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7212E4"/>
    <w:multiLevelType w:val="multilevel"/>
    <w:tmpl w:val="EA46462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489A6F76"/>
    <w:multiLevelType w:val="hybridMultilevel"/>
    <w:tmpl w:val="BC908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9854933"/>
    <w:multiLevelType w:val="hybridMultilevel"/>
    <w:tmpl w:val="EB2A6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B17000B"/>
    <w:multiLevelType w:val="hybridMultilevel"/>
    <w:tmpl w:val="B570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B80773"/>
    <w:multiLevelType w:val="hybridMultilevel"/>
    <w:tmpl w:val="F42A8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E314B4"/>
    <w:multiLevelType w:val="hybridMultilevel"/>
    <w:tmpl w:val="D8048F8A"/>
    <w:lvl w:ilvl="0" w:tplc="19FEAB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0AA4A0B"/>
    <w:multiLevelType w:val="hybridMultilevel"/>
    <w:tmpl w:val="8E3AB172"/>
    <w:lvl w:ilvl="0" w:tplc="1882AA7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1283BE1"/>
    <w:multiLevelType w:val="hybridMultilevel"/>
    <w:tmpl w:val="D78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39E0945"/>
    <w:multiLevelType w:val="hybridMultilevel"/>
    <w:tmpl w:val="8C729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7995517"/>
    <w:multiLevelType w:val="hybridMultilevel"/>
    <w:tmpl w:val="1F4C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B477798"/>
    <w:multiLevelType w:val="hybridMultilevel"/>
    <w:tmpl w:val="8D103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F784345"/>
    <w:multiLevelType w:val="hybridMultilevel"/>
    <w:tmpl w:val="F4421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384705"/>
    <w:multiLevelType w:val="hybridMultilevel"/>
    <w:tmpl w:val="32902AB2"/>
    <w:lvl w:ilvl="0" w:tplc="6AAEF76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75B5C01"/>
    <w:multiLevelType w:val="hybridMultilevel"/>
    <w:tmpl w:val="B082066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7881FAC"/>
    <w:multiLevelType w:val="hybridMultilevel"/>
    <w:tmpl w:val="A4A4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8804424"/>
    <w:multiLevelType w:val="hybridMultilevel"/>
    <w:tmpl w:val="92927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B05670B"/>
    <w:multiLevelType w:val="hybridMultilevel"/>
    <w:tmpl w:val="A6128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FE4050"/>
    <w:multiLevelType w:val="multilevel"/>
    <w:tmpl w:val="FF6EA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60752D"/>
    <w:multiLevelType w:val="hybridMultilevel"/>
    <w:tmpl w:val="3AE6D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CB95477"/>
    <w:multiLevelType w:val="hybridMultilevel"/>
    <w:tmpl w:val="3DB46FC8"/>
    <w:lvl w:ilvl="0" w:tplc="C6C87C1E">
      <w:start w:val="1"/>
      <w:numFmt w:val="decimal"/>
      <w:lvlText w:val="%1."/>
      <w:lvlJc w:val="left"/>
      <w:pPr>
        <w:ind w:left="1429" w:hanging="360"/>
      </w:pPr>
      <w:rPr>
        <w:rFonts w:ascii="Times New Roman" w:hAnsi="Times New Roman" w:cs="Times New Roman"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6CD32DB9"/>
    <w:multiLevelType w:val="hybridMultilevel"/>
    <w:tmpl w:val="7884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F8C18F1"/>
    <w:multiLevelType w:val="hybridMultilevel"/>
    <w:tmpl w:val="21FC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1AE6E30"/>
    <w:multiLevelType w:val="hybridMultilevel"/>
    <w:tmpl w:val="0F6CD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3F71845"/>
    <w:multiLevelType w:val="hybridMultilevel"/>
    <w:tmpl w:val="80F60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6B3C5A"/>
    <w:multiLevelType w:val="hybridMultilevel"/>
    <w:tmpl w:val="D9704E24"/>
    <w:lvl w:ilvl="0" w:tplc="A0DCAD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FB50811"/>
    <w:multiLevelType w:val="hybridMultilevel"/>
    <w:tmpl w:val="57D04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56"/>
  </w:num>
  <w:num w:numId="4">
    <w:abstractNumId w:val="7"/>
  </w:num>
  <w:num w:numId="5">
    <w:abstractNumId w:val="19"/>
  </w:num>
  <w:num w:numId="6">
    <w:abstractNumId w:val="13"/>
  </w:num>
  <w:num w:numId="7">
    <w:abstractNumId w:val="50"/>
  </w:num>
  <w:num w:numId="8">
    <w:abstractNumId w:val="28"/>
  </w:num>
  <w:num w:numId="9">
    <w:abstractNumId w:val="29"/>
  </w:num>
  <w:num w:numId="10">
    <w:abstractNumId w:val="34"/>
  </w:num>
  <w:num w:numId="11">
    <w:abstractNumId w:val="5"/>
  </w:num>
  <w:num w:numId="12">
    <w:abstractNumId w:val="48"/>
  </w:num>
  <w:num w:numId="13">
    <w:abstractNumId w:val="63"/>
  </w:num>
  <w:num w:numId="14">
    <w:abstractNumId w:val="16"/>
  </w:num>
  <w:num w:numId="15">
    <w:abstractNumId w:val="39"/>
  </w:num>
  <w:num w:numId="16">
    <w:abstractNumId w:val="59"/>
  </w:num>
  <w:num w:numId="17">
    <w:abstractNumId w:val="37"/>
  </w:num>
  <w:num w:numId="18">
    <w:abstractNumId w:val="43"/>
  </w:num>
  <w:num w:numId="19">
    <w:abstractNumId w:val="57"/>
  </w:num>
  <w:num w:numId="20">
    <w:abstractNumId w:val="44"/>
  </w:num>
  <w:num w:numId="21">
    <w:abstractNumId w:val="12"/>
  </w:num>
  <w:num w:numId="22">
    <w:abstractNumId w:val="65"/>
  </w:num>
  <w:num w:numId="23">
    <w:abstractNumId w:val="24"/>
  </w:num>
  <w:num w:numId="24">
    <w:abstractNumId w:val="33"/>
  </w:num>
  <w:num w:numId="25">
    <w:abstractNumId w:val="64"/>
  </w:num>
  <w:num w:numId="26">
    <w:abstractNumId w:val="18"/>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51"/>
    <w:lvlOverride w:ilvl="0">
      <w:startOverride w:val="1"/>
    </w:lvlOverride>
    <w:lvlOverride w:ilvl="1"/>
    <w:lvlOverride w:ilvl="2"/>
    <w:lvlOverride w:ilvl="3"/>
    <w:lvlOverride w:ilvl="4"/>
    <w:lvlOverride w:ilvl="5"/>
    <w:lvlOverride w:ilvl="6"/>
    <w:lvlOverride w:ilvl="7"/>
    <w:lvlOverride w:ilvl="8"/>
  </w:num>
  <w:num w:numId="29">
    <w:abstractNumId w:val="45"/>
    <w:lvlOverride w:ilvl="0">
      <w:startOverride w:val="1"/>
    </w:lvlOverride>
    <w:lvlOverride w:ilvl="1"/>
    <w:lvlOverride w:ilvl="2"/>
    <w:lvlOverride w:ilvl="3"/>
    <w:lvlOverride w:ilvl="4"/>
    <w:lvlOverride w:ilvl="5"/>
    <w:lvlOverride w:ilvl="6"/>
    <w:lvlOverride w:ilvl="7"/>
    <w:lvlOverride w:ilvl="8"/>
  </w:num>
  <w:num w:numId="30">
    <w:abstractNumId w:val="25"/>
  </w:num>
  <w:num w:numId="31">
    <w:abstractNumId w:val="36"/>
  </w:num>
  <w:num w:numId="32">
    <w:abstractNumId w:val="10"/>
  </w:num>
  <w:num w:numId="33">
    <w:abstractNumId w:val="52"/>
  </w:num>
  <w:num w:numId="34">
    <w:abstractNumId w:val="20"/>
  </w:num>
  <w:num w:numId="35">
    <w:abstractNumId w:val="46"/>
  </w:num>
  <w:num w:numId="36">
    <w:abstractNumId w:val="61"/>
  </w:num>
  <w:num w:numId="37">
    <w:abstractNumId w:val="14"/>
  </w:num>
  <w:num w:numId="38">
    <w:abstractNumId w:val="30"/>
  </w:num>
  <w:num w:numId="39">
    <w:abstractNumId w:val="60"/>
  </w:num>
  <w:num w:numId="40">
    <w:abstractNumId w:val="35"/>
  </w:num>
  <w:num w:numId="41">
    <w:abstractNumId w:val="62"/>
  </w:num>
  <w:num w:numId="42">
    <w:abstractNumId w:val="38"/>
  </w:num>
  <w:num w:numId="43">
    <w:abstractNumId w:val="23"/>
  </w:num>
  <w:num w:numId="44">
    <w:abstractNumId w:val="15"/>
  </w:num>
  <w:num w:numId="45">
    <w:abstractNumId w:val="27"/>
  </w:num>
  <w:num w:numId="46">
    <w:abstractNumId w:val="47"/>
  </w:num>
  <w:num w:numId="47">
    <w:abstractNumId w:val="54"/>
  </w:num>
  <w:num w:numId="48">
    <w:abstractNumId w:val="6"/>
  </w:num>
  <w:num w:numId="49">
    <w:abstractNumId w:val="21"/>
  </w:num>
  <w:num w:numId="50">
    <w:abstractNumId w:val="3"/>
  </w:num>
  <w:num w:numId="51">
    <w:abstractNumId w:val="8"/>
  </w:num>
  <w:num w:numId="52">
    <w:abstractNumId w:val="55"/>
  </w:num>
  <w:num w:numId="53">
    <w:abstractNumId w:val="40"/>
  </w:num>
  <w:num w:numId="54">
    <w:abstractNumId w:val="1"/>
  </w:num>
  <w:num w:numId="55">
    <w:abstractNumId w:val="31"/>
  </w:num>
  <w:num w:numId="56">
    <w:abstractNumId w:val="2"/>
  </w:num>
  <w:num w:numId="57">
    <w:abstractNumId w:val="53"/>
  </w:num>
  <w:num w:numId="58">
    <w:abstractNumId w:val="49"/>
  </w:num>
  <w:num w:numId="59">
    <w:abstractNumId w:val="4"/>
  </w:num>
  <w:num w:numId="60">
    <w:abstractNumId w:val="58"/>
  </w:num>
  <w:num w:numId="61">
    <w:abstractNumId w:val="22"/>
  </w:num>
  <w:num w:numId="62">
    <w:abstractNumId w:val="26"/>
  </w:num>
  <w:num w:numId="63">
    <w:abstractNumId w:val="41"/>
  </w:num>
  <w:num w:numId="64">
    <w:abstractNumId w:val="11"/>
  </w:num>
  <w:num w:numId="65">
    <w:abstractNumId w:val="9"/>
  </w:num>
  <w:num w:numId="66">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366A3"/>
    <w:rsid w:val="0003798A"/>
    <w:rsid w:val="00040D2F"/>
    <w:rsid w:val="000461D3"/>
    <w:rsid w:val="00076D5A"/>
    <w:rsid w:val="00081476"/>
    <w:rsid w:val="0009560D"/>
    <w:rsid w:val="000A2F00"/>
    <w:rsid w:val="000C35BC"/>
    <w:rsid w:val="000D0A18"/>
    <w:rsid w:val="000E0B7A"/>
    <w:rsid w:val="00145B51"/>
    <w:rsid w:val="001C7A67"/>
    <w:rsid w:val="00201F7E"/>
    <w:rsid w:val="002026EE"/>
    <w:rsid w:val="0021564D"/>
    <w:rsid w:val="00282442"/>
    <w:rsid w:val="002844F9"/>
    <w:rsid w:val="00284A44"/>
    <w:rsid w:val="002A6CF3"/>
    <w:rsid w:val="002B6321"/>
    <w:rsid w:val="002C4987"/>
    <w:rsid w:val="002E1E6F"/>
    <w:rsid w:val="00330F73"/>
    <w:rsid w:val="003346F9"/>
    <w:rsid w:val="0033692C"/>
    <w:rsid w:val="00345410"/>
    <w:rsid w:val="00352165"/>
    <w:rsid w:val="0035792D"/>
    <w:rsid w:val="0036238D"/>
    <w:rsid w:val="00366A51"/>
    <w:rsid w:val="0039420C"/>
    <w:rsid w:val="003A489A"/>
    <w:rsid w:val="003B3265"/>
    <w:rsid w:val="003F493F"/>
    <w:rsid w:val="00416F7D"/>
    <w:rsid w:val="00424116"/>
    <w:rsid w:val="00431165"/>
    <w:rsid w:val="00434437"/>
    <w:rsid w:val="004622D9"/>
    <w:rsid w:val="00464470"/>
    <w:rsid w:val="004E1FB1"/>
    <w:rsid w:val="004F6228"/>
    <w:rsid w:val="00510CA1"/>
    <w:rsid w:val="005277BA"/>
    <w:rsid w:val="00530AC4"/>
    <w:rsid w:val="0057626D"/>
    <w:rsid w:val="005B2E1C"/>
    <w:rsid w:val="005B3159"/>
    <w:rsid w:val="005C0EF9"/>
    <w:rsid w:val="005C6FB4"/>
    <w:rsid w:val="005F0FB0"/>
    <w:rsid w:val="005F16CC"/>
    <w:rsid w:val="005F57E3"/>
    <w:rsid w:val="006060E0"/>
    <w:rsid w:val="006279F6"/>
    <w:rsid w:val="00630093"/>
    <w:rsid w:val="00664B4B"/>
    <w:rsid w:val="006A117B"/>
    <w:rsid w:val="006A29DD"/>
    <w:rsid w:val="006C4622"/>
    <w:rsid w:val="006D589C"/>
    <w:rsid w:val="006E41E3"/>
    <w:rsid w:val="006F13AD"/>
    <w:rsid w:val="007120CF"/>
    <w:rsid w:val="007261CB"/>
    <w:rsid w:val="00747E93"/>
    <w:rsid w:val="00755C02"/>
    <w:rsid w:val="00757EA4"/>
    <w:rsid w:val="007878F9"/>
    <w:rsid w:val="007C6BEF"/>
    <w:rsid w:val="007D0BFA"/>
    <w:rsid w:val="007D278F"/>
    <w:rsid w:val="00807ADE"/>
    <w:rsid w:val="00816BEB"/>
    <w:rsid w:val="008256EF"/>
    <w:rsid w:val="00831AC0"/>
    <w:rsid w:val="0083641A"/>
    <w:rsid w:val="008470C8"/>
    <w:rsid w:val="00854AC9"/>
    <w:rsid w:val="00876B11"/>
    <w:rsid w:val="00877624"/>
    <w:rsid w:val="00886D25"/>
    <w:rsid w:val="00911C32"/>
    <w:rsid w:val="00921B21"/>
    <w:rsid w:val="00924F68"/>
    <w:rsid w:val="00935758"/>
    <w:rsid w:val="00935F72"/>
    <w:rsid w:val="00943E45"/>
    <w:rsid w:val="0099222E"/>
    <w:rsid w:val="009A316D"/>
    <w:rsid w:val="009D54F3"/>
    <w:rsid w:val="009D5A22"/>
    <w:rsid w:val="00A041AD"/>
    <w:rsid w:val="00A17038"/>
    <w:rsid w:val="00A17211"/>
    <w:rsid w:val="00A21D4F"/>
    <w:rsid w:val="00A62487"/>
    <w:rsid w:val="00A73989"/>
    <w:rsid w:val="00A746D9"/>
    <w:rsid w:val="00A76B1A"/>
    <w:rsid w:val="00A77AC7"/>
    <w:rsid w:val="00AA6C48"/>
    <w:rsid w:val="00AB6549"/>
    <w:rsid w:val="00AE1366"/>
    <w:rsid w:val="00B171B0"/>
    <w:rsid w:val="00B17E05"/>
    <w:rsid w:val="00B40D97"/>
    <w:rsid w:val="00B46FF2"/>
    <w:rsid w:val="00B56C82"/>
    <w:rsid w:val="00B63119"/>
    <w:rsid w:val="00B82DBE"/>
    <w:rsid w:val="00BD48F0"/>
    <w:rsid w:val="00BD67C8"/>
    <w:rsid w:val="00BE3016"/>
    <w:rsid w:val="00C01F11"/>
    <w:rsid w:val="00C1261D"/>
    <w:rsid w:val="00C30BD8"/>
    <w:rsid w:val="00C34A79"/>
    <w:rsid w:val="00C34F9A"/>
    <w:rsid w:val="00C42C7F"/>
    <w:rsid w:val="00C601BB"/>
    <w:rsid w:val="00C802CE"/>
    <w:rsid w:val="00C83077"/>
    <w:rsid w:val="00C85096"/>
    <w:rsid w:val="00CB2E90"/>
    <w:rsid w:val="00CB5F17"/>
    <w:rsid w:val="00CD71B7"/>
    <w:rsid w:val="00CE2833"/>
    <w:rsid w:val="00CF3058"/>
    <w:rsid w:val="00CF4DD4"/>
    <w:rsid w:val="00CF4F90"/>
    <w:rsid w:val="00CF5525"/>
    <w:rsid w:val="00CF6E99"/>
    <w:rsid w:val="00D1255D"/>
    <w:rsid w:val="00D46BA7"/>
    <w:rsid w:val="00D50BBA"/>
    <w:rsid w:val="00D672FB"/>
    <w:rsid w:val="00D7655B"/>
    <w:rsid w:val="00DA3DD9"/>
    <w:rsid w:val="00DE337C"/>
    <w:rsid w:val="00DF0453"/>
    <w:rsid w:val="00DF2077"/>
    <w:rsid w:val="00E12E6B"/>
    <w:rsid w:val="00E34E94"/>
    <w:rsid w:val="00E4206D"/>
    <w:rsid w:val="00E5385A"/>
    <w:rsid w:val="00E540BB"/>
    <w:rsid w:val="00E76FF2"/>
    <w:rsid w:val="00EA2948"/>
    <w:rsid w:val="00EC2290"/>
    <w:rsid w:val="00EE4D37"/>
    <w:rsid w:val="00F17DFD"/>
    <w:rsid w:val="00F35B0E"/>
    <w:rsid w:val="00F63348"/>
    <w:rsid w:val="00F753D5"/>
    <w:rsid w:val="00FA6152"/>
    <w:rsid w:val="00FB40F9"/>
    <w:rsid w:val="00FB61C1"/>
    <w:rsid w:val="00FB7D5C"/>
    <w:rsid w:val="00FC34E3"/>
    <w:rsid w:val="00FC618A"/>
    <w:rsid w:val="00FD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D872AC8-E743-42AD-8C20-FADAD707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CF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311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076D5A"/>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39"/>
    <w:rsid w:val="0009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locked/>
    <w:rsid w:val="00A6248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1"/>
    <w:uiPriority w:val="99"/>
    <w:rsid w:val="00A62487"/>
    <w:rPr>
      <w:rFonts w:ascii="Times New Roman" w:hAnsi="Times New Roman" w:cs="Times New Roman"/>
      <w:b/>
      <w:bCs/>
      <w:spacing w:val="0"/>
      <w:sz w:val="22"/>
      <w:szCs w:val="22"/>
      <w:shd w:val="clear" w:color="auto" w:fill="FFFFFF"/>
    </w:rPr>
  </w:style>
  <w:style w:type="paragraph" w:customStyle="1" w:styleId="25">
    <w:name w:val="Основной текст (2)"/>
    <w:basedOn w:val="a"/>
    <w:link w:val="26"/>
    <w:rsid w:val="00A6248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TimesNewRoman">
    <w:name w:val="Основной текст + Times New Roman"/>
    <w:aliases w:val="10,5 pt23"/>
    <w:uiPriority w:val="99"/>
    <w:rsid w:val="00A62487"/>
    <w:rPr>
      <w:rFonts w:ascii="Times New Roman" w:hAnsi="Times New Roman" w:cs="Times New Roman"/>
      <w:spacing w:val="0"/>
      <w:sz w:val="21"/>
      <w:szCs w:val="21"/>
    </w:rPr>
  </w:style>
  <w:style w:type="character" w:customStyle="1" w:styleId="26">
    <w:name w:val="Основной текст (2)_"/>
    <w:basedOn w:val="a0"/>
    <w:link w:val="25"/>
    <w:locked/>
    <w:rsid w:val="00A62487"/>
    <w:rPr>
      <w:rFonts w:ascii="Century Schoolbook" w:eastAsia="Arial Unicode MS" w:hAnsi="Century Schoolbook" w:cs="Century Schoolbook"/>
      <w:i/>
      <w:iCs/>
      <w:sz w:val="20"/>
      <w:szCs w:val="20"/>
      <w:shd w:val="clear" w:color="auto" w:fill="FFFFFF"/>
      <w:lang w:eastAsia="ru-RU"/>
    </w:rPr>
  </w:style>
  <w:style w:type="character" w:customStyle="1" w:styleId="2TimesNewRoman">
    <w:name w:val="Основной текст (2) + Times New Roman"/>
    <w:aliases w:val="1022,5 pt22"/>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A6248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A6248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1"/>
    <w:uiPriority w:val="99"/>
    <w:rsid w:val="00A6248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1"/>
    <w:uiPriority w:val="99"/>
    <w:rsid w:val="00A6248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A6248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6"/>
    <w:uiPriority w:val="99"/>
    <w:rsid w:val="00A62487"/>
    <w:rPr>
      <w:rFonts w:ascii="Times New Roman" w:eastAsia="Arial Unicode MS" w:hAnsi="Times New Roman" w:cs="Times New Roman"/>
      <w:i/>
      <w:iCs/>
      <w:sz w:val="21"/>
      <w:szCs w:val="21"/>
      <w:shd w:val="clear" w:color="auto" w:fill="FFFFFF"/>
      <w:lang w:eastAsia="ru-RU"/>
    </w:rPr>
  </w:style>
  <w:style w:type="paragraph" w:customStyle="1" w:styleId="32">
    <w:name w:val="Основной текст (3)"/>
    <w:basedOn w:val="a"/>
    <w:link w:val="31"/>
    <w:uiPriority w:val="99"/>
    <w:rsid w:val="00A6248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D46BA7"/>
    <w:pPr>
      <w:spacing w:before="100" w:beforeAutospacing="1" w:after="100" w:afterAutospacing="1"/>
    </w:pPr>
    <w:rPr>
      <w:sz w:val="24"/>
      <w:szCs w:val="24"/>
      <w:lang w:eastAsia="ru-RU"/>
    </w:rPr>
  </w:style>
  <w:style w:type="paragraph" w:customStyle="1" w:styleId="Default">
    <w:name w:val="Default"/>
    <w:rsid w:val="00854AC9"/>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3F493F"/>
    <w:pPr>
      <w:jc w:val="center"/>
    </w:pPr>
    <w:rPr>
      <w:rFonts w:eastAsiaTheme="minorHAnsi"/>
      <w:sz w:val="28"/>
      <w:szCs w:val="22"/>
    </w:rPr>
  </w:style>
  <w:style w:type="character" w:customStyle="1" w:styleId="ReportHead0">
    <w:name w:val="Report_Head Знак"/>
    <w:basedOn w:val="a0"/>
    <w:link w:val="ReportHead"/>
    <w:rsid w:val="003F493F"/>
    <w:rPr>
      <w:rFonts w:ascii="Times New Roman" w:hAnsi="Times New Roman" w:cs="Times New Roman"/>
      <w:sz w:val="28"/>
    </w:rPr>
  </w:style>
  <w:style w:type="character" w:customStyle="1" w:styleId="af2">
    <w:name w:val="Основной текст_"/>
    <w:link w:val="12"/>
    <w:locked/>
    <w:rsid w:val="003F493F"/>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2"/>
    <w:rsid w:val="003F493F"/>
    <w:pPr>
      <w:widowControl w:val="0"/>
      <w:shd w:val="clear" w:color="auto" w:fill="FFFFFF"/>
      <w:spacing w:line="211" w:lineRule="exact"/>
      <w:ind w:hanging="420"/>
      <w:jc w:val="center"/>
    </w:pPr>
    <w:rPr>
      <w:sz w:val="18"/>
      <w:szCs w:val="18"/>
    </w:rPr>
  </w:style>
  <w:style w:type="character" w:customStyle="1" w:styleId="33">
    <w:name w:val="Основной текст3"/>
    <w:rsid w:val="003F493F"/>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3">
    <w:name w:val="Strong"/>
    <w:basedOn w:val="a0"/>
    <w:uiPriority w:val="22"/>
    <w:qFormat/>
    <w:rsid w:val="00F17DFD"/>
    <w:rPr>
      <w:b/>
      <w:bCs/>
    </w:rPr>
  </w:style>
  <w:style w:type="character" w:customStyle="1" w:styleId="10">
    <w:name w:val="Заголовок 1 Знак"/>
    <w:basedOn w:val="a0"/>
    <w:link w:val="1"/>
    <w:uiPriority w:val="9"/>
    <w:rsid w:val="00431165"/>
    <w:rPr>
      <w:rFonts w:asciiTheme="majorHAnsi" w:eastAsiaTheme="majorEastAsia" w:hAnsiTheme="majorHAnsi" w:cstheme="majorBidi"/>
      <w:color w:val="2E74B5" w:themeColor="accent1" w:themeShade="BF"/>
      <w:sz w:val="32"/>
      <w:szCs w:val="32"/>
    </w:rPr>
  </w:style>
  <w:style w:type="paragraph" w:styleId="af4">
    <w:name w:val="header"/>
    <w:basedOn w:val="a"/>
    <w:link w:val="af5"/>
    <w:uiPriority w:val="99"/>
    <w:unhideWhenUsed/>
    <w:rsid w:val="00C42C7F"/>
    <w:pPr>
      <w:tabs>
        <w:tab w:val="center" w:pos="4677"/>
        <w:tab w:val="right" w:pos="9355"/>
      </w:tabs>
    </w:pPr>
  </w:style>
  <w:style w:type="character" w:customStyle="1" w:styleId="af5">
    <w:name w:val="Верхний колонтитул Знак"/>
    <w:basedOn w:val="a0"/>
    <w:link w:val="af4"/>
    <w:uiPriority w:val="99"/>
    <w:rsid w:val="00C42C7F"/>
    <w:rPr>
      <w:rFonts w:ascii="Times New Roman" w:eastAsia="Times New Roman" w:hAnsi="Times New Roman" w:cs="Times New Roman"/>
      <w:sz w:val="20"/>
      <w:szCs w:val="20"/>
    </w:rPr>
  </w:style>
  <w:style w:type="paragraph" w:styleId="af6">
    <w:name w:val="footer"/>
    <w:basedOn w:val="a"/>
    <w:link w:val="af7"/>
    <w:uiPriority w:val="99"/>
    <w:unhideWhenUsed/>
    <w:rsid w:val="00C42C7F"/>
    <w:pPr>
      <w:tabs>
        <w:tab w:val="center" w:pos="4677"/>
        <w:tab w:val="right" w:pos="9355"/>
      </w:tabs>
    </w:pPr>
  </w:style>
  <w:style w:type="character" w:customStyle="1" w:styleId="af7">
    <w:name w:val="Нижний колонтитул Знак"/>
    <w:basedOn w:val="a0"/>
    <w:link w:val="af6"/>
    <w:uiPriority w:val="99"/>
    <w:rsid w:val="00C42C7F"/>
    <w:rPr>
      <w:rFonts w:ascii="Times New Roman" w:eastAsia="Times New Roman" w:hAnsi="Times New Roman" w:cs="Times New Roman"/>
      <w:sz w:val="20"/>
      <w:szCs w:val="20"/>
    </w:rPr>
  </w:style>
  <w:style w:type="character" w:styleId="af8">
    <w:name w:val="Hyperlink"/>
    <w:basedOn w:val="a0"/>
    <w:uiPriority w:val="99"/>
    <w:unhideWhenUsed/>
    <w:rsid w:val="00330F73"/>
    <w:rPr>
      <w:color w:val="0563C1" w:themeColor="hyperlink"/>
      <w:u w:val="single"/>
    </w:rPr>
  </w:style>
  <w:style w:type="character" w:customStyle="1" w:styleId="27">
    <w:name w:val="Основной текст (2) + Курсив"/>
    <w:basedOn w:val="26"/>
    <w:rsid w:val="00A1703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6"/>
    <w:rsid w:val="00A1703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9">
    <w:name w:val="Основной текст + Полужирный"/>
    <w:rsid w:val="00A170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Оглавление_"/>
    <w:basedOn w:val="a0"/>
    <w:link w:val="afb"/>
    <w:rsid w:val="00C34A79"/>
    <w:rPr>
      <w:rFonts w:ascii="Times New Roman" w:eastAsia="Times New Roman" w:hAnsi="Times New Roman" w:cs="Times New Roman"/>
      <w:sz w:val="30"/>
      <w:szCs w:val="30"/>
      <w:shd w:val="clear" w:color="auto" w:fill="FFFFFF"/>
    </w:rPr>
  </w:style>
  <w:style w:type="paragraph" w:customStyle="1" w:styleId="afb">
    <w:name w:val="Оглавление"/>
    <w:basedOn w:val="a"/>
    <w:link w:val="afa"/>
    <w:rsid w:val="00C34A79"/>
    <w:pPr>
      <w:widowControl w:val="0"/>
      <w:shd w:val="clear" w:color="auto" w:fill="FFFFFF"/>
      <w:spacing w:line="355" w:lineRule="exact"/>
      <w:jc w:val="both"/>
    </w:pPr>
    <w:rPr>
      <w:sz w:val="30"/>
      <w:szCs w:val="30"/>
    </w:rPr>
  </w:style>
  <w:style w:type="character" w:customStyle="1" w:styleId="30">
    <w:name w:val="Заголовок 3 Знак"/>
    <w:basedOn w:val="a0"/>
    <w:link w:val="3"/>
    <w:rsid w:val="00076D5A"/>
    <w:rPr>
      <w:rFonts w:asciiTheme="majorHAnsi" w:eastAsiaTheme="majorEastAsia" w:hAnsiTheme="majorHAnsi" w:cstheme="majorBidi"/>
      <w:color w:val="1F4D78" w:themeColor="accent1" w:themeShade="7F"/>
      <w:sz w:val="24"/>
      <w:szCs w:val="24"/>
    </w:rPr>
  </w:style>
  <w:style w:type="paragraph" w:customStyle="1" w:styleId="afc">
    <w:name w:val="Картинка"/>
    <w:basedOn w:val="a5"/>
    <w:rsid w:val="00076D5A"/>
    <w:pPr>
      <w:widowControl w:val="0"/>
      <w:autoSpaceDE w:val="0"/>
      <w:autoSpaceDN w:val="0"/>
      <w:adjustRightInd w:val="0"/>
      <w:spacing w:after="240"/>
      <w:ind w:left="0" w:firstLine="720"/>
      <w:jc w:val="center"/>
    </w:pPr>
    <w:rPr>
      <w:b/>
      <w: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36">
      <w:bodyDiv w:val="1"/>
      <w:marLeft w:val="0"/>
      <w:marRight w:val="0"/>
      <w:marTop w:val="0"/>
      <w:marBottom w:val="0"/>
      <w:divBdr>
        <w:top w:val="none" w:sz="0" w:space="0" w:color="auto"/>
        <w:left w:val="none" w:sz="0" w:space="0" w:color="auto"/>
        <w:bottom w:val="none" w:sz="0" w:space="0" w:color="auto"/>
        <w:right w:val="none" w:sz="0" w:space="0" w:color="auto"/>
      </w:divBdr>
    </w:div>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119039679">
      <w:bodyDiv w:val="1"/>
      <w:marLeft w:val="0"/>
      <w:marRight w:val="0"/>
      <w:marTop w:val="0"/>
      <w:marBottom w:val="0"/>
      <w:divBdr>
        <w:top w:val="none" w:sz="0" w:space="0" w:color="auto"/>
        <w:left w:val="none" w:sz="0" w:space="0" w:color="auto"/>
        <w:bottom w:val="none" w:sz="0" w:space="0" w:color="auto"/>
        <w:right w:val="none" w:sz="0" w:space="0" w:color="auto"/>
      </w:divBdr>
      <w:divsChild>
        <w:div w:id="2140999560">
          <w:marLeft w:val="0"/>
          <w:marRight w:val="0"/>
          <w:marTop w:val="0"/>
          <w:marBottom w:val="0"/>
          <w:divBdr>
            <w:top w:val="none" w:sz="0" w:space="0" w:color="auto"/>
            <w:left w:val="none" w:sz="0" w:space="0" w:color="auto"/>
            <w:bottom w:val="none" w:sz="0" w:space="0" w:color="auto"/>
            <w:right w:val="none" w:sz="0" w:space="0" w:color="auto"/>
          </w:divBdr>
        </w:div>
        <w:div w:id="1716612671">
          <w:marLeft w:val="0"/>
          <w:marRight w:val="0"/>
          <w:marTop w:val="0"/>
          <w:marBottom w:val="0"/>
          <w:divBdr>
            <w:top w:val="none" w:sz="0" w:space="0" w:color="auto"/>
            <w:left w:val="none" w:sz="0" w:space="0" w:color="auto"/>
            <w:bottom w:val="none" w:sz="0" w:space="0" w:color="auto"/>
            <w:right w:val="none" w:sz="0" w:space="0" w:color="auto"/>
          </w:divBdr>
        </w:div>
        <w:div w:id="2130120855">
          <w:marLeft w:val="0"/>
          <w:marRight w:val="0"/>
          <w:marTop w:val="0"/>
          <w:marBottom w:val="0"/>
          <w:divBdr>
            <w:top w:val="none" w:sz="0" w:space="0" w:color="auto"/>
            <w:left w:val="none" w:sz="0" w:space="0" w:color="auto"/>
            <w:bottom w:val="none" w:sz="0" w:space="0" w:color="auto"/>
            <w:right w:val="none" w:sz="0" w:space="0" w:color="auto"/>
          </w:divBdr>
        </w:div>
      </w:divsChild>
    </w:div>
    <w:div w:id="240525160">
      <w:bodyDiv w:val="1"/>
      <w:marLeft w:val="0"/>
      <w:marRight w:val="0"/>
      <w:marTop w:val="0"/>
      <w:marBottom w:val="0"/>
      <w:divBdr>
        <w:top w:val="none" w:sz="0" w:space="0" w:color="auto"/>
        <w:left w:val="none" w:sz="0" w:space="0" w:color="auto"/>
        <w:bottom w:val="none" w:sz="0" w:space="0" w:color="auto"/>
        <w:right w:val="none" w:sz="0" w:space="0" w:color="auto"/>
      </w:divBdr>
      <w:divsChild>
        <w:div w:id="143741469">
          <w:marLeft w:val="0"/>
          <w:marRight w:val="0"/>
          <w:marTop w:val="0"/>
          <w:marBottom w:val="0"/>
          <w:divBdr>
            <w:top w:val="none" w:sz="0" w:space="0" w:color="auto"/>
            <w:left w:val="none" w:sz="0" w:space="0" w:color="auto"/>
            <w:bottom w:val="none" w:sz="0" w:space="0" w:color="auto"/>
            <w:right w:val="none" w:sz="0" w:space="0" w:color="auto"/>
          </w:divBdr>
        </w:div>
        <w:div w:id="1336955540">
          <w:marLeft w:val="0"/>
          <w:marRight w:val="0"/>
          <w:marTop w:val="0"/>
          <w:marBottom w:val="0"/>
          <w:divBdr>
            <w:top w:val="none" w:sz="0" w:space="0" w:color="auto"/>
            <w:left w:val="none" w:sz="0" w:space="0" w:color="auto"/>
            <w:bottom w:val="none" w:sz="0" w:space="0" w:color="auto"/>
            <w:right w:val="none" w:sz="0" w:space="0" w:color="auto"/>
          </w:divBdr>
        </w:div>
        <w:div w:id="286350000">
          <w:marLeft w:val="0"/>
          <w:marRight w:val="0"/>
          <w:marTop w:val="0"/>
          <w:marBottom w:val="0"/>
          <w:divBdr>
            <w:top w:val="none" w:sz="0" w:space="0" w:color="auto"/>
            <w:left w:val="none" w:sz="0" w:space="0" w:color="auto"/>
            <w:bottom w:val="none" w:sz="0" w:space="0" w:color="auto"/>
            <w:right w:val="none" w:sz="0" w:space="0" w:color="auto"/>
          </w:divBdr>
        </w:div>
        <w:div w:id="1120303370">
          <w:marLeft w:val="0"/>
          <w:marRight w:val="0"/>
          <w:marTop w:val="0"/>
          <w:marBottom w:val="0"/>
          <w:divBdr>
            <w:top w:val="none" w:sz="0" w:space="0" w:color="auto"/>
            <w:left w:val="none" w:sz="0" w:space="0" w:color="auto"/>
            <w:bottom w:val="none" w:sz="0" w:space="0" w:color="auto"/>
            <w:right w:val="none" w:sz="0" w:space="0" w:color="auto"/>
          </w:divBdr>
        </w:div>
      </w:divsChild>
    </w:div>
    <w:div w:id="298803775">
      <w:bodyDiv w:val="1"/>
      <w:marLeft w:val="0"/>
      <w:marRight w:val="0"/>
      <w:marTop w:val="0"/>
      <w:marBottom w:val="0"/>
      <w:divBdr>
        <w:top w:val="none" w:sz="0" w:space="0" w:color="auto"/>
        <w:left w:val="none" w:sz="0" w:space="0" w:color="auto"/>
        <w:bottom w:val="none" w:sz="0" w:space="0" w:color="auto"/>
        <w:right w:val="none" w:sz="0" w:space="0" w:color="auto"/>
      </w:divBdr>
    </w:div>
    <w:div w:id="429080755">
      <w:bodyDiv w:val="1"/>
      <w:marLeft w:val="0"/>
      <w:marRight w:val="0"/>
      <w:marTop w:val="0"/>
      <w:marBottom w:val="0"/>
      <w:divBdr>
        <w:top w:val="none" w:sz="0" w:space="0" w:color="auto"/>
        <w:left w:val="none" w:sz="0" w:space="0" w:color="auto"/>
        <w:bottom w:val="none" w:sz="0" w:space="0" w:color="auto"/>
        <w:right w:val="none" w:sz="0" w:space="0" w:color="auto"/>
      </w:divBdr>
    </w:div>
    <w:div w:id="445008826">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39186120">
      <w:bodyDiv w:val="1"/>
      <w:marLeft w:val="0"/>
      <w:marRight w:val="0"/>
      <w:marTop w:val="0"/>
      <w:marBottom w:val="0"/>
      <w:divBdr>
        <w:top w:val="none" w:sz="0" w:space="0" w:color="auto"/>
        <w:left w:val="none" w:sz="0" w:space="0" w:color="auto"/>
        <w:bottom w:val="none" w:sz="0" w:space="0" w:color="auto"/>
        <w:right w:val="none" w:sz="0" w:space="0" w:color="auto"/>
      </w:divBdr>
    </w:div>
    <w:div w:id="72168354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4831917">
      <w:bodyDiv w:val="1"/>
      <w:marLeft w:val="0"/>
      <w:marRight w:val="0"/>
      <w:marTop w:val="0"/>
      <w:marBottom w:val="0"/>
      <w:divBdr>
        <w:top w:val="none" w:sz="0" w:space="0" w:color="auto"/>
        <w:left w:val="none" w:sz="0" w:space="0" w:color="auto"/>
        <w:bottom w:val="none" w:sz="0" w:space="0" w:color="auto"/>
        <w:right w:val="none" w:sz="0" w:space="0" w:color="auto"/>
      </w:divBdr>
      <w:divsChild>
        <w:div w:id="937567844">
          <w:marLeft w:val="0"/>
          <w:marRight w:val="0"/>
          <w:marTop w:val="0"/>
          <w:marBottom w:val="0"/>
          <w:divBdr>
            <w:top w:val="none" w:sz="0" w:space="0" w:color="auto"/>
            <w:left w:val="none" w:sz="0" w:space="0" w:color="auto"/>
            <w:bottom w:val="none" w:sz="0" w:space="0" w:color="auto"/>
            <w:right w:val="none" w:sz="0" w:space="0" w:color="auto"/>
          </w:divBdr>
        </w:div>
        <w:div w:id="1835683009">
          <w:marLeft w:val="0"/>
          <w:marRight w:val="0"/>
          <w:marTop w:val="0"/>
          <w:marBottom w:val="0"/>
          <w:divBdr>
            <w:top w:val="none" w:sz="0" w:space="0" w:color="auto"/>
            <w:left w:val="none" w:sz="0" w:space="0" w:color="auto"/>
            <w:bottom w:val="none" w:sz="0" w:space="0" w:color="auto"/>
            <w:right w:val="none" w:sz="0" w:space="0" w:color="auto"/>
          </w:divBdr>
        </w:div>
      </w:divsChild>
    </w:div>
    <w:div w:id="926351647">
      <w:bodyDiv w:val="1"/>
      <w:marLeft w:val="0"/>
      <w:marRight w:val="0"/>
      <w:marTop w:val="0"/>
      <w:marBottom w:val="0"/>
      <w:divBdr>
        <w:top w:val="none" w:sz="0" w:space="0" w:color="auto"/>
        <w:left w:val="none" w:sz="0" w:space="0" w:color="auto"/>
        <w:bottom w:val="none" w:sz="0" w:space="0" w:color="auto"/>
        <w:right w:val="none" w:sz="0" w:space="0" w:color="auto"/>
      </w:divBdr>
      <w:divsChild>
        <w:div w:id="1555434441">
          <w:marLeft w:val="0"/>
          <w:marRight w:val="0"/>
          <w:marTop w:val="0"/>
          <w:marBottom w:val="0"/>
          <w:divBdr>
            <w:top w:val="none" w:sz="0" w:space="0" w:color="auto"/>
            <w:left w:val="none" w:sz="0" w:space="0" w:color="auto"/>
            <w:bottom w:val="none" w:sz="0" w:space="0" w:color="auto"/>
            <w:right w:val="none" w:sz="0" w:space="0" w:color="auto"/>
          </w:divBdr>
        </w:div>
        <w:div w:id="575211869">
          <w:marLeft w:val="0"/>
          <w:marRight w:val="0"/>
          <w:marTop w:val="0"/>
          <w:marBottom w:val="0"/>
          <w:divBdr>
            <w:top w:val="none" w:sz="0" w:space="0" w:color="auto"/>
            <w:left w:val="none" w:sz="0" w:space="0" w:color="auto"/>
            <w:bottom w:val="none" w:sz="0" w:space="0" w:color="auto"/>
            <w:right w:val="none" w:sz="0" w:space="0" w:color="auto"/>
          </w:divBdr>
        </w:div>
      </w:divsChild>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50211620">
      <w:bodyDiv w:val="1"/>
      <w:marLeft w:val="0"/>
      <w:marRight w:val="0"/>
      <w:marTop w:val="0"/>
      <w:marBottom w:val="0"/>
      <w:divBdr>
        <w:top w:val="none" w:sz="0" w:space="0" w:color="auto"/>
        <w:left w:val="none" w:sz="0" w:space="0" w:color="auto"/>
        <w:bottom w:val="none" w:sz="0" w:space="0" w:color="auto"/>
        <w:right w:val="none" w:sz="0" w:space="0" w:color="auto"/>
      </w:divBdr>
      <w:divsChild>
        <w:div w:id="661543060">
          <w:marLeft w:val="0"/>
          <w:marRight w:val="0"/>
          <w:marTop w:val="0"/>
          <w:marBottom w:val="0"/>
          <w:divBdr>
            <w:top w:val="none" w:sz="0" w:space="0" w:color="auto"/>
            <w:left w:val="none" w:sz="0" w:space="0" w:color="auto"/>
            <w:bottom w:val="none" w:sz="0" w:space="0" w:color="auto"/>
            <w:right w:val="none" w:sz="0" w:space="0" w:color="auto"/>
          </w:divBdr>
        </w:div>
        <w:div w:id="1101606146">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21474711">
      <w:bodyDiv w:val="1"/>
      <w:marLeft w:val="0"/>
      <w:marRight w:val="0"/>
      <w:marTop w:val="0"/>
      <w:marBottom w:val="0"/>
      <w:divBdr>
        <w:top w:val="none" w:sz="0" w:space="0" w:color="auto"/>
        <w:left w:val="none" w:sz="0" w:space="0" w:color="auto"/>
        <w:bottom w:val="none" w:sz="0" w:space="0" w:color="auto"/>
        <w:right w:val="none" w:sz="0" w:space="0" w:color="auto"/>
      </w:divBdr>
    </w:div>
    <w:div w:id="1069379110">
      <w:bodyDiv w:val="1"/>
      <w:marLeft w:val="0"/>
      <w:marRight w:val="0"/>
      <w:marTop w:val="0"/>
      <w:marBottom w:val="0"/>
      <w:divBdr>
        <w:top w:val="none" w:sz="0" w:space="0" w:color="auto"/>
        <w:left w:val="none" w:sz="0" w:space="0" w:color="auto"/>
        <w:bottom w:val="none" w:sz="0" w:space="0" w:color="auto"/>
        <w:right w:val="none" w:sz="0" w:space="0" w:color="auto"/>
      </w:divBdr>
      <w:divsChild>
        <w:div w:id="252591703">
          <w:marLeft w:val="0"/>
          <w:marRight w:val="0"/>
          <w:marTop w:val="0"/>
          <w:marBottom w:val="0"/>
          <w:divBdr>
            <w:top w:val="none" w:sz="0" w:space="0" w:color="auto"/>
            <w:left w:val="none" w:sz="0" w:space="0" w:color="auto"/>
            <w:bottom w:val="none" w:sz="0" w:space="0" w:color="auto"/>
            <w:right w:val="none" w:sz="0" w:space="0" w:color="auto"/>
          </w:divBdr>
        </w:div>
        <w:div w:id="395317620">
          <w:marLeft w:val="0"/>
          <w:marRight w:val="0"/>
          <w:marTop w:val="0"/>
          <w:marBottom w:val="0"/>
          <w:divBdr>
            <w:top w:val="none" w:sz="0" w:space="0" w:color="auto"/>
            <w:left w:val="none" w:sz="0" w:space="0" w:color="auto"/>
            <w:bottom w:val="none" w:sz="0" w:space="0" w:color="auto"/>
            <w:right w:val="none" w:sz="0" w:space="0" w:color="auto"/>
          </w:divBdr>
        </w:div>
        <w:div w:id="198855634">
          <w:marLeft w:val="0"/>
          <w:marRight w:val="0"/>
          <w:marTop w:val="0"/>
          <w:marBottom w:val="0"/>
          <w:divBdr>
            <w:top w:val="none" w:sz="0" w:space="0" w:color="auto"/>
            <w:left w:val="none" w:sz="0" w:space="0" w:color="auto"/>
            <w:bottom w:val="none" w:sz="0" w:space="0" w:color="auto"/>
            <w:right w:val="none" w:sz="0" w:space="0" w:color="auto"/>
          </w:divBdr>
        </w:div>
        <w:div w:id="1460341034">
          <w:marLeft w:val="0"/>
          <w:marRight w:val="0"/>
          <w:marTop w:val="0"/>
          <w:marBottom w:val="0"/>
          <w:divBdr>
            <w:top w:val="none" w:sz="0" w:space="0" w:color="auto"/>
            <w:left w:val="none" w:sz="0" w:space="0" w:color="auto"/>
            <w:bottom w:val="none" w:sz="0" w:space="0" w:color="auto"/>
            <w:right w:val="none" w:sz="0" w:space="0" w:color="auto"/>
          </w:divBdr>
        </w:div>
        <w:div w:id="234055449">
          <w:marLeft w:val="0"/>
          <w:marRight w:val="0"/>
          <w:marTop w:val="0"/>
          <w:marBottom w:val="0"/>
          <w:divBdr>
            <w:top w:val="none" w:sz="0" w:space="0" w:color="auto"/>
            <w:left w:val="none" w:sz="0" w:space="0" w:color="auto"/>
            <w:bottom w:val="none" w:sz="0" w:space="0" w:color="auto"/>
            <w:right w:val="none" w:sz="0" w:space="0" w:color="auto"/>
          </w:divBdr>
        </w:div>
      </w:divsChild>
    </w:div>
    <w:div w:id="1085036075">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88529549">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51639591">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90069927">
      <w:bodyDiv w:val="1"/>
      <w:marLeft w:val="0"/>
      <w:marRight w:val="0"/>
      <w:marTop w:val="0"/>
      <w:marBottom w:val="0"/>
      <w:divBdr>
        <w:top w:val="none" w:sz="0" w:space="0" w:color="auto"/>
        <w:left w:val="none" w:sz="0" w:space="0" w:color="auto"/>
        <w:bottom w:val="none" w:sz="0" w:space="0" w:color="auto"/>
        <w:right w:val="none" w:sz="0" w:space="0" w:color="auto"/>
      </w:divBdr>
    </w:div>
    <w:div w:id="1927152499">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116631541">
      <w:bodyDiv w:val="1"/>
      <w:marLeft w:val="0"/>
      <w:marRight w:val="0"/>
      <w:marTop w:val="0"/>
      <w:marBottom w:val="0"/>
      <w:divBdr>
        <w:top w:val="none" w:sz="0" w:space="0" w:color="auto"/>
        <w:left w:val="none" w:sz="0" w:space="0" w:color="auto"/>
        <w:bottom w:val="none" w:sz="0" w:space="0" w:color="auto"/>
        <w:right w:val="none" w:sz="0" w:space="0" w:color="auto"/>
      </w:divBdr>
    </w:div>
    <w:div w:id="2119911109">
      <w:bodyDiv w:val="1"/>
      <w:marLeft w:val="0"/>
      <w:marRight w:val="0"/>
      <w:marTop w:val="0"/>
      <w:marBottom w:val="0"/>
      <w:divBdr>
        <w:top w:val="none" w:sz="0" w:space="0" w:color="auto"/>
        <w:left w:val="none" w:sz="0" w:space="0" w:color="auto"/>
        <w:bottom w:val="none" w:sz="0" w:space="0" w:color="auto"/>
        <w:right w:val="none" w:sz="0" w:space="0" w:color="auto"/>
      </w:divBdr>
      <w:divsChild>
        <w:div w:id="1411808611">
          <w:marLeft w:val="0"/>
          <w:marRight w:val="0"/>
          <w:marTop w:val="0"/>
          <w:marBottom w:val="0"/>
          <w:divBdr>
            <w:top w:val="none" w:sz="0" w:space="0" w:color="auto"/>
            <w:left w:val="none" w:sz="0" w:space="0" w:color="auto"/>
            <w:bottom w:val="none" w:sz="0" w:space="0" w:color="auto"/>
            <w:right w:val="none" w:sz="0" w:space="0" w:color="auto"/>
          </w:divBdr>
        </w:div>
        <w:div w:id="1898737408">
          <w:marLeft w:val="0"/>
          <w:marRight w:val="0"/>
          <w:marTop w:val="0"/>
          <w:marBottom w:val="0"/>
          <w:divBdr>
            <w:top w:val="none" w:sz="0" w:space="0" w:color="auto"/>
            <w:left w:val="none" w:sz="0" w:space="0" w:color="auto"/>
            <w:bottom w:val="none" w:sz="0" w:space="0" w:color="auto"/>
            <w:right w:val="none" w:sz="0" w:space="0" w:color="auto"/>
          </w:divBdr>
        </w:div>
      </w:divsChild>
    </w:div>
    <w:div w:id="2123527181">
      <w:bodyDiv w:val="1"/>
      <w:marLeft w:val="0"/>
      <w:marRight w:val="0"/>
      <w:marTop w:val="0"/>
      <w:marBottom w:val="0"/>
      <w:divBdr>
        <w:top w:val="none" w:sz="0" w:space="0" w:color="auto"/>
        <w:left w:val="none" w:sz="0" w:space="0" w:color="auto"/>
        <w:bottom w:val="none" w:sz="0" w:space="0" w:color="auto"/>
        <w:right w:val="none" w:sz="0" w:space="0" w:color="auto"/>
      </w:divBdr>
      <w:divsChild>
        <w:div w:id="2056468128">
          <w:marLeft w:val="0"/>
          <w:marRight w:val="0"/>
          <w:marTop w:val="0"/>
          <w:marBottom w:val="0"/>
          <w:divBdr>
            <w:top w:val="none" w:sz="0" w:space="0" w:color="auto"/>
            <w:left w:val="none" w:sz="0" w:space="0" w:color="auto"/>
            <w:bottom w:val="none" w:sz="0" w:space="0" w:color="auto"/>
            <w:right w:val="none" w:sz="0" w:space="0" w:color="auto"/>
          </w:divBdr>
        </w:div>
        <w:div w:id="74418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93158-588F-4BFD-AD67-7AB4AA37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17378</Words>
  <Characters>99060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21</cp:revision>
  <cp:lastPrinted>2019-10-15T14:41:00Z</cp:lastPrinted>
  <dcterms:created xsi:type="dcterms:W3CDTF">2019-10-03T15:02:00Z</dcterms:created>
  <dcterms:modified xsi:type="dcterms:W3CDTF">2022-03-19T09:50:00Z</dcterms:modified>
</cp:coreProperties>
</file>