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4" w:rsidRDefault="007D2CD4" w:rsidP="007D2CD4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2808A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6F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AD4FB0" w:rsidRPr="00AD4FB0" w:rsidRDefault="00AD4FB0" w:rsidP="00AD4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AD4FB0" w:rsidRPr="00AD4FB0" w:rsidRDefault="00AD4FB0" w:rsidP="00AD4FB0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, 08.03.01 Строительство.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B5644" w:rsidRDefault="00FB5644" w:rsidP="00FB564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FB5644" w:rsidRDefault="00FB5644" w:rsidP="00FB564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AD4FB0" w:rsidRPr="00AD4FB0" w:rsidRDefault="00AD4FB0" w:rsidP="00AD4FB0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E7622B" w:rsidRPr="007D2CD4" w:rsidRDefault="00406340" w:rsidP="00E762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Очная, з</w:t>
      </w:r>
      <w:r w:rsidR="00E7622B" w:rsidRPr="007D2CD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>аочная</w:t>
      </w:r>
      <w:r w:rsidR="007D2CD4" w:rsidRPr="007D2CD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7622B" w:rsidRPr="007D2CD4">
        <w:rPr>
          <w:rFonts w:ascii="Times New Roman" w:eastAsia="Arial Unicode MS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Pr="00AD4FB0" w:rsidRDefault="00AD4FB0" w:rsidP="00AD4FB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AD4FB0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06340" w:rsidRDefault="00406340" w:rsidP="00AD4FB0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4829E3" w:rsidRPr="005131DA" w:rsidRDefault="00AD4FB0" w:rsidP="00AD4FB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501BB6">
        <w:rPr>
          <w:rFonts w:ascii="Times New Roman" w:eastAsia="Arial Unicode MS" w:hAnsi="Times New Roman" w:cs="Times New Roman"/>
          <w:sz w:val="28"/>
          <w:szCs w:val="24"/>
          <w:lang w:eastAsia="ru-RU"/>
        </w:rPr>
        <w:t>2021</w:t>
      </w:r>
    </w:p>
    <w:p w:rsidR="004829E3" w:rsidRPr="005131DA" w:rsidRDefault="004829E3" w:rsidP="006F6E1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Pr="005131DA" w:rsidRDefault="0025182D" w:rsidP="0025182D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 w:rsidRPr="00913981">
        <w:rPr>
          <w:rFonts w:ascii="Times New Roman" w:eastAsia="Times New Roman" w:hAnsi="Times New Roman" w:cs="Times New Roman"/>
          <w:sz w:val="28"/>
          <w:szCs w:val="28"/>
        </w:rPr>
        <w:t>08.03.01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по дисциплине «Химия»</w:t>
      </w:r>
    </w:p>
    <w:p w:rsidR="0025182D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>Фонд оценочных средств рассмотрен и утвержден на заседании</w:t>
      </w:r>
    </w:p>
    <w:p w:rsidR="0025182D" w:rsidRPr="004B3D44" w:rsidRDefault="0025182D" w:rsidP="0025182D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82D" w:rsidRPr="004B3D44" w:rsidRDefault="0025182D" w:rsidP="0025182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кафедры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биоэкологии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техносферной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4B3D44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кафедры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 xml:space="preserve">протокол № ________от "___" __________ </w:t>
      </w:r>
      <w:r w:rsidR="00501BB6">
        <w:rPr>
          <w:rFonts w:ascii="Times New Roman" w:eastAsia="Calibri" w:hAnsi="Times New Roman" w:cs="Times New Roman"/>
          <w:sz w:val="28"/>
          <w:szCs w:val="28"/>
        </w:rPr>
        <w:t>2021</w:t>
      </w:r>
      <w:r w:rsidR="00593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44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82D" w:rsidRPr="004B3D44" w:rsidRDefault="0025182D" w:rsidP="0025182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D44">
        <w:rPr>
          <w:rFonts w:ascii="Times New Roman" w:eastAsia="Calibri" w:hAnsi="Times New Roman" w:cs="Times New Roman"/>
          <w:sz w:val="28"/>
          <w:szCs w:val="28"/>
        </w:rPr>
        <w:t>Первый заместитель директора по УР                                          Е.В. Фролова</w:t>
      </w:r>
    </w:p>
    <w:p w:rsidR="0025182D" w:rsidRPr="004B3D44" w:rsidRDefault="0025182D" w:rsidP="0025182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3D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4B3D44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                     </w:t>
      </w:r>
      <w:r w:rsidRPr="004B3D4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25182D" w:rsidRPr="004B3D44" w:rsidRDefault="0025182D" w:rsidP="0025182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25182D" w:rsidRPr="004B3D44" w:rsidRDefault="0025182D" w:rsidP="0025182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3D44">
        <w:rPr>
          <w:rFonts w:ascii="Times New Roman" w:eastAsia="Calibri" w:hAnsi="Times New Roman" w:cs="Times New Roman"/>
          <w:i/>
          <w:sz w:val="28"/>
          <w:szCs w:val="28"/>
        </w:rPr>
        <w:t>Исполнители:</w:t>
      </w:r>
    </w:p>
    <w:p w:rsidR="0025182D" w:rsidRPr="005131DA" w:rsidRDefault="0025182D" w:rsidP="002518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Ст. преподаватель кафедры БТБ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____________________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Криволапова</w:t>
      </w: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650" w:rsidRPr="005131DA" w:rsidRDefault="00A74650" w:rsidP="00A74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A7465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5131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C2B" w:rsidRPr="00913981" w:rsidRDefault="0025182D" w:rsidP="0025182D">
      <w:pPr>
        <w:spacing w:after="0" w:line="360" w:lineRule="auto"/>
        <w:rPr>
          <w:szCs w:val="24"/>
        </w:rPr>
        <w:sectPr w:rsidR="00387C2B" w:rsidRPr="00913981" w:rsidSect="0025182D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widowControl w:val="0"/>
        <w:tabs>
          <w:tab w:val="left" w:pos="114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1 - Перечень компетенций, с указанием этапов их формирования в процессе освоения дисциплины</w:t>
      </w:r>
    </w:p>
    <w:p w:rsidR="0025182D" w:rsidRDefault="0025182D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50" w:rsidRPr="005131DA" w:rsidRDefault="00FA12A3" w:rsidP="00FA12A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A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 для направления 08.03.01 Строительство</w:t>
      </w: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7371"/>
        <w:gridCol w:w="3686"/>
      </w:tblGrid>
      <w:tr w:rsidR="007D2CD4" w:rsidRPr="007D2CD4" w:rsidTr="00FA12A3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686" w:type="dxa"/>
          </w:tcPr>
          <w:p w:rsidR="007D2CD4" w:rsidRPr="007D2CD4" w:rsidRDefault="007D2CD4" w:rsidP="00DF4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D2CD4" w:rsidRPr="007D2CD4" w:rsidTr="00FA12A3">
        <w:trPr>
          <w:trHeight w:val="852"/>
        </w:trPr>
        <w:tc>
          <w:tcPr>
            <w:tcW w:w="3595" w:type="dxa"/>
            <w:vMerge w:val="restart"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</w:t>
            </w:r>
            <w:proofErr w:type="gramStart"/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ОПК-1-В-1 Выявление и классификация физических и химических процессов, протекающих на объекте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ОПК-1-В-3 Определение характеристик химического процесса (явления), характерного для объектов профессиональной деятельности, на основе экспериментальных исследований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ОПК-1-В-5 Выбор базовых физических и химических законов для решения задач профессиональной деятельности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ОПК-1-В-10 Оценка воздействия техногенных факторов на состояние окружающей среды</w:t>
            </w: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классификацию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общие закономерности химических процессов;</w:t>
            </w:r>
          </w:p>
          <w:p w:rsidR="007D2CD4" w:rsidRPr="007D2CD4" w:rsidRDefault="007D2CD4" w:rsidP="007D2CD4">
            <w:pPr>
              <w:numPr>
                <w:ilvl w:val="0"/>
                <w:numId w:val="45"/>
              </w:num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процессы современной технологии производства строительных материалов и конструкций, свойства химических элементов и их соеди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нений, составляющих основу строительных материалов;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базовые физические и химические законы для решения задач профессиональной деятельности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опрос, защита </w:t>
            </w:r>
            <w:r w:rsidR="00FA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7D2CD4" w:rsidRPr="007D2CD4" w:rsidRDefault="007D2CD4" w:rsidP="007D2CD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CD4" w:rsidRPr="007D2CD4" w:rsidTr="00FA12A3">
        <w:trPr>
          <w:trHeight w:val="1770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ыявлять и классифицировать физические и химические процессы, протекающие на объекте профессиональной деятельности;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определять характеристики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выбирать базовые физические и химические законы для решения задач профессиональной деятельности</w:t>
            </w:r>
          </w:p>
          <w:p w:rsidR="007D2CD4" w:rsidRPr="00FA12A3" w:rsidRDefault="007D2CD4" w:rsidP="00FA12A3">
            <w:pPr>
              <w:numPr>
                <w:ilvl w:val="0"/>
                <w:numId w:val="45"/>
              </w:num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по химии при изучении других дисциплин и в прак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тической деятельности после око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</w:rPr>
              <w:t>нчания университета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уровня.</w:t>
            </w:r>
          </w:p>
          <w:p w:rsidR="007D2CD4" w:rsidRPr="00FA12A3" w:rsidRDefault="007D2CD4" w:rsidP="00FA12A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схемы, таблицы</w:t>
            </w:r>
            <w:r w:rsidR="00FA1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выполнение контрольной работы</w:t>
            </w:r>
          </w:p>
        </w:tc>
      </w:tr>
      <w:tr w:rsidR="007D2CD4" w:rsidRPr="007D2CD4" w:rsidTr="00FA12A3">
        <w:trPr>
          <w:trHeight w:val="3328"/>
        </w:trPr>
        <w:tc>
          <w:tcPr>
            <w:tcW w:w="3595" w:type="dxa"/>
            <w:vMerge/>
            <w:shd w:val="clear" w:color="auto" w:fill="auto"/>
          </w:tcPr>
          <w:p w:rsidR="007D2CD4" w:rsidRPr="007D2CD4" w:rsidRDefault="007D2CD4" w:rsidP="00DF4E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выявления и классификация физических и химических процессов, протекающих на объекте профессиональной деятельности;</w:t>
            </w:r>
          </w:p>
          <w:p w:rsidR="007D2CD4" w:rsidRPr="007D2CD4" w:rsidRDefault="007D2CD4" w:rsidP="007D2CD4">
            <w:pPr>
              <w:tabs>
                <w:tab w:val="left" w:pos="720"/>
              </w:tabs>
              <w:spacing w:after="0" w:line="240" w:lineRule="auto"/>
              <w:ind w:right="-28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определения характеристик химического процесса (явления), характерного для объектов профессиональной деятельности, на основе экспериментальных исследований;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D2CD4">
              <w:rPr>
                <w:rFonts w:ascii="Times New Roman" w:eastAsia="TimesNewRomanPSMT" w:hAnsi="Times New Roman" w:cs="Times New Roman"/>
                <w:sz w:val="24"/>
                <w:szCs w:val="24"/>
              </w:rPr>
              <w:t>- методикой выбора базовых физических и химических законов для решения задач профессиональной деятельности;</w:t>
            </w:r>
          </w:p>
          <w:p w:rsidR="007D2CD4" w:rsidRPr="007D2CD4" w:rsidRDefault="007D2CD4" w:rsidP="007D2CD4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7D2CD4">
              <w:rPr>
                <w:rFonts w:eastAsia="Calibri"/>
                <w:szCs w:val="24"/>
              </w:rPr>
              <w:t>- приемами и методами выпол</w:t>
            </w:r>
            <w:r w:rsidRPr="007D2CD4">
              <w:rPr>
                <w:rFonts w:eastAsia="Calibri"/>
                <w:szCs w:val="24"/>
              </w:rPr>
              <w:softHyphen/>
              <w:t>нения теоретического и экспериментального исследования, которые в дальнейшем помогут решать на современном уровне вопросы строительных технологий</w:t>
            </w:r>
          </w:p>
        </w:tc>
        <w:tc>
          <w:tcPr>
            <w:tcW w:w="3686" w:type="dxa"/>
          </w:tcPr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2C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Индивидуальные творческие задачи (исследование, </w:t>
            </w:r>
            <w:proofErr w:type="gramStart"/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кейс-ситуации</w:t>
            </w:r>
            <w:proofErr w:type="gramEnd"/>
            <w:r w:rsidRPr="007D2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проблемные вопросы)</w:t>
            </w: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CD4" w:rsidRPr="007D2CD4" w:rsidRDefault="007D2CD4" w:rsidP="007D2C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4650" w:rsidRPr="005131DA" w:rsidRDefault="00A74650" w:rsidP="00A746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4F" w:rsidRDefault="00906D4F" w:rsidP="00A746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DAE" w:rsidRPr="00913981" w:rsidRDefault="00406340" w:rsidP="00406340">
      <w:pPr>
        <w:suppressAutoHyphens/>
        <w:spacing w:after="0" w:line="360" w:lineRule="auto"/>
        <w:jc w:val="both"/>
        <w:rPr>
          <w:szCs w:val="24"/>
        </w:rPr>
        <w:sectPr w:rsidR="005C0DAE" w:rsidRPr="00913981" w:rsidSect="00A74650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  <w:r w:rsidRPr="00913981">
        <w:rPr>
          <w:szCs w:val="24"/>
        </w:rPr>
        <w:t xml:space="preserve"> </w:t>
      </w:r>
    </w:p>
    <w:p w:rsidR="0025182D" w:rsidRPr="004B3D44" w:rsidRDefault="0025182D" w:rsidP="0025182D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536781188"/>
      <w:r w:rsidRPr="004B3D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Раздел 2 - Оценочные средства</w:t>
      </w:r>
      <w:bookmarkEnd w:id="0"/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4B3D44" w:rsidRDefault="0025182D" w:rsidP="0025182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EA6CD8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>Введение, основные понятия Основные законы химии.</w:t>
      </w:r>
      <w:r w:rsidR="00FD75D5"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75D5" w:rsidRPr="005131DA" w:rsidRDefault="00FD75D5" w:rsidP="00F15F94">
      <w:pPr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оксидов: </w:t>
      </w:r>
    </w:p>
    <w:p w:rsidR="003A400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основных оксидов.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гидроксидов: 1) KOH;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3.В приведенном ряду гидроксидов: 1) KOH;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4.В приведенном ряду оксидов: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2) Al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2, 3, 4,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ортофосфа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</w:t>
      </w:r>
      <w:proofErr w:type="spell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-, сульфат.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S;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формул веществ укажите те, которые являются кислыми солями: 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NaHS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а) сульфат калия; б) гидросульфат калия. 7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магния; б) хлорид магния.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(расплав).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proofErr w:type="spellEnd"/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→ BaCl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5405F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натрия;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гидроксосульфат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реакции замещения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реакции обмена не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если в реакции разложения образуется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реакции соединения участвует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реакция протекает без катализатора.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горение;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Строение атомов. Периодическая система элементов. 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94">
        <w:rPr>
          <w:rFonts w:ascii="Times New Roman" w:hAnsi="Times New Roman" w:cs="Times New Roman"/>
          <w:b/>
          <w:sz w:val="28"/>
          <w:szCs w:val="28"/>
        </w:rPr>
        <w:tab/>
      </w:r>
      <w:r w:rsidRPr="005131DA">
        <w:rPr>
          <w:rFonts w:ascii="Times New Roman" w:hAnsi="Times New Roman" w:cs="Times New Roman"/>
          <w:b/>
          <w:sz w:val="28"/>
          <w:szCs w:val="28"/>
        </w:rPr>
        <w:t>Тема 1 Строение атома</w:t>
      </w:r>
    </w:p>
    <w:p w:rsidR="00FD75D5" w:rsidRPr="005131DA" w:rsidRDefault="00FD75D5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г) S.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водорода, на которых находятся электроны?</w:t>
      </w:r>
      <w:proofErr w:type="gram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B;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О;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10. Количество неспаренных электронов в атоме серы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гантелеобразную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форму, называют: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гелия, на которых находятся электроны?</w:t>
      </w:r>
      <w:proofErr w:type="gram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S; б) H;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FD75D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(Возможно несколько правильных ответов)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Порядковый номер элемента с наибольшей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группе периодической системы: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12.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Ca, Mg, Be;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S, Cl, Br;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Na, Mg, Ca, Si;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Ca, Mg, Si;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 Свойства высших оксидов элементов 3-го периода изменяются следующим образом: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3A5B55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CD8" w:rsidRPr="005131DA" w:rsidRDefault="002808A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Li, Ca, C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Cs, Ba,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Ga, Ge, As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Cu, Zn, Ca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Дополните: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уменьшение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возрастание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ярко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выраженые</w:t>
      </w:r>
      <w:proofErr w:type="spell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 К,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F15F94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электрона селена __________, 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Раздела</w:t>
      </w:r>
      <w:r w:rsidR="00212B3B">
        <w:rPr>
          <w:rFonts w:ascii="Times New Roman" w:hAnsi="Times New Roman" w:cs="Times New Roman"/>
          <w:b/>
          <w:sz w:val="28"/>
          <w:szCs w:val="28"/>
        </w:rPr>
        <w:t>: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 Химическая связь и строение молекул. Кристаллическое состояние веществ.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1.Формулы веществ с ионной и ковалентной неполярной связью входят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3.Все вещества с ионной связью: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ионной и ковалентной полярной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.Вещества с атомной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.Формулы веществ с ковалентной полярной и ионной связью входят в пару: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не образуется между молекулами: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 для веществ с металлической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.Формула вещества, атомы в котором связаны и ионной, и ковалентной полярной связями: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.Водородная связь образуется между молекулами вещества, формула которого: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.Свойство, характерное для веществ с молекулами кристаллической решеткой: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proofErr w:type="spell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пропен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     2) бутен-1    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5131DA" w:rsidP="002808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31DA" w:rsidRPr="00513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этанаяь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22</w:t>
      </w:r>
      <w:r w:rsidR="00F05F82" w:rsidRPr="005131DA">
        <w:rPr>
          <w:rFonts w:ascii="Times New Roman" w:hAnsi="Times New Roman" w:cs="Times New Roman"/>
          <w:sz w:val="28"/>
          <w:szCs w:val="28"/>
        </w:rPr>
        <w:t>. Сколько электронов участвует в образовании химических связей в молекуле аммиака?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</w:t>
      </w:r>
      <w:r w:rsidR="005131DA" w:rsidRPr="005131DA">
        <w:rPr>
          <w:rFonts w:ascii="Times New Roman" w:hAnsi="Times New Roman" w:cs="Times New Roman"/>
          <w:sz w:val="28"/>
          <w:szCs w:val="28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. Для твердых веществ с ионной кристаллической решеткой </w:t>
      </w:r>
      <w:proofErr w:type="gramStart"/>
      <w:r w:rsidRPr="005131DA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5131DA">
        <w:rPr>
          <w:rFonts w:ascii="Times New Roman" w:hAnsi="Times New Roman" w:cs="Times New Roman"/>
          <w:sz w:val="28"/>
          <w:szCs w:val="28"/>
        </w:rPr>
        <w:t xml:space="preserve"> низкая: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24</w:t>
      </w:r>
      <w:r w:rsidR="00F05F82" w:rsidRPr="005131DA">
        <w:rPr>
          <w:rFonts w:ascii="Times New Roman" w:hAnsi="Times New Roman" w:cs="Times New Roman"/>
          <w:sz w:val="28"/>
          <w:szCs w:val="28"/>
        </w:rPr>
        <w:t>. Расположите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25</w:t>
      </w:r>
      <w:r w:rsidR="00F05F82" w:rsidRPr="005131DA">
        <w:rPr>
          <w:rFonts w:ascii="Times New Roman" w:hAnsi="Times New Roman" w:cs="Times New Roman"/>
          <w:sz w:val="28"/>
          <w:szCs w:val="28"/>
        </w:rPr>
        <w:t>. Какие частицы образуют кристалл нитрата натрия?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 xml:space="preserve">, N, 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26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вещества, которые в твердом состоянии имеют атомные кристаллические решетки: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27</w:t>
      </w:r>
      <w:r w:rsidR="00F05F82" w:rsidRPr="005131DA">
        <w:rPr>
          <w:rFonts w:ascii="Times New Roman" w:hAnsi="Times New Roman" w:cs="Times New Roman"/>
          <w:sz w:val="28"/>
          <w:szCs w:val="28"/>
        </w:rPr>
        <w:t>. Укажите молекулу с наибольшей энергией связи: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28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Выберите пары веществ, все связи в которых ковалентные: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29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 каком ряду молекулы расположены в порядке увеличения полярности связей?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HF;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30</w:t>
      </w:r>
      <w:r w:rsidR="00F05F82" w:rsidRPr="005131DA">
        <w:rPr>
          <w:rFonts w:ascii="Times New Roman" w:hAnsi="Times New Roman" w:cs="Times New Roman"/>
          <w:sz w:val="28"/>
          <w:szCs w:val="28"/>
        </w:rPr>
        <w:t>. Вещество, в молекулах которого имеются кратные связи, – это: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б) хлор;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31</w:t>
      </w:r>
      <w:r w:rsidR="00F05F82" w:rsidRPr="005131DA">
        <w:rPr>
          <w:rFonts w:ascii="Times New Roman" w:hAnsi="Times New Roman" w:cs="Times New Roman"/>
          <w:sz w:val="28"/>
          <w:szCs w:val="28"/>
        </w:rPr>
        <w:t>. На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12B3B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Тестовые задания по теме «Основы химической кинетики.</w:t>
      </w: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br/>
        <w:t>Состояние химического равновесия»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повышении давления в 5 раз скорость реакции образования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 возрастет в число раз: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отрицательный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образование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ВАРИАНТ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В.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Б. 0,004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В.  0,0004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0,04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)·C(С).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Г.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F15F94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>ВА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РИАНТ  2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                  Б. Увеличится в 2 раза.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Не изменится.         Б. Сместится в сторону продуктов реакции.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5131DA" w:rsidP="00F15F94">
      <w:pPr>
        <w:numPr>
          <w:ilvl w:val="1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Б. 0,002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В. 0,001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Г. 0,003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F15F94">
      <w:pPr>
        <w:numPr>
          <w:ilvl w:val="0"/>
          <w:numId w:val="1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3.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Место проведения реакции.                 Б. Концентрация реагирующих веществ.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Природа реагирующих веществ.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Б. Увеличится в 2 раза.  B. Увеличится в 4 раза.       Г. Уменьшится в 4 раза.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Не изменится.                    Б. Сместится в сторону продуктов реакции.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ВаО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212B3B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Br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2HI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I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Q.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 Б. 0,25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В. 0,025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Г. 0,0025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F15F94">
      <w:pPr>
        <w:numPr>
          <w:ilvl w:val="1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F15F94">
      <w:pPr>
        <w:numPr>
          <w:ilvl w:val="0"/>
          <w:numId w:val="1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212B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3B" w:rsidRPr="00212B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  4. </w:t>
      </w: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реакции:    1.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A.v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B.v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F15F94">
      <w:pPr>
        <w:numPr>
          <w:ilvl w:val="0"/>
          <w:numId w:val="2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 </w:t>
      </w:r>
      <w:r w:rsidRPr="005131DA">
        <w:rPr>
          <w:rFonts w:ascii="Times New Roman" w:hAnsi="Times New Roman" w:cs="Times New Roman"/>
          <w:b/>
          <w:sz w:val="28"/>
          <w:szCs w:val="28"/>
        </w:rPr>
        <w:t>Эле</w:t>
      </w:r>
      <w:r w:rsidRPr="005131DA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Реакция, уравнение которой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364,6;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Эндотермической является реакция: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Известны тепловые эффекты следующих процессов: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ацетилена?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393.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3A5B5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5131DA" w:rsidRPr="005131DA" w:rsidRDefault="005131DA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08" w:rsidRPr="005131DA" w:rsidRDefault="00212B3B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5131DA" w:rsidRPr="005131DA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hAnsi="Times New Roman" w:cs="Times New Roman"/>
          <w:b/>
          <w:sz w:val="28"/>
          <w:szCs w:val="28"/>
        </w:rPr>
      </w:pPr>
    </w:p>
    <w:p w:rsidR="005131DA" w:rsidRPr="00212B3B" w:rsidRDefault="005131DA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12B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Тема 1 </w:t>
      </w:r>
      <w:r w:rsidRPr="00212B3B">
        <w:rPr>
          <w:rFonts w:ascii="Times New Roman" w:hAnsi="Times New Roman" w:cs="Times New Roman"/>
          <w:sz w:val="28"/>
          <w:szCs w:val="28"/>
        </w:rPr>
        <w:t>Электро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литическая диссо</w:t>
      </w:r>
      <w:r w:rsidRPr="00212B3B">
        <w:rPr>
          <w:rFonts w:ascii="Times New Roman" w:hAnsi="Times New Roman" w:cs="Times New Roman"/>
          <w:sz w:val="28"/>
          <w:szCs w:val="28"/>
        </w:rPr>
        <w:softHyphen/>
        <w:t>циация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растворителя;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Электролит, который не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ступенчато,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Слабым электролитом является: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йодоводородная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6;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F15F94">
      <w:pPr>
        <w:shd w:val="clear" w:color="auto" w:fill="FFFFFF"/>
        <w:spacing w:after="0" w:line="360" w:lineRule="auto"/>
        <w:ind w:right="-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F05F82" w:rsidRPr="005131DA" w:rsidRDefault="00F05F82" w:rsidP="00F15F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А – фторид натрия, В – хлорид бария.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гидроортофосфата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хлорида алюминия; г) хлорида калия.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12B3B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Окислительно-восстановительные реакции. 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 ОВР</w:t>
      </w:r>
    </w:p>
    <w:p w:rsidR="005131DA" w:rsidRPr="005131DA" w:rsidRDefault="005131DA" w:rsidP="00F1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Окислительно-восстановительными реакциями называются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Окислитель – это 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А) Атом, который отдаёт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Процесс восстановления – это процесс…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Данное вещество является только окислителем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вещество, в котором атом углерод имеет наибольшую степень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продукт реакции между перманганатом калия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может реагировать с сероводородом?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окислении йодида железа(II) азотной кислотой образуются йод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марганца; б) оксида марганца(II);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оксида марганца(IV);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соединений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-восстановительную двойственность проявляют: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ниже типов реакций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являются реакции: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диспропорционирования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E249A6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1.Степень окисления хлора в соединении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2. Укажите вещество, в котором атом азота имеет наименьшую степень окисления: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3. Степень окисления атома серы  в </w:t>
      </w:r>
      <w:proofErr w:type="gramStart"/>
      <w:r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4.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5. Схема, отражающая процесс восстановления: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1. Установите соответствие между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полуреакцией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процесса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 между атомом фосфора в формуле вещества и его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свойствами, которые он может проявлять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E249A6" w:rsidP="00E249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25182D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5182D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5182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E249A6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кислорода (в л,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выделившегося на инертном аноде при пропускании электрического тока силой 20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на аноде выделилось 89,6 л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кислорода. Массовая доля вещества в растворе после окончания электролиза равна (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37,5;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89,6;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2D1408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природы катода;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Pr="005131DA" w:rsidRDefault="002D140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408" w:rsidRPr="005131DA" w:rsidSect="005131DA">
          <w:pgSz w:w="11906" w:h="16838"/>
          <w:pgMar w:top="1134" w:right="1134" w:bottom="1134" w:left="1134" w:header="709" w:footer="709" w:gutter="0"/>
          <w:cols w:space="720"/>
        </w:sect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А.1 Вопросы для опроса: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-восстановительные, экз</w:t>
      </w:r>
      <w:proofErr w:type="gramStart"/>
      <w:r w:rsidRPr="000E09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0E098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гетеролитические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Окислительно-восстановительный эквивалент.</w:t>
      </w:r>
    </w:p>
    <w:p w:rsidR="000E0986" w:rsidRPr="000E0986" w:rsidRDefault="000E0986" w:rsidP="000E0986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составления уравнений </w:t>
      </w:r>
      <w:proofErr w:type="spellStart"/>
      <w:r w:rsidRPr="000E0986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0E0986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 на основе метода электронного баланса.</w:t>
      </w:r>
    </w:p>
    <w:p w:rsidR="0030189D" w:rsidRDefault="0030189D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30189D" w:rsidRDefault="004829E3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орбиталь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89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, подуровнях и уровнях. 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>. Электронные формулы элементов; s-, p-, d-, f-элементы.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одного подуровня, правило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>. Электронно-графические формулы (спиновые схемы)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>Радиусы атомов. Закономерности изменения радиусов атомов, энерг</w:t>
      </w:r>
      <w:proofErr w:type="gramStart"/>
      <w:r w:rsidRPr="0030189D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низации, энергии сродства к электрону, </w:t>
      </w:r>
      <w:proofErr w:type="spellStart"/>
      <w:r w:rsidRPr="0030189D"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30189D">
        <w:rPr>
          <w:rFonts w:ascii="Times New Roman" w:eastAsia="Times New Roman" w:hAnsi="Times New Roman" w:cs="Times New Roman"/>
          <w:sz w:val="28"/>
          <w:szCs w:val="28"/>
        </w:rPr>
        <w:t xml:space="preserve"> s- и p- элементов (по группам и периодам).</w:t>
      </w:r>
    </w:p>
    <w:p w:rsidR="0030189D" w:rsidRDefault="0030189D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30189D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Гибридизация атомных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атомов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, В, С на примере образования молекул ВеН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30189D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гетеролитический</w:t>
      </w:r>
      <w:proofErr w:type="spellEnd"/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 xml:space="preserve"> разрыв связи. </w:t>
      </w:r>
    </w:p>
    <w:p w:rsidR="004829E3" w:rsidRPr="005131DA" w:rsidRDefault="00540D48" w:rsidP="003018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30189D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5131DA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Термодинамические п</w:t>
      </w:r>
      <w:r>
        <w:rPr>
          <w:rFonts w:ascii="Times New Roman" w:eastAsia="Times New Roman" w:hAnsi="Times New Roman" w:cs="Times New Roman"/>
          <w:sz w:val="28"/>
          <w:szCs w:val="28"/>
        </w:rPr>
        <w:t>отенциалы. Изобарно-изотермичес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кий потенциал — мера способности системы к самопроизвольному процессу.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5131DA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D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химической кинетики.</w:t>
      </w:r>
    </w:p>
    <w:p w:rsidR="00540D48" w:rsidRPr="00540D48" w:rsidRDefault="00540D48" w:rsidP="00540D48">
      <w:pPr>
        <w:pStyle w:val="a3"/>
        <w:numPr>
          <w:ilvl w:val="1"/>
          <w:numId w:val="34"/>
        </w:numPr>
        <w:tabs>
          <w:tab w:val="num" w:pos="14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молекулярности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Необратимые и обратимые химические реакции. Химическое равновесие. Константа равновесия.</w:t>
      </w:r>
    </w:p>
    <w:p w:rsidR="00540D48" w:rsidRPr="00540D48" w:rsidRDefault="00540D48" w:rsidP="00540D48">
      <w:pPr>
        <w:numPr>
          <w:ilvl w:val="1"/>
          <w:numId w:val="34"/>
        </w:numPr>
        <w:tabs>
          <w:tab w:val="num" w:pos="426"/>
          <w:tab w:val="num" w:pos="1477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(сдвиг) химического равновесия. Принцип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–Брауна.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Тема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чистыми растворителями; следствия из закона Рауля. 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tabs>
          <w:tab w:val="left" w:pos="426"/>
          <w:tab w:val="num" w:pos="1106"/>
          <w:tab w:val="center" w:pos="4677"/>
          <w:tab w:val="left" w:pos="504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коллигативными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растворов.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их в медико-биологических исследованиях.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; закон Рауля.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чистыми 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растворителями; следствия из закона Рауля. 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постоянные, их физический смысл.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093738" w:rsidRDefault="00093738" w:rsidP="00093738">
      <w:pPr>
        <w:pStyle w:val="a3"/>
        <w:numPr>
          <w:ilvl w:val="1"/>
          <w:numId w:val="3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коллигативными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свойствами растворов.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Осмометрия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криометрия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их в медико-биологических исследованиях</w:t>
      </w:r>
    </w:p>
    <w:p w:rsidR="00540D48" w:rsidRPr="00540D48" w:rsidRDefault="00540D4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D2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 Гальванические элементы»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9D2D0B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5131DA" w:rsidRDefault="009D2D0B" w:rsidP="009D2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4829E3" w:rsidRPr="009D2D0B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А.2 Вопросы для семинар</w:t>
      </w:r>
      <w:proofErr w:type="gramStart"/>
      <w:r w:rsidRPr="009D2D0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04761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направления подготовки </w:t>
      </w:r>
      <w:r w:rsidR="00047611" w:rsidRPr="00D022BA">
        <w:rPr>
          <w:rFonts w:ascii="Times New Roman" w:hAnsi="Times New Roman" w:cs="Times New Roman"/>
          <w:b/>
          <w:sz w:val="28"/>
          <w:szCs w:val="28"/>
        </w:rPr>
        <w:t>44.03.04 Профессиональное обучение (по отраслям)</w:t>
      </w:r>
      <w:r w:rsidR="00047611" w:rsidRPr="00D022BA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</w:p>
    <w:p w:rsidR="009D2D0B" w:rsidRPr="009D2D0B" w:rsidRDefault="009D2D0B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Тема 1</w:t>
      </w:r>
      <w:r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Строение атома. Радиоактивность</w:t>
      </w:r>
    </w:p>
    <w:p w:rsidR="009D2D0B" w:rsidRP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Модели строения атома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Квантовые числа</w:t>
      </w:r>
    </w:p>
    <w:p w:rsidR="009D2D0B" w:rsidRDefault="009D2D0B" w:rsidP="009D2D0B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Принципы заполнения атомных </w:t>
      </w:r>
      <w:proofErr w:type="spellStart"/>
      <w:r w:rsidRPr="009D2D0B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 электронами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</w:t>
      </w:r>
    </w:p>
    <w:p w:rsidR="009D2D0B" w:rsidRDefault="009D2D0B" w:rsidP="00E249A6">
      <w:pPr>
        <w:pStyle w:val="a3"/>
        <w:numPr>
          <w:ilvl w:val="1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>Радиоактивность и её виды</w:t>
      </w:r>
    </w:p>
    <w:p w:rsidR="009D2D0B" w:rsidRPr="00485BBC" w:rsidRDefault="009D2D0B" w:rsidP="00485B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5BBC">
        <w:rPr>
          <w:rFonts w:ascii="Times New Roman" w:eastAsia="Times New Roman" w:hAnsi="Times New Roman" w:cs="Times New Roman"/>
          <w:sz w:val="28"/>
          <w:szCs w:val="28"/>
        </w:rPr>
        <w:t xml:space="preserve">Тема 2 3. </w:t>
      </w:r>
      <w:r w:rsidRPr="00485BBC">
        <w:rPr>
          <w:rFonts w:ascii="Times New Roman" w:eastAsia="Times New Roman" w:hAnsi="Times New Roman" w:cs="Times New Roman"/>
          <w:b/>
          <w:sz w:val="28"/>
          <w:szCs w:val="28"/>
        </w:rPr>
        <w:t>Периодическая система химических элементов.  Молекулярное взаимодействие и агрегатное состояние веществ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.1 ПСХЭ  и ее связь со строением атома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.2 Основные характеристики атомов</w:t>
      </w:r>
    </w:p>
    <w:p w:rsidR="009D2D0B" w:rsidRP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.3 Межмолекулярные взаимодействия</w:t>
      </w:r>
    </w:p>
    <w:p w:rsidR="009D2D0B" w:rsidRDefault="009D2D0B" w:rsidP="00485BBC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D0B">
        <w:rPr>
          <w:rFonts w:ascii="Times New Roman" w:eastAsia="Times New Roman" w:hAnsi="Times New Roman" w:cs="Times New Roman"/>
          <w:sz w:val="28"/>
          <w:szCs w:val="28"/>
        </w:rPr>
        <w:t>.4 Агрегатные состояния веществ</w:t>
      </w:r>
    </w:p>
    <w:p w:rsidR="009D2D0B" w:rsidRDefault="009D2D0B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E249A6" w:rsidRPr="009D2D0B" w:rsidRDefault="004829E3" w:rsidP="009D2D0B">
      <w:pPr>
        <w:pStyle w:val="a3"/>
        <w:spacing w:after="0" w:line="36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9D2D0B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 w:rsidRPr="009D2D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49A6" w:rsidRPr="009D2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9D2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связь. Типы взаимодействия молекул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 xml:space="preserve">Природа сил химического взаимодействия. 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Виды химических связей.</w:t>
      </w:r>
    </w:p>
    <w:p w:rsidR="00E249A6" w:rsidRPr="000E0986" w:rsidRDefault="00E249A6" w:rsidP="000E0986">
      <w:pPr>
        <w:pStyle w:val="a3"/>
        <w:numPr>
          <w:ilvl w:val="1"/>
          <w:numId w:val="2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Характеристики и свойства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Механизмы образования связей.</w:t>
      </w:r>
    </w:p>
    <w:p w:rsidR="00E249A6" w:rsidRPr="000E0986" w:rsidRDefault="00E249A6" w:rsidP="000E0986">
      <w:pPr>
        <w:pStyle w:val="a3"/>
        <w:numPr>
          <w:ilvl w:val="1"/>
          <w:numId w:val="2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Типы взаимодействия молекул.</w:t>
      </w:r>
    </w:p>
    <w:p w:rsidR="00E249A6" w:rsidRPr="00E249A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    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Водородная связь.</w:t>
      </w:r>
    </w:p>
    <w:p w:rsidR="00E249A6" w:rsidRPr="000E0986" w:rsidRDefault="000E0986" w:rsidP="000E0986">
      <w:pPr>
        <w:pStyle w:val="a3"/>
        <w:numPr>
          <w:ilvl w:val="1"/>
          <w:numId w:val="28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0E0986">
        <w:rPr>
          <w:rFonts w:ascii="Times New Roman" w:eastAsia="Times New Roman" w:hAnsi="Times New Roman" w:cs="Times New Roman"/>
          <w:sz w:val="28"/>
          <w:szCs w:val="28"/>
        </w:rPr>
        <w:t>Метод ВС и метод МО.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9D2D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986" w:rsidRPr="000E09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Энергетика химических процессов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tabs>
          <w:tab w:val="num" w:pos="72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законы.</w:t>
      </w:r>
    </w:p>
    <w:p w:rsidR="000E0986" w:rsidRPr="000E0986" w:rsidRDefault="000E0986" w:rsidP="000E0986">
      <w:pPr>
        <w:pStyle w:val="a3"/>
        <w:numPr>
          <w:ilvl w:val="1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Энтальпии образования химических соединений.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     </w:t>
      </w:r>
      <w:r w:rsidRPr="000E0986">
        <w:rPr>
          <w:rFonts w:ascii="Times New Roman" w:eastAsia="Times New Roman" w:hAnsi="Times New Roman" w:cs="Times New Roman"/>
          <w:sz w:val="28"/>
          <w:szCs w:val="28"/>
        </w:rPr>
        <w:t>Термохимические расчеты.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Энтропия.</w:t>
      </w:r>
    </w:p>
    <w:p w:rsidR="000E0986" w:rsidRPr="000E0986" w:rsidRDefault="000E0986" w:rsidP="000E0986">
      <w:pPr>
        <w:pStyle w:val="a3"/>
        <w:numPr>
          <w:ilvl w:val="1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986">
        <w:rPr>
          <w:rFonts w:ascii="Times New Roman" w:eastAsia="Times New Roman" w:hAnsi="Times New Roman" w:cs="Times New Roman"/>
          <w:sz w:val="28"/>
          <w:szCs w:val="28"/>
        </w:rPr>
        <w:t>Энергия Гиббса.</w:t>
      </w:r>
    </w:p>
    <w:p w:rsidR="000E0986" w:rsidRPr="00540D48" w:rsidRDefault="000E0986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химических процессов. Оценка пожарной опасности веществ по энергии Гиббса.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Понятие термодинамической системы. Системы изолированные, закрытые, открытые. Параметры системы.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>Понятие термодинамического процесса; их классификация по различным признакам.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Термодинамические понятия теплоты, работы системы. Внутренняя энергия – функция состояния системы. Формулировка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начала термодинамики; </w:t>
      </w:r>
      <w:r w:rsidRPr="00540D4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для изохорного и изобарного процессов.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Термохимия. Тепловые эффекты химических реакций (энтальпия реакций). Термохимические уравнения.</w:t>
      </w:r>
    </w:p>
    <w:p w:rsidR="00540D48" w:rsidRPr="00540D48" w:rsidRDefault="00540D48" w:rsidP="00540D48">
      <w:pPr>
        <w:pStyle w:val="a3"/>
        <w:numPr>
          <w:ilvl w:val="1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D48">
        <w:rPr>
          <w:rFonts w:ascii="Times New Roman" w:eastAsia="Times New Roman" w:hAnsi="Times New Roman" w:cs="Times New Roman"/>
          <w:sz w:val="28"/>
          <w:szCs w:val="28"/>
        </w:rPr>
        <w:t>Закон Гесса и следствия из него; применение их в термохимических расчетах.</w:t>
      </w:r>
    </w:p>
    <w:p w:rsidR="000E0986" w:rsidRPr="00540D48" w:rsidRDefault="000E0986" w:rsidP="000E0986">
      <w:pPr>
        <w:keepNext/>
        <w:spacing w:after="0" w:line="36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D2D0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Растворы электролитов. Теория электролитической диссоциации (ТЭД)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Основные положения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ТЭД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Равновесие в растворах слабых электролитов</w:t>
      </w:r>
    </w:p>
    <w:p w:rsidR="000E0986" w:rsidRPr="000E0986" w:rsidRDefault="000E0986" w:rsidP="000E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3.3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Растворы сильных электролитов. Ионная сила.</w:t>
      </w:r>
    </w:p>
    <w:p w:rsidR="000E0986" w:rsidRP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 Электролитическая диссоциация воды и ионное произведение воды                                                                                                                                            </w:t>
      </w:r>
    </w:p>
    <w:p w:rsidR="000E0986" w:rsidRDefault="000E0986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  </w:t>
      </w:r>
      <w:r w:rsidRPr="000E0986">
        <w:rPr>
          <w:rFonts w:ascii="Times New Roman" w:eastAsia="Times New Roman" w:hAnsi="Times New Roman" w:cs="Times New Roman"/>
          <w:sz w:val="28"/>
          <w:szCs w:val="20"/>
          <w:lang w:eastAsia="ru-RU"/>
        </w:rPr>
        <w:t>Гидролиз солей и его виды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3.6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Слабые электролиты. Степень диссоциации, Факторы, влияющие на степень диссоциации. Применение закона действующих ма</w:t>
      </w:r>
      <w:proofErr w:type="gramStart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сс к пр</w:t>
      </w:r>
      <w:proofErr w:type="gramEnd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оцессу диссоциации слабых электролитов. Константа диссоциации. Закон разведения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Оствальда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Диссоциация воды. Ионное произведение воды. Водородный показатель рН как количественная мера активной кислотности и щелочности.</w:t>
      </w:r>
    </w:p>
    <w:p w:rsidR="00540D48" w:rsidRPr="00540D4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Сильные электролиты. Основные положения теории растворов сильных электролитов. Активность, коэффициент активности. Ионная сила растворов.</w:t>
      </w:r>
    </w:p>
    <w:p w:rsidR="00093738" w:rsidRDefault="00540D4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3.9</w:t>
      </w:r>
      <w:r w:rsidRPr="00540D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Нарушение электролитного баланса и его следствия.</w:t>
      </w:r>
    </w:p>
    <w:p w:rsidR="00093738" w:rsidRDefault="00093738" w:rsidP="00540D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5 </w:t>
      </w:r>
      <w:r w:rsidRPr="00540D4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Комплексные соединения </w:t>
      </w:r>
    </w:p>
    <w:p w:rsidR="00540D48" w:rsidRPr="00540D48" w:rsidRDefault="00540D48" w:rsidP="000E09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Координационная теория Вернера: центральный атом,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лиганды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, координационное число центрального атома. Характер связей в комплексах с точки зрения метода валентных связей. Комплексообразующая способность  s-, d-, p- элементов.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Классификация комплексных соединений по заряду и природе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лигандов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. Катионные 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аквакомплексы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, аммиакаты). Анионные 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ацидокомплексы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гидроксокомплексы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Номенклатура комплексных соединений.</w:t>
      </w:r>
    </w:p>
    <w:p w:rsidR="00540D48" w:rsidRPr="00540D48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Ионные равновесия в растворах комплексных соединений. Константы нестойкости и устойчивости комплексных ионов.</w:t>
      </w:r>
    </w:p>
    <w:p w:rsidR="004829E3" w:rsidRDefault="00540D4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Pr="00540D48">
        <w:rPr>
          <w:rFonts w:ascii="Times New Roman" w:eastAsia="Times New Roman" w:hAnsi="Times New Roman" w:cs="Times New Roman"/>
          <w:sz w:val="28"/>
          <w:szCs w:val="28"/>
        </w:rPr>
        <w:tab/>
        <w:t>Внутрикомплексные соединения (</w:t>
      </w:r>
      <w:proofErr w:type="spellStart"/>
      <w:r w:rsidRPr="00540D48">
        <w:rPr>
          <w:rFonts w:ascii="Times New Roman" w:eastAsia="Times New Roman" w:hAnsi="Times New Roman" w:cs="Times New Roman"/>
          <w:sz w:val="28"/>
          <w:szCs w:val="28"/>
        </w:rPr>
        <w:t>хелаты</w:t>
      </w:r>
      <w:proofErr w:type="spellEnd"/>
      <w:r w:rsidRPr="00540D48">
        <w:rPr>
          <w:rFonts w:ascii="Times New Roman" w:eastAsia="Times New Roman" w:hAnsi="Times New Roman" w:cs="Times New Roman"/>
          <w:sz w:val="28"/>
          <w:szCs w:val="28"/>
        </w:rPr>
        <w:t>). Внутрикомплексные соединения в биологических объектах.</w:t>
      </w: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738" w:rsidRDefault="00093738" w:rsidP="00540D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6 </w:t>
      </w:r>
      <w:proofErr w:type="spellStart"/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Коллигативные</w:t>
      </w:r>
      <w:proofErr w:type="spellEnd"/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свойства растворов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Диффузия в растворах. Факторы, влияющие на скорость диффузии. Закон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Фика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. Роль диффузии в процессах переноса вещества в биологических системах.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Сущность осмоса. Осмотическое давление разбавленных растворов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. Закон Вант-Гоффа.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 .и изотонические растворы. Измерение осмотического давления.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Отклонение растворов электролитов от закона Вант-Гоффа. Изотонический коэффициент, его связь со степенью диссоциации электролита. Понятие об осмотической концентрации растворов.</w:t>
      </w:r>
    </w:p>
    <w:p w:rsidR="00093738" w:rsidRP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>Осмотическое давление растворов биополимеров. Осмотическое давление плазмы и сыворотки крови и его биологическая роль.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</w:t>
      </w:r>
      <w:r w:rsidRPr="00093738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осмоса и осмотического давления в  биологических системах.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Изоосмия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организмов. Формирование отека. Плазмолиз, гемолиз. Применение в медицине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</w:rPr>
        <w:t>гипе</w:t>
      </w:r>
      <w:proofErr w:type="gramStart"/>
      <w:r w:rsidRPr="000937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93738">
        <w:rPr>
          <w:rFonts w:ascii="Times New Roman" w:eastAsia="Times New Roman" w:hAnsi="Times New Roman" w:cs="Times New Roman"/>
          <w:sz w:val="28"/>
          <w:szCs w:val="28"/>
        </w:rPr>
        <w:t xml:space="preserve"> и изотонических растворов.</w:t>
      </w:r>
    </w:p>
    <w:p w:rsidR="00093738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7 </w:t>
      </w:r>
      <w:r w:rsidRPr="000937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Коллоидные растворы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Биологическое значение дисперсных систем.</w:t>
      </w:r>
    </w:p>
    <w:p w:rsid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дисперсных систем по размеру частиц, агрегатному состоянию фаз. Понятие о лиофильных и лиофобных системах.</w:t>
      </w:r>
    </w:p>
    <w:p w:rsidR="00093738" w:rsidRPr="00093738" w:rsidRDefault="00093738" w:rsidP="00093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дисперсных систем.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методы получения и очистки коллоидных растворов.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мицеллы. Понятие о межфазном (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электротермодинамическом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электрокинетическом потенциалах.</w:t>
      </w:r>
    </w:p>
    <w:p w:rsidR="00093738" w:rsidRPr="00093738" w:rsidRDefault="00093738" w:rsidP="00093738">
      <w:pPr>
        <w:pStyle w:val="a3"/>
        <w:numPr>
          <w:ilvl w:val="1"/>
          <w:numId w:val="38"/>
        </w:numPr>
        <w:tabs>
          <w:tab w:val="num" w:pos="72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Электроосмос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Электрофорез.</w:t>
      </w:r>
    </w:p>
    <w:p w:rsidR="00093738" w:rsidRPr="00093738" w:rsidRDefault="00093738" w:rsidP="0009373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определения заряда коллоидных частиц.</w:t>
      </w:r>
    </w:p>
    <w:p w:rsidR="00093738" w:rsidRPr="005131DA" w:rsidRDefault="00093738" w:rsidP="00093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2A3" w:rsidRPr="00FA12A3" w:rsidRDefault="00FA12A3" w:rsidP="00FA12A3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</w:t>
      </w:r>
      <w:proofErr w:type="spellStart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FA12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  компетенций – «уметь»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Б.1 Типовые задачи</w:t>
      </w:r>
      <w:r w:rsidR="00FA12A3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Тема 1</w:t>
      </w:r>
    </w:p>
    <w:p w:rsidR="002D1408" w:rsidRPr="005131DA" w:rsidRDefault="004829E3" w:rsidP="00485BBC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5131DA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→ BaCl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MgCl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5131DA" w:rsidRDefault="002D1408" w:rsidP="00F15F94">
      <w:pPr>
        <w:pStyle w:val="a3"/>
        <w:tabs>
          <w:tab w:val="left" w:pos="142"/>
          <w:tab w:val="left" w:pos="180"/>
          <w:tab w:val="left" w:pos="993"/>
        </w:tabs>
        <w:spacing w:after="0" w:line="360" w:lineRule="auto"/>
        <w:ind w:left="0" w:right="-51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>, 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СН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доказать амфотерный характер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А1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О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131DA">
        <w:rPr>
          <w:rFonts w:ascii="Times New Roman" w:eastAsia="Calibri" w:hAnsi="Times New Roman" w:cs="Times New Roman"/>
          <w:sz w:val="28"/>
          <w:szCs w:val="28"/>
        </w:rPr>
        <w:t>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</w:rPr>
        <w:t>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>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аС1 и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eastAsia="Calibri" w:hAnsi="Times New Roman" w:cs="Times New Roman"/>
          <w:sz w:val="28"/>
          <w:szCs w:val="28"/>
        </w:rPr>
        <w:t>а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</w:rPr>
        <w:t>, СО</w:t>
      </w:r>
      <w:proofErr w:type="gramStart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С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131DA">
        <w:rPr>
          <w:rFonts w:ascii="Times New Roman" w:eastAsia="Calibri" w:hAnsi="Times New Roman" w:cs="Times New Roman"/>
          <w:sz w:val="28"/>
          <w:szCs w:val="28"/>
        </w:rPr>
        <w:t>(ОН)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5131DA" w:rsidRDefault="002D1408" w:rsidP="00F15F94">
      <w:pPr>
        <w:pStyle w:val="a3"/>
        <w:numPr>
          <w:ilvl w:val="0"/>
          <w:numId w:val="7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 w:line="360" w:lineRule="auto"/>
        <w:ind w:left="0" w:right="-518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</w:rPr>
        <w:t>, К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proofErr w:type="spellEnd"/>
      <w:r w:rsidRPr="005131D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AB5EB5" w:rsidRPr="005131DA" w:rsidRDefault="00AB5EB5" w:rsidP="00F15F94">
      <w:pPr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Эквивалент 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рт.ст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137,4, </w:t>
      </w:r>
      <w:proofErr w:type="spellStart"/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</w:p>
    <w:p w:rsidR="00AB5EB5" w:rsidRPr="005131DA" w:rsidRDefault="00AB5EB5" w:rsidP="00F15F94">
      <w:pPr>
        <w:numPr>
          <w:ilvl w:val="0"/>
          <w:numId w:val="8"/>
        </w:numPr>
        <w:tabs>
          <w:tab w:val="clear" w:pos="720"/>
          <w:tab w:val="num" w:pos="-24"/>
          <w:tab w:val="num" w:pos="567"/>
          <w:tab w:val="left" w:pos="1080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513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5131D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5131DA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) и неполного (до СО) окисления графита при его сгорании в атмосфере кислорода. Определите эквивалентные массы углерода в указанных реакциях.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</w:t>
      </w:r>
      <w:proofErr w:type="spellStart"/>
      <w:r w:rsidRPr="005131DA">
        <w:rPr>
          <w:rFonts w:ascii="Times New Roman" w:hAnsi="Times New Roman" w:cs="Times New Roman"/>
          <w:bCs/>
          <w:i/>
          <w:sz w:val="28"/>
          <w:szCs w:val="28"/>
        </w:rPr>
        <w:t>экв</w:t>
      </w:r>
      <w:proofErr w:type="spellEnd"/>
      <w:r w:rsidRPr="005131DA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clear" w:pos="720"/>
          <w:tab w:val="num" w:pos="-24"/>
          <w:tab w:val="left" w:pos="1134"/>
        </w:tabs>
        <w:spacing w:line="360" w:lineRule="auto"/>
        <w:ind w:left="0" w:right="-518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-24"/>
        </w:tabs>
        <w:spacing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5131DA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5131DA">
        <w:rPr>
          <w:rFonts w:ascii="Times New Roman" w:hAnsi="Times New Roman" w:cs="Times New Roman"/>
          <w:i/>
          <w:sz w:val="28"/>
          <w:szCs w:val="28"/>
        </w:rPr>
        <w:t>28 г/ моль-</w:t>
      </w:r>
      <w:proofErr w:type="spellStart"/>
      <w:r w:rsidRPr="005131DA">
        <w:rPr>
          <w:rFonts w:ascii="Times New Roman" w:hAnsi="Times New Roman" w:cs="Times New Roman"/>
          <w:i/>
          <w:sz w:val="28"/>
          <w:szCs w:val="28"/>
        </w:rPr>
        <w:t>экв</w:t>
      </w:r>
      <w:proofErr w:type="spellEnd"/>
      <w:r w:rsidRPr="005131DA">
        <w:rPr>
          <w:rFonts w:ascii="Times New Roman" w:hAnsi="Times New Roman" w:cs="Times New Roman"/>
          <w:i/>
          <w:sz w:val="28"/>
          <w:szCs w:val="28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8"/>
        </w:numPr>
        <w:tabs>
          <w:tab w:val="num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AB5EB5" w:rsidRPr="006F6E16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6F6E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Найдите в периодической системе </w:t>
      </w:r>
      <w:proofErr w:type="spellStart"/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6F6E16" w:rsidRDefault="00AB5EB5" w:rsidP="00F15F94">
      <w:pPr>
        <w:tabs>
          <w:tab w:val="left" w:pos="1152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F6E16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б) 5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F6E16">
        <w:rPr>
          <w:rFonts w:ascii="Times New Roman" w:hAnsi="Times New Roman" w:cs="Times New Roman"/>
          <w:sz w:val="28"/>
          <w:szCs w:val="28"/>
        </w:rPr>
        <w:t>6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6E16">
        <w:rPr>
          <w:rFonts w:ascii="Times New Roman" w:hAnsi="Times New Roman" w:cs="Times New Roman"/>
          <w:sz w:val="28"/>
          <w:szCs w:val="28"/>
        </w:rPr>
        <w:t>; в) 4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6E16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6F6E16">
        <w:rPr>
          <w:rFonts w:ascii="Times New Roman" w:hAnsi="Times New Roman" w:cs="Times New Roman"/>
          <w:sz w:val="28"/>
          <w:szCs w:val="28"/>
        </w:rPr>
        <w:t xml:space="preserve"> и иона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6F6E16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 и </w:t>
      </w:r>
      <w:r w:rsidRPr="006F6E1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6F6E16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6F6E16">
        <w:rPr>
          <w:rFonts w:ascii="Times New Roman" w:hAnsi="Times New Roman" w:cs="Times New Roman"/>
          <w:sz w:val="28"/>
          <w:szCs w:val="28"/>
        </w:rPr>
        <w:t xml:space="preserve">10 Напишите электронные формулы атома стронция и иона </w:t>
      </w:r>
      <w:proofErr w:type="spellStart"/>
      <w:r w:rsidRPr="006F6E16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6F6E1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F6E16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A12A3" w:rsidRDefault="00FA12A3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6F6E16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положения галогенов в периодической системе, укажите, как изменяются восстановительные свойства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НF  к НI)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металла в периодической системе, укажите  какой из двух гидроксидов более сильное основание: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Сd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щелочных металлов в периодической системе, укажите, как изменяются свойства гидроксидов этих металлов (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отNа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Сs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EB5" w:rsidRPr="00093738" w:rsidRDefault="00AB5EB5" w:rsidP="00093738">
      <w:pPr>
        <w:pStyle w:val="a3"/>
        <w:numPr>
          <w:ilvl w:val="0"/>
          <w:numId w:val="39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AB5EB5" w:rsidRPr="006F6E16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атом или ион служит донором электронной пары при образовании иона ВН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диполя молекулы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4х10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вычислить ее дипольный момент в Дебаях и в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кулонометрах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  <w:tab w:val="left" w:pos="1128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0937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</w:t>
      </w:r>
      <w:proofErr w:type="spellStart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09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093738">
        <w:rPr>
          <w:rFonts w:ascii="Times New Roman" w:hAnsi="Times New Roman" w:cs="Times New Roman"/>
          <w:sz w:val="28"/>
          <w:szCs w:val="28"/>
        </w:rPr>
        <w:t>ковалентность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 xml:space="preserve"> лития и бора в соединениях: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>, [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>]</w:t>
      </w:r>
      <w:r w:rsidRPr="0009373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093738">
        <w:rPr>
          <w:rFonts w:ascii="Times New Roman" w:hAnsi="Times New Roman" w:cs="Times New Roman"/>
          <w:sz w:val="28"/>
          <w:szCs w:val="28"/>
        </w:rPr>
        <w:t>ковалетность</w:t>
      </w:r>
      <w:proofErr w:type="spellEnd"/>
      <w:r w:rsidRPr="00093738">
        <w:rPr>
          <w:rFonts w:ascii="Times New Roman" w:hAnsi="Times New Roman" w:cs="Times New Roman"/>
          <w:sz w:val="28"/>
          <w:szCs w:val="28"/>
        </w:rPr>
        <w:t xml:space="preserve"> бериллия и углерода в молекулах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)</w:t>
      </w:r>
      <w:r w:rsidRPr="0009373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</w:rPr>
        <w:t xml:space="preserve"> и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lastRenderedPageBreak/>
        <w:t xml:space="preserve">Какой тип гибридизации в молекулах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93738">
        <w:rPr>
          <w:rFonts w:ascii="Times New Roman" w:hAnsi="Times New Roman" w:cs="Times New Roman"/>
          <w:sz w:val="28"/>
          <w:szCs w:val="28"/>
        </w:rPr>
        <w:t xml:space="preserve">,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93738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093738" w:rsidRDefault="00AB5EB5" w:rsidP="0009373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3738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093738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093738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proofErr w:type="spellStart"/>
      <w:r w:rsidRPr="00093738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09373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93738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spacing w:before="240"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 xml:space="preserve">1 </w:t>
      </w:r>
      <w:r w:rsidRPr="005131DA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>, протекающей по уравнению: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2КС</w:t>
      </w:r>
      <w:r w:rsidRPr="005131DA">
        <w:rPr>
          <w:szCs w:val="28"/>
          <w:lang w:val="en-US"/>
        </w:rPr>
        <w:t>l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= 2КС</w:t>
      </w:r>
      <w:r w:rsidRPr="005131DA">
        <w:rPr>
          <w:szCs w:val="28"/>
          <w:lang w:val="en-US"/>
        </w:rPr>
        <w:t>l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+ 3О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proofErr w:type="spellStart"/>
      <w:r w:rsidRPr="005131DA">
        <w:rPr>
          <w:szCs w:val="28"/>
          <w:lang w:val="en-US"/>
        </w:rPr>
        <w:t>KCl</w:t>
      </w:r>
      <w:proofErr w:type="spellEnd"/>
      <w:r w:rsidRPr="005131DA">
        <w:rPr>
          <w:szCs w:val="28"/>
        </w:rPr>
        <w:t xml:space="preserve"> или  </w:t>
      </w:r>
      <w:proofErr w:type="spellStart"/>
      <w:r w:rsidRPr="005131DA">
        <w:rPr>
          <w:szCs w:val="28"/>
          <w:lang w:val="en-US"/>
        </w:rPr>
        <w:t>KClO</w:t>
      </w:r>
      <w:proofErr w:type="spellEnd"/>
      <w:r w:rsidRPr="005131DA">
        <w:rPr>
          <w:szCs w:val="28"/>
          <w:vertAlign w:val="subscript"/>
        </w:rPr>
        <w:t>3</w:t>
      </w:r>
      <w:r w:rsidRPr="005131DA">
        <w:rPr>
          <w:szCs w:val="28"/>
        </w:rPr>
        <w:t xml:space="preserve"> более термически стойкая?  </w:t>
      </w:r>
      <w:r w:rsidRPr="005131DA">
        <w:rPr>
          <w:i/>
          <w:szCs w:val="28"/>
        </w:rPr>
        <w:t>Ответы: - 44,7 кДж,   - 36,5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2</w:t>
      </w:r>
      <w:r w:rsidRPr="005131DA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5131DA">
        <w:rPr>
          <w:spacing w:val="-4"/>
          <w:szCs w:val="28"/>
        </w:rPr>
        <w:t xml:space="preserve">теплоты образования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12</w:t>
      </w:r>
      <w:r w:rsidRPr="005131DA">
        <w:rPr>
          <w:spacing w:val="-4"/>
          <w:szCs w:val="28"/>
          <w:lang w:val="en-US"/>
        </w:rPr>
        <w:t>O</w:t>
      </w:r>
      <w:r w:rsidRPr="005131DA">
        <w:rPr>
          <w:spacing w:val="-4"/>
          <w:szCs w:val="28"/>
          <w:vertAlign w:val="subscript"/>
        </w:rPr>
        <w:t>6</w:t>
      </w:r>
      <w:r w:rsidRPr="005131DA">
        <w:rPr>
          <w:spacing w:val="-4"/>
          <w:szCs w:val="28"/>
        </w:rPr>
        <w:t xml:space="preserve"> (к),  </w:t>
      </w:r>
      <w:r w:rsidRPr="005131DA">
        <w:rPr>
          <w:spacing w:val="-4"/>
          <w:szCs w:val="28"/>
          <w:lang w:val="en-US"/>
        </w:rPr>
        <w:t>C</w:t>
      </w:r>
      <w:r w:rsidRPr="005131DA">
        <w:rPr>
          <w:spacing w:val="-4"/>
          <w:szCs w:val="28"/>
          <w:vertAlign w:val="subscript"/>
        </w:rPr>
        <w:t>2</w:t>
      </w:r>
      <w:r w:rsidRPr="005131DA">
        <w:rPr>
          <w:spacing w:val="-4"/>
          <w:szCs w:val="28"/>
          <w:lang w:val="en-US"/>
        </w:rPr>
        <w:t>H</w:t>
      </w:r>
      <w:r w:rsidRPr="005131DA">
        <w:rPr>
          <w:spacing w:val="-4"/>
          <w:szCs w:val="28"/>
          <w:vertAlign w:val="subscript"/>
        </w:rPr>
        <w:t>5</w:t>
      </w:r>
      <w:r w:rsidRPr="005131DA">
        <w:rPr>
          <w:spacing w:val="-4"/>
          <w:szCs w:val="28"/>
          <w:lang w:val="en-US"/>
        </w:rPr>
        <w:t>OH</w:t>
      </w:r>
      <w:r w:rsidRPr="005131DA">
        <w:rPr>
          <w:szCs w:val="28"/>
        </w:rPr>
        <w:t xml:space="preserve">(ж) соответственно, кДж /моль:  - 1273,0;  -277,6: 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12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6(к)</w:t>
      </w:r>
      <w:r w:rsidRPr="005131DA">
        <w:rPr>
          <w:szCs w:val="28"/>
        </w:rPr>
        <w:t xml:space="preserve"> = 2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+ 2СО</w:t>
      </w:r>
      <w:r w:rsidRPr="005131DA">
        <w:rPr>
          <w:szCs w:val="28"/>
          <w:vertAlign w:val="subscript"/>
        </w:rPr>
        <w:t>2(г)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tabs>
          <w:tab w:val="left" w:pos="4860"/>
          <w:tab w:val="left" w:pos="5040"/>
        </w:tabs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5131DA">
        <w:rPr>
          <w:i/>
          <w:szCs w:val="28"/>
        </w:rPr>
        <w:t xml:space="preserve">Ответы: -69,22 кДж;   -384,55 кДж. 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3</w:t>
      </w:r>
      <w:r w:rsidRPr="005131DA">
        <w:rPr>
          <w:szCs w:val="28"/>
        </w:rPr>
        <w:t xml:space="preserve"> Реакция горения аммиака выражается уравнением:  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 xml:space="preserve"> + 5О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4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 xml:space="preserve"> (г)</w:t>
      </w:r>
      <w:r w:rsidRPr="005131DA">
        <w:rPr>
          <w:szCs w:val="28"/>
        </w:rPr>
        <w:t xml:space="preserve"> + 6Н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>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тепловой эффект реакции в пересчете на 1 моль </w:t>
      </w:r>
      <w:r w:rsidRPr="005131DA">
        <w:rPr>
          <w:szCs w:val="28"/>
          <w:lang w:val="en-US"/>
        </w:rPr>
        <w:t>N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3 (г)</w:t>
      </w:r>
      <w:r w:rsidRPr="005131DA">
        <w:rPr>
          <w:szCs w:val="28"/>
        </w:rPr>
        <w:t>. Напишите термохимическое уравнение горения аммиака.</w:t>
      </w:r>
      <w:r w:rsidRPr="005131DA">
        <w:rPr>
          <w:i/>
          <w:szCs w:val="28"/>
        </w:rPr>
        <w:t xml:space="preserve"> Ответ: -226,2 кДж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lastRenderedPageBreak/>
        <w:t>4</w:t>
      </w:r>
      <w:r w:rsidRPr="005131DA">
        <w:rPr>
          <w:szCs w:val="28"/>
        </w:rPr>
        <w:t xml:space="preserve"> Тепловой эффект реакции восстановления оксида вольфрама </w:t>
      </w:r>
      <w:r w:rsidRPr="005131DA">
        <w:rPr>
          <w:szCs w:val="28"/>
          <w:lang w:val="en-US"/>
        </w:rPr>
        <w:t>WO</w:t>
      </w:r>
      <w:r w:rsidRPr="005131DA">
        <w:rPr>
          <w:szCs w:val="28"/>
          <w:vertAlign w:val="subscript"/>
        </w:rPr>
        <w:t>3(к)</w:t>
      </w:r>
      <w:r w:rsidRPr="005131DA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5131DA">
        <w:rPr>
          <w:i/>
          <w:szCs w:val="28"/>
        </w:rPr>
        <w:t>Ответы: -842,7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  + 318,82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5 При получении одного грамм-эквивалента гидроксида кальция из </w:t>
      </w:r>
      <w:proofErr w:type="spellStart"/>
      <w:r w:rsidRPr="005131DA">
        <w:rPr>
          <w:szCs w:val="28"/>
          <w:lang w:val="en-US"/>
        </w:rPr>
        <w:t>CaO</w:t>
      </w:r>
      <w:proofErr w:type="spellEnd"/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и 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5131DA">
        <w:rPr>
          <w:i/>
          <w:szCs w:val="28"/>
        </w:rPr>
        <w:t xml:space="preserve">Ответ: - 635, 5 кДж. 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6</w:t>
      </w:r>
      <w:r w:rsidRPr="005131DA">
        <w:rPr>
          <w:szCs w:val="28"/>
        </w:rPr>
        <w:t xml:space="preserve"> Вычислите тепловой эффект реакции горения толуола 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>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7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8(ж)</w:t>
      </w:r>
      <w:r w:rsidRPr="005131DA">
        <w:rPr>
          <w:szCs w:val="28"/>
        </w:rPr>
        <w:t xml:space="preserve"> + 9О</w:t>
      </w:r>
      <w:r w:rsidRPr="005131DA">
        <w:rPr>
          <w:szCs w:val="28"/>
          <w:vertAlign w:val="subscript"/>
        </w:rPr>
        <w:t xml:space="preserve">2(г) </w:t>
      </w:r>
      <w:r w:rsidRPr="005131DA">
        <w:rPr>
          <w:szCs w:val="28"/>
        </w:rPr>
        <w:t xml:space="preserve"> = 7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+ 4Н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Напишите термохимическое уравнение. </w:t>
      </w:r>
      <w:r w:rsidRPr="005131DA">
        <w:rPr>
          <w:spacing w:val="-8"/>
          <w:szCs w:val="28"/>
        </w:rPr>
        <w:t>Сколько тепла выделится при сгорании 200</w:t>
      </w:r>
      <w:r w:rsidRPr="005131DA">
        <w:rPr>
          <w:szCs w:val="28"/>
        </w:rPr>
        <w:t xml:space="preserve"> г толуола? </w:t>
      </w:r>
      <w:r w:rsidRPr="005131DA">
        <w:rPr>
          <w:i/>
          <w:szCs w:val="28"/>
        </w:rPr>
        <w:t>Ответ: -3771,9 кДж; - 8199,8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7</w:t>
      </w:r>
      <w:r w:rsidRPr="005131DA">
        <w:rPr>
          <w:szCs w:val="28"/>
        </w:rPr>
        <w:t xml:space="preserve"> Используя энтальпии образования веществ, определите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>Н</w:t>
      </w:r>
      <w:r w:rsidRPr="005131DA">
        <w:rPr>
          <w:szCs w:val="28"/>
          <w:vertAlign w:val="superscript"/>
        </w:rPr>
        <w:t>0</w:t>
      </w:r>
      <w:r w:rsidRPr="005131DA">
        <w:rPr>
          <w:szCs w:val="28"/>
        </w:rPr>
        <w:t xml:space="preserve"> химической реакции: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2</w:t>
      </w:r>
      <w:r w:rsidRPr="005131DA">
        <w:rPr>
          <w:szCs w:val="28"/>
          <w:lang w:val="en-US"/>
        </w:rPr>
        <w:t>Mg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(к)</w:t>
      </w:r>
      <w:r w:rsidRPr="005131DA">
        <w:rPr>
          <w:szCs w:val="28"/>
        </w:rPr>
        <w:t xml:space="preserve"> + </w:t>
      </w:r>
      <w:proofErr w:type="spellStart"/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графит</w:t>
      </w:r>
      <w:proofErr w:type="spellEnd"/>
      <w:r w:rsidRPr="005131DA">
        <w:rPr>
          <w:szCs w:val="28"/>
        </w:rPr>
        <w:t xml:space="preserve">.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Сколько образуется графита, если в реакцию вступит 100 г </w:t>
      </w:r>
      <w:r w:rsidRPr="005131DA">
        <w:rPr>
          <w:szCs w:val="28"/>
          <w:lang w:val="en-US"/>
        </w:rPr>
        <w:t>Mg</w:t>
      </w:r>
      <w:r w:rsidRPr="005131DA">
        <w:rPr>
          <w:szCs w:val="28"/>
        </w:rPr>
        <w:t xml:space="preserve"> и сколько выделится тепла при этом?  </w:t>
      </w:r>
      <w:r w:rsidRPr="005131DA">
        <w:rPr>
          <w:i/>
          <w:szCs w:val="28"/>
        </w:rPr>
        <w:t>Ответы: – 810,1 кДж; 25 г; - 1687,5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8</w:t>
      </w:r>
      <w:r w:rsidRPr="005131DA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+ 3,0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2СО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(ж)</w:t>
      </w:r>
      <w:r w:rsidRPr="005131DA">
        <w:rPr>
          <w:szCs w:val="28"/>
        </w:rPr>
        <w:t xml:space="preserve"> 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pacing w:val="-10"/>
          <w:szCs w:val="28"/>
        </w:rPr>
      </w:pPr>
      <w:r w:rsidRPr="005131DA">
        <w:rPr>
          <w:szCs w:val="28"/>
        </w:rPr>
        <w:t>Определить теплоту образования С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5</w:t>
      </w:r>
      <w:r w:rsidRPr="005131DA">
        <w:rPr>
          <w:szCs w:val="28"/>
        </w:rPr>
        <w:t>ОН</w:t>
      </w:r>
      <w:r w:rsidRPr="005131DA">
        <w:rPr>
          <w:szCs w:val="28"/>
          <w:vertAlign w:val="subscript"/>
        </w:rPr>
        <w:t xml:space="preserve">(ж) </w:t>
      </w:r>
      <w:r w:rsidRPr="005131DA">
        <w:rPr>
          <w:szCs w:val="28"/>
        </w:rPr>
        <w:t xml:space="preserve">, зная </w:t>
      </w:r>
      <w:r w:rsidRPr="005131DA">
        <w:rPr>
          <w:szCs w:val="28"/>
        </w:rPr>
        <w:sym w:font="Symbol" w:char="F044"/>
      </w:r>
      <w:r w:rsidRPr="005131DA">
        <w:rPr>
          <w:szCs w:val="28"/>
        </w:rPr>
        <w:t xml:space="preserve">Н </w:t>
      </w:r>
      <w:proofErr w:type="spellStart"/>
      <w:r w:rsidRPr="005131DA">
        <w:rPr>
          <w:szCs w:val="28"/>
        </w:rPr>
        <w:t>х.р</w:t>
      </w:r>
      <w:proofErr w:type="spellEnd"/>
      <w:r w:rsidRPr="005131DA">
        <w:rPr>
          <w:szCs w:val="28"/>
        </w:rPr>
        <w:t xml:space="preserve">. = - 1366,87 кДж. Напишите термохимическое уравнение. Определите мольную теплоту парообразования </w:t>
      </w:r>
      <w:r w:rsidRPr="005131DA">
        <w:rPr>
          <w:spacing w:val="-10"/>
          <w:szCs w:val="28"/>
        </w:rPr>
        <w:t>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(ж)</w:t>
      </w:r>
      <w:r w:rsidRPr="005131DA">
        <w:rPr>
          <w:spacing w:val="-10"/>
          <w:szCs w:val="28"/>
        </w:rPr>
        <w:sym w:font="Symbol" w:char="F0AE"/>
      </w:r>
      <w:r w:rsidRPr="005131DA">
        <w:rPr>
          <w:spacing w:val="-10"/>
          <w:szCs w:val="28"/>
        </w:rPr>
        <w:t xml:space="preserve">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>, если известна теплота образования С</w:t>
      </w:r>
      <w:r w:rsidRPr="005131DA">
        <w:rPr>
          <w:spacing w:val="-10"/>
          <w:szCs w:val="28"/>
          <w:vertAlign w:val="subscript"/>
        </w:rPr>
        <w:t>2</w:t>
      </w:r>
      <w:r w:rsidRPr="005131DA">
        <w:rPr>
          <w:spacing w:val="-10"/>
          <w:szCs w:val="28"/>
        </w:rPr>
        <w:t>Н</w:t>
      </w:r>
      <w:r w:rsidRPr="005131DA">
        <w:rPr>
          <w:spacing w:val="-10"/>
          <w:szCs w:val="28"/>
          <w:vertAlign w:val="subscript"/>
        </w:rPr>
        <w:t>5</w:t>
      </w:r>
      <w:r w:rsidRPr="005131DA">
        <w:rPr>
          <w:spacing w:val="-10"/>
          <w:szCs w:val="28"/>
        </w:rPr>
        <w:t>ОН</w:t>
      </w:r>
      <w:r w:rsidRPr="005131DA">
        <w:rPr>
          <w:spacing w:val="-10"/>
          <w:szCs w:val="28"/>
          <w:vertAlign w:val="subscript"/>
        </w:rPr>
        <w:t>(г)</w:t>
      </w:r>
      <w:r w:rsidRPr="005131DA">
        <w:rPr>
          <w:spacing w:val="-10"/>
          <w:szCs w:val="28"/>
        </w:rPr>
        <w:t xml:space="preserve">, равная      –235,31 </w:t>
      </w:r>
      <w:r w:rsidRPr="005131DA">
        <w:rPr>
          <w:iCs/>
          <w:spacing w:val="-10"/>
          <w:szCs w:val="28"/>
        </w:rPr>
        <w:t>кДж · моль</w:t>
      </w:r>
      <w:r w:rsidRPr="005131DA">
        <w:rPr>
          <w:iCs/>
          <w:spacing w:val="-10"/>
          <w:szCs w:val="28"/>
          <w:vertAlign w:val="superscript"/>
        </w:rPr>
        <w:t>-1</w:t>
      </w:r>
      <w:r w:rsidRPr="005131DA">
        <w:rPr>
          <w:iCs/>
          <w:spacing w:val="-10"/>
          <w:szCs w:val="28"/>
        </w:rPr>
        <w:t>.</w:t>
      </w:r>
      <w:r w:rsidRPr="005131DA">
        <w:rPr>
          <w:i/>
          <w:spacing w:val="-18"/>
          <w:szCs w:val="28"/>
        </w:rPr>
        <w:t>Ответы: - 277,67 кДж · моль</w:t>
      </w:r>
      <w:r w:rsidRPr="005131DA">
        <w:rPr>
          <w:i/>
          <w:spacing w:val="-18"/>
          <w:szCs w:val="28"/>
          <w:vertAlign w:val="superscript"/>
        </w:rPr>
        <w:t>-1</w:t>
      </w:r>
      <w:r w:rsidRPr="005131DA">
        <w:rPr>
          <w:i/>
          <w:spacing w:val="-18"/>
          <w:szCs w:val="28"/>
        </w:rPr>
        <w:t xml:space="preserve"> ;   +42,36 кДж · моль</w:t>
      </w:r>
      <w:r w:rsidRPr="005131DA">
        <w:rPr>
          <w:i/>
          <w:spacing w:val="-18"/>
          <w:szCs w:val="28"/>
          <w:vertAlign w:val="superscript"/>
        </w:rPr>
        <w:t>-1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>9 Реакция горения бензола выражается термохимическим уравнением: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>С</w:t>
      </w:r>
      <w:r w:rsidRPr="005131DA">
        <w:rPr>
          <w:szCs w:val="28"/>
          <w:vertAlign w:val="subscript"/>
        </w:rPr>
        <w:t>6</w:t>
      </w:r>
      <w:r w:rsidRPr="005131DA">
        <w:rPr>
          <w:szCs w:val="28"/>
        </w:rPr>
        <w:t>Н</w:t>
      </w:r>
      <w:r w:rsidRPr="005131DA">
        <w:rPr>
          <w:szCs w:val="28"/>
          <w:vertAlign w:val="subscript"/>
        </w:rPr>
        <w:t>6(ж)</w:t>
      </w:r>
      <w:r w:rsidRPr="005131DA">
        <w:rPr>
          <w:szCs w:val="28"/>
        </w:rPr>
        <w:t xml:space="preserve"> + 7½ 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6СО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+ 3Н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 – 3135,6 кДж.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5131DA">
        <w:rPr>
          <w:i/>
          <w:szCs w:val="28"/>
        </w:rPr>
        <w:t>Ответы: 49,1 кДж · моль</w:t>
      </w:r>
      <w:r w:rsidRPr="005131DA">
        <w:rPr>
          <w:i/>
          <w:szCs w:val="28"/>
          <w:vertAlign w:val="superscript"/>
        </w:rPr>
        <w:t>-1</w:t>
      </w:r>
      <w:r w:rsidRPr="005131DA">
        <w:rPr>
          <w:i/>
          <w:szCs w:val="28"/>
        </w:rPr>
        <w:t xml:space="preserve">;  -1,4 ·10 </w:t>
      </w:r>
      <w:r w:rsidRPr="005131DA">
        <w:rPr>
          <w:i/>
          <w:szCs w:val="28"/>
          <w:vertAlign w:val="superscript"/>
        </w:rPr>
        <w:t>5</w:t>
      </w:r>
      <w:r w:rsidRPr="005131DA">
        <w:rPr>
          <w:i/>
          <w:szCs w:val="28"/>
        </w:rPr>
        <w:t xml:space="preserve"> кДж.</w:t>
      </w: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bCs/>
          <w:szCs w:val="28"/>
        </w:rPr>
        <w:t>10</w:t>
      </w:r>
      <w:r w:rsidRPr="005131DA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  <w:r w:rsidRPr="005131DA">
        <w:rPr>
          <w:szCs w:val="28"/>
        </w:rPr>
        <w:t xml:space="preserve">                 СН</w:t>
      </w:r>
      <w:r w:rsidRPr="005131DA">
        <w:rPr>
          <w:szCs w:val="28"/>
          <w:vertAlign w:val="subscript"/>
        </w:rPr>
        <w:t xml:space="preserve">4(г) </w:t>
      </w:r>
      <w:r w:rsidRPr="005131DA">
        <w:rPr>
          <w:szCs w:val="28"/>
        </w:rPr>
        <w:t xml:space="preserve"> + 2О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= СО</w:t>
      </w:r>
      <w:r w:rsidRPr="005131DA">
        <w:rPr>
          <w:szCs w:val="28"/>
          <w:vertAlign w:val="subscript"/>
        </w:rPr>
        <w:t>2(г)</w:t>
      </w:r>
      <w:r w:rsidRPr="005131DA">
        <w:rPr>
          <w:szCs w:val="28"/>
        </w:rPr>
        <w:t xml:space="preserve"> + 2Н</w:t>
      </w:r>
      <w:r w:rsidRPr="005131DA">
        <w:rPr>
          <w:szCs w:val="28"/>
          <w:vertAlign w:val="subscript"/>
        </w:rPr>
        <w:t>2</w:t>
      </w:r>
      <w:r w:rsidRPr="005131DA">
        <w:rPr>
          <w:szCs w:val="28"/>
        </w:rPr>
        <w:t>О</w:t>
      </w:r>
      <w:r w:rsidRPr="005131DA">
        <w:rPr>
          <w:szCs w:val="28"/>
          <w:vertAlign w:val="subscript"/>
        </w:rPr>
        <w:t>(г)</w:t>
      </w:r>
      <w:r w:rsidRPr="005131DA">
        <w:rPr>
          <w:szCs w:val="28"/>
        </w:rPr>
        <w:t xml:space="preserve">, </w:t>
      </w:r>
    </w:p>
    <w:p w:rsidR="00AB5EB5" w:rsidRPr="005131DA" w:rsidRDefault="00AB5EB5" w:rsidP="00F15F94">
      <w:pPr>
        <w:pStyle w:val="a4"/>
        <w:spacing w:line="360" w:lineRule="auto"/>
        <w:rPr>
          <w:szCs w:val="28"/>
        </w:rPr>
      </w:pPr>
    </w:p>
    <w:p w:rsidR="00AB5EB5" w:rsidRPr="005131DA" w:rsidRDefault="00AB5EB5" w:rsidP="00F15F94">
      <w:pPr>
        <w:pStyle w:val="a4"/>
        <w:spacing w:line="360" w:lineRule="auto"/>
        <w:ind w:right="-518"/>
        <w:rPr>
          <w:szCs w:val="28"/>
        </w:rPr>
      </w:pPr>
      <w:r w:rsidRPr="005131DA">
        <w:rPr>
          <w:szCs w:val="28"/>
        </w:rPr>
        <w:t xml:space="preserve">   Сколько тепла выделится при сгорании 1 м</w:t>
      </w:r>
      <w:r w:rsidRPr="005131DA">
        <w:rPr>
          <w:szCs w:val="28"/>
          <w:vertAlign w:val="superscript"/>
        </w:rPr>
        <w:t>3</w:t>
      </w:r>
      <w:r w:rsidRPr="005131DA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5131DA">
        <w:rPr>
          <w:i/>
          <w:szCs w:val="28"/>
        </w:rPr>
        <w:t>Ответы: - 802,3 кДж; - 35817 кДж.</w:t>
      </w:r>
    </w:p>
    <w:p w:rsidR="00093738" w:rsidRDefault="00093738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bCs/>
          <w:sz w:val="28"/>
          <w:szCs w:val="28"/>
        </w:rPr>
        <w:t>1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5131DA" w:rsidRDefault="00AB5EB5" w:rsidP="00485BBC">
      <w:pPr>
        <w:pStyle w:val="2"/>
        <w:numPr>
          <w:ilvl w:val="0"/>
          <w:numId w:val="28"/>
        </w:numPr>
        <w:tabs>
          <w:tab w:val="left" w:pos="567"/>
          <w:tab w:val="left" w:pos="993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 2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0"/>
      </w:r>
      <w:r w:rsidRPr="005131DA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4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5131DA" w:rsidRDefault="00AB5EB5" w:rsidP="001A23E6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2 Н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 2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 xml:space="preserve">При каких температурах более сильным восстановителем будет являться йод, а при каких – хлор?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5131DA" w:rsidRDefault="00485BBC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proofErr w:type="spellStart"/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="00AB5EB5" w:rsidRPr="005131DA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5131DA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5131DA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5131DA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485BBC" w:rsidRDefault="00485BBC" w:rsidP="00485BBC">
      <w:pPr>
        <w:pStyle w:val="a3"/>
        <w:numPr>
          <w:ilvl w:val="0"/>
          <w:numId w:val="34"/>
        </w:numPr>
        <w:tabs>
          <w:tab w:val="num" w:pos="142"/>
          <w:tab w:val="left" w:pos="426"/>
          <w:tab w:val="left" w:pos="1134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485BBC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485BB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485BBC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СН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+2Н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→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+ 4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5131DA" w:rsidRDefault="00AB5EB5" w:rsidP="001A23E6">
      <w:pPr>
        <w:pStyle w:val="a3"/>
        <w:numPr>
          <w:ilvl w:val="0"/>
          <w:numId w:val="34"/>
        </w:numPr>
        <w:tabs>
          <w:tab w:val="left" w:pos="426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hAnsi="Times New Roman" w:cs="Times New Roman"/>
          <w:sz w:val="28"/>
          <w:szCs w:val="28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+5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= 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+ 6Н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>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5131DA" w:rsidRDefault="00485BBC" w:rsidP="00485BBC">
      <w:pPr>
        <w:pStyle w:val="2"/>
        <w:numPr>
          <w:ilvl w:val="0"/>
          <w:numId w:val="34"/>
        </w:numPr>
        <w:tabs>
          <w:tab w:val="left" w:pos="142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5131DA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8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5131DA">
        <w:rPr>
          <w:rFonts w:ascii="Times New Roman" w:hAnsi="Times New Roman" w:cs="Times New Roman"/>
          <w:sz w:val="28"/>
          <w:szCs w:val="28"/>
        </w:rPr>
        <w:t>→6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hAnsi="Times New Roman" w:cs="Times New Roman"/>
          <w:sz w:val="28"/>
          <w:szCs w:val="28"/>
        </w:rPr>
        <w:t xml:space="preserve">С? </w:t>
      </w:r>
      <w:r w:rsidRPr="005131DA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5131DA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5131DA" w:rsidRDefault="00AB5EB5" w:rsidP="001A23E6">
      <w:pPr>
        <w:pStyle w:val="2"/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right="-518" w:firstLine="0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5131DA" w:rsidRDefault="00AB5EB5" w:rsidP="00F15F94">
      <w:pPr>
        <w:pStyle w:val="2"/>
        <w:tabs>
          <w:tab w:val="left" w:pos="709"/>
        </w:tabs>
        <w:spacing w:after="0" w:line="360" w:lineRule="auto"/>
        <w:ind w:left="0" w:right="-518"/>
        <w:jc w:val="center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↔РС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5131DA">
        <w:rPr>
          <w:rFonts w:ascii="Times New Roman" w:hAnsi="Times New Roman" w:cs="Times New Roman"/>
          <w:sz w:val="28"/>
          <w:szCs w:val="28"/>
        </w:rPr>
        <w:t xml:space="preserve"> + С1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5131DA">
        <w:rPr>
          <w:rFonts w:ascii="Times New Roman" w:hAnsi="Times New Roman" w:cs="Times New Roman"/>
          <w:sz w:val="28"/>
          <w:szCs w:val="28"/>
        </w:rPr>
        <w:t>?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5131DA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5131DA" w:rsidRDefault="00AB5EB5" w:rsidP="00F15F94">
      <w:pPr>
        <w:tabs>
          <w:tab w:val="left" w:pos="709"/>
        </w:tabs>
        <w:spacing w:after="0" w:line="360" w:lineRule="auto"/>
        <w:ind w:right="-518"/>
        <w:jc w:val="both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>, М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>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5131DA">
        <w:rPr>
          <w:rFonts w:ascii="Times New Roman" w:hAnsi="Times New Roman" w:cs="Times New Roman"/>
          <w:sz w:val="28"/>
          <w:szCs w:val="28"/>
        </w:rPr>
        <w:sym w:font="Symbol" w:char="F044"/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131DA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5131DA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Default="00093738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5.3 Химическая кинетика 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num" w:pos="96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5131DA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5131D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5131DA" w:rsidRDefault="00AB5EB5" w:rsidP="001A23E6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5131DA" w:rsidRDefault="00AB5EB5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1A23E6">
      <w:pPr>
        <w:tabs>
          <w:tab w:val="left" w:pos="426"/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tabs>
          <w:tab w:val="left" w:pos="1128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5131DA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5131DA" w:rsidRDefault="00AB5EB5" w:rsidP="00093738">
      <w:pPr>
        <w:numPr>
          <w:ilvl w:val="0"/>
          <w:numId w:val="13"/>
        </w:numPr>
        <w:tabs>
          <w:tab w:val="clear" w:pos="363"/>
          <w:tab w:val="left" w:pos="426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284"/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сколько раз концентрация ионов водорода в крови (рН = 7,36) больше, чем в спинномозговой жидкости (рН = 7,53)?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5131DA" w:rsidRDefault="00AB5EB5" w:rsidP="00F15F94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моляльность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приготовленного раствора и молярную долю растворенного вещества.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5131DA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5131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5131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Можно ли, пользуясь фенолфталеином, отличить водный раствор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солей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NаВr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5131DA" w:rsidRDefault="00AB5EB5" w:rsidP="00F15F94">
      <w:pPr>
        <w:pStyle w:val="a3"/>
        <w:numPr>
          <w:ilvl w:val="0"/>
          <w:numId w:val="13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(NО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Default="00093738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093738" w:rsidRDefault="000C1C74" w:rsidP="00093738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09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 никеля (II).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(CN)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2·10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гексааммин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никеля (II) взаимодействием хлорида никеля (II) с раствором аммиака.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комплексообразования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 в ионном виде: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5131DA" w:rsidRDefault="00AB5EB5" w:rsidP="00093738">
      <w:pPr>
        <w:pStyle w:val="a3"/>
        <w:numPr>
          <w:ilvl w:val="0"/>
          <w:numId w:val="41"/>
        </w:numPr>
        <w:spacing w:after="0" w:line="360" w:lineRule="auto"/>
        <w:ind w:left="0" w:right="-518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0C1C74" w:rsidRDefault="00AB5EB5" w:rsidP="000C1C7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Окислительно-восстановительные реакции 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 Приведите примеры межмолекулярных и внутримолекулярных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5131DA" w:rsidRDefault="00AB5EB5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NaBrO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5131DA" w:rsidRDefault="00AB5EB5" w:rsidP="001A23E6">
      <w:pPr>
        <w:tabs>
          <w:tab w:val="num" w:pos="42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5131DA" w:rsidRDefault="00AB5EB5" w:rsidP="001A23E6">
      <w:pPr>
        <w:numPr>
          <w:ilvl w:val="0"/>
          <w:numId w:val="14"/>
        </w:numPr>
        <w:tabs>
          <w:tab w:val="clear" w:pos="1080"/>
          <w:tab w:val="num" w:pos="426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5131DA" w:rsidRDefault="00AB5EB5" w:rsidP="00F15F94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tabs>
          <w:tab w:val="num" w:pos="-2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5131DA" w:rsidRDefault="00AB5EB5" w:rsidP="00F15F94">
      <w:pPr>
        <w:tabs>
          <w:tab w:val="num" w:pos="72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Окислительно-восстановительные реакции выражаются ионными уравнениями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5131DA" w:rsidRDefault="00AB5EB5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-восстановительных уравнениях реакций. Для каждой реакции укажите: какой ион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окислителем, какой – восстановителем, какой ион  окисляется, какой восстанавливается.</w:t>
      </w:r>
    </w:p>
    <w:p w:rsidR="000C1C74" w:rsidRDefault="000C1C74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5131DA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5131DA" w:rsidRDefault="00AB5EB5" w:rsidP="00F15F94">
      <w:pPr>
        <w:tabs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полуреакций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11 Приведите формулы соединений, имеющих названия: </w:t>
      </w:r>
      <w:proofErr w:type="spellStart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турнбулева</w:t>
      </w:r>
      <w:proofErr w:type="spellEnd"/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синь, берлинская</w:t>
      </w:r>
      <w:r w:rsid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F1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1М АgNO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какой из электродов отрицателен в паре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Cd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5131DA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при следующих концентрациях солей: С (Mg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Изменится ли ЭДС,  если   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одномолярные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М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AB5EB5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5131DA" w:rsidRDefault="00AB5EB5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5131DA" w:rsidRDefault="00F15F94" w:rsidP="00F15F94">
      <w:pPr>
        <w:tabs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5131DA" w:rsidRDefault="00AB5EB5" w:rsidP="00F15F94">
      <w:pPr>
        <w:tabs>
          <w:tab w:val="num" w:pos="168"/>
          <w:tab w:val="num" w:pos="935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5131DA" w:rsidRDefault="00F15F94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5131DA" w:rsidRDefault="00AB5EB5" w:rsidP="00F15F94">
      <w:pPr>
        <w:pStyle w:val="a3"/>
        <w:spacing w:after="0" w:line="360" w:lineRule="auto"/>
        <w:ind w:left="0" w:right="-5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Что называют электролизом?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F15F94" w:rsidRDefault="00AB5EB5" w:rsidP="00F15F94">
      <w:pPr>
        <w:tabs>
          <w:tab w:val="left" w:pos="851"/>
          <w:tab w:val="left" w:pos="993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F15F94" w:rsidRDefault="00AB5EB5" w:rsidP="00F15F94">
      <w:pPr>
        <w:tabs>
          <w:tab w:val="left" w:pos="0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Время электролиза 1 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F15F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F1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F15F9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AB5EB5" w:rsidRPr="00F15F94" w:rsidRDefault="00AB5EB5" w:rsidP="00F15F94">
      <w:pPr>
        <w:spacing w:after="0" w:line="360" w:lineRule="auto"/>
        <w:ind w:right="-5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 Коррозия и защита металлов</w:t>
      </w:r>
    </w:p>
    <w:p w:rsidR="00AB5EB5" w:rsidRPr="005131DA" w:rsidRDefault="00F15F94" w:rsidP="001A23E6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5131DA" w:rsidRDefault="00AB5EB5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5131DA" w:rsidRDefault="00F15F94" w:rsidP="001A23E6">
      <w:pPr>
        <w:widowControl w:val="0"/>
        <w:tabs>
          <w:tab w:val="left" w:pos="426"/>
          <w:tab w:val="left" w:pos="576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5131DA" w:rsidRDefault="00F15F94" w:rsidP="001A23E6">
      <w:pPr>
        <w:widowControl w:val="0"/>
        <w:tabs>
          <w:tab w:val="left" w:pos="426"/>
          <w:tab w:val="left" w:pos="504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552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5131DA" w:rsidRDefault="00F15F94" w:rsidP="001A23E6">
      <w:pPr>
        <w:widowControl w:val="0"/>
        <w:tabs>
          <w:tab w:val="left" w:pos="426"/>
          <w:tab w:val="left" w:pos="600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5131DA" w:rsidRDefault="00AB5EB5" w:rsidP="001A23E6">
      <w:pPr>
        <w:widowControl w:val="0"/>
        <w:tabs>
          <w:tab w:val="left" w:pos="426"/>
          <w:tab w:val="left" w:pos="528"/>
          <w:tab w:val="left" w:pos="1134"/>
        </w:tabs>
        <w:autoSpaceDE w:val="0"/>
        <w:autoSpaceDN w:val="0"/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5131DA" w:rsidRDefault="00F15F94" w:rsidP="001A23E6">
      <w:pPr>
        <w:tabs>
          <w:tab w:val="left" w:pos="426"/>
          <w:tab w:val="left" w:pos="600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5131DA" w:rsidRDefault="00F15F94" w:rsidP="001A23E6">
      <w:pPr>
        <w:tabs>
          <w:tab w:val="left" w:pos="426"/>
          <w:tab w:val="left" w:pos="62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left" w:pos="528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5131DA" w:rsidRDefault="00AB5EB5" w:rsidP="001A23E6">
      <w:pPr>
        <w:tabs>
          <w:tab w:val="left" w:pos="426"/>
          <w:tab w:val="num" w:pos="744"/>
          <w:tab w:val="left" w:pos="1134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F15F94" w:rsidRDefault="00F15F94" w:rsidP="001A23E6">
      <w:pPr>
        <w:tabs>
          <w:tab w:val="left" w:pos="426"/>
        </w:tabs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F15F94" w:rsidRDefault="00F15F94" w:rsidP="001A23E6">
      <w:pPr>
        <w:tabs>
          <w:tab w:val="left" w:pos="426"/>
        </w:tabs>
        <w:spacing w:before="20"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0C1C74" w:rsidRDefault="000C1C74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5EB5" w:rsidRPr="005131DA" w:rsidRDefault="00AB5EB5" w:rsidP="00F15F94">
      <w:pPr>
        <w:pStyle w:val="a6"/>
        <w:spacing w:before="0" w:after="0" w:line="360" w:lineRule="auto"/>
        <w:ind w:right="-51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31DA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F15F94" w:rsidRDefault="00AB5EB5" w:rsidP="00F15F94">
      <w:pPr>
        <w:spacing w:after="0" w:line="360" w:lineRule="auto"/>
        <w:ind w:right="-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F15F9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2808A3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  <w:proofErr w:type="spellEnd"/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</w:p>
    <w:p w:rsidR="00AB5EB5" w:rsidRPr="00F15F94" w:rsidRDefault="00AB5EB5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F1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</w:p>
    <w:p w:rsid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2A3" w:rsidRPr="00FA12A3" w:rsidRDefault="00FA12A3" w:rsidP="00FA1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</w:t>
      </w:r>
      <w:proofErr w:type="gramStart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End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Оценочные средства для диагностирования </w:t>
      </w:r>
      <w:proofErr w:type="spellStart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FA1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компетенций – «владеть»</w:t>
      </w: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6F6E16" w:rsidRDefault="004829E3" w:rsidP="00F15F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заданий творческого уровня, позволяющие оценивать и диагностировать умения, интегрировать знания различных областей, </w:t>
      </w:r>
      <w:r w:rsidRPr="006F6E1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аргументировать собственную точку зрения, приводятся ниже в данном документе.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приливании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Маленький мальчик взял на столе пузырек с какой-то вязкой жидкостью, пошел в гараж и вылил содержимое пузырька в раствор, который папа отставил в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бы воду не нагревать сразу в термосе? Но колба термоса герметична, в простенках вакуум. Если в колбу вставить еще один 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В книге доктора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А.И.Макиевского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  <w:r w:rsidR="002518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Чрезмерное применение уксуса может привести не только к появлению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землянистого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цвета лица, но и к серьезному отравлению.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FA12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одно открытие, ни одно изобретение невозможно без фантазии. В журнале «Химия и жизнь» появилась статья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А.Кона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FA12A3" w:rsidRDefault="00FA12A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2A3" w:rsidRPr="00FA12A3" w:rsidRDefault="00FA12A3" w:rsidP="00FA12A3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12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Блок </w:t>
      </w:r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FA12A3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FA12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proofErr w:type="gramEnd"/>
      <w:r w:rsidRPr="00FA12A3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F15F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4. Строение атома. Квантовые числа (главное, орбитальное, магнитное, спиновое).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Принципы заполнения атомных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атомов. ПСХЭ и её связь со строением атома.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8.Основные характеристики атомов элементов (радиус атома, энергия ионизации, энергия сродства к электрону,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9. Периодический закон и периодическая система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Значение.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ковалентной связи (кратность, насыщенность, направленность, сопряжение, полярность,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Энергия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Гиббса.II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19. Закон Гесса и его следствия.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24. Химическое равновесие. Смешение равновесия по принципу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Коллигативные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свойства растворов.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Колличественные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.Степень диссоциации. Константа диссоциации.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30. Теории кислот и оснований (электролитическая,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, электронная-Льюиса).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35. Окислительно-восстановительные свойства веществ. Степень окисления элементов.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43.  Основные виды коррозии. Газовая (химическая) коррозия и защита от нее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Теория химического строения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А.М.Бутлерова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Функциональные группы в органической химии.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53.Общая характеристика полимеров.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Полимеризационные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смолы. Поликонденсационные смолы.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F15F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25182D" w:rsidRPr="0066621C" w:rsidRDefault="0025182D" w:rsidP="002518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25182D" w:rsidRPr="0066621C" w:rsidTr="00DF4EF3">
        <w:tc>
          <w:tcPr>
            <w:tcW w:w="1505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25182D" w:rsidRPr="0066621C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логических рассуждениях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логическом рассуждении</w:t>
            </w:r>
            <w:proofErr w:type="gramEnd"/>
            <w:r w:rsidRPr="00F03E60">
              <w:rPr>
                <w:rFonts w:ascii="Times New Roman" w:hAnsi="Times New Roman"/>
                <w:sz w:val="24"/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182D" w:rsidRDefault="0025182D" w:rsidP="0025182D">
      <w:pPr>
        <w:spacing w:after="0" w:line="240" w:lineRule="auto"/>
        <w:ind w:firstLine="709"/>
      </w:pPr>
    </w:p>
    <w:p w:rsidR="0025182D" w:rsidRPr="00F2703A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lastRenderedPageBreak/>
        <w:t>Оценивание выполнения тестов</w:t>
      </w:r>
    </w:p>
    <w:p w:rsidR="0025182D" w:rsidRPr="00F03E60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5. и </w:t>
            </w:r>
            <w:proofErr w:type="spellStart"/>
            <w:r w:rsidRPr="00F03E6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F03E6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5182D" w:rsidRPr="00F03E60" w:rsidTr="00DF4EF3">
        <w:tc>
          <w:tcPr>
            <w:tcW w:w="3284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25182D" w:rsidRPr="00F03E60" w:rsidRDefault="0025182D" w:rsidP="00DF4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1" w:name="_GoBack"/>
      <w:bookmarkEnd w:id="1"/>
    </w:p>
    <w:p w:rsidR="0025182D" w:rsidRPr="0069455C" w:rsidRDefault="0025182D" w:rsidP="0025182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экзамене</w:t>
      </w:r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25182D" w:rsidRPr="0069455C" w:rsidRDefault="0025182D" w:rsidP="0025182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заданиями, правильно 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25182D" w:rsidRPr="0069455C" w:rsidTr="00DF4EF3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82D" w:rsidRPr="0069455C" w:rsidRDefault="0025182D" w:rsidP="00DF4E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25182D" w:rsidRDefault="0025182D" w:rsidP="002518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</w:t>
      </w:r>
      <w:proofErr w:type="gramStart"/>
      <w:r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25182D" w:rsidRPr="00F03E60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20-25 балла – хорошо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15-19 баллов – удовлетворительно</w:t>
      </w:r>
    </w:p>
    <w:p w:rsidR="0025182D" w:rsidRDefault="0025182D" w:rsidP="00251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B35C80" w:rsidRPr="005131DA" w:rsidRDefault="00B35C80" w:rsidP="00251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E8" w:rsidRDefault="005D71E8" w:rsidP="00AD4FB0">
      <w:pPr>
        <w:spacing w:after="0" w:line="240" w:lineRule="auto"/>
      </w:pPr>
      <w:r>
        <w:separator/>
      </w:r>
    </w:p>
  </w:endnote>
  <w:endnote w:type="continuationSeparator" w:id="0">
    <w:p w:rsidR="005D71E8" w:rsidRDefault="005D71E8" w:rsidP="00AD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472502"/>
      <w:docPartObj>
        <w:docPartGallery w:val="Page Numbers (Bottom of Page)"/>
        <w:docPartUnique/>
      </w:docPartObj>
    </w:sdtPr>
    <w:sdtEndPr/>
    <w:sdtContent>
      <w:p w:rsidR="007D2CD4" w:rsidRDefault="007D2C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40">
          <w:rPr>
            <w:noProof/>
          </w:rPr>
          <w:t>79</w:t>
        </w:r>
        <w:r>
          <w:fldChar w:fldCharType="end"/>
        </w:r>
      </w:p>
    </w:sdtContent>
  </w:sdt>
  <w:p w:rsidR="007D2CD4" w:rsidRDefault="007D2C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E8" w:rsidRDefault="005D71E8" w:rsidP="00AD4FB0">
      <w:pPr>
        <w:spacing w:after="0" w:line="240" w:lineRule="auto"/>
      </w:pPr>
      <w:r>
        <w:separator/>
      </w:r>
    </w:p>
  </w:footnote>
  <w:footnote w:type="continuationSeparator" w:id="0">
    <w:p w:rsidR="005D71E8" w:rsidRDefault="005D71E8" w:rsidP="00AD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0304326"/>
    <w:multiLevelType w:val="hybridMultilevel"/>
    <w:tmpl w:val="164E105A"/>
    <w:lvl w:ilvl="0" w:tplc="6A98AC3A">
      <w:start w:val="1"/>
      <w:numFmt w:val="decimal"/>
      <w:lvlText w:val="%1"/>
      <w:lvlJc w:val="left"/>
      <w:pPr>
        <w:tabs>
          <w:tab w:val="num" w:pos="624"/>
        </w:tabs>
        <w:ind w:left="26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A32"/>
    <w:multiLevelType w:val="multilevel"/>
    <w:tmpl w:val="229C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37C3345"/>
    <w:multiLevelType w:val="multilevel"/>
    <w:tmpl w:val="3DD8DA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5F76199"/>
    <w:multiLevelType w:val="singleLevel"/>
    <w:tmpl w:val="6A98AC3A"/>
    <w:lvl w:ilvl="0">
      <w:start w:val="1"/>
      <w:numFmt w:val="decimal"/>
      <w:lvlText w:val="%1"/>
      <w:lvlJc w:val="left"/>
      <w:pPr>
        <w:ind w:left="624" w:hanging="360"/>
      </w:pPr>
      <w:rPr>
        <w:rFonts w:ascii="Times New Roman" w:hAnsi="Times New Roman" w:cs="Times New Roman" w:hint="default"/>
      </w:rPr>
    </w:lvl>
  </w:abstractNum>
  <w:abstractNum w:abstractNumId="9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217EF3"/>
    <w:multiLevelType w:val="multilevel"/>
    <w:tmpl w:val="2CFC39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2EB5907"/>
    <w:multiLevelType w:val="multilevel"/>
    <w:tmpl w:val="4E0217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681148"/>
    <w:multiLevelType w:val="hybridMultilevel"/>
    <w:tmpl w:val="70F27D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42AE9"/>
    <w:multiLevelType w:val="multilevel"/>
    <w:tmpl w:val="EDD21D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7D26592"/>
    <w:multiLevelType w:val="hybridMultilevel"/>
    <w:tmpl w:val="4246F4BC"/>
    <w:lvl w:ilvl="0" w:tplc="5EDA4C7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7">
    <w:nsid w:val="2AAF3E40"/>
    <w:multiLevelType w:val="hybridMultilevel"/>
    <w:tmpl w:val="A2FA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07774"/>
    <w:multiLevelType w:val="multilevel"/>
    <w:tmpl w:val="12A493F6"/>
    <w:lvl w:ilvl="0">
      <w:start w:val="1"/>
      <w:numFmt w:val="decimal"/>
      <w:lvlText w:val="%1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179" w:hanging="64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0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3AC67A4F"/>
    <w:multiLevelType w:val="hybridMultilevel"/>
    <w:tmpl w:val="15526284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93CB3"/>
    <w:multiLevelType w:val="hybridMultilevel"/>
    <w:tmpl w:val="C43008EA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669C1"/>
    <w:multiLevelType w:val="hybridMultilevel"/>
    <w:tmpl w:val="0762A8D2"/>
    <w:lvl w:ilvl="0" w:tplc="C64020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1325C80">
      <w:start w:val="1"/>
      <w:numFmt w:val="upp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28">
    <w:nsid w:val="50691AB0"/>
    <w:multiLevelType w:val="hybridMultilevel"/>
    <w:tmpl w:val="2026AB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62172AE"/>
    <w:multiLevelType w:val="hybridMultilevel"/>
    <w:tmpl w:val="2C44A880"/>
    <w:lvl w:ilvl="0" w:tplc="AB5C6AD4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sz w:val="24"/>
        <w:szCs w:val="24"/>
      </w:rPr>
    </w:lvl>
    <w:lvl w:ilvl="1" w:tplc="C59C77F2">
      <w:start w:val="1"/>
      <w:numFmt w:val="decimal"/>
      <w:lvlText w:val="%2."/>
      <w:lvlJc w:val="left"/>
      <w:pPr>
        <w:tabs>
          <w:tab w:val="num" w:pos="1477"/>
        </w:tabs>
        <w:ind w:left="1800" w:hanging="72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841"/>
    <w:multiLevelType w:val="hybridMultilevel"/>
    <w:tmpl w:val="38849B64"/>
    <w:lvl w:ilvl="0" w:tplc="B9163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FD2D6C"/>
    <w:multiLevelType w:val="hybridMultilevel"/>
    <w:tmpl w:val="AEFC89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37C6E"/>
    <w:multiLevelType w:val="hybridMultilevel"/>
    <w:tmpl w:val="9CCA9610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47470"/>
    <w:multiLevelType w:val="multilevel"/>
    <w:tmpl w:val="5E16E9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6CB565F"/>
    <w:multiLevelType w:val="hybridMultilevel"/>
    <w:tmpl w:val="3F064660"/>
    <w:lvl w:ilvl="0" w:tplc="35AA09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6A2397"/>
    <w:multiLevelType w:val="hybridMultilevel"/>
    <w:tmpl w:val="EAA2EAF4"/>
    <w:lvl w:ilvl="0" w:tplc="92DC9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96C0DA">
      <w:start w:val="1"/>
      <w:numFmt w:val="upperLetter"/>
      <w:lvlText w:val="%2."/>
      <w:lvlJc w:val="left"/>
      <w:pPr>
        <w:ind w:left="1353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629C4"/>
    <w:multiLevelType w:val="multilevel"/>
    <w:tmpl w:val="13DE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37"/>
  </w:num>
  <w:num w:numId="5">
    <w:abstractNumId w:val="26"/>
  </w:num>
  <w:num w:numId="6">
    <w:abstractNumId w:val="2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36"/>
  </w:num>
  <w:num w:numId="24">
    <w:abstractNumId w:val="12"/>
  </w:num>
  <w:num w:numId="25">
    <w:abstractNumId w:val="4"/>
  </w:num>
  <w:num w:numId="26">
    <w:abstractNumId w:val="6"/>
  </w:num>
  <w:num w:numId="27">
    <w:abstractNumId w:val="11"/>
  </w:num>
  <w:num w:numId="28">
    <w:abstractNumId w:val="15"/>
  </w:num>
  <w:num w:numId="29">
    <w:abstractNumId w:val="33"/>
  </w:num>
  <w:num w:numId="30">
    <w:abstractNumId w:val="35"/>
  </w:num>
  <w:num w:numId="31">
    <w:abstractNumId w:val="38"/>
  </w:num>
  <w:num w:numId="32">
    <w:abstractNumId w:val="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0"/>
  </w:num>
  <w:num w:numId="40">
    <w:abstractNumId w:val="34"/>
  </w:num>
  <w:num w:numId="41">
    <w:abstractNumId w:val="31"/>
  </w:num>
  <w:num w:numId="42">
    <w:abstractNumId w:val="2"/>
  </w:num>
  <w:num w:numId="43">
    <w:abstractNumId w:val="18"/>
  </w:num>
  <w:num w:numId="44">
    <w:abstractNumId w:val="10"/>
  </w:num>
  <w:num w:numId="45">
    <w:abstractNumId w:val="0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6">
    <w:abstractNumId w:val="1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34"/>
    <w:rsid w:val="00047611"/>
    <w:rsid w:val="00093738"/>
    <w:rsid w:val="000B2B66"/>
    <w:rsid w:val="000C1C74"/>
    <w:rsid w:val="000E0986"/>
    <w:rsid w:val="00131115"/>
    <w:rsid w:val="001A23E6"/>
    <w:rsid w:val="001F651F"/>
    <w:rsid w:val="00203DC5"/>
    <w:rsid w:val="002068F1"/>
    <w:rsid w:val="00212B3B"/>
    <w:rsid w:val="0025182D"/>
    <w:rsid w:val="002808A3"/>
    <w:rsid w:val="002B6DFE"/>
    <w:rsid w:val="002D1408"/>
    <w:rsid w:val="002E6C25"/>
    <w:rsid w:val="0030189D"/>
    <w:rsid w:val="00303C4A"/>
    <w:rsid w:val="0034184A"/>
    <w:rsid w:val="00355E21"/>
    <w:rsid w:val="00387C2B"/>
    <w:rsid w:val="0039691D"/>
    <w:rsid w:val="003A4006"/>
    <w:rsid w:val="003A5B55"/>
    <w:rsid w:val="003F38CB"/>
    <w:rsid w:val="00400CF3"/>
    <w:rsid w:val="00402699"/>
    <w:rsid w:val="00406340"/>
    <w:rsid w:val="00470DE4"/>
    <w:rsid w:val="004829E3"/>
    <w:rsid w:val="00483DE4"/>
    <w:rsid w:val="00485BBC"/>
    <w:rsid w:val="00501BB6"/>
    <w:rsid w:val="005131DA"/>
    <w:rsid w:val="005133C2"/>
    <w:rsid w:val="00521C0B"/>
    <w:rsid w:val="00540762"/>
    <w:rsid w:val="00540D48"/>
    <w:rsid w:val="00593EDF"/>
    <w:rsid w:val="005B42EC"/>
    <w:rsid w:val="005C0DAE"/>
    <w:rsid w:val="005D71E8"/>
    <w:rsid w:val="005E7CD7"/>
    <w:rsid w:val="0061226A"/>
    <w:rsid w:val="006F5787"/>
    <w:rsid w:val="006F6E16"/>
    <w:rsid w:val="007052DB"/>
    <w:rsid w:val="00717134"/>
    <w:rsid w:val="00750E64"/>
    <w:rsid w:val="007A6456"/>
    <w:rsid w:val="007D2CD4"/>
    <w:rsid w:val="0085405F"/>
    <w:rsid w:val="00854DF1"/>
    <w:rsid w:val="00906D4F"/>
    <w:rsid w:val="00913981"/>
    <w:rsid w:val="00946348"/>
    <w:rsid w:val="009A5FFD"/>
    <w:rsid w:val="009D2D0B"/>
    <w:rsid w:val="009D30D7"/>
    <w:rsid w:val="00A34519"/>
    <w:rsid w:val="00A655AB"/>
    <w:rsid w:val="00A672F0"/>
    <w:rsid w:val="00A74650"/>
    <w:rsid w:val="00AB5EB5"/>
    <w:rsid w:val="00AD4FB0"/>
    <w:rsid w:val="00B05816"/>
    <w:rsid w:val="00B15CD5"/>
    <w:rsid w:val="00B35C80"/>
    <w:rsid w:val="00BF698C"/>
    <w:rsid w:val="00C25656"/>
    <w:rsid w:val="00C455E7"/>
    <w:rsid w:val="00DB2F9F"/>
    <w:rsid w:val="00DF4EF3"/>
    <w:rsid w:val="00E249A6"/>
    <w:rsid w:val="00E7622B"/>
    <w:rsid w:val="00EA6CD8"/>
    <w:rsid w:val="00F05F82"/>
    <w:rsid w:val="00F13089"/>
    <w:rsid w:val="00F15F94"/>
    <w:rsid w:val="00FA12A3"/>
    <w:rsid w:val="00FB56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footnote text"/>
    <w:basedOn w:val="a"/>
    <w:link w:val="ab"/>
    <w:uiPriority w:val="99"/>
    <w:rsid w:val="00AD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D4FB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AD4FB0"/>
    <w:rPr>
      <w:vertAlign w:val="superscript"/>
    </w:rPr>
  </w:style>
  <w:style w:type="character" w:customStyle="1" w:styleId="5">
    <w:name w:val="Основной текст (5)_"/>
    <w:basedOn w:val="a0"/>
    <w:link w:val="50"/>
    <w:uiPriority w:val="99"/>
    <w:locked/>
    <w:rsid w:val="005C0D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C0DAE"/>
    <w:pPr>
      <w:shd w:val="clear" w:color="auto" w:fill="FFFFFF"/>
      <w:spacing w:after="300" w:line="274" w:lineRule="exact"/>
      <w:jc w:val="both"/>
    </w:pPr>
    <w:rPr>
      <w:rFonts w:ascii="Times New Roman" w:hAnsi="Times New Roman" w:cs="Times New Roman"/>
      <w:sz w:val="23"/>
      <w:szCs w:val="23"/>
    </w:rPr>
  </w:style>
  <w:style w:type="table" w:styleId="ad">
    <w:name w:val="Table Grid"/>
    <w:basedOn w:val="a1"/>
    <w:uiPriority w:val="59"/>
    <w:rsid w:val="00251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25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82D"/>
  </w:style>
  <w:style w:type="paragraph" w:styleId="af0">
    <w:name w:val="footer"/>
    <w:basedOn w:val="a"/>
    <w:link w:val="af1"/>
    <w:uiPriority w:val="99"/>
    <w:unhideWhenUsed/>
    <w:rsid w:val="0025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182D"/>
  </w:style>
  <w:style w:type="paragraph" w:styleId="af2">
    <w:name w:val="Balloon Text"/>
    <w:basedOn w:val="a"/>
    <w:link w:val="af3"/>
    <w:uiPriority w:val="99"/>
    <w:semiHidden/>
    <w:unhideWhenUsed/>
    <w:rsid w:val="002068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68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8C70-BDEF-4A73-855E-C5910D1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84</Pages>
  <Words>15613</Words>
  <Characters>88999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42</cp:revision>
  <cp:lastPrinted>2019-11-11T07:31:00Z</cp:lastPrinted>
  <dcterms:created xsi:type="dcterms:W3CDTF">2016-09-22T09:12:00Z</dcterms:created>
  <dcterms:modified xsi:type="dcterms:W3CDTF">2021-09-03T07:01:00Z</dcterms:modified>
</cp:coreProperties>
</file>