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D15F7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3F1025" w:rsidP="00F020BD">
      <w:pPr>
        <w:tabs>
          <w:tab w:val="left" w:pos="426"/>
          <w:tab w:val="left" w:pos="4536"/>
        </w:tabs>
        <w:suppressAutoHyphens/>
        <w:jc w:val="center"/>
        <w:rPr>
          <w:rFonts w:eastAsia="Calibri"/>
          <w:i/>
          <w:sz w:val="24"/>
          <w:szCs w:val="24"/>
          <w:u w:val="single"/>
        </w:rPr>
      </w:pPr>
      <w:r>
        <w:rPr>
          <w:rFonts w:eastAsia="Calibri"/>
          <w:i/>
          <w:sz w:val="24"/>
          <w:szCs w:val="24"/>
          <w:u w:val="single"/>
        </w:rPr>
        <w:t>заоч</w:t>
      </w:r>
      <w:r w:rsidR="00EB17F7">
        <w:rPr>
          <w:rFonts w:eastAsia="Calibri"/>
          <w:i/>
          <w:sz w:val="24"/>
          <w:szCs w:val="24"/>
          <w:u w:val="single"/>
        </w:rPr>
        <w:t>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D15F76" w:rsidP="00F020BD">
      <w:pPr>
        <w:tabs>
          <w:tab w:val="left" w:pos="426"/>
          <w:tab w:val="left" w:pos="4536"/>
        </w:tabs>
        <w:suppressAutoHyphens/>
        <w:jc w:val="center"/>
        <w:rPr>
          <w:rFonts w:eastAsia="Calibri"/>
          <w:sz w:val="24"/>
          <w:szCs w:val="24"/>
        </w:rPr>
      </w:pPr>
      <w:r>
        <w:rPr>
          <w:rFonts w:eastAsia="Calibri"/>
          <w:sz w:val="24"/>
          <w:szCs w:val="24"/>
        </w:rPr>
        <w:t>Год набора 2018</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D15F7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D15F76" w:rsidRPr="00D15F76">
        <w:rPr>
          <w:rFonts w:eastAsia="Calibri"/>
          <w:sz w:val="24"/>
          <w:szCs w:val="22"/>
          <w:u w:val="single"/>
        </w:rPr>
        <w:t xml:space="preserve">7 от 15.02.2018 </w:t>
      </w:r>
      <w:bookmarkStart w:id="0" w:name="_GoBack"/>
      <w:bookmarkEnd w:id="0"/>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xml:space="preserve">- </w:t>
            </w:r>
            <w:r w:rsidRPr="003F1025">
              <w:rPr>
                <w:rFonts w:eastAsia="Calibri"/>
                <w:sz w:val="22"/>
                <w:szCs w:val="22"/>
              </w:rPr>
              <w:t>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r w:rsidR="003F1025" w:rsidRPr="00D47B67">
              <w:rPr>
                <w:rFonts w:eastAsia="Calibri"/>
                <w:sz w:val="22"/>
              </w:rPr>
              <w:t>классификацию антикоррупционной</w:t>
            </w:r>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AE" w:rsidRDefault="003975AE" w:rsidP="005A0E63">
      <w:r>
        <w:separator/>
      </w:r>
    </w:p>
  </w:endnote>
  <w:endnote w:type="continuationSeparator" w:id="0">
    <w:p w:rsidR="003975AE" w:rsidRDefault="003975A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D15F76">
          <w:rPr>
            <w:noProof/>
          </w:rPr>
          <w:t>3</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AE" w:rsidRDefault="003975AE" w:rsidP="005A0E63">
      <w:r>
        <w:separator/>
      </w:r>
    </w:p>
  </w:footnote>
  <w:footnote w:type="continuationSeparator" w:id="0">
    <w:p w:rsidR="003975AE" w:rsidRDefault="003975A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975AE"/>
    <w:rsid w:val="003A5CBD"/>
    <w:rsid w:val="003B3FBA"/>
    <w:rsid w:val="003B4D08"/>
    <w:rsid w:val="003C0111"/>
    <w:rsid w:val="003C0673"/>
    <w:rsid w:val="003C1EDF"/>
    <w:rsid w:val="003D1F61"/>
    <w:rsid w:val="003E12B1"/>
    <w:rsid w:val="003F1025"/>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907"/>
    <w:rsid w:val="00943B86"/>
    <w:rsid w:val="00971843"/>
    <w:rsid w:val="0097262A"/>
    <w:rsid w:val="009767FF"/>
    <w:rsid w:val="00982627"/>
    <w:rsid w:val="009A15AE"/>
    <w:rsid w:val="009A62F8"/>
    <w:rsid w:val="009A7E29"/>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65EAE"/>
    <w:rsid w:val="00B73FB2"/>
    <w:rsid w:val="00B91EFA"/>
    <w:rsid w:val="00B9395E"/>
    <w:rsid w:val="00B978D4"/>
    <w:rsid w:val="00BE0C8C"/>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5F76"/>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05AE-A0B9-410D-AD05-190AC15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E827-24D5-4312-8788-9D5456F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37</Pages>
  <Words>15274</Words>
  <Characters>87068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76</cp:revision>
  <cp:lastPrinted>2019-10-30T06:34:00Z</cp:lastPrinted>
  <dcterms:created xsi:type="dcterms:W3CDTF">2016-11-05T12:54:00Z</dcterms:created>
  <dcterms:modified xsi:type="dcterms:W3CDTF">2019-12-06T06:59:00Z</dcterms:modified>
</cp:coreProperties>
</file>