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  <w:proofErr w:type="spellStart"/>
      <w:r w:rsidRPr="00246ADF">
        <w:rPr>
          <w:rFonts w:eastAsia="Times New Roman"/>
          <w:szCs w:val="24"/>
          <w:lang w:eastAsia="ru-RU"/>
        </w:rPr>
        <w:t>Минобрнауки</w:t>
      </w:r>
      <w:proofErr w:type="spellEnd"/>
      <w:r w:rsidRPr="00246ADF">
        <w:rPr>
          <w:rFonts w:eastAsia="Times New Roman"/>
          <w:szCs w:val="24"/>
          <w:lang w:eastAsia="ru-RU"/>
        </w:rPr>
        <w:t xml:space="preserve"> России</w:t>
      </w: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  <w:proofErr w:type="spellStart"/>
      <w:r w:rsidRPr="00246ADF">
        <w:rPr>
          <w:szCs w:val="28"/>
        </w:rPr>
        <w:t>Бузулукский</w:t>
      </w:r>
      <w:proofErr w:type="spellEnd"/>
      <w:r w:rsidRPr="00246ADF">
        <w:rPr>
          <w:szCs w:val="28"/>
        </w:rPr>
        <w:t xml:space="preserve"> гуманитарно-технологический институт (филиал)</w:t>
      </w: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  <w:r w:rsidRPr="00246ADF">
        <w:rPr>
          <w:szCs w:val="28"/>
        </w:rPr>
        <w:t>федерального государственного бюджетного образовательного учреждения</w:t>
      </w: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  <w:r w:rsidRPr="00246ADF">
        <w:rPr>
          <w:szCs w:val="28"/>
        </w:rPr>
        <w:t>высшего образования</w:t>
      </w: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b/>
          <w:szCs w:val="28"/>
        </w:rPr>
      </w:pPr>
      <w:r w:rsidRPr="00246ADF">
        <w:rPr>
          <w:b/>
          <w:szCs w:val="28"/>
        </w:rPr>
        <w:t>«Оренбургский государственный университет»</w:t>
      </w: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  <w:r w:rsidRPr="00246ADF">
        <w:rPr>
          <w:szCs w:val="28"/>
        </w:rPr>
        <w:t>Кафедра технической эксплуатации и ремонта автомобилей</w:t>
      </w:r>
    </w:p>
    <w:p w:rsidR="00246ADF" w:rsidRPr="00246ADF" w:rsidRDefault="00246ADF" w:rsidP="00246ADF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46ADF" w:rsidRPr="00246ADF" w:rsidRDefault="00246ADF" w:rsidP="00246ADF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46ADF" w:rsidRPr="00246ADF" w:rsidRDefault="00246ADF" w:rsidP="00246ADF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46ADF" w:rsidRPr="00246ADF" w:rsidRDefault="00246ADF" w:rsidP="00246ADF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46ADF" w:rsidRPr="00246ADF" w:rsidRDefault="00246ADF" w:rsidP="00246ADF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46ADF" w:rsidRPr="00246ADF" w:rsidRDefault="00246ADF" w:rsidP="00246ADF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46ADF" w:rsidRPr="00246ADF" w:rsidRDefault="00246ADF" w:rsidP="00246ADF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D4C3C" w:rsidRDefault="00246ADF" w:rsidP="00246AD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DF">
        <w:rPr>
          <w:rFonts w:ascii="Times New Roman" w:hAnsi="Times New Roman" w:cs="Times New Roman"/>
          <w:b/>
          <w:sz w:val="28"/>
          <w:szCs w:val="28"/>
        </w:rPr>
        <w:t xml:space="preserve">Фонд </w:t>
      </w:r>
    </w:p>
    <w:p w:rsidR="00246ADF" w:rsidRPr="00246ADF" w:rsidRDefault="00246ADF" w:rsidP="00246AD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тестовых</w:t>
      </w:r>
      <w:r w:rsidRPr="00246A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заданий</w:t>
      </w:r>
    </w:p>
    <w:p w:rsidR="00246ADF" w:rsidRPr="00246ADF" w:rsidRDefault="00246ADF" w:rsidP="009D4C3C">
      <w:pPr>
        <w:pStyle w:val="ReportHead"/>
        <w:tabs>
          <w:tab w:val="left" w:pos="426"/>
        </w:tabs>
        <w:suppressAutoHyphens/>
      </w:pPr>
      <w:r w:rsidRPr="00246ADF">
        <w:rPr>
          <w:szCs w:val="28"/>
        </w:rPr>
        <w:t>по дисциплине</w:t>
      </w:r>
      <w:r w:rsidR="009D4C3C">
        <w:rPr>
          <w:szCs w:val="28"/>
        </w:rPr>
        <w:t xml:space="preserve"> </w:t>
      </w:r>
      <w:r w:rsidRPr="00246ADF">
        <w:t>«Единая система конструкторской документации и единая система технологической подготовки производства»</w:t>
      </w:r>
    </w:p>
    <w:p w:rsidR="00246ADF" w:rsidRPr="00246ADF" w:rsidRDefault="00246ADF" w:rsidP="00246ADF">
      <w:pPr>
        <w:pStyle w:val="ReportHead"/>
        <w:suppressAutoHyphens/>
        <w:rPr>
          <w:sz w:val="24"/>
        </w:rPr>
      </w:pPr>
    </w:p>
    <w:p w:rsidR="009D4C3C" w:rsidRDefault="009D4C3C" w:rsidP="00246ADF">
      <w:pPr>
        <w:pStyle w:val="ReportHead"/>
        <w:suppressAutoHyphens/>
        <w:rPr>
          <w:sz w:val="24"/>
        </w:rPr>
      </w:pPr>
    </w:p>
    <w:p w:rsidR="009D4C3C" w:rsidRDefault="009D4C3C" w:rsidP="00246ADF">
      <w:pPr>
        <w:pStyle w:val="ReportHead"/>
        <w:suppressAutoHyphens/>
        <w:rPr>
          <w:sz w:val="24"/>
        </w:rPr>
      </w:pPr>
    </w:p>
    <w:p w:rsidR="00246ADF" w:rsidRPr="00246ADF" w:rsidRDefault="00246ADF" w:rsidP="00246ADF">
      <w:pPr>
        <w:pStyle w:val="ReportHead"/>
        <w:suppressAutoHyphens/>
        <w:rPr>
          <w:sz w:val="24"/>
        </w:rPr>
      </w:pPr>
      <w:r w:rsidRPr="00246ADF">
        <w:rPr>
          <w:sz w:val="24"/>
        </w:rPr>
        <w:t>Уровень высшего образования</w:t>
      </w:r>
    </w:p>
    <w:p w:rsidR="00246ADF" w:rsidRPr="00246ADF" w:rsidRDefault="00246ADF" w:rsidP="00246ADF">
      <w:pPr>
        <w:pStyle w:val="ReportHead"/>
        <w:suppressAutoHyphens/>
        <w:rPr>
          <w:sz w:val="24"/>
        </w:rPr>
      </w:pPr>
      <w:r w:rsidRPr="00246ADF">
        <w:rPr>
          <w:sz w:val="24"/>
        </w:rPr>
        <w:t>БАКАЛАВРИАТ</w:t>
      </w:r>
    </w:p>
    <w:p w:rsidR="00246ADF" w:rsidRPr="00246ADF" w:rsidRDefault="00246ADF" w:rsidP="00246ADF">
      <w:pPr>
        <w:pStyle w:val="ReportHead"/>
        <w:suppressAutoHyphens/>
        <w:rPr>
          <w:sz w:val="24"/>
        </w:rPr>
      </w:pPr>
      <w:r w:rsidRPr="00246ADF">
        <w:rPr>
          <w:sz w:val="24"/>
        </w:rPr>
        <w:t>Направление подготовки</w:t>
      </w:r>
    </w:p>
    <w:p w:rsidR="00246ADF" w:rsidRPr="00246ADF" w:rsidRDefault="00246ADF" w:rsidP="00246ADF">
      <w:pPr>
        <w:pStyle w:val="ReportHead"/>
        <w:suppressAutoHyphens/>
        <w:rPr>
          <w:sz w:val="24"/>
          <w:vertAlign w:val="superscript"/>
        </w:rPr>
      </w:pPr>
      <w:r w:rsidRPr="00246ADF">
        <w:rPr>
          <w:i/>
          <w:sz w:val="24"/>
          <w:u w:val="single"/>
        </w:rPr>
        <w:t>23.03.03 Эксплуатация транспортно-технологических машин и комплексов</w:t>
      </w:r>
      <w:r w:rsidRPr="00246ADF">
        <w:rPr>
          <w:sz w:val="24"/>
          <w:vertAlign w:val="superscript"/>
        </w:rPr>
        <w:t xml:space="preserve"> </w:t>
      </w:r>
    </w:p>
    <w:p w:rsidR="00246ADF" w:rsidRPr="00246ADF" w:rsidRDefault="00246ADF" w:rsidP="00246ADF">
      <w:pPr>
        <w:pStyle w:val="ReportHead"/>
        <w:suppressAutoHyphens/>
        <w:rPr>
          <w:sz w:val="24"/>
          <w:vertAlign w:val="superscript"/>
        </w:rPr>
      </w:pPr>
      <w:r w:rsidRPr="00246ADF">
        <w:rPr>
          <w:sz w:val="24"/>
          <w:vertAlign w:val="superscript"/>
        </w:rPr>
        <w:t>(код и наименование направления подготовки)</w:t>
      </w:r>
    </w:p>
    <w:p w:rsidR="00246ADF" w:rsidRPr="00246ADF" w:rsidRDefault="00246ADF" w:rsidP="00246ADF">
      <w:pPr>
        <w:pStyle w:val="ReportHead"/>
        <w:suppressAutoHyphens/>
        <w:rPr>
          <w:i/>
          <w:sz w:val="24"/>
          <w:u w:val="single"/>
        </w:rPr>
      </w:pPr>
      <w:r w:rsidRPr="00246ADF">
        <w:rPr>
          <w:i/>
          <w:sz w:val="24"/>
          <w:u w:val="single"/>
        </w:rPr>
        <w:t>Сервис транспортных и технологических машин и оборудования (</w:t>
      </w:r>
      <w:proofErr w:type="spellStart"/>
      <w:r w:rsidRPr="00246ADF">
        <w:rPr>
          <w:i/>
          <w:sz w:val="24"/>
          <w:u w:val="single"/>
        </w:rPr>
        <w:t>нефтегазодобыча</w:t>
      </w:r>
      <w:proofErr w:type="spellEnd"/>
      <w:r w:rsidRPr="00246ADF">
        <w:rPr>
          <w:i/>
          <w:sz w:val="24"/>
          <w:u w:val="single"/>
        </w:rPr>
        <w:t>)</w:t>
      </w:r>
    </w:p>
    <w:p w:rsidR="00246ADF" w:rsidRPr="00246ADF" w:rsidRDefault="00246ADF" w:rsidP="00246ADF">
      <w:pPr>
        <w:pStyle w:val="ReportHead"/>
        <w:suppressAutoHyphens/>
        <w:rPr>
          <w:sz w:val="24"/>
          <w:vertAlign w:val="superscript"/>
        </w:rPr>
      </w:pPr>
      <w:r w:rsidRPr="00246ADF"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  <w:r w:rsidRPr="00246ADF">
        <w:rPr>
          <w:szCs w:val="28"/>
        </w:rPr>
        <w:t>Тип образовательной программы</w:t>
      </w: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i/>
          <w:szCs w:val="28"/>
          <w:u w:val="single"/>
        </w:rPr>
      </w:pPr>
      <w:r w:rsidRPr="00246ADF">
        <w:rPr>
          <w:i/>
          <w:szCs w:val="28"/>
          <w:u w:val="single"/>
        </w:rPr>
        <w:t xml:space="preserve">Программа </w:t>
      </w:r>
      <w:proofErr w:type="gramStart"/>
      <w:r w:rsidRPr="00246ADF">
        <w:rPr>
          <w:i/>
          <w:szCs w:val="28"/>
          <w:u w:val="single"/>
        </w:rPr>
        <w:t>академического</w:t>
      </w:r>
      <w:proofErr w:type="gramEnd"/>
      <w:r w:rsidRPr="00246ADF">
        <w:rPr>
          <w:i/>
          <w:szCs w:val="28"/>
          <w:u w:val="single"/>
        </w:rPr>
        <w:t xml:space="preserve"> </w:t>
      </w:r>
      <w:proofErr w:type="spellStart"/>
      <w:r w:rsidRPr="00246ADF">
        <w:rPr>
          <w:i/>
          <w:szCs w:val="28"/>
          <w:u w:val="single"/>
        </w:rPr>
        <w:t>бакалавриата</w:t>
      </w:r>
      <w:proofErr w:type="spellEnd"/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  <w:r w:rsidRPr="00246ADF">
        <w:rPr>
          <w:szCs w:val="28"/>
        </w:rPr>
        <w:t>Квалификация</w:t>
      </w: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i/>
          <w:szCs w:val="28"/>
          <w:u w:val="single"/>
        </w:rPr>
      </w:pPr>
      <w:r w:rsidRPr="00246ADF">
        <w:rPr>
          <w:i/>
          <w:szCs w:val="28"/>
          <w:u w:val="single"/>
        </w:rPr>
        <w:t>Бакалавр</w:t>
      </w: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  <w:r w:rsidRPr="00246ADF">
        <w:rPr>
          <w:szCs w:val="28"/>
        </w:rPr>
        <w:t>Форма обучения</w:t>
      </w:r>
    </w:p>
    <w:p w:rsidR="00246ADF" w:rsidRPr="00246ADF" w:rsidRDefault="004D0105" w:rsidP="00246ADF">
      <w:pPr>
        <w:pStyle w:val="ReportHead"/>
        <w:tabs>
          <w:tab w:val="left" w:pos="426"/>
        </w:tabs>
        <w:suppressAutoHyphens/>
        <w:rPr>
          <w:i/>
          <w:szCs w:val="28"/>
          <w:u w:val="single"/>
        </w:rPr>
      </w:pPr>
      <w:proofErr w:type="spellStart"/>
      <w:r>
        <w:rPr>
          <w:i/>
          <w:szCs w:val="28"/>
          <w:u w:val="single"/>
        </w:rPr>
        <w:t>О</w:t>
      </w:r>
      <w:r w:rsidR="00246ADF" w:rsidRPr="00246ADF">
        <w:rPr>
          <w:i/>
          <w:szCs w:val="28"/>
          <w:u w:val="single"/>
        </w:rPr>
        <w:t>очная</w:t>
      </w:r>
      <w:proofErr w:type="spellEnd"/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</w:rPr>
      </w:pP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jc w:val="both"/>
        <w:rPr>
          <w:szCs w:val="28"/>
        </w:rPr>
      </w:pP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  <w:highlight w:val="yellow"/>
        </w:rPr>
      </w:pP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  <w:highlight w:val="yellow"/>
        </w:rPr>
      </w:pP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  <w:highlight w:val="yellow"/>
        </w:rPr>
      </w:pP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  <w:highlight w:val="yellow"/>
        </w:rPr>
      </w:pPr>
    </w:p>
    <w:p w:rsidR="00246ADF" w:rsidRPr="00246ADF" w:rsidRDefault="00246ADF" w:rsidP="00246ADF">
      <w:pPr>
        <w:pStyle w:val="ReportHead"/>
        <w:tabs>
          <w:tab w:val="left" w:pos="426"/>
        </w:tabs>
        <w:suppressAutoHyphens/>
        <w:rPr>
          <w:szCs w:val="28"/>
          <w:highlight w:val="yellow"/>
        </w:rPr>
      </w:pPr>
    </w:p>
    <w:p w:rsidR="00246ADF" w:rsidRDefault="004D0105" w:rsidP="00246ADF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Год набора 2016</w:t>
      </w:r>
      <w:bookmarkStart w:id="0" w:name="_GoBack"/>
      <w:bookmarkEnd w:id="0"/>
    </w:p>
    <w:p w:rsidR="007E61B3" w:rsidRDefault="007E61B3">
      <w:pPr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>
        <w:rPr>
          <w:sz w:val="24"/>
          <w:szCs w:val="24"/>
          <w:lang w:val="x-none"/>
        </w:rPr>
        <w:br w:type="page"/>
      </w:r>
    </w:p>
    <w:p w:rsidR="00246ADF" w:rsidRPr="00246ADF" w:rsidRDefault="00246ADF" w:rsidP="00246ADF">
      <w:pPr>
        <w:pStyle w:val="ReportHead"/>
        <w:suppressAutoHyphens/>
        <w:spacing w:before="120"/>
        <w:jc w:val="both"/>
        <w:rPr>
          <w:i/>
          <w:sz w:val="24"/>
        </w:rPr>
      </w:pPr>
      <w:r w:rsidRPr="00246ADF">
        <w:rPr>
          <w:sz w:val="24"/>
          <w:szCs w:val="24"/>
          <w:lang w:val="x-none"/>
        </w:rPr>
        <w:lastRenderedPageBreak/>
        <w:t xml:space="preserve">Фонд </w:t>
      </w:r>
      <w:r w:rsidR="00BE5532">
        <w:rPr>
          <w:sz w:val="24"/>
          <w:szCs w:val="24"/>
        </w:rPr>
        <w:t>тестовых заданий</w:t>
      </w:r>
      <w:r w:rsidRPr="00246ADF">
        <w:rPr>
          <w:sz w:val="24"/>
          <w:szCs w:val="24"/>
          <w:lang w:val="x-none"/>
        </w:rPr>
        <w:t xml:space="preserve"> предназначен для контроля знаний обучающихся по </w:t>
      </w:r>
      <w:r w:rsidRPr="00246ADF">
        <w:rPr>
          <w:sz w:val="24"/>
          <w:szCs w:val="24"/>
        </w:rPr>
        <w:t>направлению подготовки (</w:t>
      </w:r>
      <w:r w:rsidRPr="00246ADF">
        <w:rPr>
          <w:sz w:val="24"/>
          <w:szCs w:val="24"/>
          <w:lang w:val="x-none"/>
        </w:rPr>
        <w:t>специальности</w:t>
      </w:r>
      <w:r w:rsidRPr="00246ADF">
        <w:rPr>
          <w:sz w:val="24"/>
          <w:szCs w:val="24"/>
        </w:rPr>
        <w:t>)</w:t>
      </w:r>
      <w:r w:rsidRPr="00246ADF">
        <w:rPr>
          <w:sz w:val="24"/>
          <w:szCs w:val="24"/>
          <w:lang w:val="x-none"/>
        </w:rPr>
        <w:t xml:space="preserve"> </w:t>
      </w:r>
      <w:r w:rsidRPr="00246ADF">
        <w:rPr>
          <w:i/>
          <w:sz w:val="24"/>
          <w:u w:val="single"/>
        </w:rPr>
        <w:t xml:space="preserve">23.03.03 Эксплуатация транспортно-технологических машин и комплексов </w:t>
      </w:r>
      <w:r w:rsidRPr="00246ADF">
        <w:rPr>
          <w:sz w:val="24"/>
          <w:szCs w:val="24"/>
          <w:lang w:val="x-none"/>
        </w:rPr>
        <w:t xml:space="preserve"> по дисциплине </w:t>
      </w:r>
      <w:r w:rsidRPr="00246ADF">
        <w:rPr>
          <w:i/>
          <w:sz w:val="24"/>
          <w:szCs w:val="24"/>
          <w:u w:val="single"/>
        </w:rPr>
        <w:t>«Единая система конструкторской документации и единая система технологической подготовки производства»</w:t>
      </w:r>
    </w:p>
    <w:p w:rsidR="00246ADF" w:rsidRPr="00246ADF" w:rsidRDefault="00246ADF" w:rsidP="00246ADF">
      <w:pPr>
        <w:pStyle w:val="ReportHead"/>
        <w:suppressAutoHyphens/>
        <w:jc w:val="both"/>
        <w:rPr>
          <w:sz w:val="24"/>
        </w:rPr>
      </w:pPr>
    </w:p>
    <w:p w:rsidR="00246ADF" w:rsidRPr="00246ADF" w:rsidRDefault="00BE5532" w:rsidP="00246ADF">
      <w:pPr>
        <w:pStyle w:val="ReportHead"/>
        <w:suppressAutoHyphens/>
        <w:ind w:firstLine="850"/>
        <w:jc w:val="both"/>
        <w:rPr>
          <w:sz w:val="24"/>
        </w:rPr>
      </w:pPr>
      <w:r w:rsidRPr="00246ADF">
        <w:rPr>
          <w:sz w:val="24"/>
          <w:szCs w:val="24"/>
          <w:lang w:val="x-none"/>
        </w:rPr>
        <w:t xml:space="preserve">Фонд </w:t>
      </w:r>
      <w:r>
        <w:rPr>
          <w:sz w:val="24"/>
          <w:szCs w:val="24"/>
        </w:rPr>
        <w:t>тестовых заданий</w:t>
      </w:r>
      <w:r w:rsidRPr="00246ADF">
        <w:rPr>
          <w:sz w:val="24"/>
          <w:szCs w:val="24"/>
          <w:lang w:val="x-none"/>
        </w:rPr>
        <w:t xml:space="preserve"> </w:t>
      </w:r>
      <w:r w:rsidR="00246ADF" w:rsidRPr="00246ADF">
        <w:rPr>
          <w:sz w:val="24"/>
        </w:rPr>
        <w:t>рассмотрен и утвержден на заседании кафедры технической эксплуатации и ремонта автомобилей</w:t>
      </w:r>
    </w:p>
    <w:p w:rsidR="00246ADF" w:rsidRPr="00246ADF" w:rsidRDefault="00246ADF" w:rsidP="00246ADF">
      <w:pPr>
        <w:pStyle w:val="ReportHead"/>
        <w:tabs>
          <w:tab w:val="left" w:pos="10432"/>
        </w:tabs>
        <w:suppressAutoHyphens/>
        <w:rPr>
          <w:i/>
          <w:sz w:val="24"/>
          <w:vertAlign w:val="superscript"/>
        </w:rPr>
      </w:pPr>
    </w:p>
    <w:p w:rsidR="00246ADF" w:rsidRPr="00246ADF" w:rsidRDefault="00246ADF" w:rsidP="00246AD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246ADF">
        <w:rPr>
          <w:sz w:val="24"/>
        </w:rPr>
        <w:t>протокол № ________от "___" __________ 20__г.</w:t>
      </w:r>
    </w:p>
    <w:p w:rsidR="00246ADF" w:rsidRPr="00246ADF" w:rsidRDefault="00246ADF" w:rsidP="00246AD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246ADF" w:rsidRPr="00246ADF" w:rsidRDefault="00246ADF" w:rsidP="00246AD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246ADF">
        <w:rPr>
          <w:sz w:val="24"/>
        </w:rPr>
        <w:t>Первый заместитель директора по УР</w:t>
      </w:r>
    </w:p>
    <w:p w:rsidR="00246ADF" w:rsidRPr="00246ADF" w:rsidRDefault="00246ADF" w:rsidP="00246ADF">
      <w:pPr>
        <w:pStyle w:val="ReportHead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rPr>
          <w:sz w:val="24"/>
        </w:rPr>
      </w:pPr>
      <w:r w:rsidRPr="00246ADF">
        <w:rPr>
          <w:sz w:val="24"/>
        </w:rPr>
        <w:t xml:space="preserve">                                                                      Н.В. Хомякова</w:t>
      </w:r>
    </w:p>
    <w:p w:rsidR="00246ADF" w:rsidRPr="00246ADF" w:rsidRDefault="00246ADF" w:rsidP="00246ADF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246ADF">
        <w:rPr>
          <w:i/>
          <w:sz w:val="24"/>
          <w:vertAlign w:val="superscript"/>
        </w:rPr>
        <w:t xml:space="preserve">                                                                                                              подпись                        расшифровка подписи</w:t>
      </w:r>
    </w:p>
    <w:p w:rsidR="00246ADF" w:rsidRPr="00246ADF" w:rsidRDefault="00246ADF" w:rsidP="00246ADF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 w:rsidRPr="00246ADF">
        <w:rPr>
          <w:i/>
          <w:sz w:val="24"/>
        </w:rPr>
        <w:t xml:space="preserve">Исполнитель:    </w:t>
      </w:r>
    </w:p>
    <w:p w:rsidR="00246ADF" w:rsidRPr="00246ADF" w:rsidRDefault="00246ADF" w:rsidP="00246ADF">
      <w:pPr>
        <w:pStyle w:val="ReportHead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jc w:val="left"/>
        <w:rPr>
          <w:sz w:val="24"/>
        </w:rPr>
      </w:pPr>
      <w:r w:rsidRPr="00246ADF">
        <w:rPr>
          <w:sz w:val="24"/>
        </w:rPr>
        <w:t xml:space="preserve">                   старший преподаватель                                                    В.В. </w:t>
      </w:r>
      <w:proofErr w:type="spellStart"/>
      <w:r w:rsidRPr="00246ADF">
        <w:rPr>
          <w:sz w:val="24"/>
        </w:rPr>
        <w:t>Трунов</w:t>
      </w:r>
      <w:proofErr w:type="spellEnd"/>
    </w:p>
    <w:p w:rsidR="00246ADF" w:rsidRPr="00246ADF" w:rsidRDefault="00246ADF" w:rsidP="00246ADF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246ADF">
        <w:rPr>
          <w:i/>
          <w:sz w:val="24"/>
          <w:vertAlign w:val="superscript"/>
        </w:rPr>
        <w:t xml:space="preserve">                                              должность                                             подпись                        расшифровка подписи</w:t>
      </w:r>
    </w:p>
    <w:p w:rsidR="00B86BB8" w:rsidRDefault="00B86BB8" w:rsidP="00B86BB8">
      <w:pPr>
        <w:shd w:val="clear" w:color="auto" w:fill="FFFFFF"/>
        <w:tabs>
          <w:tab w:val="left" w:leader="underscore" w:pos="552"/>
        </w:tabs>
        <w:spacing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</w:p>
    <w:p w:rsidR="009A577E" w:rsidRPr="00E16BB2" w:rsidRDefault="009A577E" w:rsidP="00B86BB8">
      <w:pPr>
        <w:shd w:val="clear" w:color="auto" w:fill="FFFFFF"/>
        <w:tabs>
          <w:tab w:val="left" w:leader="underscore" w:pos="552"/>
        </w:tabs>
        <w:spacing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</w:p>
    <w:p w:rsidR="00B86BB8" w:rsidRPr="00E16BB2" w:rsidRDefault="00B86BB8" w:rsidP="00B86BB8">
      <w:pPr>
        <w:shd w:val="clear" w:color="auto" w:fill="FFFFFF"/>
        <w:tabs>
          <w:tab w:val="left" w:leader="underscore" w:pos="552"/>
        </w:tabs>
        <w:spacing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</w:p>
    <w:p w:rsidR="00C90417" w:rsidRDefault="00C90417" w:rsidP="000509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77E" w:rsidRDefault="009A577E" w:rsidP="000509E9">
      <w:pPr>
        <w:spacing w:after="0" w:line="360" w:lineRule="auto"/>
        <w:rPr>
          <w:sz w:val="28"/>
          <w:szCs w:val="28"/>
        </w:rPr>
      </w:pPr>
    </w:p>
    <w:p w:rsidR="000509E9" w:rsidRDefault="000509E9" w:rsidP="000509E9">
      <w:pPr>
        <w:spacing w:after="0" w:line="360" w:lineRule="auto"/>
        <w:rPr>
          <w:sz w:val="28"/>
          <w:szCs w:val="28"/>
        </w:rPr>
      </w:pPr>
    </w:p>
    <w:p w:rsidR="000509E9" w:rsidRDefault="000509E9" w:rsidP="000509E9">
      <w:pPr>
        <w:spacing w:after="0" w:line="360" w:lineRule="auto"/>
        <w:rPr>
          <w:sz w:val="28"/>
          <w:szCs w:val="28"/>
        </w:rPr>
      </w:pPr>
    </w:p>
    <w:p w:rsidR="005E250C" w:rsidRDefault="005E250C" w:rsidP="000509E9">
      <w:pPr>
        <w:spacing w:after="0" w:line="360" w:lineRule="auto"/>
        <w:rPr>
          <w:sz w:val="28"/>
          <w:szCs w:val="28"/>
        </w:rPr>
      </w:pPr>
    </w:p>
    <w:p w:rsidR="005E250C" w:rsidRDefault="005E250C" w:rsidP="000509E9">
      <w:pPr>
        <w:spacing w:after="0" w:line="360" w:lineRule="auto"/>
        <w:rPr>
          <w:sz w:val="28"/>
          <w:szCs w:val="28"/>
        </w:rPr>
      </w:pPr>
    </w:p>
    <w:p w:rsidR="005E250C" w:rsidRDefault="005E250C" w:rsidP="000509E9">
      <w:pPr>
        <w:spacing w:after="0" w:line="360" w:lineRule="auto"/>
        <w:rPr>
          <w:sz w:val="28"/>
          <w:szCs w:val="28"/>
        </w:rPr>
      </w:pPr>
    </w:p>
    <w:p w:rsidR="005E250C" w:rsidRPr="00502596" w:rsidRDefault="005E250C" w:rsidP="000509E9">
      <w:pPr>
        <w:spacing w:after="0" w:line="360" w:lineRule="auto"/>
        <w:rPr>
          <w:sz w:val="28"/>
          <w:szCs w:val="28"/>
        </w:rPr>
      </w:pPr>
    </w:p>
    <w:p w:rsidR="00C90417" w:rsidRDefault="00C90417" w:rsidP="00B86BB8">
      <w:pPr>
        <w:shd w:val="clear" w:color="auto" w:fill="FFFFFF"/>
        <w:tabs>
          <w:tab w:val="left" w:leader="underscore" w:pos="518"/>
          <w:tab w:val="left" w:leader="underscore" w:pos="2537"/>
        </w:tabs>
        <w:spacing w:before="163"/>
        <w:rPr>
          <w:rFonts w:ascii="Times New Roman" w:hAnsi="Times New Roman" w:cs="Times New Roman"/>
          <w:b/>
          <w:bCs/>
          <w:sz w:val="28"/>
          <w:szCs w:val="28"/>
        </w:rPr>
      </w:pPr>
    </w:p>
    <w:p w:rsidR="00B86BB8" w:rsidRDefault="00B86BB8" w:rsidP="00B86BB8">
      <w:pPr>
        <w:shd w:val="clear" w:color="auto" w:fill="FFFFFF"/>
        <w:tabs>
          <w:tab w:val="left" w:leader="underscore" w:pos="518"/>
          <w:tab w:val="left" w:leader="underscore" w:pos="2537"/>
        </w:tabs>
        <w:spacing w:before="163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3C" w:rsidRDefault="008F5075" w:rsidP="00F82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2CCD" w:rsidRPr="00F82CCD" w:rsidRDefault="00A371F1" w:rsidP="00F82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746681" w:rsidRPr="00F82CCD" w:rsidRDefault="00A371F1" w:rsidP="00F82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CD">
        <w:rPr>
          <w:rFonts w:ascii="Times New Roman" w:hAnsi="Times New Roman" w:cs="Times New Roman"/>
          <w:b/>
          <w:sz w:val="28"/>
          <w:szCs w:val="28"/>
        </w:rPr>
        <w:t>фонда тестовых заданий</w:t>
      </w:r>
    </w:p>
    <w:p w:rsidR="00F82CCD" w:rsidRPr="00F82CCD" w:rsidRDefault="009D4C3C" w:rsidP="009D4C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2CCD" w:rsidRPr="00F82CCD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2CCD" w:rsidRPr="00F82CCD">
        <w:rPr>
          <w:rFonts w:ascii="Times New Roman" w:hAnsi="Times New Roman" w:cs="Times New Roman"/>
          <w:sz w:val="28"/>
          <w:szCs w:val="28"/>
        </w:rPr>
        <w:t xml:space="preserve"> подготовки 23.03.03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2CCD" w:rsidRPr="00F82CCD">
        <w:rPr>
          <w:rFonts w:ascii="Times New Roman" w:hAnsi="Times New Roman" w:cs="Times New Roman"/>
          <w:sz w:val="28"/>
          <w:szCs w:val="28"/>
        </w:rPr>
        <w:t>Эксплуатация транспортно-технологических машин и комплексов</w:t>
      </w:r>
    </w:p>
    <w:p w:rsidR="00746681" w:rsidRDefault="009D4C3C" w:rsidP="009D4C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250C" w:rsidRPr="00F82CCD">
        <w:rPr>
          <w:rFonts w:ascii="Times New Roman" w:hAnsi="Times New Roman" w:cs="Times New Roman"/>
          <w:sz w:val="28"/>
          <w:szCs w:val="28"/>
        </w:rPr>
        <w:t xml:space="preserve">исциплине: Единая система </w:t>
      </w:r>
      <w:r w:rsidR="00BC3C91" w:rsidRPr="00F82CCD">
        <w:rPr>
          <w:rFonts w:ascii="Times New Roman" w:hAnsi="Times New Roman" w:cs="Times New Roman"/>
          <w:sz w:val="28"/>
          <w:szCs w:val="28"/>
        </w:rPr>
        <w:t>конструкторской</w:t>
      </w:r>
      <w:r w:rsidR="00BC3C91">
        <w:rPr>
          <w:rFonts w:ascii="Times New Roman" w:hAnsi="Times New Roman" w:cs="Times New Roman"/>
          <w:sz w:val="28"/>
          <w:szCs w:val="28"/>
        </w:rPr>
        <w:t xml:space="preserve"> документации и</w:t>
      </w:r>
      <w:r w:rsidR="00BC3C91" w:rsidRPr="00BC3C91">
        <w:rPr>
          <w:rFonts w:ascii="Times New Roman" w:hAnsi="Times New Roman" w:cs="Times New Roman"/>
          <w:sz w:val="28"/>
          <w:szCs w:val="28"/>
        </w:rPr>
        <w:t xml:space="preserve"> </w:t>
      </w:r>
      <w:r w:rsidR="005E250C">
        <w:rPr>
          <w:rFonts w:ascii="Times New Roman" w:hAnsi="Times New Roman" w:cs="Times New Roman"/>
          <w:sz w:val="28"/>
          <w:szCs w:val="28"/>
        </w:rPr>
        <w:t>Единая система</w:t>
      </w:r>
      <w:r w:rsidR="00BC3C91">
        <w:rPr>
          <w:rFonts w:ascii="Times New Roman" w:hAnsi="Times New Roman" w:cs="Times New Roman"/>
          <w:sz w:val="28"/>
          <w:szCs w:val="28"/>
        </w:rPr>
        <w:t xml:space="preserve"> технологической подготовки производства</w:t>
      </w:r>
      <w:r w:rsidR="00F82CCD">
        <w:rPr>
          <w:rFonts w:ascii="Times New Roman" w:hAnsi="Times New Roman" w:cs="Times New Roman"/>
          <w:sz w:val="28"/>
          <w:szCs w:val="28"/>
        </w:rPr>
        <w:t>.</w:t>
      </w:r>
    </w:p>
    <w:p w:rsidR="00F82CCD" w:rsidRPr="00746681" w:rsidRDefault="00F82CCD" w:rsidP="00F82CCD">
      <w:pPr>
        <w:shd w:val="clear" w:color="auto" w:fill="FFFFFF"/>
        <w:spacing w:after="0" w:line="240" w:lineRule="auto"/>
        <w:ind w:left="82" w:firstLine="769"/>
        <w:jc w:val="both"/>
        <w:rPr>
          <w:rFonts w:ascii="Times New Roman" w:hAnsi="Times New Roman" w:cs="Times New Roman"/>
          <w:sz w:val="28"/>
          <w:szCs w:val="28"/>
        </w:rPr>
      </w:pPr>
    </w:p>
    <w:p w:rsidR="00BC3C91" w:rsidRPr="00EC73AF" w:rsidRDefault="00BC3C91" w:rsidP="00F82CC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3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5443"/>
        <w:gridCol w:w="1135"/>
        <w:gridCol w:w="2295"/>
      </w:tblGrid>
      <w:tr w:rsidR="009D4C3C" w:rsidRPr="00EC73AF" w:rsidTr="009D4C3C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C3C" w:rsidRPr="009D4C3C" w:rsidRDefault="009D4C3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4C3C" w:rsidRPr="009D4C3C" w:rsidRDefault="009D4C3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C3C" w:rsidRPr="009D4C3C" w:rsidRDefault="009D4C3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C3C" w:rsidRPr="009D4C3C" w:rsidRDefault="009D4C3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Контролируемые компетенции </w:t>
            </w:r>
          </w:p>
          <w:p w:rsidR="009D4C3C" w:rsidRPr="009D4C3C" w:rsidRDefault="009D4C3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(или их части)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C3C" w:rsidRPr="009D4C3C" w:rsidRDefault="009D4C3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Кол-во тестовых заданий</w:t>
            </w:r>
          </w:p>
        </w:tc>
      </w:tr>
      <w:tr w:rsidR="009D4C3C" w:rsidRPr="00F0750F" w:rsidTr="009D4C3C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9D4C3C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  <w:sz w:val="24"/>
                <w:szCs w:val="28"/>
              </w:rPr>
            </w:pPr>
            <w:r w:rsidRPr="009D4C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9D4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9D4C3C">
              <w:rPr>
                <w:rFonts w:ascii="Times New Roman" w:hAnsi="Times New Roman" w:cs="Times New Roman"/>
                <w:sz w:val="24"/>
                <w:szCs w:val="28"/>
              </w:rPr>
              <w:t>Правила выполнения чертежей различных изделий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C3C" w:rsidRPr="009D4C3C" w:rsidRDefault="009D4C3C" w:rsidP="009D4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ПК-22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9D4C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C3C"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</w:tr>
      <w:tr w:rsidR="009D4C3C" w:rsidRPr="00F0750F" w:rsidTr="009D4C3C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9D4C3C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  <w:sz w:val="24"/>
                <w:szCs w:val="28"/>
              </w:rPr>
            </w:pPr>
            <w:r w:rsidRPr="009D4C3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9D4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9D4C3C">
              <w:rPr>
                <w:rFonts w:ascii="Times New Roman" w:hAnsi="Times New Roman" w:cs="Times New Roman"/>
                <w:sz w:val="24"/>
                <w:szCs w:val="28"/>
              </w:rPr>
              <w:t>Правила выполнения эксплуатационной и ремонтной документации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C3C" w:rsidRDefault="009D4C3C" w:rsidP="009D4C3C">
            <w:pPr>
              <w:spacing w:after="0" w:line="240" w:lineRule="auto"/>
              <w:jc w:val="center"/>
            </w:pPr>
            <w:r w:rsidRPr="00354C04">
              <w:rPr>
                <w:rFonts w:ascii="Times New Roman" w:hAnsi="Times New Roman" w:cs="Times New Roman"/>
                <w:sz w:val="24"/>
                <w:szCs w:val="28"/>
              </w:rPr>
              <w:t>ПК-22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9D4C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C3C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9D4C3C" w:rsidRPr="00F0750F" w:rsidTr="009D4C3C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9D4C3C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  <w:sz w:val="24"/>
                <w:szCs w:val="28"/>
              </w:rPr>
            </w:pPr>
            <w:r w:rsidRPr="009D4C3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9D4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9D4C3C">
              <w:rPr>
                <w:rFonts w:ascii="Times New Roman" w:hAnsi="Times New Roman" w:cs="Times New Roman"/>
                <w:sz w:val="24"/>
                <w:szCs w:val="28"/>
              </w:rPr>
              <w:t>Единая система технологической подготовки производства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C3C" w:rsidRDefault="009D4C3C" w:rsidP="009D4C3C">
            <w:pPr>
              <w:spacing w:after="0" w:line="240" w:lineRule="auto"/>
              <w:jc w:val="center"/>
            </w:pPr>
            <w:r w:rsidRPr="00354C04">
              <w:rPr>
                <w:rFonts w:ascii="Times New Roman" w:hAnsi="Times New Roman" w:cs="Times New Roman"/>
                <w:sz w:val="24"/>
                <w:szCs w:val="28"/>
              </w:rPr>
              <w:t>ПК-22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9D4C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C3C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9D4C3C" w:rsidRPr="00F0750F" w:rsidTr="009D4C3C">
        <w:trPr>
          <w:trHeight w:val="20"/>
          <w:jc w:val="center"/>
        </w:trPr>
        <w:tc>
          <w:tcPr>
            <w:tcW w:w="6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9D4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E65DF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C3C" w:rsidRPr="009D4C3C" w:rsidRDefault="009D4C3C" w:rsidP="00E65DF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C3C">
              <w:rPr>
                <w:rFonts w:ascii="Times New Roman" w:hAnsi="Times New Roman" w:cs="Times New Roman"/>
                <w:sz w:val="24"/>
                <w:szCs w:val="28"/>
              </w:rPr>
              <w:t>159</w:t>
            </w:r>
          </w:p>
        </w:tc>
      </w:tr>
    </w:tbl>
    <w:p w:rsidR="00F0750F" w:rsidRDefault="00F0750F" w:rsidP="00F07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C3C" w:rsidRPr="009D4C3C" w:rsidRDefault="009D4C3C" w:rsidP="009D4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D4C3C">
        <w:rPr>
          <w:rFonts w:ascii="Times New Roman" w:hAnsi="Times New Roman" w:cs="Times New Roman"/>
          <w:b/>
          <w:sz w:val="28"/>
        </w:rPr>
        <w:t>Методика проведения тестирования по дисциплине</w:t>
      </w:r>
    </w:p>
    <w:p w:rsidR="009D4C3C" w:rsidRPr="009D4C3C" w:rsidRDefault="009D4C3C" w:rsidP="009D4C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9D4C3C">
        <w:rPr>
          <w:rFonts w:ascii="Times New Roman" w:hAnsi="Times New Roman" w:cs="Times New Roman"/>
          <w:sz w:val="28"/>
        </w:rPr>
        <w:t xml:space="preserve"> </w:t>
      </w:r>
      <w:r w:rsidRPr="009D4C3C">
        <w:rPr>
          <w:rFonts w:ascii="Times New Roman" w:hAnsi="Times New Roman" w:cs="Times New Roman"/>
          <w:i/>
          <w:sz w:val="28"/>
        </w:rPr>
        <w:t>(в рамках аттестационных мероприятий)</w:t>
      </w:r>
    </w:p>
    <w:p w:rsidR="009D4C3C" w:rsidRPr="009D4C3C" w:rsidRDefault="009D4C3C" w:rsidP="009D4C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9D4C3C" w:rsidRDefault="009D4C3C" w:rsidP="009D4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9D4C3C">
        <w:rPr>
          <w:rFonts w:ascii="Times New Roman" w:hAnsi="Times New Roman" w:cs="Times New Roman"/>
          <w:sz w:val="2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920"/>
      </w:tblGrid>
      <w:tr w:rsidR="009D4C3C" w:rsidRPr="009D4C3C" w:rsidTr="009D4C3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3C" w:rsidRPr="009D4C3C" w:rsidRDefault="009D4C3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(профиль)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3C" w:rsidRPr="009D4C3C" w:rsidRDefault="009D4C3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</w:t>
            </w:r>
          </w:p>
          <w:p w:rsidR="009D4C3C" w:rsidRPr="009D4C3C" w:rsidRDefault="009D4C3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C3C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ФГОС </w:t>
            </w:r>
            <w:proofErr w:type="gramStart"/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C3C" w:rsidRPr="009D4C3C" w:rsidTr="009D4C3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3C" w:rsidRPr="009D4C3C" w:rsidRDefault="009D4C3C" w:rsidP="009D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 (</w:t>
            </w:r>
            <w:r w:rsidRPr="009D4C3C">
              <w:rPr>
                <w:rFonts w:ascii="Times New Roman" w:hAnsi="Times New Roman" w:cs="Times New Roman"/>
                <w:sz w:val="24"/>
              </w:rPr>
              <w:t>Сервис транспортных и технологических машин и оборудования (</w:t>
            </w:r>
            <w:proofErr w:type="spellStart"/>
            <w:r w:rsidRPr="009D4C3C">
              <w:rPr>
                <w:rFonts w:ascii="Times New Roman" w:hAnsi="Times New Roman" w:cs="Times New Roman"/>
                <w:sz w:val="24"/>
              </w:rPr>
              <w:t>нефтегазодобыча</w:t>
            </w:r>
            <w:proofErr w:type="spellEnd"/>
            <w:r w:rsidRPr="009D4C3C">
              <w:rPr>
                <w:rFonts w:ascii="Times New Roman" w:hAnsi="Times New Roman" w:cs="Times New Roman"/>
                <w:sz w:val="24"/>
              </w:rPr>
              <w:t>)</w:t>
            </w:r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3C" w:rsidRPr="009D4C3C" w:rsidRDefault="009D4C3C" w:rsidP="009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D4C3C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</w:tbl>
    <w:p w:rsidR="009D4C3C" w:rsidRDefault="009D4C3C" w:rsidP="009D4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9D4C3C" w:rsidRPr="009D4C3C" w:rsidRDefault="00CC58C0" w:rsidP="00CC58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№2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832"/>
      </w:tblGrid>
      <w:tr w:rsidR="00E13EAE" w:rsidRPr="00CC58C0" w:rsidTr="00E13EAE"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E" w:rsidRPr="00CC58C0" w:rsidRDefault="00E13EAE" w:rsidP="00CC5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Параметры методики</w:t>
            </w:r>
          </w:p>
        </w:tc>
      </w:tr>
      <w:tr w:rsidR="00E13EAE" w:rsidRPr="00CC58C0" w:rsidTr="00E13E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E" w:rsidRPr="00CC58C0" w:rsidRDefault="00E13EAE" w:rsidP="00CC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AE" w:rsidRPr="00CC58C0" w:rsidRDefault="00E13EAE" w:rsidP="00CC5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</w:tr>
      <w:tr w:rsidR="00E13EAE" w:rsidRPr="00CC58C0" w:rsidTr="00E13E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E" w:rsidRPr="00CC58C0" w:rsidRDefault="00E13EAE" w:rsidP="00CC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Названия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E" w:rsidRPr="00CC58C0" w:rsidRDefault="00E13EAE" w:rsidP="00CC5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зачет, незачет</w:t>
            </w:r>
          </w:p>
        </w:tc>
      </w:tr>
      <w:tr w:rsidR="00E13EAE" w:rsidRPr="00CC58C0" w:rsidTr="00E13E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E" w:rsidRPr="00CC58C0" w:rsidRDefault="00E13EAE" w:rsidP="00CC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Пороги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AE" w:rsidRPr="00CC58C0" w:rsidRDefault="00E13EAE" w:rsidP="00CC5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незачёт</w:t>
            </w:r>
          </w:p>
          <w:p w:rsidR="00E13EAE" w:rsidRPr="00CC58C0" w:rsidRDefault="00E13EAE" w:rsidP="00CC5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50%-100% - зачёт </w:t>
            </w:r>
          </w:p>
        </w:tc>
      </w:tr>
      <w:tr w:rsidR="00E13EAE" w:rsidRPr="00CC58C0" w:rsidTr="00E13E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E" w:rsidRPr="00CC58C0" w:rsidRDefault="00E13EAE" w:rsidP="00CC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Предел длительности всего 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AE" w:rsidRPr="00CC58C0" w:rsidRDefault="00E13EAE" w:rsidP="00CC5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13EAE" w:rsidRPr="00CC58C0" w:rsidTr="00E13E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E" w:rsidRPr="00CC58C0" w:rsidRDefault="00E13EAE" w:rsidP="00CC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Предел длительности ответа на каждый вопрос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AE" w:rsidRPr="00CC58C0" w:rsidRDefault="00E13EAE" w:rsidP="00CC5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  <w:tr w:rsidR="00E13EAE" w:rsidRPr="00CC58C0" w:rsidTr="00E13E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E" w:rsidRPr="00CC58C0" w:rsidRDefault="00E13EAE" w:rsidP="00CC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выбора разделов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AE" w:rsidRPr="00CC58C0" w:rsidRDefault="00E13EAE" w:rsidP="00CC5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Последовательная</w:t>
            </w:r>
          </w:p>
        </w:tc>
      </w:tr>
      <w:tr w:rsidR="00E13EAE" w:rsidRPr="00CC58C0" w:rsidTr="00E13E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E" w:rsidRPr="00CC58C0" w:rsidRDefault="00E13EAE" w:rsidP="00CC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выборки вопросов из каждого раздела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AE" w:rsidRPr="00CC58C0" w:rsidRDefault="00E13EAE" w:rsidP="00CC5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Случайная</w:t>
            </w:r>
          </w:p>
        </w:tc>
      </w:tr>
      <w:tr w:rsidR="00E13EAE" w:rsidRPr="00CC58C0" w:rsidTr="00E13EA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E" w:rsidRPr="00CC58C0" w:rsidRDefault="00E13EAE" w:rsidP="00CC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8C0">
              <w:rPr>
                <w:rFonts w:ascii="Times New Roman" w:hAnsi="Times New Roman" w:cs="Times New Roman"/>
                <w:sz w:val="24"/>
                <w:szCs w:val="24"/>
              </w:rPr>
              <w:t>Предлагаемое количество вопросов</w:t>
            </w: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 xml:space="preserve"> из одного контролируемого раздела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AE" w:rsidRPr="00E13EAE" w:rsidRDefault="00E13EAE" w:rsidP="00E13E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раздел – 25 вопросов</w:t>
            </w:r>
          </w:p>
          <w:p w:rsidR="00E13EAE" w:rsidRPr="00E13EAE" w:rsidRDefault="00E13EAE" w:rsidP="00E13EA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раздел –5 вопросов</w:t>
            </w:r>
          </w:p>
          <w:p w:rsidR="00E13EAE" w:rsidRPr="00CC58C0" w:rsidRDefault="00E13EAE" w:rsidP="00E1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E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раздел – 20 вопросов</w:t>
            </w:r>
          </w:p>
        </w:tc>
      </w:tr>
    </w:tbl>
    <w:p w:rsidR="009D4C3C" w:rsidRDefault="009D4C3C" w:rsidP="0060428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D4C3C" w:rsidRDefault="009D4C3C" w:rsidP="0060428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D4C3C" w:rsidRDefault="009D4C3C" w:rsidP="0060428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65DF9" w:rsidRPr="009761DF" w:rsidRDefault="00BE5532" w:rsidP="0060428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9761DF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  <w:r w:rsidR="009761DF" w:rsidRPr="009761DF">
        <w:rPr>
          <w:rFonts w:ascii="Times New Roman" w:hAnsi="Times New Roman" w:cs="Times New Roman"/>
          <w:b/>
          <w:sz w:val="28"/>
          <w:szCs w:val="28"/>
        </w:rPr>
        <w:t xml:space="preserve"> Правила выполнения чертежей различных изделий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t xml:space="preserve">1 Комплекс стандартов установленных норм и правила по разработке, </w:t>
      </w:r>
      <w:r w:rsidRPr="00BA7C0C">
        <w:br/>
        <w:t>оформлению и обращени</w:t>
      </w:r>
      <w:r w:rsidR="00604282">
        <w:t>ю конструкторской документации</w:t>
      </w:r>
    </w:p>
    <w:p w:rsidR="00604282" w:rsidRPr="00604282" w:rsidRDefault="00E65DF9" w:rsidP="00604282">
      <w:pPr>
        <w:pStyle w:val="14"/>
        <w:rPr>
          <w:b/>
        </w:rPr>
      </w:pPr>
      <w:r w:rsidRPr="00604282">
        <w:rPr>
          <w:b/>
        </w:rPr>
        <w:t>1 Единая система</w:t>
      </w:r>
      <w:r w:rsidR="005E250C" w:rsidRPr="00604282">
        <w:rPr>
          <w:b/>
        </w:rPr>
        <w:t xml:space="preserve"> конструкторской документации (</w:t>
      </w:r>
      <w:r w:rsidRPr="00604282">
        <w:rPr>
          <w:b/>
        </w:rPr>
        <w:t xml:space="preserve">ЕСКД) </w:t>
      </w:r>
    </w:p>
    <w:p w:rsidR="00E65DF9" w:rsidRPr="00BA7C0C" w:rsidRDefault="00E65DF9" w:rsidP="00604282">
      <w:pPr>
        <w:pStyle w:val="14"/>
      </w:pPr>
      <w:r w:rsidRPr="00BA7C0C">
        <w:t xml:space="preserve">2 конструкторская документация </w:t>
      </w:r>
    </w:p>
    <w:p w:rsidR="00E65DF9" w:rsidRPr="00BA7C0C" w:rsidRDefault="00E65DF9" w:rsidP="00604282">
      <w:pPr>
        <w:pStyle w:val="14"/>
      </w:pPr>
      <w:r w:rsidRPr="00BA7C0C">
        <w:t>3 стандарты конструкторской документации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t>2. Комплексу стандартов ЕСКД присвоен номер</w:t>
      </w:r>
    </w:p>
    <w:p w:rsidR="00E65DF9" w:rsidRPr="00BA7C0C" w:rsidRDefault="00E65DF9" w:rsidP="00604282">
      <w:pPr>
        <w:pStyle w:val="14"/>
      </w:pPr>
      <w:r w:rsidRPr="00BA7C0C">
        <w:t xml:space="preserve">1  «1» </w:t>
      </w:r>
    </w:p>
    <w:p w:rsidR="00E65DF9" w:rsidRPr="00BA7C0C" w:rsidRDefault="00E65DF9" w:rsidP="00604282">
      <w:pPr>
        <w:pStyle w:val="14"/>
      </w:pPr>
      <w:r w:rsidRPr="00BA7C0C">
        <w:t xml:space="preserve">2  </w:t>
      </w:r>
      <w:r w:rsidRPr="00BA7C0C">
        <w:rPr>
          <w:b/>
        </w:rPr>
        <w:t>«2»</w:t>
      </w:r>
    </w:p>
    <w:p w:rsidR="00E65DF9" w:rsidRPr="00BA7C0C" w:rsidRDefault="00E65DF9" w:rsidP="00604282">
      <w:pPr>
        <w:pStyle w:val="14"/>
      </w:pPr>
      <w:r w:rsidRPr="00BA7C0C">
        <w:t>3  «3»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t xml:space="preserve">3. Комплекс стандартов ЕСКД разбит на количество классификационные группы </w:t>
      </w:r>
    </w:p>
    <w:p w:rsidR="00E65DF9" w:rsidRPr="00BA7C0C" w:rsidRDefault="00E65DF9" w:rsidP="00604282">
      <w:pPr>
        <w:pStyle w:val="14"/>
      </w:pPr>
      <w:r w:rsidRPr="00BA7C0C">
        <w:t xml:space="preserve">1 «8» </w:t>
      </w:r>
    </w:p>
    <w:p w:rsidR="00E65DF9" w:rsidRPr="00BA7C0C" w:rsidRDefault="00E65DF9" w:rsidP="00604282">
      <w:pPr>
        <w:pStyle w:val="14"/>
      </w:pPr>
      <w:r w:rsidRPr="00BA7C0C">
        <w:t xml:space="preserve">2 «9» </w:t>
      </w:r>
    </w:p>
    <w:p w:rsidR="00E65DF9" w:rsidRPr="00BA7C0C" w:rsidRDefault="00E65DF9" w:rsidP="00604282">
      <w:pPr>
        <w:pStyle w:val="14"/>
        <w:rPr>
          <w:b/>
          <w:bCs/>
        </w:rPr>
      </w:pPr>
      <w:r w:rsidRPr="00BA7C0C">
        <w:rPr>
          <w:b/>
          <w:bCs/>
        </w:rPr>
        <w:t>3 «10»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before="40" w:after="0" w:line="240" w:lineRule="auto"/>
        <w:ind w:left="597" w:right="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rPr>
          <w:bCs/>
        </w:rPr>
        <w:t>4.</w:t>
      </w:r>
      <w:r w:rsidRPr="00BA7C0C">
        <w:rPr>
          <w:b/>
          <w:bCs/>
        </w:rPr>
        <w:t xml:space="preserve"> </w:t>
      </w:r>
      <w:r w:rsidRPr="00BA7C0C">
        <w:t>Какой стандарт относится к первой классификационной группе ЕСКД:</w:t>
      </w:r>
    </w:p>
    <w:p w:rsidR="00604282" w:rsidRDefault="00E65DF9" w:rsidP="00604282">
      <w:pPr>
        <w:pStyle w:val="14"/>
      </w:pPr>
      <w:r w:rsidRPr="00BA7C0C">
        <w:t>1 ГОСТ 2. 312-80</w:t>
      </w:r>
    </w:p>
    <w:p w:rsidR="00604282" w:rsidRDefault="00E65DF9" w:rsidP="00604282">
      <w:pPr>
        <w:pStyle w:val="14"/>
      </w:pPr>
      <w:r w:rsidRPr="00BA7C0C">
        <w:t>2 ГОСТ 2. 001 -93</w:t>
      </w:r>
    </w:p>
    <w:p w:rsidR="00E65DF9" w:rsidRPr="00BA7C0C" w:rsidRDefault="00E65DF9" w:rsidP="00604282">
      <w:pPr>
        <w:pStyle w:val="14"/>
        <w:rPr>
          <w:b/>
          <w:bCs/>
        </w:rPr>
      </w:pPr>
      <w:r w:rsidRPr="000509E9">
        <w:rPr>
          <w:bCs/>
        </w:rPr>
        <w:t>3</w:t>
      </w:r>
      <w:r w:rsidRPr="00BA7C0C">
        <w:rPr>
          <w:b/>
          <w:bCs/>
        </w:rPr>
        <w:t xml:space="preserve"> </w:t>
      </w:r>
      <w:r w:rsidRPr="000509E9">
        <w:rPr>
          <w:b/>
          <w:bCs/>
          <w:i/>
        </w:rPr>
        <w:t xml:space="preserve">ГОСТ </w:t>
      </w:r>
      <w:r w:rsidRPr="000509E9">
        <w:rPr>
          <w:b/>
          <w:i/>
        </w:rPr>
        <w:t xml:space="preserve">2. </w:t>
      </w:r>
      <w:r w:rsidRPr="000509E9">
        <w:rPr>
          <w:b/>
          <w:bCs/>
          <w:i/>
        </w:rPr>
        <w:t>102 -68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DF9" w:rsidRPr="009761DF" w:rsidRDefault="00E65DF9" w:rsidP="0060428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761DF">
        <w:rPr>
          <w:rFonts w:ascii="Times New Roman" w:hAnsi="Times New Roman" w:cs="Times New Roman"/>
          <w:bCs/>
          <w:sz w:val="28"/>
          <w:szCs w:val="28"/>
        </w:rPr>
        <w:t>Основные положения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t xml:space="preserve">5. Что называется предметом или совокупностью предметов подлежащих </w:t>
      </w:r>
      <w:r w:rsidRPr="00BA7C0C">
        <w:br/>
        <w:t xml:space="preserve">изготовлению на предприятиях </w:t>
      </w:r>
    </w:p>
    <w:p w:rsidR="00E65DF9" w:rsidRPr="00604282" w:rsidRDefault="00E65DF9" w:rsidP="00604282">
      <w:pPr>
        <w:pStyle w:val="14"/>
        <w:rPr>
          <w:b/>
          <w:bCs/>
        </w:rPr>
      </w:pPr>
      <w:r w:rsidRPr="00604282">
        <w:rPr>
          <w:b/>
        </w:rPr>
        <w:t xml:space="preserve">1 </w:t>
      </w:r>
      <w:r w:rsidRPr="00604282">
        <w:rPr>
          <w:b/>
          <w:bCs/>
        </w:rPr>
        <w:t xml:space="preserve">изделием </w:t>
      </w:r>
    </w:p>
    <w:p w:rsidR="00E65DF9" w:rsidRPr="00BA7C0C" w:rsidRDefault="00E65DF9" w:rsidP="00604282">
      <w:pPr>
        <w:pStyle w:val="14"/>
      </w:pPr>
      <w:r w:rsidRPr="00BA7C0C">
        <w:t xml:space="preserve">2 продукция </w:t>
      </w:r>
    </w:p>
    <w:p w:rsidR="00E65DF9" w:rsidRPr="00BA7C0C" w:rsidRDefault="00E65DF9" w:rsidP="00604282">
      <w:pPr>
        <w:pStyle w:val="14"/>
      </w:pPr>
      <w:r w:rsidRPr="00BA7C0C">
        <w:t>3 продукт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9" w:rsidRDefault="00E65DF9" w:rsidP="00604282">
      <w:pPr>
        <w:pStyle w:val="14"/>
      </w:pPr>
      <w:r w:rsidRPr="00BA7C0C">
        <w:t xml:space="preserve">6. Изделия, предназначенные для поставки потребителю </w:t>
      </w:r>
      <w:r>
        <w:t>–</w:t>
      </w:r>
      <w:r w:rsidRPr="00BA7C0C">
        <w:t xml:space="preserve"> </w:t>
      </w:r>
    </w:p>
    <w:p w:rsidR="00E65DF9" w:rsidRPr="00604282" w:rsidRDefault="00E65DF9" w:rsidP="00604282">
      <w:pPr>
        <w:pStyle w:val="14"/>
        <w:rPr>
          <w:b/>
          <w:bCs/>
        </w:rPr>
      </w:pPr>
      <w:r w:rsidRPr="00604282">
        <w:rPr>
          <w:b/>
          <w:bCs/>
        </w:rPr>
        <w:t xml:space="preserve">1 Изделия основного производства </w:t>
      </w:r>
    </w:p>
    <w:p w:rsidR="00E65DF9" w:rsidRPr="00BA7C0C" w:rsidRDefault="00E65DF9" w:rsidP="00604282">
      <w:pPr>
        <w:pStyle w:val="14"/>
      </w:pPr>
      <w:r w:rsidRPr="00BA7C0C">
        <w:t xml:space="preserve">2 Изделия вспомогательного производства </w:t>
      </w:r>
    </w:p>
    <w:p w:rsidR="00E65DF9" w:rsidRDefault="00E65DF9" w:rsidP="00604282">
      <w:pPr>
        <w:pStyle w:val="14"/>
      </w:pPr>
      <w:r w:rsidRPr="00BA7C0C">
        <w:t>3 Изделия дополнительного производства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t xml:space="preserve">7. Изделия, предназначенные для обеспечения собственных нужд </w:t>
      </w:r>
    </w:p>
    <w:p w:rsidR="00E65DF9" w:rsidRDefault="00E65DF9" w:rsidP="00604282">
      <w:pPr>
        <w:pStyle w:val="14"/>
      </w:pPr>
      <w:r>
        <w:t>п</w:t>
      </w:r>
      <w:r w:rsidR="00604282">
        <w:t>редприятия</w:t>
      </w:r>
    </w:p>
    <w:p w:rsidR="00E65DF9" w:rsidRPr="005E250C" w:rsidRDefault="00E65DF9" w:rsidP="00604282">
      <w:pPr>
        <w:pStyle w:val="14"/>
      </w:pPr>
      <w:r w:rsidRPr="00BA7C0C">
        <w:t xml:space="preserve">1 Изделия основного производства </w:t>
      </w:r>
    </w:p>
    <w:p w:rsidR="00E65DF9" w:rsidRPr="00604282" w:rsidRDefault="00E65DF9" w:rsidP="00604282">
      <w:pPr>
        <w:pStyle w:val="14"/>
        <w:rPr>
          <w:b/>
          <w:bCs/>
        </w:rPr>
      </w:pPr>
      <w:r w:rsidRPr="00604282">
        <w:rPr>
          <w:b/>
        </w:rPr>
        <w:t xml:space="preserve"> 2 </w:t>
      </w:r>
      <w:r w:rsidRPr="00604282">
        <w:rPr>
          <w:b/>
          <w:bCs/>
        </w:rPr>
        <w:t xml:space="preserve">Изделия вспомогательного производства </w:t>
      </w:r>
    </w:p>
    <w:p w:rsidR="00E65DF9" w:rsidRPr="00BA7C0C" w:rsidRDefault="00E65DF9" w:rsidP="00604282">
      <w:pPr>
        <w:pStyle w:val="14"/>
      </w:pPr>
      <w:r w:rsidRPr="00BA7C0C">
        <w:t>3 Изделия дополнительного производства</w:t>
      </w:r>
    </w:p>
    <w:p w:rsidR="00E65DF9" w:rsidRDefault="00E65DF9" w:rsidP="00604282">
      <w:pPr>
        <w:pStyle w:val="14"/>
      </w:pPr>
      <w:r w:rsidRPr="00BA7C0C">
        <w:lastRenderedPageBreak/>
        <w:t>8. Что не является изделием</w:t>
      </w:r>
    </w:p>
    <w:p w:rsidR="00E65DF9" w:rsidRPr="00BA7C0C" w:rsidRDefault="00E65DF9" w:rsidP="00604282">
      <w:pPr>
        <w:pStyle w:val="14"/>
      </w:pPr>
      <w:r w:rsidRPr="00BA7C0C">
        <w:t xml:space="preserve">1 детали; </w:t>
      </w:r>
    </w:p>
    <w:p w:rsidR="00E65DF9" w:rsidRPr="00BA7C0C" w:rsidRDefault="00E65DF9" w:rsidP="00604282">
      <w:pPr>
        <w:pStyle w:val="14"/>
      </w:pPr>
      <w:r w:rsidRPr="00BA7C0C">
        <w:t xml:space="preserve">2 сборочные единицы; </w:t>
      </w:r>
    </w:p>
    <w:p w:rsidR="00E65DF9" w:rsidRPr="00BA7C0C" w:rsidRDefault="00E65DF9" w:rsidP="00604282">
      <w:pPr>
        <w:pStyle w:val="14"/>
      </w:pPr>
      <w:r w:rsidRPr="00BA7C0C">
        <w:t xml:space="preserve">3 комплексы; </w:t>
      </w:r>
    </w:p>
    <w:p w:rsidR="00E65DF9" w:rsidRPr="00BA7C0C" w:rsidRDefault="00E65DF9" w:rsidP="00604282">
      <w:pPr>
        <w:pStyle w:val="14"/>
      </w:pPr>
      <w:r w:rsidRPr="00BA7C0C">
        <w:t xml:space="preserve">4 комплекты </w:t>
      </w:r>
    </w:p>
    <w:p w:rsidR="00E65DF9" w:rsidRPr="00604282" w:rsidRDefault="00E65DF9" w:rsidP="00604282">
      <w:pPr>
        <w:pStyle w:val="14"/>
        <w:rPr>
          <w:b/>
          <w:bCs/>
        </w:rPr>
      </w:pPr>
      <w:r w:rsidRPr="00604282">
        <w:rPr>
          <w:b/>
          <w:bCs/>
        </w:rPr>
        <w:t>5 продукты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DF9" w:rsidRDefault="00E65DF9" w:rsidP="00604282">
      <w:pPr>
        <w:pStyle w:val="14"/>
      </w:pPr>
      <w:r w:rsidRPr="00BA7C0C">
        <w:t xml:space="preserve">9. Изделие, изготовленное из однородного материала без </w:t>
      </w:r>
      <w:r w:rsidR="00604282">
        <w:t xml:space="preserve">применения </w:t>
      </w:r>
      <w:r w:rsidR="00604282">
        <w:br/>
        <w:t>сборочных операций</w:t>
      </w:r>
    </w:p>
    <w:p w:rsidR="00E65DF9" w:rsidRPr="00604282" w:rsidRDefault="00E65DF9" w:rsidP="00604282">
      <w:pPr>
        <w:pStyle w:val="14"/>
        <w:rPr>
          <w:b/>
          <w:bCs/>
        </w:rPr>
      </w:pPr>
      <w:r w:rsidRPr="00604282">
        <w:rPr>
          <w:b/>
        </w:rPr>
        <w:t xml:space="preserve">1 </w:t>
      </w:r>
      <w:r w:rsidRPr="00604282">
        <w:rPr>
          <w:b/>
          <w:bCs/>
        </w:rPr>
        <w:t xml:space="preserve">деталь </w:t>
      </w:r>
    </w:p>
    <w:p w:rsidR="00604282" w:rsidRDefault="00E65DF9" w:rsidP="00604282">
      <w:pPr>
        <w:pStyle w:val="14"/>
      </w:pPr>
      <w:r w:rsidRPr="00BA7C0C">
        <w:t xml:space="preserve">2 готовое изделие </w:t>
      </w:r>
    </w:p>
    <w:p w:rsidR="00E65DF9" w:rsidRPr="00BA7C0C" w:rsidRDefault="00E65DF9" w:rsidP="00604282">
      <w:pPr>
        <w:pStyle w:val="14"/>
      </w:pPr>
      <w:r w:rsidRPr="00BA7C0C">
        <w:t>3 продукт</w:t>
      </w:r>
    </w:p>
    <w:p w:rsidR="00E65DF9" w:rsidRPr="00BA7C0C" w:rsidRDefault="00E65DF9" w:rsidP="00604282">
      <w:pPr>
        <w:pStyle w:val="14"/>
      </w:pPr>
    </w:p>
    <w:p w:rsidR="00E65DF9" w:rsidRPr="00BA7C0C" w:rsidRDefault="00E65DF9" w:rsidP="00604282">
      <w:pPr>
        <w:pStyle w:val="14"/>
      </w:pPr>
      <w:r w:rsidRPr="00BA7C0C">
        <w:t>10. Изделие, составленные части которого соединены сборочны</w:t>
      </w:r>
      <w:r>
        <w:t>х</w:t>
      </w:r>
      <w:r w:rsidRPr="00BA7C0C">
        <w:t xml:space="preserve"> </w:t>
      </w:r>
      <w:r w:rsidRPr="00BA7C0C">
        <w:br/>
        <w:t>операци</w:t>
      </w:r>
      <w:r>
        <w:t>й</w:t>
      </w:r>
    </w:p>
    <w:p w:rsidR="00604282" w:rsidRDefault="00E65DF9" w:rsidP="00604282">
      <w:pPr>
        <w:pStyle w:val="14"/>
        <w:rPr>
          <w:b/>
          <w:bCs/>
        </w:rPr>
      </w:pPr>
      <w:r w:rsidRPr="00604282">
        <w:rPr>
          <w:b/>
        </w:rPr>
        <w:t xml:space="preserve">1 </w:t>
      </w:r>
      <w:r w:rsidRPr="00604282">
        <w:rPr>
          <w:b/>
          <w:bCs/>
        </w:rPr>
        <w:t>сборочные единицы</w:t>
      </w:r>
    </w:p>
    <w:p w:rsidR="00604282" w:rsidRDefault="00E65DF9" w:rsidP="00604282">
      <w:pPr>
        <w:pStyle w:val="14"/>
      </w:pPr>
      <w:r w:rsidRPr="00BA7C0C">
        <w:t xml:space="preserve">2 </w:t>
      </w:r>
      <w:r w:rsidR="005E250C" w:rsidRPr="00BA7C0C">
        <w:t>изделие,</w:t>
      </w:r>
      <w:r w:rsidRPr="00BA7C0C">
        <w:t xml:space="preserve"> выполненное сваркой </w:t>
      </w:r>
    </w:p>
    <w:p w:rsidR="00E65DF9" w:rsidRPr="00BA7C0C" w:rsidRDefault="00E65DF9" w:rsidP="00604282">
      <w:pPr>
        <w:pStyle w:val="14"/>
      </w:pPr>
      <w:r w:rsidRPr="00BA7C0C">
        <w:t>3 комплект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t xml:space="preserve">11. Два и более </w:t>
      </w:r>
      <w:r w:rsidR="005E250C" w:rsidRPr="00BA7C0C">
        <w:t>изделия,</w:t>
      </w:r>
      <w:r w:rsidRPr="00BA7C0C">
        <w:t xml:space="preserve"> не </w:t>
      </w:r>
      <w:r w:rsidR="005E250C" w:rsidRPr="00BA7C0C">
        <w:t>соединённых</w:t>
      </w:r>
      <w:r w:rsidRPr="00BA7C0C">
        <w:t xml:space="preserve"> сборочными операциями и </w:t>
      </w:r>
    </w:p>
    <w:p w:rsidR="00E65DF9" w:rsidRDefault="00E65DF9" w:rsidP="00604282">
      <w:pPr>
        <w:pStyle w:val="14"/>
      </w:pPr>
      <w:proofErr w:type="gramStart"/>
      <w:r w:rsidRPr="00BA7C0C">
        <w:t>предназначенные для выполнения основных взаимосвязан</w:t>
      </w:r>
      <w:r w:rsidR="00604282">
        <w:t xml:space="preserve">ных </w:t>
      </w:r>
      <w:r w:rsidR="00604282">
        <w:br/>
        <w:t>эксплуатационных функций</w:t>
      </w:r>
      <w:proofErr w:type="gramEnd"/>
    </w:p>
    <w:p w:rsidR="00604282" w:rsidRDefault="00E65DF9" w:rsidP="00604282">
      <w:pPr>
        <w:pStyle w:val="14"/>
      </w:pPr>
      <w:r w:rsidRPr="00BA7C0C">
        <w:t xml:space="preserve">1 сборочные единицы </w:t>
      </w:r>
    </w:p>
    <w:p w:rsidR="00604282" w:rsidRDefault="00E65DF9" w:rsidP="00604282">
      <w:pPr>
        <w:pStyle w:val="14"/>
      </w:pPr>
      <w:r w:rsidRPr="00BA7C0C">
        <w:t xml:space="preserve">2 </w:t>
      </w:r>
      <w:r w:rsidR="005E250C" w:rsidRPr="00BA7C0C">
        <w:t>изделие,</w:t>
      </w:r>
      <w:r w:rsidRPr="00BA7C0C">
        <w:t xml:space="preserve"> выполненное сваркой </w:t>
      </w:r>
    </w:p>
    <w:p w:rsidR="00E65DF9" w:rsidRPr="00BA7C0C" w:rsidRDefault="00E65DF9" w:rsidP="00604282">
      <w:pPr>
        <w:pStyle w:val="14"/>
        <w:rPr>
          <w:b/>
          <w:bCs/>
        </w:rPr>
      </w:pPr>
      <w:r w:rsidRPr="00604282">
        <w:rPr>
          <w:b/>
        </w:rPr>
        <w:t xml:space="preserve">3 </w:t>
      </w:r>
      <w:r w:rsidRPr="00604282">
        <w:rPr>
          <w:b/>
          <w:bCs/>
        </w:rPr>
        <w:t>комплекс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DF9" w:rsidRDefault="00E65DF9" w:rsidP="00604282">
      <w:pPr>
        <w:pStyle w:val="14"/>
      </w:pPr>
      <w:r w:rsidRPr="00BA7C0C">
        <w:t xml:space="preserve">12. Два и более изделия не соединенных сборочными операциями и </w:t>
      </w:r>
      <w:r w:rsidRPr="00BA7C0C">
        <w:br/>
        <w:t>предназначенные для выполнения функций вспомогательного назначения –</w:t>
      </w:r>
    </w:p>
    <w:p w:rsidR="00604282" w:rsidRDefault="00E65DF9" w:rsidP="00604282">
      <w:pPr>
        <w:pStyle w:val="14"/>
      </w:pPr>
      <w:r w:rsidRPr="00BA7C0C">
        <w:t xml:space="preserve">1 сборочные единицы </w:t>
      </w:r>
    </w:p>
    <w:p w:rsidR="00E65DF9" w:rsidRPr="00BA7C0C" w:rsidRDefault="00E65DF9" w:rsidP="00604282">
      <w:pPr>
        <w:pStyle w:val="14"/>
        <w:rPr>
          <w:b/>
          <w:bCs/>
        </w:rPr>
      </w:pPr>
      <w:r w:rsidRPr="00604282">
        <w:rPr>
          <w:b/>
        </w:rPr>
        <w:t xml:space="preserve">2 </w:t>
      </w:r>
      <w:r w:rsidRPr="00604282">
        <w:rPr>
          <w:b/>
          <w:bCs/>
        </w:rPr>
        <w:t>комплект</w:t>
      </w:r>
      <w:r w:rsidRPr="00BA7C0C">
        <w:rPr>
          <w:b/>
          <w:bCs/>
        </w:rPr>
        <w:t xml:space="preserve"> </w:t>
      </w:r>
    </w:p>
    <w:p w:rsidR="00E65DF9" w:rsidRDefault="00E65DF9" w:rsidP="00604282">
      <w:pPr>
        <w:pStyle w:val="14"/>
      </w:pPr>
      <w:r w:rsidRPr="00BA7C0C">
        <w:t>3 комплекс</w:t>
      </w:r>
    </w:p>
    <w:p w:rsidR="00604282" w:rsidRPr="00BA7C0C" w:rsidRDefault="00604282" w:rsidP="00E65DF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t>13. Графические и текстовые документы, которые в отдельности или совокупности определяют состав и устройство изделия и содержат все</w:t>
      </w:r>
      <w:r w:rsidR="00604282">
        <w:t xml:space="preserve"> </w:t>
      </w:r>
      <w:r w:rsidRPr="00BA7C0C">
        <w:t xml:space="preserve">необходимые данные для его разработки, изготовления, контроля, </w:t>
      </w:r>
      <w:r w:rsidRPr="00BA7C0C">
        <w:br/>
        <w:t>эксплуатации, ремонта и утилизации -</w:t>
      </w:r>
    </w:p>
    <w:p w:rsidR="00604282" w:rsidRDefault="00E65DF9" w:rsidP="00604282">
      <w:pPr>
        <w:pStyle w:val="14"/>
        <w:rPr>
          <w:b/>
          <w:bCs/>
        </w:rPr>
      </w:pPr>
      <w:r w:rsidRPr="00604282">
        <w:rPr>
          <w:b/>
          <w:bCs/>
        </w:rPr>
        <w:t xml:space="preserve">1 конструкторские документы </w:t>
      </w:r>
    </w:p>
    <w:p w:rsidR="00E65DF9" w:rsidRPr="00BA7C0C" w:rsidRDefault="00E65DF9" w:rsidP="00604282">
      <w:pPr>
        <w:pStyle w:val="14"/>
      </w:pPr>
      <w:r w:rsidRPr="00BA7C0C">
        <w:t xml:space="preserve">2 чертежи </w:t>
      </w:r>
    </w:p>
    <w:p w:rsidR="00E65DF9" w:rsidRPr="00BA7C0C" w:rsidRDefault="00E65DF9" w:rsidP="00604282">
      <w:pPr>
        <w:pStyle w:val="14"/>
      </w:pPr>
      <w:r w:rsidRPr="00BA7C0C">
        <w:t>3 схемы</w:t>
      </w:r>
    </w:p>
    <w:p w:rsidR="00E65DF9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t xml:space="preserve">14. Документ, содержащий изображение детали и другие </w:t>
      </w:r>
      <w:proofErr w:type="gramStart"/>
      <w:r w:rsidRPr="00BA7C0C">
        <w:t>данные</w:t>
      </w:r>
      <w:proofErr w:type="gramEnd"/>
      <w:r w:rsidRPr="00BA7C0C">
        <w:t xml:space="preserve"> </w:t>
      </w:r>
      <w:r w:rsidRPr="00BA7C0C">
        <w:br/>
        <w:t>необходим</w:t>
      </w:r>
      <w:r w:rsidR="00604282">
        <w:t>ые для изготовления и контроля</w:t>
      </w:r>
    </w:p>
    <w:p w:rsidR="00604282" w:rsidRDefault="00E65DF9" w:rsidP="00604282">
      <w:pPr>
        <w:pStyle w:val="14"/>
        <w:rPr>
          <w:b/>
          <w:bCs/>
        </w:rPr>
      </w:pPr>
      <w:r w:rsidRPr="00604282">
        <w:rPr>
          <w:b/>
        </w:rPr>
        <w:t xml:space="preserve">1 </w:t>
      </w:r>
      <w:r w:rsidRPr="00604282">
        <w:rPr>
          <w:b/>
          <w:bCs/>
        </w:rPr>
        <w:t xml:space="preserve">чертеж детали </w:t>
      </w:r>
    </w:p>
    <w:p w:rsidR="00604282" w:rsidRDefault="00E65DF9" w:rsidP="00604282">
      <w:pPr>
        <w:pStyle w:val="14"/>
      </w:pPr>
      <w:r w:rsidRPr="00BA7C0C">
        <w:t xml:space="preserve">2 сборочный чертеж </w:t>
      </w:r>
    </w:p>
    <w:p w:rsidR="00E65DF9" w:rsidRPr="00BA7C0C" w:rsidRDefault="00E65DF9" w:rsidP="00604282">
      <w:pPr>
        <w:pStyle w:val="14"/>
      </w:pPr>
      <w:r w:rsidRPr="00BA7C0C">
        <w:lastRenderedPageBreak/>
        <w:t>3 схема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t xml:space="preserve">15. Документ, содержащий изображение сборочной единицы и </w:t>
      </w:r>
      <w:proofErr w:type="spellStart"/>
      <w:r w:rsidRPr="00BA7C0C">
        <w:t>др</w:t>
      </w:r>
      <w:proofErr w:type="gramStart"/>
      <w:r w:rsidRPr="00BA7C0C">
        <w:t>.д</w:t>
      </w:r>
      <w:proofErr w:type="gramEnd"/>
      <w:r w:rsidRPr="00BA7C0C">
        <w:t>анные</w:t>
      </w:r>
      <w:proofErr w:type="spellEnd"/>
      <w:r w:rsidRPr="00BA7C0C">
        <w:t xml:space="preserve">, </w:t>
      </w:r>
      <w:r w:rsidRPr="00BA7C0C">
        <w:br/>
        <w:t>необхо</w:t>
      </w:r>
      <w:r w:rsidR="00604282">
        <w:t xml:space="preserve">димые для ее сборки и контроля </w:t>
      </w:r>
    </w:p>
    <w:p w:rsidR="00604282" w:rsidRDefault="00E65DF9" w:rsidP="00604282">
      <w:pPr>
        <w:pStyle w:val="14"/>
      </w:pPr>
      <w:r w:rsidRPr="00BA7C0C">
        <w:t xml:space="preserve">1 чертеж детали </w:t>
      </w:r>
    </w:p>
    <w:p w:rsidR="00604282" w:rsidRDefault="00E65DF9" w:rsidP="00604282">
      <w:pPr>
        <w:pStyle w:val="14"/>
        <w:rPr>
          <w:b/>
          <w:bCs/>
        </w:rPr>
      </w:pPr>
      <w:r w:rsidRPr="00604282">
        <w:rPr>
          <w:b/>
          <w:bCs/>
        </w:rPr>
        <w:t>2 сборочный чертеж</w:t>
      </w:r>
      <w:r w:rsidRPr="00BA7C0C">
        <w:rPr>
          <w:b/>
          <w:bCs/>
        </w:rPr>
        <w:t xml:space="preserve"> </w:t>
      </w:r>
    </w:p>
    <w:p w:rsidR="00E65DF9" w:rsidRDefault="00E65DF9" w:rsidP="00604282">
      <w:pPr>
        <w:pStyle w:val="14"/>
      </w:pPr>
      <w:r w:rsidRPr="00BA7C0C">
        <w:t>3 схема</w:t>
      </w:r>
    </w:p>
    <w:p w:rsidR="00E65DF9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65DF9" w:rsidRDefault="00E65DF9" w:rsidP="00604282">
      <w:pPr>
        <w:pStyle w:val="14"/>
      </w:pPr>
      <w:r w:rsidRPr="00BA7C0C">
        <w:t xml:space="preserve">16. Документ, определяющий конструкцию изделия, взаимодействие его составных частей и принцип работы </w:t>
      </w:r>
    </w:p>
    <w:p w:rsidR="00E65DF9" w:rsidRPr="00604282" w:rsidRDefault="00E65DF9" w:rsidP="00604282">
      <w:pPr>
        <w:pStyle w:val="14"/>
        <w:rPr>
          <w:b/>
          <w:bCs/>
        </w:rPr>
      </w:pPr>
      <w:r w:rsidRPr="00604282">
        <w:rPr>
          <w:b/>
          <w:bCs/>
        </w:rPr>
        <w:t xml:space="preserve">1 чертеж общего вида </w:t>
      </w:r>
    </w:p>
    <w:p w:rsidR="00E65DF9" w:rsidRPr="00BA7C0C" w:rsidRDefault="00E65DF9" w:rsidP="00604282">
      <w:pPr>
        <w:pStyle w:val="14"/>
      </w:pPr>
      <w:r w:rsidRPr="00BA7C0C">
        <w:t xml:space="preserve">2 теоретический чертеж </w:t>
      </w:r>
    </w:p>
    <w:p w:rsidR="00E65DF9" w:rsidRPr="00BA7C0C" w:rsidRDefault="00E65DF9" w:rsidP="00604282">
      <w:pPr>
        <w:pStyle w:val="14"/>
      </w:pPr>
      <w:r w:rsidRPr="00BA7C0C">
        <w:t>3 сборочный чертеж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t xml:space="preserve">17. Документ, определяющий теоретическую форму изделия и расположение </w:t>
      </w:r>
      <w:r w:rsidRPr="00BA7C0C">
        <w:br/>
      </w:r>
      <w:r w:rsidR="00604282">
        <w:t>составных частей</w:t>
      </w:r>
    </w:p>
    <w:p w:rsidR="00604282" w:rsidRDefault="00604282" w:rsidP="00604282">
      <w:pPr>
        <w:pStyle w:val="14"/>
      </w:pPr>
      <w:r>
        <w:t>1 чертеж общего вид</w:t>
      </w:r>
    </w:p>
    <w:p w:rsidR="00604282" w:rsidRDefault="00E65DF9" w:rsidP="00604282">
      <w:pPr>
        <w:pStyle w:val="14"/>
        <w:rPr>
          <w:b/>
          <w:bCs/>
        </w:rPr>
      </w:pPr>
      <w:r w:rsidRPr="00604282">
        <w:rPr>
          <w:b/>
          <w:bCs/>
        </w:rPr>
        <w:t xml:space="preserve">2 теоретический чертеж </w:t>
      </w:r>
    </w:p>
    <w:p w:rsidR="00E65DF9" w:rsidRPr="00BA7C0C" w:rsidRDefault="00E65DF9" w:rsidP="00604282">
      <w:pPr>
        <w:pStyle w:val="14"/>
      </w:pPr>
      <w:r w:rsidRPr="00BA7C0C">
        <w:t>3 сборочный чертеж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5DF9" w:rsidRDefault="00E65DF9" w:rsidP="00604282">
      <w:pPr>
        <w:pStyle w:val="14"/>
      </w:pPr>
      <w:r w:rsidRPr="00BA7C0C">
        <w:t xml:space="preserve">18. Документ, содержащий упрощенное изображение детали с габаритными </w:t>
      </w:r>
      <w:r w:rsidRPr="00BA7C0C">
        <w:br/>
        <w:t xml:space="preserve">размерами </w:t>
      </w:r>
    </w:p>
    <w:p w:rsidR="00604282" w:rsidRDefault="00E65DF9" w:rsidP="00604282">
      <w:pPr>
        <w:pStyle w:val="14"/>
        <w:rPr>
          <w:b/>
          <w:bCs/>
        </w:rPr>
      </w:pPr>
      <w:r w:rsidRPr="00604282">
        <w:rPr>
          <w:b/>
          <w:bCs/>
        </w:rPr>
        <w:t xml:space="preserve">1 габаритный чертеж </w:t>
      </w:r>
    </w:p>
    <w:p w:rsidR="00604282" w:rsidRDefault="00E65DF9" w:rsidP="00604282">
      <w:pPr>
        <w:pStyle w:val="14"/>
      </w:pPr>
      <w:r w:rsidRPr="00BA7C0C">
        <w:t xml:space="preserve">2 чертеж детали </w:t>
      </w:r>
    </w:p>
    <w:p w:rsidR="00E65DF9" w:rsidRDefault="00E65DF9" w:rsidP="00604282">
      <w:pPr>
        <w:pStyle w:val="14"/>
      </w:pPr>
      <w:r w:rsidRPr="00BA7C0C">
        <w:t>3 сборочный чертеж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65DF9" w:rsidRDefault="00E65DF9" w:rsidP="00604282">
      <w:pPr>
        <w:pStyle w:val="14"/>
      </w:pPr>
      <w:r w:rsidRPr="00BA7C0C">
        <w:t xml:space="preserve">19. Документ, содержащий данные, необходимые для выполнения </w:t>
      </w:r>
      <w:r>
        <w:t xml:space="preserve">                                                                                 </w:t>
      </w:r>
      <w:r w:rsidR="005E250C" w:rsidRPr="00BA7C0C">
        <w:t>электромонтажа</w:t>
      </w:r>
      <w:r w:rsidR="005E250C">
        <w:t xml:space="preserve"> </w:t>
      </w:r>
      <w:r w:rsidR="005E250C" w:rsidRPr="00BA7C0C">
        <w:t>изделия</w:t>
      </w:r>
    </w:p>
    <w:p w:rsidR="00E65DF9" w:rsidRPr="00BA7C0C" w:rsidRDefault="00E65DF9" w:rsidP="00604282">
      <w:pPr>
        <w:pStyle w:val="14"/>
      </w:pPr>
      <w:r w:rsidRPr="00BA7C0C">
        <w:t xml:space="preserve">1 схема </w:t>
      </w:r>
    </w:p>
    <w:p w:rsidR="00604282" w:rsidRDefault="00E65DF9" w:rsidP="00604282">
      <w:pPr>
        <w:pStyle w:val="14"/>
        <w:rPr>
          <w:b/>
          <w:bCs/>
        </w:rPr>
      </w:pPr>
      <w:r w:rsidRPr="00604282">
        <w:rPr>
          <w:b/>
          <w:bCs/>
        </w:rPr>
        <w:t xml:space="preserve">2 электромонтажный чертеж </w:t>
      </w:r>
    </w:p>
    <w:p w:rsidR="00E65DF9" w:rsidRDefault="00E65DF9" w:rsidP="00604282">
      <w:pPr>
        <w:pStyle w:val="14"/>
      </w:pPr>
      <w:r w:rsidRPr="00BA7C0C">
        <w:t>3 схема электрическая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65DF9" w:rsidRDefault="00E65DF9" w:rsidP="00604282">
      <w:pPr>
        <w:pStyle w:val="14"/>
      </w:pPr>
      <w:r w:rsidRPr="00BA7C0C">
        <w:t>20. Документ, содержащий изображение изделия и данные,</w:t>
      </w:r>
      <w:r w:rsidR="00604282">
        <w:t xml:space="preserve"> необходимые </w:t>
      </w:r>
      <w:r w:rsidR="00604282">
        <w:br/>
        <w:t>для его установки</w:t>
      </w:r>
    </w:p>
    <w:p w:rsidR="00604282" w:rsidRDefault="00E65DF9" w:rsidP="00604282">
      <w:pPr>
        <w:pStyle w:val="14"/>
        <w:rPr>
          <w:b/>
          <w:bCs/>
        </w:rPr>
      </w:pPr>
      <w:r w:rsidRPr="00604282">
        <w:rPr>
          <w:b/>
          <w:bCs/>
        </w:rPr>
        <w:t xml:space="preserve">1 монтажный чертеж </w:t>
      </w:r>
    </w:p>
    <w:p w:rsidR="00604282" w:rsidRDefault="00E65DF9" w:rsidP="00604282">
      <w:pPr>
        <w:pStyle w:val="14"/>
      </w:pPr>
      <w:r w:rsidRPr="00BA7C0C">
        <w:t>2 сборочный чертеж</w:t>
      </w:r>
    </w:p>
    <w:p w:rsidR="00E65DF9" w:rsidRPr="00BA7C0C" w:rsidRDefault="00E65DF9" w:rsidP="00604282">
      <w:pPr>
        <w:pStyle w:val="14"/>
      </w:pPr>
      <w:r w:rsidRPr="00BA7C0C">
        <w:t>3 габаритный чертеж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9" w:rsidRDefault="00E65DF9" w:rsidP="00604282">
      <w:pPr>
        <w:pStyle w:val="14"/>
      </w:pPr>
      <w:r w:rsidRPr="00BA7C0C">
        <w:t xml:space="preserve">21. Документ, на котором показаны в виде условных изображений или </w:t>
      </w:r>
      <w:r w:rsidRPr="00BA7C0C">
        <w:br/>
        <w:t xml:space="preserve">обозначениях составные части изделия и </w:t>
      </w:r>
      <w:r w:rsidR="00604282">
        <w:t xml:space="preserve">связи между ними </w:t>
      </w:r>
    </w:p>
    <w:p w:rsidR="00E65DF9" w:rsidRPr="00604282" w:rsidRDefault="00E65DF9" w:rsidP="00604282">
      <w:pPr>
        <w:pStyle w:val="14"/>
        <w:rPr>
          <w:b/>
          <w:bCs/>
        </w:rPr>
      </w:pPr>
      <w:r w:rsidRPr="00604282">
        <w:rPr>
          <w:b/>
          <w:bCs/>
        </w:rPr>
        <w:lastRenderedPageBreak/>
        <w:t xml:space="preserve">1 схема </w:t>
      </w:r>
    </w:p>
    <w:p w:rsidR="00604282" w:rsidRDefault="00E65DF9" w:rsidP="00604282">
      <w:pPr>
        <w:pStyle w:val="14"/>
      </w:pPr>
      <w:r w:rsidRPr="00BA7C0C">
        <w:t xml:space="preserve">2 сборочный чертеж </w:t>
      </w:r>
    </w:p>
    <w:p w:rsidR="00E65DF9" w:rsidRDefault="00E65DF9" w:rsidP="00604282">
      <w:pPr>
        <w:pStyle w:val="14"/>
      </w:pPr>
      <w:r w:rsidRPr="00BA7C0C">
        <w:t xml:space="preserve">3 эскиз </w:t>
      </w:r>
    </w:p>
    <w:p w:rsidR="00604282" w:rsidRPr="00BA7C0C" w:rsidRDefault="00604282" w:rsidP="00604282">
      <w:pPr>
        <w:pStyle w:val="14"/>
      </w:pPr>
    </w:p>
    <w:p w:rsidR="00E65DF9" w:rsidRDefault="00E65DF9" w:rsidP="00604282">
      <w:pPr>
        <w:pStyle w:val="14"/>
      </w:pPr>
      <w:r w:rsidRPr="00BA7C0C">
        <w:t>22. Документ, определяющий состав сборочной единицы, комплекса или комплекта</w:t>
      </w:r>
    </w:p>
    <w:p w:rsidR="00E65DF9" w:rsidRPr="00BA7C0C" w:rsidRDefault="00E65DF9" w:rsidP="00604282">
      <w:pPr>
        <w:pStyle w:val="14"/>
      </w:pPr>
      <w:r w:rsidRPr="00BA7C0C">
        <w:t xml:space="preserve">1 паспорт </w:t>
      </w:r>
    </w:p>
    <w:p w:rsidR="00604282" w:rsidRDefault="00E65DF9" w:rsidP="00604282">
      <w:pPr>
        <w:pStyle w:val="14"/>
        <w:rPr>
          <w:b/>
          <w:bCs/>
        </w:rPr>
      </w:pPr>
      <w:r w:rsidRPr="00604282">
        <w:rPr>
          <w:b/>
        </w:rPr>
        <w:t xml:space="preserve">2 </w:t>
      </w:r>
      <w:r w:rsidRPr="00604282">
        <w:rPr>
          <w:b/>
          <w:bCs/>
        </w:rPr>
        <w:t xml:space="preserve">спецификация </w:t>
      </w:r>
    </w:p>
    <w:p w:rsidR="00E65DF9" w:rsidRPr="00BA7C0C" w:rsidRDefault="00E65DF9" w:rsidP="00604282">
      <w:pPr>
        <w:pStyle w:val="14"/>
      </w:pPr>
      <w:r w:rsidRPr="00BA7C0C">
        <w:t>3 пояснительная записка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604282">
      <w:pPr>
        <w:pStyle w:val="14"/>
      </w:pPr>
      <w:r w:rsidRPr="00BA7C0C">
        <w:t xml:space="preserve">23. Документ, содержащий описание устройства и принципа действия </w:t>
      </w:r>
      <w:r w:rsidR="00CE36F4">
        <w:t>р</w:t>
      </w:r>
      <w:r w:rsidRPr="00BA7C0C">
        <w:t>азрабатываемого изделия, а также обоснование принятых при его разработке технических и технико-экономических решений-</w:t>
      </w:r>
    </w:p>
    <w:p w:rsidR="00E65DF9" w:rsidRPr="00BA7C0C" w:rsidRDefault="00E65DF9" w:rsidP="00604282">
      <w:pPr>
        <w:pStyle w:val="14"/>
      </w:pPr>
      <w:r w:rsidRPr="00BA7C0C">
        <w:t xml:space="preserve">1 паспорт </w:t>
      </w:r>
    </w:p>
    <w:p w:rsidR="00E65DF9" w:rsidRPr="00BA7C0C" w:rsidRDefault="00E65DF9" w:rsidP="00604282">
      <w:pPr>
        <w:pStyle w:val="14"/>
      </w:pPr>
      <w:r w:rsidRPr="00BA7C0C">
        <w:t xml:space="preserve">2 спецификация </w:t>
      </w:r>
    </w:p>
    <w:p w:rsidR="00E65DF9" w:rsidRPr="00604282" w:rsidRDefault="00E65DF9" w:rsidP="00604282">
      <w:pPr>
        <w:pStyle w:val="14"/>
        <w:rPr>
          <w:b/>
          <w:bCs/>
        </w:rPr>
      </w:pPr>
      <w:r w:rsidRPr="00604282">
        <w:rPr>
          <w:b/>
          <w:bCs/>
        </w:rPr>
        <w:t>3 пояснительная записка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 xml:space="preserve">24. Документ, содержащий требования к изделию, его изготовлению, </w:t>
      </w:r>
      <w:r w:rsidRPr="00BA7C0C">
        <w:br/>
        <w:t xml:space="preserve">контролю, приемке и поставке, которые нецелесообразно указывать в других </w:t>
      </w:r>
      <w:r w:rsidRPr="00BA7C0C">
        <w:br/>
        <w:t>конструкторских документах</w:t>
      </w:r>
    </w:p>
    <w:p w:rsidR="00CE36F4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 xml:space="preserve">1 технические условия </w:t>
      </w:r>
    </w:p>
    <w:p w:rsidR="00E65DF9" w:rsidRPr="00BA7C0C" w:rsidRDefault="00E65DF9" w:rsidP="00CE36F4">
      <w:pPr>
        <w:pStyle w:val="14"/>
      </w:pPr>
      <w:r w:rsidRPr="00BA7C0C">
        <w:t xml:space="preserve">2 руководство </w:t>
      </w:r>
    </w:p>
    <w:p w:rsidR="00E65DF9" w:rsidRPr="00BA7C0C" w:rsidRDefault="00E65DF9" w:rsidP="00CE36F4">
      <w:pPr>
        <w:pStyle w:val="14"/>
      </w:pPr>
      <w:r w:rsidRPr="00BA7C0C">
        <w:t>3 паспорт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right="-6320"/>
        <w:rPr>
          <w:rFonts w:ascii="Times New Roman" w:hAnsi="Times New Roman" w:cs="Times New Roman"/>
          <w:sz w:val="28"/>
          <w:szCs w:val="28"/>
        </w:rPr>
      </w:pPr>
    </w:p>
    <w:p w:rsidR="00E65DF9" w:rsidRDefault="00E65DF9" w:rsidP="00CE36F4">
      <w:pPr>
        <w:pStyle w:val="14"/>
        <w:rPr>
          <w:bCs/>
        </w:rPr>
      </w:pPr>
      <w:r w:rsidRPr="00BA7C0C">
        <w:t>25. Документ, содержащий технические данные, подлежащие проверке при</w:t>
      </w:r>
      <w:r w:rsidR="00CE36F4">
        <w:t xml:space="preserve"> </w:t>
      </w:r>
      <w:r w:rsidRPr="00BA7C0C">
        <w:t xml:space="preserve">испытании изделий, а также порядок и методы их </w:t>
      </w:r>
      <w:r w:rsidRPr="00BA7C0C">
        <w:rPr>
          <w:bCs/>
        </w:rPr>
        <w:t xml:space="preserve">контроля </w:t>
      </w:r>
    </w:p>
    <w:p w:rsidR="00E65DF9" w:rsidRPr="00604282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>1</w:t>
      </w:r>
      <w:r w:rsidR="00CE36F4">
        <w:rPr>
          <w:b/>
          <w:bCs/>
        </w:rPr>
        <w:t xml:space="preserve"> </w:t>
      </w:r>
      <w:r w:rsidRPr="00604282">
        <w:rPr>
          <w:b/>
          <w:bCs/>
        </w:rPr>
        <w:t xml:space="preserve">программа и методика испытаний </w:t>
      </w:r>
    </w:p>
    <w:p w:rsidR="00E65DF9" w:rsidRPr="00BA7C0C" w:rsidRDefault="00E65DF9" w:rsidP="00CE36F4">
      <w:pPr>
        <w:pStyle w:val="14"/>
      </w:pPr>
      <w:r w:rsidRPr="00BA7C0C">
        <w:t xml:space="preserve">2 проверочный документ </w:t>
      </w:r>
    </w:p>
    <w:p w:rsidR="00E65DF9" w:rsidRPr="00BA7C0C" w:rsidRDefault="00E65DF9" w:rsidP="00CE36F4">
      <w:pPr>
        <w:pStyle w:val="14"/>
      </w:pPr>
      <w:r w:rsidRPr="00BA7C0C">
        <w:t>3 документ для проверки и испытания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26. Документы, предназначенные для использования при эксплуатации, обслуживании и ремонте изделия в процессе эксплуатации -</w:t>
      </w:r>
    </w:p>
    <w:p w:rsidR="00CE36F4" w:rsidRDefault="00E65DF9" w:rsidP="00CE36F4">
      <w:pPr>
        <w:pStyle w:val="14"/>
        <w:rPr>
          <w:b/>
          <w:bCs/>
        </w:rPr>
      </w:pPr>
      <w:r w:rsidRPr="00604282">
        <w:rPr>
          <w:b/>
        </w:rPr>
        <w:t xml:space="preserve">1 </w:t>
      </w:r>
      <w:r w:rsidRPr="00604282">
        <w:rPr>
          <w:b/>
          <w:bCs/>
        </w:rPr>
        <w:t xml:space="preserve">эксплуатационные документы </w:t>
      </w:r>
    </w:p>
    <w:p w:rsidR="00E65DF9" w:rsidRPr="00BA7C0C" w:rsidRDefault="00E65DF9" w:rsidP="00CE36F4">
      <w:pPr>
        <w:pStyle w:val="14"/>
      </w:pPr>
      <w:r w:rsidRPr="00BA7C0C">
        <w:t xml:space="preserve">2 руководство </w:t>
      </w:r>
    </w:p>
    <w:p w:rsidR="00E65DF9" w:rsidRDefault="00E65DF9" w:rsidP="00CE36F4">
      <w:pPr>
        <w:pStyle w:val="14"/>
      </w:pPr>
      <w:r w:rsidRPr="00BA7C0C">
        <w:t>3 паспорт</w:t>
      </w:r>
    </w:p>
    <w:p w:rsidR="00CE36F4" w:rsidRPr="00BA7C0C" w:rsidRDefault="00CE36F4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27. Документы, содержащие данные для проведения ремонтных работ на с</w:t>
      </w:r>
      <w:r w:rsidR="00CE36F4">
        <w:t>пециализированных предприятиях</w:t>
      </w:r>
    </w:p>
    <w:p w:rsidR="00CE36F4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 xml:space="preserve">1 ремонтные документы </w:t>
      </w:r>
    </w:p>
    <w:p w:rsidR="00CE36F4" w:rsidRDefault="00E65DF9" w:rsidP="00CE36F4">
      <w:pPr>
        <w:pStyle w:val="14"/>
      </w:pPr>
      <w:r w:rsidRPr="00BA7C0C">
        <w:t xml:space="preserve">2 эксплуатационные документы </w:t>
      </w:r>
    </w:p>
    <w:p w:rsidR="00E65DF9" w:rsidRPr="00BA7C0C" w:rsidRDefault="00E65DF9" w:rsidP="00CE36F4">
      <w:pPr>
        <w:pStyle w:val="14"/>
      </w:pPr>
      <w:r w:rsidRPr="00BA7C0C">
        <w:t>3 руководство</w:t>
      </w:r>
    </w:p>
    <w:p w:rsidR="00E65DF9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28. Основные надписи располагают</w:t>
      </w:r>
    </w:p>
    <w:p w:rsidR="00CE36F4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 xml:space="preserve">1 в правом нижнем углу конструкторских документов </w:t>
      </w:r>
    </w:p>
    <w:p w:rsidR="00CE36F4" w:rsidRDefault="00E65DF9" w:rsidP="00CE36F4">
      <w:pPr>
        <w:pStyle w:val="14"/>
      </w:pPr>
      <w:r w:rsidRPr="00BA7C0C">
        <w:lastRenderedPageBreak/>
        <w:t xml:space="preserve">2 в левом нижнем углу конструкторских документов </w:t>
      </w:r>
    </w:p>
    <w:p w:rsidR="00E65DF9" w:rsidRPr="00BA7C0C" w:rsidRDefault="00E65DF9" w:rsidP="00CE36F4">
      <w:pPr>
        <w:pStyle w:val="14"/>
      </w:pPr>
      <w:proofErr w:type="gramStart"/>
      <w:r w:rsidRPr="00BA7C0C">
        <w:t>З</w:t>
      </w:r>
      <w:proofErr w:type="gramEnd"/>
      <w:r w:rsidRPr="00BA7C0C">
        <w:t xml:space="preserve"> по середине конструкторского документа</w:t>
      </w:r>
    </w:p>
    <w:p w:rsidR="00E65DF9" w:rsidRPr="00BA7C0C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29. Спецификацию на каждую сборочную единицу составляют</w:t>
      </w:r>
    </w:p>
    <w:p w:rsidR="00CE36F4" w:rsidRDefault="00CE36F4" w:rsidP="00CE36F4">
      <w:pPr>
        <w:pStyle w:val="14"/>
        <w:rPr>
          <w:b/>
          <w:bCs/>
        </w:rPr>
      </w:pPr>
      <w:r>
        <w:rPr>
          <w:b/>
          <w:bCs/>
        </w:rPr>
        <w:t>1</w:t>
      </w:r>
      <w:r w:rsidR="00E65DF9" w:rsidRPr="00604282">
        <w:rPr>
          <w:b/>
          <w:bCs/>
        </w:rPr>
        <w:t xml:space="preserve"> на отдельных листах формата А</w:t>
      </w:r>
      <w:proofErr w:type="gramStart"/>
      <w:r w:rsidR="00E65DF9" w:rsidRPr="00604282">
        <w:rPr>
          <w:b/>
          <w:bCs/>
        </w:rPr>
        <w:t>4</w:t>
      </w:r>
      <w:proofErr w:type="gramEnd"/>
      <w:r w:rsidR="00E65DF9" w:rsidRPr="00604282">
        <w:rPr>
          <w:b/>
          <w:bCs/>
        </w:rPr>
        <w:t xml:space="preserve"> </w:t>
      </w:r>
    </w:p>
    <w:p w:rsidR="00CE36F4" w:rsidRDefault="00E65DF9" w:rsidP="00CE36F4">
      <w:pPr>
        <w:pStyle w:val="14"/>
      </w:pPr>
      <w:r w:rsidRPr="00BA7C0C">
        <w:t xml:space="preserve">2 на свободном поле чертежа </w:t>
      </w:r>
    </w:p>
    <w:p w:rsidR="00E65DF9" w:rsidRDefault="00E65DF9" w:rsidP="00CE36F4">
      <w:pPr>
        <w:pStyle w:val="14"/>
      </w:pPr>
      <w:r w:rsidRPr="00BA7C0C">
        <w:t>3 на чертеже над основной надписью</w:t>
      </w:r>
    </w:p>
    <w:p w:rsidR="00CE36F4" w:rsidRPr="00BA7C0C" w:rsidRDefault="00CE36F4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 xml:space="preserve">30. На что не составляется спецификация </w:t>
      </w:r>
    </w:p>
    <w:p w:rsidR="00E65DF9" w:rsidRPr="00BA7C0C" w:rsidRDefault="00E65DF9" w:rsidP="00CE36F4">
      <w:pPr>
        <w:pStyle w:val="14"/>
      </w:pPr>
      <w:r w:rsidRPr="00BA7C0C">
        <w:t xml:space="preserve">1 на каждую сборочную единицу, </w:t>
      </w:r>
    </w:p>
    <w:p w:rsidR="00E65DF9" w:rsidRPr="00BA7C0C" w:rsidRDefault="00E65DF9" w:rsidP="00CE36F4">
      <w:pPr>
        <w:pStyle w:val="14"/>
      </w:pPr>
      <w:r w:rsidRPr="00BA7C0C">
        <w:t xml:space="preserve">2 комплекс </w:t>
      </w:r>
    </w:p>
    <w:p w:rsidR="00E65DF9" w:rsidRPr="00BA7C0C" w:rsidRDefault="00E65DF9" w:rsidP="00CE36F4">
      <w:pPr>
        <w:pStyle w:val="14"/>
      </w:pPr>
      <w:r w:rsidRPr="00BA7C0C">
        <w:t xml:space="preserve">3 комплект </w:t>
      </w:r>
    </w:p>
    <w:p w:rsidR="00E65DF9" w:rsidRPr="00604282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>4 деталь</w:t>
      </w:r>
    </w:p>
    <w:p w:rsidR="00E65DF9" w:rsidRPr="00BA7C0C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 xml:space="preserve">31. Что не включают в разделы спецификации </w:t>
      </w:r>
    </w:p>
    <w:p w:rsidR="00E65DF9" w:rsidRPr="00BA7C0C" w:rsidRDefault="00E65DF9" w:rsidP="00CE36F4">
      <w:pPr>
        <w:pStyle w:val="14"/>
      </w:pPr>
      <w:r w:rsidRPr="00BA7C0C">
        <w:t xml:space="preserve">1 документация; </w:t>
      </w:r>
    </w:p>
    <w:p w:rsidR="00E65DF9" w:rsidRPr="00BA7C0C" w:rsidRDefault="00E65DF9" w:rsidP="00CE36F4">
      <w:pPr>
        <w:pStyle w:val="14"/>
      </w:pPr>
      <w:r w:rsidRPr="00BA7C0C">
        <w:t xml:space="preserve">2 комплексы; </w:t>
      </w:r>
    </w:p>
    <w:p w:rsidR="00E65DF9" w:rsidRPr="00BA7C0C" w:rsidRDefault="00E65DF9" w:rsidP="00CE36F4">
      <w:pPr>
        <w:pStyle w:val="14"/>
      </w:pPr>
      <w:r w:rsidRPr="00BA7C0C">
        <w:t xml:space="preserve">3 сборочные единицы; </w:t>
      </w:r>
    </w:p>
    <w:p w:rsidR="00E65DF9" w:rsidRPr="00BA7C0C" w:rsidRDefault="00E65DF9" w:rsidP="00CE36F4">
      <w:pPr>
        <w:pStyle w:val="14"/>
      </w:pPr>
      <w:r w:rsidRPr="00BA7C0C">
        <w:t xml:space="preserve">4 детали; </w:t>
      </w:r>
    </w:p>
    <w:p w:rsidR="00E65DF9" w:rsidRPr="00BA7C0C" w:rsidRDefault="00E65DF9" w:rsidP="00CE36F4">
      <w:pPr>
        <w:pStyle w:val="14"/>
      </w:pPr>
      <w:r w:rsidRPr="00BA7C0C">
        <w:t xml:space="preserve">5 стандартные изделия; </w:t>
      </w:r>
    </w:p>
    <w:p w:rsidR="00E65DF9" w:rsidRPr="00BA7C0C" w:rsidRDefault="00E65DF9" w:rsidP="00CE36F4">
      <w:pPr>
        <w:pStyle w:val="14"/>
      </w:pPr>
      <w:r w:rsidRPr="00BA7C0C">
        <w:t xml:space="preserve">6 прочие изделия; </w:t>
      </w:r>
    </w:p>
    <w:p w:rsidR="00E65DF9" w:rsidRPr="00604282" w:rsidRDefault="00E65DF9" w:rsidP="00CE36F4">
      <w:pPr>
        <w:pStyle w:val="14"/>
        <w:rPr>
          <w:b/>
          <w:bCs/>
        </w:rPr>
      </w:pPr>
      <w:r w:rsidRPr="00604282">
        <w:rPr>
          <w:b/>
        </w:rPr>
        <w:t xml:space="preserve">7 </w:t>
      </w:r>
      <w:r w:rsidRPr="00604282">
        <w:rPr>
          <w:b/>
          <w:bCs/>
        </w:rPr>
        <w:t xml:space="preserve">ремонтные единицы </w:t>
      </w:r>
    </w:p>
    <w:p w:rsidR="00E65DF9" w:rsidRDefault="00E65DF9" w:rsidP="00CE36F4">
      <w:pPr>
        <w:pStyle w:val="14"/>
      </w:pPr>
      <w:r w:rsidRPr="00BA7C0C">
        <w:t>8 материалы;</w:t>
      </w:r>
    </w:p>
    <w:p w:rsidR="00E65DF9" w:rsidRPr="00BA7C0C" w:rsidRDefault="00E65DF9" w:rsidP="00CE36F4">
      <w:pPr>
        <w:pStyle w:val="14"/>
      </w:pPr>
      <w:r w:rsidRPr="00BA7C0C">
        <w:t>9 комплекты.</w:t>
      </w:r>
    </w:p>
    <w:p w:rsidR="00CE36F4" w:rsidRDefault="00CE36F4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 xml:space="preserve">32. Какое изделие не записывают в раздел спецификации "Стандартные изделия": </w:t>
      </w:r>
    </w:p>
    <w:p w:rsidR="00E65DF9" w:rsidRPr="00BA7C0C" w:rsidRDefault="00E65DF9" w:rsidP="00CE36F4">
      <w:pPr>
        <w:pStyle w:val="14"/>
      </w:pPr>
      <w:r w:rsidRPr="00BA7C0C">
        <w:t xml:space="preserve">1 </w:t>
      </w:r>
      <w:proofErr w:type="gramStart"/>
      <w:r w:rsidR="005E250C" w:rsidRPr="00BA7C0C">
        <w:t>применённые</w:t>
      </w:r>
      <w:proofErr w:type="gramEnd"/>
      <w:r w:rsidRPr="00BA7C0C">
        <w:t xml:space="preserve"> по межгосударственным стандартам; </w:t>
      </w:r>
    </w:p>
    <w:p w:rsidR="00E65DF9" w:rsidRPr="00BA7C0C" w:rsidRDefault="00E65DF9" w:rsidP="00CE36F4">
      <w:pPr>
        <w:pStyle w:val="14"/>
      </w:pPr>
      <w:r w:rsidRPr="00BA7C0C">
        <w:t xml:space="preserve">2 </w:t>
      </w:r>
      <w:proofErr w:type="gramStart"/>
      <w:r w:rsidR="005E250C" w:rsidRPr="00BA7C0C">
        <w:t>применённые</w:t>
      </w:r>
      <w:proofErr w:type="gramEnd"/>
      <w:r w:rsidRPr="00BA7C0C">
        <w:t xml:space="preserve"> по государственным стандартам; </w:t>
      </w:r>
    </w:p>
    <w:p w:rsidR="00E65DF9" w:rsidRPr="00BA7C0C" w:rsidRDefault="00E65DF9" w:rsidP="00CE36F4">
      <w:pPr>
        <w:pStyle w:val="14"/>
      </w:pPr>
      <w:r w:rsidRPr="00BA7C0C">
        <w:t xml:space="preserve">3 </w:t>
      </w:r>
      <w:proofErr w:type="gramStart"/>
      <w:r w:rsidRPr="00BA7C0C">
        <w:t>примененные</w:t>
      </w:r>
      <w:proofErr w:type="gramEnd"/>
      <w:r w:rsidRPr="00BA7C0C">
        <w:t xml:space="preserve"> по отраслевым стандартам; </w:t>
      </w:r>
    </w:p>
    <w:p w:rsidR="00E65DF9" w:rsidRPr="00604282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 xml:space="preserve">4 </w:t>
      </w:r>
      <w:proofErr w:type="gramStart"/>
      <w:r w:rsidRPr="00604282">
        <w:rPr>
          <w:b/>
          <w:bCs/>
        </w:rPr>
        <w:t>примененные</w:t>
      </w:r>
      <w:proofErr w:type="gramEnd"/>
      <w:r w:rsidRPr="00604282">
        <w:rPr>
          <w:b/>
          <w:bCs/>
        </w:rPr>
        <w:t xml:space="preserve"> по техническим условиям</w:t>
      </w:r>
    </w:p>
    <w:p w:rsidR="00E65DF9" w:rsidRPr="00BA7C0C" w:rsidRDefault="00E65DF9" w:rsidP="00CE36F4">
      <w:pPr>
        <w:pStyle w:val="14"/>
        <w:rPr>
          <w:b/>
          <w:bCs/>
        </w:rPr>
      </w:pPr>
    </w:p>
    <w:p w:rsidR="00E65DF9" w:rsidRPr="00BA7C0C" w:rsidRDefault="00E65DF9" w:rsidP="00CE36F4">
      <w:pPr>
        <w:pStyle w:val="14"/>
      </w:pPr>
      <w:r w:rsidRPr="00BA7C0C">
        <w:t xml:space="preserve">33. В раздел спецификации "Прочие изделия" вносят изделия, </w:t>
      </w:r>
    </w:p>
    <w:p w:rsidR="00E65DF9" w:rsidRPr="00BA7C0C" w:rsidRDefault="00E65DF9" w:rsidP="00CE36F4">
      <w:pPr>
        <w:pStyle w:val="14"/>
      </w:pPr>
      <w:r w:rsidRPr="00BA7C0C">
        <w:t xml:space="preserve">примененные: </w:t>
      </w:r>
    </w:p>
    <w:p w:rsidR="00E65DF9" w:rsidRPr="00604282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 xml:space="preserve">1 по техническим условиям </w:t>
      </w:r>
    </w:p>
    <w:p w:rsidR="00E65DF9" w:rsidRPr="00BA7C0C" w:rsidRDefault="00E65DF9" w:rsidP="00CE36F4">
      <w:pPr>
        <w:pStyle w:val="14"/>
      </w:pPr>
      <w:r w:rsidRPr="00BA7C0C">
        <w:t>2 по стандартам</w:t>
      </w:r>
    </w:p>
    <w:p w:rsidR="00E65DF9" w:rsidRPr="00BA7C0C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 xml:space="preserve">34. Контроль выполнения конструкторской документации в соответствии с нормами, требованиями и правилами, установленными нормативными </w:t>
      </w:r>
      <w:r w:rsidR="00CE36F4">
        <w:t xml:space="preserve">документами </w:t>
      </w:r>
    </w:p>
    <w:p w:rsidR="00E65DF9" w:rsidRPr="00604282" w:rsidRDefault="00E65DF9" w:rsidP="00CE36F4">
      <w:pPr>
        <w:pStyle w:val="14"/>
        <w:rPr>
          <w:b/>
        </w:rPr>
      </w:pPr>
      <w:r w:rsidRPr="00604282">
        <w:rPr>
          <w:b/>
          <w:bCs/>
        </w:rPr>
        <w:t xml:space="preserve">1 </w:t>
      </w:r>
      <w:proofErr w:type="spellStart"/>
      <w:r w:rsidRPr="00604282">
        <w:rPr>
          <w:b/>
          <w:bCs/>
        </w:rPr>
        <w:t>нормоконтроль</w:t>
      </w:r>
      <w:proofErr w:type="spellEnd"/>
      <w:r w:rsidRPr="00604282">
        <w:rPr>
          <w:b/>
          <w:bCs/>
        </w:rPr>
        <w:t xml:space="preserve"> </w:t>
      </w:r>
    </w:p>
    <w:p w:rsidR="00E65DF9" w:rsidRPr="00BA7C0C" w:rsidRDefault="00E65DF9" w:rsidP="00CE36F4">
      <w:pPr>
        <w:pStyle w:val="14"/>
      </w:pPr>
      <w:r w:rsidRPr="00BA7C0C">
        <w:t xml:space="preserve">2 проверка </w:t>
      </w:r>
    </w:p>
    <w:p w:rsidR="00E65DF9" w:rsidRPr="00BA7C0C" w:rsidRDefault="00E65DF9" w:rsidP="00CE36F4">
      <w:pPr>
        <w:pStyle w:val="14"/>
      </w:pPr>
      <w:r w:rsidRPr="00BA7C0C">
        <w:t>3 технический контроль</w:t>
      </w:r>
    </w:p>
    <w:p w:rsidR="00E65DF9" w:rsidRPr="00BA7C0C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lastRenderedPageBreak/>
        <w:t xml:space="preserve">35. Каким этапом разработки конструкторской документации является </w:t>
      </w:r>
      <w:r w:rsidRPr="00BA7C0C">
        <w:br/>
      </w:r>
      <w:proofErr w:type="spellStart"/>
      <w:r w:rsidRPr="00BA7C0C">
        <w:t>нормоконтроль</w:t>
      </w:r>
      <w:proofErr w:type="spellEnd"/>
      <w:r w:rsidRPr="00BA7C0C">
        <w:t xml:space="preserve">. </w:t>
      </w:r>
    </w:p>
    <w:p w:rsidR="00E65DF9" w:rsidRPr="00604282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 xml:space="preserve">1 завершающим </w:t>
      </w:r>
    </w:p>
    <w:p w:rsidR="00E65DF9" w:rsidRPr="00BA7C0C" w:rsidRDefault="00E65DF9" w:rsidP="00CE36F4">
      <w:pPr>
        <w:pStyle w:val="14"/>
      </w:pPr>
      <w:r w:rsidRPr="00BA7C0C">
        <w:t xml:space="preserve">2 первичным </w:t>
      </w:r>
    </w:p>
    <w:p w:rsidR="00E65DF9" w:rsidRPr="00BA7C0C" w:rsidRDefault="00E65DF9" w:rsidP="00CE36F4">
      <w:pPr>
        <w:pStyle w:val="14"/>
      </w:pPr>
      <w:r w:rsidRPr="00BA7C0C">
        <w:t>3 промежуточным</w:t>
      </w:r>
    </w:p>
    <w:p w:rsidR="00E65DF9" w:rsidRPr="00BA7C0C" w:rsidRDefault="00E65DF9" w:rsidP="00CE36F4">
      <w:pPr>
        <w:pStyle w:val="14"/>
      </w:pPr>
    </w:p>
    <w:p w:rsidR="00E65DF9" w:rsidRDefault="00E65DF9" w:rsidP="00CE36F4">
      <w:pPr>
        <w:pStyle w:val="14"/>
      </w:pPr>
      <w:r w:rsidRPr="00BA7C0C">
        <w:t xml:space="preserve">36. Документы, содержащие данные о двух и более изделиях, обладающих общими конструктивными признаками при некоторых различиях между собой </w:t>
      </w:r>
    </w:p>
    <w:p w:rsidR="00E65DF9" w:rsidRPr="00604282" w:rsidRDefault="00E65DF9" w:rsidP="00CE36F4">
      <w:pPr>
        <w:pStyle w:val="14"/>
        <w:rPr>
          <w:b/>
          <w:bCs/>
        </w:rPr>
      </w:pPr>
      <w:r w:rsidRPr="00604282">
        <w:rPr>
          <w:b/>
        </w:rPr>
        <w:t xml:space="preserve">1 </w:t>
      </w:r>
      <w:r w:rsidRPr="00604282">
        <w:rPr>
          <w:b/>
          <w:bCs/>
        </w:rPr>
        <w:t xml:space="preserve">групповые конструкторские документы </w:t>
      </w:r>
    </w:p>
    <w:p w:rsidR="00E65DF9" w:rsidRPr="00BA7C0C" w:rsidRDefault="00E65DF9" w:rsidP="00CE36F4">
      <w:pPr>
        <w:pStyle w:val="14"/>
      </w:pPr>
      <w:r w:rsidRPr="00BA7C0C">
        <w:t xml:space="preserve">2 комплексы </w:t>
      </w:r>
    </w:p>
    <w:p w:rsidR="00E65DF9" w:rsidRPr="00BA7C0C" w:rsidRDefault="00E65DF9" w:rsidP="00CE36F4">
      <w:pPr>
        <w:pStyle w:val="14"/>
      </w:pPr>
      <w:r w:rsidRPr="00BA7C0C">
        <w:t>3 комплекты</w:t>
      </w:r>
    </w:p>
    <w:p w:rsidR="00E65DF9" w:rsidRPr="00BA7C0C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37. В чем различие между рабочим и групповым чертежами детали:</w:t>
      </w:r>
    </w:p>
    <w:p w:rsidR="00CE36F4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 xml:space="preserve">1 таблицей исполнений </w:t>
      </w:r>
    </w:p>
    <w:p w:rsidR="00CE36F4" w:rsidRDefault="00E65DF9" w:rsidP="00CE36F4">
      <w:pPr>
        <w:pStyle w:val="14"/>
      </w:pPr>
      <w:r w:rsidRPr="00BA7C0C">
        <w:t xml:space="preserve">2 изображением детали </w:t>
      </w:r>
    </w:p>
    <w:p w:rsidR="00E65DF9" w:rsidRDefault="00E65DF9" w:rsidP="00CE36F4">
      <w:pPr>
        <w:pStyle w:val="14"/>
      </w:pPr>
      <w:r w:rsidRPr="00BA7C0C">
        <w:t>3 расположением размеров</w:t>
      </w:r>
    </w:p>
    <w:p w:rsidR="00E65DF9" w:rsidRDefault="00E65DF9" w:rsidP="00CE36F4">
      <w:pPr>
        <w:pStyle w:val="14"/>
      </w:pPr>
    </w:p>
    <w:p w:rsidR="00E65DF9" w:rsidRDefault="00E65DF9" w:rsidP="00CE36F4">
      <w:pPr>
        <w:pStyle w:val="14"/>
      </w:pPr>
      <w:r w:rsidRPr="00BA7C0C">
        <w:t xml:space="preserve">38. Конструкция одного из нескольких изделий, информация о которых содержится в одном групповом конструкторском документе </w:t>
      </w:r>
    </w:p>
    <w:p w:rsidR="00CE36F4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 xml:space="preserve">1 исполнение изделия </w:t>
      </w:r>
    </w:p>
    <w:p w:rsidR="00E65DF9" w:rsidRPr="00BA7C0C" w:rsidRDefault="00E65DF9" w:rsidP="00CE36F4">
      <w:pPr>
        <w:pStyle w:val="14"/>
      </w:pPr>
      <w:r w:rsidRPr="00BA7C0C">
        <w:t xml:space="preserve">2 основные данные </w:t>
      </w:r>
    </w:p>
    <w:p w:rsidR="00E65DF9" w:rsidRDefault="00E65DF9" w:rsidP="00CE36F4">
      <w:pPr>
        <w:pStyle w:val="14"/>
      </w:pPr>
      <w:r w:rsidRPr="00BA7C0C">
        <w:t>3 эскиз изделия</w:t>
      </w:r>
    </w:p>
    <w:p w:rsidR="00E65DF9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39. Информация об исполнениях изделий, одинаковая для группы изделий и содержащаяся в одном констр</w:t>
      </w:r>
      <w:r w:rsidR="00CE36F4">
        <w:t xml:space="preserve">укторском документе </w:t>
      </w:r>
    </w:p>
    <w:p w:rsidR="00E65DF9" w:rsidRPr="00604282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 xml:space="preserve">1 постоянные данные </w:t>
      </w:r>
    </w:p>
    <w:p w:rsidR="00E65DF9" w:rsidRPr="00BA7C0C" w:rsidRDefault="00E65DF9" w:rsidP="00CE36F4">
      <w:pPr>
        <w:pStyle w:val="14"/>
      </w:pPr>
      <w:r w:rsidRPr="00BA7C0C">
        <w:t xml:space="preserve">2 постоянные и переменные данные </w:t>
      </w:r>
    </w:p>
    <w:p w:rsidR="00E65DF9" w:rsidRPr="00BA7C0C" w:rsidRDefault="00E65DF9" w:rsidP="00CE36F4">
      <w:pPr>
        <w:pStyle w:val="14"/>
      </w:pPr>
      <w:r w:rsidRPr="00BA7C0C">
        <w:t>3 переменные данные</w:t>
      </w:r>
    </w:p>
    <w:p w:rsidR="00E65DF9" w:rsidRPr="00BA7C0C" w:rsidRDefault="00E65DF9" w:rsidP="00CE36F4">
      <w:pPr>
        <w:pStyle w:val="14"/>
      </w:pPr>
    </w:p>
    <w:p w:rsidR="00CE36F4" w:rsidRDefault="00E65DF9" w:rsidP="00CE36F4">
      <w:pPr>
        <w:pStyle w:val="14"/>
      </w:pPr>
      <w:r w:rsidRPr="00BA7C0C">
        <w:t>40. Информация об исполнениях изделий, неодинаковая для группы изделий и содержащаяся в од</w:t>
      </w:r>
      <w:r w:rsidR="00CE36F4">
        <w:t xml:space="preserve">ном конструкторском документе </w:t>
      </w:r>
    </w:p>
    <w:p w:rsidR="00E65DF9" w:rsidRPr="00BA7C0C" w:rsidRDefault="00E65DF9" w:rsidP="00CE36F4">
      <w:pPr>
        <w:pStyle w:val="14"/>
      </w:pPr>
      <w:r w:rsidRPr="00BA7C0C">
        <w:t xml:space="preserve">1 постоянные данные </w:t>
      </w:r>
    </w:p>
    <w:p w:rsidR="00E65DF9" w:rsidRPr="00BA7C0C" w:rsidRDefault="00E65DF9" w:rsidP="00CE36F4">
      <w:pPr>
        <w:pStyle w:val="14"/>
      </w:pPr>
      <w:r w:rsidRPr="00BA7C0C">
        <w:t xml:space="preserve">2 постоянные и переменные данные </w:t>
      </w:r>
    </w:p>
    <w:p w:rsidR="00E65DF9" w:rsidRPr="00604282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>3 переменные данные</w:t>
      </w:r>
    </w:p>
    <w:p w:rsidR="00E65DF9" w:rsidRPr="00BA7C0C" w:rsidRDefault="00E65DF9" w:rsidP="00CE36F4">
      <w:pPr>
        <w:pStyle w:val="14"/>
        <w:rPr>
          <w:b/>
          <w:bCs/>
        </w:rPr>
      </w:pPr>
    </w:p>
    <w:p w:rsidR="00E65DF9" w:rsidRPr="00BA7C0C" w:rsidRDefault="00E65DF9" w:rsidP="00CE36F4">
      <w:pPr>
        <w:pStyle w:val="14"/>
      </w:pPr>
      <w:r w:rsidRPr="00BA7C0C">
        <w:t>41. Где должна быть помещена таблица исполнений группового чертежа:</w:t>
      </w:r>
    </w:p>
    <w:p w:rsidR="00CE36F4" w:rsidRDefault="00E65DF9" w:rsidP="00CE36F4">
      <w:pPr>
        <w:pStyle w:val="14"/>
        <w:rPr>
          <w:b/>
          <w:bCs/>
        </w:rPr>
      </w:pPr>
      <w:r w:rsidRPr="00604282">
        <w:rPr>
          <w:b/>
          <w:bCs/>
        </w:rPr>
        <w:t xml:space="preserve">1 на поле чертежа </w:t>
      </w:r>
    </w:p>
    <w:p w:rsidR="00CE36F4" w:rsidRDefault="00E65DF9" w:rsidP="00CE36F4">
      <w:pPr>
        <w:pStyle w:val="14"/>
      </w:pPr>
      <w:r w:rsidRPr="00BA7C0C">
        <w:t xml:space="preserve">2 на отдельном листе </w:t>
      </w:r>
    </w:p>
    <w:p w:rsidR="00E65DF9" w:rsidRPr="00BA7C0C" w:rsidRDefault="00E65DF9" w:rsidP="00CE36F4">
      <w:pPr>
        <w:pStyle w:val="14"/>
      </w:pPr>
      <w:r w:rsidRPr="00BA7C0C">
        <w:t>3 в приложении</w:t>
      </w:r>
    </w:p>
    <w:p w:rsidR="00E65DF9" w:rsidRPr="00BA7C0C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42. Какое обозначение изделия соответствует второму исполнению</w:t>
      </w:r>
    </w:p>
    <w:p w:rsidR="00E65DF9" w:rsidRPr="00BA7C0C" w:rsidRDefault="00E65DF9" w:rsidP="00CE36F4">
      <w:pPr>
        <w:pStyle w:val="14"/>
      </w:pPr>
    </w:p>
    <w:p w:rsidR="00CE36F4" w:rsidRDefault="00E65DF9" w:rsidP="00CE36F4">
      <w:pPr>
        <w:pStyle w:val="14"/>
      </w:pPr>
      <w:r w:rsidRPr="00BA7C0C">
        <w:lastRenderedPageBreak/>
        <w:t xml:space="preserve">1 АБВГ 7б5481.021 </w:t>
      </w:r>
    </w:p>
    <w:p w:rsidR="00CE36F4" w:rsidRDefault="00E65DF9" w:rsidP="00CE36F4">
      <w:pPr>
        <w:pStyle w:val="14"/>
        <w:rPr>
          <w:b/>
          <w:bCs/>
        </w:rPr>
      </w:pPr>
      <w:r w:rsidRPr="00BA7C0C">
        <w:rPr>
          <w:b/>
          <w:bCs/>
        </w:rPr>
        <w:t xml:space="preserve">2 АБВГ 765481.021 - 01 </w:t>
      </w:r>
    </w:p>
    <w:p w:rsidR="00E65DF9" w:rsidRPr="00BA7C0C" w:rsidRDefault="00E65DF9" w:rsidP="00CE36F4">
      <w:pPr>
        <w:pStyle w:val="14"/>
      </w:pPr>
      <w:r w:rsidRPr="00BA7C0C">
        <w:t>3 АБВГ 765481.021 - 02</w:t>
      </w:r>
    </w:p>
    <w:p w:rsidR="00E65DF9" w:rsidRPr="00BA7C0C" w:rsidRDefault="00E65DF9" w:rsidP="00CE36F4">
      <w:pPr>
        <w:pStyle w:val="14"/>
      </w:pPr>
    </w:p>
    <w:p w:rsidR="00E65DF9" w:rsidRPr="009761DF" w:rsidRDefault="00E65DF9" w:rsidP="00CE36F4">
      <w:pPr>
        <w:pStyle w:val="14"/>
        <w:rPr>
          <w:bCs/>
        </w:rPr>
      </w:pPr>
      <w:r w:rsidRPr="009761DF">
        <w:rPr>
          <w:bCs/>
        </w:rPr>
        <w:t>Общие правила выполнения чертежей</w:t>
      </w:r>
    </w:p>
    <w:p w:rsidR="00E65DF9" w:rsidRPr="00BA7C0C" w:rsidRDefault="00E65DF9" w:rsidP="00CE36F4">
      <w:pPr>
        <w:pStyle w:val="14"/>
        <w:rPr>
          <w:b/>
          <w:bCs/>
        </w:rPr>
      </w:pPr>
    </w:p>
    <w:p w:rsidR="00E65DF9" w:rsidRPr="00BA7C0C" w:rsidRDefault="00E65DF9" w:rsidP="00CE36F4">
      <w:pPr>
        <w:pStyle w:val="14"/>
      </w:pPr>
      <w:r w:rsidRPr="00BA7C0C">
        <w:t xml:space="preserve">43. Какие размеры соответствуют сторонам основного формата АО: </w:t>
      </w:r>
    </w:p>
    <w:p w:rsidR="00E65DF9" w:rsidRPr="00BA7C0C" w:rsidRDefault="00E65DF9" w:rsidP="00CE36F4">
      <w:pPr>
        <w:pStyle w:val="14"/>
        <w:rPr>
          <w:b/>
          <w:bCs/>
        </w:rPr>
      </w:pPr>
      <w:r w:rsidRPr="00BA7C0C">
        <w:t xml:space="preserve">1 </w:t>
      </w:r>
      <w:r w:rsidRPr="00BA7C0C">
        <w:rPr>
          <w:b/>
          <w:bCs/>
        </w:rPr>
        <w:t xml:space="preserve">(841*11189) </w:t>
      </w:r>
    </w:p>
    <w:p w:rsidR="00E65DF9" w:rsidRPr="00BA7C0C" w:rsidRDefault="00E65DF9" w:rsidP="00CE36F4">
      <w:pPr>
        <w:pStyle w:val="14"/>
      </w:pPr>
      <w:r w:rsidRPr="00BA7C0C">
        <w:t xml:space="preserve">2 (594*841) </w:t>
      </w:r>
    </w:p>
    <w:p w:rsidR="00E65DF9" w:rsidRPr="00BA7C0C" w:rsidRDefault="00E65DF9" w:rsidP="00CE36F4">
      <w:pPr>
        <w:pStyle w:val="14"/>
      </w:pPr>
      <w:r w:rsidRPr="00BA7C0C">
        <w:t xml:space="preserve">3 (420*594) </w:t>
      </w:r>
    </w:p>
    <w:p w:rsidR="00E65DF9" w:rsidRDefault="00E65DF9" w:rsidP="00CE36F4">
      <w:pPr>
        <w:pStyle w:val="14"/>
      </w:pPr>
      <w:r w:rsidRPr="00BA7C0C">
        <w:t>4 (297*420)</w:t>
      </w:r>
    </w:p>
    <w:p w:rsidR="00E65DF9" w:rsidRPr="00BA7C0C" w:rsidRDefault="00E65DF9" w:rsidP="00CE36F4">
      <w:pPr>
        <w:pStyle w:val="14"/>
      </w:pPr>
      <w:r w:rsidRPr="00BA7C0C">
        <w:t xml:space="preserve">5 (210*297) </w:t>
      </w:r>
    </w:p>
    <w:p w:rsidR="00E65DF9" w:rsidRPr="00BA7C0C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44. Какие размеры соответствуют сторонам основного формата А</w:t>
      </w:r>
      <w:proofErr w:type="gramStart"/>
      <w:r w:rsidRPr="00BA7C0C">
        <w:t>1</w:t>
      </w:r>
      <w:proofErr w:type="gramEnd"/>
      <w:r w:rsidRPr="00BA7C0C">
        <w:t xml:space="preserve">: </w:t>
      </w:r>
    </w:p>
    <w:p w:rsidR="00E65DF9" w:rsidRPr="00BA7C0C" w:rsidRDefault="00E65DF9" w:rsidP="00CE36F4">
      <w:pPr>
        <w:pStyle w:val="14"/>
        <w:rPr>
          <w:b/>
          <w:bCs/>
        </w:rPr>
      </w:pPr>
      <w:r w:rsidRPr="00BA7C0C">
        <w:t xml:space="preserve">1 </w:t>
      </w:r>
      <w:r w:rsidRPr="00BA7C0C">
        <w:rPr>
          <w:b/>
          <w:bCs/>
        </w:rPr>
        <w:t xml:space="preserve">(841*11189) </w:t>
      </w:r>
    </w:p>
    <w:p w:rsidR="00E65DF9" w:rsidRPr="00BA7C0C" w:rsidRDefault="00E65DF9" w:rsidP="00CE36F4">
      <w:pPr>
        <w:pStyle w:val="14"/>
      </w:pPr>
      <w:r w:rsidRPr="00BA7C0C">
        <w:t xml:space="preserve">2 (594*841) </w:t>
      </w:r>
    </w:p>
    <w:p w:rsidR="00E65DF9" w:rsidRPr="00BA7C0C" w:rsidRDefault="00E65DF9" w:rsidP="00CE36F4">
      <w:pPr>
        <w:pStyle w:val="14"/>
      </w:pPr>
      <w:r w:rsidRPr="00BA7C0C">
        <w:t xml:space="preserve">3 (420*594) </w:t>
      </w:r>
    </w:p>
    <w:p w:rsidR="00E65DF9" w:rsidRPr="00BA7C0C" w:rsidRDefault="00E65DF9" w:rsidP="00CE36F4">
      <w:pPr>
        <w:pStyle w:val="14"/>
      </w:pPr>
      <w:r w:rsidRPr="00BA7C0C">
        <w:t xml:space="preserve">4 (297*420) </w:t>
      </w:r>
    </w:p>
    <w:p w:rsidR="00E65DF9" w:rsidRPr="00BA7C0C" w:rsidRDefault="00E65DF9" w:rsidP="00CE36F4">
      <w:pPr>
        <w:pStyle w:val="14"/>
      </w:pPr>
      <w:r w:rsidRPr="00BA7C0C">
        <w:t xml:space="preserve">5 (210*297) </w:t>
      </w:r>
    </w:p>
    <w:p w:rsidR="00E65DF9" w:rsidRPr="00BA7C0C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45. Какие размеры соответствуют сторонам основного формата А</w:t>
      </w:r>
      <w:proofErr w:type="gramStart"/>
      <w:r w:rsidRPr="00BA7C0C">
        <w:t>2</w:t>
      </w:r>
      <w:proofErr w:type="gramEnd"/>
      <w:r w:rsidRPr="00BA7C0C">
        <w:t xml:space="preserve">: </w:t>
      </w:r>
    </w:p>
    <w:p w:rsidR="00E65DF9" w:rsidRPr="00BA7C0C" w:rsidRDefault="00E65DF9" w:rsidP="00CE36F4">
      <w:pPr>
        <w:pStyle w:val="14"/>
      </w:pPr>
      <w:r w:rsidRPr="00BA7C0C">
        <w:t xml:space="preserve">1 (841*11189) </w:t>
      </w:r>
    </w:p>
    <w:p w:rsidR="00E65DF9" w:rsidRPr="00BA7C0C" w:rsidRDefault="00E65DF9" w:rsidP="00CE36F4">
      <w:pPr>
        <w:pStyle w:val="14"/>
      </w:pPr>
      <w:r w:rsidRPr="00BA7C0C">
        <w:t xml:space="preserve">2 (594*841) </w:t>
      </w:r>
    </w:p>
    <w:p w:rsidR="00E65DF9" w:rsidRPr="00BA7C0C" w:rsidRDefault="00E65DF9" w:rsidP="00CE36F4">
      <w:pPr>
        <w:pStyle w:val="14"/>
        <w:rPr>
          <w:b/>
          <w:bCs/>
        </w:rPr>
      </w:pPr>
      <w:r w:rsidRPr="00BA7C0C">
        <w:t xml:space="preserve">3 </w:t>
      </w:r>
      <w:r w:rsidRPr="00BA7C0C">
        <w:rPr>
          <w:b/>
          <w:bCs/>
        </w:rPr>
        <w:t xml:space="preserve">(420*594) </w:t>
      </w:r>
    </w:p>
    <w:p w:rsidR="00E65DF9" w:rsidRPr="00BA7C0C" w:rsidRDefault="00E65DF9" w:rsidP="00CE36F4">
      <w:pPr>
        <w:pStyle w:val="14"/>
      </w:pPr>
      <w:r w:rsidRPr="00BA7C0C">
        <w:t xml:space="preserve">4 (297*420) </w:t>
      </w:r>
    </w:p>
    <w:p w:rsidR="00E65DF9" w:rsidRPr="00BA7C0C" w:rsidRDefault="00E65DF9" w:rsidP="00CE36F4">
      <w:pPr>
        <w:pStyle w:val="14"/>
      </w:pPr>
      <w:r w:rsidRPr="00BA7C0C">
        <w:t>5 (210*297)</w:t>
      </w:r>
    </w:p>
    <w:p w:rsidR="00E65DF9" w:rsidRPr="00BA7C0C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 xml:space="preserve">46. Какие размеры соответствуют сторонам основного формата АЗ: </w:t>
      </w:r>
    </w:p>
    <w:p w:rsidR="00E65DF9" w:rsidRPr="00BA7C0C" w:rsidRDefault="00E65DF9" w:rsidP="00CE36F4">
      <w:pPr>
        <w:pStyle w:val="14"/>
      </w:pPr>
      <w:r w:rsidRPr="00BA7C0C">
        <w:t xml:space="preserve">1 (841*11189) </w:t>
      </w:r>
    </w:p>
    <w:p w:rsidR="00E65DF9" w:rsidRPr="00BA7C0C" w:rsidRDefault="00E65DF9" w:rsidP="00CE36F4">
      <w:pPr>
        <w:pStyle w:val="14"/>
      </w:pPr>
      <w:r w:rsidRPr="00BA7C0C">
        <w:t xml:space="preserve">2 (594*841) </w:t>
      </w:r>
    </w:p>
    <w:p w:rsidR="00E65DF9" w:rsidRDefault="00E65DF9" w:rsidP="00CE36F4">
      <w:pPr>
        <w:pStyle w:val="14"/>
      </w:pPr>
      <w:r w:rsidRPr="00BA7C0C">
        <w:t xml:space="preserve">3 (420*594) </w:t>
      </w:r>
    </w:p>
    <w:p w:rsidR="00E65DF9" w:rsidRPr="00322307" w:rsidRDefault="00E65DF9" w:rsidP="00CE36F4">
      <w:pPr>
        <w:pStyle w:val="14"/>
      </w:pPr>
      <w:r w:rsidRPr="00BA7C0C">
        <w:rPr>
          <w:b/>
          <w:bCs/>
        </w:rPr>
        <w:t xml:space="preserve">4 (297*420) </w:t>
      </w:r>
    </w:p>
    <w:p w:rsidR="00E65DF9" w:rsidRPr="00BA7C0C" w:rsidRDefault="00E65DF9" w:rsidP="00CE36F4">
      <w:pPr>
        <w:pStyle w:val="14"/>
      </w:pPr>
      <w:r w:rsidRPr="00BA7C0C">
        <w:t xml:space="preserve">5 (210*297) </w:t>
      </w:r>
    </w:p>
    <w:p w:rsidR="00CE36F4" w:rsidRDefault="00CE36F4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47. Какие размеры соответствуют сторонам основного формата А</w:t>
      </w:r>
      <w:proofErr w:type="gramStart"/>
      <w:r w:rsidRPr="00BA7C0C">
        <w:t>4</w:t>
      </w:r>
      <w:proofErr w:type="gramEnd"/>
      <w:r w:rsidRPr="00BA7C0C">
        <w:t xml:space="preserve">: </w:t>
      </w:r>
    </w:p>
    <w:p w:rsidR="00E65DF9" w:rsidRDefault="00E65DF9" w:rsidP="00CE36F4">
      <w:pPr>
        <w:pStyle w:val="14"/>
      </w:pPr>
      <w:r w:rsidRPr="00BA7C0C">
        <w:t>1 (841*11189)</w:t>
      </w:r>
    </w:p>
    <w:p w:rsidR="00E65DF9" w:rsidRDefault="00E65DF9" w:rsidP="00CE36F4">
      <w:pPr>
        <w:pStyle w:val="14"/>
      </w:pPr>
      <w:r w:rsidRPr="00BA7C0C">
        <w:t xml:space="preserve">2 (594*841) </w:t>
      </w:r>
    </w:p>
    <w:p w:rsidR="00E65DF9" w:rsidRDefault="00E65DF9" w:rsidP="00CE36F4">
      <w:pPr>
        <w:pStyle w:val="14"/>
      </w:pPr>
      <w:r w:rsidRPr="00BA7C0C">
        <w:t xml:space="preserve">3 (420*594) </w:t>
      </w:r>
    </w:p>
    <w:p w:rsidR="00E65DF9" w:rsidRDefault="00E65DF9" w:rsidP="00CE36F4">
      <w:pPr>
        <w:pStyle w:val="14"/>
      </w:pPr>
      <w:r w:rsidRPr="00BA7C0C">
        <w:t>4 (297*420)</w:t>
      </w:r>
    </w:p>
    <w:p w:rsidR="00E65DF9" w:rsidRPr="008F0DB2" w:rsidRDefault="00E65DF9" w:rsidP="00CE36F4">
      <w:pPr>
        <w:pStyle w:val="14"/>
      </w:pPr>
      <w:r w:rsidRPr="00BA7C0C">
        <w:t xml:space="preserve">5 </w:t>
      </w:r>
      <w:r w:rsidRPr="00BA7C0C">
        <w:rPr>
          <w:b/>
          <w:bCs/>
        </w:rPr>
        <w:t>(210*297)</w:t>
      </w:r>
    </w:p>
    <w:p w:rsidR="00CE36F4" w:rsidRDefault="00CE36F4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48. Какое обозначение формата не относится к основному:</w:t>
      </w:r>
    </w:p>
    <w:p w:rsidR="00E65DF9" w:rsidRDefault="00E65DF9" w:rsidP="00CE36F4">
      <w:pPr>
        <w:pStyle w:val="14"/>
      </w:pPr>
      <w:r w:rsidRPr="00BA7C0C">
        <w:t>1 А</w:t>
      </w:r>
      <w:proofErr w:type="gramStart"/>
      <w:r w:rsidRPr="00BA7C0C">
        <w:t>1</w:t>
      </w:r>
      <w:proofErr w:type="gramEnd"/>
    </w:p>
    <w:p w:rsidR="00E65DF9" w:rsidRPr="00BA7C0C" w:rsidRDefault="00E65DF9" w:rsidP="00CE36F4">
      <w:pPr>
        <w:pStyle w:val="14"/>
      </w:pPr>
      <w:r w:rsidRPr="00BA7C0C">
        <w:t>2 А</w:t>
      </w:r>
      <w:proofErr w:type="gramStart"/>
      <w:r w:rsidRPr="00BA7C0C">
        <w:t>2</w:t>
      </w:r>
      <w:proofErr w:type="gramEnd"/>
    </w:p>
    <w:p w:rsidR="00E65DF9" w:rsidRPr="00BA7C0C" w:rsidRDefault="00E65DF9" w:rsidP="00CE36F4">
      <w:pPr>
        <w:pStyle w:val="14"/>
      </w:pPr>
      <w:r w:rsidRPr="00BA7C0C">
        <w:lastRenderedPageBreak/>
        <w:t>3 АЗ</w:t>
      </w:r>
    </w:p>
    <w:p w:rsidR="00E65DF9" w:rsidRPr="00BA7C0C" w:rsidRDefault="00E65DF9" w:rsidP="00CE36F4">
      <w:pPr>
        <w:pStyle w:val="14"/>
      </w:pPr>
      <w:r w:rsidRPr="00BA7C0C">
        <w:t>4 А</w:t>
      </w:r>
      <w:proofErr w:type="gramStart"/>
      <w:r w:rsidRPr="00BA7C0C">
        <w:t>4</w:t>
      </w:r>
      <w:proofErr w:type="gramEnd"/>
    </w:p>
    <w:p w:rsidR="00E65DF9" w:rsidRDefault="00E65DF9" w:rsidP="00CE36F4">
      <w:pPr>
        <w:pStyle w:val="14"/>
        <w:rPr>
          <w:b/>
          <w:bCs/>
        </w:rPr>
      </w:pPr>
      <w:r w:rsidRPr="00BA7C0C">
        <w:rPr>
          <w:b/>
          <w:bCs/>
        </w:rPr>
        <w:t>5 А4хЗ</w:t>
      </w:r>
    </w:p>
    <w:p w:rsidR="00E65DF9" w:rsidRPr="00BA7C0C" w:rsidRDefault="00E65DF9" w:rsidP="00CE36F4">
      <w:pPr>
        <w:pStyle w:val="14"/>
        <w:rPr>
          <w:b/>
          <w:bCs/>
        </w:rPr>
      </w:pPr>
    </w:p>
    <w:p w:rsidR="00E65DF9" w:rsidRDefault="00E65DF9" w:rsidP="00CE36F4">
      <w:pPr>
        <w:pStyle w:val="14"/>
      </w:pPr>
      <w:r w:rsidRPr="00BA7C0C">
        <w:t xml:space="preserve">49. Какое обозначение формата не относится к </w:t>
      </w:r>
      <w:proofErr w:type="gramStart"/>
      <w:r w:rsidRPr="00BA7C0C">
        <w:t>дополнительному</w:t>
      </w:r>
      <w:proofErr w:type="gramEnd"/>
      <w:r w:rsidRPr="00BA7C0C">
        <w:t>:</w:t>
      </w:r>
    </w:p>
    <w:p w:rsidR="00E65DF9" w:rsidRPr="00BA7C0C" w:rsidRDefault="00E65DF9" w:rsidP="00CE36F4">
      <w:pPr>
        <w:pStyle w:val="14"/>
      </w:pPr>
      <w:r w:rsidRPr="00BA7C0C">
        <w:t xml:space="preserve">1 А2х2      </w:t>
      </w:r>
    </w:p>
    <w:p w:rsidR="00E65DF9" w:rsidRPr="00BA7C0C" w:rsidRDefault="00E65DF9" w:rsidP="00CE36F4">
      <w:pPr>
        <w:pStyle w:val="14"/>
      </w:pPr>
      <w:r w:rsidRPr="00BA7C0C">
        <w:t>2  АЗх</w:t>
      </w:r>
      <w:proofErr w:type="gramStart"/>
      <w:r w:rsidRPr="00BA7C0C">
        <w:t>4</w:t>
      </w:r>
      <w:proofErr w:type="gramEnd"/>
    </w:p>
    <w:p w:rsidR="00E65DF9" w:rsidRDefault="00E65DF9" w:rsidP="00CE36F4">
      <w:pPr>
        <w:pStyle w:val="14"/>
        <w:rPr>
          <w:b/>
          <w:bCs/>
        </w:rPr>
      </w:pPr>
      <w:r w:rsidRPr="00BA7C0C">
        <w:t xml:space="preserve">3 </w:t>
      </w:r>
      <w:r w:rsidRPr="00BA7C0C">
        <w:rPr>
          <w:b/>
          <w:bCs/>
        </w:rPr>
        <w:t>А</w:t>
      </w:r>
      <w:proofErr w:type="gramStart"/>
      <w:r w:rsidRPr="00BA7C0C">
        <w:rPr>
          <w:b/>
          <w:bCs/>
        </w:rPr>
        <w:t>4</w:t>
      </w:r>
      <w:proofErr w:type="gramEnd"/>
    </w:p>
    <w:p w:rsidR="00E65DF9" w:rsidRDefault="00E65DF9" w:rsidP="00CE36F4">
      <w:pPr>
        <w:pStyle w:val="14"/>
      </w:pPr>
      <w:r w:rsidRPr="00BA7C0C">
        <w:t>4 А4х3</w:t>
      </w:r>
    </w:p>
    <w:p w:rsidR="00E65DF9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>
        <w:t>50.</w:t>
      </w:r>
      <w:r w:rsidRPr="00BA7C0C">
        <w:t xml:space="preserve"> Отношение размеров изображённого на чертеже предмета к его </w:t>
      </w:r>
      <w:r w:rsidRPr="00BA7C0C">
        <w:br/>
        <w:t>действительным размерам - это</w:t>
      </w:r>
    </w:p>
    <w:p w:rsidR="00CE36F4" w:rsidRDefault="00E65DF9" w:rsidP="00CE36F4">
      <w:pPr>
        <w:pStyle w:val="14"/>
        <w:rPr>
          <w:b/>
          <w:bCs/>
        </w:rPr>
      </w:pPr>
      <w:r w:rsidRPr="00CE36F4">
        <w:rPr>
          <w:b/>
        </w:rPr>
        <w:t xml:space="preserve">1 </w:t>
      </w:r>
      <w:r w:rsidRPr="00CE36F4">
        <w:rPr>
          <w:b/>
          <w:bCs/>
        </w:rPr>
        <w:t xml:space="preserve">масштаб </w:t>
      </w:r>
    </w:p>
    <w:p w:rsidR="00CE36F4" w:rsidRDefault="00E65DF9" w:rsidP="00CE36F4">
      <w:pPr>
        <w:pStyle w:val="14"/>
      </w:pPr>
      <w:r w:rsidRPr="00BA7C0C">
        <w:t xml:space="preserve">2 величина </w:t>
      </w:r>
    </w:p>
    <w:p w:rsidR="00E65DF9" w:rsidRDefault="00E65DF9" w:rsidP="00CE36F4">
      <w:pPr>
        <w:pStyle w:val="14"/>
      </w:pPr>
      <w:r w:rsidRPr="00BA7C0C">
        <w:t>3 коэффициент</w:t>
      </w:r>
    </w:p>
    <w:p w:rsidR="00E65DF9" w:rsidRPr="00BA7C0C" w:rsidRDefault="00E65DF9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51.Каких масштабов не существуют</w:t>
      </w:r>
    </w:p>
    <w:p w:rsidR="00CE36F4" w:rsidRDefault="00E65DF9" w:rsidP="00CE36F4">
      <w:pPr>
        <w:pStyle w:val="14"/>
      </w:pPr>
      <w:r w:rsidRPr="00BA7C0C">
        <w:t xml:space="preserve">1 масштабы уменьшения </w:t>
      </w:r>
    </w:p>
    <w:p w:rsidR="00CE36F4" w:rsidRDefault="00E65DF9" w:rsidP="00CE36F4">
      <w:pPr>
        <w:pStyle w:val="14"/>
      </w:pPr>
      <w:r w:rsidRPr="00BA7C0C">
        <w:t xml:space="preserve">2 натуральная величина </w:t>
      </w:r>
    </w:p>
    <w:p w:rsidR="00CE36F4" w:rsidRDefault="00E65DF9" w:rsidP="00CE36F4">
      <w:pPr>
        <w:pStyle w:val="14"/>
      </w:pPr>
      <w:r w:rsidRPr="00BA7C0C">
        <w:t xml:space="preserve">3 масштабы увеличения </w:t>
      </w:r>
    </w:p>
    <w:p w:rsidR="00E65DF9" w:rsidRPr="00CE36F4" w:rsidRDefault="00E65DF9" w:rsidP="00CE36F4">
      <w:pPr>
        <w:pStyle w:val="14"/>
        <w:rPr>
          <w:b/>
          <w:bCs/>
        </w:rPr>
      </w:pPr>
      <w:r w:rsidRPr="00CE36F4">
        <w:rPr>
          <w:b/>
          <w:bCs/>
        </w:rPr>
        <w:t>4 фиксированный масштаб</w:t>
      </w:r>
    </w:p>
    <w:p w:rsidR="00E65DF9" w:rsidRPr="00BA7C0C" w:rsidRDefault="00E65DF9" w:rsidP="00CE36F4">
      <w:pPr>
        <w:pStyle w:val="14"/>
        <w:rPr>
          <w:b/>
          <w:bCs/>
        </w:rPr>
      </w:pPr>
    </w:p>
    <w:p w:rsidR="00E65DF9" w:rsidRPr="00BA7C0C" w:rsidRDefault="00E65DF9" w:rsidP="00CE36F4">
      <w:pPr>
        <w:pStyle w:val="14"/>
      </w:pPr>
      <w:r w:rsidRPr="00BA7C0C">
        <w:t>52. Какой линией на чертежах изображается видимый контур изделия</w:t>
      </w:r>
    </w:p>
    <w:p w:rsidR="00E65DF9" w:rsidRPr="00BA7C0C" w:rsidRDefault="005D3DB7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1.25pt;margin-top:10.2pt;width:104.25pt;height:0;z-index:251660288" o:connectortype="straight" strokeweight="2pt"/>
        </w:pict>
      </w:r>
      <w:r w:rsidR="00E65DF9" w:rsidRPr="00F94B39">
        <w:rPr>
          <w:rFonts w:ascii="Times New Roman" w:hAnsi="Times New Roman" w:cs="Times New Roman"/>
          <w:bCs/>
          <w:sz w:val="28"/>
          <w:szCs w:val="28"/>
        </w:rPr>
        <w:t>1</w:t>
      </w:r>
      <w:r w:rsidR="00E65DF9"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DF9" w:rsidRPr="00F94B39">
        <w:rPr>
          <w:rFonts w:ascii="Times New Roman" w:hAnsi="Times New Roman" w:cs="Times New Roman"/>
          <w:bCs/>
          <w:i/>
          <w:sz w:val="28"/>
          <w:szCs w:val="28"/>
        </w:rPr>
        <w:t>Сплошная толстая</w:t>
      </w:r>
    </w:p>
    <w:p w:rsidR="00E65DF9" w:rsidRPr="00BA7C0C" w:rsidRDefault="005D3DB7" w:rsidP="00CE36F4">
      <w:pPr>
        <w:tabs>
          <w:tab w:val="left" w:pos="567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21.25pt;margin-top:8.85pt;width:104.25pt;height:0;z-index:251661312" o:connectortype="straight"/>
        </w:pict>
      </w:r>
      <w:r w:rsidR="00E65DF9" w:rsidRPr="00BA7C0C">
        <w:rPr>
          <w:rFonts w:ascii="Times New Roman" w:hAnsi="Times New Roman" w:cs="Times New Roman"/>
          <w:sz w:val="28"/>
          <w:szCs w:val="28"/>
        </w:rPr>
        <w:t>2 Сплошная тонкая</w:t>
      </w:r>
    </w:p>
    <w:p w:rsidR="00E65DF9" w:rsidRPr="00BA7C0C" w:rsidRDefault="005D3DB7" w:rsidP="00CE36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style="position:absolute;left:0;text-align:left;margin-left:221.25pt;margin-top:2.2pt;width:104.25pt;height:10.75pt;z-index:251662336" coordsize="2085,215" path="m,165c116,82,233,,345,,457,,553,163,675,165,797,167,953,8,1080,15v127,7,253,190,360,195c1547,215,1618,52,1725,45v107,-7,258,53,360,120e" filled="f">
            <v:path arrowok="t"/>
          </v:shape>
        </w:pict>
      </w:r>
      <w:r w:rsidR="00E65DF9" w:rsidRPr="00BA7C0C">
        <w:rPr>
          <w:rFonts w:ascii="Times New Roman" w:hAnsi="Times New Roman" w:cs="Times New Roman"/>
          <w:sz w:val="28"/>
          <w:szCs w:val="28"/>
        </w:rPr>
        <w:t>3Сплошная волнистая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53. Какой линией на чертежах изображается линии размерные и выносные, линии штриховки, лини</w:t>
      </w:r>
      <w:proofErr w:type="gramStart"/>
      <w:r w:rsidRPr="00BA7C0C">
        <w:t>и-</w:t>
      </w:r>
      <w:proofErr w:type="gramEnd"/>
      <w:r w:rsidRPr="00BA7C0C">
        <w:t xml:space="preserve"> выноски:</w:t>
      </w:r>
    </w:p>
    <w:p w:rsidR="00E65DF9" w:rsidRPr="00BA7C0C" w:rsidRDefault="005D3DB7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16.75pt;margin-top:12.1pt;width:104.25pt;height:0;z-index:251663360" o:connectortype="straight" strokeweight="2pt"/>
        </w:pict>
      </w:r>
      <w:r w:rsidR="00E65DF9" w:rsidRPr="00BA7C0C">
        <w:rPr>
          <w:rFonts w:ascii="Times New Roman" w:hAnsi="Times New Roman" w:cs="Times New Roman"/>
          <w:sz w:val="28"/>
          <w:szCs w:val="28"/>
        </w:rPr>
        <w:t xml:space="preserve">1 Сплошная толстая </w:t>
      </w:r>
    </w:p>
    <w:p w:rsidR="00E65DF9" w:rsidRPr="00BA7C0C" w:rsidRDefault="005D3DB7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21.25pt;margin-top:10.95pt;width:104.25pt;height:0;z-index:251664384" o:connectortype="straight"/>
        </w:pict>
      </w:r>
      <w:r w:rsidR="00E65DF9" w:rsidRPr="00BA7C0C">
        <w:rPr>
          <w:rFonts w:ascii="Times New Roman" w:hAnsi="Times New Roman" w:cs="Times New Roman"/>
          <w:sz w:val="28"/>
          <w:szCs w:val="28"/>
        </w:rPr>
        <w:t xml:space="preserve">2 </w:t>
      </w:r>
      <w:r w:rsidR="00E65DF9" w:rsidRPr="00BA7C0C">
        <w:rPr>
          <w:rFonts w:ascii="Times New Roman" w:hAnsi="Times New Roman" w:cs="Times New Roman"/>
          <w:b/>
          <w:bCs/>
          <w:sz w:val="28"/>
          <w:szCs w:val="28"/>
        </w:rPr>
        <w:t>Сплошная тонкая</w:t>
      </w:r>
    </w:p>
    <w:p w:rsidR="00E65DF9" w:rsidRDefault="005D3DB7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style="position:absolute;left:0;text-align:left;margin-left:227.5pt;margin-top:2.3pt;width:104.25pt;height:10.75pt;z-index:251665408" coordsize="2085,215" path="m,165c116,82,233,,345,,457,,553,163,675,165,797,167,953,8,1080,15v127,7,253,190,360,195c1547,215,1618,52,1725,45v107,-7,258,53,360,120e" filled="f">
            <v:path arrowok="t"/>
          </v:shape>
        </w:pict>
      </w:r>
      <w:r w:rsidR="00E65DF9" w:rsidRPr="00BA7C0C">
        <w:rPr>
          <w:rFonts w:ascii="Times New Roman" w:hAnsi="Times New Roman" w:cs="Times New Roman"/>
          <w:sz w:val="28"/>
          <w:szCs w:val="28"/>
        </w:rPr>
        <w:t>3 Сплошная волнистая</w:t>
      </w:r>
    </w:p>
    <w:p w:rsidR="00E65DF9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54. Какой линией на чертежах изображаются линии обрыва деталей</w:t>
      </w:r>
    </w:p>
    <w:p w:rsidR="00E65DF9" w:rsidRPr="00BA7C0C" w:rsidRDefault="005D3DB7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12.75pt;margin-top:12.75pt;width:104.25pt;height:0;z-index:251668480" o:connectortype="straight" strokeweight="2pt"/>
        </w:pict>
      </w:r>
      <w:r w:rsidR="00E65DF9" w:rsidRPr="00BA7C0C">
        <w:rPr>
          <w:rFonts w:ascii="Times New Roman" w:hAnsi="Times New Roman" w:cs="Times New Roman"/>
          <w:sz w:val="28"/>
          <w:szCs w:val="28"/>
        </w:rPr>
        <w:t>1 Сплошная толстая</w:t>
      </w:r>
    </w:p>
    <w:p w:rsidR="00E65DF9" w:rsidRPr="00BA7C0C" w:rsidRDefault="005D3DB7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07.25pt;margin-top:11.6pt;width:104.25pt;height:0;z-index:251667456" o:connectortype="straight"/>
        </w:pict>
      </w:r>
      <w:r w:rsidR="00E65DF9" w:rsidRPr="00BA7C0C">
        <w:rPr>
          <w:rFonts w:ascii="Times New Roman" w:hAnsi="Times New Roman" w:cs="Times New Roman"/>
          <w:sz w:val="28"/>
          <w:szCs w:val="28"/>
        </w:rPr>
        <w:t>2 Сплошная тонкая</w:t>
      </w:r>
    </w:p>
    <w:p w:rsidR="00E65DF9" w:rsidRPr="00BA7C0C" w:rsidRDefault="005D3DB7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style="position:absolute;left:0;text-align:left;margin-left:207.25pt;margin-top:6.4pt;width:104.25pt;height:10.75pt;z-index:251666432" coordsize="2085,215" path="m,165c116,82,233,,345,,457,,553,163,675,165,797,167,953,8,1080,15v127,7,253,190,360,195c1547,215,1618,52,1725,45v107,-7,258,53,360,120e" filled="f">
            <v:path arrowok="t"/>
          </v:shape>
        </w:pict>
      </w:r>
      <w:r w:rsidR="00E65DF9" w:rsidRPr="00BA7C0C">
        <w:rPr>
          <w:rFonts w:ascii="Times New Roman" w:hAnsi="Times New Roman" w:cs="Times New Roman"/>
          <w:sz w:val="28"/>
          <w:szCs w:val="28"/>
        </w:rPr>
        <w:t xml:space="preserve">3 </w:t>
      </w:r>
      <w:r w:rsidR="00E65DF9" w:rsidRPr="00BA7C0C">
        <w:rPr>
          <w:rFonts w:ascii="Times New Roman" w:hAnsi="Times New Roman" w:cs="Times New Roman"/>
          <w:b/>
          <w:bCs/>
          <w:sz w:val="28"/>
          <w:szCs w:val="28"/>
        </w:rPr>
        <w:t>Сплошная волнистая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55. Какой линией на чертежах изображаются осевые и центровые линии</w:t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BA7C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AE66294" wp14:editId="43606FA1">
            <wp:simplePos x="0" y="0"/>
            <wp:positionH relativeFrom="column">
              <wp:posOffset>3305175</wp:posOffset>
            </wp:positionH>
            <wp:positionV relativeFrom="paragraph">
              <wp:posOffset>151130</wp:posOffset>
            </wp:positionV>
            <wp:extent cx="1536700" cy="676275"/>
            <wp:effectExtent l="19050" t="0" r="6350" b="0"/>
            <wp:wrapSquare wrapText="bothSides"/>
            <wp:docPr id="4" name="Рисунок 4" descr="C:\Documents and Settings\Андрей\Desktop\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ей\Desktop\image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 xml:space="preserve">1 Штрихпунктирная тонкая </w:t>
      </w:r>
    </w:p>
    <w:p w:rsidR="00E65DF9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DF9" w:rsidRDefault="00E65DF9" w:rsidP="00E65DF9">
      <w:pPr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 wp14:anchorId="65A73F3D" wp14:editId="5C31F980">
            <wp:simplePos x="0" y="0"/>
            <wp:positionH relativeFrom="column">
              <wp:posOffset>3034665</wp:posOffset>
            </wp:positionH>
            <wp:positionV relativeFrom="paragraph">
              <wp:posOffset>83185</wp:posOffset>
            </wp:positionV>
            <wp:extent cx="1647825" cy="723900"/>
            <wp:effectExtent l="19050" t="0" r="9525" b="0"/>
            <wp:wrapSquare wrapText="bothSides"/>
            <wp:docPr id="5" name="Рисунок 5" descr="C:\Documents and Settings\Андрей\Desktop\Копия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дрей\Desktop\Копия image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-284" w:right="-6289"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 Штрихпунктирная утолщенная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43D8463" wp14:editId="470C781F">
            <wp:simplePos x="0" y="0"/>
            <wp:positionH relativeFrom="column">
              <wp:posOffset>4272915</wp:posOffset>
            </wp:positionH>
            <wp:positionV relativeFrom="paragraph">
              <wp:posOffset>51435</wp:posOffset>
            </wp:positionV>
            <wp:extent cx="1638300" cy="723900"/>
            <wp:effectExtent l="19050" t="0" r="0" b="0"/>
            <wp:wrapSquare wrapText="bothSides"/>
            <wp:docPr id="6" name="Рисунок 6" descr="C:\Documents and Settings\Андрей\Desktop\Копия (2)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дрей\Desktop\Копия (2) image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-284"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-284" w:right="-6289"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BA7C0C">
        <w:rPr>
          <w:rFonts w:ascii="Times New Roman" w:hAnsi="Times New Roman" w:cs="Times New Roman"/>
          <w:sz w:val="28"/>
          <w:szCs w:val="28"/>
        </w:rPr>
        <w:t>Штрихпунктирная</w:t>
      </w:r>
      <w:proofErr w:type="gramEnd"/>
      <w:r w:rsidRPr="00BA7C0C">
        <w:rPr>
          <w:rFonts w:ascii="Times New Roman" w:hAnsi="Times New Roman" w:cs="Times New Roman"/>
          <w:sz w:val="28"/>
          <w:szCs w:val="28"/>
        </w:rPr>
        <w:t xml:space="preserve"> с двумя точками тонкая 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 xml:space="preserve">56. Какой линией на чертежах изображаются линии, обозначающие </w:t>
      </w:r>
      <w:r w:rsidRPr="00BA7C0C">
        <w:br/>
        <w:t>поверхности, подлежащие термообработке и покрытию</w:t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1 Штрихпунктирная тонкая   </w:t>
      </w:r>
      <w:r w:rsidR="00CE36F4" w:rsidRPr="00BA7C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2F81EF" wp14:editId="78987886">
            <wp:extent cx="1536700" cy="676275"/>
            <wp:effectExtent l="0" t="0" r="0" b="0"/>
            <wp:docPr id="1" name="Рисунок 4" descr="C:\Documents and Settings\Андрей\Desktop\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ей\Desktop\image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2 </w:t>
      </w:r>
      <w:r w:rsidRPr="00BA7C0C">
        <w:rPr>
          <w:rFonts w:ascii="Times New Roman" w:hAnsi="Times New Roman" w:cs="Times New Roman"/>
          <w:b/>
          <w:bCs/>
          <w:sz w:val="28"/>
          <w:szCs w:val="28"/>
        </w:rPr>
        <w:t>Штрихпунктирная утолщенная</w:t>
      </w:r>
      <w:r w:rsidR="00CE36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60570" wp14:editId="0A0B68F7">
            <wp:extent cx="1647825" cy="723900"/>
            <wp:effectExtent l="0" t="0" r="0" b="0"/>
            <wp:docPr id="3" name="Рисунок 5" descr="C:\Documents and Settings\Андрей\Desktop\Копия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дрей\Desktop\Копия image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BA7C0C">
        <w:rPr>
          <w:rFonts w:ascii="Times New Roman" w:hAnsi="Times New Roman" w:cs="Times New Roman"/>
          <w:sz w:val="28"/>
          <w:szCs w:val="28"/>
        </w:rPr>
        <w:t>Штрихпунктирная</w:t>
      </w:r>
      <w:proofErr w:type="gramEnd"/>
      <w:r w:rsidRPr="00BA7C0C">
        <w:rPr>
          <w:rFonts w:ascii="Times New Roman" w:hAnsi="Times New Roman" w:cs="Times New Roman"/>
          <w:sz w:val="28"/>
          <w:szCs w:val="28"/>
        </w:rPr>
        <w:t xml:space="preserve"> с двумя точками тонкая</w:t>
      </w:r>
      <w:r w:rsidR="00CE36F4" w:rsidRPr="00BA7C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50D9A49" wp14:editId="35E4C8A6">
            <wp:extent cx="1638300" cy="723900"/>
            <wp:effectExtent l="0" t="0" r="0" b="0"/>
            <wp:docPr id="8" name="Рисунок 6" descr="C:\Documents and Settings\Андрей\Desktop\Копия (2)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дрей\Desktop\Копия (2) image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F4" w:rsidRDefault="00CE36F4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>57. Какой линией на чертежах изображаются линии сгиба на развёртках</w:t>
      </w:r>
    </w:p>
    <w:p w:rsidR="00CE36F4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1 Штрихпунктирная тонкая</w:t>
      </w:r>
      <w:r w:rsidR="00CE36F4" w:rsidRPr="00BA7C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24E8A1" wp14:editId="3AFD54C3">
            <wp:extent cx="1536700" cy="676275"/>
            <wp:effectExtent l="0" t="0" r="0" b="0"/>
            <wp:docPr id="9" name="Рисунок 4" descr="C:\Documents and Settings\Андрей\Desktop\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ей\Desktop\image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 Штрихпунктирная утолщенная</w:t>
      </w:r>
      <w:r w:rsidR="00CE36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FE45CD" wp14:editId="0DC8A304">
            <wp:extent cx="1647825" cy="723900"/>
            <wp:effectExtent l="0" t="0" r="0" b="0"/>
            <wp:docPr id="10" name="Рисунок 5" descr="C:\Documents and Settings\Андрей\Desktop\Копия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дрей\Desktop\Копия image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CE36F4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431" w:firstLine="851"/>
        <w:rPr>
          <w:rFonts w:ascii="Times New Roman" w:hAnsi="Times New Roman" w:cs="Times New Roman"/>
          <w:b/>
          <w:sz w:val="28"/>
          <w:szCs w:val="28"/>
        </w:rPr>
      </w:pPr>
      <w:r w:rsidRPr="00CE36F4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gramStart"/>
      <w:r w:rsidRPr="00CE36F4">
        <w:rPr>
          <w:rFonts w:ascii="Times New Roman" w:hAnsi="Times New Roman" w:cs="Times New Roman"/>
          <w:b/>
          <w:bCs/>
          <w:sz w:val="28"/>
          <w:szCs w:val="28"/>
        </w:rPr>
        <w:t>Штрихпунктирная</w:t>
      </w:r>
      <w:proofErr w:type="gramEnd"/>
      <w:r w:rsidRPr="00CE36F4">
        <w:rPr>
          <w:rFonts w:ascii="Times New Roman" w:hAnsi="Times New Roman" w:cs="Times New Roman"/>
          <w:b/>
          <w:bCs/>
          <w:sz w:val="28"/>
          <w:szCs w:val="28"/>
        </w:rPr>
        <w:t xml:space="preserve"> с двумя точками</w:t>
      </w:r>
      <w:r w:rsidR="00146DE1" w:rsidRPr="00CE36F4">
        <w:rPr>
          <w:rFonts w:ascii="Times New Roman" w:hAnsi="Times New Roman" w:cs="Times New Roman"/>
          <w:b/>
          <w:bCs/>
          <w:sz w:val="28"/>
          <w:szCs w:val="28"/>
        </w:rPr>
        <w:t xml:space="preserve">  тонкая      </w:t>
      </w:r>
      <w:r w:rsidR="00CE36F4" w:rsidRPr="00CE36F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8852F1F" wp14:editId="286DAB5A">
            <wp:extent cx="1638300" cy="723900"/>
            <wp:effectExtent l="0" t="0" r="0" b="0"/>
            <wp:docPr id="11" name="Рисунок 6" descr="C:\Documents and Settings\Андрей\Desktop\Копия (2) 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дрей\Desktop\Копия (2) image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  <w:rPr>
          <w:b/>
          <w:bCs/>
        </w:rPr>
      </w:pPr>
      <w:r w:rsidRPr="00BA7C0C">
        <w:t xml:space="preserve">58. Изображение обращённой к наблюдателю видимой части поверхности </w:t>
      </w:r>
      <w:r w:rsidR="00CE36F4">
        <w:rPr>
          <w:bCs/>
        </w:rPr>
        <w:t xml:space="preserve">предмета </w:t>
      </w:r>
    </w:p>
    <w:p w:rsidR="00E65DF9" w:rsidRPr="00CE36F4" w:rsidRDefault="00E65DF9" w:rsidP="00CE36F4">
      <w:pPr>
        <w:pStyle w:val="14"/>
        <w:rPr>
          <w:b/>
        </w:rPr>
      </w:pPr>
      <w:r w:rsidRPr="00CE36F4">
        <w:rPr>
          <w:b/>
        </w:rPr>
        <w:t>1</w:t>
      </w:r>
      <w:r w:rsidR="00CE36F4">
        <w:rPr>
          <w:b/>
        </w:rPr>
        <w:t xml:space="preserve"> </w:t>
      </w:r>
      <w:r w:rsidRPr="00CE36F4">
        <w:rPr>
          <w:b/>
        </w:rPr>
        <w:t xml:space="preserve">вид </w:t>
      </w:r>
    </w:p>
    <w:p w:rsidR="00E65DF9" w:rsidRPr="00BA7C0C" w:rsidRDefault="00E65DF9" w:rsidP="00CE36F4">
      <w:pPr>
        <w:pStyle w:val="14"/>
      </w:pPr>
      <w:r w:rsidRPr="00BA7C0C">
        <w:t>2 плоскость</w:t>
      </w:r>
    </w:p>
    <w:p w:rsidR="00146DE1" w:rsidRDefault="00146DE1" w:rsidP="00E65DF9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 xml:space="preserve">59. Какие устанавливаются виды, получаемые на основных </w:t>
      </w:r>
      <w:r w:rsidRPr="00BA7C0C">
        <w:lastRenderedPageBreak/>
        <w:t xml:space="preserve">плоскостях проекций </w:t>
      </w:r>
    </w:p>
    <w:p w:rsidR="00E65DF9" w:rsidRPr="00BA7C0C" w:rsidRDefault="00E65DF9" w:rsidP="00CE36F4">
      <w:pPr>
        <w:pStyle w:val="14"/>
      </w:pPr>
      <w:r w:rsidRPr="00BA7C0C">
        <w:t xml:space="preserve">1 вид спереди (главный вид); </w:t>
      </w:r>
    </w:p>
    <w:p w:rsidR="00E65DF9" w:rsidRPr="00BA7C0C" w:rsidRDefault="00E65DF9" w:rsidP="00CE36F4">
      <w:pPr>
        <w:pStyle w:val="14"/>
      </w:pPr>
      <w:r w:rsidRPr="00BA7C0C">
        <w:t xml:space="preserve">2 вид сверху; </w:t>
      </w:r>
    </w:p>
    <w:p w:rsidR="00E65DF9" w:rsidRPr="00BA7C0C" w:rsidRDefault="00E65DF9" w:rsidP="00CE36F4">
      <w:pPr>
        <w:pStyle w:val="14"/>
      </w:pPr>
      <w:r w:rsidRPr="00BA7C0C">
        <w:t xml:space="preserve">3 вид слева; </w:t>
      </w:r>
    </w:p>
    <w:p w:rsidR="00E65DF9" w:rsidRPr="00BA7C0C" w:rsidRDefault="00E65DF9" w:rsidP="00CE36F4">
      <w:pPr>
        <w:pStyle w:val="14"/>
      </w:pPr>
      <w:r w:rsidRPr="00BA7C0C">
        <w:t xml:space="preserve">4 вид справа; </w:t>
      </w:r>
    </w:p>
    <w:p w:rsidR="00E65DF9" w:rsidRPr="00BA7C0C" w:rsidRDefault="00E65DF9" w:rsidP="00CE36F4">
      <w:pPr>
        <w:pStyle w:val="14"/>
      </w:pPr>
      <w:r w:rsidRPr="00BA7C0C">
        <w:t xml:space="preserve">5 вид снизу; </w:t>
      </w:r>
    </w:p>
    <w:p w:rsidR="00E65DF9" w:rsidRPr="00BA7C0C" w:rsidRDefault="00E65DF9" w:rsidP="00CE36F4">
      <w:pPr>
        <w:pStyle w:val="14"/>
      </w:pPr>
      <w:r w:rsidRPr="00BA7C0C">
        <w:t xml:space="preserve">6 вид сзади; </w:t>
      </w:r>
    </w:p>
    <w:p w:rsidR="00E65DF9" w:rsidRDefault="00E65DF9" w:rsidP="00CE36F4">
      <w:pPr>
        <w:pStyle w:val="14"/>
        <w:rPr>
          <w:b/>
          <w:bCs/>
        </w:rPr>
      </w:pPr>
      <w:r w:rsidRPr="00BA7C0C">
        <w:t xml:space="preserve">7 </w:t>
      </w:r>
      <w:r w:rsidRPr="00BA7C0C">
        <w:rPr>
          <w:b/>
          <w:bCs/>
        </w:rPr>
        <w:t>все перечисленные</w:t>
      </w:r>
    </w:p>
    <w:p w:rsidR="00146DE1" w:rsidRPr="00BA7C0C" w:rsidRDefault="00146DE1" w:rsidP="00E65DF9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60. Изображение отдельного, узко ограниченного места на поверхности детали дающее полное представление — это</w:t>
      </w:r>
    </w:p>
    <w:p w:rsidR="00CE36F4" w:rsidRDefault="00E65DF9" w:rsidP="00CE36F4">
      <w:pPr>
        <w:pStyle w:val="14"/>
        <w:rPr>
          <w:b/>
          <w:bCs/>
        </w:rPr>
      </w:pPr>
      <w:r w:rsidRPr="00CE36F4">
        <w:rPr>
          <w:b/>
          <w:bCs/>
        </w:rPr>
        <w:t xml:space="preserve">1 местный вид </w:t>
      </w:r>
    </w:p>
    <w:p w:rsidR="00CE36F4" w:rsidRDefault="00E65DF9" w:rsidP="00CE36F4">
      <w:pPr>
        <w:pStyle w:val="14"/>
      </w:pPr>
      <w:r w:rsidRPr="00BA7C0C">
        <w:t xml:space="preserve">2 выносной элемент </w:t>
      </w:r>
    </w:p>
    <w:p w:rsidR="00E65DF9" w:rsidRPr="00BA7C0C" w:rsidRDefault="00E65DF9" w:rsidP="00CE36F4">
      <w:pPr>
        <w:pStyle w:val="14"/>
      </w:pPr>
      <w:r w:rsidRPr="00BA7C0C">
        <w:t>3 вид</w:t>
      </w:r>
    </w:p>
    <w:p w:rsidR="00E65DF9" w:rsidRDefault="00E65DF9" w:rsidP="00CE36F4">
      <w:pPr>
        <w:pStyle w:val="14"/>
      </w:pPr>
    </w:p>
    <w:p w:rsidR="00E65DF9" w:rsidRPr="00BA7C0C" w:rsidRDefault="00E65DF9" w:rsidP="00CE36F4">
      <w:pPr>
        <w:pStyle w:val="14"/>
        <w:rPr>
          <w:b/>
          <w:bCs/>
        </w:rPr>
      </w:pPr>
      <w:r w:rsidRPr="00BA7C0C">
        <w:t xml:space="preserve">61. Изображение фигуры, получающейся при мысленном рассечении предмета одной или несколькими </w:t>
      </w:r>
      <w:r w:rsidRPr="00BA7C0C">
        <w:rPr>
          <w:bCs/>
        </w:rPr>
        <w:t>плоскостями</w:t>
      </w:r>
    </w:p>
    <w:p w:rsidR="00E65DF9" w:rsidRPr="00CE36F4" w:rsidRDefault="00E65DF9" w:rsidP="00CE36F4">
      <w:pPr>
        <w:pStyle w:val="14"/>
        <w:rPr>
          <w:b/>
          <w:bCs/>
        </w:rPr>
      </w:pPr>
      <w:r w:rsidRPr="00CE36F4">
        <w:rPr>
          <w:b/>
          <w:bCs/>
        </w:rPr>
        <w:t>1</w:t>
      </w:r>
      <w:r w:rsidR="00CE36F4">
        <w:rPr>
          <w:b/>
          <w:bCs/>
        </w:rPr>
        <w:t xml:space="preserve"> </w:t>
      </w:r>
      <w:r w:rsidRPr="00CE36F4">
        <w:rPr>
          <w:b/>
          <w:bCs/>
        </w:rPr>
        <w:t xml:space="preserve">разрез </w:t>
      </w:r>
    </w:p>
    <w:p w:rsidR="00E65DF9" w:rsidRPr="00BA7C0C" w:rsidRDefault="00E65DF9" w:rsidP="00CE36F4">
      <w:pPr>
        <w:pStyle w:val="14"/>
      </w:pPr>
      <w:r w:rsidRPr="00BA7C0C">
        <w:t xml:space="preserve">2 вид </w:t>
      </w:r>
    </w:p>
    <w:p w:rsidR="00E65DF9" w:rsidRDefault="00E65DF9" w:rsidP="00CE36F4">
      <w:pPr>
        <w:pStyle w:val="14"/>
      </w:pPr>
      <w:r w:rsidRPr="00BA7C0C">
        <w:t>3 проекция</w:t>
      </w:r>
    </w:p>
    <w:p w:rsidR="00146DE1" w:rsidRPr="00BA7C0C" w:rsidRDefault="00146DE1" w:rsidP="00CE36F4">
      <w:pPr>
        <w:pStyle w:val="14"/>
      </w:pPr>
    </w:p>
    <w:p w:rsidR="00E65DF9" w:rsidRPr="00BA7C0C" w:rsidRDefault="00E65DF9" w:rsidP="00CE36F4">
      <w:pPr>
        <w:pStyle w:val="14"/>
      </w:pPr>
      <w:r w:rsidRPr="00BA7C0C">
        <w:t xml:space="preserve">62. Разрезы разделяются, в зависимости от положения секущей плоскости относительно горизонтальной плоскости проекций </w:t>
      </w:r>
      <w:proofErr w:type="gramStart"/>
      <w:r w:rsidRPr="00BA7C0C">
        <w:t>на</w:t>
      </w:r>
      <w:proofErr w:type="gramEnd"/>
      <w:r w:rsidRPr="00BA7C0C">
        <w:t>:</w:t>
      </w:r>
    </w:p>
    <w:p w:rsidR="00CE36F4" w:rsidRDefault="00E65DF9" w:rsidP="00CE36F4">
      <w:pPr>
        <w:pStyle w:val="14"/>
      </w:pPr>
      <w:r w:rsidRPr="00BA7C0C">
        <w:t xml:space="preserve">1 горизонтальные </w:t>
      </w:r>
    </w:p>
    <w:p w:rsidR="00CE36F4" w:rsidRDefault="00E65DF9" w:rsidP="00CE36F4">
      <w:pPr>
        <w:pStyle w:val="14"/>
      </w:pPr>
      <w:r w:rsidRPr="00BA7C0C">
        <w:t xml:space="preserve">2 вертикальные </w:t>
      </w:r>
    </w:p>
    <w:p w:rsidR="00E65DF9" w:rsidRPr="00BA7C0C" w:rsidRDefault="00E65DF9" w:rsidP="00CE36F4">
      <w:pPr>
        <w:pStyle w:val="14"/>
      </w:pPr>
      <w:r w:rsidRPr="00BA7C0C">
        <w:t xml:space="preserve">3 наклонные </w:t>
      </w:r>
    </w:p>
    <w:p w:rsidR="00E65DF9" w:rsidRPr="00CE36F4" w:rsidRDefault="00E65DF9" w:rsidP="00CE36F4">
      <w:pPr>
        <w:pStyle w:val="14"/>
        <w:rPr>
          <w:b/>
          <w:bCs/>
        </w:rPr>
      </w:pPr>
      <w:r w:rsidRPr="00CE36F4">
        <w:rPr>
          <w:b/>
          <w:bCs/>
        </w:rPr>
        <w:t>4 все перечисленные</w:t>
      </w:r>
    </w:p>
    <w:p w:rsidR="00E65DF9" w:rsidRDefault="00E65DF9" w:rsidP="00CE36F4">
      <w:pPr>
        <w:pStyle w:val="14"/>
        <w:rPr>
          <w:b/>
          <w:bCs/>
        </w:rPr>
      </w:pPr>
    </w:p>
    <w:p w:rsidR="00E65DF9" w:rsidRPr="00503479" w:rsidRDefault="00E65DF9" w:rsidP="00CE36F4">
      <w:pPr>
        <w:pStyle w:val="14"/>
        <w:rPr>
          <w:b/>
          <w:bCs/>
        </w:rPr>
      </w:pPr>
      <w:r w:rsidRPr="00BA7C0C">
        <w:t>63. Укажите не существующий вид разреза:</w:t>
      </w:r>
    </w:p>
    <w:p w:rsidR="00E65DF9" w:rsidRPr="00BA7C0C" w:rsidRDefault="00E65DF9" w:rsidP="00CE36F4">
      <w:pPr>
        <w:pStyle w:val="14"/>
      </w:pPr>
      <w:r w:rsidRPr="00BA7C0C">
        <w:t xml:space="preserve">1 простые </w:t>
      </w:r>
    </w:p>
    <w:p w:rsidR="00E65DF9" w:rsidRPr="00BA7C0C" w:rsidRDefault="00E65DF9" w:rsidP="00CE36F4">
      <w:pPr>
        <w:pStyle w:val="14"/>
      </w:pPr>
      <w:r w:rsidRPr="00BA7C0C">
        <w:t xml:space="preserve">2 сложные </w:t>
      </w:r>
    </w:p>
    <w:p w:rsidR="00E65DF9" w:rsidRPr="00CE36F4" w:rsidRDefault="00E65DF9" w:rsidP="00CE36F4">
      <w:pPr>
        <w:pStyle w:val="14"/>
        <w:rPr>
          <w:b/>
          <w:bCs/>
        </w:rPr>
      </w:pPr>
      <w:r w:rsidRPr="00CE36F4">
        <w:rPr>
          <w:b/>
          <w:bCs/>
        </w:rPr>
        <w:t>3 кривые</w:t>
      </w:r>
    </w:p>
    <w:p w:rsidR="00E65DF9" w:rsidRPr="00BA7C0C" w:rsidRDefault="00E65DF9" w:rsidP="00CE36F4">
      <w:pPr>
        <w:pStyle w:val="14"/>
      </w:pPr>
      <w:r w:rsidRPr="00BA7C0C">
        <w:tab/>
      </w:r>
    </w:p>
    <w:p w:rsidR="00E65DF9" w:rsidRPr="00BA7C0C" w:rsidRDefault="00E65DF9" w:rsidP="00CE36F4">
      <w:pPr>
        <w:pStyle w:val="14"/>
      </w:pPr>
      <w:r w:rsidRPr="00BA7C0C">
        <w:t>64. Укажите образец с вынесенным сечением</w:t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289"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1</w:t>
      </w:r>
      <w:r w:rsidR="00CE36F4">
        <w:rPr>
          <w:rFonts w:ascii="Times New Roman" w:hAnsi="Times New Roman" w:cs="Times New Roman"/>
          <w:sz w:val="28"/>
          <w:szCs w:val="28"/>
        </w:rPr>
        <w:t xml:space="preserve"> </w:t>
      </w:r>
      <w:r w:rsidR="00CE36F4" w:rsidRPr="00BA7C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50D8C0" wp14:editId="3F97FC04">
            <wp:extent cx="2414905" cy="1171575"/>
            <wp:effectExtent l="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289" w:firstLine="851"/>
        <w:rPr>
          <w:rFonts w:ascii="Times New Roman" w:hAnsi="Times New Roman" w:cs="Times New Roman"/>
          <w:b/>
          <w:sz w:val="28"/>
          <w:szCs w:val="28"/>
        </w:rPr>
      </w:pP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289" w:firstLine="851"/>
        <w:rPr>
          <w:rFonts w:ascii="Times New Roman" w:hAnsi="Times New Roman" w:cs="Times New Roman"/>
          <w:b/>
          <w:sz w:val="28"/>
          <w:szCs w:val="28"/>
        </w:rPr>
      </w:pP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289" w:firstLine="851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E3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F4" w:rsidRPr="00BA7C0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9676A90" wp14:editId="5F6FD361">
            <wp:extent cx="2457450" cy="847725"/>
            <wp:effectExtent l="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-567"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65. Укажите образец с наложенным сечением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289" w:firstLine="851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b/>
          <w:sz w:val="28"/>
          <w:szCs w:val="28"/>
        </w:rPr>
        <w:t>1</w:t>
      </w:r>
      <w:r w:rsidR="00CE3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F4" w:rsidRPr="00BA7C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E9095C" wp14:editId="13190A82">
            <wp:extent cx="2349500" cy="1152525"/>
            <wp:effectExtent l="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289"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</w:t>
      </w:r>
      <w:r w:rsidR="00CE36F4">
        <w:rPr>
          <w:rFonts w:ascii="Times New Roman" w:hAnsi="Times New Roman" w:cs="Times New Roman"/>
          <w:sz w:val="28"/>
          <w:szCs w:val="28"/>
        </w:rPr>
        <w:t xml:space="preserve"> </w:t>
      </w:r>
      <w:r w:rsidR="00CE36F4" w:rsidRPr="00BA7C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B34056" wp14:editId="47B7D991">
            <wp:extent cx="2291080" cy="8147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289" w:firstLine="851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289"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</w:t>
      </w:r>
      <w:r w:rsidR="00CE36F4">
        <w:rPr>
          <w:rFonts w:ascii="Times New Roman" w:hAnsi="Times New Roman" w:cs="Times New Roman"/>
          <w:sz w:val="28"/>
          <w:szCs w:val="28"/>
        </w:rPr>
        <w:t xml:space="preserve"> </w:t>
      </w:r>
      <w:r w:rsidR="00CE36F4" w:rsidRPr="00BA7C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225D99" wp14:editId="086DB331">
            <wp:extent cx="1400175" cy="1219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6F4" w:rsidRPr="00BA7C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8014F9" wp14:editId="13B17AD0">
            <wp:extent cx="971550" cy="6762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E65DF9" w:rsidRDefault="00E65DF9" w:rsidP="00CE36F4">
      <w:pPr>
        <w:pStyle w:val="14"/>
      </w:pPr>
      <w:r w:rsidRPr="00BA7C0C">
        <w:t xml:space="preserve">66. </w:t>
      </w:r>
      <w:proofErr w:type="gramStart"/>
      <w:r w:rsidRPr="00BA7C0C">
        <w:t>Дополнительное отдельное изображение (обычно увеличенное) какой</w:t>
      </w:r>
      <w:r w:rsidR="00CE36F4">
        <w:t>-</w:t>
      </w:r>
      <w:r w:rsidRPr="00BA7C0C">
        <w:t xml:space="preserve">либо части предмета, требующей графического и других пояснений в </w:t>
      </w:r>
      <w:r w:rsidRPr="00BA7C0C">
        <w:br/>
        <w:t>отношении формы, размеров и иных данных-</w:t>
      </w:r>
      <w:proofErr w:type="gramEnd"/>
    </w:p>
    <w:p w:rsidR="00CE36F4" w:rsidRPr="00CE36F4" w:rsidRDefault="00E65DF9" w:rsidP="00CE36F4">
      <w:pPr>
        <w:pStyle w:val="14"/>
        <w:rPr>
          <w:b/>
        </w:rPr>
      </w:pPr>
      <w:r w:rsidRPr="00CE36F4">
        <w:rPr>
          <w:b/>
        </w:rPr>
        <w:t xml:space="preserve">1 Выносной элемент </w:t>
      </w:r>
    </w:p>
    <w:p w:rsidR="00E65DF9" w:rsidRPr="00BA7C0C" w:rsidRDefault="00E65DF9" w:rsidP="00CE36F4">
      <w:pPr>
        <w:pStyle w:val="14"/>
      </w:pPr>
      <w:r w:rsidRPr="00BA7C0C">
        <w:t xml:space="preserve">2 чертёж </w:t>
      </w:r>
    </w:p>
    <w:p w:rsidR="00E65DF9" w:rsidRDefault="00E65DF9" w:rsidP="00CE36F4">
      <w:pPr>
        <w:pStyle w:val="14"/>
      </w:pPr>
      <w:r w:rsidRPr="00BA7C0C">
        <w:t>3 схема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67. Укажите условное графическое обозначение «повернуто» на чертежах</w:t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289" w:firstLine="851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b/>
          <w:sz w:val="28"/>
          <w:szCs w:val="28"/>
        </w:rPr>
        <w:t>1</w:t>
      </w:r>
      <w:r w:rsidR="00CE36F4" w:rsidRPr="00BA7C0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11B1C0" wp14:editId="19DCE6AC">
            <wp:extent cx="1000125" cy="6953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widowControl w:val="0"/>
        <w:autoSpaceDE w:val="0"/>
        <w:autoSpaceDN w:val="0"/>
        <w:adjustRightInd w:val="0"/>
        <w:spacing w:after="0" w:line="240" w:lineRule="auto"/>
        <w:ind w:right="-6289" w:firstLine="851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2</w:t>
      </w:r>
      <w:r w:rsidR="00CE36F4" w:rsidRPr="00BA7C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90A395" wp14:editId="3FE07A06">
            <wp:extent cx="942975" cy="695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F4" w:rsidRDefault="00CE36F4" w:rsidP="00E65DF9">
      <w:pPr>
        <w:widowControl w:val="0"/>
        <w:autoSpaceDE w:val="0"/>
        <w:autoSpaceDN w:val="0"/>
        <w:adjustRightInd w:val="0"/>
        <w:spacing w:after="0" w:line="240" w:lineRule="auto"/>
        <w:ind w:right="-6431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68. Укажите условное графическое обозначение «развернуто» на чертежах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1</w:t>
      </w:r>
      <w:r w:rsidR="00CE36F4" w:rsidRPr="00BA7C0C">
        <w:rPr>
          <w:noProof/>
        </w:rPr>
        <w:drawing>
          <wp:inline distT="0" distB="0" distL="0" distR="0" wp14:anchorId="20939D9B" wp14:editId="5A1214E7">
            <wp:extent cx="1000125" cy="695325"/>
            <wp:effectExtent l="0" t="0" r="0" b="0"/>
            <wp:docPr id="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pStyle w:val="14"/>
      </w:pPr>
      <w:r w:rsidRPr="00BA7C0C">
        <w:t>2</w:t>
      </w:r>
      <w:r w:rsidR="00CE36F4" w:rsidRPr="00BA7C0C">
        <w:rPr>
          <w:noProof/>
        </w:rPr>
        <w:drawing>
          <wp:inline distT="0" distB="0" distL="0" distR="0" wp14:anchorId="13D443C9" wp14:editId="51392A2B">
            <wp:extent cx="942975" cy="695325"/>
            <wp:effectExtent l="0" t="0" r="0" b="0"/>
            <wp:docPr id="2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1701" w:right="-6431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69. Укажите графическое обозначение сечения металлических деталей на чертежах</w:t>
      </w:r>
    </w:p>
    <w:p w:rsidR="00E65DF9" w:rsidRPr="00BA7C0C" w:rsidRDefault="00E65DF9" w:rsidP="00CE36F4">
      <w:pPr>
        <w:pStyle w:val="14"/>
      </w:pPr>
      <w:r w:rsidRPr="00BA7C0C">
        <w:t>1</w:t>
      </w:r>
      <w:r w:rsidR="00CE36F4">
        <w:t xml:space="preserve"> </w:t>
      </w:r>
      <w:r w:rsidR="00CE36F4" w:rsidRPr="00BA7C0C">
        <w:rPr>
          <w:noProof/>
        </w:rPr>
        <w:drawing>
          <wp:inline distT="0" distB="0" distL="0" distR="0" wp14:anchorId="05A31615" wp14:editId="5C92D65B">
            <wp:extent cx="1657350" cy="733425"/>
            <wp:effectExtent l="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pStyle w:val="14"/>
      </w:pPr>
      <w:r w:rsidRPr="00BA7C0C">
        <w:t>2</w:t>
      </w:r>
      <w:r w:rsidR="00CE36F4">
        <w:t xml:space="preserve"> </w:t>
      </w:r>
      <w:r w:rsidR="00CE36F4" w:rsidRPr="00BA7C0C">
        <w:rPr>
          <w:noProof/>
        </w:rPr>
        <w:drawing>
          <wp:inline distT="0" distB="0" distL="0" distR="0" wp14:anchorId="06CE51D1" wp14:editId="34257CD1">
            <wp:extent cx="1714500" cy="933450"/>
            <wp:effectExtent l="0" t="0" r="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pStyle w:val="14"/>
      </w:pPr>
      <w:r w:rsidRPr="00BA7C0C">
        <w:t>3</w:t>
      </w:r>
      <w:r w:rsidR="00CE36F4">
        <w:t xml:space="preserve"> </w:t>
      </w:r>
      <w:r w:rsidR="00CE36F4" w:rsidRPr="00BA7C0C">
        <w:rPr>
          <w:noProof/>
        </w:rPr>
        <w:drawing>
          <wp:inline distT="0" distB="0" distL="0" distR="0" wp14:anchorId="1D32391E" wp14:editId="2AC5E98C">
            <wp:extent cx="1714500" cy="933450"/>
            <wp:effectExtent l="0" t="0" r="0" b="0"/>
            <wp:docPr id="2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70. Укажите графическое обозначение сечения неметаллических деталей на чертежах</w: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1</w:t>
      </w:r>
      <w:r w:rsidR="00CE36F4">
        <w:rPr>
          <w:rFonts w:ascii="Times New Roman" w:hAnsi="Times New Roman" w:cs="Times New Roman"/>
          <w:sz w:val="28"/>
          <w:szCs w:val="28"/>
        </w:rPr>
        <w:t xml:space="preserve"> </w:t>
      </w:r>
      <w:r w:rsidR="00CE36F4" w:rsidRPr="00BA7C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CD6EB2" wp14:editId="311C60DB">
            <wp:extent cx="1657350" cy="733425"/>
            <wp:effectExtent l="0" t="0" r="0" b="0"/>
            <wp:docPr id="3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146DE1" w:rsidRDefault="00E65DF9" w:rsidP="00146DE1">
      <w:pPr>
        <w:widowControl w:val="0"/>
        <w:autoSpaceDE w:val="0"/>
        <w:autoSpaceDN w:val="0"/>
        <w:adjustRightInd w:val="0"/>
        <w:spacing w:after="0" w:line="240" w:lineRule="auto"/>
        <w:ind w:left="567" w:right="-6289"/>
        <w:rPr>
          <w:rFonts w:ascii="Times New Roman" w:hAnsi="Times New Roman" w:cs="Times New Roman"/>
          <w:b/>
          <w:sz w:val="28"/>
          <w:szCs w:val="28"/>
        </w:rPr>
      </w:pPr>
      <w:r w:rsidRPr="00BA7C0C">
        <w:rPr>
          <w:rFonts w:ascii="Times New Roman" w:hAnsi="Times New Roman" w:cs="Times New Roman"/>
          <w:b/>
          <w:sz w:val="28"/>
          <w:szCs w:val="28"/>
        </w:rPr>
        <w:t>2</w:t>
      </w:r>
      <w:r w:rsidR="00CE3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F4" w:rsidRPr="00BA7C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2F3F33" wp14:editId="7D985E84">
            <wp:extent cx="1714500" cy="933450"/>
            <wp:effectExtent l="0" t="0" r="0" b="0"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1701" w:right="-6289" w:hanging="1134"/>
        <w:rPr>
          <w:rFonts w:ascii="Times New Roman" w:hAnsi="Times New Roman" w:cs="Times New Roman"/>
          <w:sz w:val="28"/>
          <w:szCs w:val="28"/>
        </w:rPr>
      </w:pPr>
      <w:r w:rsidRPr="00BA7C0C">
        <w:rPr>
          <w:rFonts w:ascii="Times New Roman" w:hAnsi="Times New Roman" w:cs="Times New Roman"/>
          <w:sz w:val="28"/>
          <w:szCs w:val="28"/>
        </w:rPr>
        <w:t>3</w:t>
      </w:r>
      <w:r w:rsidR="00CE36F4">
        <w:rPr>
          <w:rFonts w:ascii="Times New Roman" w:hAnsi="Times New Roman" w:cs="Times New Roman"/>
          <w:sz w:val="28"/>
          <w:szCs w:val="28"/>
        </w:rPr>
        <w:t xml:space="preserve"> </w:t>
      </w:r>
      <w:r w:rsidR="00CE36F4" w:rsidRPr="00BA7C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216007" wp14:editId="706DE52D">
            <wp:extent cx="1714500" cy="933450"/>
            <wp:effectExtent l="0" t="0" r="0" b="0"/>
            <wp:docPr id="2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left="1701"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 xml:space="preserve">71. Укажите графическое обозначение сечения деталей из стекла и других </w:t>
      </w:r>
      <w:proofErr w:type="spellStart"/>
      <w:r w:rsidRPr="00BA7C0C">
        <w:t>светопрозрачных</w:t>
      </w:r>
      <w:proofErr w:type="spellEnd"/>
      <w:r w:rsidRPr="00BA7C0C">
        <w:t xml:space="preserve"> деталей на чертежах</w:t>
      </w:r>
    </w:p>
    <w:p w:rsidR="00E65DF9" w:rsidRPr="00BA7C0C" w:rsidRDefault="00E65DF9" w:rsidP="00CE36F4">
      <w:pPr>
        <w:pStyle w:val="14"/>
      </w:pPr>
      <w:r w:rsidRPr="00BA7C0C">
        <w:lastRenderedPageBreak/>
        <w:t>1</w:t>
      </w:r>
      <w:r w:rsidR="00CE36F4">
        <w:t xml:space="preserve"> </w:t>
      </w:r>
      <w:r w:rsidR="00CE36F4" w:rsidRPr="00BA7C0C">
        <w:rPr>
          <w:noProof/>
        </w:rPr>
        <w:drawing>
          <wp:inline distT="0" distB="0" distL="0" distR="0" wp14:anchorId="396EB486" wp14:editId="671038F7">
            <wp:extent cx="1657350" cy="733425"/>
            <wp:effectExtent l="0" t="0" r="0" b="0"/>
            <wp:docPr id="3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pStyle w:val="14"/>
      </w:pPr>
      <w:r w:rsidRPr="00BA7C0C">
        <w:t>2</w:t>
      </w:r>
      <w:r w:rsidR="00CE36F4">
        <w:t xml:space="preserve"> </w:t>
      </w:r>
      <w:r w:rsidR="00CE36F4" w:rsidRPr="00BA7C0C">
        <w:rPr>
          <w:noProof/>
        </w:rPr>
        <w:drawing>
          <wp:inline distT="0" distB="0" distL="0" distR="0" wp14:anchorId="0CC48C41" wp14:editId="6B454CB6">
            <wp:extent cx="1714500" cy="933450"/>
            <wp:effectExtent l="0" t="0" r="0" b="0"/>
            <wp:docPr id="3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Pr="00BA7C0C" w:rsidRDefault="00E65DF9" w:rsidP="00CE36F4">
      <w:pPr>
        <w:pStyle w:val="14"/>
        <w:rPr>
          <w:b/>
        </w:rPr>
      </w:pPr>
      <w:r w:rsidRPr="00BA7C0C">
        <w:rPr>
          <w:b/>
        </w:rPr>
        <w:t>3</w:t>
      </w:r>
      <w:r w:rsidR="00CE36F4">
        <w:rPr>
          <w:b/>
        </w:rPr>
        <w:t xml:space="preserve"> </w:t>
      </w:r>
      <w:r w:rsidR="00CE36F4" w:rsidRPr="00BA7C0C">
        <w:rPr>
          <w:noProof/>
        </w:rPr>
        <w:drawing>
          <wp:inline distT="0" distB="0" distL="0" distR="0" wp14:anchorId="5C9CDDAC" wp14:editId="08F0FD8F">
            <wp:extent cx="1714500" cy="933450"/>
            <wp:effectExtent l="0" t="0" r="0" b="0"/>
            <wp:docPr id="3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DE1" w:rsidRDefault="00146DE1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CE36F4">
      <w:pPr>
        <w:pStyle w:val="14"/>
      </w:pPr>
      <w:r w:rsidRPr="00BA7C0C">
        <w:t>72. Как не наносятся предельные отклонения на чертежах</w:t>
      </w:r>
    </w:p>
    <w:p w:rsidR="00E65DF9" w:rsidRPr="00BA7C0C" w:rsidRDefault="00E65DF9" w:rsidP="00B0098C">
      <w:pPr>
        <w:pStyle w:val="14"/>
      </w:pPr>
      <w:r w:rsidRPr="00BA7C0C">
        <w:t xml:space="preserve">1 </w:t>
      </w:r>
      <w:r w:rsidRPr="00BA7C0C">
        <w:rPr>
          <w:i/>
          <w:iCs/>
        </w:rPr>
        <w:t xml:space="preserve">Н14, </w:t>
      </w:r>
      <w:r w:rsidRPr="00BA7C0C">
        <w:t xml:space="preserve">h14 </w:t>
      </w:r>
    </w:p>
    <w:p w:rsidR="00E65DF9" w:rsidRPr="00BA7C0C" w:rsidRDefault="00E65DF9" w:rsidP="00B0098C">
      <w:pPr>
        <w:pStyle w:val="14"/>
      </w:pPr>
      <w:r w:rsidRPr="00BA7C0C">
        <w:t xml:space="preserve">2 ± НТ14/2 </w:t>
      </w:r>
    </w:p>
    <w:p w:rsidR="00E65DF9" w:rsidRPr="00BA7C0C" w:rsidRDefault="00E65DF9" w:rsidP="00B0098C">
      <w:pPr>
        <w:pStyle w:val="14"/>
        <w:rPr>
          <w:b/>
          <w:bCs/>
        </w:rPr>
      </w:pPr>
      <w:r w:rsidRPr="00BA7C0C">
        <w:rPr>
          <w:b/>
          <w:bCs/>
        </w:rPr>
        <w:t>3 предел от - О, 02 до</w:t>
      </w:r>
      <w:proofErr w:type="gramStart"/>
      <w:r w:rsidRPr="00BA7C0C">
        <w:rPr>
          <w:b/>
          <w:bCs/>
        </w:rPr>
        <w:t xml:space="preserve"> + О</w:t>
      </w:r>
      <w:proofErr w:type="gramEnd"/>
      <w:r w:rsidRPr="00BA7C0C">
        <w:rPr>
          <w:b/>
          <w:bCs/>
        </w:rPr>
        <w:t xml:space="preserve">, 015 </w:t>
      </w:r>
    </w:p>
    <w:p w:rsidR="00E65DF9" w:rsidRPr="00BA7C0C" w:rsidRDefault="005D3DB7" w:rsidP="00B0098C">
      <w:pPr>
        <w:pStyle w:val="14"/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6" type="#_x0000_t86" style="position:absolute;left:0;text-align:left;margin-left:106.55pt;margin-top:-.4pt;width:7.15pt;height:31.5pt;z-index:251699200"/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5" type="#_x0000_t85" style="position:absolute;left:0;text-align:left;margin-left:50.7pt;margin-top:-.4pt;width:7.15pt;height:31.5pt;z-index:251698176"/>
        </w:pict>
      </w:r>
      <w:r w:rsidR="00E65DF9" w:rsidRPr="00BA7C0C">
        <w:t>4  +  0,015</w:t>
      </w:r>
    </w:p>
    <w:p w:rsidR="00E65DF9" w:rsidRPr="00BA7C0C" w:rsidRDefault="00E65DF9" w:rsidP="00B0098C">
      <w:pPr>
        <w:pStyle w:val="14"/>
      </w:pPr>
      <w:r w:rsidRPr="00BA7C0C">
        <w:t xml:space="preserve">    -   0,02</w:t>
      </w:r>
    </w:p>
    <w:p w:rsidR="00E65DF9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firstLine="1568"/>
        <w:rPr>
          <w:rFonts w:ascii="Times New Roman" w:hAnsi="Times New Roman" w:cs="Times New Roman"/>
          <w:sz w:val="28"/>
          <w:szCs w:val="28"/>
        </w:rPr>
      </w:pPr>
    </w:p>
    <w:p w:rsidR="00E65DF9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firstLine="1568"/>
        <w:rPr>
          <w:rFonts w:ascii="Times New Roman" w:hAnsi="Times New Roman" w:cs="Times New Roman"/>
          <w:sz w:val="28"/>
          <w:szCs w:val="28"/>
        </w:rPr>
      </w:pPr>
    </w:p>
    <w:p w:rsidR="00E65DF9" w:rsidRDefault="00E65DF9" w:rsidP="006806A4">
      <w:pPr>
        <w:pStyle w:val="14"/>
      </w:pPr>
      <w:r w:rsidRPr="00BA7C0C">
        <w:t>73. Какой допуск не относится к допускам формы поверхности</w:t>
      </w:r>
    </w:p>
    <w:p w:rsidR="006806A4" w:rsidRDefault="00E65DF9" w:rsidP="006806A4">
      <w:pPr>
        <w:pStyle w:val="14"/>
      </w:pPr>
      <w:r w:rsidRPr="00BA7C0C">
        <w:t xml:space="preserve">1 допуск прямолинейности </w:t>
      </w:r>
    </w:p>
    <w:p w:rsidR="00E65DF9" w:rsidRPr="00BA7C0C" w:rsidRDefault="00E65DF9" w:rsidP="006806A4">
      <w:pPr>
        <w:pStyle w:val="14"/>
        <w:rPr>
          <w:b/>
          <w:bCs/>
        </w:rPr>
      </w:pPr>
      <w:r w:rsidRPr="00BA7C0C">
        <w:rPr>
          <w:b/>
          <w:bCs/>
        </w:rPr>
        <w:t xml:space="preserve">2 допуск плоскости </w:t>
      </w:r>
    </w:p>
    <w:p w:rsidR="00E65DF9" w:rsidRPr="00BA7C0C" w:rsidRDefault="00E65DF9" w:rsidP="006806A4">
      <w:pPr>
        <w:pStyle w:val="14"/>
      </w:pPr>
      <w:r w:rsidRPr="00BA7C0C">
        <w:t xml:space="preserve">3 допуск </w:t>
      </w:r>
      <w:proofErr w:type="spellStart"/>
      <w:r w:rsidRPr="00BA7C0C">
        <w:t>круглости</w:t>
      </w:r>
      <w:proofErr w:type="spellEnd"/>
      <w:r w:rsidRPr="00BA7C0C">
        <w:t xml:space="preserve"> </w:t>
      </w:r>
    </w:p>
    <w:p w:rsidR="00E65DF9" w:rsidRPr="00BA7C0C" w:rsidRDefault="00E65DF9" w:rsidP="006806A4">
      <w:pPr>
        <w:pStyle w:val="14"/>
      </w:pPr>
      <w:r w:rsidRPr="00BA7C0C">
        <w:t xml:space="preserve">4 допуск </w:t>
      </w:r>
      <w:proofErr w:type="spellStart"/>
      <w:r w:rsidRPr="00BA7C0C">
        <w:t>цилиндричности</w:t>
      </w:r>
      <w:proofErr w:type="spellEnd"/>
      <w:r w:rsidRPr="00BA7C0C">
        <w:t xml:space="preserve"> </w:t>
      </w:r>
    </w:p>
    <w:p w:rsidR="006806A4" w:rsidRDefault="00E65DF9" w:rsidP="006806A4">
      <w:pPr>
        <w:pStyle w:val="14"/>
      </w:pPr>
      <w:r w:rsidRPr="00BA7C0C">
        <w:t xml:space="preserve">5 допуск профиля продольного сечения </w:t>
      </w:r>
    </w:p>
    <w:p w:rsidR="00E65DF9" w:rsidRPr="00BA7C0C" w:rsidRDefault="00E65DF9" w:rsidP="006806A4">
      <w:pPr>
        <w:pStyle w:val="14"/>
      </w:pPr>
      <w:proofErr w:type="gramStart"/>
      <w:r w:rsidRPr="00BA7C0C">
        <w:t>б</w:t>
      </w:r>
      <w:proofErr w:type="gramEnd"/>
      <w:r w:rsidRPr="00BA7C0C">
        <w:t xml:space="preserve"> допуск плоскостности</w:t>
      </w:r>
    </w:p>
    <w:p w:rsidR="006806A4" w:rsidRDefault="006806A4" w:rsidP="006806A4">
      <w:pPr>
        <w:pStyle w:val="14"/>
      </w:pPr>
    </w:p>
    <w:p w:rsidR="006806A4" w:rsidRDefault="00E65DF9" w:rsidP="006806A4">
      <w:pPr>
        <w:pStyle w:val="14"/>
      </w:pPr>
      <w:r w:rsidRPr="00BA7C0C">
        <w:t>74. Какой допуск не относится к допускам расположения поверхностей</w:t>
      </w:r>
    </w:p>
    <w:p w:rsidR="006806A4" w:rsidRDefault="00E65DF9" w:rsidP="006806A4">
      <w:pPr>
        <w:pStyle w:val="14"/>
      </w:pPr>
      <w:r w:rsidRPr="00BA7C0C">
        <w:t xml:space="preserve">1 допуск параллельности </w:t>
      </w:r>
    </w:p>
    <w:p w:rsidR="006806A4" w:rsidRDefault="00E65DF9" w:rsidP="006806A4">
      <w:pPr>
        <w:pStyle w:val="14"/>
      </w:pPr>
      <w:r w:rsidRPr="00BA7C0C">
        <w:t xml:space="preserve">2 допуск перпендикулярности </w:t>
      </w:r>
    </w:p>
    <w:p w:rsidR="006806A4" w:rsidRDefault="00E65DF9" w:rsidP="006806A4">
      <w:pPr>
        <w:pStyle w:val="14"/>
        <w:rPr>
          <w:b/>
          <w:bCs/>
        </w:rPr>
      </w:pPr>
      <w:r w:rsidRPr="00BA7C0C">
        <w:rPr>
          <w:b/>
          <w:bCs/>
        </w:rPr>
        <w:t xml:space="preserve">3 допуск </w:t>
      </w:r>
      <w:proofErr w:type="spellStart"/>
      <w:r w:rsidRPr="00BA7C0C">
        <w:rPr>
          <w:b/>
          <w:bCs/>
        </w:rPr>
        <w:t>криволинейности</w:t>
      </w:r>
      <w:proofErr w:type="spellEnd"/>
      <w:r w:rsidRPr="00BA7C0C">
        <w:rPr>
          <w:b/>
          <w:bCs/>
        </w:rPr>
        <w:t xml:space="preserve"> </w:t>
      </w:r>
    </w:p>
    <w:p w:rsidR="00E65DF9" w:rsidRPr="00BA7C0C" w:rsidRDefault="00E65DF9" w:rsidP="006806A4">
      <w:pPr>
        <w:pStyle w:val="14"/>
      </w:pPr>
      <w:r w:rsidRPr="00BA7C0C">
        <w:t xml:space="preserve">4допуск </w:t>
      </w:r>
      <w:proofErr w:type="spellStart"/>
      <w:r w:rsidRPr="00BA7C0C">
        <w:t>соосности</w:t>
      </w:r>
      <w:proofErr w:type="spellEnd"/>
      <w:r w:rsidRPr="00BA7C0C">
        <w:t xml:space="preserve"> </w:t>
      </w:r>
    </w:p>
    <w:p w:rsidR="00E65DF9" w:rsidRDefault="00E65DF9" w:rsidP="006806A4">
      <w:pPr>
        <w:pStyle w:val="14"/>
      </w:pPr>
      <w:r w:rsidRPr="00BA7C0C">
        <w:t>5 допуск симметричности</w:t>
      </w:r>
    </w:p>
    <w:p w:rsidR="00E65DF9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6806A4">
      <w:pPr>
        <w:pStyle w:val="14"/>
      </w:pPr>
      <w:r>
        <w:t>75. Расставить знаки в соответствии с допусками:</w:t>
      </w:r>
    </w:p>
    <w:p w:rsidR="006806A4" w:rsidRDefault="00E65DF9" w:rsidP="006806A4">
      <w:pPr>
        <w:pStyle w:val="14"/>
      </w:pPr>
      <w:r w:rsidRPr="00BA7C0C">
        <w:t xml:space="preserve">1 допуск прямолинейности </w:t>
      </w:r>
    </w:p>
    <w:p w:rsidR="00E65DF9" w:rsidRPr="00BA7C0C" w:rsidRDefault="00E65DF9" w:rsidP="006806A4">
      <w:pPr>
        <w:pStyle w:val="14"/>
      </w:pPr>
      <w:r w:rsidRPr="00BA7C0C">
        <w:t xml:space="preserve">2 допуск плоскости </w:t>
      </w:r>
    </w:p>
    <w:p w:rsidR="00E65DF9" w:rsidRPr="00BA7C0C" w:rsidRDefault="00E65DF9" w:rsidP="006806A4">
      <w:pPr>
        <w:pStyle w:val="14"/>
      </w:pPr>
      <w:r w:rsidRPr="00BA7C0C">
        <w:t xml:space="preserve">3 допуск </w:t>
      </w:r>
      <w:proofErr w:type="spellStart"/>
      <w:r w:rsidRPr="00BA7C0C">
        <w:t>круглости</w:t>
      </w:r>
      <w:proofErr w:type="spellEnd"/>
      <w:r w:rsidRPr="00BA7C0C">
        <w:t xml:space="preserve"> </w:t>
      </w:r>
    </w:p>
    <w:p w:rsidR="006806A4" w:rsidRDefault="00E65DF9" w:rsidP="006806A4">
      <w:pPr>
        <w:pStyle w:val="14"/>
      </w:pPr>
      <w:r w:rsidRPr="00BA7C0C">
        <w:t xml:space="preserve">4 допуск </w:t>
      </w:r>
      <w:proofErr w:type="spellStart"/>
      <w:r w:rsidRPr="00BA7C0C">
        <w:t>цилиндричности</w:t>
      </w:r>
      <w:proofErr w:type="spellEnd"/>
      <w:r w:rsidRPr="00BA7C0C">
        <w:t xml:space="preserve"> </w:t>
      </w:r>
    </w:p>
    <w:p w:rsidR="00E65DF9" w:rsidRPr="00BA7C0C" w:rsidRDefault="00E65DF9" w:rsidP="006806A4">
      <w:pPr>
        <w:pStyle w:val="14"/>
      </w:pPr>
      <w:r w:rsidRPr="00BA7C0C">
        <w:t>5 допуск профиля продольного сечения</w:t>
      </w:r>
    </w:p>
    <w:p w:rsidR="00E65DF9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1BD8">
        <w:rPr>
          <w:sz w:val="28"/>
          <w:szCs w:val="28"/>
        </w:rPr>
        <w:object w:dxaOrig="1110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30.4pt" o:ole="">
            <v:imagedata r:id="rId23" o:title=""/>
          </v:shape>
          <o:OLEObject Type="Embed" ProgID="PBrush" ShapeID="_x0000_i1025" DrawAspect="Content" ObjectID="_1638171352" r:id="rId24"/>
        </w:object>
      </w:r>
    </w:p>
    <w:p w:rsidR="00E65DF9" w:rsidRPr="00BA7C0C" w:rsidRDefault="00E65DF9" w:rsidP="00E65DF9">
      <w:pPr>
        <w:widowControl w:val="0"/>
        <w:autoSpaceDE w:val="0"/>
        <w:autoSpaceDN w:val="0"/>
        <w:adjustRightInd w:val="0"/>
        <w:spacing w:after="0" w:line="240" w:lineRule="auto"/>
        <w:ind w:right="-6289"/>
        <w:rPr>
          <w:rFonts w:ascii="Times New Roman" w:hAnsi="Times New Roman" w:cs="Times New Roman"/>
          <w:sz w:val="28"/>
          <w:szCs w:val="28"/>
        </w:rPr>
      </w:pPr>
    </w:p>
    <w:p w:rsidR="00E65DF9" w:rsidRPr="00BA7C0C" w:rsidRDefault="00E65DF9" w:rsidP="006806A4">
      <w:pPr>
        <w:pStyle w:val="14"/>
      </w:pPr>
      <w:r>
        <w:t>76.Как наносятся на чертежи обозначения покрытия</w:t>
      </w:r>
    </w:p>
    <w:p w:rsidR="00E65DF9" w:rsidRPr="007914F3" w:rsidRDefault="00E65DF9" w:rsidP="006806A4">
      <w:pPr>
        <w:spacing w:before="269"/>
        <w:ind w:left="851" w:right="5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FC48EB" wp14:editId="5E865AC7">
            <wp:extent cx="2409825" cy="638175"/>
            <wp:effectExtent l="0" t="0" r="0" b="0"/>
            <wp:docPr id="3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Default="00E65DF9" w:rsidP="006806A4">
      <w:pPr>
        <w:shd w:val="clear" w:color="auto" w:fill="FFFFFF"/>
        <w:tabs>
          <w:tab w:val="left" w:leader="underscore" w:pos="4133"/>
        </w:tabs>
        <w:spacing w:before="10" w:line="701" w:lineRule="exact"/>
        <w:ind w:firstLine="851"/>
      </w:pPr>
      <w:r>
        <w:rPr>
          <w:b/>
          <w:bCs/>
          <w:color w:val="000000"/>
          <w:w w:val="176"/>
          <w:sz w:val="80"/>
          <w:szCs w:val="80"/>
          <w:lang w:val="en-US"/>
        </w:rPr>
        <w:t>L</w:t>
      </w:r>
      <w:r w:rsidRPr="00834387">
        <w:rPr>
          <w:b/>
          <w:bCs/>
          <w:color w:val="000000"/>
          <w:sz w:val="80"/>
          <w:szCs w:val="80"/>
        </w:rPr>
        <w:tab/>
      </w:r>
      <w:r>
        <w:rPr>
          <w:b/>
          <w:bCs/>
          <w:color w:val="000000"/>
          <w:w w:val="176"/>
          <w:sz w:val="80"/>
          <w:szCs w:val="80"/>
        </w:rPr>
        <w:t>|</w:t>
      </w:r>
    </w:p>
    <w:p w:rsidR="00146DE1" w:rsidRDefault="00146DE1" w:rsidP="006806A4">
      <w:pPr>
        <w:shd w:val="clear" w:color="auto" w:fill="FFFFFF"/>
        <w:spacing w:before="163"/>
        <w:ind w:firstLine="851"/>
        <w:rPr>
          <w:rFonts w:ascii="Times New Roman" w:eastAsia="Times New Roman" w:hAnsi="Times New Roman" w:cs="Times New Roman"/>
          <w:b/>
          <w:bCs/>
          <w:color w:val="000000"/>
          <w:spacing w:val="-2"/>
          <w:w w:val="137"/>
          <w:sz w:val="28"/>
          <w:szCs w:val="28"/>
        </w:rPr>
      </w:pPr>
    </w:p>
    <w:p w:rsidR="00E65DF9" w:rsidRPr="00146DE1" w:rsidRDefault="00146DE1" w:rsidP="006806A4">
      <w:pPr>
        <w:shd w:val="clear" w:color="auto" w:fill="FFFFFF"/>
        <w:spacing w:before="163"/>
        <w:ind w:firstLine="851"/>
        <w:rPr>
          <w:rFonts w:ascii="Times New Roman" w:eastAsia="Times New Roman" w:hAnsi="Times New Roman" w:cs="Times New Roman"/>
          <w:b/>
          <w:bCs/>
          <w:color w:val="000000"/>
          <w:spacing w:val="-2"/>
          <w:w w:val="137"/>
          <w:sz w:val="28"/>
          <w:szCs w:val="28"/>
        </w:rPr>
      </w:pPr>
      <w:r w:rsidRPr="00146DE1">
        <w:rPr>
          <w:rFonts w:ascii="Times New Roman" w:eastAsia="Times New Roman" w:hAnsi="Times New Roman" w:cs="Times New Roman"/>
          <w:b/>
          <w:bCs/>
          <w:color w:val="000000"/>
          <w:spacing w:val="-2"/>
          <w:w w:val="137"/>
          <w:sz w:val="28"/>
          <w:szCs w:val="28"/>
        </w:rPr>
        <w:t>2</w:t>
      </w:r>
      <w:r w:rsidR="00E65DF9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0BA5EA07" wp14:editId="770FD499">
            <wp:extent cx="1304925" cy="1028700"/>
            <wp:effectExtent l="0" t="0" r="0" b="0"/>
            <wp:docPr id="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9" w:rsidRDefault="00E65DF9" w:rsidP="006806A4">
      <w:pPr>
        <w:pStyle w:val="14"/>
      </w:pPr>
      <w:r>
        <w:rPr>
          <w:w w:val="102"/>
        </w:rPr>
        <w:t xml:space="preserve">77. </w:t>
      </w:r>
      <w:r>
        <w:rPr>
          <w:rFonts w:eastAsia="Times New Roman"/>
          <w:w w:val="102"/>
        </w:rPr>
        <w:t xml:space="preserve">Как    обозначается покрытие </w:t>
      </w:r>
      <w:proofErr w:type="spellStart"/>
      <w:r>
        <w:rPr>
          <w:rFonts w:eastAsia="Times New Roman"/>
          <w:w w:val="102"/>
        </w:rPr>
        <w:t>электролическое</w:t>
      </w:r>
      <w:proofErr w:type="spellEnd"/>
      <w:r>
        <w:rPr>
          <w:rFonts w:eastAsia="Times New Roman"/>
          <w:w w:val="102"/>
        </w:rPr>
        <w:t xml:space="preserve"> никелированное </w:t>
      </w:r>
      <w:r w:rsidR="006806A4">
        <w:rPr>
          <w:rFonts w:eastAsia="Times New Roman"/>
          <w:w w:val="102"/>
        </w:rPr>
        <w:t>б</w:t>
      </w:r>
      <w:r>
        <w:rPr>
          <w:rFonts w:eastAsia="Times New Roman"/>
          <w:w w:val="102"/>
        </w:rPr>
        <w:t>лестящее 12 микрон:</w:t>
      </w:r>
    </w:p>
    <w:p w:rsidR="00E65DF9" w:rsidRDefault="006806A4" w:rsidP="006806A4">
      <w:pPr>
        <w:pStyle w:val="14"/>
        <w:rPr>
          <w:b/>
          <w:bCs/>
          <w:w w:val="102"/>
        </w:rPr>
      </w:pPr>
      <w:r>
        <w:rPr>
          <w:rFonts w:eastAsia="Times New Roman"/>
          <w:b/>
          <w:bCs/>
          <w:spacing w:val="28"/>
          <w:w w:val="102"/>
        </w:rPr>
        <w:t xml:space="preserve">1 </w:t>
      </w:r>
      <w:r w:rsidR="00E65DF9">
        <w:rPr>
          <w:rFonts w:eastAsia="Times New Roman"/>
          <w:b/>
          <w:bCs/>
          <w:spacing w:val="28"/>
          <w:w w:val="102"/>
        </w:rPr>
        <w:t>Н612</w:t>
      </w:r>
    </w:p>
    <w:p w:rsidR="00E65DF9" w:rsidRDefault="006806A4" w:rsidP="006806A4">
      <w:pPr>
        <w:pStyle w:val="14"/>
        <w:rPr>
          <w:w w:val="102"/>
        </w:rPr>
      </w:pPr>
      <w:r>
        <w:rPr>
          <w:rFonts w:eastAsia="Times New Roman"/>
          <w:spacing w:val="-4"/>
          <w:w w:val="102"/>
        </w:rPr>
        <w:t xml:space="preserve">2 </w:t>
      </w:r>
      <w:proofErr w:type="spellStart"/>
      <w:r w:rsidR="00146DE1">
        <w:rPr>
          <w:rFonts w:eastAsia="Times New Roman"/>
          <w:spacing w:val="-4"/>
          <w:w w:val="102"/>
        </w:rPr>
        <w:t>Окс</w:t>
      </w:r>
      <w:proofErr w:type="spellEnd"/>
      <w:r w:rsidR="00E65DF9">
        <w:rPr>
          <w:rFonts w:eastAsia="Times New Roman"/>
          <w:spacing w:val="-4"/>
          <w:w w:val="102"/>
        </w:rPr>
        <w:t>. хим. ник.</w:t>
      </w:r>
    </w:p>
    <w:p w:rsidR="00E65DF9" w:rsidRDefault="006806A4" w:rsidP="006806A4">
      <w:pPr>
        <w:pStyle w:val="14"/>
        <w:rPr>
          <w:w w:val="102"/>
        </w:rPr>
      </w:pPr>
      <w:r>
        <w:rPr>
          <w:rFonts w:eastAsia="Times New Roman"/>
          <w:spacing w:val="23"/>
          <w:w w:val="102"/>
        </w:rPr>
        <w:t xml:space="preserve">3 </w:t>
      </w:r>
      <w:r w:rsidR="00E65DF9">
        <w:rPr>
          <w:rFonts w:eastAsia="Times New Roman"/>
          <w:spacing w:val="23"/>
          <w:w w:val="102"/>
        </w:rPr>
        <w:t>Э12Н6</w:t>
      </w:r>
    </w:p>
    <w:p w:rsidR="009761DF" w:rsidRDefault="009761DF" w:rsidP="009761DF">
      <w:pPr>
        <w:pStyle w:val="14"/>
        <w:rPr>
          <w:w w:val="102"/>
        </w:rPr>
      </w:pPr>
    </w:p>
    <w:p w:rsidR="00E65DF9" w:rsidRDefault="00E65DF9" w:rsidP="009761DF">
      <w:pPr>
        <w:pStyle w:val="14"/>
      </w:pPr>
      <w:r>
        <w:rPr>
          <w:w w:val="102"/>
        </w:rPr>
        <w:t xml:space="preserve">78. </w:t>
      </w:r>
      <w:r>
        <w:rPr>
          <w:rFonts w:eastAsia="Times New Roman"/>
          <w:w w:val="102"/>
        </w:rPr>
        <w:t>Какой вид резьбы не существует:</w:t>
      </w:r>
    </w:p>
    <w:p w:rsidR="00E65DF9" w:rsidRPr="00146DE1" w:rsidRDefault="009761DF" w:rsidP="009761DF">
      <w:pPr>
        <w:pStyle w:val="14"/>
        <w:rPr>
          <w:w w:val="102"/>
        </w:rPr>
      </w:pPr>
      <w:r>
        <w:rPr>
          <w:rFonts w:eastAsia="Times New Roman"/>
          <w:w w:val="102"/>
        </w:rPr>
        <w:t xml:space="preserve">1 </w:t>
      </w:r>
      <w:r w:rsidR="00E65DF9" w:rsidRPr="00146DE1">
        <w:rPr>
          <w:rFonts w:eastAsia="Times New Roman"/>
          <w:w w:val="102"/>
        </w:rPr>
        <w:t>метрическая</w:t>
      </w:r>
    </w:p>
    <w:p w:rsidR="00E65DF9" w:rsidRPr="00146DE1" w:rsidRDefault="009761DF" w:rsidP="009761DF">
      <w:pPr>
        <w:pStyle w:val="14"/>
        <w:rPr>
          <w:w w:val="102"/>
        </w:rPr>
      </w:pPr>
      <w:r>
        <w:rPr>
          <w:rFonts w:eastAsia="Times New Roman"/>
          <w:w w:val="102"/>
        </w:rPr>
        <w:t xml:space="preserve">2 </w:t>
      </w:r>
      <w:r w:rsidR="00E65DF9" w:rsidRPr="00146DE1">
        <w:rPr>
          <w:rFonts w:eastAsia="Times New Roman"/>
          <w:w w:val="102"/>
        </w:rPr>
        <w:t>трубная</w:t>
      </w:r>
    </w:p>
    <w:p w:rsidR="00E65DF9" w:rsidRDefault="00146DE1" w:rsidP="009761DF">
      <w:pPr>
        <w:pStyle w:val="14"/>
        <w:rPr>
          <w:w w:val="102"/>
        </w:rPr>
      </w:pPr>
      <w:r>
        <w:rPr>
          <w:rFonts w:eastAsia="Times New Roman"/>
          <w:w w:val="102"/>
        </w:rPr>
        <w:t xml:space="preserve">3 </w:t>
      </w:r>
      <w:proofErr w:type="spellStart"/>
      <w:r w:rsidR="00E65DF9">
        <w:rPr>
          <w:rFonts w:eastAsia="Times New Roman"/>
          <w:w w:val="102"/>
        </w:rPr>
        <w:t>трапецаидальная</w:t>
      </w:r>
      <w:proofErr w:type="spellEnd"/>
    </w:p>
    <w:p w:rsidR="00E65DF9" w:rsidRDefault="00146DE1" w:rsidP="009761DF">
      <w:pPr>
        <w:pStyle w:val="14"/>
        <w:rPr>
          <w:w w:val="102"/>
        </w:rPr>
      </w:pPr>
      <w:r>
        <w:rPr>
          <w:rFonts w:eastAsia="Times New Roman"/>
          <w:w w:val="102"/>
        </w:rPr>
        <w:t xml:space="preserve">4 </w:t>
      </w:r>
      <w:r w:rsidR="00E65DF9">
        <w:rPr>
          <w:rFonts w:eastAsia="Times New Roman"/>
          <w:w w:val="102"/>
        </w:rPr>
        <w:t>упорная</w:t>
      </w:r>
    </w:p>
    <w:p w:rsidR="00E65DF9" w:rsidRPr="00E857FB" w:rsidRDefault="00146DE1" w:rsidP="009761DF">
      <w:pPr>
        <w:pStyle w:val="14"/>
        <w:rPr>
          <w:b/>
          <w:bCs/>
          <w:w w:val="102"/>
        </w:rPr>
      </w:pPr>
      <w:r>
        <w:rPr>
          <w:rFonts w:eastAsia="Times New Roman"/>
          <w:b/>
          <w:bCs/>
          <w:spacing w:val="-6"/>
          <w:w w:val="102"/>
        </w:rPr>
        <w:t xml:space="preserve">5 </w:t>
      </w:r>
      <w:r w:rsidR="00E65DF9">
        <w:rPr>
          <w:rFonts w:eastAsia="Times New Roman"/>
          <w:b/>
          <w:bCs/>
          <w:spacing w:val="-6"/>
          <w:w w:val="102"/>
        </w:rPr>
        <w:t>профильная</w:t>
      </w:r>
    </w:p>
    <w:p w:rsidR="00E65DF9" w:rsidRDefault="00E65DF9" w:rsidP="00E65DF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left="763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</w:p>
    <w:p w:rsidR="00E65DF9" w:rsidRDefault="00E65DF9" w:rsidP="009761DF">
      <w:pPr>
        <w:pStyle w:val="14"/>
      </w:pPr>
      <w:r>
        <w:rPr>
          <w:w w:val="102"/>
        </w:rPr>
        <w:t xml:space="preserve">79. </w:t>
      </w:r>
      <w:r>
        <w:rPr>
          <w:rFonts w:eastAsia="Times New Roman"/>
          <w:w w:val="102"/>
        </w:rPr>
        <w:t>Соотнесите условный знак обозначения резьбы на чертежах</w:t>
      </w:r>
    </w:p>
    <w:p w:rsidR="00E65DF9" w:rsidRDefault="00E65DF9" w:rsidP="00E65DF9">
      <w:pPr>
        <w:spacing w:after="24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29"/>
        <w:gridCol w:w="19"/>
      </w:tblGrid>
      <w:tr w:rsidR="00E65DF9" w:rsidTr="009761DF">
        <w:trPr>
          <w:gridAfter w:val="1"/>
          <w:wAfter w:w="19" w:type="dxa"/>
          <w:trHeight w:hRule="exact" w:val="419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метрическая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442"/>
            </w:pPr>
            <w:r>
              <w:rPr>
                <w:rFonts w:ascii="Times New Roman" w:hAnsi="Times New Roman" w:cs="Times New Roman"/>
                <w:color w:val="000000"/>
                <w:spacing w:val="19"/>
                <w:w w:val="102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pacing w:val="19"/>
                <w:w w:val="102"/>
                <w:sz w:val="28"/>
                <w:szCs w:val="28"/>
                <w:lang w:val="en-US"/>
              </w:rPr>
              <w:t>M24xl.5-6g</w:t>
            </w:r>
          </w:p>
        </w:tc>
      </w:tr>
      <w:tr w:rsidR="00E65DF9" w:rsidTr="009761DF">
        <w:trPr>
          <w:gridAfter w:val="1"/>
          <w:wAfter w:w="19" w:type="dxa"/>
          <w:trHeight w:hRule="exact" w:val="662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8"/>
                <w:szCs w:val="28"/>
              </w:rPr>
              <w:t>трубная цилиндрическая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413"/>
            </w:pPr>
            <w:r>
              <w:rPr>
                <w:rFonts w:ascii="Times New Roman" w:hAnsi="Times New Roman" w:cs="Times New Roman"/>
                <w:color w:val="000000"/>
                <w:spacing w:val="30"/>
                <w:w w:val="102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0"/>
                <w:w w:val="102"/>
                <w:sz w:val="28"/>
                <w:szCs w:val="28"/>
                <w:lang w:val="en-US"/>
              </w:rPr>
              <w:t>Gl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0"/>
                <w:w w:val="102"/>
                <w:sz w:val="28"/>
                <w:szCs w:val="28"/>
                <w:lang w:val="en-US"/>
              </w:rPr>
              <w:t>"-A</w:t>
            </w:r>
          </w:p>
        </w:tc>
      </w:tr>
      <w:tr w:rsidR="00E65DF9" w:rsidTr="009761DF">
        <w:trPr>
          <w:gridAfter w:val="1"/>
          <w:wAfter w:w="19" w:type="dxa"/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трубная коническая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413"/>
            </w:pPr>
            <w:r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2"/>
                <w:sz w:val="28"/>
                <w:szCs w:val="28"/>
              </w:rPr>
              <w:t>1 1/2</w:t>
            </w:r>
          </w:p>
        </w:tc>
      </w:tr>
      <w:tr w:rsidR="00E65DF9" w:rsidTr="009761DF">
        <w:trPr>
          <w:gridAfter w:val="1"/>
          <w:wAfter w:w="19" w:type="dxa"/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>коническая дюймовая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403"/>
            </w:pPr>
            <w:r>
              <w:rPr>
                <w:rFonts w:ascii="Times New Roman" w:hAnsi="Times New Roman" w:cs="Times New Roman"/>
                <w:color w:val="000000"/>
                <w:spacing w:val="12"/>
                <w:w w:val="102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sz w:val="28"/>
                <w:szCs w:val="28"/>
              </w:rPr>
              <w:t>/4"</w:t>
            </w:r>
          </w:p>
        </w:tc>
      </w:tr>
      <w:tr w:rsidR="00E65DF9" w:rsidTr="009761DF">
        <w:trPr>
          <w:trHeight w:hRule="exact" w:val="355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30"/>
                <w:szCs w:val="3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30"/>
                <w:szCs w:val="30"/>
              </w:rPr>
              <w:t>трапецеидальная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485"/>
            </w:pPr>
            <w:r>
              <w:rPr>
                <w:rFonts w:ascii="Times New Roman" w:hAnsi="Times New Roman" w:cs="Times New Roman"/>
                <w:color w:val="000000"/>
                <w:spacing w:val="28"/>
                <w:w w:val="94"/>
                <w:sz w:val="30"/>
                <w:szCs w:val="3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w w:val="94"/>
                <w:sz w:val="30"/>
                <w:szCs w:val="30"/>
              </w:rPr>
              <w:t>Тг40х7-7е</w:t>
            </w:r>
          </w:p>
        </w:tc>
      </w:tr>
      <w:tr w:rsidR="00E65DF9" w:rsidTr="009761DF">
        <w:trPr>
          <w:trHeight w:hRule="exact" w:val="464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упорная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485"/>
            </w:pPr>
            <w:r>
              <w:rPr>
                <w:rFonts w:ascii="Times New Roman" w:hAnsi="Times New Roman" w:cs="Times New Roman"/>
                <w:color w:val="000000"/>
                <w:spacing w:val="14"/>
                <w:w w:val="94"/>
                <w:sz w:val="30"/>
                <w:szCs w:val="30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pacing w:val="14"/>
                <w:w w:val="94"/>
                <w:sz w:val="30"/>
                <w:szCs w:val="30"/>
                <w:lang w:val="en-US"/>
              </w:rPr>
              <w:t>S80xl0-7h</w:t>
            </w:r>
          </w:p>
        </w:tc>
      </w:tr>
    </w:tbl>
    <w:p w:rsidR="009761DF" w:rsidRDefault="009761DF" w:rsidP="009761DF">
      <w:pPr>
        <w:pStyle w:val="14"/>
        <w:rPr>
          <w:w w:val="94"/>
        </w:rPr>
      </w:pPr>
    </w:p>
    <w:p w:rsidR="00E65DF9" w:rsidRDefault="00E65DF9" w:rsidP="009761DF">
      <w:pPr>
        <w:pStyle w:val="14"/>
      </w:pPr>
      <w:r>
        <w:rPr>
          <w:w w:val="94"/>
        </w:rPr>
        <w:t>80.</w:t>
      </w:r>
      <w:r>
        <w:rPr>
          <w:rFonts w:eastAsia="Times New Roman"/>
          <w:w w:val="94"/>
        </w:rPr>
        <w:t xml:space="preserve">Технологический процесс неразъемного соединения твердых тел путем их </w:t>
      </w:r>
      <w:r>
        <w:rPr>
          <w:rFonts w:eastAsia="Times New Roman"/>
          <w:spacing w:val="-2"/>
          <w:w w:val="94"/>
        </w:rPr>
        <w:t>местного сплавления называют</w:t>
      </w:r>
    </w:p>
    <w:p w:rsidR="00E65DF9" w:rsidRDefault="00E65DF9" w:rsidP="009761DF">
      <w:pPr>
        <w:pStyle w:val="14"/>
      </w:pPr>
      <w:r>
        <w:rPr>
          <w:b/>
          <w:bCs/>
          <w:spacing w:val="-6"/>
          <w:w w:val="94"/>
        </w:rPr>
        <w:t>1</w:t>
      </w:r>
      <w:r w:rsidR="00146DE1">
        <w:rPr>
          <w:b/>
          <w:bCs/>
          <w:spacing w:val="-6"/>
          <w:w w:val="94"/>
        </w:rPr>
        <w:t xml:space="preserve"> </w:t>
      </w:r>
      <w:r>
        <w:rPr>
          <w:rFonts w:eastAsia="Times New Roman"/>
          <w:b/>
          <w:bCs/>
          <w:spacing w:val="-6"/>
          <w:w w:val="94"/>
        </w:rPr>
        <w:t>сваркой</w:t>
      </w:r>
    </w:p>
    <w:p w:rsidR="00E65DF9" w:rsidRDefault="009761DF" w:rsidP="009761DF">
      <w:pPr>
        <w:pStyle w:val="14"/>
        <w:rPr>
          <w:w w:val="94"/>
        </w:rPr>
      </w:pPr>
      <w:r>
        <w:rPr>
          <w:rFonts w:eastAsia="Times New Roman"/>
          <w:spacing w:val="-2"/>
          <w:w w:val="94"/>
        </w:rPr>
        <w:t xml:space="preserve">2 </w:t>
      </w:r>
      <w:r w:rsidR="00E65DF9">
        <w:rPr>
          <w:rFonts w:eastAsia="Times New Roman"/>
          <w:spacing w:val="-2"/>
          <w:w w:val="94"/>
        </w:rPr>
        <w:t>наплавкой</w:t>
      </w:r>
    </w:p>
    <w:p w:rsidR="00E65DF9" w:rsidRDefault="009761DF" w:rsidP="009761DF">
      <w:pPr>
        <w:pStyle w:val="14"/>
        <w:rPr>
          <w:w w:val="94"/>
        </w:rPr>
      </w:pPr>
      <w:r>
        <w:rPr>
          <w:rFonts w:eastAsia="Times New Roman"/>
          <w:w w:val="94"/>
        </w:rPr>
        <w:t xml:space="preserve">3 </w:t>
      </w:r>
      <w:r w:rsidR="00E65DF9">
        <w:rPr>
          <w:rFonts w:eastAsia="Times New Roman"/>
          <w:w w:val="94"/>
        </w:rPr>
        <w:t>сплав</w:t>
      </w:r>
    </w:p>
    <w:p w:rsidR="009761DF" w:rsidRDefault="009761DF" w:rsidP="009761DF">
      <w:pPr>
        <w:pStyle w:val="14"/>
        <w:rPr>
          <w:w w:val="94"/>
        </w:rPr>
      </w:pPr>
    </w:p>
    <w:p w:rsidR="00E65DF9" w:rsidRDefault="00E65DF9" w:rsidP="009761DF">
      <w:pPr>
        <w:pStyle w:val="14"/>
      </w:pPr>
      <w:r>
        <w:rPr>
          <w:w w:val="94"/>
        </w:rPr>
        <w:t xml:space="preserve">81. </w:t>
      </w:r>
      <w:r>
        <w:rPr>
          <w:rFonts w:eastAsia="Times New Roman"/>
          <w:w w:val="94"/>
        </w:rPr>
        <w:t xml:space="preserve">Затвердевший после расплавления металл, соединяющий свариваемые </w:t>
      </w:r>
      <w:r w:rsidR="009761DF">
        <w:rPr>
          <w:rFonts w:eastAsia="Times New Roman"/>
          <w:spacing w:val="-1"/>
          <w:w w:val="94"/>
        </w:rPr>
        <w:t>детали</w:t>
      </w:r>
    </w:p>
    <w:p w:rsidR="00E65DF9" w:rsidRPr="00146DE1" w:rsidRDefault="009761DF" w:rsidP="009761DF">
      <w:pPr>
        <w:pStyle w:val="14"/>
        <w:rPr>
          <w:b/>
          <w:bCs/>
          <w:w w:val="94"/>
        </w:rPr>
      </w:pPr>
      <w:r>
        <w:rPr>
          <w:rFonts w:eastAsia="Times New Roman"/>
          <w:b/>
          <w:bCs/>
          <w:spacing w:val="-3"/>
          <w:w w:val="94"/>
        </w:rPr>
        <w:t xml:space="preserve">1 </w:t>
      </w:r>
      <w:r w:rsidR="00E65DF9">
        <w:rPr>
          <w:rFonts w:eastAsia="Times New Roman"/>
          <w:b/>
          <w:bCs/>
          <w:spacing w:val="-3"/>
          <w:w w:val="94"/>
        </w:rPr>
        <w:t>сварн</w:t>
      </w:r>
      <w:r w:rsidR="00146DE1">
        <w:rPr>
          <w:rFonts w:eastAsia="Times New Roman"/>
          <w:b/>
          <w:bCs/>
          <w:spacing w:val="-3"/>
          <w:w w:val="94"/>
        </w:rPr>
        <w:t>ой</w:t>
      </w:r>
      <w:r w:rsidR="00E65DF9">
        <w:rPr>
          <w:rFonts w:eastAsia="Times New Roman"/>
          <w:b/>
          <w:bCs/>
          <w:spacing w:val="-3"/>
          <w:w w:val="94"/>
        </w:rPr>
        <w:t xml:space="preserve"> ш</w:t>
      </w:r>
      <w:r w:rsidR="00146DE1">
        <w:rPr>
          <w:rFonts w:eastAsia="Times New Roman"/>
          <w:b/>
          <w:bCs/>
          <w:spacing w:val="-3"/>
          <w:w w:val="94"/>
        </w:rPr>
        <w:t>ов</w:t>
      </w:r>
    </w:p>
    <w:p w:rsidR="00146DE1" w:rsidRPr="00146DE1" w:rsidRDefault="009761DF" w:rsidP="009761DF">
      <w:pPr>
        <w:pStyle w:val="14"/>
        <w:rPr>
          <w:bCs/>
          <w:w w:val="94"/>
        </w:rPr>
      </w:pPr>
      <w:r>
        <w:rPr>
          <w:bCs/>
          <w:w w:val="94"/>
        </w:rPr>
        <w:t xml:space="preserve">2 </w:t>
      </w:r>
      <w:r w:rsidR="00146DE1" w:rsidRPr="00146DE1">
        <w:rPr>
          <w:bCs/>
          <w:w w:val="94"/>
        </w:rPr>
        <w:t>нитка</w:t>
      </w:r>
    </w:p>
    <w:p w:rsidR="009761DF" w:rsidRDefault="009761DF" w:rsidP="009761DF">
      <w:pPr>
        <w:pStyle w:val="14"/>
        <w:rPr>
          <w:spacing w:val="3"/>
          <w:w w:val="94"/>
        </w:rPr>
      </w:pPr>
    </w:p>
    <w:p w:rsidR="00E65DF9" w:rsidRDefault="00E65DF9" w:rsidP="009761DF">
      <w:pPr>
        <w:pStyle w:val="14"/>
      </w:pPr>
      <w:r>
        <w:rPr>
          <w:spacing w:val="3"/>
          <w:w w:val="94"/>
        </w:rPr>
        <w:t xml:space="preserve">82. </w:t>
      </w:r>
      <w:r>
        <w:rPr>
          <w:rFonts w:eastAsia="Times New Roman"/>
          <w:spacing w:val="3"/>
          <w:w w:val="94"/>
        </w:rPr>
        <w:t>Каких видов сварных швы не существует</w:t>
      </w:r>
    </w:p>
    <w:p w:rsidR="00E65DF9" w:rsidRDefault="009761DF" w:rsidP="009761DF">
      <w:pPr>
        <w:pStyle w:val="14"/>
        <w:rPr>
          <w:w w:val="94"/>
        </w:rPr>
      </w:pPr>
      <w:r>
        <w:rPr>
          <w:rFonts w:eastAsia="Times New Roman"/>
          <w:spacing w:val="-4"/>
          <w:w w:val="94"/>
        </w:rPr>
        <w:t xml:space="preserve">1 </w:t>
      </w:r>
      <w:r w:rsidR="00E65DF9">
        <w:rPr>
          <w:rFonts w:eastAsia="Times New Roman"/>
          <w:spacing w:val="-4"/>
          <w:w w:val="94"/>
        </w:rPr>
        <w:t>стыковые;</w:t>
      </w:r>
    </w:p>
    <w:p w:rsidR="00E65DF9" w:rsidRDefault="009761DF" w:rsidP="009761DF">
      <w:pPr>
        <w:pStyle w:val="14"/>
        <w:rPr>
          <w:w w:val="94"/>
        </w:rPr>
      </w:pPr>
      <w:r>
        <w:rPr>
          <w:rFonts w:eastAsia="Times New Roman"/>
          <w:spacing w:val="-4"/>
          <w:w w:val="94"/>
        </w:rPr>
        <w:t xml:space="preserve">2 </w:t>
      </w:r>
      <w:r w:rsidR="00E65DF9">
        <w:rPr>
          <w:rFonts w:eastAsia="Times New Roman"/>
          <w:spacing w:val="-4"/>
          <w:w w:val="94"/>
        </w:rPr>
        <w:t>угловые;</w:t>
      </w:r>
    </w:p>
    <w:p w:rsidR="00E65DF9" w:rsidRDefault="009761DF" w:rsidP="009761DF">
      <w:pPr>
        <w:pStyle w:val="14"/>
        <w:rPr>
          <w:w w:val="94"/>
        </w:rPr>
      </w:pPr>
      <w:r>
        <w:rPr>
          <w:rFonts w:eastAsia="Times New Roman"/>
          <w:spacing w:val="-3"/>
          <w:w w:val="94"/>
        </w:rPr>
        <w:t xml:space="preserve">3 </w:t>
      </w:r>
      <w:r w:rsidR="00E65DF9">
        <w:rPr>
          <w:rFonts w:eastAsia="Times New Roman"/>
          <w:spacing w:val="-3"/>
          <w:w w:val="94"/>
        </w:rPr>
        <w:t>тавровые;</w:t>
      </w:r>
    </w:p>
    <w:p w:rsidR="00E65DF9" w:rsidRDefault="009761DF" w:rsidP="009761DF">
      <w:pPr>
        <w:pStyle w:val="14"/>
        <w:rPr>
          <w:w w:val="94"/>
        </w:rPr>
      </w:pPr>
      <w:r>
        <w:rPr>
          <w:rFonts w:eastAsia="Times New Roman"/>
          <w:spacing w:val="-4"/>
          <w:w w:val="94"/>
        </w:rPr>
        <w:t xml:space="preserve">4 </w:t>
      </w:r>
      <w:r w:rsidR="00E65DF9">
        <w:rPr>
          <w:rFonts w:eastAsia="Times New Roman"/>
          <w:spacing w:val="-4"/>
          <w:w w:val="94"/>
        </w:rPr>
        <w:t>внахлестку;</w:t>
      </w:r>
    </w:p>
    <w:p w:rsidR="00E65DF9" w:rsidRDefault="009761DF" w:rsidP="009761DF">
      <w:pPr>
        <w:pStyle w:val="14"/>
        <w:rPr>
          <w:b/>
          <w:bCs/>
          <w:w w:val="94"/>
        </w:rPr>
      </w:pPr>
      <w:r>
        <w:rPr>
          <w:rFonts w:eastAsia="Times New Roman"/>
          <w:b/>
          <w:bCs/>
          <w:spacing w:val="-4"/>
          <w:w w:val="94"/>
        </w:rPr>
        <w:t xml:space="preserve">5 </w:t>
      </w:r>
      <w:r w:rsidR="00E65DF9">
        <w:rPr>
          <w:rFonts w:eastAsia="Times New Roman"/>
          <w:b/>
          <w:bCs/>
          <w:spacing w:val="-4"/>
          <w:w w:val="94"/>
        </w:rPr>
        <w:t>накладные.</w:t>
      </w:r>
    </w:p>
    <w:p w:rsidR="009761DF" w:rsidRDefault="009761DF" w:rsidP="009761DF">
      <w:pPr>
        <w:pStyle w:val="14"/>
        <w:rPr>
          <w:w w:val="94"/>
        </w:rPr>
      </w:pPr>
    </w:p>
    <w:p w:rsidR="00E65DF9" w:rsidRDefault="00E65DF9" w:rsidP="009761DF">
      <w:pPr>
        <w:pStyle w:val="14"/>
      </w:pPr>
      <w:r>
        <w:rPr>
          <w:w w:val="94"/>
        </w:rPr>
        <w:t xml:space="preserve">83. </w:t>
      </w:r>
      <w:r>
        <w:rPr>
          <w:rFonts w:eastAsia="Times New Roman"/>
          <w:w w:val="94"/>
        </w:rPr>
        <w:t>Соотнесите условный знак обозначения сварного шва на чертежах</w:t>
      </w:r>
    </w:p>
    <w:p w:rsidR="00E65DF9" w:rsidRDefault="00E65DF9" w:rsidP="00E65DF9">
      <w:pPr>
        <w:spacing w:after="42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0"/>
        <w:gridCol w:w="4349"/>
      </w:tblGrid>
      <w:tr w:rsidR="00E65DF9" w:rsidTr="00E65DF9">
        <w:trPr>
          <w:trHeight w:hRule="exact" w:val="34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738"/>
            </w:pPr>
            <w:r>
              <w:rPr>
                <w:rFonts w:ascii="Times New Roman" w:hAnsi="Times New Roman" w:cs="Times New Roman"/>
                <w:color w:val="000000"/>
                <w:spacing w:val="-7"/>
                <w:w w:val="94"/>
                <w:sz w:val="30"/>
                <w:szCs w:val="3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4"/>
                <w:sz w:val="30"/>
                <w:szCs w:val="30"/>
              </w:rPr>
              <w:t>стыковые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  <w:color w:val="000000"/>
                <w:spacing w:val="-4"/>
                <w:w w:val="94"/>
                <w:sz w:val="30"/>
                <w:szCs w:val="30"/>
              </w:rPr>
              <w:t>1     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4"/>
                <w:sz w:val="30"/>
                <w:szCs w:val="30"/>
              </w:rPr>
              <w:t>С)</w:t>
            </w:r>
          </w:p>
        </w:tc>
      </w:tr>
      <w:tr w:rsidR="00E65DF9" w:rsidTr="00E65DF9">
        <w:trPr>
          <w:trHeight w:hRule="exact" w:val="33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709"/>
            </w:pP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угловые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974"/>
            </w:pP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2    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У)</w:t>
            </w:r>
          </w:p>
        </w:tc>
      </w:tr>
      <w:tr w:rsidR="00E65DF9" w:rsidTr="00E65DF9">
        <w:trPr>
          <w:trHeight w:hRule="exact" w:val="33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690"/>
            </w:pPr>
            <w:r>
              <w:rPr>
                <w:rFonts w:ascii="Times New Roman" w:hAnsi="Times New Roman" w:cs="Times New Roman"/>
                <w:color w:val="000000"/>
                <w:spacing w:val="-4"/>
                <w:w w:val="94"/>
                <w:sz w:val="30"/>
                <w:szCs w:val="30"/>
              </w:rPr>
              <w:t xml:space="preserve">3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4"/>
                <w:sz w:val="30"/>
                <w:szCs w:val="30"/>
              </w:rPr>
              <w:t>тавровые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974"/>
            </w:pP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3     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Т)</w:t>
            </w:r>
          </w:p>
        </w:tc>
      </w:tr>
      <w:tr w:rsidR="00E65DF9" w:rsidTr="00E65DF9">
        <w:trPr>
          <w:trHeight w:hRule="exact" w:val="346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685"/>
            </w:pPr>
            <w:r>
              <w:rPr>
                <w:rFonts w:ascii="Times New Roman" w:hAnsi="Times New Roman" w:cs="Times New Roman"/>
                <w:color w:val="000000"/>
                <w:spacing w:val="-3"/>
                <w:w w:val="94"/>
                <w:sz w:val="30"/>
                <w:szCs w:val="30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  <w:sz w:val="30"/>
                <w:szCs w:val="30"/>
              </w:rPr>
              <w:t>внахлестку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970"/>
            </w:pP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4     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30"/>
                <w:szCs w:val="30"/>
              </w:rPr>
              <w:t>Н)</w:t>
            </w:r>
          </w:p>
        </w:tc>
      </w:tr>
    </w:tbl>
    <w:p w:rsidR="009761DF" w:rsidRDefault="009761DF" w:rsidP="009761DF">
      <w:pPr>
        <w:pStyle w:val="14"/>
        <w:rPr>
          <w:w w:val="94"/>
        </w:rPr>
      </w:pPr>
    </w:p>
    <w:p w:rsidR="00E65DF9" w:rsidRDefault="00E65DF9" w:rsidP="009761DF">
      <w:pPr>
        <w:pStyle w:val="14"/>
      </w:pPr>
      <w:r>
        <w:rPr>
          <w:w w:val="94"/>
        </w:rPr>
        <w:t xml:space="preserve">84. </w:t>
      </w:r>
      <w:r>
        <w:rPr>
          <w:rFonts w:eastAsia="Times New Roman"/>
          <w:w w:val="94"/>
        </w:rPr>
        <w:t>Соотнесите обозначения условных вспомогательных знаков швов сварных соединений на чертежах</w:t>
      </w:r>
    </w:p>
    <w:p w:rsidR="00E65DF9" w:rsidRDefault="00E65DF9" w:rsidP="00E65DF9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20"/>
        <w:gridCol w:w="4809"/>
        <w:gridCol w:w="39"/>
      </w:tblGrid>
      <w:tr w:rsidR="00E65DF9" w:rsidTr="00E65DF9">
        <w:trPr>
          <w:gridAfter w:val="1"/>
          <w:wAfter w:w="39" w:type="dxa"/>
          <w:trHeight w:hRule="exact" w:val="68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  <w:spacing w:val="-9"/>
                <w:w w:val="94"/>
                <w:sz w:val="30"/>
                <w:szCs w:val="3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4"/>
                <w:sz w:val="30"/>
                <w:szCs w:val="30"/>
              </w:rPr>
              <w:t>Усиление шва снять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</w:pPr>
            <w:r>
              <w:rPr>
                <w:b/>
                <w:sz w:val="40"/>
                <w:szCs w:val="40"/>
              </w:rPr>
              <w:t xml:space="preserve"> </w:t>
            </w:r>
            <w:r w:rsidRPr="007914F3">
              <w:rPr>
                <w:b/>
                <w:sz w:val="40"/>
                <w:szCs w:val="40"/>
              </w:rPr>
              <w:t>1.</w:t>
            </w:r>
            <w:r w:rsidR="00146DE1">
              <w:rPr>
                <w:b/>
                <w:sz w:val="40"/>
                <w:szCs w:val="40"/>
              </w:rPr>
              <w:t xml:space="preserve">      </w:t>
            </w:r>
            <w:r w:rsidRPr="006653B7">
              <w:rPr>
                <w:sz w:val="28"/>
                <w:szCs w:val="28"/>
              </w:rPr>
              <w:object w:dxaOrig="1980" w:dyaOrig="1185">
                <v:shape id="_x0000_i1026" type="#_x0000_t75" style="width:50.25pt;height:28.55pt" o:ole="">
                  <v:imagedata r:id="rId27" o:title=""/>
                </v:shape>
                <o:OLEObject Type="Embed" ProgID="MSPhotoEd.3" ShapeID="_x0000_i1026" DrawAspect="Content" ObjectID="_1638171353" r:id="rId28"/>
              </w:object>
            </w:r>
          </w:p>
        </w:tc>
      </w:tr>
      <w:tr w:rsidR="00E65DF9" w:rsidTr="00E65DF9">
        <w:trPr>
          <w:gridAfter w:val="1"/>
          <w:wAfter w:w="39" w:type="dxa"/>
          <w:trHeight w:hRule="exact" w:val="97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spacing w:line="322" w:lineRule="exact"/>
              <w:ind w:right="360" w:hanging="10"/>
            </w:pPr>
            <w:r>
              <w:rPr>
                <w:rFonts w:ascii="Times New Roman" w:hAnsi="Times New Roman" w:cs="Times New Roman"/>
                <w:color w:val="000000"/>
                <w:spacing w:val="-2"/>
                <w:w w:val="94"/>
                <w:sz w:val="30"/>
                <w:szCs w:val="3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30"/>
                <w:szCs w:val="30"/>
              </w:rPr>
              <w:t xml:space="preserve">Наплывы и неровности шва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4"/>
                <w:sz w:val="30"/>
                <w:szCs w:val="30"/>
              </w:rPr>
              <w:t xml:space="preserve">обработать с плавным переходом 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30"/>
                <w:szCs w:val="30"/>
              </w:rPr>
              <w:t>основному металлу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Pr="007914F3" w:rsidRDefault="00E65DF9" w:rsidP="00E65DF9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40"/>
                <w:szCs w:val="40"/>
              </w:rPr>
              <w:t xml:space="preserve">2.       </w:t>
            </w:r>
            <w:r w:rsidRPr="006653B7">
              <w:rPr>
                <w:sz w:val="28"/>
                <w:szCs w:val="28"/>
              </w:rPr>
              <w:object w:dxaOrig="2235" w:dyaOrig="765">
                <v:shape id="_x0000_i1027" type="#_x0000_t75" style="width:57.75pt;height:21.75pt" o:ole="">
                  <v:imagedata r:id="rId29" o:title=""/>
                </v:shape>
                <o:OLEObject Type="Embed" ProgID="MSPhotoEd.3" ShapeID="_x0000_i1027" DrawAspect="Content" ObjectID="_1638171354" r:id="rId30"/>
              </w:object>
            </w:r>
          </w:p>
        </w:tc>
      </w:tr>
      <w:tr w:rsidR="00E65DF9" w:rsidTr="00E65DF9">
        <w:trPr>
          <w:gridAfter w:val="1"/>
          <w:wAfter w:w="39" w:type="dxa"/>
          <w:trHeight w:hRule="exact" w:val="35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5"/>
                <w:w w:val="94"/>
                <w:sz w:val="30"/>
                <w:szCs w:val="3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4"/>
                <w:sz w:val="30"/>
                <w:szCs w:val="30"/>
              </w:rPr>
              <w:t>Шов выполнить при монтаже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</w:pPr>
          </w:p>
        </w:tc>
      </w:tr>
      <w:tr w:rsidR="00E65DF9" w:rsidTr="00E65DF9">
        <w:trPr>
          <w:trHeight w:hRule="exact" w:val="998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spacing w:line="322" w:lineRule="exact"/>
              <w:ind w:left="14" w:right="50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изделия, т.е. при установке его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монтажному чертежу на месте применения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Pr="00584DB4" w:rsidRDefault="00E65DF9" w:rsidP="00E65DF9">
            <w:pPr>
              <w:shd w:val="clear" w:color="auto" w:fill="FFFFFF"/>
              <w:spacing w:line="691" w:lineRule="exact"/>
              <w:ind w:left="211"/>
              <w:rPr>
                <w:b/>
                <w:sz w:val="40"/>
                <w:szCs w:val="40"/>
              </w:rPr>
            </w:pPr>
            <w:r w:rsidRPr="00584DB4">
              <w:rPr>
                <w:b/>
                <w:sz w:val="40"/>
                <w:szCs w:val="40"/>
              </w:rPr>
              <w:t>3.</w:t>
            </w:r>
            <w:r>
              <w:rPr>
                <w:b/>
                <w:sz w:val="40"/>
                <w:szCs w:val="40"/>
              </w:rPr>
              <w:t xml:space="preserve">        </w:t>
            </w:r>
            <w:r w:rsidRPr="006653B7">
              <w:rPr>
                <w:sz w:val="28"/>
                <w:szCs w:val="28"/>
              </w:rPr>
              <w:object w:dxaOrig="1185" w:dyaOrig="1410">
                <v:shape id="_x0000_i1028" type="#_x0000_t75" style="width:21.75pt;height:28.55pt" o:ole="">
                  <v:imagedata r:id="rId31" o:title=""/>
                </v:shape>
                <o:OLEObject Type="Embed" ProgID="MSPhotoEd.3" ShapeID="_x0000_i1028" DrawAspect="Content" ObjectID="_1638171355" r:id="rId32"/>
              </w:object>
            </w:r>
          </w:p>
        </w:tc>
      </w:tr>
      <w:tr w:rsidR="00E65DF9" w:rsidTr="00E65DF9">
        <w:trPr>
          <w:trHeight w:hRule="exact" w:val="1219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spacing w:line="322" w:lineRule="exact"/>
              <w:ind w:left="19" w:right="29" w:firstLine="27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Шов прерывистый или точечный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цепным расположением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584DB4">
              <w:rPr>
                <w:b/>
                <w:sz w:val="40"/>
                <w:szCs w:val="40"/>
              </w:rPr>
              <w:t>4.</w:t>
            </w:r>
            <w:r w:rsidRPr="00665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6653B7">
              <w:rPr>
                <w:sz w:val="28"/>
                <w:szCs w:val="28"/>
              </w:rPr>
              <w:object w:dxaOrig="1440" w:dyaOrig="1740">
                <v:shape id="_x0000_i1029" type="#_x0000_t75" style="width:28.55pt;height:36.7pt" o:ole="">
                  <v:imagedata r:id="rId33" o:title=""/>
                </v:shape>
                <o:OLEObject Type="Embed" ProgID="MSPhotoEd.3" ShapeID="_x0000_i1029" DrawAspect="Content" ObjectID="_1638171356" r:id="rId34"/>
              </w:object>
            </w:r>
          </w:p>
          <w:p w:rsidR="00E65DF9" w:rsidRPr="00584DB4" w:rsidRDefault="00E65DF9" w:rsidP="00E65DF9">
            <w:pPr>
              <w:shd w:val="clear" w:color="auto" w:fill="FFFFFF"/>
              <w:ind w:left="134"/>
              <w:rPr>
                <w:b/>
                <w:sz w:val="40"/>
                <w:szCs w:val="40"/>
              </w:rPr>
            </w:pPr>
          </w:p>
        </w:tc>
      </w:tr>
      <w:tr w:rsidR="00E65DF9" w:rsidTr="00E65DF9">
        <w:trPr>
          <w:trHeight w:hRule="exact" w:val="989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spacing w:line="322" w:lineRule="exact"/>
              <w:ind w:left="14" w:right="12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Шов прерывистый или точечный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шахматным расположением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Pr="00584DB4" w:rsidRDefault="00E65DF9" w:rsidP="00E65DF9">
            <w:pPr>
              <w:shd w:val="clear" w:color="auto" w:fill="FFFFFF"/>
              <w:ind w:left="211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5.         </w:t>
            </w:r>
            <w:r w:rsidRPr="006653B7">
              <w:rPr>
                <w:sz w:val="28"/>
                <w:szCs w:val="28"/>
              </w:rPr>
              <w:object w:dxaOrig="1005" w:dyaOrig="1335">
                <v:shape id="_x0000_i1030" type="#_x0000_t75" style="width:21.75pt;height:35.3pt" o:ole="">
                  <v:imagedata r:id="rId35" o:title=""/>
                </v:shape>
                <o:OLEObject Type="Embed" ProgID="MSPhotoEd.3" ShapeID="_x0000_i1030" DrawAspect="Content" ObjectID="_1638171357" r:id="rId36"/>
              </w:object>
            </w:r>
          </w:p>
        </w:tc>
      </w:tr>
      <w:tr w:rsidR="00E65DF9" w:rsidTr="00E65DF9">
        <w:trPr>
          <w:trHeight w:hRule="exact" w:val="989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Шов по замкнутой линии</w:t>
            </w: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Pr="00584DB4" w:rsidRDefault="00E65DF9" w:rsidP="00E65DF9">
            <w:pPr>
              <w:shd w:val="clear" w:color="auto" w:fill="FFFFFF"/>
              <w:ind w:left="202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6.      </w:t>
            </w:r>
            <w:r w:rsidRPr="006653B7">
              <w:rPr>
                <w:sz w:val="28"/>
                <w:szCs w:val="28"/>
              </w:rPr>
              <w:object w:dxaOrig="1320" w:dyaOrig="1275">
                <v:shape id="_x0000_i1031" type="#_x0000_t75" style="width:35.3pt;height:28.55pt" o:ole="">
                  <v:imagedata r:id="rId37" o:title=""/>
                </v:shape>
                <o:OLEObject Type="Embed" ProgID="MSPhotoEd.3" ShapeID="_x0000_i1031" DrawAspect="Content" ObjectID="_1638171358" r:id="rId38"/>
              </w:object>
            </w:r>
          </w:p>
        </w:tc>
      </w:tr>
    </w:tbl>
    <w:p w:rsidR="009761DF" w:rsidRDefault="009761DF" w:rsidP="009761DF">
      <w:pPr>
        <w:pStyle w:val="14"/>
      </w:pPr>
    </w:p>
    <w:p w:rsidR="00E65DF9" w:rsidRDefault="00E65DF9" w:rsidP="009761DF">
      <w:pPr>
        <w:pStyle w:val="14"/>
      </w:pPr>
      <w:r>
        <w:t xml:space="preserve">85. </w:t>
      </w:r>
      <w:r>
        <w:rPr>
          <w:rFonts w:eastAsia="Times New Roman"/>
        </w:rPr>
        <w:t>Несуществующий вид неразъемного соединения:</w:t>
      </w:r>
    </w:p>
    <w:p w:rsidR="00E65DF9" w:rsidRDefault="009761DF" w:rsidP="009761DF">
      <w:pPr>
        <w:pStyle w:val="14"/>
      </w:pPr>
      <w:r>
        <w:rPr>
          <w:rFonts w:eastAsia="Times New Roman"/>
        </w:rPr>
        <w:t xml:space="preserve">1 </w:t>
      </w:r>
      <w:r w:rsidR="00E65DF9">
        <w:rPr>
          <w:rFonts w:eastAsia="Times New Roman"/>
        </w:rPr>
        <w:t>соединения сварные</w:t>
      </w:r>
    </w:p>
    <w:p w:rsidR="00E65DF9" w:rsidRDefault="009761DF" w:rsidP="009761DF">
      <w:pPr>
        <w:pStyle w:val="14"/>
      </w:pPr>
      <w:r>
        <w:rPr>
          <w:rFonts w:eastAsia="Times New Roman"/>
          <w:spacing w:val="-1"/>
        </w:rPr>
        <w:t xml:space="preserve">2 </w:t>
      </w:r>
      <w:r w:rsidR="00E65DF9">
        <w:rPr>
          <w:rFonts w:eastAsia="Times New Roman"/>
          <w:spacing w:val="-1"/>
        </w:rPr>
        <w:t>соединения клепанные;</w:t>
      </w:r>
    </w:p>
    <w:p w:rsidR="00E65DF9" w:rsidRDefault="009761DF" w:rsidP="009761DF">
      <w:pPr>
        <w:pStyle w:val="14"/>
      </w:pPr>
      <w:r>
        <w:rPr>
          <w:rFonts w:eastAsia="Times New Roman"/>
          <w:spacing w:val="-1"/>
        </w:rPr>
        <w:t xml:space="preserve">3 </w:t>
      </w:r>
      <w:r w:rsidR="00E65DF9">
        <w:rPr>
          <w:rFonts w:eastAsia="Times New Roman"/>
          <w:spacing w:val="-1"/>
        </w:rPr>
        <w:t>соединения паяные и клееные;</w:t>
      </w:r>
    </w:p>
    <w:p w:rsidR="00E65DF9" w:rsidRDefault="009761DF" w:rsidP="009761DF">
      <w:pPr>
        <w:pStyle w:val="14"/>
      </w:pPr>
      <w:r>
        <w:rPr>
          <w:rFonts w:eastAsia="Times New Roman"/>
          <w:spacing w:val="-1"/>
        </w:rPr>
        <w:t xml:space="preserve">4 </w:t>
      </w:r>
      <w:r w:rsidR="00E65DF9">
        <w:rPr>
          <w:rFonts w:eastAsia="Times New Roman"/>
          <w:spacing w:val="-1"/>
        </w:rPr>
        <w:t>соединения, получаемые сшиванием;</w:t>
      </w:r>
    </w:p>
    <w:p w:rsidR="00E65DF9" w:rsidRDefault="009761DF" w:rsidP="009761DF">
      <w:pPr>
        <w:pStyle w:val="14"/>
      </w:pPr>
      <w:r>
        <w:rPr>
          <w:rFonts w:eastAsia="Times New Roman"/>
          <w:spacing w:val="-2"/>
        </w:rPr>
        <w:t xml:space="preserve">5 </w:t>
      </w:r>
      <w:r w:rsidR="00E65DF9">
        <w:rPr>
          <w:rFonts w:eastAsia="Times New Roman"/>
          <w:spacing w:val="-2"/>
        </w:rPr>
        <w:t>соединения, получаемые при помощи металлических скобок;</w:t>
      </w:r>
    </w:p>
    <w:p w:rsidR="00E65DF9" w:rsidRPr="00592CA1" w:rsidRDefault="009761DF" w:rsidP="009761DF">
      <w:pPr>
        <w:pStyle w:val="14"/>
        <w:rPr>
          <w:b/>
          <w:bCs/>
        </w:rPr>
      </w:pPr>
      <w:r>
        <w:rPr>
          <w:rFonts w:eastAsia="Times New Roman"/>
          <w:b/>
          <w:bCs/>
          <w:spacing w:val="-1"/>
        </w:rPr>
        <w:t xml:space="preserve">6 </w:t>
      </w:r>
      <w:r w:rsidR="00E65DF9">
        <w:rPr>
          <w:rFonts w:eastAsia="Times New Roman"/>
          <w:b/>
          <w:bCs/>
          <w:spacing w:val="-1"/>
        </w:rPr>
        <w:t>соединения резьбовые</w:t>
      </w:r>
    </w:p>
    <w:p w:rsidR="00592CA1" w:rsidRDefault="00592CA1" w:rsidP="009761DF">
      <w:pPr>
        <w:pStyle w:val="14"/>
        <w:rPr>
          <w:b/>
          <w:bCs/>
        </w:rPr>
      </w:pPr>
    </w:p>
    <w:p w:rsidR="00E65DF9" w:rsidRDefault="00E65DF9" w:rsidP="009761DF">
      <w:pPr>
        <w:pStyle w:val="14"/>
      </w:pPr>
      <w:r>
        <w:t xml:space="preserve">86. </w:t>
      </w:r>
      <w:r>
        <w:rPr>
          <w:rFonts w:eastAsia="Times New Roman"/>
        </w:rPr>
        <w:t>Соотнесите условное изображение соединений  на чертежах получаемых</w:t>
      </w:r>
    </w:p>
    <w:p w:rsidR="00E65DF9" w:rsidRDefault="00E65DF9" w:rsidP="00E65D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E65DF9" w:rsidRPr="00B168FC" w:rsidTr="00E65DF9">
        <w:tc>
          <w:tcPr>
            <w:tcW w:w="4786" w:type="dxa"/>
          </w:tcPr>
          <w:p w:rsidR="00E65DF9" w:rsidRPr="00B168FC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FC">
              <w:rPr>
                <w:rFonts w:ascii="Times New Roman" w:hAnsi="Times New Roman" w:cs="Times New Roman"/>
                <w:sz w:val="28"/>
                <w:szCs w:val="28"/>
              </w:rPr>
              <w:t>1 сваркой</w:t>
            </w:r>
          </w:p>
        </w:tc>
        <w:tc>
          <w:tcPr>
            <w:tcW w:w="4787" w:type="dxa"/>
          </w:tcPr>
          <w:p w:rsidR="00E65DF9" w:rsidRDefault="00E65DF9" w:rsidP="00E65DF9">
            <w:pPr>
              <w:shd w:val="clear" w:color="auto" w:fill="FFFFFF"/>
              <w:spacing w:before="312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8"/>
                <w:szCs w:val="28"/>
              </w:rPr>
              <w:t xml:space="preserve">                                         А-А</w:t>
            </w:r>
          </w:p>
          <w:p w:rsidR="00E65DF9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DF9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DF9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DF9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DF9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DF9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DF9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700224" behindDoc="1" locked="0" layoutInCell="1" allowOverlap="1" wp14:anchorId="468C606A" wp14:editId="125BA14C">
                  <wp:simplePos x="0" y="0"/>
                  <wp:positionH relativeFrom="margin">
                    <wp:posOffset>109855</wp:posOffset>
                  </wp:positionH>
                  <wp:positionV relativeFrom="paragraph">
                    <wp:posOffset>-1068705</wp:posOffset>
                  </wp:positionV>
                  <wp:extent cx="2333625" cy="1419225"/>
                  <wp:effectExtent l="19050" t="0" r="9525" b="0"/>
                  <wp:wrapThrough wrapText="bothSides">
                    <wp:wrapPolygon edited="0">
                      <wp:start x="-176" y="0"/>
                      <wp:lineTo x="-176" y="21455"/>
                      <wp:lineTo x="21688" y="21455"/>
                      <wp:lineTo x="21688" y="0"/>
                      <wp:lineTo x="-176" y="0"/>
                    </wp:wrapPolygon>
                  </wp:wrapThrough>
                  <wp:docPr id="4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65DF9" w:rsidRPr="00B168FC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DF9" w:rsidRPr="00B168FC" w:rsidTr="00E65DF9">
        <w:tc>
          <w:tcPr>
            <w:tcW w:w="4786" w:type="dxa"/>
          </w:tcPr>
          <w:p w:rsidR="00E65DF9" w:rsidRPr="00B168FC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клепкой</w:t>
            </w:r>
          </w:p>
        </w:tc>
        <w:tc>
          <w:tcPr>
            <w:tcW w:w="4787" w:type="dxa"/>
          </w:tcPr>
          <w:p w:rsidR="00E65DF9" w:rsidRDefault="00E65DF9" w:rsidP="00E65DF9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DF9" w:rsidRPr="00B168FC" w:rsidRDefault="00E65DF9" w:rsidP="00E65DF9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"/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0478B77" wp14:editId="33BE508A">
                  <wp:extent cx="2000250" cy="1323975"/>
                  <wp:effectExtent l="19050" t="0" r="0" b="0"/>
                  <wp:docPr id="49" name="Рисунок 49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E65DF9" w:rsidRPr="00B168FC" w:rsidTr="00E65DF9">
        <w:tc>
          <w:tcPr>
            <w:tcW w:w="4786" w:type="dxa"/>
          </w:tcPr>
          <w:p w:rsidR="00E65DF9" w:rsidRPr="00B168FC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пайкой</w:t>
            </w:r>
          </w:p>
        </w:tc>
        <w:tc>
          <w:tcPr>
            <w:tcW w:w="4787" w:type="dxa"/>
          </w:tcPr>
          <w:p w:rsidR="00E65DF9" w:rsidRPr="00B168FC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6"/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7247EB9" wp14:editId="3E1E48B6">
                  <wp:extent cx="1476375" cy="904875"/>
                  <wp:effectExtent l="0" t="0" r="9525" b="0"/>
                  <wp:docPr id="52" name="Рисунок 52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E65DF9" w:rsidRPr="00B168FC" w:rsidTr="00E65DF9">
        <w:tc>
          <w:tcPr>
            <w:tcW w:w="4786" w:type="dxa"/>
          </w:tcPr>
          <w:p w:rsidR="00E65DF9" w:rsidRPr="00B168FC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склеиванием</w:t>
            </w:r>
          </w:p>
        </w:tc>
        <w:tc>
          <w:tcPr>
            <w:tcW w:w="4787" w:type="dxa"/>
          </w:tcPr>
          <w:p w:rsidR="00E65DF9" w:rsidRPr="00B168FC" w:rsidRDefault="00E65DF9" w:rsidP="00E6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7"/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AD84F3A" wp14:editId="47642722">
                  <wp:extent cx="2695575" cy="1200150"/>
                  <wp:effectExtent l="19050" t="0" r="9525" b="0"/>
                  <wp:docPr id="55" name="Рисунок 55" descr="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</w:tbl>
    <w:p w:rsidR="00E65DF9" w:rsidRDefault="00E65DF9" w:rsidP="00E65DF9">
      <w:pPr>
        <w:spacing w:line="1" w:lineRule="exact"/>
      </w:pPr>
    </w:p>
    <w:p w:rsidR="00E65DF9" w:rsidRDefault="00E65DF9" w:rsidP="009761DF">
      <w:pPr>
        <w:pStyle w:val="14"/>
      </w:pPr>
      <w:r>
        <w:t xml:space="preserve">7. </w:t>
      </w:r>
      <w:r>
        <w:rPr>
          <w:rFonts w:eastAsia="Times New Roman"/>
        </w:rPr>
        <w:t>Соотнесите условное изображение маркирования и клеймения изделий на чертежах</w:t>
      </w:r>
    </w:p>
    <w:p w:rsidR="00E65DF9" w:rsidRDefault="00E65DF9" w:rsidP="00E65DF9">
      <w:pPr>
        <w:spacing w:after="22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4829"/>
      </w:tblGrid>
      <w:tr w:rsidR="00E65DF9" w:rsidTr="00E65DF9">
        <w:trPr>
          <w:trHeight w:hRule="exact" w:val="138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456"/>
            </w:pPr>
            <w:r>
              <w:rPr>
                <w:rFonts w:ascii="Times New Roman" w:hAnsi="Times New Roman" w:cs="Times New Roman"/>
                <w:color w:val="000000"/>
                <w:spacing w:val="1"/>
                <w:sz w:val="32"/>
                <w:szCs w:val="3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</w:rPr>
              <w:t>маркирование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9"/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83E0CA1" wp14:editId="2F776F0E">
                  <wp:extent cx="1323975" cy="781050"/>
                  <wp:effectExtent l="0" t="0" r="9525" b="0"/>
                  <wp:docPr id="58" name="Рисунок 58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DF9" w:rsidTr="00E65DF9">
        <w:trPr>
          <w:trHeight w:hRule="exact" w:val="138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456"/>
              <w:rPr>
                <w:rFonts w:ascii="Times New Roman" w:hAnsi="Times New Roman" w:cs="Times New Roman"/>
                <w:color w:val="000000"/>
                <w:spacing w:val="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клеймение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9"/>
              <w:rPr>
                <w:noProof/>
                <w:color w:val="000000"/>
                <w:sz w:val="28"/>
                <w:szCs w:val="28"/>
              </w:rPr>
            </w:pPr>
            <w:bookmarkStart w:id="4" w:name="p2"/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3EC3B83" wp14:editId="68B3D8BE">
                  <wp:extent cx="1409700" cy="666750"/>
                  <wp:effectExtent l="19050" t="0" r="0" b="0"/>
                  <wp:docPr id="61" name="Рисунок 61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</w:tr>
    </w:tbl>
    <w:p w:rsidR="009761DF" w:rsidRDefault="009761DF" w:rsidP="009761DF">
      <w:pPr>
        <w:pStyle w:val="14"/>
        <w:rPr>
          <w:spacing w:val="-8"/>
        </w:rPr>
      </w:pPr>
    </w:p>
    <w:p w:rsidR="00E65DF9" w:rsidRDefault="00E65DF9" w:rsidP="009761DF">
      <w:pPr>
        <w:pStyle w:val="14"/>
      </w:pPr>
      <w:r>
        <w:rPr>
          <w:spacing w:val="-8"/>
        </w:rPr>
        <w:t>88.</w:t>
      </w:r>
      <w:r>
        <w:tab/>
      </w:r>
      <w:r>
        <w:rPr>
          <w:rFonts w:eastAsia="Times New Roman"/>
        </w:rPr>
        <w:t>Где указывается вид покрытия изделия на чертежах</w:t>
      </w:r>
    </w:p>
    <w:p w:rsidR="00E65DF9" w:rsidRPr="009761DF" w:rsidRDefault="009761DF" w:rsidP="009761DF">
      <w:pPr>
        <w:pStyle w:val="14"/>
        <w:rPr>
          <w:b/>
          <w:bCs/>
        </w:rPr>
      </w:pPr>
      <w:r>
        <w:rPr>
          <w:rFonts w:eastAsia="Times New Roman"/>
          <w:b/>
          <w:bCs/>
        </w:rPr>
        <w:t xml:space="preserve">1 </w:t>
      </w:r>
      <w:r w:rsidR="00E65DF9" w:rsidRPr="009761DF">
        <w:rPr>
          <w:rFonts w:eastAsia="Times New Roman"/>
          <w:b/>
          <w:bCs/>
        </w:rPr>
        <w:t>в технических требованиях</w:t>
      </w:r>
    </w:p>
    <w:p w:rsidR="00E65DF9" w:rsidRDefault="009761DF" w:rsidP="009761DF">
      <w:pPr>
        <w:pStyle w:val="14"/>
      </w:pPr>
      <w:r>
        <w:rPr>
          <w:rFonts w:eastAsia="Times New Roman"/>
        </w:rPr>
        <w:t xml:space="preserve">2 </w:t>
      </w:r>
      <w:r w:rsidR="00E65DF9">
        <w:rPr>
          <w:rFonts w:eastAsia="Times New Roman"/>
        </w:rPr>
        <w:t>на свободном поле чертежа</w:t>
      </w:r>
    </w:p>
    <w:p w:rsidR="00E65DF9" w:rsidRPr="006C3341" w:rsidRDefault="009761DF" w:rsidP="009761DF">
      <w:pPr>
        <w:pStyle w:val="14"/>
      </w:pPr>
      <w:r>
        <w:rPr>
          <w:rFonts w:eastAsia="Times New Roman"/>
        </w:rPr>
        <w:t xml:space="preserve">3 </w:t>
      </w:r>
      <w:r w:rsidR="00E65DF9">
        <w:rPr>
          <w:rFonts w:eastAsia="Times New Roman"/>
        </w:rPr>
        <w:t>в пояснительной записке</w:t>
      </w:r>
    </w:p>
    <w:p w:rsidR="00E65DF9" w:rsidRDefault="00E65DF9" w:rsidP="00E65DF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17" w:lineRule="exact"/>
        <w:ind w:left="547"/>
        <w:rPr>
          <w:rFonts w:ascii="Times New Roman" w:hAnsi="Times New Roman" w:cs="Times New Roman"/>
          <w:color w:val="000000"/>
          <w:sz w:val="28"/>
          <w:szCs w:val="28"/>
        </w:rPr>
      </w:pPr>
    </w:p>
    <w:p w:rsidR="00E65DF9" w:rsidRPr="009761DF" w:rsidRDefault="00BE5532" w:rsidP="009761DF">
      <w:pPr>
        <w:pStyle w:val="14"/>
        <w:rPr>
          <w:b/>
        </w:rPr>
      </w:pPr>
      <w:r w:rsidRPr="009761DF">
        <w:rPr>
          <w:b/>
        </w:rPr>
        <w:t xml:space="preserve">Раздел </w:t>
      </w:r>
      <w:r w:rsidR="009761DF" w:rsidRPr="009761DF">
        <w:rPr>
          <w:b/>
        </w:rPr>
        <w:t>2</w:t>
      </w:r>
      <w:r w:rsidR="00E65DF9" w:rsidRPr="009761DF">
        <w:rPr>
          <w:b/>
        </w:rPr>
        <w:t xml:space="preserve"> </w:t>
      </w:r>
      <w:r w:rsidR="00E65DF9" w:rsidRPr="009761DF">
        <w:rPr>
          <w:rFonts w:eastAsia="Times New Roman"/>
          <w:b/>
        </w:rPr>
        <w:t>Правила выполнения эксплуатационной и ремонтной</w:t>
      </w:r>
      <w:r w:rsidR="00592CA1" w:rsidRPr="009761DF">
        <w:rPr>
          <w:rFonts w:eastAsia="Times New Roman"/>
          <w:b/>
        </w:rPr>
        <w:t xml:space="preserve"> </w:t>
      </w:r>
      <w:r w:rsidR="00E65DF9" w:rsidRPr="009761DF">
        <w:rPr>
          <w:rFonts w:eastAsia="Times New Roman"/>
          <w:b/>
        </w:rPr>
        <w:t>документации</w:t>
      </w:r>
    </w:p>
    <w:p w:rsidR="00E65DF9" w:rsidRDefault="009761DF" w:rsidP="009761DF">
      <w:pPr>
        <w:pStyle w:val="14"/>
      </w:pPr>
      <w:r>
        <w:rPr>
          <w:spacing w:val="-7"/>
        </w:rPr>
        <w:t>1</w:t>
      </w:r>
      <w:r w:rsidR="00E65DF9">
        <w:tab/>
      </w:r>
      <w:r w:rsidR="00E65DF9">
        <w:rPr>
          <w:rFonts w:eastAsia="Times New Roman"/>
        </w:rPr>
        <w:t>Документы, предназначенные для эксплуатации изделия и его ремонта</w:t>
      </w:r>
      <w:r>
        <w:rPr>
          <w:rFonts w:eastAsia="Times New Roman"/>
        </w:rPr>
        <w:t xml:space="preserve"> при эксплуатации </w:t>
      </w:r>
    </w:p>
    <w:p w:rsidR="00E65DF9" w:rsidRPr="009761DF" w:rsidRDefault="009761DF" w:rsidP="009761DF">
      <w:pPr>
        <w:pStyle w:val="14"/>
        <w:rPr>
          <w:b/>
          <w:bCs/>
        </w:rPr>
      </w:pPr>
      <w:r>
        <w:rPr>
          <w:rFonts w:eastAsia="Times New Roman"/>
          <w:b/>
          <w:bCs/>
        </w:rPr>
        <w:t xml:space="preserve">1 </w:t>
      </w:r>
      <w:r w:rsidR="00E65DF9" w:rsidRPr="009761DF">
        <w:rPr>
          <w:rFonts w:eastAsia="Times New Roman"/>
          <w:b/>
          <w:bCs/>
        </w:rPr>
        <w:t>эксплуатационные документы</w:t>
      </w:r>
    </w:p>
    <w:p w:rsidR="00E65DF9" w:rsidRDefault="009761DF" w:rsidP="009761DF">
      <w:pPr>
        <w:pStyle w:val="14"/>
      </w:pPr>
      <w:r>
        <w:rPr>
          <w:rFonts w:eastAsia="Times New Roman"/>
        </w:rPr>
        <w:t xml:space="preserve">2 </w:t>
      </w:r>
      <w:r w:rsidR="00E65DF9">
        <w:rPr>
          <w:rFonts w:eastAsia="Times New Roman"/>
        </w:rPr>
        <w:t>ремонтные документы</w:t>
      </w:r>
    </w:p>
    <w:p w:rsidR="00E65DF9" w:rsidRDefault="00E65DF9" w:rsidP="009761DF">
      <w:pPr>
        <w:pStyle w:val="14"/>
      </w:pPr>
      <w:r>
        <w:t>3</w:t>
      </w:r>
      <w:r>
        <w:tab/>
      </w:r>
      <w:r>
        <w:rPr>
          <w:rFonts w:eastAsia="Times New Roman"/>
        </w:rPr>
        <w:t>технологические документы</w:t>
      </w:r>
    </w:p>
    <w:p w:rsidR="009761DF" w:rsidRDefault="009761DF" w:rsidP="009761DF">
      <w:pPr>
        <w:pStyle w:val="14"/>
        <w:rPr>
          <w:spacing w:val="-8"/>
        </w:rPr>
      </w:pPr>
    </w:p>
    <w:p w:rsidR="00E65DF9" w:rsidRDefault="009761DF" w:rsidP="009761DF">
      <w:pPr>
        <w:pStyle w:val="14"/>
      </w:pPr>
      <w:r>
        <w:rPr>
          <w:spacing w:val="-8"/>
        </w:rPr>
        <w:t>2</w:t>
      </w:r>
      <w:proofErr w:type="gramStart"/>
      <w:r w:rsidR="00E65DF9">
        <w:tab/>
      </w:r>
      <w:r w:rsidR="00E65DF9">
        <w:rPr>
          <w:rFonts w:eastAsia="Times New Roman"/>
        </w:rPr>
        <w:t>У</w:t>
      </w:r>
      <w:proofErr w:type="gramEnd"/>
      <w:r w:rsidR="00E65DF9">
        <w:rPr>
          <w:rFonts w:eastAsia="Times New Roman"/>
        </w:rPr>
        <w:t>кажите не существующий вид эксплуатационного документа</w:t>
      </w:r>
      <w:r>
        <w:t xml:space="preserve"> </w:t>
      </w:r>
      <w:r w:rsidR="00E65DF9">
        <w:rPr>
          <w:rFonts w:eastAsia="Times New Roman"/>
        </w:rPr>
        <w:t>руководство по эксплуатации;</w:t>
      </w:r>
    </w:p>
    <w:p w:rsidR="00E65DF9" w:rsidRPr="009761DF" w:rsidRDefault="009761DF" w:rsidP="009761DF">
      <w:pPr>
        <w:pStyle w:val="14"/>
        <w:rPr>
          <w:b/>
          <w:bCs/>
        </w:rPr>
      </w:pPr>
      <w:r>
        <w:rPr>
          <w:rFonts w:eastAsia="Times New Roman"/>
          <w:b/>
          <w:bCs/>
        </w:rPr>
        <w:t xml:space="preserve">1 </w:t>
      </w:r>
      <w:proofErr w:type="gramStart"/>
      <w:r w:rsidR="00E65DF9" w:rsidRPr="009761DF">
        <w:rPr>
          <w:rFonts w:eastAsia="Times New Roman"/>
          <w:b/>
          <w:bCs/>
        </w:rPr>
        <w:t>технических</w:t>
      </w:r>
      <w:proofErr w:type="gramEnd"/>
      <w:r w:rsidR="00E65DF9" w:rsidRPr="009761DF">
        <w:rPr>
          <w:rFonts w:eastAsia="Times New Roman"/>
          <w:b/>
          <w:bCs/>
        </w:rPr>
        <w:t xml:space="preserve"> паспорт;</w:t>
      </w:r>
    </w:p>
    <w:p w:rsidR="00E65DF9" w:rsidRDefault="009761DF" w:rsidP="009761DF">
      <w:pPr>
        <w:pStyle w:val="14"/>
      </w:pPr>
      <w:r>
        <w:rPr>
          <w:rFonts w:eastAsia="Times New Roman"/>
          <w:spacing w:val="-2"/>
        </w:rPr>
        <w:t xml:space="preserve">2 </w:t>
      </w:r>
      <w:r w:rsidR="00E65DF9">
        <w:rPr>
          <w:rFonts w:eastAsia="Times New Roman"/>
          <w:spacing w:val="-2"/>
        </w:rPr>
        <w:t>формуляр;</w:t>
      </w:r>
    </w:p>
    <w:p w:rsidR="00E65DF9" w:rsidRDefault="009761DF" w:rsidP="009761DF">
      <w:pPr>
        <w:pStyle w:val="14"/>
      </w:pPr>
      <w:r>
        <w:rPr>
          <w:rFonts w:eastAsia="Times New Roman"/>
          <w:spacing w:val="-2"/>
        </w:rPr>
        <w:t xml:space="preserve">3 </w:t>
      </w:r>
      <w:r w:rsidR="00E65DF9">
        <w:rPr>
          <w:rFonts w:eastAsia="Times New Roman"/>
          <w:spacing w:val="-2"/>
        </w:rPr>
        <w:t>паспорт;</w:t>
      </w:r>
    </w:p>
    <w:p w:rsidR="00E65DF9" w:rsidRDefault="009761DF" w:rsidP="009761DF">
      <w:pPr>
        <w:pStyle w:val="14"/>
      </w:pPr>
      <w:r>
        <w:rPr>
          <w:rFonts w:eastAsia="Times New Roman"/>
        </w:rPr>
        <w:t xml:space="preserve">4 </w:t>
      </w:r>
      <w:r w:rsidR="00E65DF9">
        <w:rPr>
          <w:rFonts w:eastAsia="Times New Roman"/>
        </w:rPr>
        <w:t>этикетка.</w:t>
      </w:r>
    </w:p>
    <w:p w:rsidR="009761DF" w:rsidRDefault="009761DF" w:rsidP="009761DF">
      <w:pPr>
        <w:pStyle w:val="14"/>
        <w:rPr>
          <w:rFonts w:eastAsia="Times New Roman"/>
          <w:spacing w:val="9"/>
        </w:rPr>
      </w:pPr>
    </w:p>
    <w:p w:rsidR="00E65DF9" w:rsidRDefault="009761DF" w:rsidP="009761DF">
      <w:pPr>
        <w:pStyle w:val="14"/>
      </w:pPr>
      <w:r>
        <w:rPr>
          <w:rFonts w:eastAsia="Times New Roman"/>
          <w:spacing w:val="9"/>
        </w:rPr>
        <w:t xml:space="preserve">3 </w:t>
      </w:r>
      <w:r w:rsidR="00E65DF9">
        <w:rPr>
          <w:rFonts w:eastAsia="Times New Roman"/>
          <w:spacing w:val="9"/>
        </w:rPr>
        <w:t>Документы на ремонт (капитальный, средний) предназначенью для</w:t>
      </w:r>
      <w:r>
        <w:rPr>
          <w:rFonts w:eastAsia="Times New Roman"/>
          <w:spacing w:val="9"/>
        </w:rPr>
        <w:t xml:space="preserve"> </w:t>
      </w:r>
      <w:r w:rsidR="00E65DF9">
        <w:rPr>
          <w:rFonts w:eastAsia="Times New Roman"/>
          <w:spacing w:val="2"/>
        </w:rPr>
        <w:t>подготовки       ремонтного       производства,       ремонта       и       контроля</w:t>
      </w:r>
      <w:r>
        <w:rPr>
          <w:rFonts w:eastAsia="Times New Roman"/>
          <w:spacing w:val="2"/>
        </w:rPr>
        <w:t xml:space="preserve"> </w:t>
      </w:r>
      <w:r w:rsidR="00E65DF9">
        <w:rPr>
          <w:rFonts w:eastAsia="Times New Roman"/>
          <w:spacing w:val="-3"/>
        </w:rPr>
        <w:t>отремонтированных</w:t>
      </w:r>
      <w:r>
        <w:rPr>
          <w:rFonts w:eastAsia="Times New Roman"/>
          <w:spacing w:val="-3"/>
        </w:rPr>
        <w:t xml:space="preserve"> изделий и их составных частей</w:t>
      </w:r>
    </w:p>
    <w:p w:rsidR="00E65DF9" w:rsidRPr="009761DF" w:rsidRDefault="009761DF" w:rsidP="009761DF">
      <w:pPr>
        <w:pStyle w:val="14"/>
        <w:rPr>
          <w:b/>
          <w:bCs/>
        </w:rPr>
      </w:pPr>
      <w:r>
        <w:rPr>
          <w:rFonts w:eastAsia="Times New Roman"/>
          <w:b/>
          <w:bCs/>
        </w:rPr>
        <w:t xml:space="preserve">1 </w:t>
      </w:r>
      <w:r w:rsidR="00E65DF9" w:rsidRPr="009761DF">
        <w:rPr>
          <w:rFonts w:eastAsia="Times New Roman"/>
          <w:b/>
          <w:bCs/>
        </w:rPr>
        <w:t>Ремонтные документы</w:t>
      </w:r>
    </w:p>
    <w:p w:rsidR="00E65DF9" w:rsidRDefault="009761DF" w:rsidP="009761DF">
      <w:pPr>
        <w:pStyle w:val="14"/>
      </w:pPr>
      <w:r>
        <w:rPr>
          <w:rFonts w:eastAsia="Times New Roman"/>
        </w:rPr>
        <w:t xml:space="preserve">2 </w:t>
      </w:r>
      <w:r w:rsidR="00E65DF9">
        <w:rPr>
          <w:rFonts w:eastAsia="Times New Roman"/>
        </w:rPr>
        <w:t>технологические документы</w:t>
      </w:r>
    </w:p>
    <w:p w:rsidR="00E65DF9" w:rsidRDefault="009761DF" w:rsidP="009761DF">
      <w:pPr>
        <w:pStyle w:val="14"/>
      </w:pPr>
      <w:r>
        <w:rPr>
          <w:rFonts w:eastAsia="Times New Roman"/>
        </w:rPr>
        <w:t xml:space="preserve">3 </w:t>
      </w:r>
      <w:r w:rsidR="00E65DF9">
        <w:rPr>
          <w:rFonts w:eastAsia="Times New Roman"/>
        </w:rPr>
        <w:t>технический паспорт</w:t>
      </w:r>
    </w:p>
    <w:p w:rsidR="00E65DF9" w:rsidRDefault="009761DF" w:rsidP="009761DF">
      <w:pPr>
        <w:pStyle w:val="14"/>
      </w:pPr>
      <w:r>
        <w:rPr>
          <w:rFonts w:eastAsia="Times New Roman"/>
        </w:rPr>
        <w:lastRenderedPageBreak/>
        <w:t>4</w:t>
      </w:r>
      <w:proofErr w:type="gramStart"/>
      <w:r>
        <w:rPr>
          <w:rFonts w:eastAsia="Times New Roman"/>
        </w:rPr>
        <w:t xml:space="preserve"> </w:t>
      </w:r>
      <w:r w:rsidR="00E65DF9">
        <w:rPr>
          <w:rFonts w:eastAsia="Times New Roman"/>
        </w:rPr>
        <w:t>К</w:t>
      </w:r>
      <w:proofErr w:type="gramEnd"/>
      <w:r w:rsidR="00E65DF9">
        <w:rPr>
          <w:rFonts w:eastAsia="Times New Roman"/>
        </w:rPr>
        <w:t>акой вид документа не относится к ремонтным документам</w:t>
      </w:r>
    </w:p>
    <w:p w:rsidR="00E65DF9" w:rsidRDefault="00E65DF9" w:rsidP="009761DF">
      <w:pPr>
        <w:pStyle w:val="14"/>
      </w:pPr>
      <w:r>
        <w:t>1</w:t>
      </w:r>
      <w:r w:rsidR="009761DF">
        <w:t xml:space="preserve"> </w:t>
      </w:r>
      <w:r>
        <w:rPr>
          <w:rFonts w:eastAsia="Times New Roman"/>
        </w:rPr>
        <w:t>руководство по ремонту;</w:t>
      </w:r>
    </w:p>
    <w:p w:rsidR="00E65DF9" w:rsidRDefault="00E65DF9" w:rsidP="009761DF">
      <w:pPr>
        <w:pStyle w:val="14"/>
      </w:pPr>
      <w:r>
        <w:t>2</w:t>
      </w:r>
      <w:r w:rsidR="009761DF">
        <w:t xml:space="preserve"> </w:t>
      </w:r>
      <w:r>
        <w:rPr>
          <w:rFonts w:eastAsia="Times New Roman"/>
        </w:rPr>
        <w:t>технические условия на ремонт;</w:t>
      </w:r>
    </w:p>
    <w:p w:rsidR="00E65DF9" w:rsidRPr="009761DF" w:rsidRDefault="00E65DF9" w:rsidP="009761DF">
      <w:pPr>
        <w:pStyle w:val="14"/>
        <w:rPr>
          <w:b/>
        </w:rPr>
      </w:pPr>
      <w:r w:rsidRPr="009761DF">
        <w:rPr>
          <w:b/>
          <w:bCs/>
        </w:rPr>
        <w:t>3</w:t>
      </w:r>
      <w:r w:rsidR="009761DF">
        <w:rPr>
          <w:b/>
          <w:bCs/>
        </w:rPr>
        <w:t xml:space="preserve"> </w:t>
      </w:r>
      <w:proofErr w:type="gramStart"/>
      <w:r w:rsidRPr="009761DF">
        <w:rPr>
          <w:rFonts w:eastAsia="Times New Roman"/>
          <w:b/>
          <w:bCs/>
        </w:rPr>
        <w:t>технических</w:t>
      </w:r>
      <w:proofErr w:type="gramEnd"/>
      <w:r w:rsidRPr="009761DF">
        <w:rPr>
          <w:rFonts w:eastAsia="Times New Roman"/>
          <w:b/>
          <w:bCs/>
        </w:rPr>
        <w:t xml:space="preserve"> паспорт;</w:t>
      </w:r>
    </w:p>
    <w:p w:rsidR="00E65DF9" w:rsidRDefault="00E65DF9" w:rsidP="009761DF">
      <w:pPr>
        <w:pStyle w:val="14"/>
      </w:pPr>
      <w:r>
        <w:t>4</w:t>
      </w:r>
      <w:r w:rsidR="009761DF">
        <w:t xml:space="preserve"> </w:t>
      </w:r>
      <w:r>
        <w:rPr>
          <w:rFonts w:eastAsia="Times New Roman"/>
        </w:rPr>
        <w:t>чертежи ремонтные;</w:t>
      </w:r>
    </w:p>
    <w:p w:rsidR="00E65DF9" w:rsidRDefault="00E65DF9" w:rsidP="009761DF">
      <w:pPr>
        <w:pStyle w:val="14"/>
      </w:pPr>
      <w:r>
        <w:t>5</w:t>
      </w:r>
      <w:r w:rsidR="009761DF">
        <w:t xml:space="preserve"> </w:t>
      </w:r>
      <w:r>
        <w:rPr>
          <w:rFonts w:eastAsia="Times New Roman"/>
        </w:rPr>
        <w:t>ведомость ЗИП на ремонт.</w:t>
      </w:r>
    </w:p>
    <w:p w:rsidR="009761DF" w:rsidRDefault="009761DF" w:rsidP="009761DF">
      <w:pPr>
        <w:pStyle w:val="14"/>
        <w:rPr>
          <w:spacing w:val="-8"/>
        </w:rPr>
      </w:pPr>
    </w:p>
    <w:p w:rsidR="00E65DF9" w:rsidRDefault="009761DF" w:rsidP="009761DF">
      <w:pPr>
        <w:pStyle w:val="14"/>
      </w:pPr>
      <w:r>
        <w:t xml:space="preserve">4 </w:t>
      </w:r>
      <w:r w:rsidR="00E65DF9">
        <w:rPr>
          <w:rFonts w:eastAsia="Times New Roman"/>
        </w:rPr>
        <w:t>Чертежи, для выполнения ремонта конкретных видов техники с учетом</w:t>
      </w:r>
      <w:r>
        <w:rPr>
          <w:rFonts w:eastAsia="Times New Roman"/>
        </w:rPr>
        <w:t xml:space="preserve"> </w:t>
      </w:r>
      <w:r w:rsidR="00E65DF9">
        <w:rPr>
          <w:rFonts w:eastAsia="Times New Roman"/>
          <w:spacing w:val="1"/>
        </w:rPr>
        <w:t>специфики изделий и (или) ремонта</w:t>
      </w:r>
    </w:p>
    <w:p w:rsidR="00E65DF9" w:rsidRPr="009761DF" w:rsidRDefault="00E65DF9" w:rsidP="009761DF">
      <w:pPr>
        <w:pStyle w:val="14"/>
        <w:rPr>
          <w:b/>
        </w:rPr>
      </w:pPr>
      <w:r w:rsidRPr="009761DF">
        <w:rPr>
          <w:b/>
          <w:bCs/>
          <w:spacing w:val="-3"/>
        </w:rPr>
        <w:t xml:space="preserve">1 </w:t>
      </w:r>
      <w:r w:rsidRPr="009761DF">
        <w:rPr>
          <w:rFonts w:eastAsia="Times New Roman"/>
          <w:b/>
          <w:bCs/>
          <w:spacing w:val="-3"/>
        </w:rPr>
        <w:t xml:space="preserve">чертежи ремонтные </w:t>
      </w:r>
    </w:p>
    <w:p w:rsidR="00E65DF9" w:rsidRDefault="009761DF" w:rsidP="009761DF">
      <w:pPr>
        <w:pStyle w:val="14"/>
      </w:pPr>
      <w:r>
        <w:rPr>
          <w:rFonts w:eastAsia="Times New Roman"/>
        </w:rPr>
        <w:t xml:space="preserve">2 </w:t>
      </w:r>
      <w:r w:rsidR="00E65DF9">
        <w:rPr>
          <w:rFonts w:eastAsia="Times New Roman"/>
        </w:rPr>
        <w:t>эксплуатационные документы</w:t>
      </w:r>
    </w:p>
    <w:p w:rsidR="00E65DF9" w:rsidRDefault="009761DF" w:rsidP="009761DF">
      <w:pPr>
        <w:pStyle w:val="14"/>
      </w:pPr>
      <w:r>
        <w:rPr>
          <w:rFonts w:eastAsia="Times New Roman"/>
        </w:rPr>
        <w:t xml:space="preserve">3 </w:t>
      </w:r>
      <w:r w:rsidR="00E65DF9">
        <w:rPr>
          <w:rFonts w:eastAsia="Times New Roman"/>
        </w:rPr>
        <w:t>руководство по ремонту</w:t>
      </w:r>
    </w:p>
    <w:p w:rsidR="009761DF" w:rsidRDefault="009761DF" w:rsidP="009761DF">
      <w:pPr>
        <w:pStyle w:val="14"/>
      </w:pPr>
    </w:p>
    <w:p w:rsidR="00E65DF9" w:rsidRDefault="009761DF" w:rsidP="009761DF">
      <w:pPr>
        <w:pStyle w:val="14"/>
      </w:pPr>
      <w:r>
        <w:t xml:space="preserve">5 </w:t>
      </w:r>
      <w:r w:rsidR="00E65DF9">
        <w:rPr>
          <w:rFonts w:eastAsia="Times New Roman"/>
        </w:rPr>
        <w:t>Документ, на котором показаны в виде условных изображений или обозначениях составные части изделия и связи между ними -</w:t>
      </w:r>
    </w:p>
    <w:p w:rsidR="00E65DF9" w:rsidRDefault="009761DF" w:rsidP="009761DF">
      <w:pPr>
        <w:pStyle w:val="14"/>
        <w:rPr>
          <w:b/>
          <w:bCs/>
        </w:rPr>
      </w:pPr>
      <w:r>
        <w:rPr>
          <w:rFonts w:eastAsia="Times New Roman"/>
          <w:b/>
          <w:bCs/>
          <w:spacing w:val="-2"/>
        </w:rPr>
        <w:t xml:space="preserve">1 </w:t>
      </w:r>
      <w:r w:rsidR="00E65DF9">
        <w:rPr>
          <w:rFonts w:eastAsia="Times New Roman"/>
          <w:b/>
          <w:bCs/>
          <w:spacing w:val="-2"/>
        </w:rPr>
        <w:t>схема</w:t>
      </w:r>
    </w:p>
    <w:p w:rsidR="00E65DF9" w:rsidRDefault="009761DF" w:rsidP="009761DF">
      <w:pPr>
        <w:pStyle w:val="14"/>
      </w:pPr>
      <w:r>
        <w:rPr>
          <w:rFonts w:eastAsia="Times New Roman"/>
        </w:rPr>
        <w:t xml:space="preserve">2 </w:t>
      </w:r>
      <w:r w:rsidR="00E65DF9">
        <w:rPr>
          <w:rFonts w:eastAsia="Times New Roman"/>
        </w:rPr>
        <w:t>сборочный чертеж</w:t>
      </w:r>
    </w:p>
    <w:p w:rsidR="00E65DF9" w:rsidRPr="00B37C99" w:rsidRDefault="009761DF" w:rsidP="009761DF">
      <w:pPr>
        <w:pStyle w:val="14"/>
      </w:pPr>
      <w:r>
        <w:rPr>
          <w:rFonts w:eastAsia="Times New Roman"/>
        </w:rPr>
        <w:t xml:space="preserve">3 </w:t>
      </w:r>
      <w:r w:rsidR="00E65DF9">
        <w:rPr>
          <w:rFonts w:eastAsia="Times New Roman"/>
        </w:rPr>
        <w:t>габаритный чертёж</w:t>
      </w:r>
    </w:p>
    <w:p w:rsidR="00E65DF9" w:rsidRDefault="00E65DF9" w:rsidP="009761DF">
      <w:pPr>
        <w:pStyle w:val="14"/>
      </w:pPr>
    </w:p>
    <w:p w:rsidR="00E65DF9" w:rsidRDefault="009761DF" w:rsidP="009761DF">
      <w:pPr>
        <w:pStyle w:val="14"/>
        <w:rPr>
          <w:rFonts w:eastAsia="Times New Roman"/>
          <w:spacing w:val="3"/>
        </w:rPr>
      </w:pPr>
      <w:r>
        <w:rPr>
          <w:spacing w:val="3"/>
        </w:rPr>
        <w:t>6</w:t>
      </w:r>
      <w:proofErr w:type="gramStart"/>
      <w:r w:rsidR="00E65DF9">
        <w:rPr>
          <w:spacing w:val="3"/>
        </w:rPr>
        <w:t xml:space="preserve"> </w:t>
      </w:r>
      <w:r w:rsidR="00E65DF9">
        <w:rPr>
          <w:rFonts w:eastAsia="Times New Roman"/>
          <w:spacing w:val="3"/>
        </w:rPr>
        <w:t>У</w:t>
      </w:r>
      <w:proofErr w:type="gramEnd"/>
      <w:r w:rsidR="00E65DF9">
        <w:rPr>
          <w:rFonts w:eastAsia="Times New Roman"/>
          <w:spacing w:val="3"/>
        </w:rPr>
        <w:t>казать не существующий вид схем:</w:t>
      </w:r>
    </w:p>
    <w:p w:rsidR="00E65DF9" w:rsidRDefault="009761DF" w:rsidP="009761DF">
      <w:pPr>
        <w:pStyle w:val="14"/>
        <w:rPr>
          <w:rFonts w:eastAsia="Times New Roman"/>
          <w:spacing w:val="3"/>
        </w:rPr>
      </w:pPr>
      <w:r>
        <w:rPr>
          <w:rFonts w:eastAsia="Times New Roman"/>
          <w:spacing w:val="3"/>
        </w:rPr>
        <w:t xml:space="preserve">1 </w:t>
      </w:r>
      <w:r w:rsidR="00E65DF9" w:rsidRPr="006C3341">
        <w:rPr>
          <w:rFonts w:eastAsia="Times New Roman"/>
          <w:spacing w:val="3"/>
        </w:rPr>
        <w:t xml:space="preserve">электрические </w:t>
      </w:r>
    </w:p>
    <w:p w:rsidR="00E65DF9" w:rsidRPr="00B37C99" w:rsidRDefault="009761DF" w:rsidP="009761DF">
      <w:pPr>
        <w:pStyle w:val="14"/>
        <w:rPr>
          <w:rFonts w:eastAsia="Times New Roman"/>
          <w:spacing w:val="3"/>
        </w:rPr>
      </w:pPr>
      <w:r>
        <w:rPr>
          <w:rFonts w:eastAsia="Times New Roman"/>
          <w:spacing w:val="3"/>
        </w:rPr>
        <w:t xml:space="preserve">2 </w:t>
      </w:r>
      <w:r w:rsidR="00E65DF9" w:rsidRPr="00B37C99">
        <w:rPr>
          <w:rFonts w:eastAsia="Times New Roman"/>
          <w:spacing w:val="3"/>
        </w:rPr>
        <w:t xml:space="preserve">гидравлические </w:t>
      </w:r>
    </w:p>
    <w:p w:rsidR="00E65DF9" w:rsidRPr="00B37C99" w:rsidRDefault="009761DF" w:rsidP="009761DF">
      <w:pPr>
        <w:pStyle w:val="14"/>
        <w:rPr>
          <w:rFonts w:eastAsia="Times New Roman"/>
          <w:spacing w:val="3"/>
        </w:rPr>
      </w:pPr>
      <w:r>
        <w:rPr>
          <w:rFonts w:eastAsia="Times New Roman"/>
          <w:spacing w:val="3"/>
        </w:rPr>
        <w:t xml:space="preserve">3 </w:t>
      </w:r>
      <w:proofErr w:type="spellStart"/>
      <w:r w:rsidR="00E65DF9" w:rsidRPr="00B37C99">
        <w:rPr>
          <w:rFonts w:eastAsia="Times New Roman"/>
          <w:spacing w:val="3"/>
        </w:rPr>
        <w:t>пневманические</w:t>
      </w:r>
      <w:proofErr w:type="spellEnd"/>
    </w:p>
    <w:p w:rsidR="00E65DF9" w:rsidRPr="00B37C99" w:rsidRDefault="009761DF" w:rsidP="009761DF">
      <w:pPr>
        <w:pStyle w:val="14"/>
        <w:rPr>
          <w:rFonts w:eastAsia="Times New Roman"/>
          <w:spacing w:val="3"/>
        </w:rPr>
      </w:pPr>
      <w:r>
        <w:rPr>
          <w:rFonts w:eastAsia="Times New Roman"/>
          <w:spacing w:val="3"/>
        </w:rPr>
        <w:t xml:space="preserve">4 </w:t>
      </w:r>
      <w:r w:rsidR="00E65DF9">
        <w:rPr>
          <w:rFonts w:eastAsia="Times New Roman"/>
          <w:spacing w:val="3"/>
        </w:rPr>
        <w:t>кинематические</w:t>
      </w:r>
    </w:p>
    <w:p w:rsidR="009761DF" w:rsidRDefault="009761DF" w:rsidP="009761DF">
      <w:pPr>
        <w:pStyle w:val="14"/>
        <w:rPr>
          <w:rFonts w:eastAsia="Times New Roman"/>
          <w:spacing w:val="1"/>
        </w:rPr>
      </w:pPr>
    </w:p>
    <w:p w:rsidR="00E65DF9" w:rsidRDefault="009761DF" w:rsidP="009761DF">
      <w:pPr>
        <w:pStyle w:val="14"/>
      </w:pPr>
      <w:r>
        <w:rPr>
          <w:rFonts w:eastAsia="Times New Roman"/>
          <w:spacing w:val="1"/>
        </w:rPr>
        <w:t>7</w:t>
      </w:r>
      <w:proofErr w:type="gramStart"/>
      <w:r>
        <w:rPr>
          <w:rFonts w:eastAsia="Times New Roman"/>
          <w:spacing w:val="1"/>
        </w:rPr>
        <w:t xml:space="preserve"> </w:t>
      </w:r>
      <w:r w:rsidR="00E65DF9">
        <w:rPr>
          <w:rFonts w:eastAsia="Times New Roman"/>
          <w:spacing w:val="1"/>
        </w:rPr>
        <w:t>У</w:t>
      </w:r>
      <w:proofErr w:type="gramEnd"/>
      <w:r w:rsidR="00E65DF9">
        <w:rPr>
          <w:rFonts w:eastAsia="Times New Roman"/>
          <w:spacing w:val="1"/>
        </w:rPr>
        <w:t>казать не существующий тип схем:</w:t>
      </w:r>
    </w:p>
    <w:p w:rsidR="00E65DF9" w:rsidRDefault="009761DF" w:rsidP="009761DF">
      <w:pPr>
        <w:pStyle w:val="14"/>
      </w:pPr>
      <w:r>
        <w:rPr>
          <w:rFonts w:eastAsia="Times New Roman"/>
          <w:spacing w:val="-1"/>
        </w:rPr>
        <w:t xml:space="preserve">1 </w:t>
      </w:r>
      <w:r w:rsidR="00E65DF9">
        <w:rPr>
          <w:rFonts w:eastAsia="Times New Roman"/>
          <w:spacing w:val="-1"/>
        </w:rPr>
        <w:t>структурные;</w:t>
      </w:r>
    </w:p>
    <w:p w:rsidR="00E65DF9" w:rsidRDefault="009761DF" w:rsidP="009761DF">
      <w:pPr>
        <w:pStyle w:val="14"/>
      </w:pPr>
      <w:r>
        <w:rPr>
          <w:rFonts w:eastAsia="Times New Roman"/>
          <w:spacing w:val="-1"/>
        </w:rPr>
        <w:t xml:space="preserve">2 </w:t>
      </w:r>
      <w:r w:rsidR="00E65DF9">
        <w:rPr>
          <w:rFonts w:eastAsia="Times New Roman"/>
          <w:spacing w:val="-1"/>
        </w:rPr>
        <w:t>функциональные;</w:t>
      </w:r>
    </w:p>
    <w:p w:rsidR="00E65DF9" w:rsidRDefault="009761DF" w:rsidP="009761DF">
      <w:pPr>
        <w:pStyle w:val="14"/>
      </w:pPr>
      <w:r>
        <w:rPr>
          <w:rFonts w:eastAsia="Times New Roman"/>
          <w:spacing w:val="-1"/>
        </w:rPr>
        <w:t xml:space="preserve">3 </w:t>
      </w:r>
      <w:r w:rsidR="00E65DF9">
        <w:rPr>
          <w:rFonts w:eastAsia="Times New Roman"/>
          <w:spacing w:val="-1"/>
        </w:rPr>
        <w:t>принципиальные (полные);</w:t>
      </w:r>
    </w:p>
    <w:p w:rsidR="00E65DF9" w:rsidRDefault="009761DF" w:rsidP="009761DF">
      <w:pPr>
        <w:pStyle w:val="14"/>
      </w:pPr>
      <w:r>
        <w:rPr>
          <w:rFonts w:eastAsia="Times New Roman"/>
          <w:spacing w:val="-1"/>
        </w:rPr>
        <w:t xml:space="preserve">4 </w:t>
      </w:r>
      <w:r w:rsidR="00E65DF9">
        <w:rPr>
          <w:rFonts w:eastAsia="Times New Roman"/>
          <w:spacing w:val="-1"/>
        </w:rPr>
        <w:t>соединений (</w:t>
      </w:r>
      <w:proofErr w:type="gramStart"/>
      <w:r w:rsidR="00E65DF9">
        <w:rPr>
          <w:rFonts w:eastAsia="Times New Roman"/>
          <w:spacing w:val="-1"/>
        </w:rPr>
        <w:t>монтажные</w:t>
      </w:r>
      <w:proofErr w:type="gramEnd"/>
      <w:r w:rsidR="00E65DF9">
        <w:rPr>
          <w:rFonts w:eastAsia="Times New Roman"/>
          <w:spacing w:val="-1"/>
        </w:rPr>
        <w:t>);</w:t>
      </w:r>
    </w:p>
    <w:p w:rsidR="00E65DF9" w:rsidRDefault="009761DF" w:rsidP="009761DF">
      <w:pPr>
        <w:pStyle w:val="14"/>
      </w:pPr>
      <w:r>
        <w:rPr>
          <w:rFonts w:eastAsia="Times New Roman"/>
          <w:spacing w:val="-1"/>
        </w:rPr>
        <w:t xml:space="preserve">5 </w:t>
      </w:r>
      <w:r w:rsidR="00E65DF9">
        <w:rPr>
          <w:rFonts w:eastAsia="Times New Roman"/>
          <w:spacing w:val="-1"/>
        </w:rPr>
        <w:t>подключения;</w:t>
      </w:r>
    </w:p>
    <w:p w:rsidR="00E65DF9" w:rsidRDefault="009761DF" w:rsidP="009761DF">
      <w:pPr>
        <w:pStyle w:val="14"/>
      </w:pPr>
      <w:r>
        <w:rPr>
          <w:rFonts w:eastAsia="Times New Roman"/>
          <w:spacing w:val="-2"/>
        </w:rPr>
        <w:t xml:space="preserve">6 </w:t>
      </w:r>
      <w:r w:rsidR="00E65DF9">
        <w:rPr>
          <w:rFonts w:eastAsia="Times New Roman"/>
          <w:spacing w:val="-2"/>
        </w:rPr>
        <w:t>общие;</w:t>
      </w:r>
    </w:p>
    <w:p w:rsidR="00E65DF9" w:rsidRDefault="009761DF" w:rsidP="009761DF">
      <w:pPr>
        <w:pStyle w:val="14"/>
      </w:pPr>
      <w:r>
        <w:rPr>
          <w:rFonts w:eastAsia="Times New Roman"/>
        </w:rPr>
        <w:t xml:space="preserve">7 </w:t>
      </w:r>
      <w:r w:rsidR="00E65DF9">
        <w:rPr>
          <w:rFonts w:eastAsia="Times New Roman"/>
        </w:rPr>
        <w:t>расположения;</w:t>
      </w:r>
    </w:p>
    <w:p w:rsidR="00E65DF9" w:rsidRDefault="009761DF" w:rsidP="009761DF">
      <w:pPr>
        <w:pStyle w:val="14"/>
        <w:rPr>
          <w:b/>
          <w:bCs/>
        </w:rPr>
      </w:pPr>
      <w:r>
        <w:rPr>
          <w:rFonts w:eastAsia="Times New Roman"/>
          <w:b/>
          <w:bCs/>
          <w:spacing w:val="-3"/>
        </w:rPr>
        <w:t xml:space="preserve">8 </w:t>
      </w:r>
      <w:r w:rsidR="00E65DF9">
        <w:rPr>
          <w:rFonts w:eastAsia="Times New Roman"/>
          <w:b/>
          <w:bCs/>
          <w:spacing w:val="-3"/>
        </w:rPr>
        <w:t>крепления;</w:t>
      </w:r>
    </w:p>
    <w:p w:rsidR="00E65DF9" w:rsidRDefault="009761DF" w:rsidP="009761DF">
      <w:pPr>
        <w:pStyle w:val="14"/>
      </w:pPr>
      <w:r>
        <w:rPr>
          <w:rFonts w:eastAsia="Times New Roman"/>
          <w:spacing w:val="-1"/>
        </w:rPr>
        <w:t xml:space="preserve">9 </w:t>
      </w:r>
      <w:r w:rsidR="00E65DF9">
        <w:rPr>
          <w:rFonts w:eastAsia="Times New Roman"/>
          <w:spacing w:val="-1"/>
        </w:rPr>
        <w:t>объединенные.</w:t>
      </w:r>
    </w:p>
    <w:p w:rsidR="009761DF" w:rsidRDefault="009761DF" w:rsidP="009761DF">
      <w:pPr>
        <w:pStyle w:val="14"/>
        <w:rPr>
          <w:spacing w:val="-8"/>
        </w:rPr>
      </w:pPr>
    </w:p>
    <w:p w:rsidR="00E65DF9" w:rsidRDefault="009761DF" w:rsidP="009761DF">
      <w:pPr>
        <w:pStyle w:val="14"/>
      </w:pPr>
      <w:r>
        <w:rPr>
          <w:rFonts w:eastAsia="Times New Roman"/>
          <w:spacing w:val="1"/>
        </w:rPr>
        <w:t>8</w:t>
      </w:r>
      <w:proofErr w:type="gramStart"/>
      <w:r>
        <w:rPr>
          <w:rFonts w:eastAsia="Times New Roman"/>
          <w:spacing w:val="1"/>
        </w:rPr>
        <w:t xml:space="preserve"> </w:t>
      </w:r>
      <w:r w:rsidR="00E65DF9">
        <w:rPr>
          <w:rFonts w:eastAsia="Times New Roman"/>
          <w:spacing w:val="1"/>
        </w:rPr>
        <w:t>С</w:t>
      </w:r>
      <w:proofErr w:type="gramEnd"/>
      <w:r w:rsidR="00E65DF9">
        <w:rPr>
          <w:rFonts w:eastAsia="Times New Roman"/>
          <w:spacing w:val="1"/>
        </w:rPr>
        <w:t>оотнесите буквы обозначению видам схем</w:t>
      </w:r>
    </w:p>
    <w:p w:rsidR="00E65DF9" w:rsidRDefault="00E65DF9" w:rsidP="00E65DF9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29"/>
      </w:tblGrid>
      <w:tr w:rsidR="00E65DF9" w:rsidTr="00E65DF9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электрические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Э)</w:t>
            </w:r>
          </w:p>
        </w:tc>
      </w:tr>
      <w:tr w:rsidR="00E65DF9" w:rsidTr="00E65DF9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гидравлические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Г)</w:t>
            </w:r>
          </w:p>
        </w:tc>
      </w:tr>
      <w:tr w:rsidR="00E65DF9" w:rsidTr="00E65DF9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пневматические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4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w w:val="74"/>
                <w:sz w:val="38"/>
                <w:szCs w:val="38"/>
              </w:rPr>
              <w:t>з. 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w w:val="74"/>
                <w:sz w:val="38"/>
                <w:szCs w:val="38"/>
              </w:rPr>
              <w:t>Ш</w:t>
            </w:r>
            <w:proofErr w:type="gramEnd"/>
          </w:p>
        </w:tc>
      </w:tr>
      <w:tr w:rsidR="00E65DF9" w:rsidTr="00E65DF9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газовые (кроме пневматических)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4.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(X)</w:t>
            </w:r>
          </w:p>
        </w:tc>
      </w:tr>
      <w:tr w:rsidR="00E65DF9" w:rsidTr="00E65DF9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кинематические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К)</w:t>
            </w:r>
          </w:p>
        </w:tc>
      </w:tr>
      <w:tr w:rsidR="00E65DF9" w:rsidTr="00E65DF9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вакуумные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В)</w:t>
            </w:r>
          </w:p>
        </w:tc>
      </w:tr>
      <w:tr w:rsidR="00E65DF9" w:rsidTr="00E65DF9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оптические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7.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Л)</w:t>
            </w:r>
          </w:p>
        </w:tc>
      </w:tr>
      <w:tr w:rsidR="00E65DF9" w:rsidTr="00E65DF9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энергетические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8.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Р)</w:t>
            </w:r>
          </w:p>
        </w:tc>
      </w:tr>
      <w:tr w:rsidR="00E65DF9" w:rsidTr="00E65DF9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деления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9.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Е)</w:t>
            </w:r>
          </w:p>
        </w:tc>
      </w:tr>
      <w:tr w:rsidR="00E65DF9" w:rsidTr="00E65DF9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10.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С)</w:t>
            </w:r>
          </w:p>
        </w:tc>
      </w:tr>
    </w:tbl>
    <w:p w:rsidR="009761DF" w:rsidRDefault="009761DF" w:rsidP="009761DF">
      <w:pPr>
        <w:pStyle w:val="14"/>
        <w:rPr>
          <w:rFonts w:eastAsia="Times New Roman"/>
        </w:rPr>
      </w:pPr>
    </w:p>
    <w:p w:rsidR="00E65DF9" w:rsidRDefault="009761DF" w:rsidP="009761DF">
      <w:pPr>
        <w:pStyle w:val="14"/>
      </w:pPr>
      <w:r>
        <w:rPr>
          <w:rFonts w:eastAsia="Times New Roman"/>
        </w:rPr>
        <w:t>9</w:t>
      </w:r>
      <w:proofErr w:type="gramStart"/>
      <w:r>
        <w:rPr>
          <w:rFonts w:eastAsia="Times New Roman"/>
        </w:rPr>
        <w:t xml:space="preserve"> </w:t>
      </w:r>
      <w:r w:rsidR="00E65DF9">
        <w:rPr>
          <w:rFonts w:eastAsia="Times New Roman"/>
        </w:rPr>
        <w:t>С</w:t>
      </w:r>
      <w:proofErr w:type="gramEnd"/>
      <w:r w:rsidR="00E65DF9">
        <w:rPr>
          <w:rFonts w:eastAsia="Times New Roman"/>
        </w:rPr>
        <w:t>оотнесите цифры обозначению типам схем:</w:t>
      </w:r>
    </w:p>
    <w:tbl>
      <w:tblPr>
        <w:tblW w:w="96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29"/>
      </w:tblGrid>
      <w:tr w:rsidR="00E65DF9" w:rsidTr="00E65DF9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структурные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1)</w:t>
            </w:r>
          </w:p>
        </w:tc>
      </w:tr>
      <w:tr w:rsidR="00E65DF9" w:rsidTr="00E65DF9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функциональные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2)</w:t>
            </w:r>
          </w:p>
        </w:tc>
      </w:tr>
      <w:tr w:rsidR="00E65DF9" w:rsidTr="00E65DF9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принципиальные (полные)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Pr="003A65D2" w:rsidRDefault="00E65DF9" w:rsidP="00E65DF9">
            <w:pPr>
              <w:shd w:val="clear" w:color="auto" w:fill="FFFFFF"/>
              <w:ind w:left="14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 (3)</w:t>
            </w:r>
          </w:p>
        </w:tc>
      </w:tr>
      <w:tr w:rsidR="00E65DF9" w:rsidTr="00E65DF9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монтажные)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4.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)</w:t>
            </w:r>
          </w:p>
        </w:tc>
      </w:tr>
      <w:tr w:rsidR="00E65DF9" w:rsidTr="00E65DF9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подключения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5)</w:t>
            </w:r>
          </w:p>
        </w:tc>
      </w:tr>
      <w:tr w:rsidR="00E65DF9" w:rsidTr="00E65DF9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общие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6)</w:t>
            </w:r>
          </w:p>
        </w:tc>
      </w:tr>
      <w:tr w:rsidR="00E65DF9" w:rsidTr="00E65DF9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расположение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7.   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7)</w:t>
            </w:r>
          </w:p>
        </w:tc>
      </w:tr>
      <w:tr w:rsidR="00E65DF9" w:rsidTr="00E65DF9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8. объединенные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F9" w:rsidRDefault="00E65DF9" w:rsidP="00E65DF9">
            <w:pPr>
              <w:shd w:val="clear" w:color="auto" w:fill="FFFFFF"/>
              <w:ind w:left="13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8.    (0)</w:t>
            </w:r>
          </w:p>
        </w:tc>
      </w:tr>
    </w:tbl>
    <w:p w:rsidR="009761DF" w:rsidRDefault="009761DF" w:rsidP="009761DF">
      <w:pPr>
        <w:pStyle w:val="14"/>
      </w:pPr>
    </w:p>
    <w:p w:rsidR="00E65DF9" w:rsidRDefault="009761DF" w:rsidP="009761DF">
      <w:pPr>
        <w:pStyle w:val="14"/>
      </w:pPr>
      <w:r>
        <w:t>10</w:t>
      </w:r>
      <w:proofErr w:type="gramStart"/>
      <w:r w:rsidR="00E65DF9">
        <w:tab/>
      </w:r>
      <w:r w:rsidR="00E65DF9">
        <w:rPr>
          <w:rFonts w:eastAsia="Times New Roman"/>
        </w:rPr>
        <w:t>У</w:t>
      </w:r>
      <w:proofErr w:type="gramEnd"/>
      <w:r w:rsidR="00E65DF9">
        <w:rPr>
          <w:rFonts w:eastAsia="Times New Roman"/>
        </w:rPr>
        <w:t>кажите обозначение схемы гидравлической принципиальной (полной)</w:t>
      </w:r>
    </w:p>
    <w:p w:rsidR="00E65DF9" w:rsidRDefault="00A13FB7" w:rsidP="009761DF">
      <w:pPr>
        <w:pStyle w:val="14"/>
        <w:rPr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1 </w:t>
      </w:r>
      <w:r w:rsidR="00E65DF9">
        <w:rPr>
          <w:rFonts w:eastAsia="Times New Roman"/>
          <w:b/>
          <w:bCs/>
          <w:color w:val="000000"/>
          <w:sz w:val="24"/>
          <w:szCs w:val="24"/>
        </w:rPr>
        <w:t>АБВГ</w:t>
      </w:r>
      <w:proofErr w:type="gramStart"/>
      <w:r w:rsidR="00E65DF9">
        <w:rPr>
          <w:rFonts w:eastAsia="Times New Roman"/>
          <w:b/>
          <w:bCs/>
          <w:color w:val="000000"/>
          <w:sz w:val="24"/>
          <w:szCs w:val="24"/>
        </w:rPr>
        <w:t>.Х</w:t>
      </w:r>
      <w:proofErr w:type="gramEnd"/>
      <w:r w:rsidR="00E65DF9">
        <w:rPr>
          <w:rFonts w:eastAsia="Times New Roman"/>
          <w:b/>
          <w:bCs/>
          <w:color w:val="000000"/>
          <w:sz w:val="24"/>
          <w:szCs w:val="24"/>
        </w:rPr>
        <w:t>ХХХХХ.ХХХ ГЗ</w:t>
      </w:r>
    </w:p>
    <w:p w:rsidR="00E65DF9" w:rsidRDefault="00A13FB7" w:rsidP="009761DF">
      <w:pPr>
        <w:pStyle w:val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 </w:t>
      </w:r>
      <w:r w:rsidR="00E65DF9">
        <w:rPr>
          <w:rFonts w:eastAsia="Times New Roman"/>
          <w:color w:val="000000"/>
          <w:sz w:val="24"/>
          <w:szCs w:val="24"/>
        </w:rPr>
        <w:t>АБВГ</w:t>
      </w:r>
      <w:proofErr w:type="gramStart"/>
      <w:r w:rsidR="00E65DF9">
        <w:rPr>
          <w:rFonts w:eastAsia="Times New Roman"/>
          <w:color w:val="000000"/>
          <w:sz w:val="24"/>
          <w:szCs w:val="24"/>
        </w:rPr>
        <w:t>.Х</w:t>
      </w:r>
      <w:proofErr w:type="gramEnd"/>
      <w:r w:rsidR="00E65DF9">
        <w:rPr>
          <w:rFonts w:eastAsia="Times New Roman"/>
          <w:color w:val="000000"/>
          <w:sz w:val="24"/>
          <w:szCs w:val="24"/>
        </w:rPr>
        <w:t>ХХХХХ.ХХХ</w:t>
      </w:r>
    </w:p>
    <w:p w:rsidR="00E65DF9" w:rsidRDefault="00A13FB7" w:rsidP="009761DF">
      <w:pPr>
        <w:pStyle w:val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 </w:t>
      </w:r>
      <w:r w:rsidR="00E65DF9">
        <w:rPr>
          <w:rFonts w:eastAsia="Times New Roman"/>
          <w:color w:val="000000"/>
          <w:sz w:val="24"/>
          <w:szCs w:val="24"/>
        </w:rPr>
        <w:t>ГС АБВГ</w:t>
      </w:r>
      <w:proofErr w:type="gramStart"/>
      <w:r w:rsidR="00E65DF9">
        <w:rPr>
          <w:rFonts w:eastAsia="Times New Roman"/>
          <w:color w:val="000000"/>
          <w:sz w:val="24"/>
          <w:szCs w:val="24"/>
        </w:rPr>
        <w:t>.Х</w:t>
      </w:r>
      <w:proofErr w:type="gramEnd"/>
      <w:r w:rsidR="00E65DF9">
        <w:rPr>
          <w:rFonts w:eastAsia="Times New Roman"/>
          <w:color w:val="000000"/>
          <w:sz w:val="24"/>
          <w:szCs w:val="24"/>
        </w:rPr>
        <w:t>ХХХХХ.ХХХ</w:t>
      </w:r>
    </w:p>
    <w:p w:rsidR="009761DF" w:rsidRDefault="009761DF" w:rsidP="009761DF">
      <w:pPr>
        <w:pStyle w:val="14"/>
        <w:rPr>
          <w:spacing w:val="-15"/>
        </w:rPr>
      </w:pPr>
    </w:p>
    <w:p w:rsidR="00E65DF9" w:rsidRDefault="009761DF" w:rsidP="009761DF">
      <w:pPr>
        <w:pStyle w:val="14"/>
      </w:pPr>
      <w:r>
        <w:rPr>
          <w:spacing w:val="-15"/>
        </w:rPr>
        <w:t>11</w:t>
      </w:r>
      <w:proofErr w:type="gramStart"/>
      <w:r>
        <w:rPr>
          <w:spacing w:val="-15"/>
        </w:rPr>
        <w:t xml:space="preserve"> </w:t>
      </w:r>
      <w:r w:rsidR="00E65DF9">
        <w:rPr>
          <w:rFonts w:eastAsia="Times New Roman"/>
        </w:rPr>
        <w:t>У</w:t>
      </w:r>
      <w:proofErr w:type="gramEnd"/>
      <w:r w:rsidR="00E65DF9">
        <w:rPr>
          <w:rFonts w:eastAsia="Times New Roman"/>
        </w:rPr>
        <w:t>кажите обозначение схемы электрической функциональной</w:t>
      </w:r>
    </w:p>
    <w:p w:rsidR="00E65DF9" w:rsidRDefault="00A13FB7" w:rsidP="009761DF">
      <w:pPr>
        <w:pStyle w:val="14"/>
        <w:rPr>
          <w:b/>
          <w:bCs/>
          <w:sz w:val="24"/>
          <w:szCs w:val="24"/>
        </w:rPr>
      </w:pPr>
      <w:r>
        <w:rPr>
          <w:rFonts w:eastAsia="Times New Roman"/>
          <w:b/>
          <w:bCs/>
          <w:spacing w:val="3"/>
          <w:sz w:val="24"/>
          <w:szCs w:val="24"/>
        </w:rPr>
        <w:t xml:space="preserve">1 </w:t>
      </w:r>
      <w:r w:rsidR="00E65DF9">
        <w:rPr>
          <w:rFonts w:eastAsia="Times New Roman"/>
          <w:b/>
          <w:bCs/>
          <w:spacing w:val="3"/>
          <w:sz w:val="24"/>
          <w:szCs w:val="24"/>
        </w:rPr>
        <w:t>АБВГ. ХХХХХХ</w:t>
      </w:r>
      <w:proofErr w:type="gramStart"/>
      <w:r w:rsidR="00E65DF9">
        <w:rPr>
          <w:rFonts w:eastAsia="Times New Roman"/>
          <w:b/>
          <w:bCs/>
          <w:spacing w:val="3"/>
          <w:sz w:val="24"/>
          <w:szCs w:val="24"/>
        </w:rPr>
        <w:t>.Х</w:t>
      </w:r>
      <w:proofErr w:type="gramEnd"/>
      <w:r w:rsidR="00E65DF9">
        <w:rPr>
          <w:rFonts w:eastAsia="Times New Roman"/>
          <w:b/>
          <w:bCs/>
          <w:spacing w:val="3"/>
          <w:sz w:val="24"/>
          <w:szCs w:val="24"/>
        </w:rPr>
        <w:t>ХХ Э2</w:t>
      </w:r>
    </w:p>
    <w:p w:rsidR="00E65DF9" w:rsidRPr="00816278" w:rsidRDefault="00A13FB7" w:rsidP="009761DF">
      <w:pPr>
        <w:pStyle w:val="1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 </w:t>
      </w:r>
      <w:r w:rsidR="00E65DF9">
        <w:rPr>
          <w:rFonts w:eastAsia="Times New Roman"/>
          <w:sz w:val="24"/>
          <w:szCs w:val="24"/>
        </w:rPr>
        <w:t>АБВГ. ХХХХХХ</w:t>
      </w:r>
      <w:proofErr w:type="gramStart"/>
      <w:r w:rsidR="00E65DF9">
        <w:rPr>
          <w:rFonts w:eastAsia="Times New Roman"/>
          <w:sz w:val="24"/>
          <w:szCs w:val="24"/>
        </w:rPr>
        <w:t>.Х</w:t>
      </w:r>
      <w:proofErr w:type="gramEnd"/>
      <w:r w:rsidR="00E65DF9">
        <w:rPr>
          <w:rFonts w:eastAsia="Times New Roman"/>
          <w:sz w:val="24"/>
          <w:szCs w:val="24"/>
        </w:rPr>
        <w:t>ХХ</w:t>
      </w:r>
    </w:p>
    <w:p w:rsidR="00E65DF9" w:rsidRPr="00816278" w:rsidRDefault="00A13FB7" w:rsidP="009761DF">
      <w:pPr>
        <w:pStyle w:val="1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 </w:t>
      </w:r>
      <w:r w:rsidR="00E65DF9" w:rsidRPr="00816278">
        <w:rPr>
          <w:rFonts w:eastAsia="Times New Roman"/>
          <w:sz w:val="24"/>
          <w:szCs w:val="24"/>
        </w:rPr>
        <w:t>ЭС АБВГ. ХХХХХХ</w:t>
      </w:r>
      <w:proofErr w:type="gramStart"/>
      <w:r w:rsidR="00E65DF9" w:rsidRPr="00816278">
        <w:rPr>
          <w:rFonts w:eastAsia="Times New Roman"/>
          <w:sz w:val="24"/>
          <w:szCs w:val="24"/>
        </w:rPr>
        <w:t>.Х</w:t>
      </w:r>
      <w:proofErr w:type="gramEnd"/>
      <w:r w:rsidR="00E65DF9" w:rsidRPr="00816278">
        <w:rPr>
          <w:rFonts w:eastAsia="Times New Roman"/>
          <w:sz w:val="24"/>
          <w:szCs w:val="24"/>
        </w:rPr>
        <w:t>ХХ</w:t>
      </w:r>
    </w:p>
    <w:p w:rsidR="00E65DF9" w:rsidRDefault="00E65DF9" w:rsidP="00E65DF9">
      <w:pPr>
        <w:shd w:val="clear" w:color="auto" w:fill="FFFFFF"/>
      </w:pPr>
    </w:p>
    <w:p w:rsidR="00372F99" w:rsidRDefault="00BE5532" w:rsidP="009761DF">
      <w:pPr>
        <w:pStyle w:val="14"/>
        <w:rPr>
          <w:b/>
        </w:rPr>
      </w:pPr>
      <w:r w:rsidRPr="009761DF">
        <w:rPr>
          <w:b/>
        </w:rPr>
        <w:t xml:space="preserve">Раздел </w:t>
      </w:r>
      <w:r w:rsidR="009761DF" w:rsidRPr="009761DF">
        <w:rPr>
          <w:b/>
        </w:rPr>
        <w:t>3</w:t>
      </w:r>
      <w:r w:rsidR="00E65DF9" w:rsidRPr="009761DF">
        <w:rPr>
          <w:b/>
        </w:rPr>
        <w:t xml:space="preserve"> Единая система  технологической подготовки производства</w:t>
      </w:r>
      <w:r w:rsidR="00592CA1" w:rsidRPr="009761DF">
        <w:rPr>
          <w:b/>
        </w:rPr>
        <w:t xml:space="preserve"> (ЕСТПП)</w:t>
      </w:r>
    </w:p>
    <w:p w:rsidR="009761DF" w:rsidRPr="009761DF" w:rsidRDefault="009761DF" w:rsidP="009761DF">
      <w:pPr>
        <w:pStyle w:val="14"/>
        <w:rPr>
          <w:b/>
        </w:rPr>
      </w:pPr>
    </w:p>
    <w:p w:rsidR="00816278" w:rsidRPr="00816278" w:rsidRDefault="00743081" w:rsidP="009761DF">
      <w:pPr>
        <w:pStyle w:val="14"/>
      </w:pPr>
      <w:r w:rsidRPr="00372F99">
        <w:t>1</w:t>
      </w:r>
      <w:r w:rsidR="009761DF">
        <w:t xml:space="preserve"> </w:t>
      </w:r>
      <w:r w:rsidR="00372F99" w:rsidRPr="00372F99">
        <w:t>Система организации и управления технологической подготовкой производства, регламентированная государственными стандартами</w:t>
      </w:r>
      <w:r w:rsidR="00816278">
        <w:t>,</w:t>
      </w:r>
      <w:r w:rsidR="00372F99">
        <w:t xml:space="preserve"> </w:t>
      </w:r>
      <w:r w:rsidR="00816278" w:rsidRPr="00816278">
        <w:rPr>
          <w:rFonts w:eastAsia="Times New Roman"/>
        </w:rPr>
        <w:t>обеспечивающих освоение и выпуск качественных изделий в минимальные сроки при минимальных трудовых и материальных затратах</w:t>
      </w:r>
      <w:r w:rsidR="00816278" w:rsidRPr="00816278">
        <w:t xml:space="preserve"> -</w:t>
      </w:r>
    </w:p>
    <w:p w:rsidR="009761DF" w:rsidRDefault="00816278" w:rsidP="009761DF">
      <w:pPr>
        <w:pStyle w:val="14"/>
      </w:pPr>
      <w:r>
        <w:t xml:space="preserve">1 </w:t>
      </w:r>
      <w:r w:rsidRPr="00816278">
        <w:t xml:space="preserve">Единая система  </w:t>
      </w:r>
      <w:r>
        <w:t>конструкторской документации</w:t>
      </w:r>
    </w:p>
    <w:p w:rsidR="009761DF" w:rsidRDefault="00816278" w:rsidP="009761DF">
      <w:pPr>
        <w:pStyle w:val="14"/>
        <w:rPr>
          <w:b/>
        </w:rPr>
      </w:pPr>
      <w:r w:rsidRPr="00816278">
        <w:rPr>
          <w:b/>
        </w:rPr>
        <w:t>2</w:t>
      </w:r>
      <w:r>
        <w:rPr>
          <w:b/>
        </w:rPr>
        <w:t xml:space="preserve"> </w:t>
      </w:r>
      <w:r w:rsidRPr="00816278">
        <w:rPr>
          <w:b/>
        </w:rPr>
        <w:t>Единая система  техноло</w:t>
      </w:r>
      <w:r w:rsidR="009761DF">
        <w:rPr>
          <w:b/>
        </w:rPr>
        <w:t>гической подготовки производства</w:t>
      </w:r>
    </w:p>
    <w:p w:rsidR="00816278" w:rsidRPr="00816278" w:rsidRDefault="00816278" w:rsidP="009761DF">
      <w:pPr>
        <w:pStyle w:val="14"/>
      </w:pPr>
      <w:r>
        <w:t>3</w:t>
      </w:r>
      <w:r w:rsidRPr="00816278">
        <w:t xml:space="preserve"> Единая система  </w:t>
      </w:r>
      <w:r>
        <w:t>технологической документации</w:t>
      </w:r>
    </w:p>
    <w:p w:rsidR="007A4F3D" w:rsidRDefault="007A4F3D" w:rsidP="009761DF">
      <w:pPr>
        <w:pStyle w:val="14"/>
      </w:pPr>
    </w:p>
    <w:p w:rsidR="00314076" w:rsidRPr="00314076" w:rsidRDefault="009761DF" w:rsidP="009761DF">
      <w:pPr>
        <w:pStyle w:val="14"/>
        <w:rPr>
          <w:rFonts w:eastAsia="Times New Roman"/>
        </w:rPr>
      </w:pPr>
      <w:r>
        <w:rPr>
          <w:rFonts w:eastAsia="Times New Roman"/>
        </w:rPr>
        <w:t>2</w:t>
      </w:r>
      <w:r w:rsidR="000A0AEF" w:rsidRPr="00314076">
        <w:rPr>
          <w:rFonts w:eastAsia="Times New Roman"/>
        </w:rPr>
        <w:t xml:space="preserve">  </w:t>
      </w:r>
      <w:r w:rsidR="00314076" w:rsidRPr="00314076">
        <w:rPr>
          <w:rFonts w:eastAsia="Times New Roman"/>
        </w:rPr>
        <w:t>Совокупность мероприятий, обеспечивающих технологическую готовность производства</w:t>
      </w:r>
    </w:p>
    <w:p w:rsidR="00314076" w:rsidRPr="00314076" w:rsidRDefault="00314076" w:rsidP="009761DF">
      <w:pPr>
        <w:pStyle w:val="14"/>
        <w:rPr>
          <w:rFonts w:eastAsia="Times New Roman"/>
          <w:b/>
          <w:bCs/>
        </w:rPr>
      </w:pPr>
      <w:r w:rsidRPr="00314076">
        <w:rPr>
          <w:rFonts w:eastAsia="Times New Roman"/>
          <w:b/>
        </w:rPr>
        <w:t>1</w:t>
      </w:r>
      <w:r w:rsidRPr="00314076">
        <w:rPr>
          <w:rFonts w:eastAsia="Times New Roman"/>
        </w:rPr>
        <w:t xml:space="preserve"> </w:t>
      </w:r>
      <w:r w:rsidRPr="00314076">
        <w:rPr>
          <w:rFonts w:eastAsia="Times New Roman"/>
          <w:b/>
          <w:bCs/>
        </w:rPr>
        <w:t>технологическая подготовка производства</w:t>
      </w:r>
    </w:p>
    <w:p w:rsidR="00314076" w:rsidRPr="00314076" w:rsidRDefault="00314076" w:rsidP="009761DF">
      <w:pPr>
        <w:pStyle w:val="14"/>
        <w:rPr>
          <w:rFonts w:eastAsia="Times New Roman"/>
        </w:rPr>
      </w:pPr>
      <w:r w:rsidRPr="00314076">
        <w:rPr>
          <w:rFonts w:eastAsia="Times New Roman"/>
          <w:bCs/>
        </w:rPr>
        <w:t>2</w:t>
      </w:r>
      <w:r>
        <w:rPr>
          <w:rFonts w:eastAsia="Times New Roman"/>
          <w:bCs/>
        </w:rPr>
        <w:t xml:space="preserve"> </w:t>
      </w:r>
      <w:r w:rsidRPr="00314076">
        <w:rPr>
          <w:rFonts w:eastAsia="Times New Roman"/>
          <w:bCs/>
        </w:rPr>
        <w:t>конструкторская подготовка производства</w:t>
      </w:r>
    </w:p>
    <w:p w:rsidR="00314076" w:rsidRPr="00314076" w:rsidRDefault="00314076" w:rsidP="009761DF">
      <w:pPr>
        <w:pStyle w:val="14"/>
        <w:rPr>
          <w:rFonts w:eastAsia="Times New Roman"/>
        </w:rPr>
      </w:pPr>
      <w:r>
        <w:rPr>
          <w:rFonts w:eastAsia="Times New Roman"/>
        </w:rPr>
        <w:t xml:space="preserve">3 цеховая </w:t>
      </w:r>
      <w:r w:rsidRPr="00314076">
        <w:rPr>
          <w:rFonts w:eastAsia="Times New Roman"/>
          <w:bCs/>
        </w:rPr>
        <w:t>подготовка</w:t>
      </w:r>
    </w:p>
    <w:p w:rsidR="00314076" w:rsidRPr="00314076" w:rsidRDefault="00314076" w:rsidP="009761DF">
      <w:pPr>
        <w:pStyle w:val="14"/>
        <w:rPr>
          <w:rFonts w:eastAsia="Times New Roman"/>
        </w:rPr>
      </w:pPr>
    </w:p>
    <w:p w:rsidR="000A0AEF" w:rsidRPr="000A0AEF" w:rsidRDefault="00314076" w:rsidP="009761DF">
      <w:pPr>
        <w:pStyle w:val="14"/>
      </w:pPr>
      <w:r>
        <w:rPr>
          <w:rFonts w:eastAsia="Times New Roman"/>
        </w:rPr>
        <w:t>3</w:t>
      </w:r>
      <w:proofErr w:type="gramStart"/>
      <w:r w:rsidR="00EA17A0">
        <w:rPr>
          <w:rFonts w:eastAsia="Times New Roman"/>
        </w:rPr>
        <w:t xml:space="preserve"> </w:t>
      </w:r>
      <w:r w:rsidR="000A0AEF" w:rsidRPr="000A0AEF">
        <w:rPr>
          <w:rFonts w:eastAsia="Times New Roman"/>
        </w:rPr>
        <w:t>К</w:t>
      </w:r>
      <w:proofErr w:type="gramEnd"/>
      <w:r w:rsidR="000A0AEF" w:rsidRPr="000A0AEF">
        <w:rPr>
          <w:rFonts w:eastAsia="Times New Roman"/>
        </w:rPr>
        <w:t xml:space="preserve">акими службами </w:t>
      </w:r>
      <w:r w:rsidR="000A0AEF" w:rsidRPr="000A0AEF">
        <w:t>выполняется</w:t>
      </w:r>
      <w:r w:rsidR="000A0AEF" w:rsidRPr="000A0AEF">
        <w:rPr>
          <w:rFonts w:eastAsia="Times New Roman"/>
        </w:rPr>
        <w:t xml:space="preserve"> </w:t>
      </w:r>
      <w:r w:rsidR="000A0AEF" w:rsidRPr="000A0AEF">
        <w:t xml:space="preserve">технологическая подготовка </w:t>
      </w:r>
      <w:r w:rsidR="000A0AEF" w:rsidRPr="000A0AEF">
        <w:lastRenderedPageBreak/>
        <w:t>производства на предприятии</w:t>
      </w:r>
    </w:p>
    <w:p w:rsidR="000A0AEF" w:rsidRPr="000A0AEF" w:rsidRDefault="000A0AEF" w:rsidP="009761DF">
      <w:pPr>
        <w:pStyle w:val="14"/>
        <w:rPr>
          <w:rFonts w:eastAsia="Times New Roman"/>
          <w:b/>
        </w:rPr>
      </w:pPr>
      <w:r w:rsidRPr="000A0AEF">
        <w:t xml:space="preserve">1 </w:t>
      </w:r>
      <w:r w:rsidRPr="000A0AEF">
        <w:rPr>
          <w:b/>
        </w:rPr>
        <w:t>отделами главного технолога, главного металлурга, а также технологическими бюро основных це</w:t>
      </w:r>
      <w:r w:rsidRPr="000A0AEF">
        <w:rPr>
          <w:b/>
        </w:rPr>
        <w:softHyphen/>
        <w:t>хов</w:t>
      </w:r>
    </w:p>
    <w:p w:rsidR="000A0AEF" w:rsidRPr="000A0AEF" w:rsidRDefault="000A0AEF" w:rsidP="009761DF">
      <w:pPr>
        <w:pStyle w:val="14"/>
        <w:rPr>
          <w:rFonts w:eastAsia="Times New Roman"/>
        </w:rPr>
      </w:pPr>
      <w:r w:rsidRPr="000A0AEF">
        <w:rPr>
          <w:rFonts w:eastAsia="Times New Roman"/>
        </w:rPr>
        <w:t>2 отделом  главного механика, ремонтными мастерс</w:t>
      </w:r>
      <w:r>
        <w:rPr>
          <w:rFonts w:eastAsia="Times New Roman"/>
        </w:rPr>
        <w:t>к</w:t>
      </w:r>
      <w:r w:rsidRPr="000A0AEF">
        <w:rPr>
          <w:rFonts w:eastAsia="Times New Roman"/>
        </w:rPr>
        <w:t>ими</w:t>
      </w:r>
    </w:p>
    <w:p w:rsidR="00E65DF9" w:rsidRDefault="000A0AEF" w:rsidP="009761DF">
      <w:pPr>
        <w:pStyle w:val="14"/>
        <w:rPr>
          <w:rFonts w:eastAsia="Times New Roman"/>
        </w:rPr>
      </w:pPr>
      <w:r w:rsidRPr="000A0AEF">
        <w:rPr>
          <w:rFonts w:eastAsia="Times New Roman"/>
        </w:rPr>
        <w:t>3 отделом главного энергетика</w:t>
      </w:r>
    </w:p>
    <w:p w:rsidR="000B438C" w:rsidRDefault="000B438C" w:rsidP="009761DF">
      <w:pPr>
        <w:pStyle w:val="14"/>
        <w:rPr>
          <w:rFonts w:eastAsia="Times New Roman"/>
        </w:rPr>
      </w:pPr>
    </w:p>
    <w:p w:rsidR="000B438C" w:rsidRDefault="000B438C" w:rsidP="000B438C">
      <w:pPr>
        <w:pStyle w:val="14"/>
      </w:pPr>
      <w:r>
        <w:t>4</w:t>
      </w:r>
      <w:proofErr w:type="gramStart"/>
      <w:r>
        <w:t xml:space="preserve"> К</w:t>
      </w:r>
      <w:proofErr w:type="gramEnd"/>
      <w:r>
        <w:t>акой вид технологического процесса по методу выполнения соответствует коду 02, 03 по классификации OKTО?</w:t>
      </w:r>
    </w:p>
    <w:p w:rsidR="000B438C" w:rsidRDefault="000B438C" w:rsidP="000B438C">
      <w:pPr>
        <w:pStyle w:val="14"/>
      </w:pPr>
      <w:r>
        <w:t>1 Перемещение</w:t>
      </w:r>
    </w:p>
    <w:p w:rsidR="000B438C" w:rsidRPr="000B438C" w:rsidRDefault="000B438C" w:rsidP="000B438C">
      <w:pPr>
        <w:pStyle w:val="14"/>
        <w:rPr>
          <w:b/>
        </w:rPr>
      </w:pPr>
      <w:r>
        <w:rPr>
          <w:b/>
        </w:rPr>
        <w:t xml:space="preserve">2 </w:t>
      </w:r>
      <w:r w:rsidRPr="000B438C">
        <w:rPr>
          <w:b/>
        </w:rPr>
        <w:t>Технический контроль</w:t>
      </w:r>
    </w:p>
    <w:p w:rsidR="000B438C" w:rsidRDefault="000B438C" w:rsidP="000B438C">
      <w:pPr>
        <w:pStyle w:val="14"/>
      </w:pPr>
      <w:r>
        <w:t>3 Испытания</w:t>
      </w:r>
    </w:p>
    <w:p w:rsidR="000B438C" w:rsidRDefault="000B438C" w:rsidP="000B438C">
      <w:pPr>
        <w:pStyle w:val="14"/>
      </w:pPr>
      <w:r>
        <w:t>4 Общего назначения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5</w:t>
      </w:r>
      <w:proofErr w:type="gramStart"/>
      <w:r>
        <w:t xml:space="preserve"> Д</w:t>
      </w:r>
      <w:proofErr w:type="gramEnd"/>
      <w:r>
        <w:t>опускается ли обозначение, присвоенное технологическому документу, использовать для обозначения другого документа?</w:t>
      </w:r>
    </w:p>
    <w:p w:rsidR="000B438C" w:rsidRDefault="00A13FB7" w:rsidP="000B438C">
      <w:pPr>
        <w:pStyle w:val="14"/>
      </w:pPr>
      <w:r>
        <w:t>1</w:t>
      </w:r>
      <w:proofErr w:type="gramStart"/>
      <w:r>
        <w:t xml:space="preserve"> </w:t>
      </w:r>
      <w:r w:rsidR="000B438C">
        <w:t>Н</w:t>
      </w:r>
      <w:proofErr w:type="gramEnd"/>
      <w:r w:rsidR="000B438C">
        <w:t>е регламентируется</w:t>
      </w:r>
    </w:p>
    <w:p w:rsidR="000B438C" w:rsidRDefault="00A13FB7" w:rsidP="000B438C">
      <w:pPr>
        <w:pStyle w:val="14"/>
      </w:pPr>
      <w:r>
        <w:t>2</w:t>
      </w:r>
      <w:proofErr w:type="gramStart"/>
      <w:r>
        <w:t xml:space="preserve"> </w:t>
      </w:r>
      <w:r w:rsidR="000B438C">
        <w:t>Н</w:t>
      </w:r>
      <w:proofErr w:type="gramEnd"/>
      <w:r w:rsidR="000B438C">
        <w:t>е допускается</w:t>
      </w:r>
    </w:p>
    <w:p w:rsidR="000B438C" w:rsidRDefault="00A13FB7" w:rsidP="000B438C">
      <w:pPr>
        <w:pStyle w:val="14"/>
      </w:pPr>
      <w:r>
        <w:t>3</w:t>
      </w:r>
      <w:proofErr w:type="gramStart"/>
      <w:r>
        <w:t xml:space="preserve"> </w:t>
      </w:r>
      <w:r w:rsidR="000B438C">
        <w:t>Д</w:t>
      </w:r>
      <w:proofErr w:type="gramEnd"/>
      <w:r w:rsidR="000B438C">
        <w:t>опускается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6</w:t>
      </w:r>
      <w:proofErr w:type="gramStart"/>
      <w:r>
        <w:t xml:space="preserve"> В</w:t>
      </w:r>
      <w:proofErr w:type="gramEnd"/>
      <w:r>
        <w:t>се листы технологического документа, выполненного на нескольких листах, должны иметь...</w:t>
      </w:r>
    </w:p>
    <w:p w:rsidR="000B438C" w:rsidRDefault="00A13FB7" w:rsidP="000B438C">
      <w:pPr>
        <w:pStyle w:val="14"/>
      </w:pPr>
      <w:r>
        <w:t xml:space="preserve">1 </w:t>
      </w:r>
      <w:r w:rsidR="000B438C">
        <w:t>Одинаковое обозначение</w:t>
      </w:r>
    </w:p>
    <w:p w:rsidR="000B438C" w:rsidRDefault="00A13FB7" w:rsidP="000B438C">
      <w:pPr>
        <w:pStyle w:val="14"/>
      </w:pPr>
      <w:r>
        <w:t xml:space="preserve">2 </w:t>
      </w:r>
      <w:r w:rsidR="000B438C">
        <w:t>Разное обозначение</w:t>
      </w:r>
    </w:p>
    <w:p w:rsidR="000B438C" w:rsidRDefault="00A13FB7" w:rsidP="000B438C">
      <w:pPr>
        <w:pStyle w:val="14"/>
      </w:pPr>
      <w:r>
        <w:t>3</w:t>
      </w:r>
      <w:proofErr w:type="gramStart"/>
      <w:r>
        <w:t xml:space="preserve"> </w:t>
      </w:r>
      <w:r w:rsidR="000B438C">
        <w:t>О</w:t>
      </w:r>
      <w:proofErr w:type="gramEnd"/>
      <w:r w:rsidR="000B438C">
        <w:t>ба варианта ответа верны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7</w:t>
      </w:r>
      <w:proofErr w:type="gramStart"/>
      <w:r>
        <w:t xml:space="preserve"> К</w:t>
      </w:r>
      <w:proofErr w:type="gramEnd"/>
      <w:r>
        <w:t>акой вид технологического процесса по методу выполнения соответствует коду 21 по классификации OKTО?</w:t>
      </w:r>
    </w:p>
    <w:p w:rsidR="000B438C" w:rsidRDefault="00A13FB7" w:rsidP="000B438C">
      <w:pPr>
        <w:pStyle w:val="14"/>
      </w:pPr>
      <w:r>
        <w:t xml:space="preserve">1 </w:t>
      </w:r>
      <w:r w:rsidR="000B438C">
        <w:t>Литье металлов и сплавов</w:t>
      </w:r>
    </w:p>
    <w:p w:rsidR="000B438C" w:rsidRDefault="00A13FB7" w:rsidP="000B438C">
      <w:pPr>
        <w:pStyle w:val="14"/>
      </w:pPr>
      <w:r>
        <w:t xml:space="preserve">2 </w:t>
      </w:r>
      <w:r w:rsidR="000B438C">
        <w:t>Обработка давлением</w:t>
      </w:r>
    </w:p>
    <w:p w:rsidR="000B438C" w:rsidRDefault="00A13FB7" w:rsidP="000B438C">
      <w:pPr>
        <w:pStyle w:val="14"/>
      </w:pPr>
      <w:r>
        <w:t xml:space="preserve">3 </w:t>
      </w:r>
      <w:r w:rsidR="000B438C">
        <w:t>Консервация и упаковывание</w:t>
      </w:r>
    </w:p>
    <w:p w:rsidR="000B438C" w:rsidRDefault="00A13FB7" w:rsidP="000B438C">
      <w:pPr>
        <w:pStyle w:val="14"/>
      </w:pPr>
      <w:r>
        <w:t xml:space="preserve">4 </w:t>
      </w:r>
      <w:r w:rsidR="000B438C">
        <w:t>Испытания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8</w:t>
      </w:r>
      <w:proofErr w:type="gramStart"/>
      <w:r>
        <w:t xml:space="preserve"> К</w:t>
      </w:r>
      <w:proofErr w:type="gramEnd"/>
      <w:r>
        <w:t>акой вид технологического процесса по методу выполнения соответствует коду 50, 51 по классификации OKTО?</w:t>
      </w:r>
    </w:p>
    <w:p w:rsidR="000B438C" w:rsidRDefault="00A13FB7" w:rsidP="000B438C">
      <w:pPr>
        <w:pStyle w:val="14"/>
      </w:pPr>
      <w:r>
        <w:t xml:space="preserve">1 </w:t>
      </w:r>
      <w:r w:rsidR="000B438C">
        <w:t>Литье металлов и сплавов</w:t>
      </w:r>
    </w:p>
    <w:p w:rsidR="000B438C" w:rsidRDefault="00A13FB7" w:rsidP="000B438C">
      <w:pPr>
        <w:pStyle w:val="14"/>
      </w:pPr>
      <w:r>
        <w:t xml:space="preserve">2 </w:t>
      </w:r>
      <w:r w:rsidR="000B438C">
        <w:t>Термообработка</w:t>
      </w:r>
    </w:p>
    <w:p w:rsidR="000B438C" w:rsidRDefault="00A13FB7" w:rsidP="000B438C">
      <w:pPr>
        <w:pStyle w:val="14"/>
      </w:pPr>
      <w:r>
        <w:t xml:space="preserve">3 </w:t>
      </w:r>
      <w:r w:rsidR="000B438C">
        <w:t>Обработка резанием</w:t>
      </w:r>
    </w:p>
    <w:p w:rsidR="000B438C" w:rsidRDefault="00A13FB7" w:rsidP="000B438C">
      <w:pPr>
        <w:pStyle w:val="14"/>
      </w:pPr>
      <w:r>
        <w:t xml:space="preserve">4 </w:t>
      </w:r>
      <w:r w:rsidR="000B438C">
        <w:t>Обработка давлением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9</w:t>
      </w:r>
      <w:proofErr w:type="gramStart"/>
      <w:r>
        <w:t xml:space="preserve"> П</w:t>
      </w:r>
      <w:proofErr w:type="gramEnd"/>
      <w:r>
        <w:t>осле кода организации-разработчика и кода характеристики документации в кодовом обозначении технологической документации следует проставлять...</w:t>
      </w:r>
    </w:p>
    <w:p w:rsidR="000B438C" w:rsidRDefault="00A13FB7" w:rsidP="000B438C">
      <w:pPr>
        <w:pStyle w:val="14"/>
      </w:pPr>
      <w:r>
        <w:t xml:space="preserve">1 </w:t>
      </w:r>
      <w:r w:rsidR="000B438C">
        <w:t>Точку с запятой</w:t>
      </w:r>
    </w:p>
    <w:p w:rsidR="000B438C" w:rsidRDefault="00A13FB7" w:rsidP="000B438C">
      <w:pPr>
        <w:pStyle w:val="14"/>
      </w:pPr>
      <w:r>
        <w:t xml:space="preserve">2 </w:t>
      </w:r>
      <w:r w:rsidR="000B438C">
        <w:t>Тире</w:t>
      </w:r>
    </w:p>
    <w:p w:rsidR="000B438C" w:rsidRDefault="00A13FB7" w:rsidP="000B438C">
      <w:pPr>
        <w:pStyle w:val="14"/>
      </w:pPr>
      <w:r>
        <w:lastRenderedPageBreak/>
        <w:t xml:space="preserve">3 </w:t>
      </w:r>
      <w:r w:rsidR="000B438C">
        <w:t>Точку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10</w:t>
      </w:r>
      <w:proofErr w:type="gramStart"/>
      <w:r>
        <w:t xml:space="preserve"> Д</w:t>
      </w:r>
      <w:proofErr w:type="gramEnd"/>
      <w:r>
        <w:t>ля кодового обозначения технологической документации следует применять...</w:t>
      </w:r>
    </w:p>
    <w:p w:rsidR="000B438C" w:rsidRDefault="00A13FB7" w:rsidP="000B438C">
      <w:pPr>
        <w:pStyle w:val="14"/>
      </w:pPr>
      <w:r>
        <w:t xml:space="preserve">1 </w:t>
      </w:r>
      <w:r w:rsidR="000B438C">
        <w:t>Арабские цифры от 0 до 9</w:t>
      </w:r>
    </w:p>
    <w:p w:rsidR="000B438C" w:rsidRDefault="00A13FB7" w:rsidP="000B438C">
      <w:pPr>
        <w:pStyle w:val="14"/>
      </w:pPr>
      <w:r>
        <w:t xml:space="preserve">2 </w:t>
      </w:r>
      <w:r w:rsidR="000B438C">
        <w:t>Латинский алфавит</w:t>
      </w:r>
    </w:p>
    <w:p w:rsidR="000B438C" w:rsidRDefault="00A13FB7" w:rsidP="000B438C">
      <w:pPr>
        <w:pStyle w:val="14"/>
      </w:pPr>
      <w:r>
        <w:t xml:space="preserve">3 </w:t>
      </w:r>
      <w:r w:rsidR="000B438C">
        <w:t>Арабский алфавит</w:t>
      </w:r>
    </w:p>
    <w:p w:rsidR="000B438C" w:rsidRDefault="00A13FB7" w:rsidP="000B438C">
      <w:pPr>
        <w:pStyle w:val="14"/>
      </w:pPr>
      <w:r>
        <w:t xml:space="preserve">4 </w:t>
      </w:r>
      <w:r w:rsidR="000B438C">
        <w:t>Арабские цифры от 0 до 99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11</w:t>
      </w:r>
      <w:proofErr w:type="gramStart"/>
      <w:r>
        <w:t xml:space="preserve"> К</w:t>
      </w:r>
      <w:proofErr w:type="gramEnd"/>
      <w:r>
        <w:t>акой вид документации соответствует коду 70 по классификации OKTО?</w:t>
      </w:r>
    </w:p>
    <w:p w:rsidR="000B438C" w:rsidRDefault="00A13FB7" w:rsidP="000B438C">
      <w:pPr>
        <w:pStyle w:val="14"/>
      </w:pPr>
      <w:r>
        <w:t xml:space="preserve">1 </w:t>
      </w:r>
      <w:r w:rsidR="000B438C">
        <w:t>Ведомость применяемости</w:t>
      </w:r>
    </w:p>
    <w:p w:rsidR="000B438C" w:rsidRDefault="00A13FB7" w:rsidP="000B438C">
      <w:pPr>
        <w:pStyle w:val="14"/>
      </w:pPr>
      <w:r>
        <w:t xml:space="preserve">2 </w:t>
      </w:r>
      <w:r w:rsidR="000B438C">
        <w:t>Технико-нормировочная карта</w:t>
      </w:r>
    </w:p>
    <w:p w:rsidR="000B438C" w:rsidRDefault="00A13FB7" w:rsidP="000B438C">
      <w:pPr>
        <w:pStyle w:val="14"/>
      </w:pPr>
      <w:r>
        <w:t xml:space="preserve">3 </w:t>
      </w:r>
      <w:r w:rsidR="000B438C">
        <w:t>Ведомость операций</w:t>
      </w:r>
    </w:p>
    <w:p w:rsidR="000B438C" w:rsidRDefault="00A13FB7" w:rsidP="000B438C">
      <w:pPr>
        <w:pStyle w:val="14"/>
      </w:pPr>
      <w:r>
        <w:t xml:space="preserve">4 </w:t>
      </w:r>
      <w:r w:rsidR="000B438C">
        <w:t>Технологическая ведомость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12</w:t>
      </w:r>
      <w:proofErr w:type="gramStart"/>
      <w:r>
        <w:t xml:space="preserve"> К</w:t>
      </w:r>
      <w:proofErr w:type="gramEnd"/>
      <w:r>
        <w:t>акой вид документации соответствует коду 67 по классификации OKTО?</w:t>
      </w:r>
    </w:p>
    <w:p w:rsidR="000B438C" w:rsidRDefault="00A13FB7" w:rsidP="000B438C">
      <w:pPr>
        <w:pStyle w:val="14"/>
      </w:pPr>
      <w:r>
        <w:t xml:space="preserve">1 </w:t>
      </w:r>
      <w:r w:rsidR="000B438C">
        <w:t>Карта наладки</w:t>
      </w:r>
    </w:p>
    <w:p w:rsidR="000B438C" w:rsidRDefault="00A13FB7" w:rsidP="000B438C">
      <w:pPr>
        <w:pStyle w:val="14"/>
      </w:pPr>
      <w:r>
        <w:t xml:space="preserve">2 </w:t>
      </w:r>
      <w:r w:rsidR="000B438C">
        <w:t>Карта кодирования информации</w:t>
      </w:r>
    </w:p>
    <w:p w:rsidR="000B438C" w:rsidRDefault="00A13FB7" w:rsidP="000B438C">
      <w:pPr>
        <w:pStyle w:val="14"/>
      </w:pPr>
      <w:r>
        <w:t xml:space="preserve">3 </w:t>
      </w:r>
      <w:r w:rsidR="000B438C">
        <w:t>Карта расчета информации</w:t>
      </w:r>
    </w:p>
    <w:p w:rsidR="000B438C" w:rsidRDefault="00A13FB7" w:rsidP="000B438C">
      <w:pPr>
        <w:pStyle w:val="14"/>
      </w:pPr>
      <w:r>
        <w:t xml:space="preserve">4 </w:t>
      </w:r>
      <w:r w:rsidR="000B438C">
        <w:t>Операционная карта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13</w:t>
      </w:r>
      <w:proofErr w:type="gramStart"/>
      <w:r>
        <w:t xml:space="preserve"> К</w:t>
      </w:r>
      <w:proofErr w:type="gramEnd"/>
      <w:r>
        <w:t>акой вид технологического процесса по методу выполнения соответствует коду 85 по классификации OKTО?</w:t>
      </w:r>
    </w:p>
    <w:p w:rsidR="000B438C" w:rsidRDefault="00A13FB7" w:rsidP="000B438C">
      <w:pPr>
        <w:pStyle w:val="14"/>
      </w:pPr>
      <w:r>
        <w:t xml:space="preserve">1 </w:t>
      </w:r>
      <w:r w:rsidR="000B438C">
        <w:t>Пайка</w:t>
      </w:r>
    </w:p>
    <w:p w:rsidR="000B438C" w:rsidRDefault="00A13FB7" w:rsidP="000B438C">
      <w:pPr>
        <w:pStyle w:val="14"/>
      </w:pPr>
      <w:r>
        <w:t xml:space="preserve">2 </w:t>
      </w:r>
      <w:r w:rsidR="000B438C">
        <w:t>Электромонтаж</w:t>
      </w:r>
    </w:p>
    <w:p w:rsidR="000B438C" w:rsidRDefault="00A13FB7" w:rsidP="000B438C">
      <w:pPr>
        <w:pStyle w:val="14"/>
      </w:pPr>
      <w:r>
        <w:t xml:space="preserve">3 </w:t>
      </w:r>
      <w:r w:rsidR="000B438C">
        <w:t>Сборка</w:t>
      </w:r>
    </w:p>
    <w:p w:rsidR="000B438C" w:rsidRDefault="00A13FB7" w:rsidP="000B438C">
      <w:pPr>
        <w:pStyle w:val="14"/>
      </w:pPr>
      <w:r>
        <w:t xml:space="preserve">4 </w:t>
      </w:r>
      <w:r w:rsidR="000B438C">
        <w:t>Сварка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14</w:t>
      </w:r>
      <w:proofErr w:type="gramStart"/>
      <w:r>
        <w:t xml:space="preserve"> К</w:t>
      </w:r>
      <w:proofErr w:type="gramEnd"/>
      <w:r>
        <w:t>акой вид документации соответствует коду 75 по классификации OKTО?</w:t>
      </w:r>
    </w:p>
    <w:p w:rsidR="000B438C" w:rsidRDefault="00A13FB7" w:rsidP="000B438C">
      <w:pPr>
        <w:pStyle w:val="14"/>
      </w:pPr>
      <w:r>
        <w:t xml:space="preserve">1 </w:t>
      </w:r>
      <w:r w:rsidR="000B438C">
        <w:t>Ведомость операций</w:t>
      </w:r>
    </w:p>
    <w:p w:rsidR="000B438C" w:rsidRDefault="00A13FB7" w:rsidP="000B438C">
      <w:pPr>
        <w:pStyle w:val="14"/>
      </w:pPr>
      <w:r>
        <w:t xml:space="preserve">2 </w:t>
      </w:r>
      <w:r w:rsidR="000B438C">
        <w:t>Ведомость применяемости</w:t>
      </w:r>
    </w:p>
    <w:p w:rsidR="000B438C" w:rsidRDefault="00A13FB7" w:rsidP="000B438C">
      <w:pPr>
        <w:pStyle w:val="14"/>
      </w:pPr>
      <w:r>
        <w:t xml:space="preserve">3 </w:t>
      </w:r>
      <w:r w:rsidR="000B438C">
        <w:t>Технологическая ведомость</w:t>
      </w:r>
    </w:p>
    <w:p w:rsidR="000B438C" w:rsidRDefault="00A13FB7" w:rsidP="000B438C">
      <w:pPr>
        <w:pStyle w:val="14"/>
      </w:pPr>
      <w:r>
        <w:t xml:space="preserve">4 </w:t>
      </w:r>
      <w:r w:rsidR="000B438C">
        <w:t>Технико-нормировочная карта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15</w:t>
      </w:r>
      <w:proofErr w:type="gramStart"/>
      <w:r>
        <w:t xml:space="preserve"> Д</w:t>
      </w:r>
      <w:proofErr w:type="gramEnd"/>
      <w:r>
        <w:t>опускается изменять высоту строки в формах КУОД (карточка учета обозначений документации) с соответствующим уменьшением числа строк с 4,25 до...</w:t>
      </w:r>
    </w:p>
    <w:p w:rsidR="000B438C" w:rsidRDefault="00A13FB7" w:rsidP="000B438C">
      <w:pPr>
        <w:pStyle w:val="14"/>
      </w:pPr>
      <w:r>
        <w:t xml:space="preserve">1 </w:t>
      </w:r>
      <w:r w:rsidR="000B438C">
        <w:t>9,5</w:t>
      </w:r>
    </w:p>
    <w:p w:rsidR="000B438C" w:rsidRDefault="00A13FB7" w:rsidP="000B438C">
      <w:pPr>
        <w:pStyle w:val="14"/>
      </w:pPr>
      <w:r>
        <w:t xml:space="preserve">2 </w:t>
      </w:r>
      <w:r w:rsidR="000B438C">
        <w:t>10,5</w:t>
      </w:r>
    </w:p>
    <w:p w:rsidR="000B438C" w:rsidRDefault="00A13FB7" w:rsidP="000B438C">
      <w:pPr>
        <w:pStyle w:val="14"/>
      </w:pPr>
      <w:r>
        <w:t xml:space="preserve">3 </w:t>
      </w:r>
      <w:r w:rsidR="000B438C">
        <w:t>8,5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lastRenderedPageBreak/>
        <w:t>16 Необходимость учета применяемости документации определяется...</w:t>
      </w:r>
    </w:p>
    <w:p w:rsidR="000B438C" w:rsidRDefault="00A13FB7" w:rsidP="000B438C">
      <w:pPr>
        <w:pStyle w:val="14"/>
      </w:pPr>
      <w:r>
        <w:t xml:space="preserve">1 </w:t>
      </w:r>
      <w:r w:rsidR="000B438C">
        <w:t>Предприятием (организацией)</w:t>
      </w:r>
    </w:p>
    <w:p w:rsidR="000B438C" w:rsidRDefault="00A13FB7" w:rsidP="000B438C">
      <w:pPr>
        <w:pStyle w:val="14"/>
      </w:pPr>
      <w:r>
        <w:t>2</w:t>
      </w:r>
      <w:proofErr w:type="gramStart"/>
      <w:r>
        <w:t xml:space="preserve"> </w:t>
      </w:r>
      <w:r w:rsidR="000B438C">
        <w:t>О</w:t>
      </w:r>
      <w:proofErr w:type="gramEnd"/>
      <w:r w:rsidR="000B438C">
        <w:t>ба варианта ответа верны</w:t>
      </w:r>
    </w:p>
    <w:p w:rsidR="000B438C" w:rsidRDefault="00A13FB7" w:rsidP="000B438C">
      <w:pPr>
        <w:pStyle w:val="14"/>
      </w:pPr>
      <w:r>
        <w:t>3</w:t>
      </w:r>
      <w:proofErr w:type="gramStart"/>
      <w:r>
        <w:t xml:space="preserve"> </w:t>
      </w:r>
      <w:r w:rsidR="000B438C">
        <w:t>Н</w:t>
      </w:r>
      <w:proofErr w:type="gramEnd"/>
      <w:r w:rsidR="000B438C">
        <w:t>а отраслевом уровне</w:t>
      </w:r>
    </w:p>
    <w:p w:rsidR="000B438C" w:rsidRDefault="00A13FB7" w:rsidP="000B438C">
      <w:pPr>
        <w:pStyle w:val="14"/>
      </w:pPr>
      <w:r>
        <w:t>4</w:t>
      </w:r>
      <w:proofErr w:type="gramStart"/>
      <w:r>
        <w:t xml:space="preserve"> </w:t>
      </w:r>
      <w:r w:rsidR="000B438C">
        <w:t>Н</w:t>
      </w:r>
      <w:proofErr w:type="gramEnd"/>
      <w:r w:rsidR="000B438C">
        <w:t>ет правильного варианта ответа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17</w:t>
      </w:r>
      <w:proofErr w:type="gramStart"/>
      <w:r>
        <w:t xml:space="preserve"> К</w:t>
      </w:r>
      <w:proofErr w:type="gramEnd"/>
      <w:r>
        <w:t>акой вид документации соответствует коду 25 по классификации OKTО?</w:t>
      </w:r>
    </w:p>
    <w:p w:rsidR="000B438C" w:rsidRDefault="00A13FB7" w:rsidP="000B438C">
      <w:pPr>
        <w:pStyle w:val="14"/>
      </w:pPr>
      <w:r>
        <w:t xml:space="preserve">1 </w:t>
      </w:r>
      <w:r w:rsidR="000B438C">
        <w:t>Карта эскизов</w:t>
      </w:r>
    </w:p>
    <w:p w:rsidR="000B438C" w:rsidRDefault="00A13FB7" w:rsidP="000B438C">
      <w:pPr>
        <w:pStyle w:val="14"/>
      </w:pPr>
      <w:r>
        <w:t xml:space="preserve">2 </w:t>
      </w:r>
      <w:r w:rsidR="000B438C">
        <w:t>Технологическая инструкция</w:t>
      </w:r>
    </w:p>
    <w:p w:rsidR="000B438C" w:rsidRDefault="00A13FB7" w:rsidP="000B438C">
      <w:pPr>
        <w:pStyle w:val="14"/>
      </w:pPr>
      <w:r>
        <w:t xml:space="preserve">3 </w:t>
      </w:r>
      <w:r w:rsidR="000B438C">
        <w:t>Комплектовочная карта</w:t>
      </w:r>
    </w:p>
    <w:p w:rsidR="000B438C" w:rsidRDefault="00A13FB7" w:rsidP="000B438C">
      <w:pPr>
        <w:pStyle w:val="14"/>
      </w:pPr>
      <w:r>
        <w:t xml:space="preserve">4 </w:t>
      </w:r>
      <w:r w:rsidR="000B438C">
        <w:t>Маршрутная карта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18</w:t>
      </w:r>
      <w:proofErr w:type="gramStart"/>
      <w:r>
        <w:t xml:space="preserve"> К</w:t>
      </w:r>
      <w:proofErr w:type="gramEnd"/>
      <w:r>
        <w:t>акой вид документации соответствует коду 62 по классификации OKTО?</w:t>
      </w:r>
    </w:p>
    <w:p w:rsidR="000B438C" w:rsidRDefault="00A13FB7" w:rsidP="000B438C">
      <w:pPr>
        <w:pStyle w:val="14"/>
      </w:pPr>
      <w:r>
        <w:t xml:space="preserve">1 </w:t>
      </w:r>
      <w:r w:rsidR="000B438C">
        <w:t>Карта кодирования информации</w:t>
      </w:r>
    </w:p>
    <w:p w:rsidR="000B438C" w:rsidRDefault="00A13FB7" w:rsidP="000B438C">
      <w:pPr>
        <w:pStyle w:val="14"/>
      </w:pPr>
      <w:r>
        <w:t xml:space="preserve">2 </w:t>
      </w:r>
      <w:r w:rsidR="000B438C">
        <w:t>Карта расчета информации</w:t>
      </w:r>
    </w:p>
    <w:p w:rsidR="000B438C" w:rsidRDefault="00A13FB7" w:rsidP="000B438C">
      <w:pPr>
        <w:pStyle w:val="14"/>
      </w:pPr>
      <w:r>
        <w:t xml:space="preserve">3 </w:t>
      </w:r>
      <w:r w:rsidR="000B438C">
        <w:t>Карта наладки</w:t>
      </w:r>
    </w:p>
    <w:p w:rsidR="000B438C" w:rsidRDefault="00A13FB7" w:rsidP="000B438C">
      <w:pPr>
        <w:pStyle w:val="14"/>
      </w:pPr>
      <w:r>
        <w:t>4 О</w:t>
      </w:r>
      <w:r w:rsidR="000B438C">
        <w:t>перационная карта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19</w:t>
      </w:r>
      <w:proofErr w:type="gramStart"/>
      <w:r>
        <w:t xml:space="preserve"> К</w:t>
      </w:r>
      <w:proofErr w:type="gramEnd"/>
      <w:r>
        <w:t>акой вид документации соответствует коду 30 по классификации OKTО?</w:t>
      </w:r>
    </w:p>
    <w:p w:rsidR="000B438C" w:rsidRDefault="00A13FB7" w:rsidP="000B438C">
      <w:pPr>
        <w:pStyle w:val="14"/>
      </w:pPr>
      <w:r>
        <w:t xml:space="preserve">1 </w:t>
      </w:r>
      <w:r w:rsidR="000B438C">
        <w:t>Маршрутная карта</w:t>
      </w:r>
    </w:p>
    <w:p w:rsidR="000B438C" w:rsidRDefault="00A13FB7" w:rsidP="000B438C">
      <w:pPr>
        <w:pStyle w:val="14"/>
      </w:pPr>
      <w:r>
        <w:t xml:space="preserve">2 </w:t>
      </w:r>
      <w:r w:rsidR="000B438C">
        <w:t>Технологическая инструкция</w:t>
      </w:r>
    </w:p>
    <w:p w:rsidR="000B438C" w:rsidRDefault="00A13FB7" w:rsidP="000B438C">
      <w:pPr>
        <w:pStyle w:val="14"/>
      </w:pPr>
      <w:r>
        <w:t xml:space="preserve">3 </w:t>
      </w:r>
      <w:r w:rsidR="000B438C">
        <w:t>Карта эскизов</w:t>
      </w:r>
    </w:p>
    <w:p w:rsidR="000B438C" w:rsidRDefault="00A13FB7" w:rsidP="000B438C">
      <w:pPr>
        <w:pStyle w:val="14"/>
      </w:pPr>
      <w:r>
        <w:t xml:space="preserve">4 </w:t>
      </w:r>
      <w:r w:rsidR="000B438C">
        <w:t>Комплектовочная карта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20</w:t>
      </w:r>
      <w:proofErr w:type="gramStart"/>
      <w:r>
        <w:t xml:space="preserve"> К</w:t>
      </w:r>
      <w:proofErr w:type="gramEnd"/>
      <w:r>
        <w:t>акой вид технологического процесса по методу выполнения соответствует коду 88 по классификации OKTО?</w:t>
      </w:r>
    </w:p>
    <w:p w:rsidR="000B438C" w:rsidRDefault="00A13FB7" w:rsidP="000B438C">
      <w:pPr>
        <w:pStyle w:val="14"/>
      </w:pPr>
      <w:r>
        <w:t xml:space="preserve">1 </w:t>
      </w:r>
      <w:r w:rsidR="000B438C">
        <w:t>Сварка</w:t>
      </w:r>
    </w:p>
    <w:p w:rsidR="000B438C" w:rsidRDefault="00A13FB7" w:rsidP="000B438C">
      <w:pPr>
        <w:pStyle w:val="14"/>
      </w:pPr>
      <w:r>
        <w:t xml:space="preserve">2 </w:t>
      </w:r>
      <w:r w:rsidR="000B438C">
        <w:t>Электромонтаж</w:t>
      </w:r>
    </w:p>
    <w:p w:rsidR="000B438C" w:rsidRDefault="00A13FB7" w:rsidP="000B438C">
      <w:pPr>
        <w:pStyle w:val="14"/>
      </w:pPr>
      <w:r>
        <w:t xml:space="preserve">3 </w:t>
      </w:r>
      <w:r w:rsidR="000B438C">
        <w:t>Сборка</w:t>
      </w:r>
    </w:p>
    <w:p w:rsidR="000B438C" w:rsidRDefault="00A13FB7" w:rsidP="000B438C">
      <w:pPr>
        <w:pStyle w:val="14"/>
      </w:pPr>
      <w:r>
        <w:t xml:space="preserve">4 </w:t>
      </w:r>
      <w:r w:rsidR="000B438C">
        <w:t>Пайка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21</w:t>
      </w:r>
      <w:proofErr w:type="gramStart"/>
      <w:r>
        <w:t xml:space="preserve"> К</w:t>
      </w:r>
      <w:proofErr w:type="gramEnd"/>
      <w:r>
        <w:t>акой вид технологического процесса по методу выполнения соответствует коду 06, 07 по классификации OKTО?</w:t>
      </w:r>
    </w:p>
    <w:p w:rsidR="000B438C" w:rsidRDefault="00A13FB7" w:rsidP="000B438C">
      <w:pPr>
        <w:pStyle w:val="14"/>
      </w:pPr>
      <w:r>
        <w:t xml:space="preserve">1 </w:t>
      </w:r>
      <w:r w:rsidR="000B438C">
        <w:t>Общего назначения</w:t>
      </w:r>
    </w:p>
    <w:p w:rsidR="000B438C" w:rsidRDefault="00A13FB7" w:rsidP="000B438C">
      <w:pPr>
        <w:pStyle w:val="14"/>
      </w:pPr>
      <w:r>
        <w:t xml:space="preserve">2 </w:t>
      </w:r>
      <w:r w:rsidR="000B438C">
        <w:t>Перемещение</w:t>
      </w:r>
    </w:p>
    <w:p w:rsidR="000B438C" w:rsidRDefault="00A13FB7" w:rsidP="000B438C">
      <w:pPr>
        <w:pStyle w:val="14"/>
      </w:pPr>
      <w:r>
        <w:t xml:space="preserve">3 </w:t>
      </w:r>
      <w:r w:rsidR="000B438C">
        <w:t>Испытания</w:t>
      </w:r>
    </w:p>
    <w:p w:rsidR="000B438C" w:rsidRDefault="00A13FB7" w:rsidP="000B438C">
      <w:pPr>
        <w:pStyle w:val="14"/>
      </w:pPr>
      <w:r>
        <w:t xml:space="preserve">4 </w:t>
      </w:r>
      <w:r w:rsidR="000B438C">
        <w:t>Технический контроль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22</w:t>
      </w:r>
      <w:proofErr w:type="gramStart"/>
      <w:r>
        <w:t xml:space="preserve"> В</w:t>
      </w:r>
      <w:proofErr w:type="gramEnd"/>
      <w:r>
        <w:t>ыберите правильное наименование графы формы ведомости операций, в которой указывается наименование операции:</w:t>
      </w:r>
    </w:p>
    <w:p w:rsidR="000B438C" w:rsidRDefault="00A13FB7" w:rsidP="000B438C">
      <w:pPr>
        <w:pStyle w:val="14"/>
      </w:pPr>
      <w:r>
        <w:lastRenderedPageBreak/>
        <w:t xml:space="preserve">1 </w:t>
      </w:r>
      <w:r w:rsidR="000B438C">
        <w:t>Наименование операции</w:t>
      </w:r>
    </w:p>
    <w:p w:rsidR="000B438C" w:rsidRDefault="00A13FB7" w:rsidP="000B438C">
      <w:pPr>
        <w:pStyle w:val="14"/>
      </w:pPr>
      <w:r>
        <w:t xml:space="preserve">2 </w:t>
      </w:r>
      <w:r w:rsidR="000B438C">
        <w:t>Код средств ТО</w:t>
      </w:r>
    </w:p>
    <w:p w:rsidR="000B438C" w:rsidRDefault="00A13FB7" w:rsidP="000B438C">
      <w:pPr>
        <w:pStyle w:val="14"/>
      </w:pPr>
      <w:r>
        <w:t xml:space="preserve">3 </w:t>
      </w:r>
      <w:r w:rsidR="000B438C">
        <w:t>Наименование средств ТО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23</w:t>
      </w:r>
      <w:proofErr w:type="gramStart"/>
      <w:r>
        <w:t xml:space="preserve"> В</w:t>
      </w:r>
      <w:proofErr w:type="gramEnd"/>
      <w:r>
        <w:t>ыберите правильное наименование графы формы ведомости операций, в которой указывается номер (код) цеха, в котором выполняется операция:</w:t>
      </w:r>
    </w:p>
    <w:p w:rsidR="000B438C" w:rsidRDefault="00A13FB7" w:rsidP="000B438C">
      <w:pPr>
        <w:pStyle w:val="14"/>
      </w:pPr>
      <w:r>
        <w:t xml:space="preserve">1 </w:t>
      </w:r>
      <w:r w:rsidR="000B438C">
        <w:t>Код, наименование операции</w:t>
      </w:r>
    </w:p>
    <w:p w:rsidR="000B438C" w:rsidRDefault="00A13FB7" w:rsidP="000B438C">
      <w:pPr>
        <w:pStyle w:val="14"/>
      </w:pPr>
      <w:r>
        <w:t xml:space="preserve">2 </w:t>
      </w:r>
      <w:r w:rsidR="000B438C">
        <w:t>Опер.</w:t>
      </w:r>
    </w:p>
    <w:p w:rsidR="000B438C" w:rsidRDefault="00A13FB7" w:rsidP="000B438C">
      <w:pPr>
        <w:pStyle w:val="14"/>
      </w:pPr>
      <w:r>
        <w:t xml:space="preserve">3 </w:t>
      </w:r>
      <w:r w:rsidR="000B438C">
        <w:t>Цех</w:t>
      </w:r>
    </w:p>
    <w:p w:rsidR="000B438C" w:rsidRDefault="00A13FB7" w:rsidP="000B438C">
      <w:pPr>
        <w:pStyle w:val="14"/>
      </w:pPr>
      <w:r>
        <w:t xml:space="preserve">4 </w:t>
      </w:r>
      <w:r w:rsidR="000B438C">
        <w:t>Уч.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24</w:t>
      </w:r>
      <w:proofErr w:type="gramStart"/>
      <w:r>
        <w:t xml:space="preserve"> И</w:t>
      </w:r>
      <w:proofErr w:type="gramEnd"/>
      <w:r>
        <w:t>сходя из какого интервала, следует выбирать размеры граф форм документов на технический контроль?</w:t>
      </w:r>
    </w:p>
    <w:p w:rsidR="000B438C" w:rsidRDefault="00A13FB7" w:rsidP="000B438C">
      <w:pPr>
        <w:pStyle w:val="14"/>
      </w:pPr>
      <w:r>
        <w:t xml:space="preserve">1 </w:t>
      </w:r>
      <w:r w:rsidR="000B438C">
        <w:t>3,15 мм</w:t>
      </w:r>
    </w:p>
    <w:p w:rsidR="000B438C" w:rsidRDefault="00A13FB7" w:rsidP="000B438C">
      <w:pPr>
        <w:pStyle w:val="14"/>
      </w:pPr>
      <w:r>
        <w:t xml:space="preserve">2 </w:t>
      </w:r>
      <w:r w:rsidR="000B438C">
        <w:t>4,25 мм</w:t>
      </w:r>
    </w:p>
    <w:p w:rsidR="000B438C" w:rsidRDefault="00A13FB7" w:rsidP="000B438C">
      <w:pPr>
        <w:pStyle w:val="14"/>
      </w:pPr>
      <w:r>
        <w:t xml:space="preserve">3 </w:t>
      </w:r>
      <w:r w:rsidR="000B438C">
        <w:t>2,6 мм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 xml:space="preserve">25 ВОП (ведомость операций) должна применяться совместно </w:t>
      </w:r>
      <w:proofErr w:type="gramStart"/>
      <w:r>
        <w:t>с</w:t>
      </w:r>
      <w:proofErr w:type="gramEnd"/>
      <w:r>
        <w:t>…</w:t>
      </w:r>
    </w:p>
    <w:p w:rsidR="000B438C" w:rsidRDefault="00A13FB7" w:rsidP="000B438C">
      <w:pPr>
        <w:pStyle w:val="14"/>
      </w:pPr>
      <w:r>
        <w:t xml:space="preserve">1 </w:t>
      </w:r>
      <w:r w:rsidR="000B438C">
        <w:t>МК (маршрутная карта)</w:t>
      </w:r>
    </w:p>
    <w:p w:rsidR="000B438C" w:rsidRDefault="00A13FB7" w:rsidP="000B438C">
      <w:pPr>
        <w:pStyle w:val="14"/>
      </w:pPr>
      <w:r>
        <w:t xml:space="preserve">2 </w:t>
      </w:r>
      <w:r w:rsidR="000B438C">
        <w:t>КТП (карта на технологические процессы)</w:t>
      </w:r>
    </w:p>
    <w:p w:rsidR="000B438C" w:rsidRDefault="00A13FB7" w:rsidP="000B438C">
      <w:pPr>
        <w:pStyle w:val="14"/>
      </w:pPr>
      <w:r>
        <w:t>3</w:t>
      </w:r>
      <w:proofErr w:type="gramStart"/>
      <w:r>
        <w:t xml:space="preserve"> </w:t>
      </w:r>
      <w:r w:rsidR="000B438C">
        <w:t>О</w:t>
      </w:r>
      <w:proofErr w:type="gramEnd"/>
      <w:r w:rsidR="000B438C">
        <w:t>ба варианта ответа верны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26</w:t>
      </w:r>
      <w:proofErr w:type="gramStart"/>
      <w:r>
        <w:t xml:space="preserve"> В</w:t>
      </w:r>
      <w:proofErr w:type="gramEnd"/>
      <w:r>
        <w:t>ыберите правильное наименование графы формы ведомости операций, в которой указывается наименование операции:</w:t>
      </w:r>
    </w:p>
    <w:p w:rsidR="000B438C" w:rsidRDefault="00A13FB7" w:rsidP="000B438C">
      <w:pPr>
        <w:pStyle w:val="14"/>
      </w:pPr>
      <w:r>
        <w:t xml:space="preserve">1 </w:t>
      </w:r>
      <w:r w:rsidR="000B438C">
        <w:t>Код средств ТО</w:t>
      </w:r>
    </w:p>
    <w:p w:rsidR="000B438C" w:rsidRDefault="00A13FB7" w:rsidP="000B438C">
      <w:pPr>
        <w:pStyle w:val="14"/>
      </w:pPr>
      <w:r>
        <w:t xml:space="preserve">2 </w:t>
      </w:r>
      <w:r w:rsidR="000B438C">
        <w:t>Наименование операции</w:t>
      </w:r>
    </w:p>
    <w:p w:rsidR="000B438C" w:rsidRDefault="00A13FB7" w:rsidP="000B438C">
      <w:pPr>
        <w:pStyle w:val="14"/>
      </w:pPr>
      <w:r>
        <w:t xml:space="preserve">3 </w:t>
      </w:r>
      <w:r w:rsidR="000B438C">
        <w:t>Наименование средств ТО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 xml:space="preserve">27 Допускается ли разработка </w:t>
      </w:r>
      <w:proofErr w:type="gramStart"/>
      <w:r>
        <w:t>ОК</w:t>
      </w:r>
      <w:proofErr w:type="gramEnd"/>
      <w:r>
        <w:t xml:space="preserve"> (операционная карта) на формах ВОП (ведомость операций)?</w:t>
      </w:r>
    </w:p>
    <w:p w:rsidR="000B438C" w:rsidRDefault="00A13FB7" w:rsidP="000B438C">
      <w:pPr>
        <w:pStyle w:val="14"/>
      </w:pPr>
      <w:r>
        <w:t>1</w:t>
      </w:r>
      <w:proofErr w:type="gramStart"/>
      <w:r>
        <w:t xml:space="preserve"> </w:t>
      </w:r>
      <w:r w:rsidR="000B438C">
        <w:t>Н</w:t>
      </w:r>
      <w:proofErr w:type="gramEnd"/>
      <w:r w:rsidR="000B438C">
        <w:t>е регламентируется законодательно</w:t>
      </w:r>
    </w:p>
    <w:p w:rsidR="000B438C" w:rsidRDefault="00A13FB7" w:rsidP="000B438C">
      <w:pPr>
        <w:pStyle w:val="14"/>
      </w:pPr>
      <w:r>
        <w:t>2</w:t>
      </w:r>
      <w:proofErr w:type="gramStart"/>
      <w:r>
        <w:t xml:space="preserve"> </w:t>
      </w:r>
      <w:r w:rsidR="000B438C">
        <w:t>Н</w:t>
      </w:r>
      <w:proofErr w:type="gramEnd"/>
      <w:r w:rsidR="000B438C">
        <w:t>е допускается</w:t>
      </w:r>
    </w:p>
    <w:p w:rsidR="000B438C" w:rsidRDefault="00A13FB7" w:rsidP="000B438C">
      <w:pPr>
        <w:pStyle w:val="14"/>
      </w:pPr>
      <w:r>
        <w:t>3</w:t>
      </w:r>
      <w:proofErr w:type="gramStart"/>
      <w:r>
        <w:t xml:space="preserve"> </w:t>
      </w:r>
      <w:r w:rsidR="000B438C">
        <w:t>Д</w:t>
      </w:r>
      <w:proofErr w:type="gramEnd"/>
      <w:r w:rsidR="000B438C">
        <w:t>опускается</w:t>
      </w:r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28</w:t>
      </w:r>
      <w:proofErr w:type="gramStart"/>
      <w:r>
        <w:t xml:space="preserve"> П</w:t>
      </w:r>
      <w:proofErr w:type="gramEnd"/>
      <w:r>
        <w:t>ри наличии графических иллюстраций к текстовым документам эти указания следует выполнять на…</w:t>
      </w:r>
    </w:p>
    <w:p w:rsidR="000B438C" w:rsidRDefault="00A13FB7" w:rsidP="000B438C">
      <w:pPr>
        <w:pStyle w:val="14"/>
      </w:pPr>
      <w:r>
        <w:t xml:space="preserve">1 </w:t>
      </w:r>
      <w:r w:rsidR="000B438C">
        <w:t>Карте эскизов</w:t>
      </w:r>
    </w:p>
    <w:p w:rsidR="000B438C" w:rsidRDefault="00A13FB7" w:rsidP="000B438C">
      <w:pPr>
        <w:pStyle w:val="14"/>
      </w:pPr>
      <w:r>
        <w:t xml:space="preserve">2 </w:t>
      </w:r>
      <w:r w:rsidR="000B438C">
        <w:t>Технологической инструкции</w:t>
      </w:r>
    </w:p>
    <w:p w:rsidR="000B438C" w:rsidRDefault="00A13FB7" w:rsidP="000B438C">
      <w:pPr>
        <w:pStyle w:val="14"/>
      </w:pPr>
      <w:r>
        <w:t xml:space="preserve">3 </w:t>
      </w:r>
      <w:r w:rsidR="000B438C">
        <w:t xml:space="preserve">Титульном </w:t>
      </w:r>
      <w:proofErr w:type="gramStart"/>
      <w:r w:rsidR="000B438C">
        <w:t>листе</w:t>
      </w:r>
      <w:proofErr w:type="gramEnd"/>
    </w:p>
    <w:p w:rsidR="000B438C" w:rsidRDefault="000B438C" w:rsidP="000B438C">
      <w:pPr>
        <w:pStyle w:val="14"/>
      </w:pPr>
    </w:p>
    <w:p w:rsidR="000B438C" w:rsidRDefault="000B438C" w:rsidP="000B438C">
      <w:pPr>
        <w:pStyle w:val="14"/>
      </w:pPr>
      <w:r>
        <w:t>29</w:t>
      </w:r>
      <w:proofErr w:type="gramStart"/>
      <w:r>
        <w:t xml:space="preserve"> В</w:t>
      </w:r>
      <w:proofErr w:type="gramEnd"/>
      <w:r>
        <w:t>ыберите правильный пример номера бланка форм документов, применяемым в условиях САПР:</w:t>
      </w:r>
    </w:p>
    <w:p w:rsidR="000B438C" w:rsidRDefault="00A13FB7" w:rsidP="000B438C">
      <w:pPr>
        <w:pStyle w:val="14"/>
      </w:pPr>
      <w:r>
        <w:t xml:space="preserve">1 </w:t>
      </w:r>
      <w:r w:rsidR="000B438C">
        <w:t>"Форма 1 "</w:t>
      </w:r>
    </w:p>
    <w:p w:rsidR="000B438C" w:rsidRDefault="00A13FB7" w:rsidP="000B438C">
      <w:pPr>
        <w:pStyle w:val="14"/>
      </w:pPr>
      <w:r>
        <w:lastRenderedPageBreak/>
        <w:t xml:space="preserve">2 </w:t>
      </w:r>
      <w:r w:rsidR="000B438C">
        <w:t>"Форма 1 САПР"</w:t>
      </w:r>
    </w:p>
    <w:p w:rsidR="000B438C" w:rsidRDefault="00A13FB7" w:rsidP="000B438C">
      <w:pPr>
        <w:pStyle w:val="14"/>
      </w:pPr>
      <w:r>
        <w:t xml:space="preserve">3 </w:t>
      </w:r>
      <w:r w:rsidR="000B438C">
        <w:t>"САПР 1"</w:t>
      </w:r>
    </w:p>
    <w:p w:rsidR="000B438C" w:rsidRDefault="000B438C" w:rsidP="000B438C">
      <w:pPr>
        <w:pStyle w:val="14"/>
      </w:pPr>
    </w:p>
    <w:p w:rsidR="00814757" w:rsidRDefault="000B438C" w:rsidP="00814757">
      <w:pPr>
        <w:pStyle w:val="14"/>
      </w:pPr>
      <w:r>
        <w:t>30</w:t>
      </w:r>
      <w:proofErr w:type="gramStart"/>
      <w:r>
        <w:t xml:space="preserve"> </w:t>
      </w:r>
      <w:r w:rsidR="00814757">
        <w:t>К</w:t>
      </w:r>
      <w:proofErr w:type="gramEnd"/>
      <w:r w:rsidR="00814757">
        <w:t>акой код вида имеет карта эскизов?</w:t>
      </w:r>
    </w:p>
    <w:p w:rsidR="00814757" w:rsidRDefault="00A13FB7" w:rsidP="00814757">
      <w:pPr>
        <w:pStyle w:val="14"/>
      </w:pPr>
      <w:r>
        <w:t xml:space="preserve">1 </w:t>
      </w:r>
      <w:r w:rsidR="00814757">
        <w:t>КЭ</w:t>
      </w:r>
    </w:p>
    <w:p w:rsidR="00814757" w:rsidRDefault="00A13FB7" w:rsidP="00814757">
      <w:pPr>
        <w:pStyle w:val="14"/>
      </w:pPr>
      <w:r>
        <w:t xml:space="preserve">2 </w:t>
      </w:r>
      <w:r w:rsidR="00814757">
        <w:t>ЭС</w:t>
      </w:r>
    </w:p>
    <w:p w:rsidR="00814757" w:rsidRDefault="00A13FB7" w:rsidP="00814757">
      <w:pPr>
        <w:pStyle w:val="14"/>
      </w:pPr>
      <w:r>
        <w:t xml:space="preserve">3 </w:t>
      </w:r>
      <w:r w:rsidR="00814757">
        <w:t>КЭС</w:t>
      </w:r>
    </w:p>
    <w:p w:rsidR="000B438C" w:rsidRDefault="00A13FB7" w:rsidP="00814757">
      <w:pPr>
        <w:pStyle w:val="14"/>
      </w:pPr>
      <w:r>
        <w:t>4</w:t>
      </w:r>
      <w:proofErr w:type="gramStart"/>
      <w:r>
        <w:t xml:space="preserve"> </w:t>
      </w:r>
      <w:r w:rsidR="00814757">
        <w:t>Э</w:t>
      </w:r>
      <w:proofErr w:type="gramEnd"/>
    </w:p>
    <w:p w:rsidR="00814757" w:rsidRDefault="00814757" w:rsidP="00814757">
      <w:pPr>
        <w:pStyle w:val="14"/>
      </w:pPr>
    </w:p>
    <w:p w:rsidR="00814757" w:rsidRDefault="00814757" w:rsidP="00814757">
      <w:pPr>
        <w:pStyle w:val="14"/>
      </w:pPr>
      <w:r>
        <w:t>31</w:t>
      </w:r>
      <w:proofErr w:type="gramStart"/>
      <w:r>
        <w:t xml:space="preserve"> К</w:t>
      </w:r>
      <w:proofErr w:type="gramEnd"/>
      <w:r>
        <w:t xml:space="preserve"> каким документам относят комплектовочную карту?</w:t>
      </w:r>
    </w:p>
    <w:p w:rsidR="00814757" w:rsidRDefault="00A13FB7" w:rsidP="00814757">
      <w:pPr>
        <w:pStyle w:val="14"/>
      </w:pPr>
      <w:r>
        <w:t>1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специального назначения</w:t>
      </w:r>
    </w:p>
    <w:p w:rsidR="00814757" w:rsidRDefault="00A13FB7" w:rsidP="00814757">
      <w:pPr>
        <w:pStyle w:val="14"/>
      </w:pPr>
      <w:r>
        <w:t>2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вспомогательным документам</w:t>
      </w:r>
    </w:p>
    <w:p w:rsidR="00814757" w:rsidRDefault="00A13FB7" w:rsidP="00814757">
      <w:pPr>
        <w:pStyle w:val="14"/>
      </w:pPr>
      <w:r>
        <w:t>3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общего назначения</w:t>
      </w:r>
    </w:p>
    <w:p w:rsidR="00814757" w:rsidRDefault="00814757" w:rsidP="00814757">
      <w:pPr>
        <w:pStyle w:val="14"/>
      </w:pPr>
    </w:p>
    <w:p w:rsidR="00814757" w:rsidRDefault="00814757" w:rsidP="00814757">
      <w:pPr>
        <w:pStyle w:val="14"/>
      </w:pPr>
      <w:r>
        <w:t>32</w:t>
      </w:r>
      <w:proofErr w:type="gramStart"/>
      <w:r>
        <w:t xml:space="preserve"> К</w:t>
      </w:r>
      <w:proofErr w:type="gramEnd"/>
      <w:r>
        <w:t>акой код вида имеет ведомость технологических маршрутов?</w:t>
      </w:r>
    </w:p>
    <w:p w:rsidR="00814757" w:rsidRDefault="00A13FB7" w:rsidP="00814757">
      <w:pPr>
        <w:pStyle w:val="14"/>
      </w:pPr>
      <w:r>
        <w:t xml:space="preserve">1 </w:t>
      </w:r>
      <w:r w:rsidR="00814757">
        <w:t>ТХМ</w:t>
      </w:r>
    </w:p>
    <w:p w:rsidR="00814757" w:rsidRDefault="00A13FB7" w:rsidP="00814757">
      <w:pPr>
        <w:pStyle w:val="14"/>
      </w:pPr>
      <w:r>
        <w:t xml:space="preserve">2 </w:t>
      </w:r>
      <w:r w:rsidR="00814757">
        <w:t>ТМ</w:t>
      </w:r>
    </w:p>
    <w:p w:rsidR="00814757" w:rsidRDefault="00A13FB7" w:rsidP="00814757">
      <w:pPr>
        <w:pStyle w:val="14"/>
      </w:pPr>
      <w:r>
        <w:t xml:space="preserve">3 </w:t>
      </w:r>
      <w:r w:rsidR="00814757">
        <w:t>ВТМ</w:t>
      </w:r>
    </w:p>
    <w:p w:rsidR="00814757" w:rsidRDefault="00A13FB7" w:rsidP="00814757">
      <w:pPr>
        <w:pStyle w:val="14"/>
      </w:pPr>
      <w:r>
        <w:t xml:space="preserve">4 </w:t>
      </w:r>
      <w:r w:rsidR="00814757">
        <w:t>ТВ</w:t>
      </w:r>
    </w:p>
    <w:p w:rsidR="00814757" w:rsidRDefault="00814757" w:rsidP="00814757">
      <w:pPr>
        <w:pStyle w:val="14"/>
      </w:pPr>
    </w:p>
    <w:p w:rsidR="00814757" w:rsidRDefault="00814757" w:rsidP="00814757">
      <w:pPr>
        <w:pStyle w:val="14"/>
      </w:pPr>
      <w:r>
        <w:t>33</w:t>
      </w:r>
      <w:proofErr w:type="gramStart"/>
      <w:r>
        <w:t xml:space="preserve"> К</w:t>
      </w:r>
      <w:proofErr w:type="gramEnd"/>
      <w:r>
        <w:t xml:space="preserve"> каким документам относят ведомость оснастки?</w:t>
      </w:r>
    </w:p>
    <w:p w:rsidR="00814757" w:rsidRDefault="00A13FB7" w:rsidP="00814757">
      <w:pPr>
        <w:pStyle w:val="14"/>
      </w:pPr>
      <w:r>
        <w:t>1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специального назначения</w:t>
      </w:r>
    </w:p>
    <w:p w:rsidR="00814757" w:rsidRDefault="00A13FB7" w:rsidP="00814757">
      <w:pPr>
        <w:pStyle w:val="14"/>
      </w:pPr>
      <w:r>
        <w:t>2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вспомогательным документам</w:t>
      </w:r>
    </w:p>
    <w:p w:rsidR="00814757" w:rsidRDefault="00A13FB7" w:rsidP="00814757">
      <w:pPr>
        <w:pStyle w:val="14"/>
      </w:pPr>
      <w:r>
        <w:t>3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общего назначения</w:t>
      </w:r>
    </w:p>
    <w:p w:rsidR="00814757" w:rsidRDefault="00814757" w:rsidP="00814757">
      <w:pPr>
        <w:pStyle w:val="14"/>
      </w:pPr>
    </w:p>
    <w:p w:rsidR="00814757" w:rsidRDefault="00814757" w:rsidP="00814757">
      <w:pPr>
        <w:pStyle w:val="14"/>
      </w:pPr>
      <w:r>
        <w:t>34</w:t>
      </w:r>
      <w:proofErr w:type="gramStart"/>
      <w:r>
        <w:t xml:space="preserve"> К</w:t>
      </w:r>
      <w:proofErr w:type="gramEnd"/>
      <w:r>
        <w:t>акой код вида имеет ведомость сборки изделия?</w:t>
      </w:r>
    </w:p>
    <w:p w:rsidR="00814757" w:rsidRDefault="00A13FB7" w:rsidP="00814757">
      <w:pPr>
        <w:pStyle w:val="14"/>
      </w:pPr>
      <w:r>
        <w:t xml:space="preserve">1 </w:t>
      </w:r>
      <w:r w:rsidR="00814757">
        <w:t>СИ</w:t>
      </w:r>
    </w:p>
    <w:p w:rsidR="00814757" w:rsidRDefault="00A13FB7" w:rsidP="00814757">
      <w:pPr>
        <w:pStyle w:val="14"/>
      </w:pPr>
      <w:r>
        <w:t xml:space="preserve">2 </w:t>
      </w:r>
      <w:r w:rsidR="00814757">
        <w:t>ВС</w:t>
      </w:r>
    </w:p>
    <w:p w:rsidR="00814757" w:rsidRDefault="00A13FB7" w:rsidP="00814757">
      <w:pPr>
        <w:pStyle w:val="14"/>
      </w:pPr>
      <w:r>
        <w:t xml:space="preserve">3 </w:t>
      </w:r>
      <w:r w:rsidR="00814757">
        <w:t>ВСБ</w:t>
      </w:r>
    </w:p>
    <w:p w:rsidR="00814757" w:rsidRDefault="00A13FB7" w:rsidP="00814757">
      <w:pPr>
        <w:pStyle w:val="14"/>
      </w:pPr>
      <w:r>
        <w:t xml:space="preserve">4 </w:t>
      </w:r>
      <w:r w:rsidR="00814757">
        <w:t>ВСИ</w:t>
      </w:r>
    </w:p>
    <w:p w:rsidR="00814757" w:rsidRDefault="00814757" w:rsidP="00814757">
      <w:pPr>
        <w:pStyle w:val="14"/>
      </w:pPr>
    </w:p>
    <w:p w:rsidR="00814757" w:rsidRDefault="00814757" w:rsidP="00814757">
      <w:pPr>
        <w:pStyle w:val="14"/>
      </w:pPr>
      <w:r>
        <w:t>35</w:t>
      </w:r>
      <w:proofErr w:type="gramStart"/>
      <w:r>
        <w:t xml:space="preserve"> К</w:t>
      </w:r>
      <w:proofErr w:type="gramEnd"/>
      <w:r>
        <w:t xml:space="preserve"> каким документам относят карту эскизов?</w:t>
      </w:r>
    </w:p>
    <w:p w:rsidR="00814757" w:rsidRDefault="00A13FB7" w:rsidP="00814757">
      <w:pPr>
        <w:pStyle w:val="14"/>
      </w:pPr>
      <w:r>
        <w:t>1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специального назначения</w:t>
      </w:r>
    </w:p>
    <w:p w:rsidR="00814757" w:rsidRDefault="00A13FB7" w:rsidP="00814757">
      <w:pPr>
        <w:pStyle w:val="14"/>
      </w:pPr>
      <w:r>
        <w:t>2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общего назначения</w:t>
      </w:r>
    </w:p>
    <w:p w:rsidR="00814757" w:rsidRDefault="00A13FB7" w:rsidP="00814757">
      <w:pPr>
        <w:pStyle w:val="14"/>
      </w:pPr>
      <w:r>
        <w:t>3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вспомогательным документам</w:t>
      </w:r>
    </w:p>
    <w:p w:rsidR="00814757" w:rsidRDefault="00814757" w:rsidP="00814757">
      <w:pPr>
        <w:pStyle w:val="14"/>
      </w:pPr>
    </w:p>
    <w:p w:rsidR="00814757" w:rsidRDefault="00814757" w:rsidP="00814757">
      <w:pPr>
        <w:pStyle w:val="14"/>
      </w:pPr>
      <w:r>
        <w:t>36</w:t>
      </w:r>
      <w:proofErr w:type="gramStart"/>
      <w:r>
        <w:t xml:space="preserve"> К</w:t>
      </w:r>
      <w:proofErr w:type="gramEnd"/>
      <w:r>
        <w:t xml:space="preserve"> каким документам относят карту технологического процесса?</w:t>
      </w:r>
    </w:p>
    <w:p w:rsidR="00814757" w:rsidRDefault="00A13FB7" w:rsidP="00814757">
      <w:pPr>
        <w:pStyle w:val="14"/>
      </w:pPr>
      <w:r>
        <w:t>1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специального назначения</w:t>
      </w:r>
    </w:p>
    <w:p w:rsidR="00814757" w:rsidRDefault="00A13FB7" w:rsidP="00814757">
      <w:pPr>
        <w:pStyle w:val="14"/>
      </w:pPr>
      <w:r>
        <w:t>2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общего назначения</w:t>
      </w:r>
    </w:p>
    <w:p w:rsidR="00814757" w:rsidRDefault="00A13FB7" w:rsidP="00814757">
      <w:pPr>
        <w:pStyle w:val="14"/>
      </w:pPr>
      <w:r>
        <w:t>3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вспомогательным документам</w:t>
      </w:r>
    </w:p>
    <w:p w:rsidR="00814757" w:rsidRDefault="00814757" w:rsidP="00814757">
      <w:pPr>
        <w:pStyle w:val="14"/>
      </w:pPr>
    </w:p>
    <w:p w:rsidR="00814757" w:rsidRDefault="00814757" w:rsidP="00814757">
      <w:pPr>
        <w:pStyle w:val="14"/>
      </w:pPr>
      <w:r>
        <w:t>37</w:t>
      </w:r>
      <w:proofErr w:type="gramStart"/>
      <w:r>
        <w:t xml:space="preserve"> К</w:t>
      </w:r>
      <w:proofErr w:type="gramEnd"/>
      <w:r>
        <w:t xml:space="preserve"> каким документам относят ведомость </w:t>
      </w:r>
      <w:proofErr w:type="spellStart"/>
      <w:r>
        <w:t>дефектации</w:t>
      </w:r>
      <w:proofErr w:type="spellEnd"/>
      <w:r>
        <w:t>?</w:t>
      </w:r>
    </w:p>
    <w:p w:rsidR="00814757" w:rsidRDefault="00A13FB7" w:rsidP="00814757">
      <w:pPr>
        <w:pStyle w:val="14"/>
      </w:pPr>
      <w:r>
        <w:t>1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вспомогательным документам</w:t>
      </w:r>
    </w:p>
    <w:p w:rsidR="00814757" w:rsidRDefault="00A13FB7" w:rsidP="00814757">
      <w:pPr>
        <w:pStyle w:val="14"/>
      </w:pPr>
      <w:r>
        <w:t>2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общего назначения</w:t>
      </w:r>
    </w:p>
    <w:p w:rsidR="00814757" w:rsidRDefault="00A13FB7" w:rsidP="00814757">
      <w:pPr>
        <w:pStyle w:val="14"/>
      </w:pPr>
      <w:r>
        <w:lastRenderedPageBreak/>
        <w:t>3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специального назначения</w:t>
      </w:r>
    </w:p>
    <w:p w:rsidR="00814757" w:rsidRDefault="00814757" w:rsidP="00814757">
      <w:pPr>
        <w:pStyle w:val="14"/>
      </w:pPr>
    </w:p>
    <w:p w:rsidR="00814757" w:rsidRDefault="00814757" w:rsidP="00814757">
      <w:pPr>
        <w:pStyle w:val="14"/>
      </w:pPr>
      <w:r>
        <w:t>38</w:t>
      </w:r>
      <w:proofErr w:type="gramStart"/>
      <w:r>
        <w:t xml:space="preserve"> К</w:t>
      </w:r>
      <w:proofErr w:type="gramEnd"/>
      <w:r>
        <w:t>акой код вида имеет ведомость стержней?</w:t>
      </w:r>
    </w:p>
    <w:p w:rsidR="00814757" w:rsidRDefault="00A13FB7" w:rsidP="00814757">
      <w:pPr>
        <w:pStyle w:val="14"/>
      </w:pPr>
      <w:r>
        <w:t xml:space="preserve">1 </w:t>
      </w:r>
      <w:r w:rsidR="00814757">
        <w:t>ВС</w:t>
      </w:r>
    </w:p>
    <w:p w:rsidR="00814757" w:rsidRDefault="00A13FB7" w:rsidP="00814757">
      <w:pPr>
        <w:pStyle w:val="14"/>
      </w:pPr>
      <w:r>
        <w:t xml:space="preserve">2 </w:t>
      </w:r>
      <w:r w:rsidR="00814757">
        <w:t>ВСТ</w:t>
      </w:r>
    </w:p>
    <w:p w:rsidR="00814757" w:rsidRDefault="00A13FB7" w:rsidP="00814757">
      <w:pPr>
        <w:pStyle w:val="14"/>
      </w:pPr>
      <w:r>
        <w:t xml:space="preserve">3 </w:t>
      </w:r>
      <w:r w:rsidR="00814757">
        <w:t>ВЕСТ</w:t>
      </w:r>
    </w:p>
    <w:p w:rsidR="00814757" w:rsidRDefault="00A13FB7" w:rsidP="00814757">
      <w:pPr>
        <w:pStyle w:val="14"/>
      </w:pPr>
      <w:r>
        <w:t xml:space="preserve">4 </w:t>
      </w:r>
      <w:r w:rsidR="00814757">
        <w:t>ВЕС</w:t>
      </w:r>
    </w:p>
    <w:p w:rsidR="00814757" w:rsidRDefault="00814757" w:rsidP="00814757">
      <w:pPr>
        <w:pStyle w:val="14"/>
      </w:pPr>
    </w:p>
    <w:p w:rsidR="00814757" w:rsidRDefault="00814757" w:rsidP="00814757">
      <w:pPr>
        <w:pStyle w:val="14"/>
      </w:pPr>
      <w:r>
        <w:t>39</w:t>
      </w:r>
      <w:proofErr w:type="gramStart"/>
      <w:r>
        <w:t xml:space="preserve"> К</w:t>
      </w:r>
      <w:proofErr w:type="gramEnd"/>
      <w:r>
        <w:t xml:space="preserve">акой код вида имеет ведомость </w:t>
      </w:r>
      <w:proofErr w:type="spellStart"/>
      <w:r>
        <w:t>дефектации</w:t>
      </w:r>
      <w:proofErr w:type="spellEnd"/>
      <w:r>
        <w:t>?</w:t>
      </w:r>
    </w:p>
    <w:p w:rsidR="00814757" w:rsidRDefault="00A13FB7" w:rsidP="00814757">
      <w:pPr>
        <w:pStyle w:val="14"/>
      </w:pPr>
      <w:r>
        <w:t xml:space="preserve">1 </w:t>
      </w:r>
      <w:r w:rsidR="00814757">
        <w:t>ВДФ</w:t>
      </w:r>
    </w:p>
    <w:p w:rsidR="00814757" w:rsidRDefault="00A13FB7" w:rsidP="00814757">
      <w:pPr>
        <w:pStyle w:val="14"/>
      </w:pPr>
      <w:r>
        <w:t xml:space="preserve">2 </w:t>
      </w:r>
      <w:r w:rsidR="00814757">
        <w:t>ВД</w:t>
      </w:r>
    </w:p>
    <w:p w:rsidR="00814757" w:rsidRDefault="00A13FB7" w:rsidP="00814757">
      <w:pPr>
        <w:pStyle w:val="14"/>
      </w:pPr>
      <w:r>
        <w:t xml:space="preserve">3 </w:t>
      </w:r>
      <w:r w:rsidR="00814757">
        <w:t>ВЕД</w:t>
      </w:r>
    </w:p>
    <w:p w:rsidR="00814757" w:rsidRDefault="00814757" w:rsidP="00814757">
      <w:pPr>
        <w:pStyle w:val="14"/>
      </w:pPr>
    </w:p>
    <w:p w:rsidR="00814757" w:rsidRDefault="00814757" w:rsidP="00814757">
      <w:pPr>
        <w:pStyle w:val="14"/>
      </w:pPr>
      <w:r>
        <w:t>40</w:t>
      </w:r>
      <w:proofErr w:type="gramStart"/>
      <w:r>
        <w:t xml:space="preserve"> К</w:t>
      </w:r>
      <w:proofErr w:type="gramEnd"/>
      <w:r>
        <w:t>акой код вида имеет ведомость оборудования?</w:t>
      </w:r>
    </w:p>
    <w:p w:rsidR="00814757" w:rsidRDefault="00A13FB7" w:rsidP="00814757">
      <w:pPr>
        <w:pStyle w:val="14"/>
      </w:pPr>
      <w:r>
        <w:t xml:space="preserve">1 </w:t>
      </w:r>
      <w:r w:rsidR="00814757">
        <w:t>ОБ</w:t>
      </w:r>
    </w:p>
    <w:p w:rsidR="00814757" w:rsidRDefault="00A13FB7" w:rsidP="00814757">
      <w:pPr>
        <w:pStyle w:val="14"/>
      </w:pPr>
      <w:r>
        <w:t xml:space="preserve">2 </w:t>
      </w:r>
      <w:r w:rsidR="00814757">
        <w:t>ВО</w:t>
      </w:r>
    </w:p>
    <w:p w:rsidR="00814757" w:rsidRDefault="00A13FB7" w:rsidP="00814757">
      <w:pPr>
        <w:pStyle w:val="14"/>
      </w:pPr>
      <w:r>
        <w:t xml:space="preserve">3 </w:t>
      </w:r>
      <w:r w:rsidR="00814757">
        <w:t>ВОБ</w:t>
      </w:r>
    </w:p>
    <w:p w:rsidR="00814757" w:rsidRDefault="00814757" w:rsidP="00814757">
      <w:pPr>
        <w:pStyle w:val="14"/>
      </w:pPr>
    </w:p>
    <w:p w:rsidR="00814757" w:rsidRDefault="00814757" w:rsidP="00814757">
      <w:pPr>
        <w:pStyle w:val="14"/>
      </w:pPr>
      <w:r>
        <w:t>41</w:t>
      </w:r>
      <w:proofErr w:type="gramStart"/>
      <w:r>
        <w:t xml:space="preserve"> К</w:t>
      </w:r>
      <w:proofErr w:type="gramEnd"/>
      <w:r>
        <w:t xml:space="preserve"> каким документам относят карту наладки?</w:t>
      </w:r>
    </w:p>
    <w:p w:rsidR="00814757" w:rsidRDefault="00A13FB7" w:rsidP="00814757">
      <w:pPr>
        <w:pStyle w:val="14"/>
      </w:pPr>
      <w:r>
        <w:t>1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специального назначения</w:t>
      </w:r>
    </w:p>
    <w:p w:rsidR="00814757" w:rsidRDefault="00A13FB7" w:rsidP="00814757">
      <w:pPr>
        <w:pStyle w:val="14"/>
      </w:pPr>
      <w:r>
        <w:t>2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документам общего назначения</w:t>
      </w:r>
    </w:p>
    <w:p w:rsidR="00814757" w:rsidRDefault="00A13FB7" w:rsidP="00814757">
      <w:pPr>
        <w:pStyle w:val="14"/>
      </w:pPr>
      <w:r>
        <w:t>3</w:t>
      </w:r>
      <w:proofErr w:type="gramStart"/>
      <w:r>
        <w:t xml:space="preserve"> </w:t>
      </w:r>
      <w:r w:rsidR="00814757">
        <w:t>К</w:t>
      </w:r>
      <w:proofErr w:type="gramEnd"/>
      <w:r w:rsidR="00814757">
        <w:t xml:space="preserve"> вспомогательным документам</w:t>
      </w:r>
    </w:p>
    <w:p w:rsidR="00814757" w:rsidRDefault="00814757" w:rsidP="00814757">
      <w:pPr>
        <w:pStyle w:val="14"/>
      </w:pPr>
    </w:p>
    <w:p w:rsidR="00A13FB7" w:rsidRDefault="00814757" w:rsidP="00A13FB7">
      <w:pPr>
        <w:pStyle w:val="14"/>
      </w:pPr>
      <w:r>
        <w:t>42</w:t>
      </w:r>
      <w:proofErr w:type="gramStart"/>
      <w:r>
        <w:t xml:space="preserve"> </w:t>
      </w:r>
      <w:r w:rsidR="00A13FB7">
        <w:t>К</w:t>
      </w:r>
      <w:proofErr w:type="gramEnd"/>
      <w:r w:rsidR="00A13FB7">
        <w:t xml:space="preserve"> каким документам относят технико-нормировочную карту?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К</w:t>
      </w:r>
      <w:proofErr w:type="gramEnd"/>
      <w:r>
        <w:t xml:space="preserve"> вспомогательным документам</w:t>
      </w:r>
    </w:p>
    <w:p w:rsidR="00A13FB7" w:rsidRDefault="00A13FB7" w:rsidP="00A13FB7">
      <w:pPr>
        <w:pStyle w:val="14"/>
      </w:pPr>
      <w:r>
        <w:t>2</w:t>
      </w:r>
      <w:proofErr w:type="gramStart"/>
      <w:r>
        <w:t xml:space="preserve"> К</w:t>
      </w:r>
      <w:proofErr w:type="gramEnd"/>
      <w:r>
        <w:t xml:space="preserve"> документам специального назначения</w:t>
      </w:r>
    </w:p>
    <w:p w:rsidR="00814757" w:rsidRDefault="00A13FB7" w:rsidP="00A13FB7">
      <w:pPr>
        <w:pStyle w:val="14"/>
      </w:pPr>
      <w:r>
        <w:t>3</w:t>
      </w:r>
      <w:proofErr w:type="gramStart"/>
      <w:r>
        <w:t xml:space="preserve"> К</w:t>
      </w:r>
      <w:proofErr w:type="gramEnd"/>
      <w:r>
        <w:t xml:space="preserve"> документам общего назначения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43</w:t>
      </w:r>
      <w:proofErr w:type="gramStart"/>
      <w:r>
        <w:t xml:space="preserve"> К</w:t>
      </w:r>
      <w:proofErr w:type="gramEnd"/>
      <w:r>
        <w:t>акой код вида имеет ведомость технологических документов?</w:t>
      </w:r>
    </w:p>
    <w:p w:rsidR="00A13FB7" w:rsidRDefault="00A13FB7" w:rsidP="00A13FB7">
      <w:pPr>
        <w:pStyle w:val="14"/>
      </w:pPr>
      <w:r>
        <w:t>1 ВТД</w:t>
      </w:r>
    </w:p>
    <w:p w:rsidR="00A13FB7" w:rsidRDefault="00A13FB7" w:rsidP="00A13FB7">
      <w:pPr>
        <w:pStyle w:val="14"/>
      </w:pPr>
      <w:r>
        <w:t>2 ТД</w:t>
      </w:r>
    </w:p>
    <w:p w:rsidR="00A13FB7" w:rsidRDefault="00A13FB7" w:rsidP="00A13FB7">
      <w:pPr>
        <w:pStyle w:val="14"/>
      </w:pPr>
      <w:r>
        <w:t>3 ВТ</w:t>
      </w:r>
    </w:p>
    <w:p w:rsidR="00A13FB7" w:rsidRDefault="00A13FB7" w:rsidP="00A13FB7">
      <w:pPr>
        <w:pStyle w:val="14"/>
      </w:pPr>
      <w:r>
        <w:t>4 ВТЕХ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44</w:t>
      </w:r>
      <w:proofErr w:type="gramStart"/>
      <w:r>
        <w:t xml:space="preserve">  К</w:t>
      </w:r>
      <w:proofErr w:type="gramEnd"/>
      <w:r>
        <w:t>акой код вида имеет ведомость деталей, изготовленных из отходов?</w:t>
      </w:r>
    </w:p>
    <w:p w:rsidR="00A13FB7" w:rsidRDefault="00A13FB7" w:rsidP="00A13FB7">
      <w:pPr>
        <w:pStyle w:val="14"/>
      </w:pPr>
      <w:r>
        <w:t>1 ВО</w:t>
      </w:r>
    </w:p>
    <w:p w:rsidR="00A13FB7" w:rsidRDefault="00A13FB7" w:rsidP="00A13FB7">
      <w:pPr>
        <w:pStyle w:val="14"/>
      </w:pPr>
      <w:r>
        <w:t>2 ВДИО</w:t>
      </w:r>
    </w:p>
    <w:p w:rsidR="00A13FB7" w:rsidRDefault="00A13FB7" w:rsidP="00A13FB7">
      <w:pPr>
        <w:pStyle w:val="14"/>
      </w:pPr>
      <w:r>
        <w:t>3 ВДО</w:t>
      </w:r>
    </w:p>
    <w:p w:rsidR="00A13FB7" w:rsidRDefault="00A13FB7" w:rsidP="00A13FB7">
      <w:pPr>
        <w:pStyle w:val="14"/>
      </w:pPr>
      <w:r>
        <w:t>4 ВИО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45</w:t>
      </w:r>
      <w:proofErr w:type="gramStart"/>
      <w:r>
        <w:t xml:space="preserve"> К</w:t>
      </w:r>
      <w:proofErr w:type="gramEnd"/>
      <w:r>
        <w:t xml:space="preserve"> каким документам относят операционную карту?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К</w:t>
      </w:r>
      <w:proofErr w:type="gramEnd"/>
      <w:r>
        <w:t xml:space="preserve"> документам общего назначения</w:t>
      </w:r>
    </w:p>
    <w:p w:rsidR="00A13FB7" w:rsidRDefault="00A13FB7" w:rsidP="00A13FB7">
      <w:pPr>
        <w:pStyle w:val="14"/>
      </w:pPr>
      <w:r>
        <w:t>2</w:t>
      </w:r>
      <w:proofErr w:type="gramStart"/>
      <w:r>
        <w:t xml:space="preserve"> К</w:t>
      </w:r>
      <w:proofErr w:type="gramEnd"/>
      <w:r>
        <w:t xml:space="preserve"> вспомогательным документам</w:t>
      </w:r>
    </w:p>
    <w:p w:rsidR="00A13FB7" w:rsidRDefault="00A13FB7" w:rsidP="00A13FB7">
      <w:pPr>
        <w:pStyle w:val="14"/>
      </w:pPr>
      <w:r>
        <w:lastRenderedPageBreak/>
        <w:t>3</w:t>
      </w:r>
      <w:proofErr w:type="gramStart"/>
      <w:r>
        <w:t xml:space="preserve"> К</w:t>
      </w:r>
      <w:proofErr w:type="gramEnd"/>
      <w:r>
        <w:t xml:space="preserve"> документам специального назначения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46</w:t>
      </w:r>
      <w:proofErr w:type="gramStart"/>
      <w:r>
        <w:t xml:space="preserve"> К</w:t>
      </w:r>
      <w:proofErr w:type="gramEnd"/>
      <w:r>
        <w:t>акой код вида имеет маршрутная карта?</w:t>
      </w:r>
    </w:p>
    <w:p w:rsidR="00A13FB7" w:rsidRDefault="00A13FB7" w:rsidP="00A13FB7">
      <w:pPr>
        <w:pStyle w:val="14"/>
      </w:pPr>
      <w:r>
        <w:t>1 МК</w:t>
      </w:r>
    </w:p>
    <w:p w:rsidR="00A13FB7" w:rsidRDefault="00A13FB7" w:rsidP="00A13FB7">
      <w:pPr>
        <w:pStyle w:val="14"/>
      </w:pPr>
      <w:r>
        <w:t>2 КМ</w:t>
      </w:r>
    </w:p>
    <w:p w:rsidR="00A13FB7" w:rsidRDefault="00A13FB7" w:rsidP="00A13FB7">
      <w:pPr>
        <w:pStyle w:val="14"/>
      </w:pPr>
      <w:r>
        <w:t>3 МШК</w:t>
      </w:r>
    </w:p>
    <w:p w:rsidR="00A13FB7" w:rsidRDefault="00A13FB7" w:rsidP="00A13FB7">
      <w:pPr>
        <w:pStyle w:val="14"/>
      </w:pPr>
      <w:r>
        <w:t>4 МШ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47</w:t>
      </w:r>
      <w:proofErr w:type="gramStart"/>
      <w:r>
        <w:t xml:space="preserve"> К</w:t>
      </w:r>
      <w:proofErr w:type="gramEnd"/>
      <w:r>
        <w:t>акой код вида имеет ведомость деталей (сборочных единиц) к типовому (групповому) технологическому процессу?</w:t>
      </w:r>
    </w:p>
    <w:p w:rsidR="00A13FB7" w:rsidRDefault="00A13FB7" w:rsidP="00A13FB7">
      <w:pPr>
        <w:pStyle w:val="14"/>
      </w:pPr>
      <w:r>
        <w:t>1 ВТО</w:t>
      </w:r>
    </w:p>
    <w:p w:rsidR="00A13FB7" w:rsidRDefault="00A13FB7" w:rsidP="00A13FB7">
      <w:pPr>
        <w:pStyle w:val="14"/>
      </w:pPr>
      <w:r>
        <w:t>2 ВТП</w:t>
      </w:r>
    </w:p>
    <w:p w:rsidR="00A13FB7" w:rsidRDefault="00A13FB7" w:rsidP="00A13FB7">
      <w:pPr>
        <w:pStyle w:val="14"/>
      </w:pPr>
      <w:r>
        <w:t>3</w:t>
      </w:r>
      <w:proofErr w:type="gramStart"/>
      <w:r>
        <w:t xml:space="preserve"> О</w:t>
      </w:r>
      <w:proofErr w:type="gramEnd"/>
      <w:r>
        <w:t>ба варианта верны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48</w:t>
      </w:r>
      <w:proofErr w:type="gramStart"/>
      <w:r>
        <w:t xml:space="preserve"> К</w:t>
      </w:r>
      <w:proofErr w:type="gramEnd"/>
      <w:r>
        <w:t xml:space="preserve"> каким документам относят технологическую инструкцию?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К</w:t>
      </w:r>
      <w:proofErr w:type="gramEnd"/>
      <w:r>
        <w:t xml:space="preserve"> документам специального назначения</w:t>
      </w:r>
    </w:p>
    <w:p w:rsidR="00A13FB7" w:rsidRDefault="00A13FB7" w:rsidP="00A13FB7">
      <w:pPr>
        <w:pStyle w:val="14"/>
      </w:pPr>
      <w:r>
        <w:t>2</w:t>
      </w:r>
      <w:proofErr w:type="gramStart"/>
      <w:r>
        <w:t xml:space="preserve"> К</w:t>
      </w:r>
      <w:proofErr w:type="gramEnd"/>
      <w:r>
        <w:t xml:space="preserve"> вспомогательным документам</w:t>
      </w:r>
    </w:p>
    <w:p w:rsidR="00A13FB7" w:rsidRDefault="00A13FB7" w:rsidP="00A13FB7">
      <w:pPr>
        <w:pStyle w:val="14"/>
      </w:pPr>
      <w:r>
        <w:t>3</w:t>
      </w:r>
      <w:proofErr w:type="gramStart"/>
      <w:r>
        <w:t xml:space="preserve"> К</w:t>
      </w:r>
      <w:proofErr w:type="gramEnd"/>
      <w:r>
        <w:t xml:space="preserve"> документам общего назначения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49 Что означает цифра «1» в обозначении ГОСТ 3.1403-85 ЕСТД. Формы и правила оформления документов на технологические процессы и операции ковки и штамповки,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 Номер группы стандартов</w:t>
      </w:r>
    </w:p>
    <w:p w:rsidR="00A13FB7" w:rsidRDefault="00A13FB7" w:rsidP="00A13FB7">
      <w:pPr>
        <w:pStyle w:val="14"/>
      </w:pPr>
      <w:r>
        <w:t>2 Категорию нормативного документа</w:t>
      </w:r>
    </w:p>
    <w:p w:rsidR="00A13FB7" w:rsidRDefault="00A13FB7" w:rsidP="00A13FB7">
      <w:pPr>
        <w:pStyle w:val="14"/>
      </w:pPr>
      <w:r>
        <w:t>3</w:t>
      </w:r>
      <w:proofErr w:type="gramStart"/>
      <w:r>
        <w:t xml:space="preserve"> Н</w:t>
      </w:r>
      <w:proofErr w:type="gramEnd"/>
      <w:r>
        <w:t>ет правильного варианта ответа</w:t>
      </w:r>
    </w:p>
    <w:p w:rsidR="00A13FB7" w:rsidRDefault="00A13FB7" w:rsidP="00A13FB7">
      <w:pPr>
        <w:pStyle w:val="14"/>
      </w:pPr>
      <w:r>
        <w:t>4 Класс стандартов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50 Что означает «ГОСТ» в обозначении ГОСТ 3.1403-85 ЕСТД. Формы и правила оформления документов на технологические процессы и операции ковки и штамповки,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 Класс стандарта ЕСТД</w:t>
      </w:r>
    </w:p>
    <w:p w:rsidR="00A13FB7" w:rsidRDefault="00A13FB7" w:rsidP="00A13FB7">
      <w:pPr>
        <w:pStyle w:val="14"/>
      </w:pPr>
      <w:r>
        <w:t>2 Категорию нормативного документа</w:t>
      </w:r>
    </w:p>
    <w:p w:rsidR="00A13FB7" w:rsidRDefault="00A13FB7" w:rsidP="00A13FB7">
      <w:pPr>
        <w:pStyle w:val="14"/>
      </w:pPr>
      <w:r>
        <w:t>3 Шифр стандарта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51 Что означает цифра «4» в обозначении ГОСТ 3.1403-85 ЕСТД. Формы и правила оформления документов на технологические процессы и операции ковки и штамповки,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Н</w:t>
      </w:r>
      <w:proofErr w:type="gramEnd"/>
      <w:r>
        <w:t>ет правильного варианта ответа</w:t>
      </w:r>
    </w:p>
    <w:p w:rsidR="00A13FB7" w:rsidRDefault="00A13FB7" w:rsidP="00A13FB7">
      <w:pPr>
        <w:pStyle w:val="14"/>
      </w:pPr>
      <w:r>
        <w:t>2 Номер группы стандартов</w:t>
      </w:r>
    </w:p>
    <w:p w:rsidR="00A13FB7" w:rsidRDefault="00A13FB7" w:rsidP="00A13FB7">
      <w:pPr>
        <w:pStyle w:val="14"/>
      </w:pPr>
      <w:r>
        <w:t>3 Подкласс стандартов</w:t>
      </w:r>
    </w:p>
    <w:p w:rsidR="00A13FB7" w:rsidRDefault="00A13FB7" w:rsidP="00A13FB7">
      <w:pPr>
        <w:pStyle w:val="14"/>
      </w:pPr>
      <w:r>
        <w:t>4 Класс стандартов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52 Что означает цифра «3» в обозначении ГОСТ 3.1403-85 ЕСТД. Формы и правила оформления документов на технологические процессы и операции ковки и штамповки,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Н</w:t>
      </w:r>
      <w:proofErr w:type="gramEnd"/>
      <w:r>
        <w:t>ет правильного варианта ответа</w:t>
      </w:r>
    </w:p>
    <w:p w:rsidR="00A13FB7" w:rsidRDefault="00A13FB7" w:rsidP="00A13FB7">
      <w:pPr>
        <w:pStyle w:val="14"/>
      </w:pPr>
      <w:r>
        <w:t>2 Подкласс стандартов</w:t>
      </w:r>
    </w:p>
    <w:p w:rsidR="00A13FB7" w:rsidRDefault="00A13FB7" w:rsidP="00A13FB7">
      <w:pPr>
        <w:pStyle w:val="14"/>
      </w:pPr>
      <w:r>
        <w:t>3 Номер группы стандартов</w:t>
      </w:r>
    </w:p>
    <w:p w:rsidR="00A13FB7" w:rsidRDefault="00A13FB7" w:rsidP="00A13FB7">
      <w:pPr>
        <w:pStyle w:val="14"/>
      </w:pPr>
      <w:r>
        <w:t>4 Класс стандартов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53</w:t>
      </w:r>
      <w:proofErr w:type="gramStart"/>
      <w:r>
        <w:t xml:space="preserve"> Д</w:t>
      </w:r>
      <w:proofErr w:type="gramEnd"/>
      <w:r>
        <w:t>опускается ли в технологических документах указывать ссылки на стандарты организаций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Д</w:t>
      </w:r>
      <w:proofErr w:type="gramEnd"/>
      <w:r>
        <w:t>опускается при условии, что они однозначно определяют соответствующие требования к технологии</w:t>
      </w:r>
    </w:p>
    <w:p w:rsidR="00A13FB7" w:rsidRDefault="00A13FB7" w:rsidP="00A13FB7">
      <w:pPr>
        <w:pStyle w:val="14"/>
      </w:pPr>
      <w:r>
        <w:t>2</w:t>
      </w:r>
      <w:proofErr w:type="gramStart"/>
      <w:r>
        <w:t xml:space="preserve"> Д</w:t>
      </w:r>
      <w:proofErr w:type="gramEnd"/>
      <w:r>
        <w:t>опускается всегда</w:t>
      </w:r>
    </w:p>
    <w:p w:rsidR="00A13FB7" w:rsidRDefault="00A13FB7" w:rsidP="00A13FB7">
      <w:pPr>
        <w:pStyle w:val="14"/>
      </w:pPr>
      <w:r>
        <w:t>3</w:t>
      </w:r>
      <w:proofErr w:type="gramStart"/>
      <w:r>
        <w:t xml:space="preserve"> У</w:t>
      </w:r>
      <w:proofErr w:type="gramEnd"/>
      <w:r>
        <w:t>казывают в обязательном порядке</w:t>
      </w:r>
    </w:p>
    <w:p w:rsidR="00A13FB7" w:rsidRDefault="00A13FB7" w:rsidP="00A13FB7">
      <w:pPr>
        <w:pStyle w:val="14"/>
      </w:pPr>
      <w:r>
        <w:t>4</w:t>
      </w:r>
      <w:proofErr w:type="gramStart"/>
      <w:r>
        <w:t xml:space="preserve"> Н</w:t>
      </w:r>
      <w:proofErr w:type="gramEnd"/>
      <w:r>
        <w:t>е допускается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54</w:t>
      </w:r>
      <w:proofErr w:type="gramStart"/>
      <w:r>
        <w:t xml:space="preserve"> Д</w:t>
      </w:r>
      <w:proofErr w:type="gramEnd"/>
      <w:r>
        <w:t>опускается ли в технологических документах указывать ссылки на другие технологические документы, стандарты и технические условия на материалы (вещества)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Н</w:t>
      </w:r>
      <w:proofErr w:type="gramEnd"/>
      <w:r>
        <w:t>е допускается</w:t>
      </w:r>
    </w:p>
    <w:p w:rsidR="00A13FB7" w:rsidRDefault="00A13FB7" w:rsidP="00A13FB7">
      <w:pPr>
        <w:pStyle w:val="14"/>
      </w:pPr>
      <w:r>
        <w:t>2</w:t>
      </w:r>
      <w:proofErr w:type="gramStart"/>
      <w:r>
        <w:t xml:space="preserve"> Д</w:t>
      </w:r>
      <w:proofErr w:type="gramEnd"/>
      <w:r>
        <w:t>опускается</w:t>
      </w:r>
    </w:p>
    <w:p w:rsidR="00A13FB7" w:rsidRDefault="00A13FB7" w:rsidP="00A13FB7">
      <w:pPr>
        <w:pStyle w:val="14"/>
      </w:pPr>
      <w:r>
        <w:t>3</w:t>
      </w:r>
      <w:proofErr w:type="gramStart"/>
      <w:r>
        <w:t xml:space="preserve"> У</w:t>
      </w:r>
      <w:proofErr w:type="gramEnd"/>
      <w:r>
        <w:t>казывают в обязательном порядке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55 Что из перечисленного НЕЛЬЗЯ отнести к графическому документу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Н</w:t>
      </w:r>
      <w:proofErr w:type="gramEnd"/>
      <w:r>
        <w:t>ет правильного варианта ответа</w:t>
      </w:r>
    </w:p>
    <w:p w:rsidR="00A13FB7" w:rsidRDefault="00A13FB7" w:rsidP="00A13FB7">
      <w:pPr>
        <w:pStyle w:val="14"/>
      </w:pPr>
      <w:r>
        <w:t>2 Электронные модели изделия и его составных частей</w:t>
      </w:r>
    </w:p>
    <w:p w:rsidR="00A13FB7" w:rsidRDefault="00A13FB7" w:rsidP="00A13FB7">
      <w:pPr>
        <w:pStyle w:val="14"/>
      </w:pPr>
      <w:r>
        <w:t>3 Карту эскизов</w:t>
      </w:r>
    </w:p>
    <w:p w:rsidR="00A13FB7" w:rsidRDefault="00A13FB7" w:rsidP="00A13FB7">
      <w:pPr>
        <w:pStyle w:val="14"/>
      </w:pPr>
      <w:r>
        <w:t>4 Чертежи, схемы изделия и его составных частей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56 Кто решает вопрос о внесении в ранее разработанную технологическую документацию изменений, связанных с введением новых, пересмотренных и измененных стандартов ЕСТД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 Организация - разработчик технологических документов</w:t>
      </w:r>
    </w:p>
    <w:p w:rsidR="00A13FB7" w:rsidRDefault="00A13FB7" w:rsidP="00A13FB7">
      <w:pPr>
        <w:pStyle w:val="14"/>
      </w:pPr>
      <w:r>
        <w:t>2</w:t>
      </w:r>
      <w:proofErr w:type="gramStart"/>
      <w:r>
        <w:t xml:space="preserve"> Л</w:t>
      </w:r>
      <w:proofErr w:type="gramEnd"/>
      <w:r>
        <w:t>юбой из перечисленных</w:t>
      </w:r>
    </w:p>
    <w:p w:rsidR="00A13FB7" w:rsidRDefault="00A13FB7" w:rsidP="00A13FB7">
      <w:pPr>
        <w:pStyle w:val="14"/>
      </w:pPr>
      <w:r>
        <w:t>3 Держатель подлинников</w:t>
      </w:r>
    </w:p>
    <w:p w:rsidR="00A13FB7" w:rsidRDefault="00A13FB7" w:rsidP="00A13FB7">
      <w:pPr>
        <w:pStyle w:val="14"/>
      </w:pPr>
      <w:r>
        <w:t xml:space="preserve"> </w:t>
      </w:r>
    </w:p>
    <w:p w:rsidR="00A13FB7" w:rsidRDefault="00A13FB7" w:rsidP="00A13FB7">
      <w:pPr>
        <w:pStyle w:val="14"/>
      </w:pPr>
      <w:r>
        <w:t>57</w:t>
      </w:r>
      <w:proofErr w:type="gramStart"/>
      <w:r>
        <w:t xml:space="preserve"> У</w:t>
      </w:r>
      <w:proofErr w:type="gramEnd"/>
      <w:r>
        <w:t xml:space="preserve">читывают ли требования новых, пересмотренных и измененных </w:t>
      </w:r>
      <w:r>
        <w:lastRenderedPageBreak/>
        <w:t>стандартов ЕСТД при переиздании технологической документации (выпуске новых подлинников) и при передаче подлинников другой организации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Н</w:t>
      </w:r>
      <w:proofErr w:type="gramEnd"/>
      <w:r>
        <w:t>е учитывают</w:t>
      </w:r>
    </w:p>
    <w:p w:rsidR="00A13FB7" w:rsidRDefault="00A13FB7" w:rsidP="00A13FB7">
      <w:pPr>
        <w:pStyle w:val="14"/>
      </w:pPr>
      <w:r>
        <w:t>2</w:t>
      </w:r>
      <w:proofErr w:type="gramStart"/>
      <w:r>
        <w:t xml:space="preserve"> У</w:t>
      </w:r>
      <w:proofErr w:type="gramEnd"/>
      <w:r>
        <w:t>читывают в обязательном порядке</w:t>
      </w:r>
    </w:p>
    <w:p w:rsidR="00A13FB7" w:rsidRDefault="00A13FB7" w:rsidP="00A13FB7">
      <w:pPr>
        <w:pStyle w:val="14"/>
      </w:pPr>
      <w:r>
        <w:t>3</w:t>
      </w:r>
      <w:proofErr w:type="gramStart"/>
      <w:r>
        <w:t xml:space="preserve"> Р</w:t>
      </w:r>
      <w:proofErr w:type="gramEnd"/>
      <w:r>
        <w:t>екомендуется учитывать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58 Кто устанавливает виды, комплектность и форму выполнения технологических документов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В</w:t>
      </w:r>
      <w:proofErr w:type="gramEnd"/>
      <w:r>
        <w:t>сегда разработчик</w:t>
      </w:r>
    </w:p>
    <w:p w:rsidR="00A13FB7" w:rsidRDefault="00A13FB7" w:rsidP="00A13FB7">
      <w:pPr>
        <w:pStyle w:val="14"/>
      </w:pPr>
      <w:r>
        <w:t>2 Заказчик</w:t>
      </w:r>
    </w:p>
    <w:p w:rsidR="00A13FB7" w:rsidRDefault="00A13FB7" w:rsidP="00A13FB7">
      <w:pPr>
        <w:pStyle w:val="14"/>
      </w:pPr>
      <w:r>
        <w:t>3 Разработчик, если это не оговорено техническим заданием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59</w:t>
      </w:r>
      <w:proofErr w:type="gramStart"/>
      <w:r>
        <w:t xml:space="preserve"> К</w:t>
      </w:r>
      <w:proofErr w:type="gramEnd"/>
      <w:r>
        <w:t>аким образом технологические документы и стандарты организаций, на которые приводят ссылки, передают другой организации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В</w:t>
      </w:r>
      <w:proofErr w:type="gramEnd"/>
      <w:r>
        <w:t>месте с комплектом технологических документов</w:t>
      </w:r>
    </w:p>
    <w:p w:rsidR="00A13FB7" w:rsidRDefault="00A13FB7" w:rsidP="00A13FB7">
      <w:pPr>
        <w:pStyle w:val="14"/>
      </w:pPr>
      <w:r>
        <w:t>2</w:t>
      </w:r>
      <w:proofErr w:type="gramStart"/>
      <w:r>
        <w:t xml:space="preserve"> С</w:t>
      </w:r>
      <w:proofErr w:type="gramEnd"/>
      <w:r>
        <w:t xml:space="preserve"> перечнем изменений</w:t>
      </w:r>
    </w:p>
    <w:p w:rsidR="00A13FB7" w:rsidRDefault="00A13FB7" w:rsidP="00A13FB7">
      <w:pPr>
        <w:pStyle w:val="14"/>
      </w:pPr>
      <w:r>
        <w:t>3</w:t>
      </w:r>
      <w:proofErr w:type="gramStart"/>
      <w:r>
        <w:t xml:space="preserve"> Б</w:t>
      </w:r>
      <w:proofErr w:type="gramEnd"/>
      <w:r>
        <w:t>ез комплекта технологических документов</w:t>
      </w:r>
    </w:p>
    <w:p w:rsidR="00A13FB7" w:rsidRDefault="00A13FB7" w:rsidP="00A13FB7">
      <w:pPr>
        <w:pStyle w:val="14"/>
      </w:pPr>
    </w:p>
    <w:p w:rsidR="00A13FB7" w:rsidRDefault="00A13FB7" w:rsidP="00A13FB7">
      <w:pPr>
        <w:pStyle w:val="14"/>
      </w:pPr>
      <w:r>
        <w:t>60</w:t>
      </w:r>
      <w:proofErr w:type="gramStart"/>
      <w:r>
        <w:t xml:space="preserve"> В</w:t>
      </w:r>
      <w:proofErr w:type="gramEnd"/>
      <w:r>
        <w:t xml:space="preserve"> какой форме выполняют технологические документы согласно ГОСТ 3.1001-2011 Единая система технологической документации. Общие положения?</w:t>
      </w:r>
    </w:p>
    <w:p w:rsidR="00A13FB7" w:rsidRDefault="00A13FB7" w:rsidP="00A13FB7">
      <w:pPr>
        <w:pStyle w:val="14"/>
      </w:pPr>
      <w:r>
        <w:t>1</w:t>
      </w:r>
      <w:proofErr w:type="gramStart"/>
      <w:r>
        <w:t xml:space="preserve"> Т</w:t>
      </w:r>
      <w:proofErr w:type="gramEnd"/>
      <w:r>
        <w:t>олько в форме электронного документа</w:t>
      </w:r>
    </w:p>
    <w:p w:rsidR="00A13FB7" w:rsidRDefault="00A13FB7" w:rsidP="00A13FB7">
      <w:pPr>
        <w:pStyle w:val="14"/>
      </w:pPr>
      <w:r>
        <w:t>2</w:t>
      </w:r>
      <w:proofErr w:type="gramStart"/>
      <w:r>
        <w:t xml:space="preserve"> О</w:t>
      </w:r>
      <w:proofErr w:type="gramEnd"/>
      <w:r>
        <w:t>ба варианта верны – в бумажной форме и (или) в форме электронного документа</w:t>
      </w:r>
    </w:p>
    <w:p w:rsidR="00A13FB7" w:rsidRPr="00372F99" w:rsidRDefault="00A13FB7" w:rsidP="00A13FB7">
      <w:pPr>
        <w:pStyle w:val="14"/>
      </w:pPr>
      <w:r>
        <w:t>3</w:t>
      </w:r>
      <w:proofErr w:type="gramStart"/>
      <w:r>
        <w:t xml:space="preserve"> Т</w:t>
      </w:r>
      <w:proofErr w:type="gramEnd"/>
      <w:r>
        <w:t>олько в бумажной форме</w:t>
      </w:r>
    </w:p>
    <w:sectPr w:rsidR="00A13FB7" w:rsidRPr="00372F99" w:rsidSect="007E61B3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B7" w:rsidRDefault="005D3DB7" w:rsidP="002B2313">
      <w:pPr>
        <w:spacing w:after="0" w:line="240" w:lineRule="auto"/>
      </w:pPr>
      <w:r>
        <w:separator/>
      </w:r>
    </w:p>
  </w:endnote>
  <w:endnote w:type="continuationSeparator" w:id="0">
    <w:p w:rsidR="005D3DB7" w:rsidRDefault="005D3DB7" w:rsidP="002B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1679"/>
    </w:sdtPr>
    <w:sdtEndPr/>
    <w:sdtContent>
      <w:p w:rsidR="009D4C3C" w:rsidRDefault="009D4C3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1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C3C" w:rsidRDefault="009D4C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B7" w:rsidRDefault="005D3DB7" w:rsidP="002B2313">
      <w:pPr>
        <w:spacing w:after="0" w:line="240" w:lineRule="auto"/>
      </w:pPr>
      <w:r>
        <w:separator/>
      </w:r>
    </w:p>
  </w:footnote>
  <w:footnote w:type="continuationSeparator" w:id="0">
    <w:p w:rsidR="005D3DB7" w:rsidRDefault="005D3DB7" w:rsidP="002B2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DB0"/>
    <w:multiLevelType w:val="singleLevel"/>
    <w:tmpl w:val="B06812FA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0A5C2B7E"/>
    <w:multiLevelType w:val="singleLevel"/>
    <w:tmpl w:val="2EF4D368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0E033388"/>
    <w:multiLevelType w:val="hybridMultilevel"/>
    <w:tmpl w:val="54583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5C29"/>
    <w:multiLevelType w:val="singleLevel"/>
    <w:tmpl w:val="D80E4E7C"/>
    <w:lvl w:ilvl="0">
      <w:start w:val="1"/>
      <w:numFmt w:val="decimal"/>
      <w:lvlText w:val="%1"/>
      <w:legacy w:legacy="1" w:legacySpace="0" w:legacyIndent="211"/>
      <w:lvlJc w:val="left"/>
      <w:rPr>
        <w:rFonts w:ascii="Courier New" w:hAnsi="Courier New" w:cs="Courier New" w:hint="default"/>
      </w:rPr>
    </w:lvl>
  </w:abstractNum>
  <w:abstractNum w:abstractNumId="4">
    <w:nsid w:val="2118558B"/>
    <w:multiLevelType w:val="singleLevel"/>
    <w:tmpl w:val="EE0ABA92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225840D0"/>
    <w:multiLevelType w:val="hybridMultilevel"/>
    <w:tmpl w:val="48D45254"/>
    <w:lvl w:ilvl="0" w:tplc="6CF464E0">
      <w:start w:val="3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0A1882"/>
    <w:multiLevelType w:val="singleLevel"/>
    <w:tmpl w:val="A1E66A94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29294ED5"/>
    <w:multiLevelType w:val="hybridMultilevel"/>
    <w:tmpl w:val="B748E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8C7E63"/>
    <w:multiLevelType w:val="hybridMultilevel"/>
    <w:tmpl w:val="C03C4A36"/>
    <w:lvl w:ilvl="0" w:tplc="2EF4D368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61361F"/>
    <w:multiLevelType w:val="singleLevel"/>
    <w:tmpl w:val="B06812FA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440E11C3"/>
    <w:multiLevelType w:val="singleLevel"/>
    <w:tmpl w:val="489260D6"/>
    <w:lvl w:ilvl="0">
      <w:start w:val="2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482211E8"/>
    <w:multiLevelType w:val="singleLevel"/>
    <w:tmpl w:val="2EF4D368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4DCA77B7"/>
    <w:multiLevelType w:val="singleLevel"/>
    <w:tmpl w:val="881E6C6E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53622621"/>
    <w:multiLevelType w:val="singleLevel"/>
    <w:tmpl w:val="DB783D2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565546F6"/>
    <w:multiLevelType w:val="singleLevel"/>
    <w:tmpl w:val="2EF4D368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58836B12"/>
    <w:multiLevelType w:val="singleLevel"/>
    <w:tmpl w:val="A1E66A94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5EAB1207"/>
    <w:multiLevelType w:val="hybridMultilevel"/>
    <w:tmpl w:val="104239F4"/>
    <w:lvl w:ilvl="0" w:tplc="B2BAFD06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D1A62"/>
    <w:multiLevelType w:val="hybridMultilevel"/>
    <w:tmpl w:val="CA326FF2"/>
    <w:lvl w:ilvl="0" w:tplc="2EF4D368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8">
    <w:nsid w:val="67E463B9"/>
    <w:multiLevelType w:val="singleLevel"/>
    <w:tmpl w:val="D144B3B2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6FCE6EC8"/>
    <w:multiLevelType w:val="singleLevel"/>
    <w:tmpl w:val="7800257C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0">
    <w:nsid w:val="79992F40"/>
    <w:multiLevelType w:val="hybridMultilevel"/>
    <w:tmpl w:val="33F0C8B8"/>
    <w:lvl w:ilvl="0" w:tplc="6DAE4CC2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C60053"/>
    <w:multiLevelType w:val="singleLevel"/>
    <w:tmpl w:val="2EF4D368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2">
    <w:nsid w:val="7CBA2E2D"/>
    <w:multiLevelType w:val="singleLevel"/>
    <w:tmpl w:val="1CC63E4C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7E862175"/>
    <w:multiLevelType w:val="hybridMultilevel"/>
    <w:tmpl w:val="97C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8"/>
  </w:num>
  <w:num w:numId="4">
    <w:abstractNumId w:val="13"/>
  </w:num>
  <w:num w:numId="5">
    <w:abstractNumId w:val="12"/>
  </w:num>
  <w:num w:numId="6">
    <w:abstractNumId w:val="4"/>
  </w:num>
  <w:num w:numId="7">
    <w:abstractNumId w:val="0"/>
  </w:num>
  <w:num w:numId="8">
    <w:abstractNumId w:val="15"/>
  </w:num>
  <w:num w:numId="9">
    <w:abstractNumId w:val="1"/>
  </w:num>
  <w:num w:numId="10">
    <w:abstractNumId w:val="21"/>
  </w:num>
  <w:num w:numId="11">
    <w:abstractNumId w:val="10"/>
  </w:num>
  <w:num w:numId="12">
    <w:abstractNumId w:val="11"/>
  </w:num>
  <w:num w:numId="13">
    <w:abstractNumId w:val="3"/>
  </w:num>
  <w:num w:numId="14">
    <w:abstractNumId w:val="14"/>
  </w:num>
  <w:num w:numId="15">
    <w:abstractNumId w:val="19"/>
  </w:num>
  <w:num w:numId="16">
    <w:abstractNumId w:val="6"/>
  </w:num>
  <w:num w:numId="17">
    <w:abstractNumId w:val="17"/>
  </w:num>
  <w:num w:numId="18">
    <w:abstractNumId w:val="8"/>
  </w:num>
  <w:num w:numId="19">
    <w:abstractNumId w:val="7"/>
  </w:num>
  <w:num w:numId="20">
    <w:abstractNumId w:val="23"/>
  </w:num>
  <w:num w:numId="21">
    <w:abstractNumId w:val="16"/>
  </w:num>
  <w:num w:numId="22">
    <w:abstractNumId w:val="5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3C91"/>
    <w:rsid w:val="00017292"/>
    <w:rsid w:val="000509E9"/>
    <w:rsid w:val="000A0AEF"/>
    <w:rsid w:val="000B438C"/>
    <w:rsid w:val="00146DE1"/>
    <w:rsid w:val="00202D9A"/>
    <w:rsid w:val="002226E5"/>
    <w:rsid w:val="00246ADF"/>
    <w:rsid w:val="00270856"/>
    <w:rsid w:val="002B2313"/>
    <w:rsid w:val="00302198"/>
    <w:rsid w:val="00314076"/>
    <w:rsid w:val="0031469A"/>
    <w:rsid w:val="00372F99"/>
    <w:rsid w:val="00392469"/>
    <w:rsid w:val="00393681"/>
    <w:rsid w:val="003B2015"/>
    <w:rsid w:val="004D0105"/>
    <w:rsid w:val="00592CA1"/>
    <w:rsid w:val="005D3DB7"/>
    <w:rsid w:val="005E250C"/>
    <w:rsid w:val="00603B3D"/>
    <w:rsid w:val="00604282"/>
    <w:rsid w:val="0062247A"/>
    <w:rsid w:val="006227B7"/>
    <w:rsid w:val="006806A4"/>
    <w:rsid w:val="00743081"/>
    <w:rsid w:val="00746681"/>
    <w:rsid w:val="007A086E"/>
    <w:rsid w:val="007A4F3D"/>
    <w:rsid w:val="007B4F78"/>
    <w:rsid w:val="007E61B3"/>
    <w:rsid w:val="007F1B26"/>
    <w:rsid w:val="00811D99"/>
    <w:rsid w:val="00814757"/>
    <w:rsid w:val="00816278"/>
    <w:rsid w:val="008B0950"/>
    <w:rsid w:val="008F5075"/>
    <w:rsid w:val="00926F11"/>
    <w:rsid w:val="009761DF"/>
    <w:rsid w:val="009A577E"/>
    <w:rsid w:val="009D4C3C"/>
    <w:rsid w:val="00A13FB7"/>
    <w:rsid w:val="00A24A83"/>
    <w:rsid w:val="00A24D98"/>
    <w:rsid w:val="00A371F1"/>
    <w:rsid w:val="00B0098C"/>
    <w:rsid w:val="00B2646D"/>
    <w:rsid w:val="00B75BBB"/>
    <w:rsid w:val="00B86BB8"/>
    <w:rsid w:val="00BA638C"/>
    <w:rsid w:val="00BC3C91"/>
    <w:rsid w:val="00BD2F54"/>
    <w:rsid w:val="00BE5532"/>
    <w:rsid w:val="00C06C93"/>
    <w:rsid w:val="00C10454"/>
    <w:rsid w:val="00C41247"/>
    <w:rsid w:val="00C90417"/>
    <w:rsid w:val="00CC58C0"/>
    <w:rsid w:val="00CE1E03"/>
    <w:rsid w:val="00CE36F4"/>
    <w:rsid w:val="00D30A98"/>
    <w:rsid w:val="00E13EAE"/>
    <w:rsid w:val="00E16BB2"/>
    <w:rsid w:val="00E44731"/>
    <w:rsid w:val="00E63AA8"/>
    <w:rsid w:val="00E65DF9"/>
    <w:rsid w:val="00EA17A0"/>
    <w:rsid w:val="00F0750F"/>
    <w:rsid w:val="00F45751"/>
    <w:rsid w:val="00F82CCD"/>
    <w:rsid w:val="00F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33"/>
        <o:r id="V:Rule4" type="connector" idref="#_x0000_s1034"/>
        <o:r id="V:Rule5" type="connector" idref="#_x0000_s1029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13"/>
  </w:style>
  <w:style w:type="paragraph" w:styleId="4">
    <w:name w:val="heading 4"/>
    <w:basedOn w:val="a"/>
    <w:next w:val="a"/>
    <w:link w:val="40"/>
    <w:unhideWhenUsed/>
    <w:qFormat/>
    <w:rsid w:val="009D4C3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DF9"/>
  </w:style>
  <w:style w:type="paragraph" w:styleId="a7">
    <w:name w:val="footer"/>
    <w:basedOn w:val="a"/>
    <w:link w:val="a8"/>
    <w:uiPriority w:val="99"/>
    <w:unhideWhenUsed/>
    <w:rsid w:val="00E6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DF9"/>
  </w:style>
  <w:style w:type="table" w:styleId="a9">
    <w:name w:val="Table Grid"/>
    <w:basedOn w:val="a1"/>
    <w:uiPriority w:val="59"/>
    <w:rsid w:val="00E65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5DF9"/>
    <w:pPr>
      <w:ind w:left="720"/>
      <w:contextualSpacing/>
    </w:pPr>
  </w:style>
  <w:style w:type="paragraph" w:customStyle="1" w:styleId="-">
    <w:name w:val="-"/>
    <w:basedOn w:val="a"/>
    <w:link w:val="-0"/>
    <w:qFormat/>
    <w:rsid w:val="007A4F3D"/>
    <w:pPr>
      <w:numPr>
        <w:numId w:val="21"/>
      </w:numPr>
      <w:shd w:val="clear" w:color="auto" w:fill="FFFFFF"/>
      <w:tabs>
        <w:tab w:val="left" w:pos="1134"/>
      </w:tabs>
      <w:spacing w:after="0" w:line="240" w:lineRule="auto"/>
      <w:ind w:left="0" w:right="78" w:firstLine="851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-0">
    <w:name w:val="- Знак"/>
    <w:basedOn w:val="a0"/>
    <w:link w:val="-"/>
    <w:rsid w:val="007A4F3D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paragraph" w:customStyle="1" w:styleId="ab">
    <w:name w:val="список с точками"/>
    <w:basedOn w:val="a"/>
    <w:rsid w:val="007A4F3D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372F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372F9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C9041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90417"/>
  </w:style>
  <w:style w:type="paragraph" w:customStyle="1" w:styleId="ReportHead">
    <w:name w:val="Report_Head"/>
    <w:basedOn w:val="a"/>
    <w:link w:val="ReportHead0"/>
    <w:rsid w:val="00246AD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246ADF"/>
    <w:rPr>
      <w:rFonts w:ascii="Times New Roman" w:eastAsia="Calibri" w:hAnsi="Times New Roman" w:cs="Times New Roman"/>
      <w:sz w:val="28"/>
      <w:lang w:eastAsia="en-US"/>
    </w:rPr>
  </w:style>
  <w:style w:type="paragraph" w:customStyle="1" w:styleId="14">
    <w:name w:val="14"/>
    <w:basedOn w:val="a"/>
    <w:link w:val="140"/>
    <w:qFormat/>
    <w:rsid w:val="00604282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40">
    <w:name w:val="14 Знак"/>
    <w:basedOn w:val="a0"/>
    <w:link w:val="14"/>
    <w:rsid w:val="00604282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9D4C3C"/>
    <w:rPr>
      <w:rFonts w:ascii="Times New Roman" w:eastAsia="Times New Roman" w:hAnsi="Times New Roman" w:cs="Times New Roman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4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oleObject" Target="embeddings/oleObject5.bin"/><Relationship Id="rId42" Type="http://schemas.openxmlformats.org/officeDocument/2006/relationships/image" Target="media/image27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jpeg"/><Relationship Id="rId33" Type="http://schemas.openxmlformats.org/officeDocument/2006/relationships/image" Target="media/image21.png"/><Relationship Id="rId38" Type="http://schemas.openxmlformats.org/officeDocument/2006/relationships/oleObject" Target="embeddings/oleObject7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4.bin"/><Relationship Id="rId37" Type="http://schemas.openxmlformats.org/officeDocument/2006/relationships/image" Target="media/image23.png"/><Relationship Id="rId40" Type="http://schemas.openxmlformats.org/officeDocument/2006/relationships/image" Target="media/image25.png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4" Type="http://schemas.openxmlformats.org/officeDocument/2006/relationships/image" Target="media/image2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oleObject" Target="embeddings/oleObject3.bin"/><Relationship Id="rId35" Type="http://schemas.openxmlformats.org/officeDocument/2006/relationships/image" Target="media/image22.png"/><Relationship Id="rId43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EAE1-9DC0-413A-B18A-CFD64A1F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Дмитрий</cp:lastModifiedBy>
  <cp:revision>2</cp:revision>
  <cp:lastPrinted>2015-04-25T13:47:00Z</cp:lastPrinted>
  <dcterms:created xsi:type="dcterms:W3CDTF">2019-12-18T05:49:00Z</dcterms:created>
  <dcterms:modified xsi:type="dcterms:W3CDTF">2019-12-18T05:49:00Z</dcterms:modified>
</cp:coreProperties>
</file>