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BEC" w:rsidRPr="008C5BEC" w:rsidRDefault="008C5BEC" w:rsidP="008C5BEC">
      <w:pPr>
        <w:widowControl w:val="0"/>
        <w:autoSpaceDE w:val="0"/>
        <w:autoSpaceDN w:val="0"/>
        <w:adjustRightInd w:val="0"/>
        <w:spacing w:after="0" w:line="240" w:lineRule="auto"/>
        <w:jc w:val="right"/>
        <w:rPr>
          <w:rFonts w:ascii="Times New Roman" w:eastAsia="Times New Roman" w:hAnsi="Times New Roman" w:cs="Times New Roman"/>
          <w:b/>
          <w:i/>
          <w:sz w:val="28"/>
          <w:szCs w:val="28"/>
          <w:lang w:eastAsia="ru-RU"/>
        </w:rPr>
      </w:pPr>
      <w:r w:rsidRPr="008C5BEC">
        <w:rPr>
          <w:rFonts w:ascii="Times New Roman" w:eastAsia="Times New Roman" w:hAnsi="Times New Roman" w:cs="Times New Roman"/>
          <w:b/>
          <w:i/>
          <w:sz w:val="28"/>
          <w:szCs w:val="28"/>
          <w:lang w:eastAsia="ru-RU"/>
        </w:rPr>
        <w:t>На правах рукописи</w:t>
      </w:r>
    </w:p>
    <w:p w:rsidR="008C5BEC" w:rsidRPr="008C5BEC" w:rsidRDefault="008C5BEC" w:rsidP="008C5BEC">
      <w:pPr>
        <w:widowControl w:val="0"/>
        <w:autoSpaceDE w:val="0"/>
        <w:autoSpaceDN w:val="0"/>
        <w:adjustRightInd w:val="0"/>
        <w:spacing w:after="0" w:line="240" w:lineRule="auto"/>
        <w:jc w:val="right"/>
        <w:rPr>
          <w:rFonts w:ascii="Times New Roman" w:eastAsia="Times New Roman" w:hAnsi="Times New Roman" w:cs="Times New Roman"/>
          <w:b/>
          <w:i/>
          <w:sz w:val="28"/>
          <w:szCs w:val="2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Мин</w:t>
      </w:r>
      <w:r>
        <w:rPr>
          <w:rFonts w:ascii="Times New Roman" w:eastAsia="Times New Roman" w:hAnsi="Times New Roman" w:cs="Times New Roman"/>
          <w:sz w:val="28"/>
          <w:szCs w:val="28"/>
          <w:lang w:eastAsia="ru-RU"/>
        </w:rPr>
        <w:t xml:space="preserve">обрнауки </w:t>
      </w:r>
      <w:r w:rsidRPr="008C5BEC">
        <w:rPr>
          <w:rFonts w:ascii="Times New Roman" w:eastAsia="Times New Roman" w:hAnsi="Times New Roman" w:cs="Times New Roman"/>
          <w:sz w:val="28"/>
          <w:szCs w:val="28"/>
          <w:lang w:eastAsia="ru-RU"/>
        </w:rPr>
        <w:t>Российской Федерации</w:t>
      </w: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8C5BEC">
        <w:rPr>
          <w:rFonts w:ascii="Times New Roman" w:eastAsia="Times New Roman" w:hAnsi="Times New Roman" w:cs="Times New Roman"/>
          <w:sz w:val="28"/>
          <w:szCs w:val="28"/>
          <w:lang w:eastAsia="ru-RU"/>
        </w:rPr>
        <w:t>Бузулукский</w:t>
      </w:r>
      <w:proofErr w:type="spellEnd"/>
      <w:r w:rsidRPr="008C5BEC">
        <w:rPr>
          <w:rFonts w:ascii="Times New Roman" w:eastAsia="Times New Roman" w:hAnsi="Times New Roman" w:cs="Times New Roman"/>
          <w:sz w:val="28"/>
          <w:szCs w:val="28"/>
          <w:lang w:eastAsia="ru-RU"/>
        </w:rPr>
        <w:t xml:space="preserve"> гуманитарно-технологический институт (филиал)</w:t>
      </w: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федерального государственного бюджетного образовательного учреждения</w:t>
      </w: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высшего образования</w:t>
      </w: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«Оренбургский государственный университет»</w:t>
      </w: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Кафедра </w:t>
      </w:r>
      <w:r>
        <w:rPr>
          <w:rFonts w:ascii="Times New Roman" w:eastAsia="Times New Roman" w:hAnsi="Times New Roman" w:cs="Times New Roman"/>
          <w:sz w:val="28"/>
          <w:szCs w:val="28"/>
          <w:lang w:eastAsia="ru-RU"/>
        </w:rPr>
        <w:t>финансов и кредита</w:t>
      </w: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i/>
          <w:sz w:val="32"/>
          <w:szCs w:val="32"/>
          <w:lang w:eastAsia="ru-RU"/>
        </w:rPr>
      </w:pPr>
      <w:proofErr w:type="spellStart"/>
      <w:r>
        <w:rPr>
          <w:rFonts w:ascii="Times New Roman" w:eastAsia="Times New Roman" w:hAnsi="Times New Roman" w:cs="Times New Roman"/>
          <w:i/>
          <w:sz w:val="32"/>
          <w:szCs w:val="32"/>
          <w:lang w:eastAsia="ru-RU"/>
        </w:rPr>
        <w:t>К.А.Миннибаева</w:t>
      </w:r>
      <w:proofErr w:type="spellEnd"/>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rPr>
          <w:rFonts w:ascii="Times New Roman" w:eastAsia="Times New Roman" w:hAnsi="Times New Roman" w:cs="Times New Roman"/>
          <w:b/>
          <w:sz w:val="48"/>
          <w:szCs w:val="4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8C5BEC">
        <w:rPr>
          <w:rFonts w:ascii="Times New Roman" w:eastAsia="Times New Roman" w:hAnsi="Times New Roman" w:cs="Times New Roman"/>
          <w:b/>
          <w:sz w:val="48"/>
          <w:szCs w:val="48"/>
          <w:lang w:eastAsia="ru-RU"/>
        </w:rPr>
        <w:t>ЭКОНОМИКА ОТРАСЛИ</w:t>
      </w: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Методические указания по освоению дисциплины</w:t>
      </w:r>
    </w:p>
    <w:p w:rsidR="008C5BEC" w:rsidRPr="008C5BEC" w:rsidRDefault="008C5BEC" w:rsidP="008C5B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Бузулук</w:t>
      </w: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8C5BEC">
        <w:rPr>
          <w:rFonts w:ascii="Times New Roman" w:eastAsia="Times New Roman" w:hAnsi="Times New Roman" w:cs="Times New Roman"/>
          <w:sz w:val="28"/>
          <w:szCs w:val="28"/>
          <w:lang w:eastAsia="ru-RU"/>
        </w:rPr>
        <w:t xml:space="preserve"> г.</w:t>
      </w:r>
    </w:p>
    <w:p w:rsidR="008C5BEC" w:rsidRPr="008C5BEC" w:rsidRDefault="008C5BEC" w:rsidP="008C5BEC">
      <w:pPr>
        <w:widowControl w:val="0"/>
        <w:autoSpaceDE w:val="0"/>
        <w:autoSpaceDN w:val="0"/>
        <w:adjustRightInd w:val="0"/>
        <w:spacing w:after="0" w:line="240" w:lineRule="auto"/>
        <w:ind w:left="-851"/>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br w:type="page"/>
      </w:r>
    </w:p>
    <w:p w:rsidR="008C5BEC" w:rsidRPr="008C5BEC" w:rsidRDefault="008C5BEC" w:rsidP="008C5BEC">
      <w:pPr>
        <w:widowControl w:val="0"/>
        <w:autoSpaceDE w:val="0"/>
        <w:autoSpaceDN w:val="0"/>
        <w:adjustRightInd w:val="0"/>
        <w:spacing w:after="0" w:line="240" w:lineRule="auto"/>
        <w:ind w:firstLine="851"/>
        <w:rPr>
          <w:rFonts w:ascii="Times New Roman" w:eastAsia="Times New Roman" w:hAnsi="Times New Roman" w:cs="Times New Roman"/>
          <w:b/>
          <w:sz w:val="28"/>
          <w:szCs w:val="28"/>
          <w:lang w:eastAsia="ru-RU"/>
        </w:rPr>
      </w:pPr>
      <w:r w:rsidRPr="008C5BEC">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b/>
          <w:sz w:val="28"/>
          <w:szCs w:val="28"/>
          <w:lang w:eastAsia="ru-RU"/>
        </w:rPr>
        <w:t>Миннибаева</w:t>
      </w:r>
      <w:r w:rsidRPr="008C5BE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К</w:t>
      </w:r>
      <w:r w:rsidRPr="008C5BEC">
        <w:rPr>
          <w:rFonts w:ascii="Times New Roman" w:eastAsia="Times New Roman" w:hAnsi="Times New Roman" w:cs="Times New Roman"/>
          <w:b/>
          <w:sz w:val="28"/>
          <w:szCs w:val="28"/>
          <w:lang w:eastAsia="ru-RU"/>
        </w:rPr>
        <w:t>.А.</w:t>
      </w:r>
    </w:p>
    <w:p w:rsidR="008C5BEC" w:rsidRPr="008C5BEC" w:rsidRDefault="008C5BEC" w:rsidP="008C5BEC">
      <w:pPr>
        <w:widowControl w:val="0"/>
        <w:autoSpaceDE w:val="0"/>
        <w:autoSpaceDN w:val="0"/>
        <w:adjustRightInd w:val="0"/>
        <w:spacing w:after="0" w:line="240" w:lineRule="auto"/>
        <w:ind w:left="1" w:firstLine="708"/>
        <w:jc w:val="both"/>
        <w:rPr>
          <w:rFonts w:ascii="Arial" w:eastAsia="Times New Roman" w:hAnsi="Arial" w:cs="Times New Roman"/>
          <w:sz w:val="28"/>
          <w:szCs w:val="28"/>
          <w:lang w:eastAsia="ru-RU"/>
        </w:rPr>
      </w:pPr>
      <w:r w:rsidRPr="008C5BEC">
        <w:rPr>
          <w:rFonts w:ascii="Times New Roman" w:eastAsia="Times New Roman" w:hAnsi="Times New Roman" w:cs="Times New Roman"/>
          <w:sz w:val="28"/>
          <w:szCs w:val="28"/>
          <w:lang w:eastAsia="ru-RU"/>
        </w:rPr>
        <w:t>Экономика отрасли [Текст</w:t>
      </w:r>
      <w:proofErr w:type="gramStart"/>
      <w:r w:rsidRPr="008C5BEC">
        <w:rPr>
          <w:rFonts w:ascii="Times New Roman" w:eastAsia="Times New Roman" w:hAnsi="Times New Roman" w:cs="Times New Roman"/>
          <w:sz w:val="28"/>
          <w:szCs w:val="28"/>
          <w:lang w:eastAsia="ru-RU"/>
        </w:rPr>
        <w:t>]:  методические</w:t>
      </w:r>
      <w:proofErr w:type="gramEnd"/>
      <w:r w:rsidRPr="008C5BEC">
        <w:rPr>
          <w:rFonts w:ascii="Times New Roman" w:eastAsia="Times New Roman" w:hAnsi="Times New Roman" w:cs="Times New Roman"/>
          <w:sz w:val="28"/>
          <w:szCs w:val="28"/>
          <w:lang w:eastAsia="ru-RU"/>
        </w:rPr>
        <w:t xml:space="preserve"> указания для обучающихся по освоению дисциплины по направлению подготовки 23.03.03 Эксплуатация транспортно-технологических машин и комплексов / </w:t>
      </w:r>
      <w:r>
        <w:rPr>
          <w:rFonts w:ascii="Times New Roman" w:eastAsia="Times New Roman" w:hAnsi="Times New Roman" w:cs="Times New Roman"/>
          <w:sz w:val="28"/>
          <w:szCs w:val="28"/>
          <w:lang w:eastAsia="ru-RU"/>
        </w:rPr>
        <w:t>К</w:t>
      </w:r>
      <w:r w:rsidRPr="008C5BEC">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Миннибае</w:t>
      </w:r>
      <w:r w:rsidRPr="008C5BEC">
        <w:rPr>
          <w:rFonts w:ascii="Times New Roman" w:eastAsia="Times New Roman" w:hAnsi="Times New Roman" w:cs="Times New Roman"/>
          <w:sz w:val="28"/>
          <w:szCs w:val="28"/>
          <w:lang w:eastAsia="ru-RU"/>
        </w:rPr>
        <w:t xml:space="preserve">ва: </w:t>
      </w:r>
      <w:proofErr w:type="spellStart"/>
      <w:r w:rsidRPr="008C5BEC">
        <w:rPr>
          <w:rFonts w:ascii="Times New Roman" w:eastAsia="Times New Roman" w:hAnsi="Times New Roman" w:cs="Times New Roman"/>
          <w:sz w:val="28"/>
          <w:szCs w:val="28"/>
          <w:lang w:eastAsia="ru-RU"/>
        </w:rPr>
        <w:t>Бузулукский</w:t>
      </w:r>
      <w:proofErr w:type="spellEnd"/>
      <w:r w:rsidRPr="008C5BEC">
        <w:rPr>
          <w:rFonts w:ascii="Times New Roman" w:eastAsia="Times New Roman" w:hAnsi="Times New Roman" w:cs="Times New Roman"/>
          <w:sz w:val="28"/>
          <w:szCs w:val="28"/>
          <w:lang w:eastAsia="ru-RU"/>
        </w:rPr>
        <w:t xml:space="preserve"> </w:t>
      </w:r>
      <w:proofErr w:type="spellStart"/>
      <w:r w:rsidRPr="008C5BEC">
        <w:rPr>
          <w:rFonts w:ascii="Times New Roman" w:eastAsia="Times New Roman" w:hAnsi="Times New Roman" w:cs="Times New Roman"/>
          <w:sz w:val="28"/>
          <w:szCs w:val="28"/>
          <w:lang w:eastAsia="ru-RU"/>
        </w:rPr>
        <w:t>гуманитарно</w:t>
      </w:r>
      <w:proofErr w:type="spellEnd"/>
      <w:r w:rsidRPr="008C5BEC">
        <w:rPr>
          <w:rFonts w:ascii="Times New Roman" w:eastAsia="Times New Roman" w:hAnsi="Times New Roman" w:cs="Times New Roman"/>
          <w:sz w:val="28"/>
          <w:szCs w:val="28"/>
          <w:lang w:eastAsia="ru-RU"/>
        </w:rPr>
        <w:t xml:space="preserve"> – технолог. ин-т (филиал) ОГУ – Бузулук: БГТИ (филиал) ОГУ, 201</w:t>
      </w:r>
      <w:r>
        <w:rPr>
          <w:rFonts w:ascii="Times New Roman" w:eastAsia="Times New Roman" w:hAnsi="Times New Roman" w:cs="Times New Roman"/>
          <w:sz w:val="28"/>
          <w:szCs w:val="28"/>
          <w:lang w:eastAsia="ru-RU"/>
        </w:rPr>
        <w:t>9</w:t>
      </w:r>
      <w:r w:rsidRPr="008C5BEC">
        <w:rPr>
          <w:rFonts w:ascii="Times New Roman" w:eastAsia="Times New Roman" w:hAnsi="Times New Roman" w:cs="Times New Roman"/>
          <w:sz w:val="28"/>
          <w:szCs w:val="28"/>
          <w:lang w:eastAsia="ru-RU"/>
        </w:rPr>
        <w:t xml:space="preserve"> . – 2</w:t>
      </w:r>
      <w:r w:rsidR="00692B1A">
        <w:rPr>
          <w:rFonts w:ascii="Times New Roman" w:eastAsia="Times New Roman" w:hAnsi="Times New Roman" w:cs="Times New Roman"/>
          <w:sz w:val="28"/>
          <w:szCs w:val="28"/>
          <w:lang w:eastAsia="ru-RU"/>
        </w:rPr>
        <w:t>9</w:t>
      </w:r>
      <w:r w:rsidRPr="008C5BEC">
        <w:rPr>
          <w:rFonts w:ascii="Times New Roman" w:eastAsia="Times New Roman" w:hAnsi="Times New Roman" w:cs="Times New Roman"/>
          <w:sz w:val="28"/>
          <w:szCs w:val="28"/>
          <w:lang w:eastAsia="ru-RU"/>
        </w:rPr>
        <w:t xml:space="preserve"> с.</w:t>
      </w:r>
    </w:p>
    <w:p w:rsidR="008C5BEC" w:rsidRPr="008C5BEC" w:rsidRDefault="008C5BEC" w:rsidP="008C5BEC">
      <w:pPr>
        <w:spacing w:after="0" w:line="240" w:lineRule="auto"/>
        <w:ind w:firstLine="851"/>
        <w:jc w:val="both"/>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Методические указания для обучающихся по освоению дисциплины по курсу «Экономика </w:t>
      </w:r>
      <w:r>
        <w:rPr>
          <w:rFonts w:ascii="Times New Roman" w:eastAsia="Times New Roman" w:hAnsi="Times New Roman" w:cs="Times New Roman"/>
          <w:sz w:val="28"/>
          <w:szCs w:val="28"/>
          <w:lang w:eastAsia="ru-RU"/>
        </w:rPr>
        <w:t>отрасли</w:t>
      </w:r>
      <w:r w:rsidRPr="008C5BEC">
        <w:rPr>
          <w:rFonts w:ascii="Times New Roman" w:eastAsia="Times New Roman" w:hAnsi="Times New Roman" w:cs="Times New Roman"/>
          <w:sz w:val="28"/>
          <w:szCs w:val="28"/>
          <w:lang w:eastAsia="ru-RU"/>
        </w:rPr>
        <w:t xml:space="preserve">» предназначены для студентов направления 23.03.03 Эксплуатация транспортно-технологических машин и комплексов, профили подготовки: «Сервис транспортных и технологических машин и оборудования (нефтегазодобыча)», квалификация: академический бакалавр. </w:t>
      </w:r>
    </w:p>
    <w:p w:rsidR="008C5BEC" w:rsidRPr="008C5BEC" w:rsidRDefault="008C5BEC" w:rsidP="008C5B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120" w:line="480" w:lineRule="auto"/>
        <w:ind w:firstLine="540"/>
        <w:jc w:val="both"/>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120" w:line="480" w:lineRule="auto"/>
        <w:ind w:firstLine="540"/>
        <w:jc w:val="both"/>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120" w:line="480" w:lineRule="auto"/>
        <w:ind w:firstLine="540"/>
        <w:jc w:val="both"/>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120" w:line="480" w:lineRule="auto"/>
        <w:ind w:firstLine="540"/>
        <w:jc w:val="both"/>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120" w:line="480" w:lineRule="auto"/>
        <w:ind w:firstLine="540"/>
        <w:jc w:val="both"/>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t>Миннибаева</w:t>
      </w:r>
      <w:r w:rsidRPr="008C5BEC">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К</w:t>
      </w:r>
      <w:r w:rsidRPr="008C5BEC">
        <w:rPr>
          <w:rFonts w:ascii="Times New Roman" w:eastAsia="Times New Roman" w:hAnsi="Times New Roman" w:cs="Times New Roman"/>
          <w:noProof/>
          <w:sz w:val="28"/>
          <w:szCs w:val="28"/>
          <w:lang w:eastAsia="ru-RU"/>
        </w:rPr>
        <w:t>.А., 201</w:t>
      </w:r>
      <w:r>
        <w:rPr>
          <w:rFonts w:ascii="Times New Roman" w:eastAsia="Times New Roman" w:hAnsi="Times New Roman" w:cs="Times New Roman"/>
          <w:noProof/>
          <w:sz w:val="28"/>
          <w:szCs w:val="28"/>
          <w:lang w:eastAsia="ru-RU"/>
        </w:rPr>
        <w:t>9</w:t>
      </w:r>
      <w:r w:rsidRPr="008C5BEC">
        <w:rPr>
          <w:rFonts w:ascii="Times New Roman" w:eastAsia="Times New Roman" w:hAnsi="Times New Roman" w:cs="Times New Roman"/>
          <w:noProof/>
          <w:sz w:val="28"/>
          <w:szCs w:val="28"/>
          <w:lang w:eastAsia="ru-RU"/>
        </w:rPr>
        <w:t xml:space="preserve"> </w:t>
      </w:r>
      <w:r w:rsidRPr="008C5BEC">
        <w:rPr>
          <w:rFonts w:ascii="Times New Roman" w:eastAsia="Times New Roman" w:hAnsi="Times New Roman" w:cs="Times New Roman"/>
          <w:sz w:val="28"/>
          <w:szCs w:val="28"/>
          <w:lang w:eastAsia="ru-RU"/>
        </w:rPr>
        <w:t xml:space="preserve"> </w:t>
      </w:r>
    </w:p>
    <w:p w:rsidR="008C5BEC" w:rsidRPr="008C5BEC" w:rsidRDefault="008C5BEC" w:rsidP="008C5BEC">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 </w:t>
      </w:r>
      <w:r w:rsidRPr="008C5BEC">
        <w:rPr>
          <w:rFonts w:ascii="Times New Roman" w:eastAsia="Times New Roman" w:hAnsi="Times New Roman" w:cs="Times New Roman"/>
          <w:noProof/>
          <w:sz w:val="28"/>
          <w:szCs w:val="28"/>
          <w:lang w:eastAsia="ru-RU"/>
        </w:rPr>
        <w:t xml:space="preserve"> </w:t>
      </w:r>
      <w:r w:rsidRPr="008C5BEC">
        <w:rPr>
          <w:rFonts w:ascii="Times New Roman" w:eastAsia="Times New Roman" w:hAnsi="Times New Roman" w:cs="Times New Roman"/>
          <w:sz w:val="28"/>
          <w:szCs w:val="28"/>
          <w:lang w:eastAsia="ru-RU"/>
        </w:rPr>
        <w:t xml:space="preserve"> ©БГТИ (филиал), 201</w:t>
      </w:r>
      <w:r>
        <w:rPr>
          <w:rFonts w:ascii="Times New Roman" w:eastAsia="Times New Roman" w:hAnsi="Times New Roman" w:cs="Times New Roman"/>
          <w:sz w:val="28"/>
          <w:szCs w:val="28"/>
          <w:lang w:eastAsia="ru-RU"/>
        </w:rPr>
        <w:t>9</w:t>
      </w:r>
      <w:r w:rsidRPr="008C5BEC">
        <w:rPr>
          <w:rFonts w:ascii="Times New Roman" w:eastAsia="Times New Roman" w:hAnsi="Times New Roman" w:cs="Times New Roman"/>
          <w:sz w:val="28"/>
          <w:szCs w:val="28"/>
          <w:lang w:eastAsia="ru-RU"/>
        </w:rPr>
        <w:t xml:space="preserve"> </w:t>
      </w:r>
    </w:p>
    <w:p w:rsidR="008C5BEC" w:rsidRPr="008C5BEC" w:rsidRDefault="008C5BEC" w:rsidP="008C5BEC">
      <w:pPr>
        <w:keepNext/>
        <w:keepLines/>
        <w:spacing w:before="240" w:after="0"/>
        <w:jc w:val="center"/>
        <w:rPr>
          <w:rFonts w:ascii="Times New Roman" w:eastAsiaTheme="majorEastAsia" w:hAnsi="Times New Roman" w:cstheme="majorBidi"/>
          <w:bCs/>
          <w:sz w:val="32"/>
          <w:szCs w:val="32"/>
        </w:rPr>
      </w:pPr>
      <w:r w:rsidRPr="008C5BEC">
        <w:rPr>
          <w:rFonts w:ascii="Times New Roman" w:eastAsia="Times New Roman" w:hAnsi="Times New Roman" w:cs="Times New Roman"/>
          <w:b/>
          <w:bCs/>
          <w:color w:val="2F5496" w:themeColor="accent1" w:themeShade="BF"/>
          <w:sz w:val="24"/>
          <w:szCs w:val="24"/>
          <w:lang w:eastAsia="ru-RU"/>
        </w:rPr>
        <w:br w:type="page"/>
      </w:r>
      <w:r w:rsidRPr="008C5BEC">
        <w:rPr>
          <w:rFonts w:ascii="Times New Roman" w:eastAsiaTheme="majorEastAsia" w:hAnsi="Times New Roman" w:cstheme="majorBidi"/>
          <w:bCs/>
          <w:sz w:val="32"/>
          <w:szCs w:val="32"/>
        </w:rPr>
        <w:lastRenderedPageBreak/>
        <w:t>Содержание</w:t>
      </w:r>
      <w:bookmarkStart w:id="0" w:name="_Toc278276674"/>
    </w:p>
    <w:p w:rsidR="008C5BEC" w:rsidRPr="008C5BEC" w:rsidRDefault="008C5BEC" w:rsidP="008C5BEC">
      <w:pPr>
        <w:widowControl w:val="0"/>
        <w:autoSpaceDE w:val="0"/>
        <w:autoSpaceDN w:val="0"/>
        <w:adjustRightInd w:val="0"/>
        <w:spacing w:after="0" w:line="240" w:lineRule="auto"/>
        <w:rPr>
          <w:rFonts w:ascii="Arial" w:eastAsia="Times New Roman" w:hAnsi="Arial" w:cs="Times New Roman"/>
          <w:sz w:val="24"/>
          <w:szCs w:val="24"/>
        </w:rPr>
      </w:pPr>
    </w:p>
    <w:p w:rsidR="008C5BEC" w:rsidRPr="008C5BEC" w:rsidRDefault="008C5BEC" w:rsidP="008C5BEC">
      <w:pPr>
        <w:widowControl w:val="0"/>
        <w:autoSpaceDE w:val="0"/>
        <w:autoSpaceDN w:val="0"/>
        <w:adjustRightInd w:val="0"/>
        <w:spacing w:after="0" w:line="240" w:lineRule="auto"/>
        <w:rPr>
          <w:rFonts w:ascii="Arial" w:eastAsia="Times New Roman" w:hAnsi="Arial" w:cs="Times New Roman"/>
          <w:sz w:val="24"/>
          <w:szCs w:val="24"/>
        </w:rPr>
      </w:pPr>
    </w:p>
    <w:tbl>
      <w:tblPr>
        <w:tblStyle w:val="a4"/>
        <w:tblW w:w="9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gridCol w:w="496"/>
      </w:tblGrid>
      <w:tr w:rsidR="008C5BEC" w:rsidRPr="008C5BEC" w:rsidTr="007C6B9E">
        <w:tc>
          <w:tcPr>
            <w:tcW w:w="9428" w:type="dxa"/>
          </w:tcPr>
          <w:p w:rsidR="008C5BEC" w:rsidRPr="008C5BEC" w:rsidRDefault="008C5BEC" w:rsidP="008C5BEC">
            <w:pPr>
              <w:widowControl w:val="0"/>
              <w:autoSpaceDE w:val="0"/>
              <w:autoSpaceDN w:val="0"/>
              <w:adjustRightInd w:val="0"/>
              <w:rPr>
                <w:rFonts w:ascii="Times New Roman"/>
                <w:sz w:val="28"/>
                <w:szCs w:val="28"/>
              </w:rPr>
            </w:pPr>
            <w:r w:rsidRPr="008C5BEC">
              <w:rPr>
                <w:rFonts w:ascii="Times New Roman"/>
                <w:bCs/>
                <w:sz w:val="28"/>
                <w:szCs w:val="28"/>
              </w:rPr>
              <w:t>Введение…………………………………………………………………</w:t>
            </w:r>
            <w:proofErr w:type="gramStart"/>
            <w:r w:rsidRPr="008C5BEC">
              <w:rPr>
                <w:rFonts w:ascii="Times New Roman"/>
                <w:bCs/>
                <w:sz w:val="28"/>
                <w:szCs w:val="28"/>
              </w:rPr>
              <w:t>…….</w:t>
            </w:r>
            <w:proofErr w:type="gramEnd"/>
          </w:p>
        </w:tc>
        <w:tc>
          <w:tcPr>
            <w:tcW w:w="243" w:type="dxa"/>
          </w:tcPr>
          <w:p w:rsidR="008C5BEC" w:rsidRPr="008C5BEC" w:rsidRDefault="008C5BEC" w:rsidP="008C5BEC">
            <w:pPr>
              <w:widowControl w:val="0"/>
              <w:autoSpaceDE w:val="0"/>
              <w:autoSpaceDN w:val="0"/>
              <w:adjustRightInd w:val="0"/>
              <w:jc w:val="center"/>
              <w:rPr>
                <w:rFonts w:ascii="Times New Roman"/>
                <w:sz w:val="28"/>
                <w:szCs w:val="28"/>
              </w:rPr>
            </w:pPr>
            <w:r w:rsidRPr="008C5BEC">
              <w:rPr>
                <w:rFonts w:ascii="Times New Roman"/>
                <w:sz w:val="28"/>
                <w:szCs w:val="28"/>
              </w:rPr>
              <w:t>4</w:t>
            </w:r>
          </w:p>
        </w:tc>
      </w:tr>
      <w:tr w:rsidR="008C5BEC" w:rsidRPr="008C5BEC" w:rsidTr="007C6B9E">
        <w:tc>
          <w:tcPr>
            <w:tcW w:w="9428" w:type="dxa"/>
          </w:tcPr>
          <w:p w:rsidR="008C5BEC" w:rsidRPr="008C5BEC" w:rsidRDefault="008C5BEC" w:rsidP="007C6B9E">
            <w:pPr>
              <w:widowControl w:val="0"/>
              <w:numPr>
                <w:ilvl w:val="0"/>
                <w:numId w:val="1"/>
              </w:numPr>
              <w:tabs>
                <w:tab w:val="left" w:pos="345"/>
                <w:tab w:val="left" w:pos="1134"/>
              </w:tabs>
              <w:autoSpaceDE w:val="0"/>
              <w:autoSpaceDN w:val="0"/>
              <w:adjustRightInd w:val="0"/>
              <w:ind w:left="0" w:firstLine="37"/>
              <w:contextualSpacing/>
              <w:jc w:val="both"/>
              <w:rPr>
                <w:rFonts w:ascii="Times New Roman"/>
                <w:sz w:val="28"/>
                <w:szCs w:val="28"/>
              </w:rPr>
            </w:pPr>
            <w:r w:rsidRPr="008C5BEC">
              <w:rPr>
                <w:rFonts w:ascii="Times New Roman"/>
                <w:sz w:val="28"/>
                <w:szCs w:val="28"/>
              </w:rPr>
              <w:t xml:space="preserve">Организационно-методические данные дисциплины…………………. </w:t>
            </w:r>
          </w:p>
        </w:tc>
        <w:tc>
          <w:tcPr>
            <w:tcW w:w="243" w:type="dxa"/>
          </w:tcPr>
          <w:p w:rsidR="008C5BEC" w:rsidRPr="008C5BEC" w:rsidRDefault="008C5BEC" w:rsidP="008C5BEC">
            <w:pPr>
              <w:widowControl w:val="0"/>
              <w:autoSpaceDE w:val="0"/>
              <w:autoSpaceDN w:val="0"/>
              <w:adjustRightInd w:val="0"/>
              <w:jc w:val="center"/>
              <w:rPr>
                <w:rFonts w:ascii="Times New Roman"/>
                <w:sz w:val="28"/>
                <w:szCs w:val="28"/>
              </w:rPr>
            </w:pPr>
            <w:r w:rsidRPr="008C5BEC">
              <w:rPr>
                <w:rFonts w:ascii="Times New Roman"/>
                <w:sz w:val="28"/>
                <w:szCs w:val="28"/>
              </w:rPr>
              <w:t>5</w:t>
            </w:r>
          </w:p>
        </w:tc>
      </w:tr>
      <w:tr w:rsidR="008C5BEC" w:rsidRPr="008C5BEC" w:rsidTr="007C6B9E">
        <w:tc>
          <w:tcPr>
            <w:tcW w:w="9428" w:type="dxa"/>
          </w:tcPr>
          <w:p w:rsidR="008C5BEC" w:rsidRPr="008C5BEC" w:rsidRDefault="008C5BEC" w:rsidP="008C5BEC">
            <w:pPr>
              <w:widowControl w:val="0"/>
              <w:numPr>
                <w:ilvl w:val="0"/>
                <w:numId w:val="1"/>
              </w:numPr>
              <w:tabs>
                <w:tab w:val="left" w:pos="345"/>
                <w:tab w:val="left" w:pos="1134"/>
              </w:tabs>
              <w:autoSpaceDE w:val="0"/>
              <w:autoSpaceDN w:val="0"/>
              <w:adjustRightInd w:val="0"/>
              <w:ind w:left="-105" w:firstLine="142"/>
              <w:contextualSpacing/>
              <w:jc w:val="both"/>
              <w:rPr>
                <w:rFonts w:ascii="Times New Roman"/>
                <w:sz w:val="28"/>
                <w:szCs w:val="28"/>
              </w:rPr>
            </w:pPr>
            <w:r w:rsidRPr="008C5BEC">
              <w:rPr>
                <w:rFonts w:ascii="Times New Roman"/>
                <w:sz w:val="28"/>
                <w:szCs w:val="28"/>
              </w:rPr>
              <w:t>Виды самостоятельной работы студентов</w:t>
            </w:r>
            <w:r w:rsidRPr="008C5BEC">
              <w:rPr>
                <w:rFonts w:ascii="Times New Roman"/>
              </w:rPr>
              <w:t xml:space="preserve"> </w:t>
            </w:r>
            <w:r w:rsidRPr="008C5BEC">
              <w:rPr>
                <w:rFonts w:ascii="Times New Roman"/>
                <w:sz w:val="28"/>
                <w:szCs w:val="28"/>
              </w:rPr>
              <w:t xml:space="preserve">по освоению </w:t>
            </w:r>
            <w:proofErr w:type="gramStart"/>
            <w:r w:rsidRPr="008C5BEC">
              <w:rPr>
                <w:rFonts w:ascii="Times New Roman"/>
                <w:sz w:val="28"/>
                <w:szCs w:val="28"/>
              </w:rPr>
              <w:t>дисциплины..</w:t>
            </w:r>
            <w:proofErr w:type="gramEnd"/>
          </w:p>
        </w:tc>
        <w:tc>
          <w:tcPr>
            <w:tcW w:w="243" w:type="dxa"/>
          </w:tcPr>
          <w:p w:rsidR="008C5BEC" w:rsidRPr="008C5BEC" w:rsidRDefault="008C5BEC" w:rsidP="008C5BEC">
            <w:pPr>
              <w:widowControl w:val="0"/>
              <w:autoSpaceDE w:val="0"/>
              <w:autoSpaceDN w:val="0"/>
              <w:adjustRightInd w:val="0"/>
              <w:jc w:val="center"/>
              <w:rPr>
                <w:rFonts w:ascii="Times New Roman"/>
                <w:sz w:val="28"/>
                <w:szCs w:val="28"/>
              </w:rPr>
            </w:pPr>
            <w:r w:rsidRPr="008C5BEC">
              <w:rPr>
                <w:rFonts w:ascii="Times New Roman"/>
                <w:sz w:val="28"/>
                <w:szCs w:val="28"/>
              </w:rPr>
              <w:t>7</w:t>
            </w:r>
          </w:p>
        </w:tc>
      </w:tr>
      <w:tr w:rsidR="008C5BEC" w:rsidRPr="008C5BEC" w:rsidTr="007C6B9E">
        <w:tc>
          <w:tcPr>
            <w:tcW w:w="9428" w:type="dxa"/>
          </w:tcPr>
          <w:p w:rsidR="008C5BEC" w:rsidRPr="008C5BEC" w:rsidRDefault="008C5BEC" w:rsidP="008C5BEC">
            <w:pPr>
              <w:widowControl w:val="0"/>
              <w:autoSpaceDE w:val="0"/>
              <w:autoSpaceDN w:val="0"/>
              <w:adjustRightInd w:val="0"/>
              <w:rPr>
                <w:rFonts w:ascii="Times New Roman"/>
                <w:sz w:val="28"/>
                <w:szCs w:val="28"/>
              </w:rPr>
            </w:pPr>
            <w:r w:rsidRPr="008C5BEC">
              <w:rPr>
                <w:rFonts w:ascii="Times New Roman"/>
                <w:sz w:val="28"/>
                <w:szCs w:val="28"/>
              </w:rPr>
              <w:t xml:space="preserve">3. Методические рекомендации студентам по освоению </w:t>
            </w:r>
            <w:proofErr w:type="gramStart"/>
            <w:r w:rsidRPr="008C5BEC">
              <w:rPr>
                <w:rFonts w:ascii="Times New Roman"/>
                <w:sz w:val="28"/>
                <w:szCs w:val="28"/>
              </w:rPr>
              <w:t>дисциплины….</w:t>
            </w:r>
            <w:proofErr w:type="gramEnd"/>
          </w:p>
        </w:tc>
        <w:tc>
          <w:tcPr>
            <w:tcW w:w="243" w:type="dxa"/>
          </w:tcPr>
          <w:p w:rsidR="008C5BEC" w:rsidRPr="008C5BEC" w:rsidRDefault="00692B1A" w:rsidP="008C5BEC">
            <w:pPr>
              <w:widowControl w:val="0"/>
              <w:autoSpaceDE w:val="0"/>
              <w:autoSpaceDN w:val="0"/>
              <w:adjustRightInd w:val="0"/>
              <w:jc w:val="center"/>
              <w:rPr>
                <w:rFonts w:ascii="Times New Roman"/>
                <w:sz w:val="28"/>
                <w:szCs w:val="28"/>
              </w:rPr>
            </w:pPr>
            <w:r>
              <w:rPr>
                <w:rFonts w:ascii="Times New Roman"/>
                <w:sz w:val="28"/>
                <w:szCs w:val="28"/>
              </w:rPr>
              <w:t>10</w:t>
            </w:r>
          </w:p>
        </w:tc>
      </w:tr>
      <w:tr w:rsidR="008C5BEC" w:rsidRPr="008C5BEC" w:rsidTr="007C6B9E">
        <w:tc>
          <w:tcPr>
            <w:tcW w:w="9428" w:type="dxa"/>
          </w:tcPr>
          <w:p w:rsidR="008C5BEC" w:rsidRPr="008C5BEC" w:rsidRDefault="008C5BEC" w:rsidP="008C5BEC">
            <w:pPr>
              <w:widowControl w:val="0"/>
              <w:autoSpaceDE w:val="0"/>
              <w:autoSpaceDN w:val="0"/>
              <w:adjustRightInd w:val="0"/>
              <w:jc w:val="both"/>
              <w:rPr>
                <w:rFonts w:ascii="Times New Roman"/>
                <w:sz w:val="28"/>
                <w:szCs w:val="28"/>
              </w:rPr>
            </w:pPr>
            <w:r w:rsidRPr="008C5BEC">
              <w:rPr>
                <w:rFonts w:ascii="Times New Roman"/>
                <w:sz w:val="28"/>
                <w:szCs w:val="28"/>
              </w:rPr>
              <w:t>3.1 Методические рекомендации по изучению теоретических основ дисциплины……………………………………………………………………</w:t>
            </w:r>
          </w:p>
        </w:tc>
        <w:tc>
          <w:tcPr>
            <w:tcW w:w="243" w:type="dxa"/>
          </w:tcPr>
          <w:p w:rsidR="008C5BEC" w:rsidRPr="008C5BEC" w:rsidRDefault="008C5BEC" w:rsidP="008C5BEC">
            <w:pPr>
              <w:widowControl w:val="0"/>
              <w:autoSpaceDE w:val="0"/>
              <w:autoSpaceDN w:val="0"/>
              <w:adjustRightInd w:val="0"/>
              <w:jc w:val="center"/>
              <w:rPr>
                <w:rFonts w:ascii="Times New Roman"/>
                <w:sz w:val="28"/>
                <w:szCs w:val="28"/>
              </w:rPr>
            </w:pPr>
          </w:p>
          <w:p w:rsidR="008C5BEC" w:rsidRPr="008C5BEC" w:rsidRDefault="00692B1A" w:rsidP="008C5BEC">
            <w:pPr>
              <w:widowControl w:val="0"/>
              <w:autoSpaceDE w:val="0"/>
              <w:autoSpaceDN w:val="0"/>
              <w:adjustRightInd w:val="0"/>
              <w:jc w:val="center"/>
              <w:rPr>
                <w:rFonts w:ascii="Times New Roman"/>
                <w:sz w:val="28"/>
                <w:szCs w:val="28"/>
              </w:rPr>
            </w:pPr>
            <w:r>
              <w:rPr>
                <w:rFonts w:ascii="Times New Roman"/>
                <w:sz w:val="28"/>
                <w:szCs w:val="28"/>
              </w:rPr>
              <w:t>10</w:t>
            </w:r>
          </w:p>
        </w:tc>
      </w:tr>
      <w:tr w:rsidR="008C5BEC" w:rsidRPr="008C5BEC" w:rsidTr="007C6B9E">
        <w:tc>
          <w:tcPr>
            <w:tcW w:w="9428" w:type="dxa"/>
          </w:tcPr>
          <w:p w:rsidR="008C5BEC" w:rsidRPr="008C5BEC" w:rsidRDefault="008C5BEC" w:rsidP="008C5BEC">
            <w:pPr>
              <w:widowControl w:val="0"/>
              <w:autoSpaceDE w:val="0"/>
              <w:autoSpaceDN w:val="0"/>
              <w:adjustRightInd w:val="0"/>
              <w:jc w:val="both"/>
              <w:rPr>
                <w:rFonts w:ascii="Times New Roman"/>
                <w:sz w:val="28"/>
                <w:szCs w:val="28"/>
              </w:rPr>
            </w:pPr>
            <w:r w:rsidRPr="008C5BEC">
              <w:rPr>
                <w:rFonts w:ascii="Times New Roman"/>
                <w:sz w:val="28"/>
                <w:szCs w:val="28"/>
              </w:rPr>
              <w:t xml:space="preserve">3.2 Методические рекомендации по подготовке </w:t>
            </w:r>
            <w:r w:rsidR="007C6B9E">
              <w:rPr>
                <w:rFonts w:ascii="Times New Roman"/>
                <w:sz w:val="28"/>
                <w:szCs w:val="28"/>
              </w:rPr>
              <w:t xml:space="preserve">индивидуальных творческих заданий </w:t>
            </w:r>
          </w:p>
        </w:tc>
        <w:tc>
          <w:tcPr>
            <w:tcW w:w="243" w:type="dxa"/>
          </w:tcPr>
          <w:p w:rsidR="008C5BEC" w:rsidRPr="008C5BEC" w:rsidRDefault="008C5BEC" w:rsidP="008C5BEC">
            <w:pPr>
              <w:widowControl w:val="0"/>
              <w:autoSpaceDE w:val="0"/>
              <w:autoSpaceDN w:val="0"/>
              <w:adjustRightInd w:val="0"/>
              <w:jc w:val="center"/>
              <w:rPr>
                <w:rFonts w:ascii="Times New Roman"/>
                <w:sz w:val="28"/>
                <w:szCs w:val="28"/>
              </w:rPr>
            </w:pPr>
            <w:r w:rsidRPr="008C5BEC">
              <w:rPr>
                <w:rFonts w:ascii="Times New Roman"/>
                <w:sz w:val="28"/>
                <w:szCs w:val="28"/>
              </w:rPr>
              <w:t>11</w:t>
            </w:r>
          </w:p>
        </w:tc>
      </w:tr>
      <w:tr w:rsidR="008C5BEC" w:rsidRPr="008C5BEC" w:rsidTr="007C6B9E">
        <w:tc>
          <w:tcPr>
            <w:tcW w:w="9428" w:type="dxa"/>
          </w:tcPr>
          <w:p w:rsidR="008C5BEC" w:rsidRPr="008C5BEC" w:rsidRDefault="008C5BEC" w:rsidP="008C5BEC">
            <w:pPr>
              <w:widowControl w:val="0"/>
              <w:autoSpaceDE w:val="0"/>
              <w:autoSpaceDN w:val="0"/>
              <w:adjustRightInd w:val="0"/>
              <w:jc w:val="both"/>
              <w:rPr>
                <w:rFonts w:ascii="Times New Roman"/>
                <w:sz w:val="28"/>
                <w:szCs w:val="28"/>
              </w:rPr>
            </w:pPr>
            <w:r w:rsidRPr="008C5BEC">
              <w:rPr>
                <w:rFonts w:ascii="Times New Roman"/>
                <w:sz w:val="28"/>
                <w:szCs w:val="28"/>
              </w:rPr>
              <w:t>3.</w:t>
            </w:r>
            <w:r w:rsidR="007C6B9E">
              <w:rPr>
                <w:rFonts w:ascii="Times New Roman"/>
                <w:sz w:val="28"/>
                <w:szCs w:val="28"/>
              </w:rPr>
              <w:t>3</w:t>
            </w:r>
            <w:r w:rsidRPr="008C5BEC">
              <w:rPr>
                <w:rFonts w:ascii="Times New Roman"/>
                <w:sz w:val="28"/>
                <w:szCs w:val="28"/>
              </w:rPr>
              <w:t xml:space="preserve"> Методические рекомендации п</w:t>
            </w:r>
            <w:r w:rsidR="007C6B9E">
              <w:rPr>
                <w:rFonts w:ascii="Times New Roman"/>
                <w:sz w:val="28"/>
                <w:szCs w:val="28"/>
              </w:rPr>
              <w:t>о</w:t>
            </w:r>
            <w:r w:rsidRPr="008C5BEC">
              <w:rPr>
                <w:rFonts w:ascii="Times New Roman"/>
                <w:sz w:val="28"/>
                <w:szCs w:val="28"/>
              </w:rPr>
              <w:t xml:space="preserve"> подготовке к практическим занятиям……………………………………………………………………………</w:t>
            </w:r>
          </w:p>
        </w:tc>
        <w:tc>
          <w:tcPr>
            <w:tcW w:w="243" w:type="dxa"/>
          </w:tcPr>
          <w:p w:rsidR="00692B1A" w:rsidRDefault="00692B1A" w:rsidP="008C5BEC">
            <w:pPr>
              <w:widowControl w:val="0"/>
              <w:autoSpaceDE w:val="0"/>
              <w:autoSpaceDN w:val="0"/>
              <w:adjustRightInd w:val="0"/>
              <w:jc w:val="center"/>
              <w:rPr>
                <w:rFonts w:ascii="Times New Roman"/>
                <w:sz w:val="28"/>
                <w:szCs w:val="28"/>
              </w:rPr>
            </w:pPr>
          </w:p>
          <w:p w:rsidR="008C5BEC" w:rsidRPr="008C5BEC" w:rsidRDefault="008C5BEC" w:rsidP="00692B1A">
            <w:pPr>
              <w:widowControl w:val="0"/>
              <w:autoSpaceDE w:val="0"/>
              <w:autoSpaceDN w:val="0"/>
              <w:adjustRightInd w:val="0"/>
              <w:jc w:val="center"/>
              <w:rPr>
                <w:rFonts w:ascii="Times New Roman"/>
                <w:sz w:val="28"/>
                <w:szCs w:val="28"/>
              </w:rPr>
            </w:pPr>
            <w:r w:rsidRPr="008C5BEC">
              <w:rPr>
                <w:rFonts w:ascii="Times New Roman"/>
                <w:sz w:val="28"/>
                <w:szCs w:val="28"/>
              </w:rPr>
              <w:t>1</w:t>
            </w:r>
            <w:r w:rsidR="00692B1A">
              <w:rPr>
                <w:rFonts w:ascii="Times New Roman"/>
                <w:sz w:val="28"/>
                <w:szCs w:val="28"/>
              </w:rPr>
              <w:t>6</w:t>
            </w:r>
          </w:p>
        </w:tc>
      </w:tr>
      <w:tr w:rsidR="008C5BEC" w:rsidRPr="008C5BEC" w:rsidTr="007C6B9E">
        <w:tc>
          <w:tcPr>
            <w:tcW w:w="9428" w:type="dxa"/>
          </w:tcPr>
          <w:p w:rsidR="008C5BEC" w:rsidRPr="008C5BEC" w:rsidRDefault="008C5BEC" w:rsidP="008C5BEC">
            <w:pPr>
              <w:widowControl w:val="0"/>
              <w:autoSpaceDE w:val="0"/>
              <w:autoSpaceDN w:val="0"/>
              <w:adjustRightInd w:val="0"/>
              <w:jc w:val="both"/>
              <w:rPr>
                <w:rFonts w:ascii="Times New Roman"/>
                <w:sz w:val="28"/>
                <w:szCs w:val="28"/>
              </w:rPr>
            </w:pPr>
            <w:r w:rsidRPr="008C5BEC">
              <w:rPr>
                <w:rFonts w:ascii="Times New Roman"/>
                <w:sz w:val="28"/>
                <w:szCs w:val="28"/>
              </w:rPr>
              <w:t>3.</w:t>
            </w:r>
            <w:r w:rsidR="007C6B9E">
              <w:rPr>
                <w:rFonts w:ascii="Times New Roman"/>
                <w:sz w:val="28"/>
                <w:szCs w:val="28"/>
              </w:rPr>
              <w:t>4</w:t>
            </w:r>
            <w:r w:rsidRPr="008C5BEC">
              <w:rPr>
                <w:rFonts w:ascii="Times New Roman"/>
                <w:sz w:val="28"/>
                <w:szCs w:val="28"/>
              </w:rPr>
              <w:t xml:space="preserve"> Методические указания </w:t>
            </w:r>
            <w:r w:rsidR="007C6B9E">
              <w:rPr>
                <w:rFonts w:ascii="Times New Roman"/>
                <w:sz w:val="28"/>
                <w:szCs w:val="28"/>
              </w:rPr>
              <w:t>по</w:t>
            </w:r>
            <w:r w:rsidRPr="008C5BEC">
              <w:rPr>
                <w:rFonts w:ascii="Times New Roman"/>
                <w:sz w:val="28"/>
                <w:szCs w:val="28"/>
              </w:rPr>
              <w:t xml:space="preserve"> выполнению контрольной работы…………</w:t>
            </w:r>
          </w:p>
        </w:tc>
        <w:tc>
          <w:tcPr>
            <w:tcW w:w="243" w:type="dxa"/>
          </w:tcPr>
          <w:p w:rsidR="008C5BEC" w:rsidRPr="008C5BEC" w:rsidRDefault="008C5BEC" w:rsidP="008C5BEC">
            <w:pPr>
              <w:widowControl w:val="0"/>
              <w:autoSpaceDE w:val="0"/>
              <w:autoSpaceDN w:val="0"/>
              <w:adjustRightInd w:val="0"/>
              <w:jc w:val="center"/>
              <w:rPr>
                <w:rFonts w:ascii="Times New Roman"/>
                <w:sz w:val="28"/>
                <w:szCs w:val="28"/>
              </w:rPr>
            </w:pPr>
            <w:r w:rsidRPr="008C5BEC">
              <w:rPr>
                <w:rFonts w:ascii="Times New Roman"/>
                <w:sz w:val="28"/>
                <w:szCs w:val="28"/>
              </w:rPr>
              <w:t>2</w:t>
            </w:r>
            <w:r w:rsidR="00692B1A">
              <w:rPr>
                <w:rFonts w:ascii="Times New Roman"/>
                <w:sz w:val="28"/>
                <w:szCs w:val="28"/>
              </w:rPr>
              <w:t>7</w:t>
            </w:r>
          </w:p>
        </w:tc>
      </w:tr>
      <w:tr w:rsidR="008C5BEC" w:rsidRPr="008C5BEC" w:rsidTr="007C6B9E">
        <w:tc>
          <w:tcPr>
            <w:tcW w:w="9428" w:type="dxa"/>
          </w:tcPr>
          <w:p w:rsidR="008C5BEC" w:rsidRPr="008C5BEC" w:rsidRDefault="008C5BEC" w:rsidP="008C5BEC">
            <w:pPr>
              <w:widowControl w:val="0"/>
              <w:autoSpaceDE w:val="0"/>
              <w:autoSpaceDN w:val="0"/>
              <w:adjustRightInd w:val="0"/>
              <w:jc w:val="both"/>
              <w:rPr>
                <w:rFonts w:ascii="Times New Roman"/>
                <w:sz w:val="28"/>
                <w:szCs w:val="28"/>
              </w:rPr>
            </w:pPr>
            <w:r w:rsidRPr="008C5BEC">
              <w:rPr>
                <w:rFonts w:ascii="Times New Roman"/>
                <w:bCs/>
                <w:color w:val="000000"/>
                <w:sz w:val="28"/>
                <w:szCs w:val="28"/>
              </w:rPr>
              <w:t xml:space="preserve">4. Контроль и управление самостоятельной работой студентов…………. </w:t>
            </w:r>
          </w:p>
        </w:tc>
        <w:tc>
          <w:tcPr>
            <w:tcW w:w="243" w:type="dxa"/>
          </w:tcPr>
          <w:p w:rsidR="008C5BEC" w:rsidRPr="008C5BEC" w:rsidRDefault="008C5BEC" w:rsidP="008C5BEC">
            <w:pPr>
              <w:widowControl w:val="0"/>
              <w:autoSpaceDE w:val="0"/>
              <w:autoSpaceDN w:val="0"/>
              <w:adjustRightInd w:val="0"/>
              <w:jc w:val="center"/>
              <w:rPr>
                <w:rFonts w:ascii="Times New Roman"/>
                <w:sz w:val="28"/>
                <w:szCs w:val="28"/>
              </w:rPr>
            </w:pPr>
            <w:r w:rsidRPr="008C5BEC">
              <w:rPr>
                <w:rFonts w:ascii="Times New Roman"/>
                <w:sz w:val="28"/>
                <w:szCs w:val="28"/>
              </w:rPr>
              <w:t>2</w:t>
            </w:r>
            <w:r w:rsidR="00692B1A">
              <w:rPr>
                <w:rFonts w:ascii="Times New Roman"/>
                <w:sz w:val="28"/>
                <w:szCs w:val="28"/>
              </w:rPr>
              <w:t>8</w:t>
            </w:r>
          </w:p>
        </w:tc>
      </w:tr>
      <w:tr w:rsidR="008C5BEC" w:rsidRPr="008C5BEC" w:rsidTr="007C6B9E">
        <w:tc>
          <w:tcPr>
            <w:tcW w:w="9428" w:type="dxa"/>
          </w:tcPr>
          <w:p w:rsidR="008C5BEC" w:rsidRPr="008C5BEC" w:rsidRDefault="008C5BEC" w:rsidP="008C5BEC">
            <w:pPr>
              <w:widowControl w:val="0"/>
              <w:autoSpaceDE w:val="0"/>
              <w:autoSpaceDN w:val="0"/>
              <w:adjustRightInd w:val="0"/>
              <w:jc w:val="both"/>
              <w:rPr>
                <w:rFonts w:ascii="Times New Roman"/>
                <w:bCs/>
                <w:color w:val="000000"/>
                <w:sz w:val="28"/>
                <w:szCs w:val="28"/>
              </w:rPr>
            </w:pPr>
            <w:r w:rsidRPr="008C5BEC">
              <w:rPr>
                <w:rFonts w:ascii="Times New Roman"/>
                <w:bCs/>
                <w:sz w:val="28"/>
                <w:szCs w:val="28"/>
              </w:rPr>
              <w:t>Список использованных источников…………………………………</w:t>
            </w:r>
            <w:proofErr w:type="gramStart"/>
            <w:r w:rsidRPr="008C5BEC">
              <w:rPr>
                <w:rFonts w:ascii="Times New Roman"/>
                <w:bCs/>
                <w:sz w:val="28"/>
                <w:szCs w:val="28"/>
              </w:rPr>
              <w:t>…….</w:t>
            </w:r>
            <w:proofErr w:type="gramEnd"/>
            <w:r w:rsidRPr="008C5BEC">
              <w:rPr>
                <w:rFonts w:ascii="Times New Roman"/>
                <w:bCs/>
                <w:sz w:val="28"/>
                <w:szCs w:val="28"/>
              </w:rPr>
              <w:t>.</w:t>
            </w:r>
          </w:p>
        </w:tc>
        <w:tc>
          <w:tcPr>
            <w:tcW w:w="243" w:type="dxa"/>
          </w:tcPr>
          <w:p w:rsidR="008C5BEC" w:rsidRPr="008C5BEC" w:rsidRDefault="008C5BEC" w:rsidP="008C5BEC">
            <w:pPr>
              <w:widowControl w:val="0"/>
              <w:autoSpaceDE w:val="0"/>
              <w:autoSpaceDN w:val="0"/>
              <w:adjustRightInd w:val="0"/>
              <w:jc w:val="center"/>
              <w:rPr>
                <w:rFonts w:ascii="Times New Roman"/>
                <w:sz w:val="28"/>
                <w:szCs w:val="28"/>
              </w:rPr>
            </w:pPr>
            <w:r w:rsidRPr="008C5BEC">
              <w:rPr>
                <w:rFonts w:ascii="Times New Roman"/>
                <w:sz w:val="28"/>
                <w:szCs w:val="28"/>
              </w:rPr>
              <w:t>2</w:t>
            </w:r>
            <w:r w:rsidR="007C6B9E">
              <w:rPr>
                <w:rFonts w:ascii="Times New Roman"/>
                <w:sz w:val="28"/>
                <w:szCs w:val="28"/>
              </w:rPr>
              <w:t>9</w:t>
            </w:r>
          </w:p>
        </w:tc>
      </w:tr>
    </w:tbl>
    <w:p w:rsidR="008C5BEC" w:rsidRPr="008C5BEC" w:rsidRDefault="008C5BEC" w:rsidP="008C5BEC">
      <w:pPr>
        <w:widowControl w:val="0"/>
        <w:autoSpaceDE w:val="0"/>
        <w:autoSpaceDN w:val="0"/>
        <w:adjustRightInd w:val="0"/>
        <w:spacing w:after="0" w:line="240" w:lineRule="auto"/>
        <w:rPr>
          <w:rFonts w:ascii="Arial" w:eastAsia="Times New Roman" w:hAnsi="Arial" w:cs="Times New Roman"/>
          <w:sz w:val="24"/>
          <w:szCs w:val="24"/>
        </w:rPr>
      </w:pPr>
    </w:p>
    <w:bookmarkEnd w:id="0"/>
    <w:p w:rsidR="008C5BEC" w:rsidRPr="008C5BEC" w:rsidRDefault="008C5BEC" w:rsidP="008C5BEC">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sz w:val="28"/>
          <w:szCs w:val="28"/>
          <w:lang w:eastAsia="ru-RU"/>
        </w:rPr>
      </w:pPr>
    </w:p>
    <w:p w:rsidR="008C5BEC" w:rsidRPr="008C5BEC" w:rsidRDefault="008C5BEC" w:rsidP="008C5BEC">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8C5BEC" w:rsidRPr="008C5BEC" w:rsidRDefault="008C5BEC" w:rsidP="008C5BEC">
      <w:pPr>
        <w:widowControl w:val="0"/>
        <w:autoSpaceDE w:val="0"/>
        <w:autoSpaceDN w:val="0"/>
        <w:adjustRightInd w:val="0"/>
        <w:spacing w:after="0" w:line="240" w:lineRule="auto"/>
        <w:rPr>
          <w:rFonts w:ascii="Times New Roman" w:eastAsia="Times New Roman" w:hAnsi="Times New Roman" w:cs="Times New Roman"/>
          <w:b/>
          <w:bCs/>
          <w:sz w:val="32"/>
          <w:szCs w:val="32"/>
          <w:lang w:eastAsia="ru-RU"/>
        </w:rPr>
      </w:pPr>
    </w:p>
    <w:p w:rsidR="007C6B9E" w:rsidRDefault="007C6B9E" w:rsidP="008C5BE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8C5BEC" w:rsidRPr="008C5BEC" w:rsidRDefault="008C5BEC" w:rsidP="008C5BEC">
      <w:pPr>
        <w:widowControl w:val="0"/>
        <w:autoSpaceDE w:val="0"/>
        <w:autoSpaceDN w:val="0"/>
        <w:adjustRightInd w:val="0"/>
        <w:spacing w:after="0" w:line="240" w:lineRule="auto"/>
        <w:jc w:val="center"/>
        <w:rPr>
          <w:rFonts w:ascii="Times New Roman" w:eastAsia="Times New Roman" w:hAnsi="Times New Roman" w:cs="Times New Roman"/>
          <w:sz w:val="32"/>
          <w:szCs w:val="32"/>
        </w:rPr>
      </w:pPr>
      <w:r w:rsidRPr="008C5BEC">
        <w:rPr>
          <w:rFonts w:ascii="Times New Roman" w:eastAsia="Times New Roman" w:hAnsi="Times New Roman" w:cs="Times New Roman"/>
          <w:b/>
          <w:bCs/>
          <w:sz w:val="32"/>
          <w:szCs w:val="32"/>
          <w:lang w:eastAsia="ru-RU"/>
        </w:rPr>
        <w:lastRenderedPageBreak/>
        <w:t>Введение</w:t>
      </w:r>
    </w:p>
    <w:p w:rsidR="008C5BEC" w:rsidRPr="008C5BEC" w:rsidRDefault="008C5BEC" w:rsidP="008C5BEC">
      <w:pPr>
        <w:widowControl w:val="0"/>
        <w:autoSpaceDE w:val="0"/>
        <w:autoSpaceDN w:val="0"/>
        <w:adjustRightInd w:val="0"/>
        <w:spacing w:after="0" w:line="240" w:lineRule="auto"/>
        <w:ind w:firstLine="720"/>
        <w:jc w:val="center"/>
        <w:rPr>
          <w:rFonts w:ascii="Cambria" w:eastAsia="Times New Roman" w:hAnsi="Cambria" w:cs="Cambria"/>
          <w:b/>
          <w:bCs/>
          <w:color w:val="000000"/>
          <w:sz w:val="23"/>
          <w:szCs w:val="23"/>
          <w:lang w:eastAsia="ru-RU"/>
        </w:rPr>
      </w:pPr>
    </w:p>
    <w:p w:rsidR="008C5BEC" w:rsidRPr="008C5BEC" w:rsidRDefault="008C5BEC" w:rsidP="008C5BEC">
      <w:pPr>
        <w:widowControl w:val="0"/>
        <w:autoSpaceDE w:val="0"/>
        <w:autoSpaceDN w:val="0"/>
        <w:adjustRightInd w:val="0"/>
        <w:spacing w:after="0" w:line="240" w:lineRule="auto"/>
        <w:ind w:firstLine="720"/>
        <w:jc w:val="center"/>
        <w:rPr>
          <w:rFonts w:ascii="Cambria" w:eastAsia="Times New Roman" w:hAnsi="Cambria" w:cs="Cambria"/>
          <w:b/>
          <w:bCs/>
          <w:color w:val="000000"/>
          <w:sz w:val="23"/>
          <w:szCs w:val="23"/>
          <w:lang w:eastAsia="ru-RU"/>
        </w:rPr>
      </w:pPr>
    </w:p>
    <w:p w:rsidR="00CD2A98" w:rsidRPr="00CD2A98" w:rsidRDefault="00CD2A98" w:rsidP="00CD2A9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2A98">
        <w:rPr>
          <w:rFonts w:ascii="Times New Roman" w:eastAsia="Times New Roman" w:hAnsi="Times New Roman" w:cs="Times New Roman"/>
          <w:b/>
          <w:sz w:val="28"/>
          <w:szCs w:val="28"/>
          <w:lang w:eastAsia="ru-RU"/>
        </w:rPr>
        <w:t xml:space="preserve">Цель (цели) </w:t>
      </w:r>
      <w:r w:rsidRPr="00CD2A98">
        <w:rPr>
          <w:rFonts w:ascii="Times New Roman" w:eastAsia="Times New Roman" w:hAnsi="Times New Roman" w:cs="Times New Roman"/>
          <w:sz w:val="28"/>
          <w:szCs w:val="28"/>
          <w:lang w:eastAsia="ru-RU"/>
        </w:rPr>
        <w:t>освоения дисциплины:</w:t>
      </w:r>
    </w:p>
    <w:p w:rsidR="00CD2A98" w:rsidRPr="00CD2A98" w:rsidRDefault="00CD2A98" w:rsidP="00CD2A98">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CD2A98">
        <w:rPr>
          <w:rFonts w:ascii="Times New Roman" w:eastAsia="Times New Roman" w:hAnsi="Times New Roman" w:cs="Times New Roman"/>
          <w:sz w:val="28"/>
          <w:szCs w:val="28"/>
          <w:lang w:eastAsia="ru-RU"/>
        </w:rPr>
        <w:t xml:space="preserve">формирование знаний об отраслевой структуре экономики России, роли и месте  транспортной отрасли в системе народного хозяйства и практических умений и навыков применения знаний в области экономики, организации и управления в автотранспортной отрасли для идентификации, формулирования и </w:t>
      </w:r>
      <w:bookmarkStart w:id="1" w:name="_Hlk17924424"/>
      <w:r w:rsidRPr="00CD2A98">
        <w:rPr>
          <w:rFonts w:ascii="Times New Roman" w:eastAsia="Times New Roman" w:hAnsi="Times New Roman" w:cs="Times New Roman"/>
          <w:sz w:val="28"/>
          <w:szCs w:val="28"/>
          <w:lang w:eastAsia="ru-RU"/>
        </w:rPr>
        <w:t>решения технических и технологических проблем эксплуатации транспортно-технологических машин и комплексов</w:t>
      </w:r>
      <w:r w:rsidRPr="00CD2A98">
        <w:rPr>
          <w:rFonts w:ascii="Times New Roman" w:eastAsia="Times New Roman" w:hAnsi="Times New Roman" w:cs="Times New Roman"/>
          <w:b/>
          <w:sz w:val="28"/>
          <w:szCs w:val="28"/>
          <w:lang w:eastAsia="ru-RU"/>
        </w:rPr>
        <w:t xml:space="preserve"> </w:t>
      </w:r>
      <w:bookmarkEnd w:id="1"/>
    </w:p>
    <w:p w:rsidR="00CD2A98" w:rsidRPr="00CD2A98" w:rsidRDefault="00CD2A98" w:rsidP="00CD2A98">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CD2A98">
        <w:rPr>
          <w:rFonts w:ascii="Times New Roman" w:eastAsia="Times New Roman" w:hAnsi="Times New Roman" w:cs="Times New Roman"/>
          <w:b/>
          <w:sz w:val="28"/>
          <w:szCs w:val="28"/>
          <w:lang w:eastAsia="ru-RU"/>
        </w:rPr>
        <w:t xml:space="preserve">Задачи: </w:t>
      </w:r>
    </w:p>
    <w:p w:rsidR="00CD2A98" w:rsidRPr="00CD2A98" w:rsidRDefault="00CD2A98" w:rsidP="00CD2A9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2A98">
        <w:rPr>
          <w:rFonts w:ascii="Times New Roman" w:eastAsia="Times New Roman" w:hAnsi="Times New Roman" w:cs="Times New Roman"/>
          <w:b/>
          <w:sz w:val="28"/>
          <w:szCs w:val="28"/>
          <w:lang w:eastAsia="ru-RU"/>
        </w:rPr>
        <w:t xml:space="preserve">- </w:t>
      </w:r>
      <w:r w:rsidRPr="00CD2A98">
        <w:rPr>
          <w:rFonts w:ascii="Times New Roman" w:eastAsia="Times New Roman" w:hAnsi="Times New Roman" w:cs="Times New Roman"/>
          <w:sz w:val="28"/>
          <w:szCs w:val="28"/>
          <w:lang w:eastAsia="ru-RU"/>
        </w:rPr>
        <w:t>ознакомиться со</w:t>
      </w:r>
      <w:r w:rsidRPr="00CD2A98">
        <w:rPr>
          <w:rFonts w:ascii="Times New Roman" w:eastAsia="Times New Roman" w:hAnsi="Times New Roman" w:cs="Times New Roman"/>
          <w:b/>
          <w:sz w:val="28"/>
          <w:szCs w:val="28"/>
          <w:lang w:eastAsia="ru-RU"/>
        </w:rPr>
        <w:t xml:space="preserve"> </w:t>
      </w:r>
      <w:r w:rsidRPr="00CD2A98">
        <w:rPr>
          <w:rFonts w:ascii="Times New Roman" w:eastAsia="Times New Roman" w:hAnsi="Times New Roman" w:cs="Times New Roman"/>
          <w:sz w:val="28"/>
          <w:szCs w:val="28"/>
          <w:lang w:eastAsia="ru-RU"/>
        </w:rPr>
        <w:t xml:space="preserve">структурой, региональными аспектами состояния и развития транспортной </w:t>
      </w:r>
      <w:proofErr w:type="gramStart"/>
      <w:r w:rsidRPr="00CD2A98">
        <w:rPr>
          <w:rFonts w:ascii="Times New Roman" w:eastAsia="Times New Roman" w:hAnsi="Times New Roman" w:cs="Times New Roman"/>
          <w:sz w:val="28"/>
          <w:szCs w:val="28"/>
          <w:lang w:eastAsia="ru-RU"/>
        </w:rPr>
        <w:t>отрасли,  механизмами</w:t>
      </w:r>
      <w:proofErr w:type="gramEnd"/>
      <w:r w:rsidRPr="00CD2A98">
        <w:rPr>
          <w:rFonts w:ascii="Times New Roman" w:eastAsia="Times New Roman" w:hAnsi="Times New Roman" w:cs="Times New Roman"/>
          <w:sz w:val="28"/>
          <w:szCs w:val="28"/>
          <w:lang w:eastAsia="ru-RU"/>
        </w:rPr>
        <w:t xml:space="preserve"> формирования рынка автотранспортных и </w:t>
      </w:r>
      <w:proofErr w:type="spellStart"/>
      <w:r w:rsidRPr="00CD2A98">
        <w:rPr>
          <w:rFonts w:ascii="Times New Roman" w:eastAsia="Times New Roman" w:hAnsi="Times New Roman" w:cs="Times New Roman"/>
          <w:sz w:val="28"/>
          <w:szCs w:val="28"/>
          <w:lang w:eastAsia="ru-RU"/>
        </w:rPr>
        <w:t>автосервисных</w:t>
      </w:r>
      <w:proofErr w:type="spellEnd"/>
      <w:r w:rsidRPr="00CD2A98">
        <w:rPr>
          <w:rFonts w:ascii="Times New Roman" w:eastAsia="Times New Roman" w:hAnsi="Times New Roman" w:cs="Times New Roman"/>
          <w:sz w:val="28"/>
          <w:szCs w:val="28"/>
          <w:lang w:eastAsia="ru-RU"/>
        </w:rPr>
        <w:t xml:space="preserve"> услуг;</w:t>
      </w:r>
    </w:p>
    <w:p w:rsidR="00CD2A98" w:rsidRPr="00CD2A98" w:rsidRDefault="00CD2A98" w:rsidP="00CD2A9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2A98">
        <w:rPr>
          <w:rFonts w:ascii="Times New Roman" w:eastAsia="Times New Roman" w:hAnsi="Times New Roman" w:cs="Times New Roman"/>
          <w:sz w:val="28"/>
          <w:szCs w:val="28"/>
          <w:lang w:eastAsia="ru-RU"/>
        </w:rPr>
        <w:t xml:space="preserve">- </w:t>
      </w:r>
      <w:proofErr w:type="gramStart"/>
      <w:r w:rsidRPr="00CD2A98">
        <w:rPr>
          <w:rFonts w:ascii="Times New Roman" w:eastAsia="Times New Roman" w:hAnsi="Times New Roman" w:cs="Times New Roman"/>
          <w:sz w:val="28"/>
          <w:szCs w:val="28"/>
          <w:lang w:eastAsia="ru-RU"/>
        </w:rPr>
        <w:t>изучить  организационные</w:t>
      </w:r>
      <w:proofErr w:type="gramEnd"/>
      <w:r w:rsidRPr="00CD2A98">
        <w:rPr>
          <w:rFonts w:ascii="Times New Roman" w:eastAsia="Times New Roman" w:hAnsi="Times New Roman" w:cs="Times New Roman"/>
          <w:sz w:val="28"/>
          <w:szCs w:val="28"/>
          <w:lang w:eastAsia="ru-RU"/>
        </w:rPr>
        <w:t xml:space="preserve"> аспекты деятельности автотранспортного предприятия: организацию перевозок грузов, пассажиров, ТО и ремонта подвижного состава;</w:t>
      </w:r>
    </w:p>
    <w:p w:rsidR="00CD2A98" w:rsidRPr="00CD2A98" w:rsidRDefault="00CD2A98" w:rsidP="00CD2A9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2A98">
        <w:rPr>
          <w:rFonts w:ascii="Times New Roman" w:eastAsia="Times New Roman" w:hAnsi="Times New Roman" w:cs="Times New Roman"/>
          <w:sz w:val="28"/>
          <w:szCs w:val="28"/>
          <w:lang w:eastAsia="ru-RU"/>
        </w:rPr>
        <w:t xml:space="preserve">- уметь выполнять технико-экономические </w:t>
      </w:r>
      <w:proofErr w:type="gramStart"/>
      <w:r w:rsidRPr="00CD2A98">
        <w:rPr>
          <w:rFonts w:ascii="Times New Roman" w:eastAsia="Times New Roman" w:hAnsi="Times New Roman" w:cs="Times New Roman"/>
          <w:sz w:val="28"/>
          <w:szCs w:val="28"/>
          <w:lang w:eastAsia="ru-RU"/>
        </w:rPr>
        <w:t>расчеты  по</w:t>
      </w:r>
      <w:proofErr w:type="gramEnd"/>
      <w:r w:rsidRPr="00CD2A98">
        <w:rPr>
          <w:rFonts w:ascii="Times New Roman" w:eastAsia="Times New Roman" w:hAnsi="Times New Roman" w:cs="Times New Roman"/>
          <w:sz w:val="28"/>
          <w:szCs w:val="28"/>
          <w:lang w:eastAsia="ru-RU"/>
        </w:rPr>
        <w:t xml:space="preserve"> планированию показателей хозяйственной деятельности предприятий автомобильного транспорта и выявлять пути эффективного использования ресурсов при решении технических и технологических проблем эксплуатации транспортно-технологических машин и комплексов.</w:t>
      </w:r>
    </w:p>
    <w:p w:rsidR="008C5BEC" w:rsidRPr="008C5BEC" w:rsidRDefault="008C5BEC" w:rsidP="008C5B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Цель методических указаний - </w:t>
      </w:r>
      <w:r w:rsidR="00971FC7">
        <w:rPr>
          <w:rFonts w:ascii="Times New Roman" w:eastAsia="Times New Roman" w:hAnsi="Times New Roman" w:cs="Times New Roman"/>
          <w:sz w:val="28"/>
          <w:szCs w:val="28"/>
          <w:lang w:eastAsia="ru-RU"/>
        </w:rPr>
        <w:t>помочь</w:t>
      </w:r>
      <w:r w:rsidRPr="008C5BEC">
        <w:rPr>
          <w:rFonts w:ascii="Times New Roman" w:eastAsia="Times New Roman" w:hAnsi="Times New Roman" w:cs="Times New Roman"/>
          <w:sz w:val="28"/>
          <w:szCs w:val="28"/>
          <w:lang w:eastAsia="ru-RU"/>
        </w:rPr>
        <w:t xml:space="preserve"> студенту </w:t>
      </w:r>
      <w:r w:rsidR="00971FC7">
        <w:rPr>
          <w:rFonts w:ascii="Times New Roman" w:eastAsia="Times New Roman" w:hAnsi="Times New Roman" w:cs="Times New Roman"/>
          <w:sz w:val="28"/>
          <w:szCs w:val="28"/>
          <w:lang w:eastAsia="ru-RU"/>
        </w:rPr>
        <w:t>в</w:t>
      </w:r>
      <w:r w:rsidRPr="008C5BEC">
        <w:rPr>
          <w:rFonts w:ascii="Times New Roman" w:eastAsia="Times New Roman" w:hAnsi="Times New Roman" w:cs="Times New Roman"/>
          <w:sz w:val="28"/>
          <w:szCs w:val="28"/>
          <w:lang w:eastAsia="ru-RU"/>
        </w:rPr>
        <w:t xml:space="preserve"> организаци</w:t>
      </w:r>
      <w:r w:rsidR="00971FC7">
        <w:rPr>
          <w:rFonts w:ascii="Times New Roman" w:eastAsia="Times New Roman" w:hAnsi="Times New Roman" w:cs="Times New Roman"/>
          <w:sz w:val="28"/>
          <w:szCs w:val="28"/>
          <w:lang w:eastAsia="ru-RU"/>
        </w:rPr>
        <w:t>и</w:t>
      </w:r>
      <w:r w:rsidRPr="008C5BEC">
        <w:rPr>
          <w:rFonts w:ascii="Times New Roman" w:eastAsia="Times New Roman" w:hAnsi="Times New Roman" w:cs="Times New Roman"/>
          <w:sz w:val="28"/>
          <w:szCs w:val="28"/>
          <w:lang w:eastAsia="ru-RU"/>
        </w:rPr>
        <w:t xml:space="preserve"> процесса освоения дисциплины, а также выполнени</w:t>
      </w:r>
      <w:r w:rsidR="00971FC7">
        <w:rPr>
          <w:rFonts w:ascii="Times New Roman" w:eastAsia="Times New Roman" w:hAnsi="Times New Roman" w:cs="Times New Roman"/>
          <w:sz w:val="28"/>
          <w:szCs w:val="28"/>
          <w:lang w:eastAsia="ru-RU"/>
        </w:rPr>
        <w:t>и</w:t>
      </w:r>
      <w:r w:rsidRPr="008C5BEC">
        <w:rPr>
          <w:rFonts w:ascii="Times New Roman" w:eastAsia="Times New Roman" w:hAnsi="Times New Roman" w:cs="Times New Roman"/>
          <w:sz w:val="28"/>
          <w:szCs w:val="28"/>
          <w:lang w:eastAsia="ru-RU"/>
        </w:rPr>
        <w:t xml:space="preserve"> различных форм самостоятельной работы.</w:t>
      </w:r>
    </w:p>
    <w:p w:rsidR="008C5BEC" w:rsidRPr="008C5BEC" w:rsidRDefault="008C5BEC" w:rsidP="008C5B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Самостоятельная работа </w:t>
      </w:r>
      <w:r w:rsidR="00971FC7">
        <w:rPr>
          <w:rFonts w:ascii="Times New Roman" w:eastAsia="Times New Roman" w:hAnsi="Times New Roman" w:cs="Times New Roman"/>
          <w:sz w:val="28"/>
          <w:szCs w:val="28"/>
          <w:lang w:eastAsia="ru-RU"/>
        </w:rPr>
        <w:t>обучающегося,</w:t>
      </w:r>
      <w:r w:rsidRPr="008C5BEC">
        <w:rPr>
          <w:rFonts w:ascii="Times New Roman" w:eastAsia="Times New Roman" w:hAnsi="Times New Roman" w:cs="Times New Roman"/>
          <w:sz w:val="28"/>
          <w:szCs w:val="28"/>
          <w:lang w:eastAsia="ru-RU"/>
        </w:rPr>
        <w:t xml:space="preserve"> явля</w:t>
      </w:r>
      <w:r w:rsidR="00971FC7">
        <w:rPr>
          <w:rFonts w:ascii="Times New Roman" w:eastAsia="Times New Roman" w:hAnsi="Times New Roman" w:cs="Times New Roman"/>
          <w:sz w:val="28"/>
          <w:szCs w:val="28"/>
          <w:lang w:eastAsia="ru-RU"/>
        </w:rPr>
        <w:t>ясь</w:t>
      </w:r>
      <w:r w:rsidRPr="008C5BEC">
        <w:rPr>
          <w:rFonts w:ascii="Times New Roman" w:eastAsia="Times New Roman" w:hAnsi="Times New Roman" w:cs="Times New Roman"/>
          <w:sz w:val="28"/>
          <w:szCs w:val="28"/>
          <w:lang w:eastAsia="ru-RU"/>
        </w:rPr>
        <w:t xml:space="preserve"> одной из важнейших составляющих образовательного процесса</w:t>
      </w:r>
      <w:r w:rsidR="00971FC7">
        <w:rPr>
          <w:rFonts w:ascii="Times New Roman" w:eastAsia="Times New Roman" w:hAnsi="Times New Roman" w:cs="Times New Roman"/>
          <w:sz w:val="28"/>
          <w:szCs w:val="28"/>
          <w:lang w:eastAsia="ru-RU"/>
        </w:rPr>
        <w:t>,</w:t>
      </w:r>
      <w:r w:rsidRPr="008C5BEC">
        <w:rPr>
          <w:rFonts w:ascii="Times New Roman" w:eastAsia="Times New Roman" w:hAnsi="Times New Roman" w:cs="Times New Roman"/>
          <w:sz w:val="28"/>
          <w:szCs w:val="28"/>
          <w:lang w:eastAsia="ru-RU"/>
        </w:rPr>
        <w:t xml:space="preserve"> </w:t>
      </w:r>
      <w:r w:rsidR="00971FC7">
        <w:rPr>
          <w:rFonts w:ascii="Times New Roman" w:eastAsia="Times New Roman" w:hAnsi="Times New Roman" w:cs="Times New Roman"/>
          <w:sz w:val="28"/>
          <w:szCs w:val="28"/>
          <w:lang w:eastAsia="ru-RU"/>
        </w:rPr>
        <w:t>предполагает</w:t>
      </w:r>
      <w:r w:rsidRPr="008C5BEC">
        <w:rPr>
          <w:rFonts w:ascii="Times New Roman" w:eastAsia="Times New Roman" w:hAnsi="Times New Roman" w:cs="Times New Roman"/>
          <w:sz w:val="28"/>
          <w:szCs w:val="28"/>
          <w:lang w:eastAsia="ru-RU"/>
        </w:rPr>
        <w:t xml:space="preserve"> выполн</w:t>
      </w:r>
      <w:r w:rsidR="00971FC7">
        <w:rPr>
          <w:rFonts w:ascii="Times New Roman" w:eastAsia="Times New Roman" w:hAnsi="Times New Roman" w:cs="Times New Roman"/>
          <w:sz w:val="28"/>
          <w:szCs w:val="28"/>
          <w:lang w:eastAsia="ru-RU"/>
        </w:rPr>
        <w:t>ение</w:t>
      </w:r>
      <w:r w:rsidRPr="008C5BEC">
        <w:rPr>
          <w:rFonts w:ascii="Times New Roman" w:eastAsia="Times New Roman" w:hAnsi="Times New Roman" w:cs="Times New Roman"/>
          <w:sz w:val="28"/>
          <w:szCs w:val="28"/>
          <w:lang w:eastAsia="ru-RU"/>
        </w:rPr>
        <w:t xml:space="preserve"> различны</w:t>
      </w:r>
      <w:r w:rsidR="00971FC7">
        <w:rPr>
          <w:rFonts w:ascii="Times New Roman" w:eastAsia="Times New Roman" w:hAnsi="Times New Roman" w:cs="Times New Roman"/>
          <w:sz w:val="28"/>
          <w:szCs w:val="28"/>
          <w:lang w:eastAsia="ru-RU"/>
        </w:rPr>
        <w:t>х</w:t>
      </w:r>
      <w:r w:rsidRPr="008C5BEC">
        <w:rPr>
          <w:rFonts w:ascii="Times New Roman" w:eastAsia="Times New Roman" w:hAnsi="Times New Roman" w:cs="Times New Roman"/>
          <w:sz w:val="28"/>
          <w:szCs w:val="28"/>
          <w:lang w:eastAsia="ru-RU"/>
        </w:rPr>
        <w:t xml:space="preserve"> вид</w:t>
      </w:r>
      <w:r w:rsidR="00971FC7">
        <w:rPr>
          <w:rFonts w:ascii="Times New Roman" w:eastAsia="Times New Roman" w:hAnsi="Times New Roman" w:cs="Times New Roman"/>
          <w:sz w:val="28"/>
          <w:szCs w:val="28"/>
          <w:lang w:eastAsia="ru-RU"/>
        </w:rPr>
        <w:t>ов</w:t>
      </w:r>
      <w:r w:rsidRPr="008C5BEC">
        <w:rPr>
          <w:rFonts w:ascii="Times New Roman" w:eastAsia="Times New Roman" w:hAnsi="Times New Roman" w:cs="Times New Roman"/>
          <w:sz w:val="28"/>
          <w:szCs w:val="28"/>
          <w:lang w:eastAsia="ru-RU"/>
        </w:rPr>
        <w:t xml:space="preserve"> работы учебного, учебно-исследовательского и научно-исследовательского характера, в ходе которых приобретают</w:t>
      </w:r>
      <w:r w:rsidR="00971FC7">
        <w:rPr>
          <w:rFonts w:ascii="Times New Roman" w:eastAsia="Times New Roman" w:hAnsi="Times New Roman" w:cs="Times New Roman"/>
          <w:sz w:val="28"/>
          <w:szCs w:val="28"/>
          <w:lang w:eastAsia="ru-RU"/>
        </w:rPr>
        <w:t>ся</w:t>
      </w:r>
      <w:r w:rsidRPr="008C5BEC">
        <w:rPr>
          <w:rFonts w:ascii="Times New Roman" w:eastAsia="Times New Roman" w:hAnsi="Times New Roman" w:cs="Times New Roman"/>
          <w:sz w:val="28"/>
          <w:szCs w:val="28"/>
          <w:lang w:eastAsia="ru-RU"/>
        </w:rPr>
        <w:t xml:space="preserve"> новые знания по изучаемым разделам и темам, повыша</w:t>
      </w:r>
      <w:r w:rsidR="00971FC7">
        <w:rPr>
          <w:rFonts w:ascii="Times New Roman" w:eastAsia="Times New Roman" w:hAnsi="Times New Roman" w:cs="Times New Roman"/>
          <w:sz w:val="28"/>
          <w:szCs w:val="28"/>
          <w:lang w:eastAsia="ru-RU"/>
        </w:rPr>
        <w:t>ется</w:t>
      </w:r>
      <w:r w:rsidRPr="008C5BEC">
        <w:rPr>
          <w:rFonts w:ascii="Times New Roman" w:eastAsia="Times New Roman" w:hAnsi="Times New Roman" w:cs="Times New Roman"/>
          <w:sz w:val="28"/>
          <w:szCs w:val="28"/>
          <w:lang w:eastAsia="ru-RU"/>
        </w:rPr>
        <w:t xml:space="preserve"> уровень самостоятельности и познавательной активности.</w:t>
      </w:r>
    </w:p>
    <w:p w:rsidR="008C5BEC" w:rsidRPr="008C5BEC" w:rsidRDefault="00971FC7" w:rsidP="008C5BEC">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П</w:t>
      </w:r>
      <w:r w:rsidR="008C5BEC" w:rsidRPr="008C5BEC">
        <w:rPr>
          <w:rFonts w:ascii="Times New Roman" w:eastAsia="Times New Roman" w:hAnsi="Times New Roman" w:cs="Times New Roman"/>
          <w:sz w:val="28"/>
          <w:szCs w:val="28"/>
          <w:lang w:eastAsia="ru-RU"/>
        </w:rPr>
        <w:t>редварительно</w:t>
      </w:r>
      <w:r>
        <w:rPr>
          <w:rFonts w:ascii="Times New Roman" w:eastAsia="Times New Roman" w:hAnsi="Times New Roman" w:cs="Times New Roman"/>
          <w:sz w:val="28"/>
          <w:szCs w:val="28"/>
          <w:lang w:eastAsia="ru-RU"/>
        </w:rPr>
        <w:t>е знакомство</w:t>
      </w:r>
      <w:r w:rsidR="008C5BEC" w:rsidRPr="008C5BEC">
        <w:rPr>
          <w:rFonts w:ascii="Times New Roman" w:eastAsia="Times New Roman" w:hAnsi="Times New Roman" w:cs="Times New Roman"/>
          <w:sz w:val="28"/>
          <w:szCs w:val="28"/>
          <w:lang w:eastAsia="ru-RU"/>
        </w:rPr>
        <w:t xml:space="preserve"> с содержанием рабочей программы дисциплины «Экономика отрасли», с целями и задачами дисциплины, ее связями с другими дисциплинами образовательной программы, а также методическими разработками по данной дисциплине, </w:t>
      </w:r>
      <w:r>
        <w:rPr>
          <w:rFonts w:ascii="Times New Roman" w:eastAsia="Times New Roman" w:hAnsi="Times New Roman" w:cs="Times New Roman"/>
          <w:sz w:val="28"/>
          <w:szCs w:val="28"/>
          <w:lang w:eastAsia="ru-RU"/>
        </w:rPr>
        <w:t xml:space="preserve">поможет успешному формированию компетенций по </w:t>
      </w:r>
      <w:proofErr w:type="gramStart"/>
      <w:r>
        <w:rPr>
          <w:rFonts w:ascii="Times New Roman" w:eastAsia="Times New Roman" w:hAnsi="Times New Roman" w:cs="Times New Roman"/>
          <w:sz w:val="28"/>
          <w:szCs w:val="28"/>
          <w:lang w:eastAsia="ru-RU"/>
        </w:rPr>
        <w:t>выбранному  профилю</w:t>
      </w:r>
      <w:proofErr w:type="gramEnd"/>
      <w:r>
        <w:rPr>
          <w:rFonts w:ascii="Times New Roman" w:eastAsia="Times New Roman" w:hAnsi="Times New Roman" w:cs="Times New Roman"/>
          <w:sz w:val="28"/>
          <w:szCs w:val="28"/>
          <w:lang w:eastAsia="ru-RU"/>
        </w:rPr>
        <w:t xml:space="preserve"> профессиональной деятельности</w:t>
      </w:r>
      <w:r w:rsidR="008C5BEC" w:rsidRPr="008C5BEC">
        <w:rPr>
          <w:rFonts w:ascii="Times New Roman" w:eastAsia="Times New Roman" w:hAnsi="Times New Roman" w:cs="Times New Roman"/>
          <w:bCs/>
          <w:sz w:val="28"/>
          <w:szCs w:val="28"/>
          <w:lang w:eastAsia="ru-RU"/>
        </w:rPr>
        <w:t>.</w:t>
      </w:r>
    </w:p>
    <w:p w:rsidR="008C5BEC" w:rsidRPr="008C5BEC" w:rsidRDefault="008C5BEC" w:rsidP="008C5B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sectPr w:rsidR="008C5BEC" w:rsidRPr="008C5BEC" w:rsidSect="00F35A54">
          <w:footerReference w:type="default" r:id="rId7"/>
          <w:pgSz w:w="11909" w:h="16834"/>
          <w:pgMar w:top="1134" w:right="1134" w:bottom="1134" w:left="1134" w:header="720" w:footer="720" w:gutter="0"/>
          <w:cols w:space="60"/>
          <w:noEndnote/>
          <w:titlePg/>
          <w:docGrid w:linePitch="326"/>
        </w:sectPr>
      </w:pPr>
    </w:p>
    <w:p w:rsidR="008C5BEC" w:rsidRPr="008C5BEC" w:rsidRDefault="008C5BEC" w:rsidP="00971FC7">
      <w:pPr>
        <w:widowControl w:val="0"/>
        <w:numPr>
          <w:ilvl w:val="0"/>
          <w:numId w:val="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
          <w:sz w:val="32"/>
          <w:szCs w:val="32"/>
          <w:lang w:eastAsia="ru-RU"/>
        </w:rPr>
      </w:pPr>
      <w:r w:rsidRPr="008C5BEC">
        <w:rPr>
          <w:rFonts w:ascii="Times New Roman" w:eastAsia="Times New Roman" w:hAnsi="Times New Roman" w:cs="Times New Roman"/>
          <w:b/>
          <w:sz w:val="32"/>
          <w:szCs w:val="32"/>
          <w:lang w:eastAsia="ru-RU"/>
        </w:rPr>
        <w:lastRenderedPageBreak/>
        <w:t>Организационно-методические данные дисциплины</w:t>
      </w:r>
    </w:p>
    <w:p w:rsidR="008C5BEC" w:rsidRPr="008C5BEC" w:rsidRDefault="008C5BEC" w:rsidP="008C5BEC">
      <w:pPr>
        <w:widowControl w:val="0"/>
        <w:autoSpaceDE w:val="0"/>
        <w:autoSpaceDN w:val="0"/>
        <w:adjustRightInd w:val="0"/>
        <w:spacing w:after="0" w:line="240" w:lineRule="auto"/>
        <w:ind w:left="1069"/>
        <w:contextualSpacing/>
        <w:jc w:val="both"/>
        <w:rPr>
          <w:rFonts w:ascii="Times New Roman" w:eastAsia="Times New Roman" w:hAnsi="Times New Roman" w:cs="Times New Roman"/>
          <w:b/>
          <w:sz w:val="28"/>
          <w:szCs w:val="28"/>
          <w:lang w:eastAsia="ru-RU"/>
        </w:rPr>
      </w:pPr>
    </w:p>
    <w:p w:rsidR="00C22FCC" w:rsidRPr="00C22FCC" w:rsidRDefault="00C22FCC" w:rsidP="00C22FCC">
      <w:pPr>
        <w:suppressAutoHyphens/>
        <w:spacing w:after="0" w:line="240" w:lineRule="auto"/>
        <w:ind w:firstLine="709"/>
        <w:jc w:val="both"/>
        <w:rPr>
          <w:rFonts w:ascii="Times New Roman" w:eastAsia="Calibri" w:hAnsi="Times New Roman" w:cs="Times New Roman"/>
          <w:sz w:val="28"/>
          <w:szCs w:val="28"/>
        </w:rPr>
      </w:pPr>
      <w:bookmarkStart w:id="2" w:name="_Hlk5054828"/>
      <w:r w:rsidRPr="00C22FCC">
        <w:rPr>
          <w:rFonts w:ascii="Times New Roman" w:eastAsia="Calibri" w:hAnsi="Times New Roman" w:cs="Times New Roman"/>
          <w:sz w:val="28"/>
          <w:szCs w:val="28"/>
        </w:rPr>
        <w:t>Процесс изучения дисциплины направлен на формирование компетенции:</w:t>
      </w:r>
    </w:p>
    <w:p w:rsidR="00C22FCC" w:rsidRPr="00C22FCC" w:rsidRDefault="00C22FCC" w:rsidP="00C22FCC">
      <w:pPr>
        <w:suppressAutoHyphens/>
        <w:spacing w:after="0" w:line="240" w:lineRule="auto"/>
        <w:jc w:val="both"/>
        <w:rPr>
          <w:rFonts w:ascii="Times New Roman" w:eastAsia="Calibri" w:hAnsi="Times New Roman" w:cs="Times New Roman"/>
          <w:sz w:val="28"/>
          <w:szCs w:val="28"/>
        </w:rPr>
      </w:pPr>
      <w:r w:rsidRPr="00C22FCC">
        <w:rPr>
          <w:rFonts w:ascii="Times New Roman" w:eastAsia="Calibri" w:hAnsi="Times New Roman" w:cs="Times New Roman"/>
          <w:sz w:val="28"/>
          <w:szCs w:val="28"/>
        </w:rPr>
        <w:t xml:space="preserve">ПК 37 -владение </w:t>
      </w:r>
      <w:proofErr w:type="gramStart"/>
      <w:r w:rsidRPr="00C22FCC">
        <w:rPr>
          <w:rFonts w:ascii="Times New Roman" w:eastAsia="Calibri" w:hAnsi="Times New Roman" w:cs="Times New Roman"/>
          <w:sz w:val="28"/>
          <w:szCs w:val="28"/>
        </w:rPr>
        <w:t>знаниями  законодательства</w:t>
      </w:r>
      <w:proofErr w:type="gramEnd"/>
      <w:r w:rsidRPr="00C22FCC">
        <w:rPr>
          <w:rFonts w:ascii="Times New Roman" w:eastAsia="Calibri" w:hAnsi="Times New Roman" w:cs="Times New Roman"/>
          <w:sz w:val="28"/>
          <w:szCs w:val="28"/>
        </w:rPr>
        <w:t xml:space="preserve"> в сфере экономики, действующего на предприятиях сервиса и фирменного обслуживания, их применения в условиях рыночного хозяйства страны.</w:t>
      </w:r>
    </w:p>
    <w:p w:rsidR="00C22FCC" w:rsidRPr="00C22FCC" w:rsidRDefault="00C22FCC" w:rsidP="00C22FCC">
      <w:pPr>
        <w:suppressAutoHyphens/>
        <w:spacing w:after="0" w:line="240" w:lineRule="auto"/>
        <w:ind w:firstLine="709"/>
        <w:jc w:val="both"/>
        <w:rPr>
          <w:rFonts w:ascii="Times New Roman" w:eastAsia="Calibri" w:hAnsi="Times New Roman" w:cs="Times New Roman"/>
          <w:sz w:val="28"/>
          <w:szCs w:val="28"/>
        </w:rPr>
      </w:pPr>
      <w:r w:rsidRPr="00C22FCC">
        <w:rPr>
          <w:rFonts w:ascii="Times New Roman" w:eastAsia="Calibri" w:hAnsi="Times New Roman" w:cs="Times New Roman"/>
          <w:sz w:val="28"/>
          <w:szCs w:val="28"/>
        </w:rPr>
        <w:t>Планируемые результаты обучения по дисциплине, характеризующие этапы формирования компетенций</w:t>
      </w:r>
    </w:p>
    <w:p w:rsidR="00C22FCC" w:rsidRPr="00C22FCC" w:rsidRDefault="00C22FCC" w:rsidP="00C22FCC">
      <w:pPr>
        <w:tabs>
          <w:tab w:val="left" w:pos="709"/>
        </w:tabs>
        <w:spacing w:after="0" w:line="240" w:lineRule="auto"/>
        <w:jc w:val="both"/>
        <w:rPr>
          <w:rFonts w:ascii="Times New Roman" w:eastAsia="Calibri" w:hAnsi="Times New Roman" w:cs="Times New Roman"/>
          <w:b/>
          <w:sz w:val="28"/>
          <w:szCs w:val="28"/>
          <w:u w:val="single"/>
        </w:rPr>
      </w:pPr>
      <w:r w:rsidRPr="00C22FCC">
        <w:rPr>
          <w:rFonts w:ascii="Times New Roman" w:eastAsia="Calibri" w:hAnsi="Times New Roman" w:cs="Times New Roman"/>
          <w:b/>
          <w:sz w:val="28"/>
          <w:szCs w:val="28"/>
          <w:u w:val="single"/>
        </w:rPr>
        <w:t>Знать:</w:t>
      </w:r>
    </w:p>
    <w:p w:rsidR="00C22FCC" w:rsidRPr="00C22FCC" w:rsidRDefault="00C22FCC" w:rsidP="00C22FCC">
      <w:pPr>
        <w:tabs>
          <w:tab w:val="left" w:pos="709"/>
        </w:tabs>
        <w:spacing w:after="0" w:line="240" w:lineRule="auto"/>
        <w:jc w:val="both"/>
        <w:rPr>
          <w:rFonts w:ascii="Times New Roman" w:eastAsia="Calibri" w:hAnsi="Times New Roman" w:cs="Times New Roman"/>
          <w:b/>
          <w:sz w:val="28"/>
          <w:szCs w:val="28"/>
        </w:rPr>
      </w:pPr>
      <w:r w:rsidRPr="00C22FCC">
        <w:rPr>
          <w:rFonts w:ascii="Times New Roman" w:eastAsia="Calibri" w:hAnsi="Times New Roman" w:cs="Times New Roman"/>
          <w:b/>
          <w:sz w:val="28"/>
          <w:szCs w:val="28"/>
        </w:rPr>
        <w:t xml:space="preserve"> -  </w:t>
      </w:r>
      <w:r w:rsidRPr="00C22FCC">
        <w:rPr>
          <w:rFonts w:ascii="Times New Roman" w:eastAsia="Calibri" w:hAnsi="Times New Roman" w:cs="Times New Roman"/>
          <w:sz w:val="28"/>
          <w:szCs w:val="28"/>
        </w:rPr>
        <w:t>структуру транспортной отрасли; региональные аспекты состояния и развития отрасли</w:t>
      </w:r>
    </w:p>
    <w:p w:rsidR="00C22FCC" w:rsidRPr="00C22FCC" w:rsidRDefault="00C22FCC" w:rsidP="00C22FCC">
      <w:pPr>
        <w:tabs>
          <w:tab w:val="left" w:pos="709"/>
          <w:tab w:val="left" w:pos="851"/>
        </w:tabs>
        <w:spacing w:after="0" w:line="240" w:lineRule="auto"/>
        <w:rPr>
          <w:rFonts w:ascii="Times New Roman" w:eastAsia="Calibri" w:hAnsi="Times New Roman" w:cs="Times New Roman"/>
          <w:sz w:val="28"/>
          <w:szCs w:val="28"/>
        </w:rPr>
      </w:pPr>
      <w:r w:rsidRPr="00C22FCC">
        <w:rPr>
          <w:rFonts w:ascii="Times New Roman" w:eastAsia="Calibri" w:hAnsi="Times New Roman" w:cs="Times New Roman"/>
          <w:sz w:val="28"/>
          <w:szCs w:val="28"/>
        </w:rPr>
        <w:t xml:space="preserve">-   механизмы формирования рынка </w:t>
      </w:r>
      <w:proofErr w:type="spellStart"/>
      <w:r w:rsidRPr="00C22FCC">
        <w:rPr>
          <w:rFonts w:ascii="Times New Roman" w:eastAsia="Calibri" w:hAnsi="Times New Roman" w:cs="Times New Roman"/>
          <w:sz w:val="28"/>
          <w:szCs w:val="28"/>
        </w:rPr>
        <w:t>автосервисных</w:t>
      </w:r>
      <w:proofErr w:type="spellEnd"/>
      <w:r w:rsidRPr="00C22FCC">
        <w:rPr>
          <w:rFonts w:ascii="Times New Roman" w:eastAsia="Calibri" w:hAnsi="Times New Roman" w:cs="Times New Roman"/>
          <w:sz w:val="28"/>
          <w:szCs w:val="28"/>
        </w:rPr>
        <w:t xml:space="preserve"> услуг;</w:t>
      </w:r>
    </w:p>
    <w:p w:rsidR="00C22FCC" w:rsidRPr="00C22FCC" w:rsidRDefault="00C22FCC" w:rsidP="00C22FCC">
      <w:pPr>
        <w:keepNext/>
        <w:tabs>
          <w:tab w:val="left" w:pos="426"/>
          <w:tab w:val="left" w:pos="1134"/>
        </w:tabs>
        <w:spacing w:after="0" w:line="240" w:lineRule="auto"/>
        <w:outlineLvl w:val="5"/>
        <w:rPr>
          <w:rFonts w:ascii="Times New Roman" w:eastAsia="Times New Roman" w:hAnsi="Times New Roman" w:cs="Times New Roman"/>
          <w:snapToGrid w:val="0"/>
          <w:sz w:val="28"/>
          <w:szCs w:val="28"/>
        </w:rPr>
      </w:pPr>
      <w:r w:rsidRPr="00C22FCC">
        <w:rPr>
          <w:rFonts w:ascii="Times New Roman" w:eastAsia="Calibri" w:hAnsi="Times New Roman" w:cs="Times New Roman"/>
          <w:sz w:val="28"/>
          <w:szCs w:val="28"/>
        </w:rPr>
        <w:t xml:space="preserve">-   </w:t>
      </w:r>
      <w:r w:rsidRPr="00C22FCC">
        <w:rPr>
          <w:rFonts w:ascii="Times New Roman" w:eastAsia="Times New Roman" w:hAnsi="Times New Roman" w:cs="Times New Roman"/>
          <w:snapToGrid w:val="0"/>
          <w:sz w:val="28"/>
          <w:szCs w:val="28"/>
        </w:rPr>
        <w:t>организационные аспекты деятельности предприятий сервиса</w:t>
      </w:r>
      <w:r w:rsidRPr="00C22FCC">
        <w:rPr>
          <w:rFonts w:ascii="Times New Roman" w:eastAsia="Calibri" w:hAnsi="Times New Roman" w:cs="Times New Roman"/>
          <w:sz w:val="28"/>
          <w:szCs w:val="28"/>
        </w:rPr>
        <w:t>, методы планирования основных экономических показателей предприятий сервиса и фирменного обслуживания.</w:t>
      </w:r>
    </w:p>
    <w:p w:rsidR="00C22FCC" w:rsidRPr="00C22FCC" w:rsidRDefault="00C22FCC" w:rsidP="00C22FCC">
      <w:pPr>
        <w:tabs>
          <w:tab w:val="left" w:pos="709"/>
        </w:tabs>
        <w:spacing w:after="0" w:line="240" w:lineRule="auto"/>
        <w:jc w:val="both"/>
        <w:rPr>
          <w:rFonts w:ascii="Times New Roman" w:eastAsia="Calibri" w:hAnsi="Times New Roman" w:cs="Times New Roman"/>
          <w:b/>
          <w:sz w:val="28"/>
          <w:szCs w:val="28"/>
          <w:u w:val="single"/>
        </w:rPr>
      </w:pPr>
      <w:r w:rsidRPr="00C22FCC">
        <w:rPr>
          <w:rFonts w:ascii="Times New Roman" w:eastAsia="Calibri" w:hAnsi="Times New Roman" w:cs="Times New Roman"/>
          <w:b/>
          <w:sz w:val="28"/>
          <w:szCs w:val="28"/>
          <w:u w:val="single"/>
        </w:rPr>
        <w:t>Уметь:</w:t>
      </w:r>
    </w:p>
    <w:p w:rsidR="00C22FCC" w:rsidRPr="00C22FCC" w:rsidRDefault="00C22FCC" w:rsidP="00C22FCC">
      <w:pPr>
        <w:tabs>
          <w:tab w:val="left" w:pos="709"/>
        </w:tabs>
        <w:spacing w:after="0" w:line="240" w:lineRule="auto"/>
        <w:jc w:val="both"/>
        <w:rPr>
          <w:rFonts w:ascii="Times New Roman" w:eastAsia="Calibri" w:hAnsi="Times New Roman" w:cs="Times New Roman"/>
          <w:sz w:val="28"/>
          <w:szCs w:val="28"/>
        </w:rPr>
      </w:pPr>
      <w:r w:rsidRPr="00C22FCC">
        <w:rPr>
          <w:rFonts w:ascii="Times New Roman" w:eastAsia="Calibri" w:hAnsi="Times New Roman" w:cs="Times New Roman"/>
          <w:sz w:val="28"/>
          <w:szCs w:val="28"/>
        </w:rPr>
        <w:t>- на основе типовых методик и действующей норма</w:t>
      </w:r>
      <w:r w:rsidRPr="00C22FCC">
        <w:rPr>
          <w:rFonts w:ascii="Times New Roman" w:eastAsia="Calibri" w:hAnsi="Times New Roman" w:cs="Times New Roman"/>
          <w:sz w:val="28"/>
          <w:szCs w:val="28"/>
        </w:rPr>
        <w:softHyphen/>
        <w:t xml:space="preserve">тивно-правовой базы выполнять расчеты в </w:t>
      </w:r>
      <w:proofErr w:type="gramStart"/>
      <w:r w:rsidRPr="00C22FCC">
        <w:rPr>
          <w:rFonts w:ascii="Times New Roman" w:eastAsia="Calibri" w:hAnsi="Times New Roman" w:cs="Times New Roman"/>
          <w:sz w:val="28"/>
          <w:szCs w:val="28"/>
        </w:rPr>
        <w:t>области  планирования</w:t>
      </w:r>
      <w:proofErr w:type="gramEnd"/>
      <w:r w:rsidRPr="00C22FCC">
        <w:rPr>
          <w:rFonts w:ascii="Times New Roman" w:eastAsia="Calibri" w:hAnsi="Times New Roman" w:cs="Times New Roman"/>
          <w:sz w:val="28"/>
          <w:szCs w:val="28"/>
        </w:rPr>
        <w:t xml:space="preserve"> показателей производственной программы и материально-технического обеспечения   </w:t>
      </w:r>
    </w:p>
    <w:p w:rsidR="00C22FCC" w:rsidRPr="00C22FCC" w:rsidRDefault="00C22FCC" w:rsidP="00C22FCC">
      <w:pPr>
        <w:widowControl w:val="0"/>
        <w:shd w:val="clear" w:color="auto" w:fill="FFFFFF"/>
        <w:tabs>
          <w:tab w:val="left" w:pos="605"/>
          <w:tab w:val="left" w:pos="851"/>
          <w:tab w:val="left" w:pos="993"/>
        </w:tabs>
        <w:autoSpaceDE w:val="0"/>
        <w:autoSpaceDN w:val="0"/>
        <w:adjustRightInd w:val="0"/>
        <w:spacing w:after="0" w:line="240" w:lineRule="auto"/>
        <w:jc w:val="both"/>
        <w:rPr>
          <w:rFonts w:ascii="Times New Roman" w:eastAsia="Calibri" w:hAnsi="Times New Roman" w:cs="Times New Roman"/>
          <w:sz w:val="28"/>
          <w:szCs w:val="28"/>
        </w:rPr>
      </w:pPr>
      <w:r w:rsidRPr="00C22FCC">
        <w:rPr>
          <w:rFonts w:ascii="Times New Roman" w:eastAsia="Calibri" w:hAnsi="Times New Roman" w:cs="Times New Roman"/>
          <w:sz w:val="28"/>
          <w:szCs w:val="28"/>
        </w:rPr>
        <w:t>предприятий.</w:t>
      </w:r>
    </w:p>
    <w:p w:rsidR="00C22FCC" w:rsidRPr="00C22FCC" w:rsidRDefault="00C22FCC" w:rsidP="00C22FCC">
      <w:pPr>
        <w:spacing w:after="0" w:line="240" w:lineRule="auto"/>
        <w:jc w:val="both"/>
        <w:rPr>
          <w:rFonts w:ascii="Times New Roman" w:eastAsia="Calibri" w:hAnsi="Times New Roman" w:cs="Times New Roman"/>
          <w:b/>
          <w:sz w:val="28"/>
          <w:szCs w:val="28"/>
          <w:u w:val="single"/>
        </w:rPr>
      </w:pPr>
      <w:r w:rsidRPr="00C22FCC">
        <w:rPr>
          <w:rFonts w:ascii="Times New Roman" w:eastAsia="Calibri" w:hAnsi="Times New Roman" w:cs="Times New Roman"/>
          <w:b/>
          <w:sz w:val="28"/>
          <w:szCs w:val="28"/>
          <w:u w:val="single"/>
        </w:rPr>
        <w:t>Владеть:</w:t>
      </w:r>
    </w:p>
    <w:p w:rsidR="00C22FCC" w:rsidRPr="00C22FCC" w:rsidRDefault="00C22FCC" w:rsidP="00C22FCC">
      <w:pPr>
        <w:suppressAutoHyphens/>
        <w:spacing w:after="0" w:line="240" w:lineRule="auto"/>
        <w:ind w:firstLine="709"/>
        <w:jc w:val="both"/>
        <w:rPr>
          <w:rFonts w:ascii="Times New Roman" w:eastAsia="Calibri" w:hAnsi="Times New Roman" w:cs="Times New Roman"/>
          <w:sz w:val="28"/>
          <w:szCs w:val="28"/>
        </w:rPr>
      </w:pPr>
      <w:r w:rsidRPr="00C22FCC">
        <w:rPr>
          <w:rFonts w:ascii="Times New Roman" w:eastAsia="Calibri" w:hAnsi="Times New Roman" w:cs="Times New Roman"/>
          <w:sz w:val="28"/>
          <w:szCs w:val="28"/>
        </w:rPr>
        <w:t xml:space="preserve">- </w:t>
      </w:r>
      <w:proofErr w:type="gramStart"/>
      <w:r w:rsidRPr="00C22FCC">
        <w:rPr>
          <w:rFonts w:ascii="Times New Roman" w:eastAsia="Calibri" w:hAnsi="Times New Roman" w:cs="Times New Roman"/>
          <w:sz w:val="28"/>
          <w:szCs w:val="28"/>
        </w:rPr>
        <w:t>знаниями  законодательства</w:t>
      </w:r>
      <w:proofErr w:type="gramEnd"/>
      <w:r w:rsidRPr="00C22FCC">
        <w:rPr>
          <w:rFonts w:ascii="Times New Roman" w:eastAsia="Calibri" w:hAnsi="Times New Roman" w:cs="Times New Roman"/>
          <w:sz w:val="28"/>
          <w:szCs w:val="28"/>
        </w:rPr>
        <w:t xml:space="preserve"> в сфере организации деятельности и планирования экономических показателей предприятий сервиса и фирменного обслуживания</w:t>
      </w:r>
    </w:p>
    <w:p w:rsidR="008C5BEC" w:rsidRDefault="008C5BEC" w:rsidP="00971FC7">
      <w:pPr>
        <w:suppressAutoHyphens/>
        <w:spacing w:after="0" w:line="240" w:lineRule="auto"/>
        <w:ind w:firstLine="709"/>
        <w:jc w:val="both"/>
        <w:rPr>
          <w:rFonts w:ascii="Times New Roman" w:eastAsia="Calibri" w:hAnsi="Times New Roman" w:cs="Times New Roman"/>
          <w:sz w:val="28"/>
          <w:szCs w:val="28"/>
        </w:rPr>
      </w:pPr>
      <w:bookmarkStart w:id="3" w:name="_GoBack"/>
      <w:bookmarkEnd w:id="3"/>
    </w:p>
    <w:p w:rsidR="001E3BEC" w:rsidRDefault="001E3BEC" w:rsidP="001E3BEC">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Образовательный процесс включает выполнение обучающимся</w:t>
      </w:r>
      <w:r w:rsidRPr="00C1619E">
        <w:rPr>
          <w:rFonts w:ascii="Times New Roman" w:eastAsia="Calibri" w:hAnsi="Times New Roman" w:cs="Times New Roman"/>
          <w:sz w:val="28"/>
          <w:szCs w:val="28"/>
        </w:rPr>
        <w:t xml:space="preserve"> </w:t>
      </w:r>
      <w:r>
        <w:rPr>
          <w:rFonts w:ascii="Times New Roman" w:eastAsia="Calibri" w:hAnsi="Times New Roman" w:cs="Times New Roman"/>
          <w:sz w:val="28"/>
          <w:szCs w:val="28"/>
        </w:rPr>
        <w:t>следующих в</w:t>
      </w:r>
      <w:r w:rsidRPr="00C1619E">
        <w:rPr>
          <w:rFonts w:ascii="Times New Roman" w:eastAsia="Calibri" w:hAnsi="Times New Roman" w:cs="Times New Roman"/>
          <w:sz w:val="28"/>
          <w:szCs w:val="28"/>
        </w:rPr>
        <w:t>ид</w:t>
      </w:r>
      <w:r>
        <w:rPr>
          <w:rFonts w:ascii="Times New Roman" w:eastAsia="Calibri" w:hAnsi="Times New Roman" w:cs="Times New Roman"/>
          <w:sz w:val="28"/>
          <w:szCs w:val="28"/>
        </w:rPr>
        <w:t>ов</w:t>
      </w:r>
      <w:r w:rsidRPr="00C1619E">
        <w:rPr>
          <w:rFonts w:ascii="Times New Roman" w:eastAsia="Calibri" w:hAnsi="Times New Roman" w:cs="Times New Roman"/>
          <w:sz w:val="28"/>
          <w:szCs w:val="28"/>
        </w:rPr>
        <w:t xml:space="preserve"> работ</w:t>
      </w:r>
      <w:r>
        <w:rPr>
          <w:rFonts w:ascii="Times New Roman" w:eastAsia="Calibri" w:hAnsi="Times New Roman" w:cs="Times New Roman"/>
          <w:sz w:val="28"/>
          <w:szCs w:val="28"/>
        </w:rPr>
        <w:t>:</w:t>
      </w:r>
    </w:p>
    <w:p w:rsidR="001E3BEC" w:rsidRDefault="001E3BEC" w:rsidP="001E3BEC">
      <w:pPr>
        <w:pStyle w:val="af8"/>
        <w:numPr>
          <w:ilvl w:val="0"/>
          <w:numId w:val="40"/>
        </w:numPr>
        <w:suppressAutoHyphens/>
        <w:ind w:left="0" w:firstLine="0"/>
        <w:contextualSpacing w:val="0"/>
        <w:jc w:val="both"/>
        <w:rPr>
          <w:rFonts w:eastAsia="Calibri"/>
          <w:sz w:val="28"/>
          <w:szCs w:val="28"/>
        </w:rPr>
      </w:pPr>
      <w:r>
        <w:rPr>
          <w:rFonts w:eastAsia="Calibri"/>
          <w:sz w:val="28"/>
          <w:szCs w:val="28"/>
        </w:rPr>
        <w:t>к</w:t>
      </w:r>
      <w:r w:rsidRPr="007E3600">
        <w:rPr>
          <w:rFonts w:eastAsia="Calibri"/>
          <w:sz w:val="28"/>
          <w:szCs w:val="28"/>
        </w:rPr>
        <w:t>онтактная работа:</w:t>
      </w:r>
    </w:p>
    <w:p w:rsidR="001E3BEC" w:rsidRDefault="001E3BEC" w:rsidP="001E3BEC">
      <w:pPr>
        <w:suppressAutoHyphens/>
        <w:spacing w:after="0" w:line="240" w:lineRule="auto"/>
        <w:jc w:val="both"/>
        <w:rPr>
          <w:rFonts w:ascii="Times New Roman" w:eastAsia="Calibri" w:hAnsi="Times New Roman" w:cs="Times New Roman"/>
          <w:sz w:val="28"/>
          <w:szCs w:val="28"/>
        </w:rPr>
      </w:pPr>
      <w:r>
        <w:rPr>
          <w:rFonts w:eastAsia="Calibri"/>
          <w:sz w:val="28"/>
          <w:szCs w:val="28"/>
        </w:rPr>
        <w:t xml:space="preserve">- </w:t>
      </w:r>
      <w:r>
        <w:rPr>
          <w:rFonts w:ascii="Times New Roman" w:eastAsia="Calibri" w:hAnsi="Times New Roman" w:cs="Times New Roman"/>
          <w:sz w:val="28"/>
          <w:szCs w:val="28"/>
        </w:rPr>
        <w:t>л</w:t>
      </w:r>
      <w:r w:rsidRPr="00C1619E">
        <w:rPr>
          <w:rFonts w:ascii="Times New Roman" w:eastAsia="Calibri" w:hAnsi="Times New Roman" w:cs="Times New Roman"/>
          <w:sz w:val="28"/>
          <w:szCs w:val="28"/>
        </w:rPr>
        <w:t>екции</w:t>
      </w:r>
      <w:r>
        <w:rPr>
          <w:rFonts w:ascii="Times New Roman" w:eastAsia="Calibri" w:hAnsi="Times New Roman" w:cs="Times New Roman"/>
          <w:sz w:val="28"/>
          <w:szCs w:val="28"/>
        </w:rPr>
        <w:t>;</w:t>
      </w:r>
    </w:p>
    <w:p w:rsidR="001E3BEC" w:rsidRDefault="001E3BEC" w:rsidP="001E3BEC">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1619E">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C1619E">
        <w:rPr>
          <w:rFonts w:ascii="Times New Roman" w:eastAsia="Calibri" w:hAnsi="Times New Roman" w:cs="Times New Roman"/>
          <w:sz w:val="28"/>
          <w:szCs w:val="28"/>
        </w:rPr>
        <w:t>рактические занятия</w:t>
      </w:r>
      <w:r>
        <w:rPr>
          <w:rFonts w:ascii="Times New Roman" w:eastAsia="Calibri" w:hAnsi="Times New Roman" w:cs="Times New Roman"/>
          <w:sz w:val="28"/>
          <w:szCs w:val="28"/>
        </w:rPr>
        <w:t>;</w:t>
      </w:r>
    </w:p>
    <w:p w:rsidR="001E3BEC" w:rsidRDefault="001E3BEC" w:rsidP="001E3BEC">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Pr="00C1619E">
        <w:rPr>
          <w:rFonts w:ascii="Times New Roman" w:eastAsia="Calibri" w:hAnsi="Times New Roman" w:cs="Times New Roman"/>
          <w:sz w:val="28"/>
          <w:szCs w:val="28"/>
        </w:rPr>
        <w:t>ромежуточная аттестация</w:t>
      </w:r>
      <w:r>
        <w:rPr>
          <w:rFonts w:ascii="Times New Roman" w:eastAsia="Calibri" w:hAnsi="Times New Roman" w:cs="Times New Roman"/>
          <w:sz w:val="28"/>
          <w:szCs w:val="28"/>
        </w:rPr>
        <w:t xml:space="preserve"> </w:t>
      </w:r>
      <w:r w:rsidRPr="00C1619E">
        <w:rPr>
          <w:rFonts w:ascii="Times New Roman" w:eastAsia="Calibri" w:hAnsi="Times New Roman" w:cs="Times New Roman"/>
          <w:sz w:val="28"/>
          <w:szCs w:val="28"/>
        </w:rPr>
        <w:t>(зачет, экзамен)</w:t>
      </w:r>
    </w:p>
    <w:p w:rsidR="001E3BEC" w:rsidRPr="007E3600" w:rsidRDefault="001E3BEC" w:rsidP="001E3BEC">
      <w:pPr>
        <w:suppressAutoHyphens/>
        <w:spacing w:after="0" w:line="240" w:lineRule="auto"/>
        <w:jc w:val="both"/>
        <w:rPr>
          <w:rFonts w:ascii="Times New Roman" w:eastAsia="Calibri" w:hAnsi="Times New Roman" w:cs="Times New Roman"/>
          <w:sz w:val="28"/>
          <w:szCs w:val="28"/>
        </w:rPr>
      </w:pPr>
      <w:r w:rsidRPr="007E3600">
        <w:rPr>
          <w:rFonts w:ascii="Times New Roman" w:eastAsia="Calibri" w:hAnsi="Times New Roman" w:cs="Times New Roman"/>
          <w:sz w:val="28"/>
          <w:szCs w:val="28"/>
        </w:rPr>
        <w:t>2)</w:t>
      </w:r>
      <w:r>
        <w:rPr>
          <w:rFonts w:ascii="Times New Roman" w:eastAsia="Calibri" w:hAnsi="Times New Roman" w:cs="Times New Roman"/>
          <w:sz w:val="28"/>
          <w:szCs w:val="28"/>
        </w:rPr>
        <w:t xml:space="preserve"> с</w:t>
      </w:r>
      <w:r w:rsidRPr="007E3600">
        <w:rPr>
          <w:rFonts w:ascii="Times New Roman" w:eastAsia="Calibri" w:hAnsi="Times New Roman" w:cs="Times New Roman"/>
          <w:sz w:val="28"/>
          <w:szCs w:val="28"/>
        </w:rPr>
        <w:t>амостоятельная работа:</w:t>
      </w:r>
    </w:p>
    <w:p w:rsidR="001E3BEC" w:rsidRPr="007E3600" w:rsidRDefault="001E3BEC" w:rsidP="001E3BEC">
      <w:pPr>
        <w:suppressAutoHyphens/>
        <w:spacing w:after="0" w:line="240" w:lineRule="auto"/>
        <w:jc w:val="both"/>
        <w:rPr>
          <w:rFonts w:ascii="Times New Roman" w:eastAsia="Calibri" w:hAnsi="Times New Roman" w:cs="Times New Roman"/>
          <w:sz w:val="28"/>
          <w:szCs w:val="28"/>
        </w:rPr>
      </w:pPr>
      <w:r w:rsidRPr="007E3600">
        <w:rPr>
          <w:rFonts w:ascii="Times New Roman" w:eastAsia="Calibri" w:hAnsi="Times New Roman" w:cs="Times New Roman"/>
          <w:sz w:val="28"/>
          <w:szCs w:val="28"/>
        </w:rPr>
        <w:t xml:space="preserve"> - выполнение индивидуального творческого задания (ИТЗ);</w:t>
      </w:r>
    </w:p>
    <w:p w:rsidR="001E3BEC" w:rsidRPr="007E3600" w:rsidRDefault="001E3BEC" w:rsidP="001E3BEC">
      <w:pPr>
        <w:suppressAutoHyphens/>
        <w:spacing w:after="0" w:line="240" w:lineRule="auto"/>
        <w:jc w:val="both"/>
        <w:rPr>
          <w:rFonts w:ascii="Times New Roman" w:eastAsia="Calibri" w:hAnsi="Times New Roman" w:cs="Times New Roman"/>
          <w:sz w:val="28"/>
          <w:szCs w:val="28"/>
        </w:rPr>
      </w:pPr>
      <w:r w:rsidRPr="007E3600">
        <w:rPr>
          <w:rFonts w:ascii="Times New Roman" w:eastAsia="Calibri" w:hAnsi="Times New Roman" w:cs="Times New Roman"/>
          <w:sz w:val="28"/>
          <w:szCs w:val="28"/>
        </w:rPr>
        <w:t>- самоподготовка (проработка и повторение лекционного материала и материала учебников и учебных пособий</w:t>
      </w:r>
      <w:r>
        <w:rPr>
          <w:rFonts w:ascii="Times New Roman" w:eastAsia="Calibri" w:hAnsi="Times New Roman" w:cs="Times New Roman"/>
          <w:sz w:val="28"/>
          <w:szCs w:val="28"/>
        </w:rPr>
        <w:t>)</w:t>
      </w:r>
      <w:r w:rsidRPr="007E3600">
        <w:rPr>
          <w:rFonts w:ascii="Times New Roman" w:eastAsia="Calibri" w:hAnsi="Times New Roman" w:cs="Times New Roman"/>
          <w:sz w:val="28"/>
          <w:szCs w:val="28"/>
        </w:rPr>
        <w:t>;</w:t>
      </w:r>
    </w:p>
    <w:p w:rsidR="001E3BEC" w:rsidRPr="007E3600" w:rsidRDefault="001E3BEC" w:rsidP="001E3BEC">
      <w:pPr>
        <w:suppressAutoHyphens/>
        <w:spacing w:after="0" w:line="240" w:lineRule="auto"/>
        <w:jc w:val="both"/>
        <w:rPr>
          <w:rFonts w:ascii="Times New Roman" w:eastAsia="Calibri" w:hAnsi="Times New Roman" w:cs="Times New Roman"/>
          <w:sz w:val="28"/>
          <w:szCs w:val="28"/>
        </w:rPr>
      </w:pPr>
      <w:r w:rsidRPr="007E3600">
        <w:rPr>
          <w:rFonts w:ascii="Times New Roman" w:eastAsia="Calibri" w:hAnsi="Times New Roman" w:cs="Times New Roman"/>
          <w:sz w:val="28"/>
          <w:szCs w:val="28"/>
        </w:rPr>
        <w:t xml:space="preserve"> - подготовка к практическим занятиям;</w:t>
      </w:r>
    </w:p>
    <w:p w:rsidR="001E3BEC" w:rsidRPr="007E3600" w:rsidRDefault="001E3BEC" w:rsidP="001E3BEC">
      <w:pPr>
        <w:suppressAutoHyphens/>
        <w:spacing w:after="0" w:line="240" w:lineRule="auto"/>
        <w:jc w:val="both"/>
        <w:rPr>
          <w:rFonts w:ascii="Times New Roman" w:eastAsia="Calibri" w:hAnsi="Times New Roman" w:cs="Times New Roman"/>
          <w:sz w:val="28"/>
          <w:szCs w:val="28"/>
        </w:rPr>
      </w:pPr>
      <w:r w:rsidRPr="007E3600">
        <w:rPr>
          <w:rFonts w:ascii="Times New Roman" w:eastAsia="Calibri" w:hAnsi="Times New Roman" w:cs="Times New Roman"/>
          <w:sz w:val="28"/>
          <w:szCs w:val="28"/>
        </w:rPr>
        <w:t>- подготовка к рубежному контролю</w:t>
      </w:r>
      <w:r>
        <w:rPr>
          <w:rFonts w:ascii="Times New Roman" w:eastAsia="Calibri" w:hAnsi="Times New Roman" w:cs="Times New Roman"/>
          <w:sz w:val="28"/>
          <w:szCs w:val="28"/>
        </w:rPr>
        <w:t xml:space="preserve"> (очная форма обучения)</w:t>
      </w:r>
      <w:r w:rsidRPr="007E3600">
        <w:rPr>
          <w:rFonts w:ascii="Times New Roman" w:eastAsia="Calibri" w:hAnsi="Times New Roman" w:cs="Times New Roman"/>
          <w:sz w:val="28"/>
          <w:szCs w:val="28"/>
        </w:rPr>
        <w:t>;</w:t>
      </w:r>
    </w:p>
    <w:p w:rsidR="001E3BEC" w:rsidRDefault="001E3BEC" w:rsidP="001E3BEC">
      <w:pPr>
        <w:suppressAutoHyphens/>
        <w:spacing w:after="0" w:line="240" w:lineRule="auto"/>
        <w:jc w:val="both"/>
        <w:rPr>
          <w:rFonts w:ascii="Times New Roman" w:eastAsia="Calibri" w:hAnsi="Times New Roman" w:cs="Times New Roman"/>
          <w:sz w:val="28"/>
          <w:szCs w:val="28"/>
        </w:rPr>
      </w:pPr>
      <w:r w:rsidRPr="007E3600">
        <w:rPr>
          <w:rFonts w:ascii="Times New Roman" w:eastAsia="Calibri" w:hAnsi="Times New Roman" w:cs="Times New Roman"/>
          <w:sz w:val="28"/>
          <w:szCs w:val="28"/>
        </w:rPr>
        <w:t>- выполнение контрольной работы (заочная форма обучения)</w:t>
      </w:r>
      <w:r>
        <w:rPr>
          <w:rFonts w:ascii="Times New Roman" w:eastAsia="Calibri" w:hAnsi="Times New Roman" w:cs="Times New Roman"/>
          <w:sz w:val="28"/>
          <w:szCs w:val="28"/>
        </w:rPr>
        <w:t>.</w:t>
      </w:r>
    </w:p>
    <w:p w:rsidR="001E3BEC" w:rsidRDefault="001E3BEC" w:rsidP="001E3BEC">
      <w:pPr>
        <w:suppressAutoHyphens/>
        <w:spacing w:after="0" w:line="240" w:lineRule="auto"/>
        <w:jc w:val="both"/>
        <w:rPr>
          <w:rFonts w:ascii="Times New Roman" w:eastAsia="Calibri" w:hAnsi="Times New Roman" w:cs="Times New Roman"/>
          <w:sz w:val="28"/>
          <w:szCs w:val="28"/>
        </w:rPr>
      </w:pPr>
      <w:r w:rsidRPr="007E3600">
        <w:rPr>
          <w:rFonts w:ascii="Times New Roman" w:eastAsia="Calibri" w:hAnsi="Times New Roman" w:cs="Times New Roman"/>
          <w:sz w:val="28"/>
          <w:szCs w:val="28"/>
        </w:rPr>
        <w:t>Вид итогового контроля - дифференцированный зачет</w:t>
      </w:r>
      <w:r>
        <w:rPr>
          <w:rFonts w:ascii="Times New Roman" w:eastAsia="Calibri" w:hAnsi="Times New Roman" w:cs="Times New Roman"/>
          <w:sz w:val="28"/>
          <w:szCs w:val="28"/>
        </w:rPr>
        <w:t>.</w:t>
      </w:r>
    </w:p>
    <w:p w:rsidR="001E3BEC" w:rsidRPr="00393771" w:rsidRDefault="001E3BEC" w:rsidP="001E3BEC">
      <w:pPr>
        <w:keepNext/>
        <w:suppressAutoHyphens/>
        <w:spacing w:after="0" w:line="240" w:lineRule="auto"/>
        <w:ind w:firstLine="709"/>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Для обучающихся заочной формы обучения предусмотрено</w:t>
      </w:r>
      <w:r w:rsidRPr="00393771">
        <w:rPr>
          <w:rFonts w:ascii="Times New Roman" w:eastAsia="Calibri" w:hAnsi="Times New Roman" w:cs="Times New Roman"/>
          <w:sz w:val="28"/>
          <w:szCs w:val="28"/>
        </w:rPr>
        <w:t xml:space="preserve"> </w:t>
      </w:r>
      <w:r>
        <w:rPr>
          <w:rFonts w:ascii="Times New Roman" w:eastAsia="Calibri" w:hAnsi="Times New Roman" w:cs="Times New Roman"/>
          <w:sz w:val="28"/>
          <w:szCs w:val="28"/>
        </w:rPr>
        <w:t>выполнение контрольной работы, для обучающихся очной формы обучения рубежный контроль.</w:t>
      </w:r>
    </w:p>
    <w:p w:rsidR="001E3BEC" w:rsidRPr="008C5BEC" w:rsidRDefault="001E3BEC" w:rsidP="00971FC7">
      <w:pPr>
        <w:suppressAutoHyphens/>
        <w:spacing w:after="0" w:line="240" w:lineRule="auto"/>
        <w:ind w:firstLine="709"/>
        <w:jc w:val="both"/>
        <w:rPr>
          <w:rFonts w:ascii="Times New Roman" w:eastAsia="Calibri" w:hAnsi="Times New Roman" w:cs="Times New Roman"/>
          <w:sz w:val="28"/>
          <w:szCs w:val="28"/>
        </w:rPr>
      </w:pPr>
    </w:p>
    <w:bookmarkEnd w:id="2"/>
    <w:p w:rsidR="008C5BEC" w:rsidRPr="008C5BEC" w:rsidRDefault="008C5BEC" w:rsidP="008C5BEC">
      <w:pPr>
        <w:keepNext/>
        <w:suppressAutoHyphens/>
        <w:spacing w:before="360" w:after="360" w:line="240" w:lineRule="auto"/>
        <w:ind w:firstLine="709"/>
        <w:jc w:val="both"/>
        <w:outlineLvl w:val="1"/>
        <w:rPr>
          <w:rFonts w:ascii="Times New Roman" w:eastAsia="Calibri" w:hAnsi="Times New Roman" w:cs="Times New Roman"/>
          <w:b/>
          <w:sz w:val="28"/>
          <w:szCs w:val="28"/>
        </w:rPr>
      </w:pPr>
      <w:r w:rsidRPr="008C5BEC">
        <w:rPr>
          <w:rFonts w:ascii="Times New Roman" w:eastAsia="Calibri" w:hAnsi="Times New Roman" w:cs="Times New Roman"/>
          <w:b/>
          <w:sz w:val="28"/>
          <w:szCs w:val="28"/>
        </w:rPr>
        <w:lastRenderedPageBreak/>
        <w:t>Содержание разделов дисциплины</w:t>
      </w:r>
    </w:p>
    <w:p w:rsidR="008C5BEC" w:rsidRPr="009C5184" w:rsidRDefault="008C5BEC" w:rsidP="008C5BEC">
      <w:pPr>
        <w:suppressAutoHyphens/>
        <w:spacing w:after="0" w:line="240" w:lineRule="auto"/>
        <w:ind w:firstLine="709"/>
        <w:jc w:val="both"/>
        <w:rPr>
          <w:rFonts w:ascii="Times New Roman" w:eastAsia="Calibri" w:hAnsi="Times New Roman" w:cs="Times New Roman"/>
          <w:b/>
          <w:i/>
          <w:sz w:val="28"/>
          <w:szCs w:val="28"/>
        </w:rPr>
      </w:pPr>
      <w:r w:rsidRPr="009C5184">
        <w:rPr>
          <w:rFonts w:ascii="Times New Roman" w:eastAsia="Calibri" w:hAnsi="Times New Roman" w:cs="Times New Roman"/>
          <w:b/>
          <w:i/>
          <w:sz w:val="28"/>
          <w:szCs w:val="28"/>
        </w:rPr>
        <w:t xml:space="preserve">Раздел 1 </w:t>
      </w:r>
      <w:proofErr w:type="gramStart"/>
      <w:r w:rsidRPr="009C5184">
        <w:rPr>
          <w:rFonts w:ascii="Times New Roman" w:eastAsia="Calibri" w:hAnsi="Times New Roman" w:cs="Times New Roman"/>
          <w:b/>
          <w:i/>
          <w:sz w:val="28"/>
          <w:szCs w:val="28"/>
        </w:rPr>
        <w:t>Транспорт  как</w:t>
      </w:r>
      <w:proofErr w:type="gramEnd"/>
      <w:r w:rsidRPr="009C5184">
        <w:rPr>
          <w:rFonts w:ascii="Times New Roman" w:eastAsia="Calibri" w:hAnsi="Times New Roman" w:cs="Times New Roman"/>
          <w:b/>
          <w:i/>
          <w:sz w:val="28"/>
          <w:szCs w:val="28"/>
        </w:rPr>
        <w:t xml:space="preserve"> отрасль материального производства </w:t>
      </w:r>
    </w:p>
    <w:p w:rsidR="008C5BEC" w:rsidRPr="008C5BEC" w:rsidRDefault="008C5BEC" w:rsidP="008C5BEC">
      <w:pPr>
        <w:suppressAutoHyphens/>
        <w:spacing w:after="0" w:line="240" w:lineRule="auto"/>
        <w:ind w:firstLine="709"/>
        <w:jc w:val="both"/>
        <w:rPr>
          <w:rFonts w:ascii="Times New Roman" w:eastAsia="Calibri" w:hAnsi="Times New Roman" w:cs="Times New Roman"/>
          <w:sz w:val="28"/>
          <w:szCs w:val="28"/>
        </w:rPr>
      </w:pPr>
    </w:p>
    <w:p w:rsidR="008C5BEC" w:rsidRPr="008C5BEC" w:rsidRDefault="008C5BEC" w:rsidP="008C5BEC">
      <w:pPr>
        <w:suppressAutoHyphens/>
        <w:spacing w:after="0" w:line="240" w:lineRule="auto"/>
        <w:ind w:firstLine="709"/>
        <w:jc w:val="both"/>
        <w:rPr>
          <w:rFonts w:ascii="Times New Roman" w:eastAsia="Calibri" w:hAnsi="Times New Roman" w:cs="Times New Roman"/>
          <w:sz w:val="28"/>
          <w:szCs w:val="28"/>
        </w:rPr>
      </w:pPr>
      <w:r w:rsidRPr="008C5BEC">
        <w:rPr>
          <w:rFonts w:ascii="Times New Roman" w:eastAsia="Calibri" w:hAnsi="Times New Roman" w:cs="Times New Roman"/>
          <w:sz w:val="28"/>
          <w:szCs w:val="28"/>
        </w:rPr>
        <w:t xml:space="preserve">Отраслевая структура экономики РФ. Понятие структуры национальной экономики. Отрасли экономики и межотраслевые комплексы. Совершенствование структуры экономики России. Транспорт как отрасль материального производства. Транспортный потенциал.    Специфические особенности транспорта как отрасли экономики. </w:t>
      </w:r>
    </w:p>
    <w:p w:rsidR="008C5BEC" w:rsidRPr="008C5BEC" w:rsidRDefault="008C5BEC" w:rsidP="008C5BEC">
      <w:pPr>
        <w:suppressAutoHyphens/>
        <w:spacing w:after="0" w:line="240" w:lineRule="auto"/>
        <w:ind w:firstLine="709"/>
        <w:jc w:val="both"/>
        <w:rPr>
          <w:rFonts w:ascii="Times New Roman" w:eastAsia="Calibri" w:hAnsi="Times New Roman" w:cs="Times New Roman"/>
          <w:sz w:val="28"/>
          <w:szCs w:val="28"/>
        </w:rPr>
      </w:pPr>
      <w:r w:rsidRPr="008C5BEC">
        <w:rPr>
          <w:rFonts w:ascii="Times New Roman" w:eastAsia="Calibri" w:hAnsi="Times New Roman" w:cs="Times New Roman"/>
          <w:sz w:val="28"/>
          <w:szCs w:val="28"/>
        </w:rPr>
        <w:t xml:space="preserve">Экономические основы развития и взаимодействия видов транспорта. Развитие видов транс порта России. Развитие транспорта во взаимосвязи с другими отраслями экономики. Место и роль видов транспорта в транспортной системе. Экономические критерии размещения предприятий транспорта. Экономически эффективный выбор видов транспорта и организация доставки товаров и пассажиров. </w:t>
      </w:r>
    </w:p>
    <w:p w:rsidR="008C5BEC" w:rsidRPr="008C5BEC" w:rsidRDefault="008C5BEC" w:rsidP="008C5BEC">
      <w:pPr>
        <w:suppressAutoHyphens/>
        <w:spacing w:after="0" w:line="240" w:lineRule="auto"/>
        <w:ind w:firstLine="709"/>
        <w:jc w:val="both"/>
        <w:rPr>
          <w:rFonts w:ascii="Times New Roman" w:eastAsia="Calibri" w:hAnsi="Times New Roman" w:cs="Times New Roman"/>
          <w:b/>
          <w:sz w:val="28"/>
          <w:szCs w:val="28"/>
        </w:rPr>
      </w:pPr>
      <w:r w:rsidRPr="008C5BEC">
        <w:rPr>
          <w:rFonts w:ascii="Times New Roman" w:eastAsia="Calibri" w:hAnsi="Times New Roman" w:cs="Times New Roman"/>
          <w:sz w:val="28"/>
          <w:szCs w:val="28"/>
        </w:rPr>
        <w:t>Современное состояние и тенденции развития отечественного автомобильного транспорта. Позиции в транспортной система мира и России. Технологии, логистика, организация, координация в деятельности автомобильного транспорта.</w:t>
      </w:r>
    </w:p>
    <w:p w:rsidR="008C5BEC" w:rsidRPr="008C5BEC" w:rsidRDefault="008C5BEC" w:rsidP="008C5BEC">
      <w:pPr>
        <w:suppressAutoHyphens/>
        <w:spacing w:after="0" w:line="240" w:lineRule="auto"/>
        <w:ind w:firstLine="709"/>
        <w:jc w:val="both"/>
        <w:rPr>
          <w:rFonts w:ascii="Times New Roman" w:eastAsia="Calibri" w:hAnsi="Times New Roman" w:cs="Times New Roman"/>
          <w:b/>
          <w:sz w:val="28"/>
          <w:szCs w:val="28"/>
        </w:rPr>
      </w:pPr>
    </w:p>
    <w:p w:rsidR="008C5BEC" w:rsidRPr="009C5184" w:rsidRDefault="008C5BEC" w:rsidP="008C5BEC">
      <w:pPr>
        <w:suppressAutoHyphens/>
        <w:spacing w:after="0" w:line="240" w:lineRule="auto"/>
        <w:ind w:firstLine="709"/>
        <w:jc w:val="both"/>
        <w:rPr>
          <w:rFonts w:ascii="Times New Roman" w:eastAsia="Calibri" w:hAnsi="Times New Roman" w:cs="Times New Roman"/>
          <w:b/>
          <w:i/>
          <w:sz w:val="28"/>
          <w:szCs w:val="28"/>
        </w:rPr>
      </w:pPr>
      <w:r w:rsidRPr="009C5184">
        <w:rPr>
          <w:rFonts w:ascii="Times New Roman" w:eastAsia="Calibri" w:hAnsi="Times New Roman" w:cs="Times New Roman"/>
          <w:b/>
          <w:i/>
          <w:sz w:val="28"/>
          <w:szCs w:val="28"/>
        </w:rPr>
        <w:t xml:space="preserve">Раздел 2 Формирование рынка автотранспортных услуг </w:t>
      </w:r>
    </w:p>
    <w:p w:rsidR="008C5BEC" w:rsidRPr="008C5BEC" w:rsidRDefault="008C5BEC" w:rsidP="008C5BEC">
      <w:pPr>
        <w:suppressAutoHyphens/>
        <w:spacing w:after="0" w:line="240" w:lineRule="auto"/>
        <w:ind w:firstLine="709"/>
        <w:jc w:val="both"/>
        <w:rPr>
          <w:rFonts w:ascii="Times New Roman" w:eastAsia="Calibri" w:hAnsi="Times New Roman" w:cs="Times New Roman"/>
          <w:sz w:val="28"/>
          <w:szCs w:val="28"/>
        </w:rPr>
      </w:pPr>
    </w:p>
    <w:p w:rsidR="008C5BEC" w:rsidRPr="008C5BEC" w:rsidRDefault="008C5BEC" w:rsidP="008C5BEC">
      <w:pPr>
        <w:suppressAutoHyphens/>
        <w:spacing w:after="0" w:line="240" w:lineRule="auto"/>
        <w:ind w:firstLine="709"/>
        <w:jc w:val="both"/>
        <w:rPr>
          <w:rFonts w:ascii="Times New Roman" w:eastAsia="Calibri" w:hAnsi="Times New Roman" w:cs="Times New Roman"/>
          <w:sz w:val="28"/>
          <w:szCs w:val="28"/>
        </w:rPr>
      </w:pPr>
      <w:r w:rsidRPr="008C5BEC">
        <w:rPr>
          <w:rFonts w:ascii="Times New Roman" w:eastAsia="Calibri" w:hAnsi="Times New Roman" w:cs="Times New Roman"/>
          <w:sz w:val="28"/>
          <w:szCs w:val="28"/>
        </w:rPr>
        <w:t xml:space="preserve">Особенности рынка транспортных услуг. Рынок </w:t>
      </w:r>
      <w:proofErr w:type="spellStart"/>
      <w:r w:rsidRPr="008C5BEC">
        <w:rPr>
          <w:rFonts w:ascii="Times New Roman" w:eastAsia="Calibri" w:hAnsi="Times New Roman" w:cs="Times New Roman"/>
          <w:sz w:val="28"/>
          <w:szCs w:val="28"/>
        </w:rPr>
        <w:t>автосервисных</w:t>
      </w:r>
      <w:proofErr w:type="spellEnd"/>
      <w:r w:rsidRPr="008C5BEC">
        <w:rPr>
          <w:rFonts w:ascii="Times New Roman" w:eastAsia="Calibri" w:hAnsi="Times New Roman" w:cs="Times New Roman"/>
          <w:sz w:val="28"/>
          <w:szCs w:val="28"/>
        </w:rPr>
        <w:t xml:space="preserve"> услуг и его значение. Конкурентоспособность транспортных услуг и пути ее повышения. Стратегии конкуренции на автомобильном транспорте. </w:t>
      </w:r>
    </w:p>
    <w:p w:rsidR="008C5BEC" w:rsidRPr="008C5BEC" w:rsidRDefault="008C5BEC" w:rsidP="008C5BEC">
      <w:pPr>
        <w:suppressAutoHyphens/>
        <w:spacing w:after="0" w:line="240" w:lineRule="auto"/>
        <w:ind w:firstLine="709"/>
        <w:jc w:val="both"/>
        <w:rPr>
          <w:rFonts w:ascii="Times New Roman" w:eastAsia="Calibri" w:hAnsi="Times New Roman" w:cs="Times New Roman"/>
          <w:sz w:val="28"/>
          <w:szCs w:val="28"/>
        </w:rPr>
      </w:pPr>
      <w:r w:rsidRPr="008C5BEC">
        <w:rPr>
          <w:rFonts w:ascii="Times New Roman" w:eastAsia="Calibri" w:hAnsi="Times New Roman" w:cs="Times New Roman"/>
          <w:sz w:val="28"/>
          <w:szCs w:val="28"/>
        </w:rPr>
        <w:t xml:space="preserve">Маркетинговая деятельность на транспорте.  Сущность маркетинга и маркетинговая среда транспортного предприятия. </w:t>
      </w:r>
      <w:proofErr w:type="spellStart"/>
      <w:r w:rsidRPr="008C5BEC">
        <w:rPr>
          <w:rFonts w:ascii="Times New Roman" w:eastAsia="Calibri" w:hAnsi="Times New Roman" w:cs="Times New Roman"/>
          <w:sz w:val="28"/>
          <w:szCs w:val="28"/>
        </w:rPr>
        <w:t>Исследовательско</w:t>
      </w:r>
      <w:proofErr w:type="spellEnd"/>
      <w:r w:rsidRPr="008C5BEC">
        <w:rPr>
          <w:rFonts w:ascii="Times New Roman" w:eastAsia="Calibri" w:hAnsi="Times New Roman" w:cs="Times New Roman"/>
          <w:sz w:val="28"/>
          <w:szCs w:val="28"/>
        </w:rPr>
        <w:t xml:space="preserve">-аналитическая </w:t>
      </w:r>
      <w:proofErr w:type="gramStart"/>
      <w:r w:rsidRPr="008C5BEC">
        <w:rPr>
          <w:rFonts w:ascii="Times New Roman" w:eastAsia="Calibri" w:hAnsi="Times New Roman" w:cs="Times New Roman"/>
          <w:sz w:val="28"/>
          <w:szCs w:val="28"/>
        </w:rPr>
        <w:t>функция  маркетинга</w:t>
      </w:r>
      <w:proofErr w:type="gramEnd"/>
      <w:r w:rsidRPr="008C5BEC">
        <w:rPr>
          <w:rFonts w:ascii="Times New Roman" w:eastAsia="Calibri" w:hAnsi="Times New Roman" w:cs="Times New Roman"/>
          <w:sz w:val="28"/>
          <w:szCs w:val="28"/>
        </w:rPr>
        <w:t xml:space="preserve">  на транспорте. Особенности формирования маркетинговой стратегии транспортного предприятия. Комплекс маркетинга транспортного предприятия.</w:t>
      </w:r>
    </w:p>
    <w:p w:rsidR="008C5BEC" w:rsidRPr="008C5BEC" w:rsidRDefault="008C5BEC" w:rsidP="008C5BEC">
      <w:pPr>
        <w:suppressAutoHyphens/>
        <w:spacing w:after="0" w:line="240" w:lineRule="auto"/>
        <w:ind w:firstLine="709"/>
        <w:jc w:val="both"/>
        <w:rPr>
          <w:rFonts w:ascii="Times New Roman" w:eastAsia="Calibri" w:hAnsi="Times New Roman" w:cs="Times New Roman"/>
          <w:b/>
          <w:sz w:val="28"/>
          <w:szCs w:val="28"/>
        </w:rPr>
      </w:pPr>
    </w:p>
    <w:p w:rsidR="008C5BEC" w:rsidRPr="009C5184" w:rsidRDefault="008C5BEC" w:rsidP="008C5BEC">
      <w:pPr>
        <w:suppressAutoHyphens/>
        <w:spacing w:after="0" w:line="240" w:lineRule="auto"/>
        <w:ind w:firstLine="709"/>
        <w:jc w:val="both"/>
        <w:rPr>
          <w:rFonts w:ascii="Times New Roman" w:eastAsia="Calibri" w:hAnsi="Times New Roman" w:cs="Times New Roman"/>
          <w:b/>
          <w:i/>
          <w:sz w:val="28"/>
          <w:szCs w:val="28"/>
        </w:rPr>
      </w:pPr>
      <w:r w:rsidRPr="009C5184">
        <w:rPr>
          <w:rFonts w:ascii="Times New Roman" w:eastAsia="Calibri" w:hAnsi="Times New Roman" w:cs="Times New Roman"/>
          <w:b/>
          <w:i/>
          <w:sz w:val="28"/>
          <w:szCs w:val="28"/>
        </w:rPr>
        <w:t xml:space="preserve">Раздел 3 Организационные аспекты деятельности автотранспортного предприятия </w:t>
      </w:r>
    </w:p>
    <w:p w:rsidR="008C5BEC" w:rsidRPr="008C5BEC" w:rsidRDefault="008C5BEC" w:rsidP="008C5BEC">
      <w:pPr>
        <w:suppressAutoHyphens/>
        <w:spacing w:after="0" w:line="240" w:lineRule="auto"/>
        <w:ind w:firstLine="709"/>
        <w:jc w:val="both"/>
        <w:rPr>
          <w:rFonts w:ascii="Times New Roman" w:eastAsia="Calibri" w:hAnsi="Times New Roman" w:cs="Times New Roman"/>
          <w:b/>
          <w:i/>
          <w:sz w:val="28"/>
          <w:szCs w:val="28"/>
        </w:rPr>
      </w:pPr>
    </w:p>
    <w:p w:rsidR="008C5BEC" w:rsidRPr="008C5BEC" w:rsidRDefault="008C5BEC" w:rsidP="008C5BEC">
      <w:pPr>
        <w:suppressAutoHyphens/>
        <w:spacing w:after="0" w:line="240" w:lineRule="auto"/>
        <w:ind w:firstLine="709"/>
        <w:jc w:val="both"/>
        <w:rPr>
          <w:rFonts w:ascii="Times New Roman" w:eastAsia="Calibri" w:hAnsi="Times New Roman" w:cs="Times New Roman"/>
          <w:sz w:val="28"/>
          <w:szCs w:val="28"/>
        </w:rPr>
      </w:pPr>
      <w:r w:rsidRPr="008C5BEC">
        <w:rPr>
          <w:rFonts w:ascii="Times New Roman" w:eastAsia="Calibri" w:hAnsi="Times New Roman" w:cs="Times New Roman"/>
          <w:sz w:val="28"/>
          <w:szCs w:val="28"/>
        </w:rPr>
        <w:t>Организация производства транспортных услуг. Организационно-производственная структура АТП. Формирование корпоративной культуры АТП.  Организация перевозок грузов. Организация перевозок пассажиров. Организация ТО и ремонта подвижного состава.</w:t>
      </w:r>
    </w:p>
    <w:p w:rsidR="008C5BEC" w:rsidRPr="008C5BEC" w:rsidRDefault="008C5BEC" w:rsidP="008C5BEC">
      <w:pPr>
        <w:suppressAutoHyphens/>
        <w:spacing w:after="0" w:line="240" w:lineRule="auto"/>
        <w:ind w:firstLine="709"/>
        <w:jc w:val="both"/>
        <w:rPr>
          <w:rFonts w:ascii="Times New Roman" w:eastAsia="Calibri" w:hAnsi="Times New Roman" w:cs="Times New Roman"/>
          <w:i/>
          <w:sz w:val="28"/>
          <w:szCs w:val="28"/>
        </w:rPr>
      </w:pPr>
    </w:p>
    <w:p w:rsidR="008C5BEC" w:rsidRPr="009C5184" w:rsidRDefault="008C5BEC" w:rsidP="008C5BEC">
      <w:pPr>
        <w:suppressAutoHyphens/>
        <w:spacing w:after="0" w:line="240" w:lineRule="auto"/>
        <w:ind w:firstLine="709"/>
        <w:jc w:val="both"/>
        <w:rPr>
          <w:rFonts w:ascii="Times New Roman" w:eastAsia="Calibri" w:hAnsi="Times New Roman" w:cs="Times New Roman"/>
          <w:b/>
          <w:i/>
          <w:sz w:val="28"/>
          <w:szCs w:val="28"/>
        </w:rPr>
      </w:pPr>
      <w:r w:rsidRPr="009C5184">
        <w:rPr>
          <w:rFonts w:ascii="Times New Roman" w:eastAsia="Calibri" w:hAnsi="Times New Roman" w:cs="Times New Roman"/>
          <w:b/>
          <w:i/>
          <w:sz w:val="28"/>
          <w:szCs w:val="28"/>
        </w:rPr>
        <w:t xml:space="preserve">Раздел 4 Планирование хозяйственной деятельности предприятий автомобильного транспорта </w:t>
      </w:r>
    </w:p>
    <w:p w:rsidR="008C5BEC" w:rsidRPr="008C5BEC" w:rsidRDefault="008C5BEC" w:rsidP="008C5BEC">
      <w:pPr>
        <w:suppressAutoHyphens/>
        <w:spacing w:after="0" w:line="240" w:lineRule="auto"/>
        <w:ind w:firstLine="709"/>
        <w:jc w:val="both"/>
        <w:rPr>
          <w:rFonts w:ascii="Times New Roman" w:eastAsia="Calibri" w:hAnsi="Times New Roman" w:cs="Times New Roman"/>
          <w:sz w:val="28"/>
          <w:szCs w:val="28"/>
        </w:rPr>
      </w:pPr>
    </w:p>
    <w:p w:rsidR="008C5BEC" w:rsidRPr="008C5BEC" w:rsidRDefault="008C5BEC" w:rsidP="008C5BEC">
      <w:pPr>
        <w:suppressAutoHyphens/>
        <w:spacing w:after="0" w:line="240" w:lineRule="auto"/>
        <w:ind w:firstLine="709"/>
        <w:jc w:val="both"/>
        <w:rPr>
          <w:rFonts w:ascii="Times New Roman" w:eastAsia="Calibri" w:hAnsi="Times New Roman" w:cs="Times New Roman"/>
          <w:i/>
          <w:sz w:val="28"/>
          <w:szCs w:val="28"/>
        </w:rPr>
      </w:pPr>
      <w:r w:rsidRPr="008C5BEC">
        <w:rPr>
          <w:rFonts w:ascii="Times New Roman" w:eastAsia="Calibri" w:hAnsi="Times New Roman" w:cs="Times New Roman"/>
          <w:sz w:val="28"/>
          <w:szCs w:val="28"/>
        </w:rPr>
        <w:t xml:space="preserve">Основы внутрифирменного планирования. Составные элементы, этапы и виды внутрифирменного планирования. Методика разработки плана грузовых </w:t>
      </w:r>
      <w:r w:rsidRPr="008C5BEC">
        <w:rPr>
          <w:rFonts w:ascii="Times New Roman" w:eastAsia="Calibri" w:hAnsi="Times New Roman" w:cs="Times New Roman"/>
          <w:sz w:val="28"/>
          <w:szCs w:val="28"/>
        </w:rPr>
        <w:lastRenderedPageBreak/>
        <w:t>перевозок. Особенности планирования пассажирских перевозок. Долгосрочное, среднесрочное, краткосрочное планирование. Информационная база планирования. Бизнес-план, его структура, содержание</w:t>
      </w:r>
      <w:r w:rsidRPr="008C5BEC">
        <w:rPr>
          <w:rFonts w:ascii="Times New Roman" w:eastAsia="Calibri" w:hAnsi="Times New Roman" w:cs="Times New Roman"/>
          <w:i/>
          <w:sz w:val="28"/>
          <w:szCs w:val="28"/>
        </w:rPr>
        <w:t>.</w:t>
      </w:r>
    </w:p>
    <w:p w:rsidR="008C5BEC" w:rsidRPr="008C5BEC" w:rsidRDefault="008C5BEC" w:rsidP="008C5BEC">
      <w:pPr>
        <w:suppressAutoHyphens/>
        <w:spacing w:after="0" w:line="240" w:lineRule="auto"/>
        <w:ind w:firstLine="709"/>
        <w:jc w:val="both"/>
        <w:rPr>
          <w:rFonts w:ascii="Times New Roman" w:eastAsia="Calibri" w:hAnsi="Times New Roman" w:cs="Times New Roman"/>
          <w:sz w:val="28"/>
          <w:szCs w:val="28"/>
        </w:rPr>
      </w:pPr>
      <w:r w:rsidRPr="008C5BEC">
        <w:rPr>
          <w:rFonts w:ascii="Times New Roman" w:eastAsia="Calibri" w:hAnsi="Times New Roman" w:cs="Times New Roman"/>
          <w:sz w:val="28"/>
          <w:szCs w:val="28"/>
        </w:rPr>
        <w:t>Методика расчета провозных возможностей предприятия и плана перевозок. Показатели производственной программы по эксплуатации подвижного состава. Технико-эксплуатационные показатели работы п/с. Планирование производственной программы по ТО и ремонту п/с.  Планирование материально-технического обеспечения парка подвижного состава.</w:t>
      </w:r>
    </w:p>
    <w:p w:rsidR="008C5BEC" w:rsidRPr="008C5BEC" w:rsidRDefault="008C5BEC" w:rsidP="008C5B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ind w:firstLine="720"/>
        <w:jc w:val="both"/>
        <w:rPr>
          <w:rFonts w:ascii="Times New Roman" w:eastAsia="Times New Roman" w:hAnsi="Times New Roman" w:cs="Times New Roman"/>
          <w:b/>
          <w:sz w:val="32"/>
          <w:szCs w:val="32"/>
          <w:lang w:eastAsia="ru-RU"/>
        </w:rPr>
      </w:pPr>
      <w:r w:rsidRPr="008C5BEC">
        <w:rPr>
          <w:rFonts w:ascii="Times New Roman" w:eastAsia="Times New Roman" w:hAnsi="Times New Roman" w:cs="Times New Roman"/>
          <w:b/>
          <w:sz w:val="32"/>
          <w:szCs w:val="32"/>
          <w:lang w:eastAsia="ru-RU"/>
        </w:rPr>
        <w:t>2. Виды самостоятельной работы студентов по освоению дисциплины</w:t>
      </w:r>
    </w:p>
    <w:p w:rsidR="008C5BEC" w:rsidRPr="008C5BEC" w:rsidRDefault="008C5BEC" w:rsidP="008C5B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47A98" w:rsidRPr="00E47A98" w:rsidRDefault="00E47A98" w:rsidP="00E47A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7A98">
        <w:rPr>
          <w:rFonts w:ascii="Times New Roman" w:eastAsia="Times New Roman" w:hAnsi="Times New Roman" w:cs="Times New Roman"/>
          <w:sz w:val="28"/>
          <w:szCs w:val="28"/>
          <w:lang w:eastAsia="ru-RU"/>
        </w:rPr>
        <w:t>Приобретение общекультурных, общепрофессиональных и профессиональных компетенций выпускниками университета, сформулированных в Федеральных государственных образовательных стандартах высшего образования (далее — ФГОС ВО), невозможно без организации высокоэффективной самостоятельной работы обучающегося (далее — СР).</w:t>
      </w:r>
    </w:p>
    <w:p w:rsidR="00E47A98" w:rsidRPr="00E47A98" w:rsidRDefault="00E47A98" w:rsidP="00E47A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7A98">
        <w:rPr>
          <w:rFonts w:ascii="Times New Roman" w:eastAsia="Times New Roman" w:hAnsi="Times New Roman" w:cs="Times New Roman"/>
          <w:sz w:val="28"/>
          <w:szCs w:val="28"/>
          <w:lang w:eastAsia="ru-RU"/>
        </w:rPr>
        <w:t>СР является неотъемлемой частью образовательного процесса, и рассматривается как организационная форма обучения или система условий, обеспечивающая управление учебной деятельностью обучающихся, а также деятельность обучающихся, направленная на формирование компетенций, освоение знаний, умений и навыков учебной и научной деятельности без непосредственного участия в этом процессе педагогических работников, относящихся к профессорско-преподавательскому составу университета</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C5BEC">
        <w:rPr>
          <w:rFonts w:ascii="Times New Roman" w:eastAsia="Times New Roman" w:hAnsi="Times New Roman" w:cs="Times New Roman"/>
          <w:sz w:val="28"/>
          <w:szCs w:val="28"/>
          <w:lang w:eastAsia="ru-RU"/>
        </w:rPr>
        <w:t xml:space="preserve"> </w:t>
      </w:r>
      <w:r w:rsidRPr="008C5BEC">
        <w:rPr>
          <w:rFonts w:ascii="Times New Roman" w:eastAsia="Times New Roman" w:hAnsi="Times New Roman" w:cs="Times New Roman"/>
          <w:bCs/>
          <w:sz w:val="28"/>
          <w:szCs w:val="28"/>
          <w:lang w:eastAsia="ru-RU"/>
        </w:rPr>
        <w:t>Согласно Положению об организации самостоятельной работы студентов на основании компетентностного подхода к реализации профессиональных образовательных программ, видами заданий для самостоятельной работы являются:</w:t>
      </w:r>
    </w:p>
    <w:p w:rsidR="00E47A98" w:rsidRPr="00E47A98" w:rsidRDefault="00E47A98" w:rsidP="00E47A9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 xml:space="preserve">В зависимости от времени и места проведения, характера руководства со стороны ППС и способов контроля результатов СР делится на следующие формы: </w:t>
      </w:r>
    </w:p>
    <w:p w:rsidR="00E47A98" w:rsidRPr="00E47A98" w:rsidRDefault="00E47A98" w:rsidP="00E47A98">
      <w:pPr>
        <w:widowControl w:val="0"/>
        <w:numPr>
          <w:ilvl w:val="0"/>
          <w:numId w:val="36"/>
        </w:numPr>
        <w:tabs>
          <w:tab w:val="clear" w:pos="720"/>
          <w:tab w:val="num" w:pos="360"/>
        </w:tabs>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аудиторная СР выполняется во время проведения аудиторных занятий (на лекциях, семинарах, практических и лабораторных занятиях) под непосредственным руководством и контролем ППС;</w:t>
      </w:r>
    </w:p>
    <w:p w:rsidR="00E47A98" w:rsidRPr="00E47A98" w:rsidRDefault="00E47A98" w:rsidP="00E47A98">
      <w:pPr>
        <w:widowControl w:val="0"/>
        <w:numPr>
          <w:ilvl w:val="0"/>
          <w:numId w:val="36"/>
        </w:numPr>
        <w:tabs>
          <w:tab w:val="clear" w:pos="720"/>
          <w:tab w:val="num" w:pos="360"/>
        </w:tabs>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внеаудиторная СР — планируемая учебная и научно-исследовательская работа обучающихся, выполняемая во внеаудиторное время под контролем ППС, но без его непосредственного участия, на основе специально разрабатываемого учебно-методического обеспечения;</w:t>
      </w:r>
    </w:p>
    <w:p w:rsidR="00E47A98" w:rsidRPr="00E47A98" w:rsidRDefault="00E47A98" w:rsidP="00E47A98">
      <w:pPr>
        <w:widowControl w:val="0"/>
        <w:numPr>
          <w:ilvl w:val="0"/>
          <w:numId w:val="36"/>
        </w:numPr>
        <w:tabs>
          <w:tab w:val="clear" w:pos="720"/>
          <w:tab w:val="num" w:pos="360"/>
        </w:tabs>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инициативная СР, не предусмотренная учебными планами и учебно-методическими материалами, осуществляется обучающимися с целью реализации собственных учебных и научных интересов. К этому виду СР могут быть отнесены научная работа обучающихся, участие в научных, научно-</w:t>
      </w:r>
      <w:r w:rsidRPr="00E47A98">
        <w:rPr>
          <w:rFonts w:ascii="Times New Roman" w:eastAsia="Times New Roman" w:hAnsi="Times New Roman" w:cs="Times New Roman"/>
          <w:bCs/>
          <w:sz w:val="28"/>
          <w:szCs w:val="28"/>
          <w:lang w:eastAsia="ru-RU"/>
        </w:rPr>
        <w:lastRenderedPageBreak/>
        <w:t>практических и научно-методических конференциях, семинарах, олимпиадах и т. п. мероприятиях различного уровня.</w:t>
      </w:r>
    </w:p>
    <w:p w:rsidR="00E47A98" w:rsidRPr="00E47A98" w:rsidRDefault="00E47A98" w:rsidP="00E47A9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 xml:space="preserve"> Конкретные виды СР зависят от цели дисциплины (модуля), объема часов, заданий и контрольных мероприятий, представленных в рабочей программе дисциплины (модуля), программе практики, программе государственной итоговой аттестации. </w:t>
      </w:r>
    </w:p>
    <w:p w:rsidR="00E47A98" w:rsidRPr="00E47A98" w:rsidRDefault="00E47A98" w:rsidP="00E47A9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СР для овладения знаниями:</w:t>
      </w:r>
    </w:p>
    <w:p w:rsidR="00E47A98" w:rsidRPr="00E47A98" w:rsidRDefault="00E47A98" w:rsidP="00E47A98">
      <w:pPr>
        <w:widowControl w:val="0"/>
        <w:numPr>
          <w:ilvl w:val="0"/>
          <w:numId w:val="37"/>
        </w:numPr>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чтение учебника, первоисточника, дополнительной литературы;</w:t>
      </w:r>
    </w:p>
    <w:p w:rsidR="00E47A98" w:rsidRPr="00E47A98" w:rsidRDefault="00E47A98" w:rsidP="00E47A98">
      <w:pPr>
        <w:widowControl w:val="0"/>
        <w:numPr>
          <w:ilvl w:val="0"/>
          <w:numId w:val="37"/>
        </w:numPr>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 xml:space="preserve">составление плана прочитанного материала; </w:t>
      </w:r>
    </w:p>
    <w:p w:rsidR="00E47A98" w:rsidRPr="00E47A98" w:rsidRDefault="00E47A98" w:rsidP="00E47A98">
      <w:pPr>
        <w:widowControl w:val="0"/>
        <w:numPr>
          <w:ilvl w:val="0"/>
          <w:numId w:val="37"/>
        </w:numPr>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 xml:space="preserve">конспектирование раздела учебника/первоисточника по заданной тематике; </w:t>
      </w:r>
    </w:p>
    <w:p w:rsidR="00E47A98" w:rsidRPr="00E47A98" w:rsidRDefault="00E47A98" w:rsidP="00E47A98">
      <w:pPr>
        <w:widowControl w:val="0"/>
        <w:numPr>
          <w:ilvl w:val="0"/>
          <w:numId w:val="37"/>
        </w:numPr>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 xml:space="preserve">выписки из учебника/первоисточника; </w:t>
      </w:r>
    </w:p>
    <w:p w:rsidR="00E47A98" w:rsidRPr="00E47A98" w:rsidRDefault="00E47A98" w:rsidP="00E47A98">
      <w:pPr>
        <w:widowControl w:val="0"/>
        <w:numPr>
          <w:ilvl w:val="0"/>
          <w:numId w:val="37"/>
        </w:numPr>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 xml:space="preserve">работа со словарями и справочниками; </w:t>
      </w:r>
    </w:p>
    <w:p w:rsidR="00E47A98" w:rsidRPr="00E47A98" w:rsidRDefault="00E47A98" w:rsidP="00E47A98">
      <w:pPr>
        <w:widowControl w:val="0"/>
        <w:numPr>
          <w:ilvl w:val="0"/>
          <w:numId w:val="37"/>
        </w:numPr>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 xml:space="preserve">ознакомление с нормативными документами; </w:t>
      </w:r>
    </w:p>
    <w:p w:rsidR="00E47A98" w:rsidRPr="00E47A98" w:rsidRDefault="00E47A98" w:rsidP="00E47A98">
      <w:pPr>
        <w:widowControl w:val="0"/>
        <w:numPr>
          <w:ilvl w:val="0"/>
          <w:numId w:val="37"/>
        </w:numPr>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 xml:space="preserve">поиск информации в сети Интернет и других источниках; </w:t>
      </w:r>
    </w:p>
    <w:p w:rsidR="00E47A98" w:rsidRPr="00E47A98" w:rsidRDefault="00E47A98" w:rsidP="00E47A98">
      <w:pPr>
        <w:widowControl w:val="0"/>
        <w:numPr>
          <w:ilvl w:val="0"/>
          <w:numId w:val="37"/>
        </w:numPr>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 xml:space="preserve">учебно-исследовательская работа; </w:t>
      </w:r>
    </w:p>
    <w:p w:rsidR="00E47A98" w:rsidRPr="00E47A98" w:rsidRDefault="00E47A98" w:rsidP="00E47A98">
      <w:pPr>
        <w:widowControl w:val="0"/>
        <w:numPr>
          <w:ilvl w:val="0"/>
          <w:numId w:val="37"/>
        </w:numPr>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 xml:space="preserve">обобщение опыта. </w:t>
      </w:r>
    </w:p>
    <w:p w:rsidR="00E47A98" w:rsidRPr="00E47A98" w:rsidRDefault="00E47A98" w:rsidP="00E47A98">
      <w:pPr>
        <w:pStyle w:val="af8"/>
        <w:numPr>
          <w:ilvl w:val="0"/>
          <w:numId w:val="37"/>
        </w:numPr>
        <w:ind w:left="0" w:firstLine="360"/>
        <w:jc w:val="both"/>
        <w:rPr>
          <w:bCs/>
          <w:sz w:val="28"/>
          <w:szCs w:val="28"/>
        </w:rPr>
      </w:pPr>
      <w:r w:rsidRPr="00E47A98">
        <w:rPr>
          <w:bCs/>
          <w:sz w:val="28"/>
          <w:szCs w:val="28"/>
        </w:rPr>
        <w:t xml:space="preserve">СР для выработки умений: </w:t>
      </w:r>
    </w:p>
    <w:p w:rsidR="00E47A98" w:rsidRPr="00E47A98" w:rsidRDefault="00E47A98" w:rsidP="00E47A98">
      <w:pPr>
        <w:widowControl w:val="0"/>
        <w:numPr>
          <w:ilvl w:val="0"/>
          <w:numId w:val="37"/>
        </w:numPr>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 xml:space="preserve">работа с конспектом лекций (обработка текста); </w:t>
      </w:r>
    </w:p>
    <w:p w:rsidR="00E47A98" w:rsidRPr="00E47A98" w:rsidRDefault="00E47A98" w:rsidP="00E47A98">
      <w:pPr>
        <w:widowControl w:val="0"/>
        <w:numPr>
          <w:ilvl w:val="0"/>
          <w:numId w:val="37"/>
        </w:numPr>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повторная работа над учебным материалом (учебником, первоисточником, дополнительной литературой, аудио- и видеозаписями);</w:t>
      </w:r>
    </w:p>
    <w:p w:rsidR="00E47A98" w:rsidRPr="00E47A98" w:rsidRDefault="00E47A98" w:rsidP="00E47A98">
      <w:pPr>
        <w:widowControl w:val="0"/>
        <w:numPr>
          <w:ilvl w:val="0"/>
          <w:numId w:val="37"/>
        </w:numPr>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 xml:space="preserve">составление плана и тезисов ответа, библиографии и др.; </w:t>
      </w:r>
    </w:p>
    <w:p w:rsidR="00E47A98" w:rsidRPr="00E47A98" w:rsidRDefault="00E47A98" w:rsidP="00E47A98">
      <w:pPr>
        <w:widowControl w:val="0"/>
        <w:numPr>
          <w:ilvl w:val="0"/>
          <w:numId w:val="37"/>
        </w:numPr>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 xml:space="preserve">составление таблиц для систематизации учебного материала; </w:t>
      </w:r>
    </w:p>
    <w:p w:rsidR="00E47A98" w:rsidRPr="00E47A98" w:rsidRDefault="00E47A98" w:rsidP="00E47A98">
      <w:pPr>
        <w:widowControl w:val="0"/>
        <w:numPr>
          <w:ilvl w:val="0"/>
          <w:numId w:val="37"/>
        </w:numPr>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 xml:space="preserve">ответы на контрольные вопросы; </w:t>
      </w:r>
    </w:p>
    <w:p w:rsidR="00E47A98" w:rsidRPr="00E47A98" w:rsidRDefault="00E47A98" w:rsidP="00E47A98">
      <w:pPr>
        <w:widowControl w:val="0"/>
        <w:numPr>
          <w:ilvl w:val="0"/>
          <w:numId w:val="37"/>
        </w:numPr>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 xml:space="preserve">аналитическая обработка текста (аннотирование, рецензирование, реферирование и др.); </w:t>
      </w:r>
    </w:p>
    <w:p w:rsidR="00E47A98" w:rsidRPr="00E47A98" w:rsidRDefault="00E47A98" w:rsidP="00E47A98">
      <w:pPr>
        <w:widowControl w:val="0"/>
        <w:numPr>
          <w:ilvl w:val="0"/>
          <w:numId w:val="37"/>
        </w:numPr>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 xml:space="preserve">подготовка сообщений к выступлению на семинаре, конференции; </w:t>
      </w:r>
    </w:p>
    <w:p w:rsidR="00E47A98" w:rsidRPr="00E47A98" w:rsidRDefault="00E47A98" w:rsidP="00E47A98">
      <w:pPr>
        <w:widowControl w:val="0"/>
        <w:numPr>
          <w:ilvl w:val="0"/>
          <w:numId w:val="37"/>
        </w:numPr>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 xml:space="preserve">подготовка рефератов, докладов, эссе; </w:t>
      </w:r>
    </w:p>
    <w:p w:rsidR="00E47A98" w:rsidRPr="00E47A98" w:rsidRDefault="00E47A98" w:rsidP="00E47A98">
      <w:pPr>
        <w:widowControl w:val="0"/>
        <w:numPr>
          <w:ilvl w:val="0"/>
          <w:numId w:val="37"/>
        </w:numPr>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 xml:space="preserve">самотестирование и др. </w:t>
      </w:r>
    </w:p>
    <w:p w:rsidR="00E47A98" w:rsidRPr="00E47A98" w:rsidRDefault="00E47A98" w:rsidP="00692B1A">
      <w:pPr>
        <w:pStyle w:val="af8"/>
        <w:ind w:left="360"/>
        <w:jc w:val="both"/>
        <w:rPr>
          <w:bCs/>
          <w:sz w:val="28"/>
          <w:szCs w:val="28"/>
        </w:rPr>
      </w:pPr>
      <w:r w:rsidRPr="00E47A98">
        <w:rPr>
          <w:bCs/>
          <w:sz w:val="28"/>
          <w:szCs w:val="28"/>
        </w:rPr>
        <w:t>СР для формирования навыков (владений):</w:t>
      </w:r>
    </w:p>
    <w:p w:rsidR="00E47A98" w:rsidRPr="00E47A98" w:rsidRDefault="00E47A98" w:rsidP="00E47A98">
      <w:pPr>
        <w:widowControl w:val="0"/>
        <w:numPr>
          <w:ilvl w:val="0"/>
          <w:numId w:val="37"/>
        </w:numPr>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 xml:space="preserve">решение типовых задач и выполнение упражнений по образцу; </w:t>
      </w:r>
    </w:p>
    <w:p w:rsidR="00E47A98" w:rsidRPr="00E47A98" w:rsidRDefault="00E47A98" w:rsidP="00E47A98">
      <w:pPr>
        <w:widowControl w:val="0"/>
        <w:numPr>
          <w:ilvl w:val="0"/>
          <w:numId w:val="37"/>
        </w:numPr>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решение вариативных задач, контрольных работ и выполнение упражнений;</w:t>
      </w:r>
    </w:p>
    <w:p w:rsidR="00E47A98" w:rsidRPr="00E47A98" w:rsidRDefault="00E47A98" w:rsidP="00E47A98">
      <w:pPr>
        <w:widowControl w:val="0"/>
        <w:numPr>
          <w:ilvl w:val="0"/>
          <w:numId w:val="37"/>
        </w:numPr>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 xml:space="preserve">выполнение расчетно-графических работ, индивидуальных работ и заданий; </w:t>
      </w:r>
    </w:p>
    <w:p w:rsidR="00E47A98" w:rsidRPr="00E47A98" w:rsidRDefault="00E47A98" w:rsidP="00E47A98">
      <w:pPr>
        <w:widowControl w:val="0"/>
        <w:numPr>
          <w:ilvl w:val="0"/>
          <w:numId w:val="37"/>
        </w:numPr>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 xml:space="preserve">решение ситуационных производственных (профессиональных) задач; </w:t>
      </w:r>
    </w:p>
    <w:p w:rsidR="00E47A98" w:rsidRPr="00E47A98" w:rsidRDefault="00E47A98" w:rsidP="00E47A98">
      <w:pPr>
        <w:widowControl w:val="0"/>
        <w:numPr>
          <w:ilvl w:val="0"/>
          <w:numId w:val="37"/>
        </w:numPr>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47A98">
        <w:rPr>
          <w:rFonts w:ascii="Times New Roman" w:eastAsia="Times New Roman" w:hAnsi="Times New Roman" w:cs="Times New Roman"/>
          <w:bCs/>
          <w:sz w:val="28"/>
          <w:szCs w:val="28"/>
          <w:lang w:eastAsia="ru-RU"/>
        </w:rPr>
        <w:t>подготовка ко всем видам контрольных испытаний, в том числе зачетам и экзаменам;</w:t>
      </w:r>
    </w:p>
    <w:p w:rsidR="008C5BEC" w:rsidRDefault="008C5BEC" w:rsidP="00E47A9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C5BEC">
        <w:rPr>
          <w:rFonts w:ascii="Times New Roman" w:eastAsia="Times New Roman" w:hAnsi="Times New Roman" w:cs="Times New Roman"/>
          <w:bCs/>
          <w:sz w:val="28"/>
          <w:szCs w:val="28"/>
          <w:lang w:eastAsia="ru-RU"/>
        </w:rPr>
        <w:t xml:space="preserve">Контроль самостоятельной работы и оценка ее результатов организуется как единство двух форм: самоконтроль и самооценка обучающегося; контроль и оценка со стороны преподавателя. Контроль результатов самостоятельной работы студентов может осуществляться в пределах времени, отведенного на обязательные учебные занятия по дисциплине и внеаудиторную </w:t>
      </w:r>
      <w:r w:rsidRPr="008C5BEC">
        <w:rPr>
          <w:rFonts w:ascii="Times New Roman" w:eastAsia="Times New Roman" w:hAnsi="Times New Roman" w:cs="Times New Roman"/>
          <w:bCs/>
          <w:sz w:val="28"/>
          <w:szCs w:val="28"/>
          <w:lang w:eastAsia="ru-RU"/>
        </w:rPr>
        <w:lastRenderedPageBreak/>
        <w:t>самостоятельную работу студентов по дисциплине, может проходить в письменной, устной или смешанной форме.</w:t>
      </w:r>
    </w:p>
    <w:p w:rsidR="00692B1A" w:rsidRPr="00692B1A" w:rsidRDefault="00692B1A" w:rsidP="00692B1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92B1A">
        <w:rPr>
          <w:rFonts w:ascii="Times New Roman" w:eastAsia="Times New Roman" w:hAnsi="Times New Roman" w:cs="Times New Roman"/>
          <w:bCs/>
          <w:sz w:val="28"/>
          <w:szCs w:val="28"/>
          <w:lang w:eastAsia="ru-RU"/>
        </w:rPr>
        <w:t xml:space="preserve">В качестве форм и методов контроля СР могут выступать: </w:t>
      </w:r>
    </w:p>
    <w:p w:rsidR="00692B1A" w:rsidRPr="00692B1A" w:rsidRDefault="00692B1A" w:rsidP="00692B1A">
      <w:pPr>
        <w:widowControl w:val="0"/>
        <w:numPr>
          <w:ilvl w:val="0"/>
          <w:numId w:val="39"/>
        </w:numPr>
        <w:tabs>
          <w:tab w:val="clear" w:pos="720"/>
          <w:tab w:val="num" w:pos="360"/>
        </w:tabs>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692B1A">
        <w:rPr>
          <w:rFonts w:ascii="Times New Roman" w:eastAsia="Times New Roman" w:hAnsi="Times New Roman" w:cs="Times New Roman"/>
          <w:bCs/>
          <w:sz w:val="28"/>
          <w:szCs w:val="28"/>
          <w:lang w:eastAsia="ru-RU"/>
        </w:rPr>
        <w:t>просмотр и проверка выполнения самостоятельной работы преподавателем;</w:t>
      </w:r>
    </w:p>
    <w:p w:rsidR="00692B1A" w:rsidRPr="00692B1A" w:rsidRDefault="00692B1A" w:rsidP="00692B1A">
      <w:pPr>
        <w:widowControl w:val="0"/>
        <w:numPr>
          <w:ilvl w:val="0"/>
          <w:numId w:val="39"/>
        </w:numPr>
        <w:tabs>
          <w:tab w:val="clear" w:pos="720"/>
          <w:tab w:val="num" w:pos="360"/>
        </w:tabs>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692B1A">
        <w:rPr>
          <w:rFonts w:ascii="Times New Roman" w:eastAsia="Times New Roman" w:hAnsi="Times New Roman" w:cs="Times New Roman"/>
          <w:bCs/>
          <w:sz w:val="28"/>
          <w:szCs w:val="28"/>
          <w:lang w:eastAsia="ru-RU"/>
        </w:rPr>
        <w:t>организация самопроверки, взаимопроверки выполненного задания в группе;</w:t>
      </w:r>
    </w:p>
    <w:p w:rsidR="00692B1A" w:rsidRPr="00692B1A" w:rsidRDefault="00692B1A" w:rsidP="00692B1A">
      <w:pPr>
        <w:widowControl w:val="0"/>
        <w:numPr>
          <w:ilvl w:val="0"/>
          <w:numId w:val="39"/>
        </w:numPr>
        <w:tabs>
          <w:tab w:val="clear" w:pos="720"/>
          <w:tab w:val="num" w:pos="360"/>
        </w:tabs>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692B1A">
        <w:rPr>
          <w:rFonts w:ascii="Times New Roman" w:eastAsia="Times New Roman" w:hAnsi="Times New Roman" w:cs="Times New Roman"/>
          <w:bCs/>
          <w:sz w:val="28"/>
          <w:szCs w:val="28"/>
          <w:lang w:eastAsia="ru-RU"/>
        </w:rPr>
        <w:t>обсуждение результатов выполненной работы на занятии;</w:t>
      </w:r>
    </w:p>
    <w:p w:rsidR="00692B1A" w:rsidRPr="00692B1A" w:rsidRDefault="00692B1A" w:rsidP="00692B1A">
      <w:pPr>
        <w:widowControl w:val="0"/>
        <w:numPr>
          <w:ilvl w:val="0"/>
          <w:numId w:val="39"/>
        </w:numPr>
        <w:tabs>
          <w:tab w:val="clear" w:pos="720"/>
          <w:tab w:val="num" w:pos="360"/>
        </w:tabs>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692B1A">
        <w:rPr>
          <w:rFonts w:ascii="Times New Roman" w:eastAsia="Times New Roman" w:hAnsi="Times New Roman" w:cs="Times New Roman"/>
          <w:bCs/>
          <w:sz w:val="28"/>
          <w:szCs w:val="28"/>
          <w:lang w:eastAsia="ru-RU"/>
        </w:rPr>
        <w:t>проведение письменного опроса;</w:t>
      </w:r>
    </w:p>
    <w:p w:rsidR="00692B1A" w:rsidRPr="00692B1A" w:rsidRDefault="00692B1A" w:rsidP="00692B1A">
      <w:pPr>
        <w:widowControl w:val="0"/>
        <w:numPr>
          <w:ilvl w:val="0"/>
          <w:numId w:val="39"/>
        </w:numPr>
        <w:tabs>
          <w:tab w:val="clear" w:pos="720"/>
          <w:tab w:val="num" w:pos="360"/>
        </w:tabs>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692B1A">
        <w:rPr>
          <w:rFonts w:ascii="Times New Roman" w:eastAsia="Times New Roman" w:hAnsi="Times New Roman" w:cs="Times New Roman"/>
          <w:bCs/>
          <w:sz w:val="28"/>
          <w:szCs w:val="28"/>
          <w:lang w:eastAsia="ru-RU"/>
        </w:rPr>
        <w:t xml:space="preserve">проведение устного опроса; </w:t>
      </w:r>
    </w:p>
    <w:p w:rsidR="00692B1A" w:rsidRPr="00692B1A" w:rsidRDefault="00692B1A" w:rsidP="00692B1A">
      <w:pPr>
        <w:widowControl w:val="0"/>
        <w:numPr>
          <w:ilvl w:val="0"/>
          <w:numId w:val="39"/>
        </w:numPr>
        <w:tabs>
          <w:tab w:val="clear" w:pos="720"/>
          <w:tab w:val="num" w:pos="360"/>
        </w:tabs>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692B1A">
        <w:rPr>
          <w:rFonts w:ascii="Times New Roman" w:eastAsia="Times New Roman" w:hAnsi="Times New Roman" w:cs="Times New Roman"/>
          <w:bCs/>
          <w:sz w:val="28"/>
          <w:szCs w:val="28"/>
          <w:lang w:eastAsia="ru-RU"/>
        </w:rPr>
        <w:t>тестирование;</w:t>
      </w:r>
    </w:p>
    <w:p w:rsidR="00692B1A" w:rsidRPr="00692B1A" w:rsidRDefault="00692B1A" w:rsidP="00692B1A">
      <w:pPr>
        <w:widowControl w:val="0"/>
        <w:numPr>
          <w:ilvl w:val="0"/>
          <w:numId w:val="39"/>
        </w:numPr>
        <w:tabs>
          <w:tab w:val="clear" w:pos="720"/>
          <w:tab w:val="num" w:pos="360"/>
        </w:tabs>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692B1A">
        <w:rPr>
          <w:rFonts w:ascii="Times New Roman" w:eastAsia="Times New Roman" w:hAnsi="Times New Roman" w:cs="Times New Roman"/>
          <w:bCs/>
          <w:sz w:val="28"/>
          <w:szCs w:val="28"/>
          <w:lang w:eastAsia="ru-RU"/>
        </w:rPr>
        <w:t>организация и проведение индивидуального собеседования;</w:t>
      </w:r>
    </w:p>
    <w:p w:rsidR="00692B1A" w:rsidRPr="00692B1A" w:rsidRDefault="00692B1A" w:rsidP="00692B1A">
      <w:pPr>
        <w:widowControl w:val="0"/>
        <w:numPr>
          <w:ilvl w:val="0"/>
          <w:numId w:val="39"/>
        </w:numPr>
        <w:tabs>
          <w:tab w:val="clear" w:pos="720"/>
          <w:tab w:val="num" w:pos="360"/>
        </w:tabs>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692B1A">
        <w:rPr>
          <w:rFonts w:ascii="Times New Roman" w:eastAsia="Times New Roman" w:hAnsi="Times New Roman" w:cs="Times New Roman"/>
          <w:bCs/>
          <w:sz w:val="28"/>
          <w:szCs w:val="28"/>
          <w:lang w:eastAsia="ru-RU"/>
        </w:rPr>
        <w:t>организация и проведение собеседования с группой;</w:t>
      </w:r>
    </w:p>
    <w:p w:rsidR="00692B1A" w:rsidRPr="00692B1A" w:rsidRDefault="00692B1A" w:rsidP="00692B1A">
      <w:pPr>
        <w:widowControl w:val="0"/>
        <w:numPr>
          <w:ilvl w:val="0"/>
          <w:numId w:val="39"/>
        </w:numPr>
        <w:tabs>
          <w:tab w:val="clear" w:pos="720"/>
          <w:tab w:val="num" w:pos="360"/>
        </w:tabs>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692B1A">
        <w:rPr>
          <w:rFonts w:ascii="Times New Roman" w:eastAsia="Times New Roman" w:hAnsi="Times New Roman" w:cs="Times New Roman"/>
          <w:bCs/>
          <w:sz w:val="28"/>
          <w:szCs w:val="28"/>
          <w:lang w:eastAsia="ru-RU"/>
        </w:rPr>
        <w:t>проведение семинаров;</w:t>
      </w:r>
    </w:p>
    <w:p w:rsidR="00692B1A" w:rsidRPr="00692B1A" w:rsidRDefault="00692B1A" w:rsidP="00692B1A">
      <w:pPr>
        <w:widowControl w:val="0"/>
        <w:numPr>
          <w:ilvl w:val="0"/>
          <w:numId w:val="39"/>
        </w:numPr>
        <w:tabs>
          <w:tab w:val="clear" w:pos="720"/>
          <w:tab w:val="num" w:pos="360"/>
        </w:tabs>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692B1A">
        <w:rPr>
          <w:rFonts w:ascii="Times New Roman" w:eastAsia="Times New Roman" w:hAnsi="Times New Roman" w:cs="Times New Roman"/>
          <w:bCs/>
          <w:sz w:val="28"/>
          <w:szCs w:val="28"/>
          <w:lang w:eastAsia="ru-RU"/>
        </w:rPr>
        <w:t>защита отчетов о проделанной работе;</w:t>
      </w:r>
    </w:p>
    <w:p w:rsidR="00692B1A" w:rsidRPr="00692B1A" w:rsidRDefault="00692B1A" w:rsidP="00692B1A">
      <w:pPr>
        <w:widowControl w:val="0"/>
        <w:numPr>
          <w:ilvl w:val="0"/>
          <w:numId w:val="39"/>
        </w:numPr>
        <w:tabs>
          <w:tab w:val="clear" w:pos="720"/>
          <w:tab w:val="num" w:pos="360"/>
        </w:tabs>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692B1A">
        <w:rPr>
          <w:rFonts w:ascii="Times New Roman" w:eastAsia="Times New Roman" w:hAnsi="Times New Roman" w:cs="Times New Roman"/>
          <w:bCs/>
          <w:sz w:val="28"/>
          <w:szCs w:val="28"/>
          <w:lang w:eastAsia="ru-RU"/>
        </w:rPr>
        <w:t>защита работ;</w:t>
      </w:r>
    </w:p>
    <w:p w:rsidR="00692B1A" w:rsidRPr="00692B1A" w:rsidRDefault="00692B1A" w:rsidP="00692B1A">
      <w:pPr>
        <w:widowControl w:val="0"/>
        <w:numPr>
          <w:ilvl w:val="0"/>
          <w:numId w:val="39"/>
        </w:numPr>
        <w:tabs>
          <w:tab w:val="clear" w:pos="720"/>
          <w:tab w:val="num" w:pos="360"/>
        </w:tabs>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692B1A">
        <w:rPr>
          <w:rFonts w:ascii="Times New Roman" w:eastAsia="Times New Roman" w:hAnsi="Times New Roman" w:cs="Times New Roman"/>
          <w:bCs/>
          <w:sz w:val="28"/>
          <w:szCs w:val="28"/>
          <w:lang w:eastAsia="ru-RU"/>
        </w:rPr>
        <w:t>организация творческих конкурсов;</w:t>
      </w:r>
    </w:p>
    <w:p w:rsidR="00692B1A" w:rsidRPr="00692B1A" w:rsidRDefault="00692B1A" w:rsidP="00692B1A">
      <w:pPr>
        <w:widowControl w:val="0"/>
        <w:numPr>
          <w:ilvl w:val="0"/>
          <w:numId w:val="39"/>
        </w:numPr>
        <w:tabs>
          <w:tab w:val="clear" w:pos="720"/>
          <w:tab w:val="num" w:pos="360"/>
        </w:tabs>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692B1A">
        <w:rPr>
          <w:rFonts w:ascii="Times New Roman" w:eastAsia="Times New Roman" w:hAnsi="Times New Roman" w:cs="Times New Roman"/>
          <w:bCs/>
          <w:sz w:val="28"/>
          <w:szCs w:val="28"/>
          <w:lang w:eastAsia="ru-RU"/>
        </w:rPr>
        <w:t>организация конференций;</w:t>
      </w:r>
    </w:p>
    <w:p w:rsidR="00692B1A" w:rsidRPr="00692B1A" w:rsidRDefault="00692B1A" w:rsidP="00692B1A">
      <w:pPr>
        <w:widowControl w:val="0"/>
        <w:numPr>
          <w:ilvl w:val="0"/>
          <w:numId w:val="39"/>
        </w:numPr>
        <w:tabs>
          <w:tab w:val="clear" w:pos="720"/>
          <w:tab w:val="num" w:pos="360"/>
        </w:tabs>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692B1A">
        <w:rPr>
          <w:rFonts w:ascii="Times New Roman" w:eastAsia="Times New Roman" w:hAnsi="Times New Roman" w:cs="Times New Roman"/>
          <w:bCs/>
          <w:sz w:val="28"/>
          <w:szCs w:val="28"/>
          <w:lang w:eastAsia="ru-RU"/>
        </w:rPr>
        <w:t>проведение олимпиад.</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В рамках изучения курса «Экономика отрасли» выделим следующие виды самостоятельной работы студентов:</w:t>
      </w:r>
    </w:p>
    <w:p w:rsidR="008C5BEC" w:rsidRPr="008C5BEC" w:rsidRDefault="008C5BEC" w:rsidP="008C5BEC">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8C5BEC">
        <w:rPr>
          <w:rFonts w:ascii="Times New Roman" w:eastAsia="Times New Roman" w:hAnsi="Times New Roman" w:cs="Times New Roman"/>
          <w:sz w:val="28"/>
          <w:szCs w:val="28"/>
          <w:lang w:eastAsia="ru-RU"/>
        </w:rPr>
        <w:t>конспектирование лекций,</w:t>
      </w:r>
      <w:r w:rsidRPr="008C5BEC">
        <w:rPr>
          <w:rFonts w:ascii="Times New Roman" w:eastAsia="Times New Roman" w:hAnsi="Times New Roman" w:cs="Times New Roman"/>
          <w:bCs/>
          <w:sz w:val="28"/>
          <w:szCs w:val="28"/>
          <w:lang w:eastAsia="ru-RU"/>
        </w:rPr>
        <w:t xml:space="preserve"> </w:t>
      </w:r>
    </w:p>
    <w:p w:rsidR="008C5BEC" w:rsidRPr="008C5BEC" w:rsidRDefault="008C5BEC" w:rsidP="008C5BEC">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8C5BEC">
        <w:rPr>
          <w:rFonts w:ascii="Times New Roman" w:eastAsia="Times New Roman" w:hAnsi="Times New Roman" w:cs="Times New Roman"/>
          <w:sz w:val="28"/>
          <w:szCs w:val="28"/>
          <w:lang w:eastAsia="ru-RU"/>
        </w:rPr>
        <w:t>подготовка к практическим занятиям</w:t>
      </w:r>
      <w:r w:rsidRPr="008C5BEC">
        <w:rPr>
          <w:rFonts w:ascii="Times New Roman" w:eastAsia="Times New Roman" w:hAnsi="Times New Roman" w:cs="Times New Roman"/>
          <w:bCs/>
          <w:sz w:val="28"/>
          <w:szCs w:val="28"/>
          <w:lang w:eastAsia="ru-RU"/>
        </w:rPr>
        <w:t xml:space="preserve"> (устному опросу, письменному опросу, дискуссии, тестированию, </w:t>
      </w:r>
      <w:r w:rsidRPr="008C5BEC">
        <w:rPr>
          <w:rFonts w:ascii="Times New Roman" w:eastAsia="Times New Roman" w:hAnsi="Times New Roman" w:cs="Times New Roman"/>
          <w:sz w:val="28"/>
          <w:szCs w:val="28"/>
          <w:lang w:eastAsia="ru-RU"/>
        </w:rPr>
        <w:t xml:space="preserve">проработка и повторение лекционного материала и материала учебников и учебных пособий </w:t>
      </w:r>
      <w:r w:rsidRPr="008C5BEC">
        <w:rPr>
          <w:rFonts w:ascii="Times New Roman" w:eastAsia="Times New Roman" w:hAnsi="Times New Roman" w:cs="Times New Roman"/>
          <w:bCs/>
          <w:sz w:val="28"/>
          <w:szCs w:val="28"/>
          <w:lang w:eastAsia="ru-RU"/>
        </w:rPr>
        <w:t>и др.),</w:t>
      </w:r>
    </w:p>
    <w:p w:rsidR="008C5BEC" w:rsidRPr="008C5BEC" w:rsidRDefault="008C5BEC" w:rsidP="008C5BEC">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8C5BEC">
        <w:rPr>
          <w:rFonts w:ascii="Times New Roman" w:eastAsia="Times New Roman" w:hAnsi="Times New Roman" w:cs="Times New Roman"/>
          <w:bCs/>
          <w:sz w:val="28"/>
          <w:szCs w:val="28"/>
          <w:lang w:eastAsia="ru-RU"/>
        </w:rPr>
        <w:t xml:space="preserve">подготовка к рубежному контролю, </w:t>
      </w:r>
    </w:p>
    <w:p w:rsidR="008C5BEC" w:rsidRPr="008C5BEC" w:rsidRDefault="008C5BEC" w:rsidP="008C5BEC">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8C5BEC">
        <w:rPr>
          <w:rFonts w:ascii="Times New Roman" w:eastAsia="Times New Roman" w:hAnsi="Times New Roman" w:cs="Times New Roman"/>
          <w:bCs/>
          <w:sz w:val="28"/>
          <w:szCs w:val="28"/>
          <w:lang w:eastAsia="ru-RU"/>
        </w:rPr>
        <w:t>выполнение практических работ по решению задач,</w:t>
      </w:r>
    </w:p>
    <w:p w:rsidR="008C5BEC" w:rsidRPr="008C5BEC" w:rsidRDefault="008C5BEC" w:rsidP="008C5BEC">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8C5BEC">
        <w:rPr>
          <w:rFonts w:ascii="Times New Roman" w:eastAsia="Times New Roman" w:hAnsi="Times New Roman" w:cs="Times New Roman"/>
          <w:bCs/>
          <w:sz w:val="28"/>
          <w:szCs w:val="28"/>
          <w:lang w:eastAsia="ru-RU"/>
        </w:rPr>
        <w:t>подготовка докладов и информационных сообщений на заданные темы,</w:t>
      </w:r>
    </w:p>
    <w:p w:rsidR="008C5BEC" w:rsidRPr="008C5BEC" w:rsidRDefault="008C5BEC" w:rsidP="008C5BEC">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8C5BEC">
        <w:rPr>
          <w:rFonts w:ascii="Times New Roman" w:eastAsia="Times New Roman" w:hAnsi="Times New Roman" w:cs="Times New Roman"/>
          <w:bCs/>
          <w:sz w:val="28"/>
          <w:szCs w:val="28"/>
          <w:lang w:eastAsia="ru-RU"/>
        </w:rPr>
        <w:t>подготовка эссе, докладов, рефератов и тезисов на конференции (ИТЗ),</w:t>
      </w:r>
    </w:p>
    <w:p w:rsidR="008C5BEC" w:rsidRPr="008C5BEC" w:rsidRDefault="008C5BEC" w:rsidP="008C5BEC">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8C5BEC">
        <w:rPr>
          <w:rFonts w:ascii="Times New Roman" w:eastAsia="Times New Roman" w:hAnsi="Times New Roman" w:cs="Times New Roman"/>
          <w:bCs/>
          <w:sz w:val="28"/>
          <w:szCs w:val="28"/>
          <w:lang w:eastAsia="ru-RU"/>
        </w:rPr>
        <w:t>выполнение контрольной работы.</w:t>
      </w:r>
    </w:p>
    <w:p w:rsidR="008C5BEC" w:rsidRPr="008C5BEC" w:rsidRDefault="008C5BEC" w:rsidP="008C5BEC">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При этом работ</w:t>
      </w:r>
      <w:r w:rsidR="00692B1A">
        <w:rPr>
          <w:rFonts w:ascii="Times New Roman" w:eastAsia="Times New Roman" w:hAnsi="Times New Roman" w:cs="Times New Roman"/>
          <w:sz w:val="28"/>
          <w:szCs w:val="28"/>
          <w:lang w:eastAsia="ru-RU"/>
        </w:rPr>
        <w:t>ы</w:t>
      </w:r>
      <w:r w:rsidRPr="008C5BEC">
        <w:rPr>
          <w:rFonts w:ascii="Times New Roman" w:eastAsia="Times New Roman" w:hAnsi="Times New Roman" w:cs="Times New Roman"/>
          <w:sz w:val="28"/>
          <w:szCs w:val="28"/>
          <w:lang w:eastAsia="ru-RU"/>
        </w:rPr>
        <w:t xml:space="preserve"> по освоению дисциплины должн</w:t>
      </w:r>
      <w:r w:rsidR="00692B1A">
        <w:rPr>
          <w:rFonts w:ascii="Times New Roman" w:eastAsia="Times New Roman" w:hAnsi="Times New Roman" w:cs="Times New Roman"/>
          <w:sz w:val="28"/>
          <w:szCs w:val="28"/>
          <w:lang w:eastAsia="ru-RU"/>
        </w:rPr>
        <w:t>ы</w:t>
      </w:r>
      <w:r w:rsidRPr="008C5BEC">
        <w:rPr>
          <w:rFonts w:ascii="Times New Roman" w:eastAsia="Times New Roman" w:hAnsi="Times New Roman" w:cs="Times New Roman"/>
          <w:sz w:val="28"/>
          <w:szCs w:val="28"/>
          <w:lang w:eastAsia="ru-RU"/>
        </w:rPr>
        <w:t xml:space="preserve"> носить систематический характер и ориентирован</w:t>
      </w:r>
      <w:r w:rsidR="00692B1A">
        <w:rPr>
          <w:rFonts w:ascii="Times New Roman" w:eastAsia="Times New Roman" w:hAnsi="Times New Roman" w:cs="Times New Roman"/>
          <w:sz w:val="28"/>
          <w:szCs w:val="28"/>
          <w:lang w:eastAsia="ru-RU"/>
        </w:rPr>
        <w:t>ы</w:t>
      </w:r>
      <w:r w:rsidRPr="008C5BEC">
        <w:rPr>
          <w:rFonts w:ascii="Times New Roman" w:eastAsia="Times New Roman" w:hAnsi="Times New Roman" w:cs="Times New Roman"/>
          <w:sz w:val="28"/>
          <w:szCs w:val="28"/>
          <w:lang w:eastAsia="ru-RU"/>
        </w:rPr>
        <w:t xml:space="preserve"> на полное выполнение заданий, например проработка и повторение лекционного материала и материала учебников и учебных пособий, </w:t>
      </w:r>
      <w:r w:rsidRPr="008C5BEC">
        <w:rPr>
          <w:rFonts w:ascii="Times New Roman" w:eastAsia="Times New Roman" w:hAnsi="Times New Roman" w:cs="Times New Roman"/>
          <w:bCs/>
          <w:sz w:val="28"/>
          <w:szCs w:val="28"/>
          <w:lang w:eastAsia="ru-RU"/>
        </w:rPr>
        <w:t>написание контрольных работ и др</w:t>
      </w:r>
      <w:r w:rsidRPr="008C5BEC">
        <w:rPr>
          <w:rFonts w:ascii="Times New Roman" w:eastAsia="Times New Roman" w:hAnsi="Times New Roman" w:cs="Times New Roman"/>
          <w:sz w:val="28"/>
          <w:szCs w:val="28"/>
          <w:lang w:eastAsia="ru-RU"/>
        </w:rPr>
        <w:t xml:space="preserve">. Другая часть работ может быть индивидуально рекомендована преподавателем конкретным студентам для дополнительного изучения отдельных тем (вопросов), а также работ творческого и научно-исследовательского характера, например </w:t>
      </w:r>
      <w:r w:rsidRPr="008C5BEC">
        <w:rPr>
          <w:rFonts w:ascii="Times New Roman" w:eastAsia="Times New Roman" w:hAnsi="Times New Roman" w:cs="Times New Roman"/>
          <w:bCs/>
          <w:sz w:val="28"/>
          <w:szCs w:val="28"/>
          <w:lang w:eastAsia="ru-RU"/>
        </w:rPr>
        <w:t>написание эссе, подготовка и написание рефератов, докладов, тезисов и других информационных сообщений</w:t>
      </w:r>
      <w:r w:rsidRPr="008C5BEC">
        <w:rPr>
          <w:rFonts w:ascii="Times New Roman" w:eastAsia="Times New Roman" w:hAnsi="Times New Roman" w:cs="Times New Roman"/>
          <w:sz w:val="28"/>
          <w:szCs w:val="28"/>
          <w:lang w:eastAsia="ru-RU"/>
        </w:rPr>
        <w:t xml:space="preserve">.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8C5BEC" w:rsidRPr="008C5BEC" w:rsidRDefault="008C5BEC" w:rsidP="008C5BEC">
      <w:pPr>
        <w:widowControl w:val="0"/>
        <w:tabs>
          <w:tab w:val="left" w:pos="993"/>
        </w:tabs>
        <w:autoSpaceDE w:val="0"/>
        <w:autoSpaceDN w:val="0"/>
        <w:adjustRightInd w:val="0"/>
        <w:spacing w:after="0" w:line="240" w:lineRule="auto"/>
        <w:ind w:left="2062"/>
        <w:contextualSpacing/>
        <w:jc w:val="both"/>
        <w:rPr>
          <w:rFonts w:ascii="Times New Roman" w:eastAsia="Times New Roman" w:hAnsi="Times New Roman" w:cs="Times New Roman"/>
          <w:b/>
          <w:sz w:val="32"/>
          <w:szCs w:val="32"/>
          <w:lang w:eastAsia="ru-RU"/>
        </w:rPr>
      </w:pPr>
    </w:p>
    <w:p w:rsidR="008C5BEC" w:rsidRPr="008C5BEC" w:rsidRDefault="008C5BEC" w:rsidP="008C5BEC">
      <w:pPr>
        <w:widowControl w:val="0"/>
        <w:numPr>
          <w:ilvl w:val="0"/>
          <w:numId w:val="12"/>
        </w:numPr>
        <w:tabs>
          <w:tab w:val="left" w:pos="993"/>
        </w:tabs>
        <w:autoSpaceDE w:val="0"/>
        <w:autoSpaceDN w:val="0"/>
        <w:adjustRightInd w:val="0"/>
        <w:spacing w:after="0" w:line="240" w:lineRule="auto"/>
        <w:ind w:left="360" w:firstLine="709"/>
        <w:contextualSpacing/>
        <w:jc w:val="both"/>
        <w:rPr>
          <w:rFonts w:ascii="Times New Roman" w:eastAsia="Times New Roman" w:hAnsi="Times New Roman" w:cs="Times New Roman"/>
          <w:b/>
          <w:sz w:val="32"/>
          <w:szCs w:val="32"/>
          <w:lang w:eastAsia="ru-RU"/>
        </w:rPr>
      </w:pPr>
      <w:r w:rsidRPr="008C5BEC">
        <w:rPr>
          <w:rFonts w:ascii="Times New Roman" w:eastAsia="Times New Roman" w:hAnsi="Times New Roman" w:cs="Times New Roman"/>
          <w:b/>
          <w:sz w:val="32"/>
          <w:szCs w:val="32"/>
          <w:lang w:eastAsia="ru-RU"/>
        </w:rPr>
        <w:t>Методические рекомендации студентам по освоению дисциплины</w:t>
      </w:r>
    </w:p>
    <w:p w:rsidR="008C5BEC" w:rsidRPr="008C5BEC" w:rsidRDefault="008C5BEC" w:rsidP="008C5BEC">
      <w:pPr>
        <w:widowControl w:val="0"/>
        <w:autoSpaceDE w:val="0"/>
        <w:autoSpaceDN w:val="0"/>
        <w:adjustRightInd w:val="0"/>
        <w:spacing w:after="0" w:line="360" w:lineRule="exact"/>
        <w:ind w:firstLine="709"/>
        <w:jc w:val="both"/>
        <w:rPr>
          <w:rFonts w:ascii="Times New Roman" w:eastAsia="Times New Roman" w:hAnsi="Times New Roman" w:cs="Times New Roman"/>
          <w:b/>
          <w:sz w:val="28"/>
          <w:szCs w:val="28"/>
          <w:lang w:eastAsia="ru-RU"/>
        </w:rPr>
      </w:pPr>
    </w:p>
    <w:p w:rsidR="008C5BEC" w:rsidRPr="008C5BEC" w:rsidRDefault="008C5BEC" w:rsidP="008C5BEC">
      <w:pPr>
        <w:widowControl w:val="0"/>
        <w:autoSpaceDE w:val="0"/>
        <w:autoSpaceDN w:val="0"/>
        <w:adjustRightInd w:val="0"/>
        <w:spacing w:after="0" w:line="360" w:lineRule="exact"/>
        <w:ind w:firstLine="709"/>
        <w:jc w:val="both"/>
        <w:rPr>
          <w:rFonts w:ascii="Times New Roman" w:eastAsia="Times New Roman" w:hAnsi="Times New Roman" w:cs="Times New Roman"/>
          <w:b/>
          <w:sz w:val="28"/>
          <w:szCs w:val="28"/>
          <w:lang w:eastAsia="ru-RU"/>
        </w:rPr>
      </w:pPr>
      <w:r w:rsidRPr="008C5BEC">
        <w:rPr>
          <w:rFonts w:ascii="Times New Roman" w:eastAsia="Times New Roman" w:hAnsi="Times New Roman" w:cs="Times New Roman"/>
          <w:b/>
          <w:sz w:val="28"/>
          <w:szCs w:val="28"/>
          <w:lang w:eastAsia="ru-RU"/>
        </w:rPr>
        <w:t>3.1 Методические рекомендации по изучению теоретических основ дисциплины</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Основным принципом организации самостоятельной работы студентов по освоению дисциплины является комплексный подход, направленный на формирование навыков репродуктивной и творческой деятельности студента в аудитории, при внеаудиторных контактах с преподавателем на консультациях и домашней подготовке.</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Изучение теоретической части дисциплины призвано не </w:t>
      </w:r>
      <w:proofErr w:type="gramStart"/>
      <w:r w:rsidRPr="008C5BEC">
        <w:rPr>
          <w:rFonts w:ascii="Times New Roman" w:eastAsia="Times New Roman" w:hAnsi="Times New Roman" w:cs="Times New Roman"/>
          <w:sz w:val="28"/>
          <w:szCs w:val="28"/>
          <w:lang w:eastAsia="ru-RU"/>
        </w:rPr>
        <w:t>только  углубить</w:t>
      </w:r>
      <w:proofErr w:type="gramEnd"/>
      <w:r w:rsidRPr="008C5BEC">
        <w:rPr>
          <w:rFonts w:ascii="Times New Roman" w:eastAsia="Times New Roman" w:hAnsi="Times New Roman" w:cs="Times New Roman"/>
          <w:sz w:val="28"/>
          <w:szCs w:val="28"/>
          <w:lang w:eastAsia="ru-RU"/>
        </w:rPr>
        <w:t xml:space="preserve"> и закрепить знания, полученные на аудиторных занятиях, но и способствовать развитию у студентов творческих навыков, инициативы и организовать свое время. Планирование времени, необходимого на изучение дисциплин, студентам лучше всего осуществлять весь семестр, предусматривая при этом регулярное повторение материала.</w:t>
      </w:r>
    </w:p>
    <w:p w:rsidR="008C5BEC" w:rsidRPr="008C5BEC" w:rsidRDefault="008C5BEC" w:rsidP="008C5BEC">
      <w:pPr>
        <w:widowControl w:val="0"/>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Краткое изложение первичного текста представляет конспект, теоретический материал конспектируется с учётом структуры его содержания. </w:t>
      </w:r>
      <w:r w:rsidR="00F35A54" w:rsidRPr="008C5BEC">
        <w:rPr>
          <w:rFonts w:ascii="Times New Roman" w:eastAsia="Times New Roman" w:hAnsi="Times New Roman" w:cs="Times New Roman"/>
          <w:sz w:val="28"/>
          <w:szCs w:val="28"/>
          <w:lang w:eastAsia="ru-RU"/>
        </w:rPr>
        <w:t xml:space="preserve">Запись лекции – одно из необходимых условий успешной учебы, поэтому с первых дней пребывания в вузе необходимо упорно учиться этому искусству. </w:t>
      </w:r>
      <w:r w:rsidR="00FB542D" w:rsidRPr="008C5BEC">
        <w:rPr>
          <w:rFonts w:ascii="Times New Roman" w:eastAsia="Times New Roman" w:hAnsi="Times New Roman" w:cs="Times New Roman"/>
          <w:sz w:val="28"/>
          <w:szCs w:val="28"/>
          <w:lang w:eastAsia="ru-RU"/>
        </w:rPr>
        <w:t>Навыки конспектирования лекций, как и всякие трудовые навыки, приобретаются в процессе работы</w:t>
      </w:r>
      <w:r w:rsidR="00FB542D">
        <w:rPr>
          <w:rFonts w:ascii="Times New Roman" w:eastAsia="Times New Roman" w:hAnsi="Times New Roman" w:cs="Times New Roman"/>
          <w:sz w:val="28"/>
          <w:szCs w:val="28"/>
          <w:lang w:eastAsia="ru-RU"/>
        </w:rPr>
        <w:t>.</w:t>
      </w:r>
      <w:r w:rsidR="00FB542D" w:rsidRPr="008C5BEC">
        <w:rPr>
          <w:rFonts w:ascii="Times New Roman" w:eastAsia="Times New Roman" w:hAnsi="Times New Roman" w:cs="Times New Roman"/>
          <w:sz w:val="28"/>
          <w:szCs w:val="28"/>
          <w:lang w:eastAsia="ru-RU"/>
        </w:rPr>
        <w:t xml:space="preserve"> </w:t>
      </w:r>
      <w:r w:rsidRPr="008C5BEC">
        <w:rPr>
          <w:rFonts w:ascii="Times New Roman" w:eastAsia="Times New Roman" w:hAnsi="Times New Roman" w:cs="Times New Roman"/>
          <w:sz w:val="28"/>
          <w:szCs w:val="28"/>
          <w:lang w:eastAsia="ru-RU"/>
        </w:rPr>
        <w:t>В процессе конспектирования лекции целесообразно учитывать общие рекомендации:</w:t>
      </w:r>
    </w:p>
    <w:p w:rsidR="008C5BEC" w:rsidRPr="008C5BEC" w:rsidRDefault="008C5BEC" w:rsidP="008C5BEC">
      <w:pPr>
        <w:widowControl w:val="0"/>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лекции по каждой изучаемой дисциплине следует вести в тетради</w:t>
      </w:r>
      <w:r w:rsidR="00520C8D">
        <w:rPr>
          <w:rFonts w:ascii="Times New Roman" w:eastAsia="Times New Roman" w:hAnsi="Times New Roman" w:cs="Times New Roman"/>
          <w:sz w:val="28"/>
          <w:szCs w:val="28"/>
          <w:lang w:eastAsia="ru-RU"/>
        </w:rPr>
        <w:t>;</w:t>
      </w:r>
    </w:p>
    <w:p w:rsidR="008C5BEC" w:rsidRPr="008C5BEC" w:rsidRDefault="008C5BEC" w:rsidP="008C5BEC">
      <w:pPr>
        <w:widowControl w:val="0"/>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записывать тему и </w:t>
      </w:r>
      <w:proofErr w:type="gramStart"/>
      <w:r w:rsidRPr="008C5BEC">
        <w:rPr>
          <w:rFonts w:ascii="Times New Roman" w:eastAsia="Times New Roman" w:hAnsi="Times New Roman" w:cs="Times New Roman"/>
          <w:sz w:val="28"/>
          <w:szCs w:val="28"/>
          <w:lang w:eastAsia="ru-RU"/>
        </w:rPr>
        <w:t>план лекции</w:t>
      </w:r>
      <w:proofErr w:type="gramEnd"/>
      <w:r w:rsidR="00FB542D">
        <w:rPr>
          <w:rFonts w:ascii="Times New Roman" w:eastAsia="Times New Roman" w:hAnsi="Times New Roman" w:cs="Times New Roman"/>
          <w:sz w:val="28"/>
          <w:szCs w:val="28"/>
          <w:lang w:eastAsia="ru-RU"/>
        </w:rPr>
        <w:t xml:space="preserve"> и дату</w:t>
      </w:r>
      <w:r w:rsidR="00520C8D">
        <w:rPr>
          <w:rFonts w:ascii="Times New Roman" w:eastAsia="Times New Roman" w:hAnsi="Times New Roman" w:cs="Times New Roman"/>
          <w:sz w:val="28"/>
          <w:szCs w:val="28"/>
          <w:lang w:eastAsia="ru-RU"/>
        </w:rPr>
        <w:t>;</w:t>
      </w:r>
    </w:p>
    <w:p w:rsidR="008C5BEC" w:rsidRPr="008C5BEC" w:rsidRDefault="00520C8D" w:rsidP="008C5BEC">
      <w:pPr>
        <w:widowControl w:val="0"/>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кратко</w:t>
      </w:r>
      <w:r w:rsidR="008C5BEC" w:rsidRPr="008C5BEC">
        <w:rPr>
          <w:rFonts w:ascii="Times New Roman" w:eastAsia="Times New Roman" w:hAnsi="Times New Roman" w:cs="Times New Roman"/>
          <w:sz w:val="28"/>
          <w:szCs w:val="28"/>
          <w:lang w:eastAsia="ru-RU"/>
        </w:rPr>
        <w:t xml:space="preserve"> излагать содержание лекции</w:t>
      </w:r>
      <w:r w:rsidR="00FB542D">
        <w:rPr>
          <w:rFonts w:ascii="Times New Roman" w:eastAsia="Times New Roman" w:hAnsi="Times New Roman" w:cs="Times New Roman"/>
          <w:sz w:val="28"/>
          <w:szCs w:val="28"/>
          <w:lang w:eastAsia="ru-RU"/>
        </w:rPr>
        <w:t>,</w:t>
      </w:r>
      <w:r w:rsidR="00FB542D" w:rsidRPr="00FB542D">
        <w:rPr>
          <w:rFonts w:ascii="Times New Roman" w:eastAsia="Times New Roman" w:hAnsi="Times New Roman" w:cs="Times New Roman"/>
          <w:sz w:val="28"/>
          <w:szCs w:val="28"/>
          <w:lang w:eastAsia="ru-RU"/>
        </w:rPr>
        <w:t xml:space="preserve"> </w:t>
      </w:r>
      <w:r w:rsidR="00FB542D" w:rsidRPr="008C5BEC">
        <w:rPr>
          <w:rFonts w:ascii="Times New Roman" w:eastAsia="Times New Roman" w:hAnsi="Times New Roman" w:cs="Times New Roman"/>
          <w:sz w:val="28"/>
          <w:szCs w:val="28"/>
          <w:lang w:eastAsia="ru-RU"/>
        </w:rPr>
        <w:t>используя общепринятые сокращения слов и фраз.</w:t>
      </w:r>
    </w:p>
    <w:p w:rsidR="008C5BEC" w:rsidRPr="008C5BEC" w:rsidRDefault="008C5BEC" w:rsidP="008C5BEC">
      <w:pPr>
        <w:widowControl w:val="0"/>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соблюдать поля, на которых в дальнейшем записывать возникшие вопросы, замечания, дополнения и т.д.</w:t>
      </w:r>
    </w:p>
    <w:p w:rsidR="008C5BEC" w:rsidRPr="008C5BEC" w:rsidRDefault="008C5BEC" w:rsidP="008C5BEC">
      <w:pPr>
        <w:widowControl w:val="0"/>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использовать выделение в тексте ключевых слов и понятий, заголовков и подзаголовков, </w:t>
      </w:r>
      <w:r w:rsidR="00FB542D">
        <w:rPr>
          <w:rFonts w:ascii="Times New Roman" w:eastAsia="Times New Roman" w:hAnsi="Times New Roman" w:cs="Times New Roman"/>
          <w:sz w:val="28"/>
          <w:szCs w:val="28"/>
          <w:lang w:eastAsia="ru-RU"/>
        </w:rPr>
        <w:t xml:space="preserve">что </w:t>
      </w:r>
      <w:r w:rsidRPr="008C5BEC">
        <w:rPr>
          <w:rFonts w:ascii="Times New Roman" w:eastAsia="Times New Roman" w:hAnsi="Times New Roman" w:cs="Times New Roman"/>
          <w:sz w:val="28"/>
          <w:szCs w:val="28"/>
          <w:lang w:eastAsia="ru-RU"/>
        </w:rPr>
        <w:t>облегчает чтение и восприятие текста при его последующем использовании для подготовки к семинару (практическому занятию), сдаче зачета (экзамена).</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Материал, законспектированный на лекциях, необходимо регулярно прорабатывать и дополнять сведениями из других источников литературы, представленных не только в программе дисциплины, но и в периодических изданиях.</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Самостоятельное конспектирование лекции (теоретического материала) предусматривает составление плана; выписку цитат, пересказ (перефразирование) «своими словами», выделение идей и теорий, критические замечания, собственные разъяснения, сравнение позиций по экономическим школам (направлениям),  реконструкция текста в виде создания таблиц, рисунков, схем, описание связей и отношений и др. Критериями хорошего конспекта являются: краткость (не более 1/8 первичного текста); целевая направленность; аналитичность; научная корректность; ясность (отчётливость и </w:t>
      </w:r>
      <w:r w:rsidRPr="008C5BEC">
        <w:rPr>
          <w:rFonts w:ascii="Times New Roman" w:eastAsia="Times New Roman" w:hAnsi="Times New Roman" w:cs="Times New Roman"/>
          <w:sz w:val="28"/>
          <w:szCs w:val="28"/>
          <w:lang w:eastAsia="ru-RU"/>
        </w:rPr>
        <w:lastRenderedPageBreak/>
        <w:t>однозначность), понятность.</w:t>
      </w:r>
    </w:p>
    <w:p w:rsidR="008C5BEC" w:rsidRPr="008C5BEC" w:rsidRDefault="008C5BEC" w:rsidP="008C5B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При изучении дисциплины «Экономика </w:t>
      </w:r>
      <w:r w:rsidR="00F35A54">
        <w:rPr>
          <w:rFonts w:ascii="Times New Roman" w:eastAsia="Times New Roman" w:hAnsi="Times New Roman" w:cs="Times New Roman"/>
          <w:sz w:val="28"/>
          <w:szCs w:val="28"/>
          <w:lang w:eastAsia="ru-RU"/>
        </w:rPr>
        <w:t>отрасли</w:t>
      </w:r>
      <w:r w:rsidRPr="008C5BEC">
        <w:rPr>
          <w:rFonts w:ascii="Times New Roman" w:eastAsia="Times New Roman" w:hAnsi="Times New Roman" w:cs="Times New Roman"/>
          <w:sz w:val="28"/>
          <w:szCs w:val="28"/>
          <w:lang w:eastAsia="ru-RU"/>
        </w:rPr>
        <w:t xml:space="preserve">» необходимо по каждой теме прочитать рекомендованную литературу и составить краткий конспект основных положений, терминов, сведений, требующих запоминания и являющихся основополагающими в этой теме для освоения последующих тем курса. Для расширения знания по дисциплине </w:t>
      </w:r>
      <w:r w:rsidR="00F35A54">
        <w:rPr>
          <w:rFonts w:ascii="Times New Roman" w:eastAsia="Times New Roman" w:hAnsi="Times New Roman" w:cs="Times New Roman"/>
          <w:sz w:val="28"/>
          <w:szCs w:val="28"/>
          <w:lang w:eastAsia="ru-RU"/>
        </w:rPr>
        <w:t>целесообразно</w:t>
      </w:r>
      <w:r w:rsidRPr="008C5BEC">
        <w:rPr>
          <w:rFonts w:ascii="Times New Roman" w:eastAsia="Times New Roman" w:hAnsi="Times New Roman" w:cs="Times New Roman"/>
          <w:sz w:val="28"/>
          <w:szCs w:val="28"/>
          <w:lang w:eastAsia="ru-RU"/>
        </w:rPr>
        <w:t xml:space="preserve"> </w:t>
      </w:r>
      <w:r w:rsidR="00F35A54">
        <w:rPr>
          <w:rFonts w:ascii="Times New Roman" w:eastAsia="Times New Roman" w:hAnsi="Times New Roman" w:cs="Times New Roman"/>
          <w:sz w:val="28"/>
          <w:szCs w:val="28"/>
          <w:lang w:eastAsia="ru-RU"/>
        </w:rPr>
        <w:t xml:space="preserve">работать с учебниками и учебными пособиями, рекомендованными в электронных библиотечных системах, </w:t>
      </w:r>
      <w:r w:rsidRPr="008C5BEC">
        <w:rPr>
          <w:rFonts w:ascii="Times New Roman" w:eastAsia="Times New Roman" w:hAnsi="Times New Roman" w:cs="Times New Roman"/>
          <w:sz w:val="28"/>
          <w:szCs w:val="28"/>
          <w:lang w:eastAsia="ru-RU"/>
        </w:rPr>
        <w:t>использовать Интернет-ресурсы</w:t>
      </w:r>
      <w:r w:rsidR="00F35A54">
        <w:rPr>
          <w:rFonts w:ascii="Times New Roman" w:eastAsia="Times New Roman" w:hAnsi="Times New Roman" w:cs="Times New Roman"/>
          <w:sz w:val="28"/>
          <w:szCs w:val="28"/>
          <w:lang w:eastAsia="ru-RU"/>
        </w:rPr>
        <w:t xml:space="preserve"> -</w:t>
      </w:r>
      <w:r w:rsidRPr="008C5BEC">
        <w:rPr>
          <w:rFonts w:ascii="Times New Roman" w:eastAsia="Times New Roman" w:hAnsi="Times New Roman" w:cs="Times New Roman"/>
          <w:sz w:val="28"/>
          <w:szCs w:val="28"/>
          <w:lang w:eastAsia="ru-RU"/>
        </w:rPr>
        <w:t xml:space="preserve"> материалы сайтов, рекомендованных преподавателем.</w:t>
      </w:r>
    </w:p>
    <w:p w:rsidR="008C5BEC" w:rsidRPr="008C5BEC" w:rsidRDefault="008C5BEC" w:rsidP="008C5B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Работа с научной литературой – важный составляющий элемент по освоению дисциплины.</w:t>
      </w:r>
      <w:r w:rsidRPr="008C5BEC">
        <w:rPr>
          <w:rFonts w:ascii="Arial" w:eastAsia="Times New Roman" w:hAnsi="Arial" w:cs="Times New Roman"/>
          <w:sz w:val="24"/>
          <w:szCs w:val="24"/>
          <w:lang w:eastAsia="ru-RU"/>
        </w:rPr>
        <w:t xml:space="preserve"> </w:t>
      </w:r>
      <w:r w:rsidRPr="008C5BEC">
        <w:rPr>
          <w:rFonts w:ascii="Times New Roman" w:eastAsia="Times New Roman" w:hAnsi="Times New Roman" w:cs="Times New Roman"/>
          <w:sz w:val="28"/>
          <w:szCs w:val="28"/>
          <w:lang w:eastAsia="ru-RU"/>
        </w:rPr>
        <w:t xml:space="preserve">Выбор и изучение литературы осуществляется поэтапно: первичное ознакомление и беглое прочтение источника, </w:t>
      </w:r>
      <w:proofErr w:type="gramStart"/>
      <w:r w:rsidRPr="008C5BEC">
        <w:rPr>
          <w:rFonts w:ascii="Times New Roman" w:eastAsia="Times New Roman" w:hAnsi="Times New Roman" w:cs="Times New Roman"/>
          <w:sz w:val="28"/>
          <w:szCs w:val="28"/>
          <w:lang w:eastAsia="ru-RU"/>
        </w:rPr>
        <w:t>далее  более</w:t>
      </w:r>
      <w:proofErr w:type="gramEnd"/>
      <w:r w:rsidRPr="008C5BEC">
        <w:rPr>
          <w:rFonts w:ascii="Times New Roman" w:eastAsia="Times New Roman" w:hAnsi="Times New Roman" w:cs="Times New Roman"/>
          <w:sz w:val="28"/>
          <w:szCs w:val="28"/>
          <w:lang w:eastAsia="ru-RU"/>
        </w:rPr>
        <w:t xml:space="preserve"> медленное, продуманное, глубокое</w:t>
      </w:r>
      <w:r w:rsidR="00F35A54" w:rsidRPr="00F35A54">
        <w:rPr>
          <w:rFonts w:ascii="Times New Roman" w:eastAsia="Times New Roman" w:hAnsi="Times New Roman" w:cs="Times New Roman"/>
          <w:sz w:val="28"/>
          <w:szCs w:val="28"/>
          <w:lang w:eastAsia="ru-RU"/>
        </w:rPr>
        <w:t xml:space="preserve"> </w:t>
      </w:r>
      <w:r w:rsidR="00F35A54" w:rsidRPr="008C5BEC">
        <w:rPr>
          <w:rFonts w:ascii="Times New Roman" w:eastAsia="Times New Roman" w:hAnsi="Times New Roman" w:cs="Times New Roman"/>
          <w:sz w:val="28"/>
          <w:szCs w:val="28"/>
          <w:lang w:eastAsia="ru-RU"/>
        </w:rPr>
        <w:t>чтение</w:t>
      </w:r>
      <w:r w:rsidRPr="008C5BEC">
        <w:rPr>
          <w:rFonts w:ascii="Times New Roman" w:eastAsia="Times New Roman" w:hAnsi="Times New Roman" w:cs="Times New Roman"/>
          <w:sz w:val="28"/>
          <w:szCs w:val="28"/>
          <w:lang w:eastAsia="ru-RU"/>
        </w:rPr>
        <w:t xml:space="preserve"> с конспектированием  и </w:t>
      </w:r>
      <w:r w:rsidR="00F35A54">
        <w:rPr>
          <w:rFonts w:ascii="Times New Roman" w:eastAsia="Times New Roman" w:hAnsi="Times New Roman" w:cs="Times New Roman"/>
          <w:sz w:val="28"/>
          <w:szCs w:val="28"/>
          <w:lang w:eastAsia="ru-RU"/>
        </w:rPr>
        <w:t xml:space="preserve">последующим </w:t>
      </w:r>
      <w:r w:rsidRPr="008C5BEC">
        <w:rPr>
          <w:rFonts w:ascii="Times New Roman" w:eastAsia="Times New Roman" w:hAnsi="Times New Roman" w:cs="Times New Roman"/>
          <w:sz w:val="28"/>
          <w:szCs w:val="28"/>
          <w:lang w:eastAsia="ru-RU"/>
        </w:rPr>
        <w:t>анализом. Целесообразно начать чтение научной литературы с источника, в котором интересующая вас проблема представлена более широко или даже целиком. Вы получите общее представление о теме и вопросах, её касающихся. Таким источником может быть учебник или учебное пособие.</w:t>
      </w:r>
    </w:p>
    <w:p w:rsidR="008C5BEC" w:rsidRPr="008C5BEC" w:rsidRDefault="008C5BEC" w:rsidP="008C5B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Специальная литература для чтения и изучения отбирается по ключевым понятиям, составляющим тему исследования; по рекомендации преподавателя; из имеющихся источников. При выборе книги или статьи для чтения целесообразно установить степень сложности источника. Это определяется по количеству непонятных, малознакомых и незнакомых терминов, по наличию неясных положений и утверждений, по сложной конструкции предложений. Определив степень сложности источника, можно более рационально спланировать изучение источников, начав с более лёгких для понимания, постепенно переходя к более трудным.</w:t>
      </w:r>
      <w:r w:rsidRPr="008C5BEC">
        <w:rPr>
          <w:rFonts w:ascii="Arial" w:eastAsia="Times New Roman" w:hAnsi="Arial" w:cs="Times New Roman"/>
          <w:sz w:val="24"/>
          <w:szCs w:val="24"/>
          <w:lang w:eastAsia="ru-RU"/>
        </w:rPr>
        <w:t xml:space="preserve"> </w:t>
      </w:r>
      <w:r w:rsidRPr="008C5BEC">
        <w:rPr>
          <w:rFonts w:ascii="Times New Roman" w:eastAsia="Times New Roman" w:hAnsi="Times New Roman" w:cs="Times New Roman"/>
          <w:sz w:val="28"/>
          <w:szCs w:val="28"/>
          <w:lang w:eastAsia="ru-RU"/>
        </w:rPr>
        <w:t>Чтение научной литературы должно сопровождаться работой со словарями, учебниками, записями лекций. Это помогает адекватно понимать научную терминологию, актуализировать знания и полнее их использовать.</w:t>
      </w:r>
    </w:p>
    <w:p w:rsidR="008C5BEC" w:rsidRPr="008C5BEC" w:rsidRDefault="008C5BEC" w:rsidP="008C5B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Для подготовки </w:t>
      </w:r>
      <w:r w:rsidR="00F35A54">
        <w:rPr>
          <w:rFonts w:ascii="Times New Roman" w:eastAsia="Times New Roman" w:hAnsi="Times New Roman" w:cs="Times New Roman"/>
          <w:sz w:val="28"/>
          <w:szCs w:val="28"/>
          <w:lang w:eastAsia="ru-RU"/>
        </w:rPr>
        <w:t>индивидуального творческого задания</w:t>
      </w:r>
      <w:r w:rsidRPr="008C5BEC">
        <w:rPr>
          <w:rFonts w:ascii="Times New Roman" w:eastAsia="Times New Roman" w:hAnsi="Times New Roman" w:cs="Times New Roman"/>
          <w:sz w:val="28"/>
          <w:szCs w:val="28"/>
          <w:lang w:eastAsia="ru-RU"/>
        </w:rPr>
        <w:t xml:space="preserve"> (реферата, доклада</w:t>
      </w:r>
      <w:r w:rsidR="00F35A54">
        <w:rPr>
          <w:rFonts w:ascii="Times New Roman" w:eastAsia="Times New Roman" w:hAnsi="Times New Roman" w:cs="Times New Roman"/>
          <w:sz w:val="28"/>
          <w:szCs w:val="28"/>
          <w:lang w:eastAsia="ru-RU"/>
        </w:rPr>
        <w:t>, эссе</w:t>
      </w:r>
      <w:r w:rsidRPr="008C5BEC">
        <w:rPr>
          <w:rFonts w:ascii="Times New Roman" w:eastAsia="Times New Roman" w:hAnsi="Times New Roman" w:cs="Times New Roman"/>
          <w:sz w:val="28"/>
          <w:szCs w:val="28"/>
          <w:lang w:eastAsia="ru-RU"/>
        </w:rPr>
        <w:t xml:space="preserve"> и др.) </w:t>
      </w:r>
      <w:r w:rsidR="00F35A54">
        <w:rPr>
          <w:rFonts w:ascii="Times New Roman" w:eastAsia="Times New Roman" w:hAnsi="Times New Roman" w:cs="Times New Roman"/>
          <w:sz w:val="28"/>
          <w:szCs w:val="28"/>
          <w:lang w:eastAsia="ru-RU"/>
        </w:rPr>
        <w:t xml:space="preserve">наряду с </w:t>
      </w:r>
      <w:r w:rsidR="00F35A54" w:rsidRPr="008C5BEC">
        <w:rPr>
          <w:rFonts w:ascii="Times New Roman" w:eastAsia="Times New Roman" w:hAnsi="Times New Roman" w:cs="Times New Roman"/>
          <w:sz w:val="28"/>
          <w:szCs w:val="28"/>
          <w:lang w:eastAsia="ru-RU"/>
        </w:rPr>
        <w:t>рекоменд</w:t>
      </w:r>
      <w:r w:rsidR="00F35A54">
        <w:rPr>
          <w:rFonts w:ascii="Times New Roman" w:eastAsia="Times New Roman" w:hAnsi="Times New Roman" w:cs="Times New Roman"/>
          <w:sz w:val="28"/>
          <w:szCs w:val="28"/>
          <w:lang w:eastAsia="ru-RU"/>
        </w:rPr>
        <w:t>ованной</w:t>
      </w:r>
      <w:r w:rsidR="00F35A54" w:rsidRPr="008C5BEC">
        <w:rPr>
          <w:rFonts w:ascii="Times New Roman" w:eastAsia="Times New Roman" w:hAnsi="Times New Roman" w:cs="Times New Roman"/>
          <w:sz w:val="28"/>
          <w:szCs w:val="28"/>
          <w:lang w:eastAsia="ru-RU"/>
        </w:rPr>
        <w:t xml:space="preserve"> </w:t>
      </w:r>
      <w:r w:rsidRPr="008C5BEC">
        <w:rPr>
          <w:rFonts w:ascii="Times New Roman" w:eastAsia="Times New Roman" w:hAnsi="Times New Roman" w:cs="Times New Roman"/>
          <w:sz w:val="28"/>
          <w:szCs w:val="28"/>
          <w:lang w:eastAsia="ru-RU"/>
        </w:rPr>
        <w:t>литератур</w:t>
      </w:r>
      <w:r w:rsidR="00F35A54">
        <w:rPr>
          <w:rFonts w:ascii="Times New Roman" w:eastAsia="Times New Roman" w:hAnsi="Times New Roman" w:cs="Times New Roman"/>
          <w:sz w:val="28"/>
          <w:szCs w:val="28"/>
          <w:lang w:eastAsia="ru-RU"/>
        </w:rPr>
        <w:t>ой</w:t>
      </w:r>
      <w:r w:rsidRPr="008C5BEC">
        <w:rPr>
          <w:rFonts w:ascii="Times New Roman" w:eastAsia="Times New Roman" w:hAnsi="Times New Roman" w:cs="Times New Roman"/>
          <w:sz w:val="28"/>
          <w:szCs w:val="28"/>
          <w:lang w:eastAsia="ru-RU"/>
        </w:rPr>
        <w:t xml:space="preserve"> </w:t>
      </w:r>
      <w:r w:rsidR="00F35A54">
        <w:rPr>
          <w:rFonts w:ascii="Times New Roman" w:eastAsia="Times New Roman" w:hAnsi="Times New Roman" w:cs="Times New Roman"/>
          <w:sz w:val="28"/>
          <w:szCs w:val="28"/>
          <w:lang w:eastAsia="ru-RU"/>
        </w:rPr>
        <w:t>необходим</w:t>
      </w:r>
      <w:r w:rsidRPr="008C5BEC">
        <w:rPr>
          <w:rFonts w:ascii="Times New Roman" w:eastAsia="Times New Roman" w:hAnsi="Times New Roman" w:cs="Times New Roman"/>
          <w:sz w:val="28"/>
          <w:szCs w:val="28"/>
          <w:lang w:eastAsia="ru-RU"/>
        </w:rPr>
        <w:t xml:space="preserve"> самостоятельн</w:t>
      </w:r>
      <w:r w:rsidR="00F35A54">
        <w:rPr>
          <w:rFonts w:ascii="Times New Roman" w:eastAsia="Times New Roman" w:hAnsi="Times New Roman" w:cs="Times New Roman"/>
          <w:sz w:val="28"/>
          <w:szCs w:val="28"/>
          <w:lang w:eastAsia="ru-RU"/>
        </w:rPr>
        <w:t>ый</w:t>
      </w:r>
      <w:r w:rsidRPr="008C5BEC">
        <w:rPr>
          <w:rFonts w:ascii="Times New Roman" w:eastAsia="Times New Roman" w:hAnsi="Times New Roman" w:cs="Times New Roman"/>
          <w:sz w:val="28"/>
          <w:szCs w:val="28"/>
          <w:lang w:eastAsia="ru-RU"/>
        </w:rPr>
        <w:t xml:space="preserve"> подбор </w:t>
      </w:r>
      <w:r w:rsidR="00F35A54" w:rsidRPr="008C5BEC">
        <w:rPr>
          <w:rFonts w:ascii="Times New Roman" w:eastAsia="Times New Roman" w:hAnsi="Times New Roman" w:cs="Times New Roman"/>
          <w:sz w:val="28"/>
          <w:szCs w:val="28"/>
          <w:lang w:eastAsia="ru-RU"/>
        </w:rPr>
        <w:t xml:space="preserve">источников </w:t>
      </w:r>
      <w:r w:rsidR="00F35A54">
        <w:rPr>
          <w:rFonts w:ascii="Times New Roman" w:eastAsia="Times New Roman" w:hAnsi="Times New Roman" w:cs="Times New Roman"/>
          <w:sz w:val="28"/>
          <w:szCs w:val="28"/>
          <w:lang w:eastAsia="ru-RU"/>
        </w:rPr>
        <w:t>по</w:t>
      </w:r>
      <w:r w:rsidRPr="008C5BEC">
        <w:rPr>
          <w:rFonts w:ascii="Times New Roman" w:eastAsia="Times New Roman" w:hAnsi="Times New Roman" w:cs="Times New Roman"/>
          <w:sz w:val="28"/>
          <w:szCs w:val="28"/>
          <w:lang w:eastAsia="ru-RU"/>
        </w:rPr>
        <w:t xml:space="preserve"> выбор</w:t>
      </w:r>
      <w:r w:rsidR="00F35A54">
        <w:rPr>
          <w:rFonts w:ascii="Times New Roman" w:eastAsia="Times New Roman" w:hAnsi="Times New Roman" w:cs="Times New Roman"/>
          <w:sz w:val="28"/>
          <w:szCs w:val="28"/>
          <w:lang w:eastAsia="ru-RU"/>
        </w:rPr>
        <w:t>у</w:t>
      </w:r>
      <w:r w:rsidRPr="008C5BEC">
        <w:rPr>
          <w:rFonts w:ascii="Times New Roman" w:eastAsia="Times New Roman" w:hAnsi="Times New Roman" w:cs="Times New Roman"/>
          <w:sz w:val="28"/>
          <w:szCs w:val="28"/>
          <w:lang w:eastAsia="ru-RU"/>
        </w:rPr>
        <w:t xml:space="preserve"> студент</w:t>
      </w:r>
      <w:r w:rsidR="00F35A54">
        <w:rPr>
          <w:rFonts w:ascii="Times New Roman" w:eastAsia="Times New Roman" w:hAnsi="Times New Roman" w:cs="Times New Roman"/>
          <w:sz w:val="28"/>
          <w:szCs w:val="28"/>
          <w:lang w:eastAsia="ru-RU"/>
        </w:rPr>
        <w:t>а</w:t>
      </w:r>
      <w:r w:rsidRPr="008C5BEC">
        <w:rPr>
          <w:rFonts w:ascii="Times New Roman" w:eastAsia="Times New Roman" w:hAnsi="Times New Roman" w:cs="Times New Roman"/>
          <w:sz w:val="28"/>
          <w:szCs w:val="28"/>
          <w:lang w:eastAsia="ru-RU"/>
        </w:rPr>
        <w:t>.</w:t>
      </w:r>
    </w:p>
    <w:p w:rsidR="008C5BEC" w:rsidRPr="008C5BEC" w:rsidRDefault="008C5BEC" w:rsidP="008C5B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9F6D88"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C5BEC">
        <w:rPr>
          <w:rFonts w:ascii="Times New Roman" w:eastAsia="Times New Roman" w:hAnsi="Times New Roman" w:cs="Times New Roman"/>
          <w:b/>
          <w:sz w:val="28"/>
          <w:szCs w:val="28"/>
          <w:lang w:eastAsia="ru-RU"/>
        </w:rPr>
        <w:t xml:space="preserve">3.2 Методические рекомендации по подготовке </w:t>
      </w:r>
      <w:r w:rsidR="00F35A54">
        <w:rPr>
          <w:rFonts w:ascii="Times New Roman" w:eastAsia="Times New Roman" w:hAnsi="Times New Roman" w:cs="Times New Roman"/>
          <w:b/>
          <w:sz w:val="28"/>
          <w:szCs w:val="28"/>
          <w:lang w:eastAsia="ru-RU"/>
        </w:rPr>
        <w:t>индивидуальных творческих заданий</w:t>
      </w:r>
    </w:p>
    <w:p w:rsidR="009F6D88" w:rsidRDefault="00F35A54" w:rsidP="008C5BEC">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8C5BEC" w:rsidRPr="008C5BEC" w:rsidRDefault="009F6D88" w:rsidP="008C5BEC">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Подготовка д</w:t>
      </w:r>
      <w:r w:rsidR="008C5BEC" w:rsidRPr="008C5BEC">
        <w:rPr>
          <w:rFonts w:ascii="Times New Roman" w:eastAsia="Times New Roman" w:hAnsi="Times New Roman" w:cs="Times New Roman"/>
          <w:b/>
          <w:sz w:val="28"/>
          <w:szCs w:val="28"/>
          <w:lang w:eastAsia="ru-RU"/>
        </w:rPr>
        <w:t xml:space="preserve">окладов и </w:t>
      </w:r>
      <w:r>
        <w:rPr>
          <w:rFonts w:ascii="Times New Roman" w:eastAsia="Times New Roman" w:hAnsi="Times New Roman" w:cs="Times New Roman"/>
          <w:b/>
          <w:sz w:val="28"/>
          <w:szCs w:val="28"/>
          <w:lang w:eastAsia="ru-RU"/>
        </w:rPr>
        <w:t>сообщений</w:t>
      </w:r>
    </w:p>
    <w:p w:rsidR="008C5BEC" w:rsidRPr="008C5BEC" w:rsidRDefault="008C5BEC" w:rsidP="008C5BEC">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На практических (семинарских) занятиях в зависимости от формы и целей обычно практикуется </w:t>
      </w:r>
      <w:r w:rsidR="009F6D88">
        <w:rPr>
          <w:rFonts w:ascii="Times New Roman" w:eastAsia="Times New Roman" w:hAnsi="Times New Roman" w:cs="Times New Roman"/>
          <w:sz w:val="28"/>
          <w:szCs w:val="28"/>
          <w:lang w:eastAsia="ru-RU"/>
        </w:rPr>
        <w:t>определенная</w:t>
      </w:r>
      <w:r w:rsidRPr="008C5BEC">
        <w:rPr>
          <w:rFonts w:ascii="Times New Roman" w:eastAsia="Times New Roman" w:hAnsi="Times New Roman" w:cs="Times New Roman"/>
          <w:sz w:val="28"/>
          <w:szCs w:val="28"/>
          <w:lang w:eastAsia="ru-RU"/>
        </w:rPr>
        <w:t xml:space="preserve"> последовательность обсуждения вопросов:</w:t>
      </w:r>
    </w:p>
    <w:p w:rsidR="008C5BEC" w:rsidRPr="008C5BEC" w:rsidRDefault="008C5BEC" w:rsidP="002B1C4F">
      <w:pPr>
        <w:widowControl w:val="0"/>
        <w:numPr>
          <w:ilvl w:val="0"/>
          <w:numId w:val="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выступление (доклад) по вопросу;</w:t>
      </w:r>
    </w:p>
    <w:p w:rsidR="008C5BEC" w:rsidRPr="008C5BEC" w:rsidRDefault="008C5BEC" w:rsidP="002B1C4F">
      <w:pPr>
        <w:widowControl w:val="0"/>
        <w:numPr>
          <w:ilvl w:val="0"/>
          <w:numId w:val="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вопросы к выступающему;</w:t>
      </w:r>
    </w:p>
    <w:p w:rsidR="008C5BEC" w:rsidRPr="008C5BEC" w:rsidRDefault="008C5BEC" w:rsidP="002B1C4F">
      <w:pPr>
        <w:widowControl w:val="0"/>
        <w:numPr>
          <w:ilvl w:val="0"/>
          <w:numId w:val="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обсуждение содержания доклада, его теоретических и методических </w:t>
      </w:r>
      <w:r w:rsidRPr="008C5BEC">
        <w:rPr>
          <w:rFonts w:ascii="Times New Roman" w:eastAsia="Times New Roman" w:hAnsi="Times New Roman" w:cs="Times New Roman"/>
          <w:sz w:val="28"/>
          <w:szCs w:val="28"/>
          <w:lang w:eastAsia="ru-RU"/>
        </w:rPr>
        <w:lastRenderedPageBreak/>
        <w:t>достоинств и недостатков, дополнения и замечания по нему;</w:t>
      </w:r>
    </w:p>
    <w:p w:rsidR="008C5BEC" w:rsidRPr="008C5BEC" w:rsidRDefault="008C5BEC" w:rsidP="002B1C4F">
      <w:pPr>
        <w:widowControl w:val="0"/>
        <w:numPr>
          <w:ilvl w:val="0"/>
          <w:numId w:val="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заключительное слово докладчика; </w:t>
      </w:r>
    </w:p>
    <w:p w:rsidR="008C5BEC" w:rsidRPr="008C5BEC" w:rsidRDefault="008C5BEC" w:rsidP="002B1C4F">
      <w:pPr>
        <w:widowControl w:val="0"/>
        <w:numPr>
          <w:ilvl w:val="0"/>
          <w:numId w:val="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заключение преподавателя.</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Это общая схема может включать развертывание дискуссии по возникшему вопросу и другие элементы.</w:t>
      </w:r>
    </w:p>
    <w:p w:rsidR="008C5BEC" w:rsidRPr="008C5BEC" w:rsidRDefault="009F6D88"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C5BEC" w:rsidRPr="008C5BEC">
        <w:rPr>
          <w:rFonts w:ascii="Times New Roman" w:eastAsia="Times New Roman" w:hAnsi="Times New Roman" w:cs="Times New Roman"/>
          <w:sz w:val="28"/>
          <w:szCs w:val="28"/>
          <w:lang w:eastAsia="ru-RU"/>
        </w:rPr>
        <w:t xml:space="preserve">ри подготовке к практическим занятиям </w:t>
      </w:r>
      <w:r>
        <w:rPr>
          <w:rFonts w:ascii="Times New Roman" w:eastAsia="Times New Roman" w:hAnsi="Times New Roman" w:cs="Times New Roman"/>
          <w:sz w:val="28"/>
          <w:szCs w:val="28"/>
          <w:lang w:eastAsia="ru-RU"/>
        </w:rPr>
        <w:t xml:space="preserve">студентам </w:t>
      </w:r>
      <w:r w:rsidR="008C5BEC" w:rsidRPr="008C5BEC">
        <w:rPr>
          <w:rFonts w:ascii="Times New Roman" w:eastAsia="Times New Roman" w:hAnsi="Times New Roman" w:cs="Times New Roman"/>
          <w:sz w:val="28"/>
          <w:szCs w:val="28"/>
          <w:lang w:eastAsia="ru-RU"/>
        </w:rPr>
        <w:t xml:space="preserve">рекомендуется </w:t>
      </w:r>
      <w:r>
        <w:rPr>
          <w:rFonts w:ascii="Times New Roman" w:eastAsia="Times New Roman" w:hAnsi="Times New Roman" w:cs="Times New Roman"/>
          <w:sz w:val="28"/>
          <w:szCs w:val="28"/>
          <w:lang w:eastAsia="ru-RU"/>
        </w:rPr>
        <w:t>подготовка</w:t>
      </w:r>
      <w:r w:rsidR="008C5BEC" w:rsidRPr="008C5BEC">
        <w:rPr>
          <w:rFonts w:ascii="Times New Roman" w:eastAsia="Times New Roman" w:hAnsi="Times New Roman" w:cs="Times New Roman"/>
          <w:sz w:val="28"/>
          <w:szCs w:val="28"/>
          <w:lang w:eastAsia="ru-RU"/>
        </w:rPr>
        <w:t xml:space="preserve"> доклад</w:t>
      </w:r>
      <w:r>
        <w:rPr>
          <w:rFonts w:ascii="Times New Roman" w:eastAsia="Times New Roman" w:hAnsi="Times New Roman" w:cs="Times New Roman"/>
          <w:sz w:val="28"/>
          <w:szCs w:val="28"/>
          <w:lang w:eastAsia="ru-RU"/>
        </w:rPr>
        <w:t>ов</w:t>
      </w:r>
      <w:r w:rsidR="008C5BEC" w:rsidRPr="008C5BEC">
        <w:rPr>
          <w:rFonts w:ascii="Times New Roman" w:eastAsia="Times New Roman" w:hAnsi="Times New Roman" w:cs="Times New Roman"/>
          <w:sz w:val="28"/>
          <w:szCs w:val="28"/>
          <w:lang w:eastAsia="ru-RU"/>
        </w:rPr>
        <w:t>, индивидуальны</w:t>
      </w:r>
      <w:r>
        <w:rPr>
          <w:rFonts w:ascii="Times New Roman" w:eastAsia="Times New Roman" w:hAnsi="Times New Roman" w:cs="Times New Roman"/>
          <w:sz w:val="28"/>
          <w:szCs w:val="28"/>
          <w:lang w:eastAsia="ru-RU"/>
        </w:rPr>
        <w:t>х</w:t>
      </w:r>
      <w:r w:rsidR="008C5BEC" w:rsidRPr="008C5B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сообщений</w:t>
      </w:r>
      <w:r w:rsidR="008C5BEC" w:rsidRPr="008C5BEC">
        <w:rPr>
          <w:rFonts w:ascii="Times New Roman" w:eastAsia="Times New Roman" w:hAnsi="Times New Roman" w:cs="Times New Roman"/>
          <w:sz w:val="28"/>
          <w:szCs w:val="28"/>
          <w:lang w:eastAsia="ru-RU"/>
        </w:rPr>
        <w:t>. Работа, связанная с подготовкой докладов и выступлений, представляет собой особый вид интеллектуальной практической деятельности. Доклад – это вид самостоятельной работы студентов, заключающийся в разработке студентами темы на основе изучения литературы и развернутом публичном сообщении по данной проблеме. Доклад может быть продублирован в письменной форме.</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Отличительными признаками доклада являются: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 передача в устной форме информации;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 публичный характер выступления;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 стилевая однородность доклада;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 четкие формулировки и сотрудничество докладчика и аудитории;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 умение в сжатой форме изложить ключевые положения исследуемого вопроса и сделать выводы.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C5BEC">
        <w:rPr>
          <w:rFonts w:ascii="Times New Roman" w:eastAsia="Times New Roman" w:hAnsi="Times New Roman" w:cs="Times New Roman"/>
          <w:sz w:val="28"/>
          <w:szCs w:val="28"/>
          <w:lang w:eastAsia="ru-RU"/>
        </w:rPr>
        <w:t>При  подготовке</w:t>
      </w:r>
      <w:proofErr w:type="gramEnd"/>
      <w:r w:rsidRPr="008C5BEC">
        <w:rPr>
          <w:rFonts w:ascii="Times New Roman" w:eastAsia="Times New Roman" w:hAnsi="Times New Roman" w:cs="Times New Roman"/>
          <w:sz w:val="28"/>
          <w:szCs w:val="28"/>
          <w:lang w:eastAsia="ru-RU"/>
        </w:rPr>
        <w:t xml:space="preserve">  доклада</w:t>
      </w:r>
      <w:r w:rsidR="009F6D88" w:rsidRPr="008C5BEC">
        <w:rPr>
          <w:rFonts w:ascii="Times New Roman" w:eastAsia="Times New Roman" w:hAnsi="Times New Roman" w:cs="Times New Roman"/>
          <w:sz w:val="28"/>
          <w:szCs w:val="28"/>
          <w:lang w:eastAsia="ru-RU"/>
        </w:rPr>
        <w:t xml:space="preserve"> студенту приходится сравнивать, сопоставлять, выявлять логические связи и отношения, применять методы анализа и синтеза, </w:t>
      </w:r>
      <w:r w:rsidR="009F6D88">
        <w:rPr>
          <w:rFonts w:ascii="Times New Roman" w:eastAsia="Times New Roman" w:hAnsi="Times New Roman" w:cs="Times New Roman"/>
          <w:sz w:val="28"/>
          <w:szCs w:val="28"/>
          <w:lang w:eastAsia="ru-RU"/>
        </w:rPr>
        <w:t xml:space="preserve">что </w:t>
      </w:r>
      <w:r w:rsidR="009F6D88" w:rsidRPr="008C5BEC">
        <w:rPr>
          <w:rFonts w:ascii="Times New Roman" w:eastAsia="Times New Roman" w:hAnsi="Times New Roman" w:cs="Times New Roman"/>
          <w:sz w:val="28"/>
          <w:szCs w:val="28"/>
          <w:lang w:eastAsia="ru-RU"/>
        </w:rPr>
        <w:t>позволит успешно подготовиться к зачетам, экзаменам и практической деятельности</w:t>
      </w:r>
      <w:r w:rsidR="009F6D88">
        <w:rPr>
          <w:rFonts w:ascii="Times New Roman" w:eastAsia="Times New Roman" w:hAnsi="Times New Roman" w:cs="Times New Roman"/>
          <w:sz w:val="28"/>
          <w:szCs w:val="28"/>
          <w:lang w:eastAsia="ru-RU"/>
        </w:rPr>
        <w:t>.</w:t>
      </w:r>
      <w:r w:rsidRPr="008C5BEC">
        <w:rPr>
          <w:rFonts w:ascii="Times New Roman" w:eastAsia="Times New Roman" w:hAnsi="Times New Roman" w:cs="Times New Roman"/>
          <w:sz w:val="28"/>
          <w:szCs w:val="28"/>
          <w:lang w:eastAsia="ru-RU"/>
        </w:rPr>
        <w:t xml:space="preserve">.  Преподаватель </w:t>
      </w:r>
      <w:r w:rsidR="009F6D88" w:rsidRPr="008C5BEC">
        <w:rPr>
          <w:rFonts w:ascii="Times New Roman" w:eastAsia="Times New Roman" w:hAnsi="Times New Roman" w:cs="Times New Roman"/>
          <w:sz w:val="28"/>
          <w:szCs w:val="28"/>
          <w:lang w:eastAsia="ru-RU"/>
        </w:rPr>
        <w:t xml:space="preserve">может   </w:t>
      </w:r>
      <w:r w:rsidR="009F6D88">
        <w:rPr>
          <w:rFonts w:ascii="Times New Roman" w:eastAsia="Times New Roman" w:hAnsi="Times New Roman" w:cs="Times New Roman"/>
          <w:sz w:val="28"/>
          <w:szCs w:val="28"/>
          <w:lang w:eastAsia="ru-RU"/>
        </w:rPr>
        <w:t>опираться на</w:t>
      </w:r>
      <w:r w:rsidR="009F6D88" w:rsidRPr="008C5BEC">
        <w:rPr>
          <w:rFonts w:ascii="Times New Roman" w:eastAsia="Times New Roman" w:hAnsi="Times New Roman" w:cs="Times New Roman"/>
          <w:sz w:val="28"/>
          <w:szCs w:val="28"/>
          <w:lang w:eastAsia="ru-RU"/>
        </w:rPr>
        <w:t xml:space="preserve"> метод   коллективного   творчества</w:t>
      </w:r>
      <w:r w:rsidR="009F6D88">
        <w:rPr>
          <w:rFonts w:ascii="Times New Roman" w:eastAsia="Times New Roman" w:hAnsi="Times New Roman" w:cs="Times New Roman"/>
          <w:sz w:val="28"/>
          <w:szCs w:val="28"/>
          <w:lang w:eastAsia="ru-RU"/>
        </w:rPr>
        <w:t>,</w:t>
      </w:r>
      <w:r w:rsidR="009F6D88" w:rsidRPr="008C5BEC">
        <w:rPr>
          <w:rFonts w:ascii="Times New Roman" w:eastAsia="Times New Roman" w:hAnsi="Times New Roman" w:cs="Times New Roman"/>
          <w:sz w:val="28"/>
          <w:szCs w:val="28"/>
          <w:lang w:eastAsia="ru-RU"/>
        </w:rPr>
        <w:t xml:space="preserve"> </w:t>
      </w:r>
      <w:r w:rsidR="009F6D88">
        <w:rPr>
          <w:rFonts w:ascii="Times New Roman" w:eastAsia="Times New Roman" w:hAnsi="Times New Roman" w:cs="Times New Roman"/>
          <w:sz w:val="28"/>
          <w:szCs w:val="28"/>
          <w:lang w:eastAsia="ru-RU"/>
        </w:rPr>
        <w:t>если</w:t>
      </w:r>
      <w:r w:rsidRPr="008C5BEC">
        <w:rPr>
          <w:rFonts w:ascii="Times New Roman" w:eastAsia="Times New Roman" w:hAnsi="Times New Roman" w:cs="Times New Roman"/>
          <w:sz w:val="28"/>
          <w:szCs w:val="28"/>
          <w:lang w:eastAsia="ru-RU"/>
        </w:rPr>
        <w:t xml:space="preserve"> </w:t>
      </w:r>
      <w:r w:rsidR="009F6D88">
        <w:rPr>
          <w:rFonts w:ascii="Times New Roman" w:eastAsia="Times New Roman" w:hAnsi="Times New Roman" w:cs="Times New Roman"/>
          <w:sz w:val="28"/>
          <w:szCs w:val="28"/>
          <w:lang w:eastAsia="ru-RU"/>
        </w:rPr>
        <w:t>над одной темой</w:t>
      </w:r>
      <w:r w:rsidRPr="008C5BEC">
        <w:rPr>
          <w:rFonts w:ascii="Times New Roman" w:eastAsia="Times New Roman" w:hAnsi="Times New Roman" w:cs="Times New Roman"/>
          <w:sz w:val="28"/>
          <w:szCs w:val="28"/>
          <w:lang w:eastAsia="ru-RU"/>
        </w:rPr>
        <w:t xml:space="preserve"> </w:t>
      </w:r>
      <w:r w:rsidR="009F6D88">
        <w:rPr>
          <w:rFonts w:ascii="Times New Roman" w:eastAsia="Times New Roman" w:hAnsi="Times New Roman" w:cs="Times New Roman"/>
          <w:sz w:val="28"/>
          <w:szCs w:val="28"/>
          <w:lang w:eastAsia="ru-RU"/>
        </w:rPr>
        <w:t>работают совместно</w:t>
      </w:r>
      <w:r w:rsidRPr="008C5BEC">
        <w:rPr>
          <w:rFonts w:ascii="Times New Roman" w:eastAsia="Times New Roman" w:hAnsi="Times New Roman" w:cs="Times New Roman"/>
          <w:sz w:val="28"/>
          <w:szCs w:val="28"/>
          <w:lang w:eastAsia="ru-RU"/>
        </w:rPr>
        <w:t xml:space="preserve"> нескольк</w:t>
      </w:r>
      <w:r w:rsidR="009F6D88">
        <w:rPr>
          <w:rFonts w:ascii="Times New Roman" w:eastAsia="Times New Roman" w:hAnsi="Times New Roman" w:cs="Times New Roman"/>
          <w:sz w:val="28"/>
          <w:szCs w:val="28"/>
          <w:lang w:eastAsia="ru-RU"/>
        </w:rPr>
        <w:t>о</w:t>
      </w:r>
      <w:r w:rsidRPr="008C5BEC">
        <w:rPr>
          <w:rFonts w:ascii="Times New Roman" w:eastAsia="Times New Roman" w:hAnsi="Times New Roman" w:cs="Times New Roman"/>
          <w:sz w:val="28"/>
          <w:szCs w:val="28"/>
          <w:lang w:eastAsia="ru-RU"/>
        </w:rPr>
        <w:t xml:space="preserve"> студент</w:t>
      </w:r>
      <w:r w:rsidR="009F6D88">
        <w:rPr>
          <w:rFonts w:ascii="Times New Roman" w:eastAsia="Times New Roman" w:hAnsi="Times New Roman" w:cs="Times New Roman"/>
          <w:sz w:val="28"/>
          <w:szCs w:val="28"/>
          <w:lang w:eastAsia="ru-RU"/>
        </w:rPr>
        <w:t xml:space="preserve">ов </w:t>
      </w:r>
      <w:r w:rsidRPr="008C5BEC">
        <w:rPr>
          <w:rFonts w:ascii="Times New Roman" w:eastAsia="Times New Roman" w:hAnsi="Times New Roman" w:cs="Times New Roman"/>
          <w:sz w:val="28"/>
          <w:szCs w:val="28"/>
          <w:lang w:eastAsia="ru-RU"/>
        </w:rPr>
        <w:t xml:space="preserve">одной группы, Студенты могут готовить два </w:t>
      </w:r>
      <w:proofErr w:type="gramStart"/>
      <w:r w:rsidRPr="008C5BEC">
        <w:rPr>
          <w:rFonts w:ascii="Times New Roman" w:eastAsia="Times New Roman" w:hAnsi="Times New Roman" w:cs="Times New Roman"/>
          <w:sz w:val="28"/>
          <w:szCs w:val="28"/>
          <w:lang w:eastAsia="ru-RU"/>
        </w:rPr>
        <w:t>выступления  с</w:t>
      </w:r>
      <w:proofErr w:type="gramEnd"/>
      <w:r w:rsidRPr="008C5BEC">
        <w:rPr>
          <w:rFonts w:ascii="Times New Roman" w:eastAsia="Times New Roman" w:hAnsi="Times New Roman" w:cs="Times New Roman"/>
          <w:sz w:val="28"/>
          <w:szCs w:val="28"/>
          <w:lang w:eastAsia="ru-RU"/>
        </w:rPr>
        <w:t xml:space="preserve">  противоположными  точками зрения</w:t>
      </w:r>
      <w:r w:rsidR="009F6D88">
        <w:rPr>
          <w:rFonts w:ascii="Times New Roman" w:eastAsia="Times New Roman" w:hAnsi="Times New Roman" w:cs="Times New Roman"/>
          <w:sz w:val="28"/>
          <w:szCs w:val="28"/>
          <w:lang w:eastAsia="ru-RU"/>
        </w:rPr>
        <w:t xml:space="preserve">, </w:t>
      </w:r>
      <w:r w:rsidR="009F6D88" w:rsidRPr="008C5BEC">
        <w:rPr>
          <w:rFonts w:ascii="Times New Roman" w:eastAsia="Times New Roman" w:hAnsi="Times New Roman" w:cs="Times New Roman"/>
          <w:sz w:val="28"/>
          <w:szCs w:val="28"/>
          <w:lang w:eastAsia="ru-RU"/>
        </w:rPr>
        <w:t>использ</w:t>
      </w:r>
      <w:r w:rsidR="009F6D88">
        <w:rPr>
          <w:rFonts w:ascii="Times New Roman" w:eastAsia="Times New Roman" w:hAnsi="Times New Roman" w:cs="Times New Roman"/>
          <w:sz w:val="28"/>
          <w:szCs w:val="28"/>
          <w:lang w:eastAsia="ru-RU"/>
        </w:rPr>
        <w:t>уя</w:t>
      </w:r>
      <w:r w:rsidR="009F6D88" w:rsidRPr="008C5BEC">
        <w:rPr>
          <w:rFonts w:ascii="Times New Roman" w:eastAsia="Times New Roman" w:hAnsi="Times New Roman" w:cs="Times New Roman"/>
          <w:sz w:val="28"/>
          <w:szCs w:val="28"/>
          <w:lang w:eastAsia="ru-RU"/>
        </w:rPr>
        <w:t xml:space="preserve"> метод докладчика и оппонента</w:t>
      </w:r>
      <w:r w:rsidRPr="008C5BEC">
        <w:rPr>
          <w:rFonts w:ascii="Times New Roman" w:eastAsia="Times New Roman" w:hAnsi="Times New Roman" w:cs="Times New Roman"/>
          <w:sz w:val="28"/>
          <w:szCs w:val="28"/>
          <w:lang w:eastAsia="ru-RU"/>
        </w:rPr>
        <w:t xml:space="preserve">. </w:t>
      </w:r>
    </w:p>
    <w:p w:rsidR="008C5BEC" w:rsidRPr="008C5BEC" w:rsidRDefault="008C5BEC" w:rsidP="008C5B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При реферативно-докладной форме практического занятия первыми получают слово ранее намеченные докладчики, а при развернутой </w:t>
      </w:r>
      <w:proofErr w:type="gramStart"/>
      <w:r w:rsidRPr="008C5BEC">
        <w:rPr>
          <w:rFonts w:ascii="Times New Roman" w:eastAsia="Times New Roman" w:hAnsi="Times New Roman" w:cs="Times New Roman"/>
          <w:sz w:val="28"/>
          <w:szCs w:val="28"/>
          <w:lang w:eastAsia="ru-RU"/>
        </w:rPr>
        <w:t>беседе  –</w:t>
      </w:r>
      <w:proofErr w:type="gramEnd"/>
      <w:r w:rsidRPr="008C5BEC">
        <w:rPr>
          <w:rFonts w:ascii="Times New Roman" w:eastAsia="Times New Roman" w:hAnsi="Times New Roman" w:cs="Times New Roman"/>
          <w:sz w:val="28"/>
          <w:szCs w:val="28"/>
          <w:lang w:eastAsia="ru-RU"/>
        </w:rPr>
        <w:t xml:space="preserve"> желающие  выступить. Остальным </w:t>
      </w:r>
      <w:r w:rsidR="000F6E59">
        <w:rPr>
          <w:rFonts w:ascii="Times New Roman" w:eastAsia="Times New Roman" w:hAnsi="Times New Roman" w:cs="Times New Roman"/>
          <w:sz w:val="28"/>
          <w:szCs w:val="28"/>
          <w:lang w:eastAsia="ru-RU"/>
        </w:rPr>
        <w:t xml:space="preserve">студентам </w:t>
      </w:r>
      <w:r w:rsidRPr="008C5BEC">
        <w:rPr>
          <w:rFonts w:ascii="Times New Roman" w:eastAsia="Times New Roman" w:hAnsi="Times New Roman" w:cs="Times New Roman"/>
          <w:sz w:val="28"/>
          <w:szCs w:val="28"/>
          <w:lang w:eastAsia="ru-RU"/>
        </w:rPr>
        <w:t>рекомендуется быть готовыми анализировать и дополнять выступ</w:t>
      </w:r>
      <w:r w:rsidR="000F6E59">
        <w:rPr>
          <w:rFonts w:ascii="Times New Roman" w:eastAsia="Times New Roman" w:hAnsi="Times New Roman" w:cs="Times New Roman"/>
          <w:sz w:val="28"/>
          <w:szCs w:val="28"/>
          <w:lang w:eastAsia="ru-RU"/>
        </w:rPr>
        <w:t>авших</w:t>
      </w:r>
      <w:r w:rsidRPr="008C5BEC">
        <w:rPr>
          <w:rFonts w:ascii="Times New Roman" w:eastAsia="Times New Roman" w:hAnsi="Times New Roman" w:cs="Times New Roman"/>
          <w:sz w:val="28"/>
          <w:szCs w:val="28"/>
          <w:lang w:eastAsia="ru-RU"/>
        </w:rPr>
        <w:t>.</w:t>
      </w:r>
    </w:p>
    <w:p w:rsidR="008C5BEC" w:rsidRPr="008C5BEC" w:rsidRDefault="000F6E59" w:rsidP="008C5B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Аудиторией высоко </w:t>
      </w:r>
      <w:proofErr w:type="gramStart"/>
      <w:r>
        <w:rPr>
          <w:rFonts w:ascii="Times New Roman" w:eastAsia="Times New Roman" w:hAnsi="Times New Roman" w:cs="Times New Roman"/>
          <w:sz w:val="28"/>
          <w:szCs w:val="28"/>
          <w:lang w:eastAsia="ru-RU"/>
        </w:rPr>
        <w:t xml:space="preserve">ценится </w:t>
      </w:r>
      <w:r w:rsidR="008C5BEC" w:rsidRPr="008C5BEC">
        <w:rPr>
          <w:rFonts w:ascii="Times New Roman" w:eastAsia="Times New Roman" w:hAnsi="Times New Roman" w:cs="Times New Roman"/>
          <w:sz w:val="28"/>
          <w:szCs w:val="28"/>
          <w:lang w:eastAsia="ru-RU"/>
        </w:rPr>
        <w:t xml:space="preserve"> </w:t>
      </w:r>
      <w:r w:rsidRPr="008C5BEC">
        <w:rPr>
          <w:rFonts w:ascii="Times New Roman" w:eastAsia="Times New Roman" w:hAnsi="Times New Roman" w:cs="Times New Roman"/>
          <w:sz w:val="28"/>
          <w:szCs w:val="28"/>
          <w:lang w:eastAsia="ru-RU"/>
        </w:rPr>
        <w:t>свободно</w:t>
      </w:r>
      <w:r>
        <w:rPr>
          <w:rFonts w:ascii="Times New Roman" w:eastAsia="Times New Roman" w:hAnsi="Times New Roman" w:cs="Times New Roman"/>
          <w:sz w:val="28"/>
          <w:szCs w:val="28"/>
          <w:lang w:eastAsia="ru-RU"/>
        </w:rPr>
        <w:t>е</w:t>
      </w:r>
      <w:proofErr w:type="gramEnd"/>
      <w:r w:rsidRPr="008C5B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владение</w:t>
      </w:r>
      <w:r w:rsidR="008C5BEC" w:rsidRPr="008C5BEC">
        <w:rPr>
          <w:rFonts w:ascii="Times New Roman" w:eastAsia="Times New Roman" w:hAnsi="Times New Roman" w:cs="Times New Roman"/>
          <w:sz w:val="28"/>
          <w:szCs w:val="28"/>
          <w:lang w:eastAsia="ru-RU"/>
        </w:rPr>
        <w:t xml:space="preserve"> материал</w:t>
      </w:r>
      <w:r>
        <w:rPr>
          <w:rFonts w:ascii="Times New Roman" w:eastAsia="Times New Roman" w:hAnsi="Times New Roman" w:cs="Times New Roman"/>
          <w:sz w:val="28"/>
          <w:szCs w:val="28"/>
          <w:lang w:eastAsia="ru-RU"/>
        </w:rPr>
        <w:t>ом</w:t>
      </w:r>
      <w:r w:rsidR="008C5BEC" w:rsidRPr="008C5BEC">
        <w:rPr>
          <w:rFonts w:ascii="Times New Roman" w:eastAsia="Times New Roman" w:hAnsi="Times New Roman" w:cs="Times New Roman"/>
          <w:sz w:val="28"/>
          <w:szCs w:val="28"/>
          <w:lang w:eastAsia="ru-RU"/>
        </w:rPr>
        <w:t>.</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Перечень требований к любому выступлению примерно таков:</w:t>
      </w:r>
    </w:p>
    <w:p w:rsidR="008C5BEC" w:rsidRPr="008C5BEC" w:rsidRDefault="008C5BEC" w:rsidP="000F6E59">
      <w:pPr>
        <w:widowControl w:val="0"/>
        <w:numPr>
          <w:ilvl w:val="0"/>
          <w:numId w:val="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связь выступления с предшествующей темой или вопросом;</w:t>
      </w:r>
    </w:p>
    <w:p w:rsidR="008C5BEC" w:rsidRPr="008C5BEC" w:rsidRDefault="008C5BEC" w:rsidP="000F6E59">
      <w:pPr>
        <w:widowControl w:val="0"/>
        <w:numPr>
          <w:ilvl w:val="0"/>
          <w:numId w:val="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раскрытие сущности проблемы;</w:t>
      </w:r>
    </w:p>
    <w:p w:rsidR="008C5BEC" w:rsidRPr="008C5BEC" w:rsidRDefault="008C5BEC" w:rsidP="000F6E59">
      <w:pPr>
        <w:widowControl w:val="0"/>
        <w:numPr>
          <w:ilvl w:val="0"/>
          <w:numId w:val="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методологическое значение для научной, профессиональной и практической деятельности.</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Приводимые докладчиком примеры и факты должны быть существенными, по возможности перекликаться с профилем обучения и област</w:t>
      </w:r>
      <w:r w:rsidR="000F6E59">
        <w:rPr>
          <w:rFonts w:ascii="Times New Roman" w:eastAsia="Times New Roman" w:hAnsi="Times New Roman" w:cs="Times New Roman"/>
          <w:sz w:val="28"/>
          <w:szCs w:val="28"/>
          <w:lang w:eastAsia="ru-RU"/>
        </w:rPr>
        <w:t>ями</w:t>
      </w:r>
      <w:r w:rsidRPr="008C5BEC">
        <w:rPr>
          <w:rFonts w:ascii="Times New Roman" w:eastAsia="Times New Roman" w:hAnsi="Times New Roman" w:cs="Times New Roman"/>
          <w:sz w:val="28"/>
          <w:szCs w:val="28"/>
          <w:lang w:eastAsia="ru-RU"/>
        </w:rPr>
        <w:t xml:space="preserve"> наук, близких к будущей профессии студента. Четкое вычленение излагаемой проблемы, ее точная формулировка, последовательность аргументации </w:t>
      </w:r>
      <w:r w:rsidR="000F6E59">
        <w:rPr>
          <w:rFonts w:ascii="Times New Roman" w:eastAsia="Times New Roman" w:hAnsi="Times New Roman" w:cs="Times New Roman"/>
          <w:sz w:val="28"/>
          <w:szCs w:val="28"/>
          <w:lang w:eastAsia="ru-RU"/>
        </w:rPr>
        <w:t>рассматриваемой</w:t>
      </w:r>
      <w:r w:rsidRPr="008C5BEC">
        <w:rPr>
          <w:rFonts w:ascii="Times New Roman" w:eastAsia="Times New Roman" w:hAnsi="Times New Roman" w:cs="Times New Roman"/>
          <w:sz w:val="28"/>
          <w:szCs w:val="28"/>
          <w:lang w:eastAsia="ru-RU"/>
        </w:rPr>
        <w:t xml:space="preserve"> проблемы, доказательность, непротиворечивость, правильное и содержательное использование понятий и терминов</w:t>
      </w:r>
      <w:r w:rsidR="000F6E59">
        <w:rPr>
          <w:rFonts w:ascii="Times New Roman" w:eastAsia="Times New Roman" w:hAnsi="Times New Roman" w:cs="Times New Roman"/>
          <w:sz w:val="28"/>
          <w:szCs w:val="28"/>
          <w:lang w:eastAsia="ru-RU"/>
        </w:rPr>
        <w:t xml:space="preserve"> отражают уровень усвоения материала.</w:t>
      </w:r>
    </w:p>
    <w:p w:rsidR="008C5BEC" w:rsidRPr="008C5BEC" w:rsidRDefault="000F6E59"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8C5BEC" w:rsidRPr="008C5BEC">
        <w:rPr>
          <w:rFonts w:ascii="Times New Roman" w:eastAsia="Times New Roman" w:hAnsi="Times New Roman" w:cs="Times New Roman"/>
          <w:sz w:val="28"/>
          <w:szCs w:val="28"/>
          <w:lang w:eastAsia="ru-RU"/>
        </w:rPr>
        <w:t xml:space="preserve">одержательный анализ выступления, доклада или реферата </w:t>
      </w:r>
      <w:r>
        <w:rPr>
          <w:rFonts w:ascii="Times New Roman" w:eastAsia="Times New Roman" w:hAnsi="Times New Roman" w:cs="Times New Roman"/>
          <w:sz w:val="28"/>
          <w:szCs w:val="28"/>
          <w:lang w:eastAsia="ru-RU"/>
        </w:rPr>
        <w:t>слушателей</w:t>
      </w:r>
      <w:r w:rsidR="008C5BEC" w:rsidRPr="008C5BEC">
        <w:rPr>
          <w:rFonts w:ascii="Times New Roman" w:eastAsia="Times New Roman" w:hAnsi="Times New Roman" w:cs="Times New Roman"/>
          <w:sz w:val="28"/>
          <w:szCs w:val="28"/>
          <w:lang w:eastAsia="ru-RU"/>
        </w:rPr>
        <w:t xml:space="preserve"> </w:t>
      </w:r>
      <w:r w:rsidR="008C5BEC" w:rsidRPr="008C5BEC">
        <w:rPr>
          <w:rFonts w:ascii="Times New Roman" w:eastAsia="Times New Roman" w:hAnsi="Times New Roman" w:cs="Times New Roman"/>
          <w:sz w:val="28"/>
          <w:szCs w:val="28"/>
          <w:lang w:eastAsia="ru-RU"/>
        </w:rPr>
        <w:lastRenderedPageBreak/>
        <w:t>оценивается также высоко, как и выступление с хорошим докладом.</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Вопросы к докладчику, задаваемые студент</w:t>
      </w:r>
      <w:r w:rsidR="000F6E59">
        <w:rPr>
          <w:rFonts w:ascii="Times New Roman" w:eastAsia="Times New Roman" w:hAnsi="Times New Roman" w:cs="Times New Roman"/>
          <w:sz w:val="28"/>
          <w:szCs w:val="28"/>
          <w:lang w:eastAsia="ru-RU"/>
        </w:rPr>
        <w:t>ами -</w:t>
      </w:r>
      <w:r w:rsidR="007031FA">
        <w:rPr>
          <w:rFonts w:ascii="Times New Roman" w:eastAsia="Times New Roman" w:hAnsi="Times New Roman" w:cs="Times New Roman"/>
          <w:sz w:val="28"/>
          <w:szCs w:val="28"/>
          <w:lang w:eastAsia="ru-RU"/>
        </w:rPr>
        <w:t xml:space="preserve"> </w:t>
      </w:r>
      <w:r w:rsidR="000F6E59">
        <w:rPr>
          <w:rFonts w:ascii="Times New Roman" w:eastAsia="Times New Roman" w:hAnsi="Times New Roman" w:cs="Times New Roman"/>
          <w:sz w:val="28"/>
          <w:szCs w:val="28"/>
          <w:lang w:eastAsia="ru-RU"/>
        </w:rPr>
        <w:t>слушателями</w:t>
      </w:r>
      <w:r w:rsidRPr="008C5BEC">
        <w:rPr>
          <w:rFonts w:ascii="Times New Roman" w:eastAsia="Times New Roman" w:hAnsi="Times New Roman" w:cs="Times New Roman"/>
          <w:sz w:val="28"/>
          <w:szCs w:val="28"/>
          <w:lang w:eastAsia="ru-RU"/>
        </w:rPr>
        <w:t xml:space="preserve"> должны </w:t>
      </w:r>
      <w:r w:rsidR="007031FA">
        <w:rPr>
          <w:rFonts w:ascii="Times New Roman" w:eastAsia="Times New Roman" w:hAnsi="Times New Roman" w:cs="Times New Roman"/>
          <w:sz w:val="28"/>
          <w:szCs w:val="28"/>
          <w:lang w:eastAsia="ru-RU"/>
        </w:rPr>
        <w:t xml:space="preserve">отвечать определенным </w:t>
      </w:r>
      <w:r w:rsidRPr="008C5BEC">
        <w:rPr>
          <w:rFonts w:ascii="Times New Roman" w:eastAsia="Times New Roman" w:hAnsi="Times New Roman" w:cs="Times New Roman"/>
          <w:sz w:val="28"/>
          <w:szCs w:val="28"/>
          <w:lang w:eastAsia="ru-RU"/>
        </w:rPr>
        <w:t>требования</w:t>
      </w:r>
      <w:r w:rsidR="007031FA">
        <w:rPr>
          <w:rFonts w:ascii="Times New Roman" w:eastAsia="Times New Roman" w:hAnsi="Times New Roman" w:cs="Times New Roman"/>
          <w:sz w:val="28"/>
          <w:szCs w:val="28"/>
          <w:lang w:eastAsia="ru-RU"/>
        </w:rPr>
        <w:t>м</w:t>
      </w:r>
      <w:r w:rsidRPr="008C5BEC">
        <w:rPr>
          <w:rFonts w:ascii="Times New Roman" w:eastAsia="Times New Roman" w:hAnsi="Times New Roman" w:cs="Times New Roman"/>
          <w:sz w:val="28"/>
          <w:szCs w:val="28"/>
          <w:lang w:eastAsia="ru-RU"/>
        </w:rPr>
        <w:t>:</w:t>
      </w:r>
    </w:p>
    <w:p w:rsidR="008C5BEC" w:rsidRPr="008C5BEC" w:rsidRDefault="008C5BEC" w:rsidP="007031FA">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ясность и четкость формулировок, определенность границ, весомость смысловой нагрузки; </w:t>
      </w:r>
    </w:p>
    <w:p w:rsidR="008C5BEC" w:rsidRPr="008C5BEC" w:rsidRDefault="008C5BEC" w:rsidP="007031FA">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уместность постановки вопроса в данный момент, острота его звучания в сложившейся ситуации, пробуждающая живой интерес студенческой аудитории</w:t>
      </w:r>
      <w:r w:rsidR="007031FA">
        <w:rPr>
          <w:rFonts w:ascii="Times New Roman" w:eastAsia="Times New Roman" w:hAnsi="Times New Roman" w:cs="Times New Roman"/>
          <w:sz w:val="28"/>
          <w:szCs w:val="28"/>
          <w:lang w:eastAsia="ru-RU"/>
        </w:rPr>
        <w:t>.</w:t>
      </w:r>
      <w:r w:rsidRPr="008C5BEC">
        <w:rPr>
          <w:rFonts w:ascii="Times New Roman" w:eastAsia="Times New Roman" w:hAnsi="Times New Roman" w:cs="Times New Roman"/>
          <w:sz w:val="28"/>
          <w:szCs w:val="28"/>
          <w:lang w:eastAsia="ru-RU"/>
        </w:rPr>
        <w:t xml:space="preserve"> </w:t>
      </w:r>
    </w:p>
    <w:p w:rsidR="002B1C4F" w:rsidRDefault="00203F59" w:rsidP="002B1C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C5BEC" w:rsidRPr="008C5BEC">
        <w:rPr>
          <w:rFonts w:ascii="Times New Roman" w:eastAsia="Times New Roman" w:hAnsi="Times New Roman" w:cs="Times New Roman"/>
          <w:sz w:val="28"/>
          <w:szCs w:val="28"/>
          <w:lang w:eastAsia="ru-RU"/>
        </w:rPr>
        <w:t xml:space="preserve">опросы </w:t>
      </w:r>
      <w:r>
        <w:rPr>
          <w:rFonts w:ascii="Times New Roman" w:eastAsia="Times New Roman" w:hAnsi="Times New Roman" w:cs="Times New Roman"/>
          <w:sz w:val="28"/>
          <w:szCs w:val="28"/>
          <w:lang w:eastAsia="ru-RU"/>
        </w:rPr>
        <w:t xml:space="preserve">к докладчику </w:t>
      </w:r>
      <w:r w:rsidR="0049001C">
        <w:rPr>
          <w:rFonts w:ascii="Times New Roman" w:eastAsia="Times New Roman" w:hAnsi="Times New Roman" w:cs="Times New Roman"/>
          <w:sz w:val="28"/>
          <w:szCs w:val="28"/>
          <w:lang w:eastAsia="ru-RU"/>
        </w:rPr>
        <w:t>могут быть</w:t>
      </w:r>
      <w:r w:rsidR="008C5BEC" w:rsidRPr="008C5BEC">
        <w:rPr>
          <w:rFonts w:ascii="Times New Roman" w:eastAsia="Times New Roman" w:hAnsi="Times New Roman" w:cs="Times New Roman"/>
          <w:sz w:val="28"/>
          <w:szCs w:val="28"/>
          <w:lang w:eastAsia="ru-RU"/>
        </w:rPr>
        <w:t xml:space="preserve"> уточняющими, наводящими, встречными; </w:t>
      </w:r>
      <w:r w:rsidR="0049001C">
        <w:rPr>
          <w:rFonts w:ascii="Times New Roman" w:eastAsia="Times New Roman" w:hAnsi="Times New Roman" w:cs="Times New Roman"/>
          <w:sz w:val="28"/>
          <w:szCs w:val="28"/>
          <w:lang w:eastAsia="ru-RU"/>
        </w:rPr>
        <w:t xml:space="preserve">казусные вопросы </w:t>
      </w:r>
      <w:r w:rsidR="008C5BEC" w:rsidRPr="008C5BEC">
        <w:rPr>
          <w:rFonts w:ascii="Times New Roman" w:eastAsia="Times New Roman" w:hAnsi="Times New Roman" w:cs="Times New Roman"/>
          <w:sz w:val="28"/>
          <w:szCs w:val="28"/>
          <w:lang w:eastAsia="ru-RU"/>
        </w:rPr>
        <w:t>мо</w:t>
      </w:r>
      <w:r w:rsidR="0049001C">
        <w:rPr>
          <w:rFonts w:ascii="Times New Roman" w:eastAsia="Times New Roman" w:hAnsi="Times New Roman" w:cs="Times New Roman"/>
          <w:sz w:val="28"/>
          <w:szCs w:val="28"/>
          <w:lang w:eastAsia="ru-RU"/>
        </w:rPr>
        <w:t>гу</w:t>
      </w:r>
      <w:r w:rsidR="008C5BEC" w:rsidRPr="008C5BEC">
        <w:rPr>
          <w:rFonts w:ascii="Times New Roman" w:eastAsia="Times New Roman" w:hAnsi="Times New Roman" w:cs="Times New Roman"/>
          <w:sz w:val="28"/>
          <w:szCs w:val="28"/>
          <w:lang w:eastAsia="ru-RU"/>
        </w:rPr>
        <w:t>т содержать предпосылки различных суждений, быть примером противоречи</w:t>
      </w:r>
      <w:r w:rsidR="0049001C">
        <w:rPr>
          <w:rFonts w:ascii="Times New Roman" w:eastAsia="Times New Roman" w:hAnsi="Times New Roman" w:cs="Times New Roman"/>
          <w:sz w:val="28"/>
          <w:szCs w:val="28"/>
          <w:lang w:eastAsia="ru-RU"/>
        </w:rPr>
        <w:t>я</w:t>
      </w:r>
      <w:r w:rsidR="008C5BEC" w:rsidRPr="008C5BEC">
        <w:rPr>
          <w:rFonts w:ascii="Times New Roman" w:eastAsia="Times New Roman" w:hAnsi="Times New Roman" w:cs="Times New Roman"/>
          <w:sz w:val="28"/>
          <w:szCs w:val="28"/>
          <w:lang w:eastAsia="ru-RU"/>
        </w:rPr>
        <w:t>.</w:t>
      </w:r>
      <w:r w:rsidR="002B1C4F">
        <w:rPr>
          <w:rFonts w:ascii="Times New Roman" w:eastAsia="Times New Roman" w:hAnsi="Times New Roman" w:cs="Times New Roman"/>
          <w:sz w:val="28"/>
          <w:szCs w:val="28"/>
          <w:lang w:eastAsia="ru-RU"/>
        </w:rPr>
        <w:t xml:space="preserve"> </w:t>
      </w:r>
      <w:r w:rsidR="008C5BEC" w:rsidRPr="008C5BEC">
        <w:rPr>
          <w:rFonts w:ascii="Times New Roman" w:eastAsia="Times New Roman" w:hAnsi="Times New Roman" w:cs="Times New Roman"/>
          <w:sz w:val="28"/>
          <w:szCs w:val="28"/>
          <w:lang w:eastAsia="ru-RU"/>
        </w:rPr>
        <w:t xml:space="preserve">Уточняющие вопросы имеют целью </w:t>
      </w:r>
      <w:r w:rsidR="007031FA">
        <w:rPr>
          <w:rFonts w:ascii="Times New Roman" w:eastAsia="Times New Roman" w:hAnsi="Times New Roman" w:cs="Times New Roman"/>
          <w:sz w:val="28"/>
          <w:szCs w:val="28"/>
          <w:lang w:eastAsia="ru-RU"/>
        </w:rPr>
        <w:t>разъ</w:t>
      </w:r>
      <w:r w:rsidR="008C5BEC" w:rsidRPr="008C5BEC">
        <w:rPr>
          <w:rFonts w:ascii="Times New Roman" w:eastAsia="Times New Roman" w:hAnsi="Times New Roman" w:cs="Times New Roman"/>
          <w:sz w:val="28"/>
          <w:szCs w:val="28"/>
          <w:lang w:eastAsia="ru-RU"/>
        </w:rPr>
        <w:t>ясне</w:t>
      </w:r>
      <w:r w:rsidR="007031FA">
        <w:rPr>
          <w:rFonts w:ascii="Times New Roman" w:eastAsia="Times New Roman" w:hAnsi="Times New Roman" w:cs="Times New Roman"/>
          <w:sz w:val="28"/>
          <w:szCs w:val="28"/>
          <w:lang w:eastAsia="ru-RU"/>
        </w:rPr>
        <w:t>ния</w:t>
      </w:r>
      <w:r w:rsidR="008C5BEC" w:rsidRPr="008C5BEC">
        <w:rPr>
          <w:rFonts w:ascii="Times New Roman" w:eastAsia="Times New Roman" w:hAnsi="Times New Roman" w:cs="Times New Roman"/>
          <w:sz w:val="28"/>
          <w:szCs w:val="28"/>
          <w:lang w:eastAsia="ru-RU"/>
        </w:rPr>
        <w:t xml:space="preserve"> </w:t>
      </w:r>
      <w:r w:rsidR="007031FA">
        <w:rPr>
          <w:rFonts w:ascii="Times New Roman" w:eastAsia="Times New Roman" w:hAnsi="Times New Roman" w:cs="Times New Roman"/>
          <w:sz w:val="28"/>
          <w:szCs w:val="28"/>
          <w:lang w:eastAsia="ru-RU"/>
        </w:rPr>
        <w:t>положений доклада.</w:t>
      </w:r>
      <w:r w:rsidR="008C5BEC" w:rsidRPr="008C5BEC">
        <w:rPr>
          <w:rFonts w:ascii="Times New Roman" w:eastAsia="Times New Roman" w:hAnsi="Times New Roman" w:cs="Times New Roman"/>
          <w:sz w:val="28"/>
          <w:szCs w:val="28"/>
          <w:lang w:eastAsia="ru-RU"/>
        </w:rPr>
        <w:t xml:space="preserve"> Наводящие или направляющие вопросы имеют своей задачей ввести полемику в нужное русло, </w:t>
      </w:r>
      <w:r w:rsidR="007031FA">
        <w:rPr>
          <w:rFonts w:ascii="Times New Roman" w:eastAsia="Times New Roman" w:hAnsi="Times New Roman" w:cs="Times New Roman"/>
          <w:sz w:val="28"/>
          <w:szCs w:val="28"/>
          <w:lang w:eastAsia="ru-RU"/>
        </w:rPr>
        <w:t>избежать</w:t>
      </w:r>
      <w:r w:rsidR="008C5BEC" w:rsidRPr="008C5BEC">
        <w:rPr>
          <w:rFonts w:ascii="Times New Roman" w:eastAsia="Times New Roman" w:hAnsi="Times New Roman" w:cs="Times New Roman"/>
          <w:sz w:val="28"/>
          <w:szCs w:val="28"/>
          <w:lang w:eastAsia="ru-RU"/>
        </w:rPr>
        <w:t xml:space="preserve"> нежелательны</w:t>
      </w:r>
      <w:r w:rsidR="007031FA">
        <w:rPr>
          <w:rFonts w:ascii="Times New Roman" w:eastAsia="Times New Roman" w:hAnsi="Times New Roman" w:cs="Times New Roman"/>
          <w:sz w:val="28"/>
          <w:szCs w:val="28"/>
          <w:lang w:eastAsia="ru-RU"/>
        </w:rPr>
        <w:t>х</w:t>
      </w:r>
      <w:r w:rsidR="008C5BEC" w:rsidRPr="008C5BEC">
        <w:rPr>
          <w:rFonts w:ascii="Times New Roman" w:eastAsia="Times New Roman" w:hAnsi="Times New Roman" w:cs="Times New Roman"/>
          <w:sz w:val="28"/>
          <w:szCs w:val="28"/>
          <w:lang w:eastAsia="ru-RU"/>
        </w:rPr>
        <w:t xml:space="preserve"> отклонени</w:t>
      </w:r>
      <w:r w:rsidR="007031FA">
        <w:rPr>
          <w:rFonts w:ascii="Times New Roman" w:eastAsia="Times New Roman" w:hAnsi="Times New Roman" w:cs="Times New Roman"/>
          <w:sz w:val="28"/>
          <w:szCs w:val="28"/>
          <w:lang w:eastAsia="ru-RU"/>
        </w:rPr>
        <w:t>й</w:t>
      </w:r>
      <w:r w:rsidR="008C5BEC" w:rsidRPr="008C5BEC">
        <w:rPr>
          <w:rFonts w:ascii="Times New Roman" w:eastAsia="Times New Roman" w:hAnsi="Times New Roman" w:cs="Times New Roman"/>
          <w:sz w:val="28"/>
          <w:szCs w:val="28"/>
          <w:lang w:eastAsia="ru-RU"/>
        </w:rPr>
        <w:t xml:space="preserve"> от сути проблемы. Встречные вопросы содержат требования дополнительной аргументации, формально-логического анализа выступления или его отдельных положений. </w:t>
      </w:r>
      <w:r w:rsidR="0049001C" w:rsidRPr="008C5BEC">
        <w:rPr>
          <w:rFonts w:ascii="Times New Roman" w:eastAsia="Times New Roman" w:hAnsi="Times New Roman" w:cs="Times New Roman"/>
          <w:sz w:val="28"/>
          <w:szCs w:val="28"/>
          <w:lang w:eastAsia="ru-RU"/>
        </w:rPr>
        <w:t xml:space="preserve">Казусные вопросы предлагаются студенту или всей группе в тех случаях, когда в выступлении, докладе проблема </w:t>
      </w:r>
      <w:proofErr w:type="gramStart"/>
      <w:r w:rsidR="0049001C" w:rsidRPr="008C5BEC">
        <w:rPr>
          <w:rFonts w:ascii="Times New Roman" w:eastAsia="Times New Roman" w:hAnsi="Times New Roman" w:cs="Times New Roman"/>
          <w:sz w:val="28"/>
          <w:szCs w:val="28"/>
          <w:lang w:eastAsia="ru-RU"/>
        </w:rPr>
        <w:t>освещена верно</w:t>
      </w:r>
      <w:proofErr w:type="gramEnd"/>
      <w:r w:rsidR="0049001C" w:rsidRPr="008C5BEC">
        <w:rPr>
          <w:rFonts w:ascii="Times New Roman" w:eastAsia="Times New Roman" w:hAnsi="Times New Roman" w:cs="Times New Roman"/>
          <w:sz w:val="28"/>
          <w:szCs w:val="28"/>
          <w:lang w:eastAsia="ru-RU"/>
        </w:rPr>
        <w:t xml:space="preserve">, но </w:t>
      </w:r>
      <w:r w:rsidR="0049001C">
        <w:rPr>
          <w:rFonts w:ascii="Times New Roman" w:eastAsia="Times New Roman" w:hAnsi="Times New Roman" w:cs="Times New Roman"/>
          <w:sz w:val="28"/>
          <w:szCs w:val="28"/>
          <w:lang w:eastAsia="ru-RU"/>
        </w:rPr>
        <w:t>поверхностно и просто.</w:t>
      </w:r>
      <w:r w:rsidR="0049001C" w:rsidRPr="008C5BEC">
        <w:rPr>
          <w:rFonts w:ascii="Times New Roman" w:eastAsia="Times New Roman" w:hAnsi="Times New Roman" w:cs="Times New Roman"/>
          <w:sz w:val="28"/>
          <w:szCs w:val="28"/>
          <w:lang w:eastAsia="ru-RU"/>
        </w:rPr>
        <w:t xml:space="preserve"> </w:t>
      </w:r>
    </w:p>
    <w:p w:rsidR="008C5BEC" w:rsidRPr="008C5BEC" w:rsidRDefault="0049001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C5BEC" w:rsidRPr="008C5BEC">
        <w:rPr>
          <w:rFonts w:ascii="Times New Roman" w:eastAsia="Times New Roman" w:hAnsi="Times New Roman" w:cs="Times New Roman"/>
          <w:sz w:val="28"/>
          <w:szCs w:val="28"/>
          <w:lang w:eastAsia="ru-RU"/>
        </w:rPr>
        <w:t>опрос</w:t>
      </w:r>
      <w:r>
        <w:rPr>
          <w:rFonts w:ascii="Times New Roman" w:eastAsia="Times New Roman" w:hAnsi="Times New Roman" w:cs="Times New Roman"/>
          <w:sz w:val="28"/>
          <w:szCs w:val="28"/>
          <w:lang w:eastAsia="ru-RU"/>
        </w:rPr>
        <w:t>ы</w:t>
      </w:r>
      <w:r w:rsidR="008C5BEC" w:rsidRPr="008C5BEC">
        <w:rPr>
          <w:rFonts w:ascii="Times New Roman" w:eastAsia="Times New Roman" w:hAnsi="Times New Roman" w:cs="Times New Roman"/>
          <w:sz w:val="28"/>
          <w:szCs w:val="28"/>
          <w:lang w:eastAsia="ru-RU"/>
        </w:rPr>
        <w:t xml:space="preserve"> формир</w:t>
      </w:r>
      <w:r>
        <w:rPr>
          <w:rFonts w:ascii="Times New Roman" w:eastAsia="Times New Roman" w:hAnsi="Times New Roman" w:cs="Times New Roman"/>
          <w:sz w:val="28"/>
          <w:szCs w:val="28"/>
          <w:lang w:eastAsia="ru-RU"/>
        </w:rPr>
        <w:t>уют</w:t>
      </w:r>
      <w:r w:rsidR="008C5BEC" w:rsidRPr="008C5BEC">
        <w:rPr>
          <w:rFonts w:ascii="Times New Roman" w:eastAsia="Times New Roman" w:hAnsi="Times New Roman" w:cs="Times New Roman"/>
          <w:sz w:val="28"/>
          <w:szCs w:val="28"/>
          <w:lang w:eastAsia="ru-RU"/>
        </w:rPr>
        <w:t xml:space="preserve"> у студентов умени</w:t>
      </w:r>
      <w:r>
        <w:rPr>
          <w:rFonts w:ascii="Times New Roman" w:eastAsia="Times New Roman" w:hAnsi="Times New Roman" w:cs="Times New Roman"/>
          <w:sz w:val="28"/>
          <w:szCs w:val="28"/>
          <w:lang w:eastAsia="ru-RU"/>
        </w:rPr>
        <w:t>е</w:t>
      </w:r>
      <w:r w:rsidR="008C5BEC" w:rsidRPr="008C5BEC">
        <w:rPr>
          <w:rFonts w:ascii="Times New Roman" w:eastAsia="Times New Roman" w:hAnsi="Times New Roman" w:cs="Times New Roman"/>
          <w:sz w:val="28"/>
          <w:szCs w:val="28"/>
          <w:lang w:eastAsia="ru-RU"/>
        </w:rPr>
        <w:t xml:space="preserve"> всесторонне и глубоко обосновывать выдвигаемые положения, способност</w:t>
      </w:r>
      <w:r>
        <w:rPr>
          <w:rFonts w:ascii="Times New Roman" w:eastAsia="Times New Roman" w:hAnsi="Times New Roman" w:cs="Times New Roman"/>
          <w:sz w:val="28"/>
          <w:szCs w:val="28"/>
          <w:lang w:eastAsia="ru-RU"/>
        </w:rPr>
        <w:t>ь</w:t>
      </w:r>
      <w:r w:rsidR="008C5BEC" w:rsidRPr="008C5BEC">
        <w:rPr>
          <w:rFonts w:ascii="Times New Roman" w:eastAsia="Times New Roman" w:hAnsi="Times New Roman" w:cs="Times New Roman"/>
          <w:sz w:val="28"/>
          <w:szCs w:val="28"/>
          <w:lang w:eastAsia="ru-RU"/>
        </w:rPr>
        <w:t xml:space="preserve"> обнаруживать логические ошибки, обусловившие неубедительность или сомнительность вывода.</w:t>
      </w:r>
    </w:p>
    <w:p w:rsidR="008C5BEC" w:rsidRPr="008C5BEC" w:rsidRDefault="008C5BEC" w:rsidP="008C5BE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C5BEC" w:rsidRPr="008C5BEC" w:rsidRDefault="002B1C4F" w:rsidP="008C5BEC">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Подготовка</w:t>
      </w:r>
      <w:r w:rsidR="008C5BEC" w:rsidRPr="008C5BEC">
        <w:rPr>
          <w:rFonts w:ascii="Times New Roman" w:eastAsia="Times New Roman" w:hAnsi="Times New Roman" w:cs="Times New Roman"/>
          <w:b/>
          <w:sz w:val="28"/>
          <w:szCs w:val="28"/>
          <w:lang w:eastAsia="ru-RU"/>
        </w:rPr>
        <w:t xml:space="preserve"> рефератов</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8C5BEC" w:rsidRPr="008C5BEC" w:rsidRDefault="008C5BEC" w:rsidP="002B1C4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C5BEC">
        <w:rPr>
          <w:rFonts w:ascii="Times New Roman" w:eastAsia="Times New Roman" w:hAnsi="Times New Roman" w:cs="Times New Roman"/>
          <w:color w:val="000000"/>
          <w:sz w:val="28"/>
          <w:szCs w:val="28"/>
          <w:lang w:eastAsia="ru-RU"/>
        </w:rPr>
        <w:t>Реферат предусматривает углубленное изучение дисциплины, способствует развитию навыков самостоятельной работы с литературными источниками.</w:t>
      </w:r>
      <w:r w:rsidR="002B1C4F">
        <w:rPr>
          <w:rFonts w:ascii="Times New Roman" w:eastAsia="Times New Roman" w:hAnsi="Times New Roman" w:cs="Times New Roman"/>
          <w:color w:val="000000"/>
          <w:sz w:val="28"/>
          <w:szCs w:val="28"/>
          <w:lang w:eastAsia="ru-RU"/>
        </w:rPr>
        <w:t xml:space="preserve"> </w:t>
      </w:r>
      <w:r w:rsidRPr="008C5BEC">
        <w:rPr>
          <w:rFonts w:ascii="Times New Roman" w:eastAsia="Times New Roman" w:hAnsi="Times New Roman" w:cs="Times New Roman"/>
          <w:color w:val="000000"/>
          <w:sz w:val="28"/>
          <w:szCs w:val="28"/>
          <w:lang w:eastAsia="ru-RU"/>
        </w:rPr>
        <w:t>Реферат </w:t>
      </w:r>
      <w:r w:rsidR="002B1C4F">
        <w:rPr>
          <w:rFonts w:ascii="Times New Roman" w:eastAsia="Times New Roman" w:hAnsi="Times New Roman" w:cs="Times New Roman"/>
          <w:color w:val="000000"/>
          <w:sz w:val="28"/>
          <w:szCs w:val="28"/>
          <w:lang w:eastAsia="ru-RU"/>
        </w:rPr>
        <w:t>как</w:t>
      </w:r>
      <w:r w:rsidRPr="008C5BEC">
        <w:rPr>
          <w:rFonts w:ascii="Times New Roman" w:eastAsia="Times New Roman" w:hAnsi="Times New Roman" w:cs="Times New Roman"/>
          <w:color w:val="000000"/>
          <w:sz w:val="28"/>
          <w:szCs w:val="28"/>
          <w:lang w:eastAsia="ru-RU"/>
        </w:rPr>
        <w:t xml:space="preserve"> краткое изложение в письменном виде содержания научного труда по предоставленной теме. Это самостоятельная научно-исследовательская работа, где студент раскрывает суть исследуемой проблемы с элементами анализа по теме реферата. В реферате приводятся различные точки зрения, а также собственные взгляды на проблемы темы. По сути, реферат – это не сочинение, а выборка из опубликованных источников материала и их краткий обзор. Содержание реферата должно быть логичным, изложение материала носить проблемно-тематический характер.</w:t>
      </w:r>
    </w:p>
    <w:p w:rsidR="008C5BEC" w:rsidRPr="008C5BEC" w:rsidRDefault="008C5BEC" w:rsidP="002B1C4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C5BEC">
        <w:rPr>
          <w:rFonts w:ascii="Times New Roman" w:eastAsia="Times New Roman" w:hAnsi="Times New Roman" w:cs="Times New Roman"/>
          <w:color w:val="000000"/>
          <w:sz w:val="28"/>
          <w:szCs w:val="28"/>
          <w:lang w:eastAsia="ru-RU"/>
        </w:rPr>
        <w:t xml:space="preserve">Обычно используются следующие разновидности рефератов: </w:t>
      </w:r>
      <w:proofErr w:type="gramStart"/>
      <w:r w:rsidRPr="008C5BEC">
        <w:rPr>
          <w:rFonts w:ascii="Times New Roman" w:eastAsia="Times New Roman" w:hAnsi="Times New Roman" w:cs="Times New Roman"/>
          <w:color w:val="000000"/>
          <w:sz w:val="28"/>
          <w:szCs w:val="28"/>
          <w:lang w:eastAsia="ru-RU"/>
        </w:rPr>
        <w:t>учебные,  контрольные</w:t>
      </w:r>
      <w:proofErr w:type="gramEnd"/>
      <w:r w:rsidRPr="008C5BEC">
        <w:rPr>
          <w:rFonts w:ascii="Times New Roman" w:eastAsia="Times New Roman" w:hAnsi="Times New Roman" w:cs="Times New Roman"/>
          <w:color w:val="000000"/>
          <w:sz w:val="28"/>
          <w:szCs w:val="28"/>
          <w:lang w:eastAsia="ru-RU"/>
        </w:rPr>
        <w:t xml:space="preserve"> и творческие.</w:t>
      </w:r>
      <w:r w:rsidR="002B1C4F">
        <w:rPr>
          <w:rFonts w:ascii="Times New Roman" w:eastAsia="Times New Roman" w:hAnsi="Times New Roman" w:cs="Times New Roman"/>
          <w:color w:val="000000"/>
          <w:sz w:val="28"/>
          <w:szCs w:val="28"/>
          <w:lang w:eastAsia="ru-RU"/>
        </w:rPr>
        <w:t xml:space="preserve"> </w:t>
      </w:r>
      <w:r w:rsidRPr="008C5BEC">
        <w:rPr>
          <w:rFonts w:ascii="Times New Roman" w:eastAsia="Times New Roman" w:hAnsi="Times New Roman" w:cs="Times New Roman"/>
          <w:color w:val="000000"/>
          <w:sz w:val="28"/>
          <w:szCs w:val="28"/>
          <w:lang w:eastAsia="ru-RU"/>
        </w:rPr>
        <w:t>Учебные рефераты получили широкое распространение в вузах как один из видов самостоятельной письменной работы с литературными источниками, их группировк</w:t>
      </w:r>
      <w:r w:rsidR="002B1C4F">
        <w:rPr>
          <w:rFonts w:ascii="Times New Roman" w:eastAsia="Times New Roman" w:hAnsi="Times New Roman" w:cs="Times New Roman"/>
          <w:color w:val="000000"/>
          <w:sz w:val="28"/>
          <w:szCs w:val="28"/>
          <w:lang w:eastAsia="ru-RU"/>
        </w:rPr>
        <w:t>у</w:t>
      </w:r>
      <w:r w:rsidRPr="008C5BEC">
        <w:rPr>
          <w:rFonts w:ascii="Times New Roman" w:eastAsia="Times New Roman" w:hAnsi="Times New Roman" w:cs="Times New Roman"/>
          <w:color w:val="000000"/>
          <w:sz w:val="28"/>
          <w:szCs w:val="28"/>
          <w:lang w:eastAsia="ru-RU"/>
        </w:rPr>
        <w:t>, анализ и последовательно</w:t>
      </w:r>
      <w:r w:rsidR="002B1C4F">
        <w:rPr>
          <w:rFonts w:ascii="Times New Roman" w:eastAsia="Times New Roman" w:hAnsi="Times New Roman" w:cs="Times New Roman"/>
          <w:color w:val="000000"/>
          <w:sz w:val="28"/>
          <w:szCs w:val="28"/>
          <w:lang w:eastAsia="ru-RU"/>
        </w:rPr>
        <w:t>е</w:t>
      </w:r>
      <w:r w:rsidRPr="008C5BEC">
        <w:rPr>
          <w:rFonts w:ascii="Times New Roman" w:eastAsia="Times New Roman" w:hAnsi="Times New Roman" w:cs="Times New Roman"/>
          <w:color w:val="000000"/>
          <w:sz w:val="28"/>
          <w:szCs w:val="28"/>
          <w:lang w:eastAsia="ru-RU"/>
        </w:rPr>
        <w:t xml:space="preserve"> использовани</w:t>
      </w:r>
      <w:r w:rsidR="002B1C4F">
        <w:rPr>
          <w:rFonts w:ascii="Times New Roman" w:eastAsia="Times New Roman" w:hAnsi="Times New Roman" w:cs="Times New Roman"/>
          <w:color w:val="000000"/>
          <w:sz w:val="28"/>
          <w:szCs w:val="28"/>
          <w:lang w:eastAsia="ru-RU"/>
        </w:rPr>
        <w:t>е</w:t>
      </w:r>
      <w:r w:rsidRPr="008C5BEC">
        <w:rPr>
          <w:rFonts w:ascii="Times New Roman" w:eastAsia="Times New Roman" w:hAnsi="Times New Roman" w:cs="Times New Roman"/>
          <w:color w:val="000000"/>
          <w:sz w:val="28"/>
          <w:szCs w:val="28"/>
          <w:lang w:eastAsia="ru-RU"/>
        </w:rPr>
        <w:t xml:space="preserve"> информации. </w:t>
      </w:r>
      <w:r w:rsidR="002B1C4F">
        <w:rPr>
          <w:rFonts w:ascii="Times New Roman" w:eastAsia="Times New Roman" w:hAnsi="Times New Roman" w:cs="Times New Roman"/>
          <w:color w:val="000000"/>
          <w:sz w:val="28"/>
          <w:szCs w:val="28"/>
          <w:lang w:eastAsia="ru-RU"/>
        </w:rPr>
        <w:t>Л</w:t>
      </w:r>
      <w:r w:rsidRPr="008C5BEC">
        <w:rPr>
          <w:rFonts w:ascii="Times New Roman" w:eastAsia="Times New Roman" w:hAnsi="Times New Roman" w:cs="Times New Roman"/>
          <w:color w:val="000000"/>
          <w:sz w:val="28"/>
          <w:szCs w:val="28"/>
          <w:lang w:eastAsia="ru-RU"/>
        </w:rPr>
        <w:t>итератур</w:t>
      </w:r>
      <w:r w:rsidR="002B1C4F">
        <w:rPr>
          <w:rFonts w:ascii="Times New Roman" w:eastAsia="Times New Roman" w:hAnsi="Times New Roman" w:cs="Times New Roman"/>
          <w:color w:val="000000"/>
          <w:sz w:val="28"/>
          <w:szCs w:val="28"/>
          <w:lang w:eastAsia="ru-RU"/>
        </w:rPr>
        <w:t xml:space="preserve">а </w:t>
      </w:r>
      <w:r w:rsidRPr="008C5BEC">
        <w:rPr>
          <w:rFonts w:ascii="Times New Roman" w:eastAsia="Times New Roman" w:hAnsi="Times New Roman" w:cs="Times New Roman"/>
          <w:color w:val="000000"/>
          <w:sz w:val="28"/>
          <w:szCs w:val="28"/>
          <w:lang w:eastAsia="ru-RU"/>
        </w:rPr>
        <w:t>должн</w:t>
      </w:r>
      <w:r w:rsidR="002B1C4F">
        <w:rPr>
          <w:rFonts w:ascii="Times New Roman" w:eastAsia="Times New Roman" w:hAnsi="Times New Roman" w:cs="Times New Roman"/>
          <w:color w:val="000000"/>
          <w:sz w:val="28"/>
          <w:szCs w:val="28"/>
          <w:lang w:eastAsia="ru-RU"/>
        </w:rPr>
        <w:t>а</w:t>
      </w:r>
      <w:r w:rsidRPr="008C5BEC">
        <w:rPr>
          <w:rFonts w:ascii="Times New Roman" w:eastAsia="Times New Roman" w:hAnsi="Times New Roman" w:cs="Times New Roman"/>
          <w:color w:val="000000"/>
          <w:sz w:val="28"/>
          <w:szCs w:val="28"/>
          <w:lang w:eastAsia="ru-RU"/>
        </w:rPr>
        <w:t xml:space="preserve"> быть указан</w:t>
      </w:r>
      <w:r w:rsidR="002B1C4F">
        <w:rPr>
          <w:rFonts w:ascii="Times New Roman" w:eastAsia="Times New Roman" w:hAnsi="Times New Roman" w:cs="Times New Roman"/>
          <w:color w:val="000000"/>
          <w:sz w:val="28"/>
          <w:szCs w:val="28"/>
          <w:lang w:eastAsia="ru-RU"/>
        </w:rPr>
        <w:t>а</w:t>
      </w:r>
      <w:r w:rsidRPr="008C5BEC">
        <w:rPr>
          <w:rFonts w:ascii="Times New Roman" w:eastAsia="Times New Roman" w:hAnsi="Times New Roman" w:cs="Times New Roman"/>
          <w:color w:val="000000"/>
          <w:sz w:val="28"/>
          <w:szCs w:val="28"/>
          <w:lang w:eastAsia="ru-RU"/>
        </w:rPr>
        <w:t xml:space="preserve"> в списке использованных источников.</w:t>
      </w:r>
    </w:p>
    <w:p w:rsidR="008C5BEC" w:rsidRPr="008C5BEC" w:rsidRDefault="008C5BEC" w:rsidP="002B1C4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C5BEC">
        <w:rPr>
          <w:rFonts w:ascii="Times New Roman" w:eastAsia="Times New Roman" w:hAnsi="Times New Roman" w:cs="Times New Roman"/>
          <w:color w:val="000000"/>
          <w:sz w:val="28"/>
          <w:szCs w:val="28"/>
          <w:lang w:eastAsia="ru-RU"/>
        </w:rPr>
        <w:t xml:space="preserve"> </w:t>
      </w:r>
      <w:proofErr w:type="gramStart"/>
      <w:r w:rsidRPr="008C5BEC">
        <w:rPr>
          <w:rFonts w:ascii="Times New Roman" w:eastAsia="Times New Roman" w:hAnsi="Times New Roman" w:cs="Times New Roman"/>
          <w:color w:val="000000"/>
          <w:sz w:val="28"/>
          <w:szCs w:val="28"/>
          <w:lang w:eastAsia="ru-RU"/>
        </w:rPr>
        <w:t>Контрольные рефераты это</w:t>
      </w:r>
      <w:proofErr w:type="gramEnd"/>
      <w:r w:rsidRPr="008C5BEC">
        <w:rPr>
          <w:rFonts w:ascii="Times New Roman" w:eastAsia="Times New Roman" w:hAnsi="Times New Roman" w:cs="Times New Roman"/>
          <w:color w:val="000000"/>
          <w:sz w:val="28"/>
          <w:szCs w:val="28"/>
          <w:lang w:eastAsia="ru-RU"/>
        </w:rPr>
        <w:t xml:space="preserve"> обязательные письменные работы студентов, которые применяются для определения готовности студента к овладению теми или иными знаниями. В отличие от учебного реферата в контрольном реферате большое значение приобретает изложение студентом на основе изученного </w:t>
      </w:r>
      <w:r w:rsidRPr="008C5BEC">
        <w:rPr>
          <w:rFonts w:ascii="Times New Roman" w:eastAsia="Times New Roman" w:hAnsi="Times New Roman" w:cs="Times New Roman"/>
          <w:color w:val="000000"/>
          <w:sz w:val="28"/>
          <w:szCs w:val="28"/>
          <w:lang w:eastAsia="ru-RU"/>
        </w:rPr>
        <w:lastRenderedPageBreak/>
        <w:t>материала своей собственной позиции на рассматриваемую проблему. Этот реферат приближается, по сути, к сочинению.</w:t>
      </w:r>
      <w:r w:rsidR="002B1C4F">
        <w:rPr>
          <w:rFonts w:ascii="Times New Roman" w:eastAsia="Times New Roman" w:hAnsi="Times New Roman" w:cs="Times New Roman"/>
          <w:color w:val="000000"/>
          <w:sz w:val="28"/>
          <w:szCs w:val="28"/>
          <w:lang w:eastAsia="ru-RU"/>
        </w:rPr>
        <w:t xml:space="preserve"> </w:t>
      </w:r>
      <w:r w:rsidRPr="008C5BEC">
        <w:rPr>
          <w:rFonts w:ascii="Times New Roman" w:eastAsia="Times New Roman" w:hAnsi="Times New Roman" w:cs="Times New Roman"/>
          <w:color w:val="000000"/>
          <w:sz w:val="28"/>
          <w:szCs w:val="28"/>
          <w:lang w:eastAsia="ru-RU"/>
        </w:rPr>
        <w:t>Обязательным требованием, предъявляемым к контрольным рефератам, является подготовка отзыва научного руководителя. Тематика контрольных рефератов обычно закрепляется персонально за каждым студентов и не предусматривает повторения тем у студентов одной группы. Поэтому студент, подготовивший контрольный реферат, обязан предоставить его на кафедру для проверки на соответствие темы и выбранного научного руководителя и получить отметку о регистрации и допуске данного реферата к защите.</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C5BEC">
        <w:rPr>
          <w:rFonts w:ascii="Times New Roman" w:eastAsia="Times New Roman" w:hAnsi="Times New Roman" w:cs="Times New Roman"/>
          <w:color w:val="000000"/>
          <w:sz w:val="28"/>
          <w:szCs w:val="28"/>
          <w:lang w:eastAsia="ru-RU"/>
        </w:rPr>
        <w:t xml:space="preserve">Творческие рефераты </w:t>
      </w:r>
      <w:proofErr w:type="gramStart"/>
      <w:r w:rsidRPr="008C5BEC">
        <w:rPr>
          <w:rFonts w:ascii="Times New Roman" w:eastAsia="Times New Roman" w:hAnsi="Times New Roman" w:cs="Times New Roman"/>
          <w:color w:val="000000"/>
          <w:sz w:val="28"/>
          <w:szCs w:val="28"/>
          <w:lang w:eastAsia="ru-RU"/>
        </w:rPr>
        <w:t>- это</w:t>
      </w:r>
      <w:proofErr w:type="gramEnd"/>
      <w:r w:rsidRPr="008C5BEC">
        <w:rPr>
          <w:rFonts w:ascii="Times New Roman" w:eastAsia="Times New Roman" w:hAnsi="Times New Roman" w:cs="Times New Roman"/>
          <w:color w:val="000000"/>
          <w:sz w:val="28"/>
          <w:szCs w:val="28"/>
          <w:lang w:eastAsia="ru-RU"/>
        </w:rPr>
        <w:t xml:space="preserve"> письменные индивидуальные самостоятельные работы, выполненные по собственному желанию составителя или автора реферата. Работа над рефератом осуществляется в следующей последовательности:</w:t>
      </w:r>
    </w:p>
    <w:p w:rsidR="008C5BEC" w:rsidRPr="008C5BEC" w:rsidRDefault="008C5BEC" w:rsidP="008C5BE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C5BEC">
        <w:rPr>
          <w:rFonts w:ascii="Times New Roman" w:eastAsia="Times New Roman" w:hAnsi="Times New Roman" w:cs="Times New Roman"/>
          <w:color w:val="000000"/>
          <w:sz w:val="28"/>
          <w:szCs w:val="28"/>
          <w:lang w:eastAsia="ru-RU"/>
        </w:rPr>
        <w:t xml:space="preserve">выбор темы реферата; </w:t>
      </w:r>
    </w:p>
    <w:p w:rsidR="008C5BEC" w:rsidRPr="008C5BEC" w:rsidRDefault="008C5BEC" w:rsidP="008C5BE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C5BEC">
        <w:rPr>
          <w:rFonts w:ascii="Times New Roman" w:eastAsia="Times New Roman" w:hAnsi="Times New Roman" w:cs="Times New Roman"/>
          <w:color w:val="000000"/>
          <w:sz w:val="28"/>
          <w:szCs w:val="28"/>
          <w:lang w:eastAsia="ru-RU"/>
        </w:rPr>
        <w:t xml:space="preserve">сбор исходных литературных или статистических данных по выбранной теме (книги, учебники, статьи, заметки, иллюстрации, Интернет, статистические сборники и т.п.); </w:t>
      </w:r>
    </w:p>
    <w:p w:rsidR="008C5BEC" w:rsidRPr="008C5BEC" w:rsidRDefault="008C5BEC" w:rsidP="008C5BE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C5BEC">
        <w:rPr>
          <w:rFonts w:ascii="Times New Roman" w:eastAsia="Times New Roman" w:hAnsi="Times New Roman" w:cs="Times New Roman"/>
          <w:color w:val="000000"/>
          <w:sz w:val="28"/>
          <w:szCs w:val="28"/>
          <w:lang w:eastAsia="ru-RU"/>
        </w:rPr>
        <w:t xml:space="preserve">группировка подобранных источников (по вопросам); </w:t>
      </w:r>
    </w:p>
    <w:p w:rsidR="008C5BEC" w:rsidRPr="008C5BEC" w:rsidRDefault="008C5BEC" w:rsidP="008C5BE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C5BEC">
        <w:rPr>
          <w:rFonts w:ascii="Times New Roman" w:eastAsia="Times New Roman" w:hAnsi="Times New Roman" w:cs="Times New Roman"/>
          <w:color w:val="000000"/>
          <w:sz w:val="28"/>
          <w:szCs w:val="28"/>
          <w:lang w:eastAsia="ru-RU"/>
        </w:rPr>
        <w:t xml:space="preserve">обработка и анализ полученного материала; </w:t>
      </w:r>
    </w:p>
    <w:p w:rsidR="008C5BEC" w:rsidRPr="008C5BEC" w:rsidRDefault="008C5BEC" w:rsidP="008C5BE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C5BEC">
        <w:rPr>
          <w:rFonts w:ascii="Times New Roman" w:eastAsia="Times New Roman" w:hAnsi="Times New Roman" w:cs="Times New Roman"/>
          <w:color w:val="000000"/>
          <w:sz w:val="28"/>
          <w:szCs w:val="28"/>
          <w:lang w:eastAsia="ru-RU"/>
        </w:rPr>
        <w:t xml:space="preserve">написание реферата самим студентом; </w:t>
      </w:r>
    </w:p>
    <w:p w:rsidR="008C5BEC" w:rsidRPr="008C5BEC" w:rsidRDefault="008C5BEC" w:rsidP="008C5BE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8C5BEC">
        <w:rPr>
          <w:rFonts w:ascii="Times New Roman" w:eastAsia="Times New Roman" w:hAnsi="Times New Roman" w:cs="Times New Roman"/>
          <w:color w:val="000000"/>
          <w:sz w:val="28"/>
          <w:szCs w:val="28"/>
          <w:lang w:eastAsia="ru-RU"/>
        </w:rPr>
        <w:t>защита реферата.</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Структура реферата: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Введение. </w:t>
      </w:r>
    </w:p>
    <w:p w:rsidR="008C5BEC" w:rsidRPr="008C5BEC" w:rsidRDefault="008C5BEC" w:rsidP="00812D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Введение – это вступительная часть реферата, предваряющая текст.  </w:t>
      </w:r>
      <w:r w:rsidR="00812D2B" w:rsidRPr="008C5BEC">
        <w:rPr>
          <w:rFonts w:ascii="Times New Roman" w:eastAsia="Times New Roman" w:hAnsi="Times New Roman" w:cs="Times New Roman"/>
          <w:sz w:val="28"/>
          <w:szCs w:val="28"/>
          <w:lang w:eastAsia="ru-RU"/>
        </w:rPr>
        <w:t xml:space="preserve">Объем введения при объеме реферата 10-15 страниц может составлять одну страницу.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Оно должно содержать следующие элементы: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а) краткий анализ научных, экспериментальных или практических достижений в той области, которой посвящен реферат;</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б) общий обзор опубликованных работ, рассматриваемых в реферате;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в) цель данной работы;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г) задачи, требующие решения. </w:t>
      </w:r>
    </w:p>
    <w:p w:rsidR="008C5BEC" w:rsidRPr="008C5BEC" w:rsidRDefault="008C5BEC" w:rsidP="00812D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Основная часть. В основной части реферата студент дает письменное изложение материала </w:t>
      </w:r>
      <w:proofErr w:type="gramStart"/>
      <w:r w:rsidRPr="008C5BEC">
        <w:rPr>
          <w:rFonts w:ascii="Times New Roman" w:eastAsia="Times New Roman" w:hAnsi="Times New Roman" w:cs="Times New Roman"/>
          <w:sz w:val="28"/>
          <w:szCs w:val="28"/>
          <w:lang w:eastAsia="ru-RU"/>
        </w:rPr>
        <w:t>по  предложенному</w:t>
      </w:r>
      <w:proofErr w:type="gramEnd"/>
      <w:r w:rsidRPr="008C5BEC">
        <w:rPr>
          <w:rFonts w:ascii="Times New Roman" w:eastAsia="Times New Roman" w:hAnsi="Times New Roman" w:cs="Times New Roman"/>
          <w:sz w:val="28"/>
          <w:szCs w:val="28"/>
          <w:lang w:eastAsia="ru-RU"/>
        </w:rPr>
        <w:t xml:space="preserve"> плану, используя материал из источников. В этом разделе работы формулируются основные понятия, их содержание, </w:t>
      </w:r>
      <w:proofErr w:type="gramStart"/>
      <w:r w:rsidRPr="008C5BEC">
        <w:rPr>
          <w:rFonts w:ascii="Times New Roman" w:eastAsia="Times New Roman" w:hAnsi="Times New Roman" w:cs="Times New Roman"/>
          <w:sz w:val="28"/>
          <w:szCs w:val="28"/>
          <w:lang w:eastAsia="ru-RU"/>
        </w:rPr>
        <w:t>подходы  к</w:t>
      </w:r>
      <w:proofErr w:type="gramEnd"/>
      <w:r w:rsidRPr="008C5BEC">
        <w:rPr>
          <w:rFonts w:ascii="Times New Roman" w:eastAsia="Times New Roman" w:hAnsi="Times New Roman" w:cs="Times New Roman"/>
          <w:sz w:val="28"/>
          <w:szCs w:val="28"/>
          <w:lang w:eastAsia="ru-RU"/>
        </w:rPr>
        <w:t xml:space="preserve"> анализу, существующие в литературе, точки зрения на суть проблемы, ее характеристики. </w:t>
      </w:r>
    </w:p>
    <w:p w:rsidR="008C5BEC" w:rsidRPr="008C5BEC" w:rsidRDefault="008C5BEC" w:rsidP="00812D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В соответствии с поставленной задачей делаются выводы и обобщения.</w:t>
      </w:r>
      <w:r w:rsidR="00812D2B">
        <w:rPr>
          <w:rFonts w:ascii="Times New Roman" w:eastAsia="Times New Roman" w:hAnsi="Times New Roman" w:cs="Times New Roman"/>
          <w:sz w:val="28"/>
          <w:szCs w:val="28"/>
          <w:lang w:eastAsia="ru-RU"/>
        </w:rPr>
        <w:t xml:space="preserve"> В</w:t>
      </w:r>
      <w:r w:rsidRPr="008C5BEC">
        <w:rPr>
          <w:rFonts w:ascii="Times New Roman" w:eastAsia="Times New Roman" w:hAnsi="Times New Roman" w:cs="Times New Roman"/>
          <w:sz w:val="28"/>
          <w:szCs w:val="28"/>
          <w:lang w:eastAsia="ru-RU"/>
        </w:rPr>
        <w:t xml:space="preserve">ажно не повторять, не копировать стиль источников, а выработать свой собственный, который соответствует характеру реферируемого материала. </w:t>
      </w:r>
    </w:p>
    <w:p w:rsidR="008C5BEC" w:rsidRPr="008C5BEC" w:rsidRDefault="008C5BEC" w:rsidP="00812D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Заключение. Заключение подводит итог работы. Оно может включать повтор </w:t>
      </w:r>
      <w:proofErr w:type="gramStart"/>
      <w:r w:rsidRPr="008C5BEC">
        <w:rPr>
          <w:rFonts w:ascii="Times New Roman" w:eastAsia="Times New Roman" w:hAnsi="Times New Roman" w:cs="Times New Roman"/>
          <w:sz w:val="28"/>
          <w:szCs w:val="28"/>
          <w:lang w:eastAsia="ru-RU"/>
        </w:rPr>
        <w:t>основных  тезисов</w:t>
      </w:r>
      <w:proofErr w:type="gramEnd"/>
      <w:r w:rsidRPr="008C5BEC">
        <w:rPr>
          <w:rFonts w:ascii="Times New Roman" w:eastAsia="Times New Roman" w:hAnsi="Times New Roman" w:cs="Times New Roman"/>
          <w:sz w:val="28"/>
          <w:szCs w:val="28"/>
          <w:lang w:eastAsia="ru-RU"/>
        </w:rPr>
        <w:t xml:space="preserve"> работы, содержать общий вывод, к которому пришел автор реферата, предложения по дальнейшей научной разработке вопроса и т.п. </w:t>
      </w:r>
      <w:r w:rsidR="00812D2B">
        <w:rPr>
          <w:rFonts w:ascii="Times New Roman" w:eastAsia="Times New Roman" w:hAnsi="Times New Roman" w:cs="Times New Roman"/>
          <w:sz w:val="28"/>
          <w:szCs w:val="28"/>
          <w:lang w:eastAsia="ru-RU"/>
        </w:rPr>
        <w:t>В заключении</w:t>
      </w:r>
      <w:r w:rsidRPr="008C5BEC">
        <w:rPr>
          <w:rFonts w:ascii="Times New Roman" w:eastAsia="Times New Roman" w:hAnsi="Times New Roman" w:cs="Times New Roman"/>
          <w:sz w:val="28"/>
          <w:szCs w:val="28"/>
          <w:lang w:eastAsia="ru-RU"/>
        </w:rPr>
        <w:t xml:space="preserve"> </w:t>
      </w:r>
      <w:r w:rsidR="00812D2B" w:rsidRPr="008C5BEC">
        <w:rPr>
          <w:rFonts w:ascii="Times New Roman" w:eastAsia="Times New Roman" w:hAnsi="Times New Roman" w:cs="Times New Roman"/>
          <w:sz w:val="28"/>
          <w:szCs w:val="28"/>
          <w:lang w:eastAsia="ru-RU"/>
        </w:rPr>
        <w:t xml:space="preserve">не анализируются </w:t>
      </w:r>
      <w:r w:rsidRPr="008C5BEC">
        <w:rPr>
          <w:rFonts w:ascii="Times New Roman" w:eastAsia="Times New Roman" w:hAnsi="Times New Roman" w:cs="Times New Roman"/>
          <w:sz w:val="28"/>
          <w:szCs w:val="28"/>
          <w:lang w:eastAsia="ru-RU"/>
        </w:rPr>
        <w:t xml:space="preserve">конкретные случаи, факты, цифры. Заключение по объему, как правило, должно быть меньше введения. </w:t>
      </w:r>
    </w:p>
    <w:p w:rsidR="008C5BEC" w:rsidRPr="008C5BEC" w:rsidRDefault="008C5BEC" w:rsidP="00812D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lastRenderedPageBreak/>
        <w:t>Список использованных источников</w:t>
      </w:r>
      <w:r w:rsidR="00812D2B">
        <w:rPr>
          <w:rFonts w:ascii="Times New Roman" w:eastAsia="Times New Roman" w:hAnsi="Times New Roman" w:cs="Times New Roman"/>
          <w:sz w:val="28"/>
          <w:szCs w:val="28"/>
          <w:lang w:eastAsia="ru-RU"/>
        </w:rPr>
        <w:t>.</w:t>
      </w:r>
      <w:r w:rsidRPr="008C5BEC">
        <w:rPr>
          <w:rFonts w:ascii="Times New Roman" w:eastAsia="Times New Roman" w:hAnsi="Times New Roman" w:cs="Times New Roman"/>
          <w:sz w:val="28"/>
          <w:szCs w:val="28"/>
          <w:lang w:eastAsia="ru-RU"/>
        </w:rPr>
        <w:t xml:space="preserve"> </w:t>
      </w:r>
      <w:r w:rsidR="00812D2B">
        <w:rPr>
          <w:rFonts w:ascii="Times New Roman" w:eastAsia="Times New Roman" w:hAnsi="Times New Roman" w:cs="Times New Roman"/>
          <w:sz w:val="28"/>
          <w:szCs w:val="28"/>
          <w:lang w:eastAsia="ru-RU"/>
        </w:rPr>
        <w:t>Как правило, в</w:t>
      </w:r>
      <w:r w:rsidRPr="008C5BEC">
        <w:rPr>
          <w:rFonts w:ascii="Times New Roman" w:eastAsia="Times New Roman" w:hAnsi="Times New Roman" w:cs="Times New Roman"/>
          <w:sz w:val="28"/>
          <w:szCs w:val="28"/>
          <w:lang w:eastAsia="ru-RU"/>
        </w:rPr>
        <w:t xml:space="preserve"> алфавитном порядке размещаются все источники, независимо от формы и содержания: официальные материалы, монографии и энциклопедии, книги и документы, журналы, брошюры и газетные статьи.  Список использованных источников оформляется в той же последовательности, которая указана в требованиях к оформлению рефератов, курсовых, дипломных работ. </w:t>
      </w:r>
    </w:p>
    <w:p w:rsidR="008C5BEC" w:rsidRDefault="00812D2B"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Творческие р</w:t>
      </w:r>
      <w:r w:rsidR="008C5BEC" w:rsidRPr="008C5BEC">
        <w:rPr>
          <w:rFonts w:ascii="Times New Roman" w:eastAsia="Times New Roman" w:hAnsi="Times New Roman" w:cs="Times New Roman"/>
          <w:sz w:val="28"/>
          <w:szCs w:val="28"/>
          <w:lang w:eastAsia="ru-RU"/>
        </w:rPr>
        <w:t>ефераты</w:t>
      </w:r>
      <w:r>
        <w:rPr>
          <w:rFonts w:ascii="Times New Roman" w:eastAsia="Times New Roman" w:hAnsi="Times New Roman" w:cs="Times New Roman"/>
          <w:sz w:val="28"/>
          <w:szCs w:val="28"/>
          <w:lang w:eastAsia="ru-RU"/>
        </w:rPr>
        <w:t xml:space="preserve"> представляются студентами на конкурсы разных уровней (общероссийские, региональные, </w:t>
      </w:r>
      <w:proofErr w:type="spellStart"/>
      <w:r>
        <w:rPr>
          <w:rFonts w:ascii="Times New Roman" w:eastAsia="Times New Roman" w:hAnsi="Times New Roman" w:cs="Times New Roman"/>
          <w:sz w:val="28"/>
          <w:szCs w:val="28"/>
          <w:lang w:eastAsia="ru-RU"/>
        </w:rPr>
        <w:t>внутривузовские</w:t>
      </w:r>
      <w:proofErr w:type="spellEnd"/>
      <w:r>
        <w:rPr>
          <w:rFonts w:ascii="Times New Roman" w:eastAsia="Times New Roman" w:hAnsi="Times New Roman" w:cs="Times New Roman"/>
          <w:sz w:val="28"/>
          <w:szCs w:val="28"/>
          <w:lang w:eastAsia="ru-RU"/>
        </w:rPr>
        <w:t>)</w:t>
      </w:r>
      <w:r w:rsidR="008C5BEC" w:rsidRPr="008C5B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оформляются в соответствии с рекомендациями, разработанными организаторами научных молодежных форумов.</w:t>
      </w:r>
      <w:r w:rsidR="008C5BEC" w:rsidRPr="008C5BEC">
        <w:rPr>
          <w:rFonts w:ascii="Times New Roman" w:eastAsia="Times New Roman" w:hAnsi="Times New Roman" w:cs="Times New Roman"/>
          <w:sz w:val="28"/>
          <w:szCs w:val="28"/>
          <w:lang w:eastAsia="ru-RU"/>
        </w:rPr>
        <w:t xml:space="preserve"> </w:t>
      </w:r>
    </w:p>
    <w:p w:rsidR="008C5BEC" w:rsidRPr="008C5BEC" w:rsidRDefault="008C5BEC" w:rsidP="008C5B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C5BEC" w:rsidRPr="008C5BEC" w:rsidRDefault="00812D2B" w:rsidP="008C5BEC">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Подготовка</w:t>
      </w:r>
      <w:r w:rsidR="008C5BEC" w:rsidRPr="008C5BEC">
        <w:rPr>
          <w:rFonts w:ascii="Times New Roman" w:eastAsia="Times New Roman" w:hAnsi="Times New Roman" w:cs="Times New Roman"/>
          <w:b/>
          <w:sz w:val="28"/>
          <w:szCs w:val="28"/>
          <w:lang w:eastAsia="ru-RU"/>
        </w:rPr>
        <w:t xml:space="preserve"> эссе </w:t>
      </w:r>
    </w:p>
    <w:p w:rsidR="008C5BEC" w:rsidRPr="008C5BEC" w:rsidRDefault="008C5BEC" w:rsidP="008C5BE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Написание эссе и иных письменных научно - исследовательских работ студентов решает ряд задач: </w:t>
      </w:r>
    </w:p>
    <w:p w:rsidR="008C5BEC" w:rsidRPr="008C5BEC" w:rsidRDefault="008C5BEC" w:rsidP="008C5BE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обучение студентов самостоятельному поиску и отбору учебной и специальной научной литературы по предмету; </w:t>
      </w:r>
    </w:p>
    <w:p w:rsidR="008C5BEC" w:rsidRPr="008C5BEC" w:rsidRDefault="008C5BEC" w:rsidP="008C5BE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привитие навыков реферирования научных статей по проблематике изучаемых дисциплин; </w:t>
      </w:r>
    </w:p>
    <w:p w:rsidR="008C5BEC" w:rsidRPr="008C5BEC" w:rsidRDefault="008C5BEC" w:rsidP="008C5BE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выработка умения подготовки выступлений и сообщений;</w:t>
      </w:r>
    </w:p>
    <w:p w:rsidR="008C5BEC" w:rsidRPr="008C5BEC" w:rsidRDefault="008C5BEC" w:rsidP="008C5BE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приобретение опыта выступления на практических занятиях;</w:t>
      </w:r>
    </w:p>
    <w:p w:rsidR="008C5BEC" w:rsidRPr="008C5BEC" w:rsidRDefault="008C5BEC" w:rsidP="008C5BE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систематизация, закрепление и расширение теоретических и практических знаний и навыков по изучаемым дисциплинам; </w:t>
      </w:r>
    </w:p>
    <w:p w:rsidR="008C5BEC" w:rsidRPr="008C5BEC" w:rsidRDefault="008C5BEC" w:rsidP="008C5BE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приобщение студентов к решению проблемных вопросов по избранной теме работы; </w:t>
      </w:r>
    </w:p>
    <w:p w:rsidR="008C5BEC" w:rsidRPr="008C5BEC" w:rsidRDefault="008C5BEC" w:rsidP="008C5BE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обучение студентов излагать материал в виде стройной системы теоретических положений, связанных логической последовательностью и подкрепленных примерами из практики.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Написание эссе – это вариант творческой работы, в которой должна быть выражена позиция автора по избранной теме. </w:t>
      </w:r>
      <w:proofErr w:type="gramStart"/>
      <w:r w:rsidRPr="008C5BEC">
        <w:rPr>
          <w:rFonts w:ascii="Times New Roman" w:eastAsia="Times New Roman" w:hAnsi="Times New Roman" w:cs="Times New Roman"/>
          <w:sz w:val="28"/>
          <w:szCs w:val="28"/>
          <w:lang w:eastAsia="ru-RU"/>
        </w:rPr>
        <w:t>Эссе  –</w:t>
      </w:r>
      <w:proofErr w:type="gramEnd"/>
      <w:r w:rsidRPr="008C5BEC">
        <w:rPr>
          <w:rFonts w:ascii="Times New Roman" w:eastAsia="Times New Roman" w:hAnsi="Times New Roman" w:cs="Times New Roman"/>
          <w:sz w:val="28"/>
          <w:szCs w:val="28"/>
          <w:lang w:eastAsia="ru-RU"/>
        </w:rPr>
        <w:t xml:space="preserve">  прозаическое сочинение небольшого объема и свободной композиции, трактующее тему и представляющее попытку передать индивидуальные впечатления и соображения, так или иначе с ней связанные.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Алгоритм выполнения задания: </w:t>
      </w:r>
    </w:p>
    <w:p w:rsidR="008C5BEC" w:rsidRPr="008C5BEC" w:rsidRDefault="008C5BEC" w:rsidP="008C5BEC">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Выбрать тему эссе, если она не задана изначально. </w:t>
      </w:r>
    </w:p>
    <w:p w:rsidR="008C5BEC" w:rsidRPr="008C5BEC" w:rsidRDefault="008C5BEC" w:rsidP="008C5BEC">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Сформулировать предмет анализа в эссе или исходные тезисы.</w:t>
      </w:r>
    </w:p>
    <w:p w:rsidR="008C5BEC" w:rsidRPr="008C5BEC" w:rsidRDefault="008C5BEC" w:rsidP="008C5BEC">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Правильно подобрать и эффективно использовать необходимые источники (желательно, чтобы в их число входили первоисточники). </w:t>
      </w:r>
    </w:p>
    <w:p w:rsidR="008C5BEC" w:rsidRPr="008C5BEC" w:rsidRDefault="008C5BEC" w:rsidP="008C5BEC">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Критически проанализировать различные факты и оценить их интерпретацию. </w:t>
      </w:r>
    </w:p>
    <w:p w:rsidR="008C5BEC" w:rsidRPr="008C5BEC" w:rsidRDefault="008C5BEC" w:rsidP="008C5BEC">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Сформулировать собственные суждения и оценки, основанные на свидетельствах и тщательном изучении источника.</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Эссе должно включать следующие части, отвечающие определенным требованиям: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lastRenderedPageBreak/>
        <w:t xml:space="preserve">1.  Краткое содержание, в котором необходимо: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четко определить тему и предмет исследования или основные тезисы;</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 кратко описать структуру и логику развития материала;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 сформулировать основные выводы.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2. Основная часть эссе содержит основные положения и аргументацию.</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3. Заключение.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В нем следует: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четко выделить результаты исследования и полученные выводы;</w:t>
      </w:r>
    </w:p>
    <w:p w:rsidR="008C5BEC" w:rsidRPr="008C5BEC" w:rsidRDefault="008C5BEC" w:rsidP="008C5BEC">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 обозначить вопросы, которые не были решены, и новые вопросы, появившиеся в процессе исследования. </w:t>
      </w:r>
    </w:p>
    <w:p w:rsidR="00674D0A" w:rsidRDefault="008C5BEC" w:rsidP="009C51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4. Библиография.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Некоторые задания требуют пояснения: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1. Прокомментировать </w:t>
      </w:r>
      <w:proofErr w:type="gramStart"/>
      <w:r w:rsidRPr="008C5BEC">
        <w:rPr>
          <w:rFonts w:ascii="Times New Roman" w:eastAsia="Times New Roman" w:hAnsi="Times New Roman" w:cs="Times New Roman"/>
          <w:sz w:val="28"/>
          <w:szCs w:val="28"/>
          <w:lang w:eastAsia="ru-RU"/>
        </w:rPr>
        <w:t>высказывание  –</w:t>
      </w:r>
      <w:proofErr w:type="gramEnd"/>
      <w:r w:rsidRPr="008C5BEC">
        <w:rPr>
          <w:rFonts w:ascii="Times New Roman" w:eastAsia="Times New Roman" w:hAnsi="Times New Roman" w:cs="Times New Roman"/>
          <w:sz w:val="28"/>
          <w:szCs w:val="28"/>
          <w:lang w:eastAsia="ru-RU"/>
        </w:rPr>
        <w:t xml:space="preserve">  объяснить, какая  идея заключена в отрывке, о какой позиции ее автора она свидетельствует.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2. Сравнить – выявить сходство и различие позиций по определенным признакам.</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3. Обосновать один из нескольких предложенных вариантов ответа – привести аргументы в пользу правильности выбранного варианта ответа и указать, в чем ошибочность других вариантов.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4. Аргументировать (обосновать, доказать, объяснить) ответ – значит: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а) оправдать (опровергнуть) некоторую точку зрения;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б) обосновать свою точку зрения, опираясь на теоретические или практические обобщения, данные и т.д.</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5. Провести анализ – разложить изучаемые явления на составные части, сопоставить их с целью выявления в них существенного, необходимого и определяющего.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6. Тезисно изложить идею, концепцию, </w:t>
      </w:r>
      <w:proofErr w:type="gramStart"/>
      <w:r w:rsidRPr="008C5BEC">
        <w:rPr>
          <w:rFonts w:ascii="Times New Roman" w:eastAsia="Times New Roman" w:hAnsi="Times New Roman" w:cs="Times New Roman"/>
          <w:sz w:val="28"/>
          <w:szCs w:val="28"/>
          <w:lang w:eastAsia="ru-RU"/>
        </w:rPr>
        <w:t>теорию  –</w:t>
      </w:r>
      <w:proofErr w:type="gramEnd"/>
      <w:r w:rsidRPr="008C5BEC">
        <w:rPr>
          <w:rFonts w:ascii="Times New Roman" w:eastAsia="Times New Roman" w:hAnsi="Times New Roman" w:cs="Times New Roman"/>
          <w:sz w:val="28"/>
          <w:szCs w:val="28"/>
          <w:lang w:eastAsia="ru-RU"/>
        </w:rPr>
        <w:t xml:space="preserve">  используя материал учебных пособий и другой литературы,  кратко, но не в ущерб содержанию сформулировать основные положения учения.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7. Дать характеристику, охарактеризовать явления – значит назвать существенные, необходимые признаки какого-либо явления (положения какой-либо теории) и выявить особенности.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8.  Изобразить схематически – значит раскрыть содержание ответа в виде таблицы, рисунка, диаграммы и других графических форм.</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C5BEC" w:rsidRPr="008C5BEC" w:rsidRDefault="007C6B9E" w:rsidP="007C6B9E">
      <w:pPr>
        <w:widowControl w:val="0"/>
        <w:tabs>
          <w:tab w:val="left" w:pos="709"/>
        </w:tabs>
        <w:autoSpaceDE w:val="0"/>
        <w:autoSpaceDN w:val="0"/>
        <w:adjustRightInd w:val="0"/>
        <w:spacing w:after="0" w:line="240" w:lineRule="auto"/>
        <w:ind w:left="709"/>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3.3</w:t>
      </w:r>
      <w:r w:rsidR="008C5BEC" w:rsidRPr="008C5BEC">
        <w:rPr>
          <w:rFonts w:ascii="Times New Roman" w:eastAsia="Times New Roman" w:hAnsi="Times New Roman" w:cs="Times New Roman"/>
          <w:b/>
          <w:bCs/>
          <w:sz w:val="28"/>
          <w:szCs w:val="28"/>
          <w:lang w:eastAsia="ru-RU"/>
        </w:rPr>
        <w:t xml:space="preserve"> Методические рекомендации п</w:t>
      </w:r>
      <w:r w:rsidR="00CA2851">
        <w:rPr>
          <w:rFonts w:ascii="Times New Roman" w:eastAsia="Times New Roman" w:hAnsi="Times New Roman" w:cs="Times New Roman"/>
          <w:b/>
          <w:bCs/>
          <w:sz w:val="28"/>
          <w:szCs w:val="28"/>
          <w:lang w:eastAsia="ru-RU"/>
        </w:rPr>
        <w:t>о</w:t>
      </w:r>
      <w:r w:rsidR="008C5BEC" w:rsidRPr="008C5BEC">
        <w:rPr>
          <w:rFonts w:ascii="Times New Roman" w:eastAsia="Times New Roman" w:hAnsi="Times New Roman" w:cs="Times New Roman"/>
          <w:b/>
          <w:bCs/>
          <w:sz w:val="28"/>
          <w:szCs w:val="28"/>
          <w:lang w:eastAsia="ru-RU"/>
        </w:rPr>
        <w:t xml:space="preserve"> подготовке к практическим занятиям</w:t>
      </w:r>
    </w:p>
    <w:p w:rsidR="008C5BEC" w:rsidRPr="008C5BEC" w:rsidRDefault="008C5BEC" w:rsidP="008C5BEC">
      <w:pPr>
        <w:widowControl w:val="0"/>
        <w:autoSpaceDE w:val="0"/>
        <w:autoSpaceDN w:val="0"/>
        <w:adjustRightInd w:val="0"/>
        <w:spacing w:after="0" w:line="240" w:lineRule="auto"/>
        <w:ind w:left="2748"/>
        <w:contextualSpacing/>
        <w:jc w:val="both"/>
        <w:rPr>
          <w:rFonts w:ascii="Times New Roman" w:eastAsia="Times New Roman" w:hAnsi="Times New Roman" w:cs="Times New Roman"/>
          <w:b/>
          <w:bCs/>
          <w:sz w:val="28"/>
          <w:szCs w:val="28"/>
          <w:lang w:eastAsia="ru-RU"/>
        </w:rPr>
      </w:pP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Задачами проведения практических занятий являются закрепление полученного на лекциях и изученного самостоятельно материала; проверка уровня понимания студентами вопросов, рассмотренных на лекциях и по учебной литературе, степени и качества усвоения материала студентами; выявление пробелов в пройденной части курса и их устранение.</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В отличие от лекции на практическом занятие активная роль отводится </w:t>
      </w:r>
      <w:r w:rsidRPr="008C5BEC">
        <w:rPr>
          <w:rFonts w:ascii="Times New Roman" w:eastAsia="Times New Roman" w:hAnsi="Times New Roman" w:cs="Times New Roman"/>
          <w:sz w:val="28"/>
          <w:szCs w:val="28"/>
          <w:lang w:eastAsia="ru-RU"/>
        </w:rPr>
        <w:lastRenderedPageBreak/>
        <w:t>студенту. Порядок ведения семинара может быть самым разнообразным, в зависимости от его формы и тех целей, которые перед ним ставятся. Но в любом случае необходимо создавать на нем атмосферу творческого обсуждения вопросов, живого, заинтересованного обмена мнениями. Практическое занятие – наиболее подходящее место для дискуссий по мировоззренческим вопросам, для формирования у студентов гражданской и профессиональной позиции, выработки навыков публичного общения в форме диалога.</w:t>
      </w:r>
    </w:p>
    <w:p w:rsid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Наряду с обсуждением вопросов на практических занятиях решаются типовые и проблемные задачи, рассматриваются практические ситуации.</w:t>
      </w:r>
    </w:p>
    <w:p w:rsidR="00674D0A" w:rsidRPr="008C5BEC" w:rsidRDefault="00674D0A" w:rsidP="00674D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Все типы заданий, в том числе ситуационные задачи (кейсы, </w:t>
      </w:r>
      <w:r>
        <w:rPr>
          <w:rFonts w:ascii="Times New Roman" w:eastAsia="Times New Roman" w:hAnsi="Times New Roman" w:cs="Times New Roman"/>
          <w:sz w:val="28"/>
          <w:szCs w:val="28"/>
          <w:lang w:eastAsia="ru-RU"/>
        </w:rPr>
        <w:t xml:space="preserve">разбор </w:t>
      </w:r>
      <w:r w:rsidRPr="008C5BEC">
        <w:rPr>
          <w:rFonts w:ascii="Times New Roman" w:eastAsia="Times New Roman" w:hAnsi="Times New Roman" w:cs="Times New Roman"/>
          <w:sz w:val="28"/>
          <w:szCs w:val="28"/>
          <w:lang w:eastAsia="ru-RU"/>
        </w:rPr>
        <w:t>конкретных ситуаций), выполняемых студентами, в том числе в процессе самостоятельной работы, содержат установку на приобретение и закрепление определенного Федеральным государственным образовательным стандартом высшего образования объема знаний, а также на формирование в рамках этих знаний навыков оцен</w:t>
      </w:r>
      <w:r>
        <w:rPr>
          <w:rFonts w:ascii="Times New Roman" w:eastAsia="Times New Roman" w:hAnsi="Times New Roman" w:cs="Times New Roman"/>
          <w:sz w:val="28"/>
          <w:szCs w:val="28"/>
          <w:lang w:eastAsia="ru-RU"/>
        </w:rPr>
        <w:t>ки</w:t>
      </w:r>
      <w:r w:rsidRPr="008C5BEC">
        <w:rPr>
          <w:rFonts w:ascii="Times New Roman" w:eastAsia="Times New Roman" w:hAnsi="Times New Roman" w:cs="Times New Roman"/>
          <w:sz w:val="28"/>
          <w:szCs w:val="28"/>
          <w:lang w:eastAsia="ru-RU"/>
        </w:rPr>
        <w:t>, анализ</w:t>
      </w:r>
      <w:r>
        <w:rPr>
          <w:rFonts w:ascii="Times New Roman" w:eastAsia="Times New Roman" w:hAnsi="Times New Roman" w:cs="Times New Roman"/>
          <w:sz w:val="28"/>
          <w:szCs w:val="28"/>
          <w:lang w:eastAsia="ru-RU"/>
        </w:rPr>
        <w:t>а</w:t>
      </w:r>
      <w:r w:rsidRPr="008C5BEC">
        <w:rPr>
          <w:rFonts w:ascii="Times New Roman" w:eastAsia="Times New Roman" w:hAnsi="Times New Roman" w:cs="Times New Roman"/>
          <w:sz w:val="28"/>
          <w:szCs w:val="28"/>
          <w:lang w:eastAsia="ru-RU"/>
        </w:rPr>
        <w:t>, сравн</w:t>
      </w:r>
      <w:r>
        <w:rPr>
          <w:rFonts w:ascii="Times New Roman" w:eastAsia="Times New Roman" w:hAnsi="Times New Roman" w:cs="Times New Roman"/>
          <w:sz w:val="28"/>
          <w:szCs w:val="28"/>
          <w:lang w:eastAsia="ru-RU"/>
        </w:rPr>
        <w:t>ения</w:t>
      </w:r>
      <w:r w:rsidRPr="008C5B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принятия решений.</w:t>
      </w:r>
      <w:r w:rsidRPr="008C5BEC">
        <w:rPr>
          <w:rFonts w:ascii="Times New Roman" w:eastAsia="Times New Roman" w:hAnsi="Times New Roman" w:cs="Times New Roman"/>
          <w:sz w:val="28"/>
          <w:szCs w:val="28"/>
          <w:lang w:eastAsia="ru-RU"/>
        </w:rPr>
        <w:t xml:space="preserve">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В таблице 2 представлена тематика практических занятий.</w:t>
      </w:r>
    </w:p>
    <w:p w:rsidR="001E3BEC" w:rsidRPr="001E3BEC" w:rsidRDefault="001E3BEC" w:rsidP="001E3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3BEC">
        <w:rPr>
          <w:rFonts w:ascii="Times New Roman" w:eastAsia="Times New Roman" w:hAnsi="Times New Roman" w:cs="Times New Roman"/>
          <w:sz w:val="28"/>
          <w:szCs w:val="28"/>
          <w:lang w:eastAsia="ru-RU"/>
        </w:rPr>
        <w:t>Таблица 2 - Практические занятия (семинары)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850"/>
        <w:gridCol w:w="5666"/>
        <w:gridCol w:w="1559"/>
        <w:gridCol w:w="1559"/>
      </w:tblGrid>
      <w:tr w:rsidR="001E3BEC" w:rsidRPr="001E3BEC" w:rsidTr="001E3BEC">
        <w:trPr>
          <w:tblHeader/>
        </w:trPr>
        <w:tc>
          <w:tcPr>
            <w:tcW w:w="850" w:type="dxa"/>
            <w:shd w:val="clear" w:color="auto" w:fill="auto"/>
            <w:vAlign w:val="center"/>
          </w:tcPr>
          <w:p w:rsidR="001E3BEC" w:rsidRPr="001E3BEC" w:rsidRDefault="001E3BEC" w:rsidP="001E3B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BEC">
              <w:rPr>
                <w:rFonts w:ascii="Times New Roman" w:eastAsia="Times New Roman" w:hAnsi="Times New Roman" w:cs="Times New Roman"/>
                <w:sz w:val="28"/>
                <w:szCs w:val="28"/>
                <w:lang w:eastAsia="ru-RU"/>
              </w:rPr>
              <w:t>№ раздела</w:t>
            </w:r>
          </w:p>
        </w:tc>
        <w:tc>
          <w:tcPr>
            <w:tcW w:w="5666" w:type="dxa"/>
            <w:shd w:val="clear" w:color="auto" w:fill="auto"/>
            <w:vAlign w:val="center"/>
          </w:tcPr>
          <w:p w:rsidR="001E3BEC" w:rsidRPr="001E3BEC" w:rsidRDefault="001E3BEC" w:rsidP="001E3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3BEC">
              <w:rPr>
                <w:rFonts w:ascii="Times New Roman" w:eastAsia="Times New Roman" w:hAnsi="Times New Roman" w:cs="Times New Roman"/>
                <w:sz w:val="28"/>
                <w:szCs w:val="28"/>
                <w:lang w:eastAsia="ru-RU"/>
              </w:rPr>
              <w:t>Тема</w:t>
            </w:r>
          </w:p>
        </w:tc>
        <w:tc>
          <w:tcPr>
            <w:tcW w:w="1559" w:type="dxa"/>
            <w:shd w:val="clear" w:color="auto" w:fill="auto"/>
            <w:vAlign w:val="center"/>
          </w:tcPr>
          <w:p w:rsidR="001E3BEC" w:rsidRPr="001E3BEC" w:rsidRDefault="001E3BEC" w:rsidP="001E3B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BEC">
              <w:rPr>
                <w:rFonts w:ascii="Times New Roman" w:eastAsia="Times New Roman" w:hAnsi="Times New Roman" w:cs="Times New Roman"/>
                <w:sz w:val="28"/>
                <w:szCs w:val="28"/>
                <w:lang w:eastAsia="ru-RU"/>
              </w:rPr>
              <w:t>Кол-во часов (очная форма)</w:t>
            </w:r>
          </w:p>
        </w:tc>
        <w:tc>
          <w:tcPr>
            <w:tcW w:w="1559" w:type="dxa"/>
          </w:tcPr>
          <w:p w:rsidR="001E3BEC" w:rsidRPr="001E3BEC" w:rsidRDefault="001E3BEC" w:rsidP="001E3B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BEC">
              <w:rPr>
                <w:rFonts w:ascii="Times New Roman" w:eastAsia="Times New Roman" w:hAnsi="Times New Roman" w:cs="Times New Roman"/>
                <w:sz w:val="28"/>
                <w:szCs w:val="28"/>
                <w:lang w:eastAsia="ru-RU"/>
              </w:rPr>
              <w:t>Кол-во часов (заочная форма)</w:t>
            </w:r>
          </w:p>
        </w:tc>
      </w:tr>
      <w:tr w:rsidR="001E3BEC" w:rsidRPr="001E3BEC" w:rsidTr="001E3BEC">
        <w:tc>
          <w:tcPr>
            <w:tcW w:w="850" w:type="dxa"/>
            <w:shd w:val="clear" w:color="auto" w:fill="auto"/>
          </w:tcPr>
          <w:p w:rsidR="001E3BEC" w:rsidRPr="001E3BEC" w:rsidRDefault="001E3BEC" w:rsidP="001E3BEC">
            <w:pPr>
              <w:widowControl w:val="0"/>
              <w:autoSpaceDE w:val="0"/>
              <w:autoSpaceDN w:val="0"/>
              <w:adjustRightInd w:val="0"/>
              <w:spacing w:after="0" w:line="240" w:lineRule="auto"/>
              <w:ind w:firstLine="32"/>
              <w:jc w:val="center"/>
              <w:rPr>
                <w:rFonts w:ascii="Times New Roman" w:eastAsia="Times New Roman" w:hAnsi="Times New Roman" w:cs="Times New Roman"/>
                <w:sz w:val="28"/>
                <w:szCs w:val="28"/>
                <w:lang w:eastAsia="ru-RU"/>
              </w:rPr>
            </w:pPr>
            <w:r w:rsidRPr="001E3BEC">
              <w:rPr>
                <w:rFonts w:ascii="Times New Roman" w:eastAsia="Times New Roman" w:hAnsi="Times New Roman" w:cs="Times New Roman"/>
                <w:sz w:val="28"/>
                <w:szCs w:val="28"/>
                <w:lang w:eastAsia="ru-RU"/>
              </w:rPr>
              <w:t>1</w:t>
            </w:r>
          </w:p>
        </w:tc>
        <w:tc>
          <w:tcPr>
            <w:tcW w:w="5666" w:type="dxa"/>
            <w:shd w:val="clear" w:color="auto" w:fill="auto"/>
          </w:tcPr>
          <w:p w:rsidR="001E3BEC" w:rsidRPr="001E3BEC" w:rsidRDefault="001E3BEC" w:rsidP="001E3BEC">
            <w:pPr>
              <w:widowControl w:val="0"/>
              <w:autoSpaceDE w:val="0"/>
              <w:autoSpaceDN w:val="0"/>
              <w:adjustRightInd w:val="0"/>
              <w:spacing w:after="0" w:line="240" w:lineRule="auto"/>
              <w:ind w:firstLine="26"/>
              <w:jc w:val="both"/>
              <w:rPr>
                <w:rFonts w:ascii="Times New Roman" w:eastAsia="Times New Roman" w:hAnsi="Times New Roman" w:cs="Times New Roman"/>
                <w:sz w:val="28"/>
                <w:szCs w:val="28"/>
                <w:lang w:eastAsia="ru-RU"/>
              </w:rPr>
            </w:pPr>
            <w:r w:rsidRPr="001E3BEC">
              <w:rPr>
                <w:rFonts w:ascii="Times New Roman" w:eastAsia="Times New Roman" w:hAnsi="Times New Roman" w:cs="Times New Roman"/>
                <w:sz w:val="28"/>
                <w:szCs w:val="28"/>
                <w:lang w:eastAsia="ru-RU"/>
              </w:rPr>
              <w:t>Транспорт в системе национальной экономики</w:t>
            </w:r>
          </w:p>
        </w:tc>
        <w:tc>
          <w:tcPr>
            <w:tcW w:w="1559" w:type="dxa"/>
            <w:shd w:val="clear" w:color="auto" w:fill="auto"/>
          </w:tcPr>
          <w:p w:rsidR="001E3BEC" w:rsidRPr="001E3BEC" w:rsidRDefault="001E3BEC" w:rsidP="001E3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3BEC">
              <w:rPr>
                <w:rFonts w:ascii="Times New Roman" w:eastAsia="Times New Roman" w:hAnsi="Times New Roman" w:cs="Times New Roman"/>
                <w:sz w:val="28"/>
                <w:szCs w:val="28"/>
                <w:lang w:eastAsia="ru-RU"/>
              </w:rPr>
              <w:t>2</w:t>
            </w:r>
          </w:p>
        </w:tc>
        <w:tc>
          <w:tcPr>
            <w:tcW w:w="1559" w:type="dxa"/>
            <w:shd w:val="clear" w:color="auto" w:fill="auto"/>
          </w:tcPr>
          <w:p w:rsidR="001E3BEC" w:rsidRPr="001E3BEC" w:rsidRDefault="001E3BEC" w:rsidP="001E3BEC">
            <w:pPr>
              <w:suppressAutoHyphens/>
              <w:spacing w:after="0" w:line="240" w:lineRule="auto"/>
              <w:jc w:val="center"/>
              <w:rPr>
                <w:rFonts w:ascii="Times New Roman" w:hAnsi="Times New Roman" w:cs="Times New Roman"/>
                <w:sz w:val="28"/>
                <w:szCs w:val="28"/>
              </w:rPr>
            </w:pPr>
            <w:r w:rsidRPr="001E3BEC">
              <w:rPr>
                <w:rFonts w:ascii="Times New Roman" w:hAnsi="Times New Roman" w:cs="Times New Roman"/>
                <w:sz w:val="28"/>
                <w:szCs w:val="28"/>
              </w:rPr>
              <w:t>1</w:t>
            </w:r>
          </w:p>
        </w:tc>
      </w:tr>
      <w:tr w:rsidR="001E3BEC" w:rsidRPr="001E3BEC" w:rsidTr="001E3BEC">
        <w:tc>
          <w:tcPr>
            <w:tcW w:w="850" w:type="dxa"/>
            <w:shd w:val="clear" w:color="auto" w:fill="auto"/>
          </w:tcPr>
          <w:p w:rsidR="001E3BEC" w:rsidRPr="001E3BEC" w:rsidRDefault="001E3BEC" w:rsidP="001E3BEC">
            <w:pPr>
              <w:widowControl w:val="0"/>
              <w:autoSpaceDE w:val="0"/>
              <w:autoSpaceDN w:val="0"/>
              <w:adjustRightInd w:val="0"/>
              <w:spacing w:after="0" w:line="240" w:lineRule="auto"/>
              <w:ind w:firstLine="32"/>
              <w:jc w:val="center"/>
              <w:rPr>
                <w:rFonts w:ascii="Times New Roman" w:eastAsia="Times New Roman" w:hAnsi="Times New Roman" w:cs="Times New Roman"/>
                <w:sz w:val="28"/>
                <w:szCs w:val="28"/>
                <w:lang w:eastAsia="ru-RU"/>
              </w:rPr>
            </w:pPr>
            <w:r w:rsidRPr="001E3BEC">
              <w:rPr>
                <w:rFonts w:ascii="Times New Roman" w:eastAsia="Times New Roman" w:hAnsi="Times New Roman" w:cs="Times New Roman"/>
                <w:sz w:val="28"/>
                <w:szCs w:val="28"/>
                <w:lang w:eastAsia="ru-RU"/>
              </w:rPr>
              <w:t>2</w:t>
            </w:r>
          </w:p>
        </w:tc>
        <w:tc>
          <w:tcPr>
            <w:tcW w:w="5666" w:type="dxa"/>
            <w:shd w:val="clear" w:color="auto" w:fill="auto"/>
          </w:tcPr>
          <w:p w:rsidR="001E3BEC" w:rsidRPr="001E3BEC" w:rsidRDefault="001E3BEC" w:rsidP="001E3BEC">
            <w:pPr>
              <w:widowControl w:val="0"/>
              <w:autoSpaceDE w:val="0"/>
              <w:autoSpaceDN w:val="0"/>
              <w:adjustRightInd w:val="0"/>
              <w:spacing w:after="0" w:line="240" w:lineRule="auto"/>
              <w:ind w:firstLine="26"/>
              <w:jc w:val="both"/>
              <w:rPr>
                <w:rFonts w:ascii="Times New Roman" w:eastAsia="Times New Roman" w:hAnsi="Times New Roman" w:cs="Times New Roman"/>
                <w:sz w:val="28"/>
                <w:szCs w:val="28"/>
                <w:lang w:eastAsia="ru-RU"/>
              </w:rPr>
            </w:pPr>
            <w:r w:rsidRPr="001E3BEC">
              <w:rPr>
                <w:rFonts w:ascii="Times New Roman" w:eastAsia="Times New Roman" w:hAnsi="Times New Roman" w:cs="Times New Roman"/>
                <w:sz w:val="28"/>
                <w:szCs w:val="28"/>
                <w:lang w:eastAsia="ru-RU"/>
              </w:rPr>
              <w:t>Особенности рынка автотранспортных услуг и маркетинговая деятельность на транспорте</w:t>
            </w:r>
          </w:p>
        </w:tc>
        <w:tc>
          <w:tcPr>
            <w:tcW w:w="1559" w:type="dxa"/>
            <w:shd w:val="clear" w:color="auto" w:fill="auto"/>
          </w:tcPr>
          <w:p w:rsidR="001E3BEC" w:rsidRPr="001E3BEC" w:rsidRDefault="001E3BEC" w:rsidP="001E3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3BEC">
              <w:rPr>
                <w:rFonts w:ascii="Times New Roman" w:eastAsia="Times New Roman" w:hAnsi="Times New Roman" w:cs="Times New Roman"/>
                <w:sz w:val="28"/>
                <w:szCs w:val="28"/>
                <w:lang w:eastAsia="ru-RU"/>
              </w:rPr>
              <w:t>4</w:t>
            </w:r>
          </w:p>
        </w:tc>
        <w:tc>
          <w:tcPr>
            <w:tcW w:w="1559" w:type="dxa"/>
            <w:shd w:val="clear" w:color="auto" w:fill="auto"/>
          </w:tcPr>
          <w:p w:rsidR="001E3BEC" w:rsidRPr="001E3BEC" w:rsidRDefault="001E3BEC" w:rsidP="001E3BEC">
            <w:pPr>
              <w:suppressAutoHyphens/>
              <w:spacing w:after="0" w:line="240" w:lineRule="auto"/>
              <w:jc w:val="center"/>
              <w:rPr>
                <w:rFonts w:ascii="Times New Roman" w:hAnsi="Times New Roman" w:cs="Times New Roman"/>
                <w:sz w:val="28"/>
                <w:szCs w:val="28"/>
              </w:rPr>
            </w:pPr>
            <w:r w:rsidRPr="001E3BEC">
              <w:rPr>
                <w:rFonts w:ascii="Times New Roman" w:hAnsi="Times New Roman" w:cs="Times New Roman"/>
                <w:sz w:val="28"/>
                <w:szCs w:val="28"/>
              </w:rPr>
              <w:t>1</w:t>
            </w:r>
          </w:p>
        </w:tc>
      </w:tr>
      <w:tr w:rsidR="001E3BEC" w:rsidRPr="001E3BEC" w:rsidTr="001E3BEC">
        <w:tc>
          <w:tcPr>
            <w:tcW w:w="850" w:type="dxa"/>
            <w:shd w:val="clear" w:color="auto" w:fill="auto"/>
          </w:tcPr>
          <w:p w:rsidR="001E3BEC" w:rsidRPr="001E3BEC" w:rsidRDefault="001E3BEC" w:rsidP="001E3BEC">
            <w:pPr>
              <w:widowControl w:val="0"/>
              <w:autoSpaceDE w:val="0"/>
              <w:autoSpaceDN w:val="0"/>
              <w:adjustRightInd w:val="0"/>
              <w:spacing w:after="0" w:line="240" w:lineRule="auto"/>
              <w:ind w:firstLine="32"/>
              <w:jc w:val="center"/>
              <w:rPr>
                <w:rFonts w:ascii="Times New Roman" w:eastAsia="Times New Roman" w:hAnsi="Times New Roman" w:cs="Times New Roman"/>
                <w:sz w:val="28"/>
                <w:szCs w:val="28"/>
                <w:lang w:eastAsia="ru-RU"/>
              </w:rPr>
            </w:pPr>
            <w:r w:rsidRPr="001E3BEC">
              <w:rPr>
                <w:rFonts w:ascii="Times New Roman" w:eastAsia="Times New Roman" w:hAnsi="Times New Roman" w:cs="Times New Roman"/>
                <w:sz w:val="28"/>
                <w:szCs w:val="28"/>
                <w:lang w:eastAsia="ru-RU"/>
              </w:rPr>
              <w:t>3</w:t>
            </w:r>
          </w:p>
        </w:tc>
        <w:tc>
          <w:tcPr>
            <w:tcW w:w="5666" w:type="dxa"/>
            <w:shd w:val="clear" w:color="auto" w:fill="auto"/>
          </w:tcPr>
          <w:p w:rsidR="001E3BEC" w:rsidRPr="001E3BEC" w:rsidRDefault="001E3BEC" w:rsidP="001E3BEC">
            <w:pPr>
              <w:widowControl w:val="0"/>
              <w:autoSpaceDE w:val="0"/>
              <w:autoSpaceDN w:val="0"/>
              <w:adjustRightInd w:val="0"/>
              <w:spacing w:after="0" w:line="240" w:lineRule="auto"/>
              <w:ind w:firstLine="26"/>
              <w:jc w:val="both"/>
              <w:rPr>
                <w:rFonts w:ascii="Times New Roman" w:eastAsia="Times New Roman" w:hAnsi="Times New Roman" w:cs="Times New Roman"/>
                <w:sz w:val="28"/>
                <w:szCs w:val="28"/>
                <w:lang w:eastAsia="ru-RU"/>
              </w:rPr>
            </w:pPr>
            <w:r w:rsidRPr="001E3BEC">
              <w:rPr>
                <w:rFonts w:ascii="Times New Roman" w:eastAsia="Times New Roman" w:hAnsi="Times New Roman" w:cs="Times New Roman"/>
                <w:sz w:val="28"/>
                <w:szCs w:val="28"/>
                <w:lang w:eastAsia="ru-RU"/>
              </w:rPr>
              <w:t>Организация производства транспортных услуг</w:t>
            </w:r>
          </w:p>
        </w:tc>
        <w:tc>
          <w:tcPr>
            <w:tcW w:w="1559" w:type="dxa"/>
            <w:shd w:val="clear" w:color="auto" w:fill="auto"/>
          </w:tcPr>
          <w:p w:rsidR="001E3BEC" w:rsidRPr="001E3BEC" w:rsidRDefault="001E3BEC" w:rsidP="001E3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3BEC">
              <w:rPr>
                <w:rFonts w:ascii="Times New Roman" w:eastAsia="Times New Roman" w:hAnsi="Times New Roman" w:cs="Times New Roman"/>
                <w:sz w:val="28"/>
                <w:szCs w:val="28"/>
                <w:lang w:eastAsia="ru-RU"/>
              </w:rPr>
              <w:t>4</w:t>
            </w:r>
          </w:p>
        </w:tc>
        <w:tc>
          <w:tcPr>
            <w:tcW w:w="1559" w:type="dxa"/>
            <w:shd w:val="clear" w:color="auto" w:fill="auto"/>
          </w:tcPr>
          <w:p w:rsidR="001E3BEC" w:rsidRPr="001E3BEC" w:rsidRDefault="001E3BEC" w:rsidP="001E3BEC">
            <w:pPr>
              <w:suppressAutoHyphens/>
              <w:spacing w:after="0" w:line="240" w:lineRule="auto"/>
              <w:jc w:val="center"/>
              <w:rPr>
                <w:rFonts w:ascii="Times New Roman" w:hAnsi="Times New Roman" w:cs="Times New Roman"/>
                <w:sz w:val="28"/>
                <w:szCs w:val="28"/>
              </w:rPr>
            </w:pPr>
            <w:r w:rsidRPr="001E3BEC">
              <w:rPr>
                <w:rFonts w:ascii="Times New Roman" w:hAnsi="Times New Roman" w:cs="Times New Roman"/>
                <w:sz w:val="28"/>
                <w:szCs w:val="28"/>
              </w:rPr>
              <w:t>2</w:t>
            </w:r>
          </w:p>
        </w:tc>
      </w:tr>
      <w:tr w:rsidR="001E3BEC" w:rsidRPr="001E3BEC" w:rsidTr="001E3BEC">
        <w:tc>
          <w:tcPr>
            <w:tcW w:w="850" w:type="dxa"/>
            <w:shd w:val="clear" w:color="auto" w:fill="auto"/>
          </w:tcPr>
          <w:p w:rsidR="001E3BEC" w:rsidRPr="001E3BEC" w:rsidRDefault="001E3BEC" w:rsidP="001E3BEC">
            <w:pPr>
              <w:widowControl w:val="0"/>
              <w:autoSpaceDE w:val="0"/>
              <w:autoSpaceDN w:val="0"/>
              <w:adjustRightInd w:val="0"/>
              <w:spacing w:after="0" w:line="240" w:lineRule="auto"/>
              <w:ind w:firstLine="32"/>
              <w:jc w:val="center"/>
              <w:rPr>
                <w:rFonts w:ascii="Times New Roman" w:eastAsia="Times New Roman" w:hAnsi="Times New Roman" w:cs="Times New Roman"/>
                <w:sz w:val="28"/>
                <w:szCs w:val="28"/>
                <w:lang w:eastAsia="ru-RU"/>
              </w:rPr>
            </w:pPr>
            <w:r w:rsidRPr="001E3BEC">
              <w:rPr>
                <w:rFonts w:ascii="Times New Roman" w:eastAsia="Times New Roman" w:hAnsi="Times New Roman" w:cs="Times New Roman"/>
                <w:sz w:val="28"/>
                <w:szCs w:val="28"/>
                <w:lang w:eastAsia="ru-RU"/>
              </w:rPr>
              <w:t>4</w:t>
            </w:r>
          </w:p>
        </w:tc>
        <w:tc>
          <w:tcPr>
            <w:tcW w:w="5666" w:type="dxa"/>
            <w:shd w:val="clear" w:color="auto" w:fill="auto"/>
          </w:tcPr>
          <w:p w:rsidR="001E3BEC" w:rsidRPr="001E3BEC" w:rsidRDefault="001E3BEC" w:rsidP="001E3BEC">
            <w:pPr>
              <w:widowControl w:val="0"/>
              <w:autoSpaceDE w:val="0"/>
              <w:autoSpaceDN w:val="0"/>
              <w:adjustRightInd w:val="0"/>
              <w:spacing w:after="0" w:line="240" w:lineRule="auto"/>
              <w:ind w:firstLine="26"/>
              <w:jc w:val="both"/>
              <w:rPr>
                <w:rFonts w:ascii="Times New Roman" w:eastAsia="Times New Roman" w:hAnsi="Times New Roman" w:cs="Times New Roman"/>
                <w:sz w:val="28"/>
                <w:szCs w:val="28"/>
                <w:lang w:eastAsia="ru-RU"/>
              </w:rPr>
            </w:pPr>
            <w:r w:rsidRPr="001E3BEC">
              <w:rPr>
                <w:rFonts w:ascii="Times New Roman" w:eastAsia="Times New Roman" w:hAnsi="Times New Roman" w:cs="Times New Roman"/>
                <w:sz w:val="28"/>
                <w:szCs w:val="28"/>
                <w:lang w:eastAsia="ru-RU"/>
              </w:rPr>
              <w:t xml:space="preserve">Основы внутрифирменного планирования и методика планирования хозяйственной деятельности </w:t>
            </w:r>
          </w:p>
          <w:p w:rsidR="001E3BEC" w:rsidRPr="001E3BEC" w:rsidRDefault="001E3BEC" w:rsidP="001E3BEC">
            <w:pPr>
              <w:widowControl w:val="0"/>
              <w:autoSpaceDE w:val="0"/>
              <w:autoSpaceDN w:val="0"/>
              <w:adjustRightInd w:val="0"/>
              <w:spacing w:after="0" w:line="240" w:lineRule="auto"/>
              <w:ind w:firstLine="26"/>
              <w:jc w:val="both"/>
              <w:rPr>
                <w:rFonts w:ascii="Times New Roman" w:eastAsia="Times New Roman" w:hAnsi="Times New Roman" w:cs="Times New Roman"/>
                <w:sz w:val="28"/>
                <w:szCs w:val="28"/>
                <w:lang w:eastAsia="ru-RU"/>
              </w:rPr>
            </w:pPr>
            <w:r w:rsidRPr="001E3BEC">
              <w:rPr>
                <w:rFonts w:ascii="Times New Roman" w:eastAsia="Times New Roman" w:hAnsi="Times New Roman" w:cs="Times New Roman"/>
                <w:sz w:val="28"/>
                <w:szCs w:val="28"/>
                <w:lang w:eastAsia="ru-RU"/>
              </w:rPr>
              <w:t>предприятий автомобильного транспорта</w:t>
            </w:r>
          </w:p>
        </w:tc>
        <w:tc>
          <w:tcPr>
            <w:tcW w:w="1559" w:type="dxa"/>
            <w:shd w:val="clear" w:color="auto" w:fill="auto"/>
          </w:tcPr>
          <w:p w:rsidR="001E3BEC" w:rsidRPr="001E3BEC" w:rsidRDefault="001E3BEC" w:rsidP="001E3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3BEC">
              <w:rPr>
                <w:rFonts w:ascii="Times New Roman" w:eastAsia="Times New Roman" w:hAnsi="Times New Roman" w:cs="Times New Roman"/>
                <w:sz w:val="28"/>
                <w:szCs w:val="28"/>
                <w:lang w:eastAsia="ru-RU"/>
              </w:rPr>
              <w:t>6</w:t>
            </w:r>
          </w:p>
        </w:tc>
        <w:tc>
          <w:tcPr>
            <w:tcW w:w="1559" w:type="dxa"/>
            <w:shd w:val="clear" w:color="auto" w:fill="auto"/>
          </w:tcPr>
          <w:p w:rsidR="001E3BEC" w:rsidRPr="001E3BEC" w:rsidRDefault="001E3BEC" w:rsidP="001E3BEC">
            <w:pPr>
              <w:suppressAutoHyphens/>
              <w:spacing w:after="0" w:line="240" w:lineRule="auto"/>
              <w:jc w:val="center"/>
              <w:rPr>
                <w:rFonts w:ascii="Times New Roman" w:hAnsi="Times New Roman" w:cs="Times New Roman"/>
                <w:sz w:val="28"/>
                <w:szCs w:val="28"/>
              </w:rPr>
            </w:pPr>
            <w:r w:rsidRPr="001E3BEC">
              <w:rPr>
                <w:rFonts w:ascii="Times New Roman" w:hAnsi="Times New Roman" w:cs="Times New Roman"/>
                <w:sz w:val="28"/>
                <w:szCs w:val="28"/>
              </w:rPr>
              <w:t>4</w:t>
            </w:r>
          </w:p>
        </w:tc>
      </w:tr>
      <w:tr w:rsidR="001E3BEC" w:rsidRPr="001E3BEC" w:rsidTr="001E3BEC">
        <w:tc>
          <w:tcPr>
            <w:tcW w:w="850" w:type="dxa"/>
            <w:shd w:val="clear" w:color="auto" w:fill="auto"/>
          </w:tcPr>
          <w:p w:rsidR="001E3BEC" w:rsidRPr="001E3BEC" w:rsidRDefault="001E3BEC" w:rsidP="001E3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5666" w:type="dxa"/>
            <w:shd w:val="clear" w:color="auto" w:fill="auto"/>
          </w:tcPr>
          <w:p w:rsidR="001E3BEC" w:rsidRPr="001E3BEC" w:rsidRDefault="001E3BEC" w:rsidP="001E3BEC">
            <w:pPr>
              <w:widowControl w:val="0"/>
              <w:autoSpaceDE w:val="0"/>
              <w:autoSpaceDN w:val="0"/>
              <w:adjustRightInd w:val="0"/>
              <w:spacing w:after="0" w:line="240" w:lineRule="auto"/>
              <w:ind w:firstLine="26"/>
              <w:jc w:val="both"/>
              <w:rPr>
                <w:rFonts w:ascii="Times New Roman" w:eastAsia="Times New Roman" w:hAnsi="Times New Roman" w:cs="Times New Roman"/>
                <w:sz w:val="28"/>
                <w:szCs w:val="28"/>
                <w:lang w:eastAsia="ru-RU"/>
              </w:rPr>
            </w:pPr>
            <w:r w:rsidRPr="001E3BEC">
              <w:rPr>
                <w:rFonts w:ascii="Times New Roman" w:eastAsia="Times New Roman" w:hAnsi="Times New Roman" w:cs="Times New Roman"/>
                <w:sz w:val="28"/>
                <w:szCs w:val="28"/>
                <w:lang w:eastAsia="ru-RU"/>
              </w:rPr>
              <w:t>Итого:</w:t>
            </w:r>
          </w:p>
        </w:tc>
        <w:tc>
          <w:tcPr>
            <w:tcW w:w="1559" w:type="dxa"/>
            <w:shd w:val="clear" w:color="auto" w:fill="auto"/>
          </w:tcPr>
          <w:p w:rsidR="001E3BEC" w:rsidRPr="001E3BEC" w:rsidRDefault="001E3BEC" w:rsidP="001E3B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3BEC">
              <w:rPr>
                <w:rFonts w:ascii="Times New Roman" w:eastAsia="Times New Roman" w:hAnsi="Times New Roman" w:cs="Times New Roman"/>
                <w:sz w:val="28"/>
                <w:szCs w:val="28"/>
                <w:lang w:eastAsia="ru-RU"/>
              </w:rPr>
              <w:t>16</w:t>
            </w:r>
          </w:p>
        </w:tc>
        <w:tc>
          <w:tcPr>
            <w:tcW w:w="1559" w:type="dxa"/>
            <w:shd w:val="clear" w:color="auto" w:fill="auto"/>
          </w:tcPr>
          <w:p w:rsidR="001E3BEC" w:rsidRPr="001E3BEC" w:rsidRDefault="001E3BEC" w:rsidP="001E3BEC">
            <w:pPr>
              <w:suppressAutoHyphens/>
              <w:spacing w:after="0" w:line="240" w:lineRule="auto"/>
              <w:jc w:val="center"/>
              <w:rPr>
                <w:rFonts w:ascii="Times New Roman" w:hAnsi="Times New Roman" w:cs="Times New Roman"/>
                <w:sz w:val="28"/>
                <w:szCs w:val="28"/>
              </w:rPr>
            </w:pPr>
            <w:r w:rsidRPr="001E3BEC">
              <w:rPr>
                <w:rFonts w:ascii="Times New Roman" w:hAnsi="Times New Roman" w:cs="Times New Roman"/>
                <w:sz w:val="28"/>
                <w:szCs w:val="28"/>
              </w:rPr>
              <w:t>8</w:t>
            </w:r>
          </w:p>
        </w:tc>
      </w:tr>
    </w:tbl>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Важнейшей частью семинарского занятия является обсуждение вопросов или докладов. В зависимости от формы занятия преподаватель, сформулировав первый вопрос, предлагает выступить желающим или сделать сообщение, заранее подготовленное студентами. Эффективность семинара во многом зависит от содержания выступлений, докладов, рефератов студентов. Поэтому преподавателю важно определить к ним требования, которые должны быть достаточно четкими и в то же время не настолько регламентированными, чтобы сковывать творческую мысль студентов.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При проведении практических занятий особенно важно учитывать роль повторений, при этом проводить повторения под новым углом зрения, в новом аспекте.</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lastRenderedPageBreak/>
        <w:t>Для успешной подготовки к практическим занятиям студенту невозможно ограничиться слушанием лекций. Требуется предварительная самостоятельная работа студентов по теме планируемого занятия. Не может быть и речи об эффективности занятий, если студенты предварительно не поработают над конспектом, учебником, учебным пособием, чтобы основательно овладеть теорией вопроса. Поэтому подготовка к практическим занятиям должна включать в себя: изучение лекционного материала; проработку плана занятия с учетом методических указаний по самостоятельной работе, самопроверку терминов и понятий; работу с учебной литературой с целью восполнения существующих недостатка знаний; работу с научной литературой и интернет-ресурсами с целью углубления знаний по отдельным проблемам, вопросам; подготовку сообщений, докладов, рефератов.</w:t>
      </w:r>
    </w:p>
    <w:p w:rsidR="00674D0A"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На практических занятиях осуществляется контроль знаний студентов в форме тестирования, контрольных вопросов, самостоятельных работ</w:t>
      </w:r>
      <w:r w:rsidR="00CA2851">
        <w:rPr>
          <w:rFonts w:ascii="Times New Roman" w:eastAsia="Times New Roman" w:hAnsi="Times New Roman" w:cs="Times New Roman"/>
          <w:sz w:val="28"/>
          <w:szCs w:val="28"/>
          <w:lang w:eastAsia="ru-RU"/>
        </w:rPr>
        <w:t xml:space="preserve"> по решению задач</w:t>
      </w:r>
      <w:r w:rsidRPr="008C5BEC">
        <w:rPr>
          <w:rFonts w:ascii="Times New Roman" w:eastAsia="Times New Roman" w:hAnsi="Times New Roman" w:cs="Times New Roman"/>
          <w:sz w:val="28"/>
          <w:szCs w:val="28"/>
          <w:lang w:eastAsia="ru-RU"/>
        </w:rPr>
        <w:t>.</w:t>
      </w:r>
    </w:p>
    <w:p w:rsid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 </w:t>
      </w:r>
    </w:p>
    <w:p w:rsidR="00674D0A" w:rsidRDefault="00674D0A" w:rsidP="008C5BEC">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74D0A">
        <w:rPr>
          <w:rFonts w:ascii="Times New Roman" w:eastAsia="Times New Roman" w:hAnsi="Times New Roman" w:cs="Times New Roman"/>
          <w:b/>
          <w:sz w:val="28"/>
          <w:szCs w:val="28"/>
          <w:lang w:eastAsia="ru-RU"/>
        </w:rPr>
        <w:t>Примеры задач</w:t>
      </w:r>
      <w:r w:rsidR="007C6B9E">
        <w:rPr>
          <w:rFonts w:ascii="Times New Roman" w:eastAsia="Times New Roman" w:hAnsi="Times New Roman" w:cs="Times New Roman"/>
          <w:b/>
          <w:sz w:val="28"/>
          <w:szCs w:val="28"/>
          <w:lang w:eastAsia="ru-RU"/>
        </w:rPr>
        <w:t xml:space="preserve"> для выполнения</w:t>
      </w:r>
      <w:r>
        <w:rPr>
          <w:rFonts w:ascii="Times New Roman" w:eastAsia="Times New Roman" w:hAnsi="Times New Roman" w:cs="Times New Roman"/>
          <w:b/>
          <w:sz w:val="28"/>
          <w:szCs w:val="28"/>
          <w:lang w:eastAsia="ru-RU"/>
        </w:rPr>
        <w:t xml:space="preserve"> на практических занятиях.</w:t>
      </w:r>
    </w:p>
    <w:p w:rsidR="002E16A2" w:rsidRDefault="002E16A2" w:rsidP="00CE3EF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E16A2" w:rsidRPr="001E3BEC" w:rsidRDefault="002E16A2" w:rsidP="002E16A2">
      <w:pPr>
        <w:spacing w:after="0" w:line="240" w:lineRule="auto"/>
        <w:ind w:firstLine="709"/>
        <w:jc w:val="both"/>
        <w:rPr>
          <w:rFonts w:ascii="Times New Roman" w:eastAsia="Calibri" w:hAnsi="Times New Roman" w:cs="Times New Roman"/>
          <w:b/>
          <w:i/>
          <w:sz w:val="28"/>
          <w:szCs w:val="28"/>
        </w:rPr>
      </w:pPr>
      <w:r w:rsidRPr="001E3BEC">
        <w:rPr>
          <w:rFonts w:ascii="Times New Roman" w:eastAsia="Calibri" w:hAnsi="Times New Roman" w:cs="Times New Roman"/>
          <w:b/>
          <w:i/>
          <w:sz w:val="28"/>
          <w:szCs w:val="28"/>
        </w:rPr>
        <w:t>Раздел 2. Формирование рынка автотранспортных услуг</w:t>
      </w:r>
    </w:p>
    <w:p w:rsidR="002E16A2" w:rsidRPr="002E16A2" w:rsidRDefault="002E16A2" w:rsidP="002E16A2">
      <w:pPr>
        <w:tabs>
          <w:tab w:val="left" w:pos="1134"/>
        </w:tabs>
        <w:spacing w:after="0" w:line="240" w:lineRule="auto"/>
        <w:jc w:val="both"/>
        <w:rPr>
          <w:rFonts w:ascii="Times New Roman" w:eastAsia="Times New Roman" w:hAnsi="Times New Roman" w:cs="Times New Roman"/>
          <w:b/>
          <w:sz w:val="28"/>
          <w:szCs w:val="28"/>
        </w:rPr>
      </w:pPr>
    </w:p>
    <w:p w:rsidR="002E16A2" w:rsidRPr="002E16A2" w:rsidRDefault="002E16A2" w:rsidP="002E16A2">
      <w:pPr>
        <w:tabs>
          <w:tab w:val="left" w:pos="1134"/>
        </w:tabs>
        <w:spacing w:after="0" w:line="240" w:lineRule="auto"/>
        <w:ind w:firstLine="709"/>
        <w:jc w:val="both"/>
        <w:rPr>
          <w:rFonts w:ascii="Times New Roman" w:eastAsia="Calibri" w:hAnsi="Times New Roman" w:cs="Times New Roman"/>
          <w:sz w:val="28"/>
          <w:szCs w:val="28"/>
        </w:rPr>
      </w:pPr>
      <w:r w:rsidRPr="00CE3EFB">
        <w:rPr>
          <w:rFonts w:ascii="Times New Roman" w:eastAsia="Times New Roman" w:hAnsi="Times New Roman" w:cs="Times New Roman"/>
          <w:sz w:val="28"/>
          <w:szCs w:val="28"/>
        </w:rPr>
        <w:t xml:space="preserve">Задача </w:t>
      </w:r>
      <w:proofErr w:type="gramStart"/>
      <w:r w:rsidRPr="00CE3EFB">
        <w:rPr>
          <w:rFonts w:ascii="Times New Roman" w:eastAsia="Times New Roman" w:hAnsi="Times New Roman" w:cs="Times New Roman"/>
          <w:sz w:val="28"/>
          <w:szCs w:val="28"/>
        </w:rPr>
        <w:t>1</w:t>
      </w:r>
      <w:r w:rsidRPr="002E16A2">
        <w:rPr>
          <w:rFonts w:ascii="Times New Roman" w:eastAsia="Times New Roman" w:hAnsi="Times New Roman" w:cs="Times New Roman"/>
          <w:b/>
          <w:sz w:val="28"/>
          <w:szCs w:val="28"/>
        </w:rPr>
        <w:t xml:space="preserve"> </w:t>
      </w:r>
      <w:r w:rsidRPr="002E16A2">
        <w:rPr>
          <w:rFonts w:ascii="Times New Roman" w:eastAsia="Calibri" w:hAnsi="Times New Roman" w:cs="Times New Roman"/>
          <w:sz w:val="28"/>
          <w:szCs w:val="28"/>
        </w:rPr>
        <w:t xml:space="preserve"> Выбрать</w:t>
      </w:r>
      <w:proofErr w:type="gramEnd"/>
      <w:r w:rsidRPr="002E16A2">
        <w:rPr>
          <w:rFonts w:ascii="Times New Roman" w:eastAsia="Calibri" w:hAnsi="Times New Roman" w:cs="Times New Roman"/>
          <w:sz w:val="28"/>
          <w:szCs w:val="28"/>
        </w:rPr>
        <w:t xml:space="preserve"> один из сегментов рынка по критерию максимального размера сбыта, исходя из следующих показателей:</w:t>
      </w:r>
    </w:p>
    <w:p w:rsidR="002E16A2" w:rsidRPr="002E16A2" w:rsidRDefault="002E16A2" w:rsidP="002E16A2">
      <w:pPr>
        <w:tabs>
          <w:tab w:val="left" w:pos="1134"/>
        </w:tabs>
        <w:spacing w:after="0" w:line="240" w:lineRule="auto"/>
        <w:ind w:firstLine="709"/>
        <w:jc w:val="both"/>
        <w:rPr>
          <w:rFonts w:ascii="Times New Roman" w:eastAsia="Calibri"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236"/>
        <w:gridCol w:w="1236"/>
        <w:gridCol w:w="1236"/>
      </w:tblGrid>
      <w:tr w:rsidR="002E16A2" w:rsidRPr="002E16A2" w:rsidTr="00577E75">
        <w:tc>
          <w:tcPr>
            <w:tcW w:w="5812" w:type="dxa"/>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Характеристика сегмента</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Сегмент 1</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Сегмент 2</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Сегмент 3</w:t>
            </w:r>
          </w:p>
        </w:tc>
      </w:tr>
      <w:tr w:rsidR="002E16A2" w:rsidRPr="002E16A2" w:rsidTr="00577E75">
        <w:tc>
          <w:tcPr>
            <w:tcW w:w="5812" w:type="dxa"/>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Размер, тыс. ед.</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1000</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1800</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1300</w:t>
            </w:r>
          </w:p>
        </w:tc>
      </w:tr>
      <w:tr w:rsidR="002E16A2" w:rsidRPr="002E16A2" w:rsidTr="00577E75">
        <w:tc>
          <w:tcPr>
            <w:tcW w:w="5812" w:type="dxa"/>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Интенсивность потребления (на одного потребителя), ед.</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3</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1</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1</w:t>
            </w:r>
          </w:p>
        </w:tc>
      </w:tr>
      <w:tr w:rsidR="002E16A2" w:rsidRPr="002E16A2" w:rsidTr="00577E75">
        <w:tc>
          <w:tcPr>
            <w:tcW w:w="5812" w:type="dxa"/>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Доля рынка</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1/30</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1/20</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1/10</w:t>
            </w:r>
          </w:p>
        </w:tc>
      </w:tr>
    </w:tbl>
    <w:p w:rsidR="002E16A2" w:rsidRPr="002E16A2" w:rsidRDefault="002E16A2" w:rsidP="002E16A2">
      <w:pPr>
        <w:tabs>
          <w:tab w:val="left" w:pos="1276"/>
        </w:tabs>
        <w:spacing w:after="0" w:line="240" w:lineRule="auto"/>
        <w:ind w:firstLine="709"/>
        <w:jc w:val="both"/>
        <w:rPr>
          <w:rFonts w:ascii="Times New Roman" w:eastAsia="Calibri" w:hAnsi="Times New Roman" w:cs="Times New Roman"/>
          <w:sz w:val="28"/>
          <w:szCs w:val="28"/>
        </w:rPr>
      </w:pPr>
    </w:p>
    <w:p w:rsidR="002E16A2" w:rsidRPr="002E16A2" w:rsidRDefault="002E16A2" w:rsidP="002E16A2">
      <w:pPr>
        <w:tabs>
          <w:tab w:val="left" w:pos="1134"/>
        </w:tabs>
        <w:spacing w:after="0" w:line="240" w:lineRule="auto"/>
        <w:ind w:firstLine="709"/>
        <w:jc w:val="both"/>
        <w:rPr>
          <w:rFonts w:ascii="Times New Roman" w:eastAsia="Calibri" w:hAnsi="Times New Roman" w:cs="Times New Roman"/>
          <w:sz w:val="28"/>
          <w:szCs w:val="28"/>
        </w:rPr>
      </w:pPr>
      <w:r w:rsidRPr="00CE3EFB">
        <w:rPr>
          <w:rFonts w:ascii="Times New Roman" w:eastAsia="Times New Roman" w:hAnsi="Times New Roman" w:cs="Times New Roman"/>
          <w:sz w:val="28"/>
          <w:szCs w:val="28"/>
        </w:rPr>
        <w:t>Задача 2</w:t>
      </w:r>
      <w:r w:rsidR="00CE3EFB">
        <w:rPr>
          <w:rFonts w:ascii="Times New Roman" w:eastAsia="Times New Roman" w:hAnsi="Times New Roman" w:cs="Times New Roman"/>
          <w:sz w:val="28"/>
          <w:szCs w:val="28"/>
        </w:rPr>
        <w:t xml:space="preserve"> </w:t>
      </w:r>
      <w:r w:rsidRPr="00CE3EFB">
        <w:rPr>
          <w:rFonts w:ascii="Times New Roman" w:eastAsia="Calibri" w:hAnsi="Times New Roman" w:cs="Times New Roman"/>
          <w:sz w:val="28"/>
          <w:szCs w:val="28"/>
        </w:rPr>
        <w:t>Выбрать</w:t>
      </w:r>
      <w:r w:rsidRPr="002E16A2">
        <w:rPr>
          <w:rFonts w:ascii="Times New Roman" w:eastAsia="Calibri" w:hAnsi="Times New Roman" w:cs="Times New Roman"/>
          <w:sz w:val="28"/>
          <w:szCs w:val="28"/>
        </w:rPr>
        <w:t xml:space="preserve"> один из сегментов рынка по критерию максимального размера сбыта, исходя из следующих показателей:</w:t>
      </w:r>
    </w:p>
    <w:p w:rsidR="002E16A2" w:rsidRPr="002E16A2" w:rsidRDefault="002E16A2" w:rsidP="002E16A2">
      <w:pPr>
        <w:tabs>
          <w:tab w:val="left" w:pos="1134"/>
        </w:tabs>
        <w:spacing w:after="0" w:line="240" w:lineRule="auto"/>
        <w:jc w:val="both"/>
        <w:rPr>
          <w:rFonts w:ascii="Times New Roman" w:eastAsia="Calibri"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236"/>
        <w:gridCol w:w="1236"/>
        <w:gridCol w:w="1236"/>
      </w:tblGrid>
      <w:tr w:rsidR="002E16A2" w:rsidRPr="002E16A2" w:rsidTr="00577E75">
        <w:tc>
          <w:tcPr>
            <w:tcW w:w="5812" w:type="dxa"/>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Характеристика сегмента</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Сегмент 1</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Сегмент 2</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Сегмент 3</w:t>
            </w:r>
          </w:p>
        </w:tc>
      </w:tr>
      <w:tr w:rsidR="002E16A2" w:rsidRPr="002E16A2" w:rsidTr="00577E75">
        <w:tc>
          <w:tcPr>
            <w:tcW w:w="5812" w:type="dxa"/>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Размер, тыс. ед.</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1500</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1200</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1900</w:t>
            </w:r>
          </w:p>
        </w:tc>
      </w:tr>
      <w:tr w:rsidR="002E16A2" w:rsidRPr="002E16A2" w:rsidTr="00577E75">
        <w:tc>
          <w:tcPr>
            <w:tcW w:w="5812" w:type="dxa"/>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Интенсивность потребления</w:t>
            </w:r>
          </w:p>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(на одного потребителя), ед.</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1</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4</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2</w:t>
            </w:r>
          </w:p>
        </w:tc>
      </w:tr>
      <w:tr w:rsidR="002E16A2" w:rsidRPr="002E16A2" w:rsidTr="00577E75">
        <w:tc>
          <w:tcPr>
            <w:tcW w:w="5812" w:type="dxa"/>
            <w:vAlign w:val="center"/>
          </w:tcPr>
          <w:p w:rsidR="002E16A2" w:rsidRPr="002E16A2" w:rsidRDefault="002E16A2" w:rsidP="002E16A2">
            <w:pPr>
              <w:tabs>
                <w:tab w:val="left" w:pos="1134"/>
              </w:tabs>
              <w:spacing w:after="0" w:line="240" w:lineRule="auto"/>
              <w:ind w:firstLine="709"/>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Доля рынка</w:t>
            </w:r>
          </w:p>
        </w:tc>
        <w:tc>
          <w:tcPr>
            <w:tcW w:w="0" w:type="auto"/>
            <w:vAlign w:val="center"/>
          </w:tcPr>
          <w:p w:rsidR="002E16A2" w:rsidRPr="002E16A2" w:rsidRDefault="002E16A2" w:rsidP="002E16A2">
            <w:pPr>
              <w:tabs>
                <w:tab w:val="left" w:pos="1134"/>
              </w:tabs>
              <w:spacing w:after="0" w:line="240" w:lineRule="auto"/>
              <w:rPr>
                <w:rFonts w:ascii="Times New Roman" w:eastAsia="Calibri" w:hAnsi="Times New Roman" w:cs="Times New Roman"/>
                <w:sz w:val="28"/>
                <w:szCs w:val="28"/>
              </w:rPr>
            </w:pPr>
            <w:r w:rsidRPr="002E16A2">
              <w:rPr>
                <w:rFonts w:ascii="Times New Roman" w:eastAsia="Calibri" w:hAnsi="Times New Roman" w:cs="Times New Roman"/>
                <w:sz w:val="28"/>
                <w:szCs w:val="28"/>
              </w:rPr>
              <w:t xml:space="preserve">     1/10</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1/20</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1/10</w:t>
            </w:r>
          </w:p>
        </w:tc>
      </w:tr>
    </w:tbl>
    <w:p w:rsidR="002E16A2" w:rsidRPr="002E16A2" w:rsidRDefault="002E16A2" w:rsidP="002E16A2">
      <w:pPr>
        <w:tabs>
          <w:tab w:val="left" w:pos="1276"/>
        </w:tabs>
        <w:spacing w:after="0" w:line="240" w:lineRule="auto"/>
        <w:ind w:firstLine="709"/>
        <w:jc w:val="both"/>
        <w:rPr>
          <w:rFonts w:ascii="Times New Roman" w:eastAsia="Calibri" w:hAnsi="Times New Roman" w:cs="Times New Roman"/>
          <w:sz w:val="28"/>
          <w:szCs w:val="28"/>
        </w:rPr>
      </w:pPr>
    </w:p>
    <w:p w:rsidR="002E16A2" w:rsidRPr="002E16A2" w:rsidRDefault="002E16A2" w:rsidP="002E16A2">
      <w:pPr>
        <w:tabs>
          <w:tab w:val="left" w:pos="1134"/>
        </w:tabs>
        <w:spacing w:after="0" w:line="240" w:lineRule="auto"/>
        <w:ind w:firstLine="709"/>
        <w:jc w:val="both"/>
        <w:rPr>
          <w:rFonts w:ascii="Times New Roman" w:eastAsia="Calibri" w:hAnsi="Times New Roman" w:cs="Times New Roman"/>
          <w:sz w:val="28"/>
          <w:szCs w:val="28"/>
        </w:rPr>
      </w:pPr>
      <w:r w:rsidRPr="00CE3EFB">
        <w:rPr>
          <w:rFonts w:ascii="Times New Roman" w:eastAsia="Times New Roman" w:hAnsi="Times New Roman" w:cs="Times New Roman"/>
          <w:sz w:val="28"/>
          <w:szCs w:val="28"/>
        </w:rPr>
        <w:t xml:space="preserve">Задача </w:t>
      </w:r>
      <w:proofErr w:type="gramStart"/>
      <w:r w:rsidRPr="00CE3EFB">
        <w:rPr>
          <w:rFonts w:ascii="Times New Roman" w:eastAsia="Times New Roman" w:hAnsi="Times New Roman" w:cs="Times New Roman"/>
          <w:sz w:val="28"/>
          <w:szCs w:val="28"/>
        </w:rPr>
        <w:t>3</w:t>
      </w:r>
      <w:r w:rsidRPr="002E16A2">
        <w:rPr>
          <w:rFonts w:ascii="Times New Roman" w:eastAsia="Times New Roman" w:hAnsi="Times New Roman" w:cs="Times New Roman"/>
          <w:b/>
          <w:sz w:val="28"/>
          <w:szCs w:val="28"/>
        </w:rPr>
        <w:t xml:space="preserve"> </w:t>
      </w:r>
      <w:r w:rsidRPr="002E16A2">
        <w:rPr>
          <w:rFonts w:ascii="Times New Roman" w:eastAsia="Calibri" w:hAnsi="Times New Roman" w:cs="Times New Roman"/>
          <w:sz w:val="28"/>
          <w:szCs w:val="28"/>
        </w:rPr>
        <w:t xml:space="preserve"> Выбрать</w:t>
      </w:r>
      <w:proofErr w:type="gramEnd"/>
      <w:r w:rsidRPr="002E16A2">
        <w:rPr>
          <w:rFonts w:ascii="Times New Roman" w:eastAsia="Calibri" w:hAnsi="Times New Roman" w:cs="Times New Roman"/>
          <w:sz w:val="28"/>
          <w:szCs w:val="28"/>
        </w:rPr>
        <w:t xml:space="preserve"> один из сегментов рынка по критерию максимального размера сбыта, исходя из следующих показателей:</w:t>
      </w:r>
    </w:p>
    <w:p w:rsidR="002E16A2" w:rsidRPr="002E16A2" w:rsidRDefault="002E16A2" w:rsidP="002E16A2">
      <w:pPr>
        <w:tabs>
          <w:tab w:val="left" w:pos="1134"/>
        </w:tabs>
        <w:spacing w:after="0" w:line="240" w:lineRule="auto"/>
        <w:ind w:firstLine="709"/>
        <w:jc w:val="both"/>
        <w:rPr>
          <w:rFonts w:ascii="Times New Roman" w:eastAsia="Calibri"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236"/>
        <w:gridCol w:w="1236"/>
        <w:gridCol w:w="1236"/>
      </w:tblGrid>
      <w:tr w:rsidR="002E16A2" w:rsidRPr="002E16A2" w:rsidTr="00577E75">
        <w:tc>
          <w:tcPr>
            <w:tcW w:w="5812" w:type="dxa"/>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lastRenderedPageBreak/>
              <w:t>Характеристика сегмента</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Сегмент 1</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Сегмент 2</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Сегмент 3</w:t>
            </w:r>
          </w:p>
        </w:tc>
      </w:tr>
      <w:tr w:rsidR="002E16A2" w:rsidRPr="002E16A2" w:rsidTr="00577E75">
        <w:tc>
          <w:tcPr>
            <w:tcW w:w="5812" w:type="dxa"/>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Размер, тыс. ед.</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20</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45</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32</w:t>
            </w:r>
          </w:p>
        </w:tc>
      </w:tr>
      <w:tr w:rsidR="002E16A2" w:rsidRPr="002E16A2" w:rsidTr="00577E75">
        <w:tc>
          <w:tcPr>
            <w:tcW w:w="5812" w:type="dxa"/>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Интенсивность потребления</w:t>
            </w:r>
          </w:p>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(на одного потребителя), ед.</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1</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2</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4</w:t>
            </w:r>
          </w:p>
        </w:tc>
      </w:tr>
      <w:tr w:rsidR="002E16A2" w:rsidRPr="002E16A2" w:rsidTr="00577E75">
        <w:tc>
          <w:tcPr>
            <w:tcW w:w="5812" w:type="dxa"/>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Доля рынка</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1/8</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1/5</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1/10</w:t>
            </w:r>
          </w:p>
        </w:tc>
      </w:tr>
    </w:tbl>
    <w:p w:rsidR="002E16A2" w:rsidRPr="002E16A2" w:rsidRDefault="002E16A2" w:rsidP="002E16A2">
      <w:pPr>
        <w:tabs>
          <w:tab w:val="left" w:pos="1276"/>
        </w:tabs>
        <w:spacing w:after="0" w:line="240" w:lineRule="auto"/>
        <w:ind w:firstLine="709"/>
        <w:jc w:val="both"/>
        <w:rPr>
          <w:rFonts w:ascii="Times New Roman" w:eastAsia="Calibri" w:hAnsi="Times New Roman" w:cs="Times New Roman"/>
          <w:sz w:val="28"/>
          <w:szCs w:val="28"/>
        </w:rPr>
      </w:pPr>
    </w:p>
    <w:p w:rsidR="002E16A2" w:rsidRPr="002E16A2" w:rsidRDefault="002E16A2" w:rsidP="002E16A2">
      <w:pPr>
        <w:tabs>
          <w:tab w:val="left" w:pos="1134"/>
        </w:tabs>
        <w:spacing w:after="0" w:line="240" w:lineRule="auto"/>
        <w:ind w:firstLine="709"/>
        <w:jc w:val="both"/>
        <w:rPr>
          <w:rFonts w:ascii="Times New Roman" w:eastAsia="Calibri" w:hAnsi="Times New Roman" w:cs="Times New Roman"/>
          <w:sz w:val="28"/>
          <w:szCs w:val="28"/>
        </w:rPr>
      </w:pPr>
      <w:r w:rsidRPr="00CE3EFB">
        <w:rPr>
          <w:rFonts w:ascii="Times New Roman" w:eastAsia="Times New Roman" w:hAnsi="Times New Roman" w:cs="Times New Roman"/>
          <w:sz w:val="28"/>
          <w:szCs w:val="28"/>
        </w:rPr>
        <w:t xml:space="preserve">Задача </w:t>
      </w:r>
      <w:proofErr w:type="gramStart"/>
      <w:r w:rsidRPr="00CE3EFB">
        <w:rPr>
          <w:rFonts w:ascii="Times New Roman" w:eastAsia="Times New Roman" w:hAnsi="Times New Roman" w:cs="Times New Roman"/>
          <w:sz w:val="28"/>
          <w:szCs w:val="28"/>
        </w:rPr>
        <w:t>4</w:t>
      </w:r>
      <w:r w:rsidRPr="002E16A2">
        <w:rPr>
          <w:rFonts w:ascii="Times New Roman" w:eastAsia="Times New Roman" w:hAnsi="Times New Roman" w:cs="Times New Roman"/>
          <w:b/>
          <w:sz w:val="28"/>
          <w:szCs w:val="28"/>
        </w:rPr>
        <w:t xml:space="preserve"> </w:t>
      </w:r>
      <w:r w:rsidRPr="002E16A2">
        <w:rPr>
          <w:rFonts w:ascii="Times New Roman" w:eastAsia="Calibri" w:hAnsi="Times New Roman" w:cs="Times New Roman"/>
          <w:sz w:val="28"/>
          <w:szCs w:val="28"/>
        </w:rPr>
        <w:t xml:space="preserve"> Выбрать</w:t>
      </w:r>
      <w:proofErr w:type="gramEnd"/>
      <w:r w:rsidRPr="002E16A2">
        <w:rPr>
          <w:rFonts w:ascii="Times New Roman" w:eastAsia="Calibri" w:hAnsi="Times New Roman" w:cs="Times New Roman"/>
          <w:sz w:val="28"/>
          <w:szCs w:val="28"/>
        </w:rPr>
        <w:t xml:space="preserve"> один из сегментов рынка по критерию максимального размера  сбыта, исходя из следующих показателей:</w:t>
      </w:r>
    </w:p>
    <w:p w:rsidR="002E16A2" w:rsidRPr="002E16A2" w:rsidRDefault="002E16A2" w:rsidP="002E16A2">
      <w:pPr>
        <w:tabs>
          <w:tab w:val="left" w:pos="1134"/>
        </w:tabs>
        <w:spacing w:after="0" w:line="240" w:lineRule="auto"/>
        <w:ind w:firstLine="709"/>
        <w:jc w:val="both"/>
        <w:rPr>
          <w:rFonts w:ascii="Times New Roman" w:eastAsia="Calibri"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6"/>
        <w:gridCol w:w="1632"/>
        <w:gridCol w:w="1216"/>
        <w:gridCol w:w="1216"/>
      </w:tblGrid>
      <w:tr w:rsidR="002E16A2" w:rsidRPr="002E16A2" w:rsidTr="00577E75">
        <w:tc>
          <w:tcPr>
            <w:tcW w:w="5812" w:type="dxa"/>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Характеристика сегмента</w:t>
            </w:r>
          </w:p>
        </w:tc>
        <w:tc>
          <w:tcPr>
            <w:tcW w:w="1676" w:type="dxa"/>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Сегмент 1</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Сегмент 2</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Сегмент 3</w:t>
            </w:r>
          </w:p>
        </w:tc>
      </w:tr>
      <w:tr w:rsidR="002E16A2" w:rsidRPr="002E16A2" w:rsidTr="00577E75">
        <w:tc>
          <w:tcPr>
            <w:tcW w:w="5812" w:type="dxa"/>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Размер, тыс. ед.</w:t>
            </w:r>
          </w:p>
        </w:tc>
        <w:tc>
          <w:tcPr>
            <w:tcW w:w="1676" w:type="dxa"/>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15000</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20000</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22000</w:t>
            </w:r>
          </w:p>
        </w:tc>
      </w:tr>
      <w:tr w:rsidR="002E16A2" w:rsidRPr="002E16A2" w:rsidTr="00577E75">
        <w:tc>
          <w:tcPr>
            <w:tcW w:w="5812" w:type="dxa"/>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Интенсивность потребления</w:t>
            </w:r>
          </w:p>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(на одного потребителя), ед.</w:t>
            </w:r>
          </w:p>
        </w:tc>
        <w:tc>
          <w:tcPr>
            <w:tcW w:w="1676" w:type="dxa"/>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4</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5</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2</w:t>
            </w:r>
          </w:p>
        </w:tc>
      </w:tr>
      <w:tr w:rsidR="002E16A2" w:rsidRPr="002E16A2" w:rsidTr="00577E75">
        <w:tc>
          <w:tcPr>
            <w:tcW w:w="5812" w:type="dxa"/>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Доля рынка</w:t>
            </w:r>
          </w:p>
        </w:tc>
        <w:tc>
          <w:tcPr>
            <w:tcW w:w="1676" w:type="dxa"/>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1/3</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1/5</w:t>
            </w:r>
          </w:p>
        </w:tc>
        <w:tc>
          <w:tcPr>
            <w:tcW w:w="0" w:type="auto"/>
            <w:vAlign w:val="center"/>
          </w:tcPr>
          <w:p w:rsidR="002E16A2" w:rsidRPr="002E16A2" w:rsidRDefault="002E16A2" w:rsidP="002E16A2">
            <w:pPr>
              <w:tabs>
                <w:tab w:val="left" w:pos="1134"/>
              </w:tabs>
              <w:spacing w:after="0" w:line="240" w:lineRule="auto"/>
              <w:jc w:val="center"/>
              <w:rPr>
                <w:rFonts w:ascii="Times New Roman" w:eastAsia="Calibri" w:hAnsi="Times New Roman" w:cs="Times New Roman"/>
                <w:sz w:val="28"/>
                <w:szCs w:val="28"/>
              </w:rPr>
            </w:pPr>
            <w:r w:rsidRPr="002E16A2">
              <w:rPr>
                <w:rFonts w:ascii="Times New Roman" w:eastAsia="Calibri" w:hAnsi="Times New Roman" w:cs="Times New Roman"/>
                <w:sz w:val="28"/>
                <w:szCs w:val="28"/>
              </w:rPr>
              <w:t>1/8</w:t>
            </w:r>
          </w:p>
        </w:tc>
      </w:tr>
    </w:tbl>
    <w:p w:rsidR="002E16A2" w:rsidRPr="002E16A2" w:rsidRDefault="002E16A2" w:rsidP="002E16A2">
      <w:pPr>
        <w:tabs>
          <w:tab w:val="left" w:pos="1134"/>
        </w:tabs>
        <w:spacing w:after="0" w:line="240" w:lineRule="auto"/>
        <w:ind w:firstLine="709"/>
        <w:jc w:val="both"/>
        <w:rPr>
          <w:rFonts w:ascii="Times New Roman" w:eastAsia="Times New Roman" w:hAnsi="Times New Roman" w:cs="Times New Roman"/>
          <w:b/>
          <w:sz w:val="28"/>
          <w:szCs w:val="28"/>
        </w:rPr>
      </w:pPr>
    </w:p>
    <w:p w:rsidR="002E16A2" w:rsidRPr="002E16A2" w:rsidRDefault="002E16A2" w:rsidP="002E16A2">
      <w:pPr>
        <w:tabs>
          <w:tab w:val="left" w:pos="1134"/>
        </w:tabs>
        <w:spacing w:after="0" w:line="240" w:lineRule="auto"/>
        <w:ind w:firstLine="709"/>
        <w:jc w:val="both"/>
        <w:rPr>
          <w:rFonts w:ascii="Times New Roman" w:eastAsia="Times New Roman" w:hAnsi="Times New Roman" w:cs="Times New Roman"/>
          <w:b/>
          <w:sz w:val="28"/>
          <w:szCs w:val="28"/>
        </w:rPr>
      </w:pPr>
    </w:p>
    <w:p w:rsidR="002E16A2" w:rsidRPr="002E16A2" w:rsidRDefault="002E16A2" w:rsidP="002E16A2">
      <w:pPr>
        <w:tabs>
          <w:tab w:val="left" w:pos="1134"/>
        </w:tabs>
        <w:spacing w:after="0" w:line="240" w:lineRule="auto"/>
        <w:ind w:firstLine="709"/>
        <w:jc w:val="both"/>
        <w:rPr>
          <w:rFonts w:ascii="Times New Roman" w:eastAsia="Calibri" w:hAnsi="Times New Roman" w:cs="Times New Roman"/>
          <w:sz w:val="28"/>
          <w:szCs w:val="28"/>
        </w:rPr>
      </w:pPr>
      <w:r w:rsidRPr="00CE3EFB">
        <w:rPr>
          <w:rFonts w:ascii="Times New Roman" w:eastAsia="Times New Roman" w:hAnsi="Times New Roman" w:cs="Times New Roman"/>
          <w:sz w:val="28"/>
          <w:szCs w:val="28"/>
        </w:rPr>
        <w:t>Задача</w:t>
      </w:r>
      <w:r w:rsidR="00CE3EFB" w:rsidRPr="00CE3EFB">
        <w:rPr>
          <w:rFonts w:ascii="Times New Roman" w:eastAsia="Times New Roman" w:hAnsi="Times New Roman" w:cs="Times New Roman"/>
          <w:sz w:val="28"/>
          <w:szCs w:val="28"/>
        </w:rPr>
        <w:t xml:space="preserve"> </w:t>
      </w:r>
      <w:r w:rsidRPr="00CE3EFB">
        <w:rPr>
          <w:rFonts w:ascii="Times New Roman" w:eastAsia="Times New Roman" w:hAnsi="Times New Roman" w:cs="Times New Roman"/>
          <w:sz w:val="28"/>
          <w:szCs w:val="28"/>
        </w:rPr>
        <w:t>5</w:t>
      </w:r>
      <w:r w:rsidRPr="002E16A2">
        <w:rPr>
          <w:rFonts w:ascii="Times New Roman" w:eastAsia="Calibri" w:hAnsi="Times New Roman" w:cs="Times New Roman"/>
          <w:sz w:val="28"/>
          <w:szCs w:val="28"/>
        </w:rPr>
        <w:t xml:space="preserve"> Организация формирует отдел продаж. Возможны 2 варианта – набор торговых агентов (обычная оплата – 16 000 руб. в месяц плюс 0,5% комиссионных с объема реализации) или привлечение торговых представителей (без оклада, 3% комиссионных от объемов реализации). При каких объемах реализации в месяц предпочтительнее с точки зрения минимизации выплат работникам первый вариант, при каких – второй?</w:t>
      </w:r>
    </w:p>
    <w:p w:rsidR="002E16A2" w:rsidRPr="002E16A2" w:rsidRDefault="002E16A2" w:rsidP="002E16A2">
      <w:pPr>
        <w:tabs>
          <w:tab w:val="left" w:pos="1276"/>
        </w:tabs>
        <w:spacing w:after="0" w:line="240" w:lineRule="auto"/>
        <w:ind w:firstLine="709"/>
        <w:jc w:val="both"/>
        <w:rPr>
          <w:rFonts w:ascii="Times New Roman" w:eastAsia="Times New Roman" w:hAnsi="Times New Roman" w:cs="Times New Roman"/>
          <w:b/>
          <w:sz w:val="28"/>
          <w:szCs w:val="28"/>
        </w:rPr>
      </w:pPr>
      <w:r w:rsidRPr="002E16A2">
        <w:rPr>
          <w:rFonts w:ascii="Times New Roman" w:eastAsia="Times New Roman" w:hAnsi="Times New Roman" w:cs="Times New Roman"/>
          <w:b/>
          <w:sz w:val="28"/>
          <w:szCs w:val="28"/>
        </w:rPr>
        <w:t xml:space="preserve"> </w:t>
      </w:r>
      <w:r w:rsidRPr="002E16A2">
        <w:rPr>
          <w:rFonts w:ascii="Times New Roman" w:eastAsia="Calibri" w:hAnsi="Times New Roman" w:cs="Times New Roman"/>
          <w:sz w:val="28"/>
          <w:szCs w:val="28"/>
        </w:rPr>
        <w:t xml:space="preserve"> </w:t>
      </w:r>
    </w:p>
    <w:p w:rsidR="002E16A2" w:rsidRPr="002E16A2" w:rsidRDefault="002E16A2" w:rsidP="002E16A2">
      <w:pPr>
        <w:tabs>
          <w:tab w:val="left" w:pos="1134"/>
        </w:tabs>
        <w:spacing w:after="0" w:line="240" w:lineRule="auto"/>
        <w:ind w:firstLine="709"/>
        <w:jc w:val="both"/>
        <w:rPr>
          <w:rFonts w:ascii="Times New Roman" w:eastAsia="Calibri" w:hAnsi="Times New Roman" w:cs="Times New Roman"/>
          <w:sz w:val="28"/>
          <w:szCs w:val="28"/>
        </w:rPr>
      </w:pPr>
      <w:r w:rsidRPr="00CE3EFB">
        <w:rPr>
          <w:rFonts w:ascii="Times New Roman" w:eastAsia="Times New Roman" w:hAnsi="Times New Roman" w:cs="Times New Roman"/>
          <w:sz w:val="28"/>
          <w:szCs w:val="28"/>
        </w:rPr>
        <w:t xml:space="preserve">Задача </w:t>
      </w:r>
      <w:proofErr w:type="gramStart"/>
      <w:r w:rsidRPr="00CE3EFB">
        <w:rPr>
          <w:rFonts w:ascii="Times New Roman" w:eastAsia="Times New Roman" w:hAnsi="Times New Roman" w:cs="Times New Roman"/>
          <w:sz w:val="28"/>
          <w:szCs w:val="28"/>
        </w:rPr>
        <w:t>6</w:t>
      </w:r>
      <w:r w:rsidRPr="002E16A2">
        <w:rPr>
          <w:rFonts w:ascii="Times New Roman" w:eastAsia="Times New Roman" w:hAnsi="Times New Roman" w:cs="Times New Roman"/>
          <w:b/>
          <w:sz w:val="28"/>
          <w:szCs w:val="28"/>
        </w:rPr>
        <w:t xml:space="preserve"> </w:t>
      </w:r>
      <w:r w:rsidRPr="002E16A2">
        <w:rPr>
          <w:rFonts w:ascii="Times New Roman" w:eastAsia="Calibri" w:hAnsi="Times New Roman" w:cs="Times New Roman"/>
          <w:sz w:val="28"/>
          <w:szCs w:val="28"/>
        </w:rPr>
        <w:t xml:space="preserve"> Компания</w:t>
      </w:r>
      <w:proofErr w:type="gramEnd"/>
      <w:r w:rsidRPr="002E16A2">
        <w:rPr>
          <w:rFonts w:ascii="Times New Roman" w:eastAsia="Calibri" w:hAnsi="Times New Roman" w:cs="Times New Roman"/>
          <w:sz w:val="28"/>
          <w:szCs w:val="28"/>
        </w:rPr>
        <w:t>, работающая на рынке В2В, выбрала в качестве основного метода организации продвижения продукции личные продажи. Отдел сбыта разрабатывает рабочий график для своих торговых представителей.</w:t>
      </w:r>
    </w:p>
    <w:p w:rsidR="002E16A2" w:rsidRPr="002E16A2" w:rsidRDefault="002E16A2" w:rsidP="002E16A2">
      <w:pPr>
        <w:tabs>
          <w:tab w:val="left" w:pos="1134"/>
        </w:tabs>
        <w:spacing w:after="0" w:line="240" w:lineRule="auto"/>
        <w:ind w:firstLine="709"/>
        <w:jc w:val="both"/>
        <w:rPr>
          <w:rFonts w:ascii="Times New Roman" w:eastAsia="Calibri" w:hAnsi="Times New Roman" w:cs="Times New Roman"/>
          <w:sz w:val="28"/>
          <w:szCs w:val="28"/>
        </w:rPr>
      </w:pPr>
      <w:r w:rsidRPr="002E16A2">
        <w:rPr>
          <w:rFonts w:ascii="Times New Roman" w:eastAsia="Calibri" w:hAnsi="Times New Roman" w:cs="Times New Roman"/>
          <w:sz w:val="28"/>
          <w:szCs w:val="28"/>
        </w:rPr>
        <w:t>Маркетинговые исследования показали, что можно выделить три категории потребителей с одинаковым временем посещения – 30 минут:</w:t>
      </w:r>
    </w:p>
    <w:p w:rsidR="002E16A2" w:rsidRPr="002E16A2" w:rsidRDefault="002E16A2" w:rsidP="002E16A2">
      <w:pPr>
        <w:tabs>
          <w:tab w:val="left" w:pos="1134"/>
        </w:tabs>
        <w:spacing w:after="0" w:line="240" w:lineRule="auto"/>
        <w:ind w:firstLine="709"/>
        <w:jc w:val="both"/>
        <w:rPr>
          <w:rFonts w:ascii="Times New Roman" w:eastAsia="Calibri" w:hAnsi="Times New Roman" w:cs="Times New Roman"/>
          <w:sz w:val="28"/>
          <w:szCs w:val="28"/>
        </w:rPr>
      </w:pPr>
      <w:r w:rsidRPr="002E16A2">
        <w:rPr>
          <w:rFonts w:ascii="Times New Roman" w:eastAsia="Calibri" w:hAnsi="Times New Roman" w:cs="Times New Roman"/>
          <w:sz w:val="28"/>
          <w:szCs w:val="28"/>
        </w:rPr>
        <w:t>А-потребители: посещаются 1 раз в две недели, их количество – 200;</w:t>
      </w:r>
    </w:p>
    <w:p w:rsidR="002E16A2" w:rsidRPr="002E16A2" w:rsidRDefault="002E16A2" w:rsidP="002E16A2">
      <w:pPr>
        <w:tabs>
          <w:tab w:val="left" w:pos="1134"/>
        </w:tabs>
        <w:spacing w:after="0" w:line="240" w:lineRule="auto"/>
        <w:ind w:firstLine="709"/>
        <w:jc w:val="both"/>
        <w:rPr>
          <w:rFonts w:ascii="Times New Roman" w:eastAsia="Calibri" w:hAnsi="Times New Roman" w:cs="Times New Roman"/>
          <w:sz w:val="28"/>
          <w:szCs w:val="28"/>
        </w:rPr>
      </w:pPr>
      <w:r w:rsidRPr="002E16A2">
        <w:rPr>
          <w:rFonts w:ascii="Times New Roman" w:eastAsia="Calibri" w:hAnsi="Times New Roman" w:cs="Times New Roman"/>
          <w:sz w:val="28"/>
          <w:szCs w:val="28"/>
        </w:rPr>
        <w:t>В-потребители: посещаются 1 раз в четыре недели, их количество – 260;</w:t>
      </w:r>
    </w:p>
    <w:p w:rsidR="002E16A2" w:rsidRPr="002E16A2" w:rsidRDefault="002E16A2" w:rsidP="002E16A2">
      <w:pPr>
        <w:tabs>
          <w:tab w:val="left" w:pos="1134"/>
        </w:tabs>
        <w:spacing w:after="0" w:line="240" w:lineRule="auto"/>
        <w:ind w:firstLine="709"/>
        <w:jc w:val="both"/>
        <w:rPr>
          <w:rFonts w:ascii="Times New Roman" w:eastAsia="Calibri" w:hAnsi="Times New Roman" w:cs="Times New Roman"/>
          <w:sz w:val="28"/>
          <w:szCs w:val="28"/>
        </w:rPr>
      </w:pPr>
      <w:r w:rsidRPr="002E16A2">
        <w:rPr>
          <w:rFonts w:ascii="Times New Roman" w:eastAsia="Calibri" w:hAnsi="Times New Roman" w:cs="Times New Roman"/>
          <w:sz w:val="28"/>
          <w:szCs w:val="28"/>
        </w:rPr>
        <w:t>С-потребители: посещаются 1 раз в восемь недель, их количество – 600.</w:t>
      </w:r>
    </w:p>
    <w:p w:rsidR="002E16A2" w:rsidRPr="002E16A2" w:rsidRDefault="002E16A2" w:rsidP="002E16A2">
      <w:pPr>
        <w:tabs>
          <w:tab w:val="left" w:pos="1134"/>
        </w:tabs>
        <w:spacing w:after="0" w:line="240" w:lineRule="auto"/>
        <w:ind w:firstLine="709"/>
        <w:jc w:val="both"/>
        <w:rPr>
          <w:rFonts w:ascii="Times New Roman" w:eastAsia="Calibri" w:hAnsi="Times New Roman" w:cs="Times New Roman"/>
          <w:sz w:val="28"/>
          <w:szCs w:val="28"/>
          <w:highlight w:val="yellow"/>
        </w:rPr>
      </w:pPr>
      <w:r w:rsidRPr="002E16A2">
        <w:rPr>
          <w:rFonts w:ascii="Times New Roman" w:eastAsia="Calibri" w:hAnsi="Times New Roman" w:cs="Times New Roman"/>
          <w:sz w:val="28"/>
          <w:szCs w:val="28"/>
        </w:rPr>
        <w:t>Рассчитайте оптимальное для компании количество торговых представителей.</w:t>
      </w:r>
    </w:p>
    <w:p w:rsidR="002E16A2" w:rsidRPr="002E16A2" w:rsidRDefault="002E16A2" w:rsidP="002E16A2">
      <w:pPr>
        <w:tabs>
          <w:tab w:val="left" w:pos="1276"/>
        </w:tabs>
        <w:spacing w:after="0" w:line="240" w:lineRule="auto"/>
        <w:ind w:firstLine="709"/>
        <w:jc w:val="both"/>
        <w:rPr>
          <w:rFonts w:ascii="Times New Roman" w:eastAsia="Calibri" w:hAnsi="Times New Roman" w:cs="Times New Roman"/>
          <w:sz w:val="28"/>
          <w:szCs w:val="28"/>
        </w:rPr>
      </w:pPr>
    </w:p>
    <w:p w:rsidR="002E16A2" w:rsidRPr="002E16A2" w:rsidRDefault="002E16A2" w:rsidP="002E16A2">
      <w:pPr>
        <w:tabs>
          <w:tab w:val="left" w:pos="1134"/>
        </w:tabs>
        <w:spacing w:after="0" w:line="240" w:lineRule="auto"/>
        <w:ind w:firstLine="709"/>
        <w:jc w:val="both"/>
        <w:rPr>
          <w:rFonts w:ascii="Times New Roman" w:eastAsia="Calibri" w:hAnsi="Times New Roman" w:cs="Times New Roman"/>
          <w:sz w:val="28"/>
          <w:szCs w:val="28"/>
        </w:rPr>
      </w:pPr>
      <w:r w:rsidRPr="00CE3EFB">
        <w:rPr>
          <w:rFonts w:ascii="Times New Roman" w:eastAsia="Times New Roman" w:hAnsi="Times New Roman" w:cs="Times New Roman"/>
          <w:sz w:val="28"/>
          <w:szCs w:val="28"/>
        </w:rPr>
        <w:t xml:space="preserve">Задача </w:t>
      </w:r>
      <w:proofErr w:type="gramStart"/>
      <w:r w:rsidRPr="00CE3EFB">
        <w:rPr>
          <w:rFonts w:ascii="Times New Roman" w:eastAsia="Times New Roman" w:hAnsi="Times New Roman" w:cs="Times New Roman"/>
          <w:sz w:val="28"/>
          <w:szCs w:val="28"/>
        </w:rPr>
        <w:t>7</w:t>
      </w:r>
      <w:r w:rsidRPr="002E16A2">
        <w:rPr>
          <w:rFonts w:ascii="Times New Roman" w:eastAsia="Times New Roman" w:hAnsi="Times New Roman" w:cs="Times New Roman"/>
          <w:b/>
          <w:sz w:val="28"/>
          <w:szCs w:val="28"/>
        </w:rPr>
        <w:t xml:space="preserve"> </w:t>
      </w:r>
      <w:r w:rsidRPr="002E16A2">
        <w:rPr>
          <w:rFonts w:ascii="Times New Roman" w:eastAsia="Calibri" w:hAnsi="Times New Roman" w:cs="Times New Roman"/>
          <w:sz w:val="28"/>
          <w:szCs w:val="28"/>
        </w:rPr>
        <w:t xml:space="preserve"> Отдел</w:t>
      </w:r>
      <w:proofErr w:type="gramEnd"/>
      <w:r w:rsidRPr="002E16A2">
        <w:rPr>
          <w:rFonts w:ascii="Times New Roman" w:eastAsia="Calibri" w:hAnsi="Times New Roman" w:cs="Times New Roman"/>
          <w:sz w:val="28"/>
          <w:szCs w:val="28"/>
        </w:rPr>
        <w:t xml:space="preserve"> сбыта работает над планированием рабочего графика для своих торговых агентов. Маркетинговые исследования показали, что можно выделить три категории потребителей с одинаковым временем посещения – 20 минут:</w:t>
      </w:r>
    </w:p>
    <w:p w:rsidR="002E16A2" w:rsidRPr="002E16A2" w:rsidRDefault="002E16A2" w:rsidP="002E16A2">
      <w:pPr>
        <w:tabs>
          <w:tab w:val="left" w:pos="1134"/>
        </w:tabs>
        <w:spacing w:after="0" w:line="240" w:lineRule="auto"/>
        <w:ind w:firstLine="709"/>
        <w:jc w:val="both"/>
        <w:rPr>
          <w:rFonts w:ascii="Times New Roman" w:eastAsia="Calibri" w:hAnsi="Times New Roman" w:cs="Times New Roman"/>
          <w:sz w:val="28"/>
          <w:szCs w:val="28"/>
        </w:rPr>
      </w:pPr>
      <w:r w:rsidRPr="002E16A2">
        <w:rPr>
          <w:rFonts w:ascii="Times New Roman" w:eastAsia="Calibri" w:hAnsi="Times New Roman" w:cs="Times New Roman"/>
          <w:sz w:val="28"/>
          <w:szCs w:val="28"/>
        </w:rPr>
        <w:t>А-потребители: посещаются 1 раз в две недели, их количество – 200;</w:t>
      </w:r>
    </w:p>
    <w:p w:rsidR="002E16A2" w:rsidRPr="002E16A2" w:rsidRDefault="002E16A2" w:rsidP="002E16A2">
      <w:pPr>
        <w:tabs>
          <w:tab w:val="left" w:pos="1134"/>
        </w:tabs>
        <w:spacing w:after="0" w:line="240" w:lineRule="auto"/>
        <w:ind w:firstLine="709"/>
        <w:jc w:val="both"/>
        <w:rPr>
          <w:rFonts w:ascii="Times New Roman" w:eastAsia="Calibri" w:hAnsi="Times New Roman" w:cs="Times New Roman"/>
          <w:sz w:val="28"/>
          <w:szCs w:val="28"/>
        </w:rPr>
      </w:pPr>
      <w:r w:rsidRPr="002E16A2">
        <w:rPr>
          <w:rFonts w:ascii="Times New Roman" w:eastAsia="Calibri" w:hAnsi="Times New Roman" w:cs="Times New Roman"/>
          <w:sz w:val="28"/>
          <w:szCs w:val="28"/>
        </w:rPr>
        <w:t>В-потребители: посещаются 1 раз в четыре недели, их количество – 300;</w:t>
      </w:r>
    </w:p>
    <w:p w:rsidR="002E16A2" w:rsidRPr="002E16A2" w:rsidRDefault="002E16A2" w:rsidP="002E16A2">
      <w:pPr>
        <w:tabs>
          <w:tab w:val="left" w:pos="1134"/>
        </w:tabs>
        <w:spacing w:after="0" w:line="240" w:lineRule="auto"/>
        <w:ind w:firstLine="709"/>
        <w:jc w:val="both"/>
        <w:rPr>
          <w:rFonts w:ascii="Times New Roman" w:eastAsia="Calibri" w:hAnsi="Times New Roman" w:cs="Times New Roman"/>
          <w:sz w:val="28"/>
          <w:szCs w:val="28"/>
        </w:rPr>
      </w:pPr>
      <w:r w:rsidRPr="002E16A2">
        <w:rPr>
          <w:rFonts w:ascii="Times New Roman" w:eastAsia="Calibri" w:hAnsi="Times New Roman" w:cs="Times New Roman"/>
          <w:sz w:val="28"/>
          <w:szCs w:val="28"/>
        </w:rPr>
        <w:t>С-потребители: посещаются 1 раз в шесть недель, их количество – 360.</w:t>
      </w:r>
    </w:p>
    <w:p w:rsidR="002E16A2" w:rsidRDefault="002E16A2" w:rsidP="002E16A2">
      <w:pPr>
        <w:tabs>
          <w:tab w:val="left" w:pos="1134"/>
        </w:tabs>
        <w:spacing w:after="0" w:line="240" w:lineRule="auto"/>
        <w:ind w:firstLine="709"/>
        <w:jc w:val="both"/>
        <w:rPr>
          <w:rFonts w:ascii="Times New Roman" w:eastAsia="Calibri" w:hAnsi="Times New Roman" w:cs="Times New Roman"/>
          <w:sz w:val="28"/>
          <w:szCs w:val="28"/>
        </w:rPr>
      </w:pPr>
      <w:r w:rsidRPr="002E16A2">
        <w:rPr>
          <w:rFonts w:ascii="Times New Roman" w:eastAsia="Calibri" w:hAnsi="Times New Roman" w:cs="Times New Roman"/>
          <w:sz w:val="28"/>
          <w:szCs w:val="28"/>
        </w:rPr>
        <w:t>Определите оптимальное для компании количество торговых агентов.</w:t>
      </w:r>
    </w:p>
    <w:p w:rsidR="002E16A2" w:rsidRPr="002E16A2" w:rsidRDefault="002E16A2" w:rsidP="002E16A2">
      <w:pPr>
        <w:tabs>
          <w:tab w:val="left" w:pos="1134"/>
        </w:tabs>
        <w:spacing w:after="0" w:line="240" w:lineRule="auto"/>
        <w:ind w:firstLine="709"/>
        <w:jc w:val="both"/>
        <w:rPr>
          <w:rFonts w:ascii="Times New Roman" w:eastAsia="Calibri" w:hAnsi="Times New Roman" w:cs="Times New Roman"/>
          <w:sz w:val="28"/>
          <w:szCs w:val="28"/>
        </w:rPr>
      </w:pPr>
    </w:p>
    <w:p w:rsidR="00674D0A" w:rsidRPr="001E3BEC" w:rsidRDefault="002E16A2" w:rsidP="008C5BEC">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1E3BEC">
        <w:rPr>
          <w:rFonts w:ascii="Times New Roman" w:eastAsia="Times New Roman" w:hAnsi="Times New Roman" w:cs="Times New Roman"/>
          <w:b/>
          <w:i/>
          <w:sz w:val="28"/>
          <w:szCs w:val="28"/>
          <w:lang w:eastAsia="ru-RU"/>
        </w:rPr>
        <w:t>Раздел 3. Организация производства транспортных услуг</w:t>
      </w:r>
    </w:p>
    <w:p w:rsidR="002E16A2" w:rsidRDefault="002E16A2" w:rsidP="008C5BEC">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bookmarkStart w:id="4" w:name="_Hlk9896235"/>
      <w:r w:rsidRPr="002E16A2">
        <w:rPr>
          <w:rFonts w:ascii="Times New Roman" w:eastAsiaTheme="minorEastAsia" w:hAnsi="Times New Roman" w:cs="Times New Roman"/>
          <w:sz w:val="28"/>
          <w:szCs w:val="28"/>
          <w:lang w:eastAsia="ru-RU"/>
        </w:rPr>
        <w:t xml:space="preserve">Задание </w:t>
      </w:r>
      <w:r>
        <w:rPr>
          <w:rFonts w:ascii="Times New Roman" w:eastAsiaTheme="minorEastAsia" w:hAnsi="Times New Roman" w:cs="Times New Roman"/>
          <w:sz w:val="28"/>
          <w:szCs w:val="28"/>
          <w:lang w:eastAsia="ru-RU"/>
        </w:rPr>
        <w:t>1</w:t>
      </w:r>
      <w:r w:rsidRPr="002E16A2">
        <w:rPr>
          <w:rFonts w:ascii="Times New Roman" w:eastAsiaTheme="minorEastAsia" w:hAnsi="Times New Roman" w:cs="Times New Roman"/>
          <w:sz w:val="28"/>
          <w:szCs w:val="28"/>
          <w:lang w:eastAsia="ru-RU"/>
        </w:rPr>
        <w:t>. Ниже перечислены функции управления автотранспортного предприятия:</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организация выпуска подвижного состава на линию;</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обработка путевых листов и товарно-транспортных документов;</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ремонт оборудования автотранспортного предприятия;</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расчет заработной платы водителей;</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учет расхода топлива;</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изучение рынка услуг;</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xml:space="preserve">- проведение работ по реконструкции технической службы предприятия; </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планирование работы подвижного состава;</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анализ дорожно-транспортных происшествий;</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определение потребности предприятия в необходимых ресурсах;</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нормирование труда рабочих.</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xml:space="preserve">             Указать, к каким функциональным подразделениям относятся данные функции предприятия</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p>
    <w:p w:rsidR="002E16A2" w:rsidRPr="002E16A2" w:rsidRDefault="002E16A2" w:rsidP="002E16A2">
      <w:pPr>
        <w:tabs>
          <w:tab w:val="left" w:pos="9360"/>
        </w:tabs>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xml:space="preserve">Задание </w:t>
      </w:r>
      <w:r>
        <w:rPr>
          <w:rFonts w:ascii="Times New Roman" w:eastAsiaTheme="minorEastAsia" w:hAnsi="Times New Roman" w:cs="Times New Roman"/>
          <w:sz w:val="28"/>
          <w:szCs w:val="28"/>
          <w:lang w:eastAsia="ru-RU"/>
        </w:rPr>
        <w:t>2</w:t>
      </w:r>
    </w:p>
    <w:p w:rsidR="002E16A2" w:rsidRPr="002E16A2" w:rsidRDefault="002E16A2" w:rsidP="002E16A2">
      <w:pPr>
        <w:tabs>
          <w:tab w:val="left" w:pos="9360"/>
        </w:tabs>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xml:space="preserve">          Рассчитать производственную программу по техническому обслуживанию и ремонту АТП на год. </w:t>
      </w:r>
    </w:p>
    <w:p w:rsidR="002E16A2" w:rsidRPr="002E16A2" w:rsidRDefault="002E16A2" w:rsidP="002E16A2">
      <w:pPr>
        <w:tabs>
          <w:tab w:val="left" w:pos="9360"/>
        </w:tabs>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Исходные данные:</w:t>
      </w:r>
    </w:p>
    <w:p w:rsidR="002E16A2" w:rsidRPr="002E16A2" w:rsidRDefault="002E16A2" w:rsidP="002E16A2">
      <w:pPr>
        <w:tabs>
          <w:tab w:val="left" w:pos="9360"/>
        </w:tabs>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Списочное количество автомобилей ГАЗ-53А- 120;</w:t>
      </w:r>
    </w:p>
    <w:p w:rsidR="002E16A2" w:rsidRPr="002E16A2" w:rsidRDefault="002E16A2" w:rsidP="002E16A2">
      <w:pPr>
        <w:tabs>
          <w:tab w:val="left" w:pos="9360"/>
        </w:tabs>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Общий пробег – 8190000 км;</w:t>
      </w:r>
    </w:p>
    <w:p w:rsidR="002E16A2" w:rsidRPr="002E16A2" w:rsidRDefault="002E16A2" w:rsidP="002E16A2">
      <w:pPr>
        <w:tabs>
          <w:tab w:val="left" w:pos="9360"/>
        </w:tabs>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Норма пробега до капитального ремонта – 200 000 км;</w:t>
      </w:r>
    </w:p>
    <w:p w:rsidR="002E16A2" w:rsidRPr="002E16A2" w:rsidRDefault="002E16A2" w:rsidP="002E16A2">
      <w:pPr>
        <w:tabs>
          <w:tab w:val="left" w:pos="9360"/>
        </w:tabs>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xml:space="preserve">- Нормы пробега до ТО-1 – 2100 км, ТО-2 – 10500 км; </w:t>
      </w:r>
    </w:p>
    <w:p w:rsidR="002E16A2" w:rsidRPr="002E16A2" w:rsidRDefault="002E16A2" w:rsidP="002E16A2">
      <w:pPr>
        <w:tabs>
          <w:tab w:val="left" w:pos="9360"/>
        </w:tabs>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Среднесуточный пробег – 150 км;</w:t>
      </w:r>
    </w:p>
    <w:p w:rsidR="002E16A2" w:rsidRPr="002E16A2" w:rsidRDefault="002E16A2" w:rsidP="002E16A2">
      <w:pPr>
        <w:tabs>
          <w:tab w:val="left" w:pos="9360"/>
        </w:tabs>
        <w:spacing w:after="0" w:line="276" w:lineRule="auto"/>
        <w:jc w:val="both"/>
        <w:rPr>
          <w:rFonts w:ascii="Times New Roman" w:eastAsiaTheme="minorEastAsia" w:hAnsi="Times New Roman" w:cs="Times New Roman"/>
          <w:sz w:val="28"/>
          <w:szCs w:val="28"/>
          <w:lang w:eastAsia="ru-RU"/>
        </w:rPr>
      </w:pPr>
    </w:p>
    <w:p w:rsidR="002E16A2" w:rsidRPr="002E16A2" w:rsidRDefault="002E16A2" w:rsidP="002E16A2">
      <w:pPr>
        <w:tabs>
          <w:tab w:val="left" w:pos="9360"/>
        </w:tabs>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xml:space="preserve">Задание </w:t>
      </w:r>
      <w:proofErr w:type="gramStart"/>
      <w:r>
        <w:rPr>
          <w:rFonts w:ascii="Times New Roman" w:eastAsiaTheme="minorEastAsia" w:hAnsi="Times New Roman" w:cs="Times New Roman"/>
          <w:sz w:val="28"/>
          <w:szCs w:val="28"/>
          <w:lang w:eastAsia="ru-RU"/>
        </w:rPr>
        <w:t>3</w:t>
      </w:r>
      <w:r w:rsidRPr="002E16A2">
        <w:rPr>
          <w:rFonts w:ascii="Times New Roman" w:eastAsiaTheme="minorEastAsia" w:hAnsi="Times New Roman" w:cs="Times New Roman"/>
          <w:sz w:val="28"/>
          <w:szCs w:val="28"/>
          <w:lang w:eastAsia="ru-RU"/>
        </w:rPr>
        <w:t xml:space="preserve">  Определить</w:t>
      </w:r>
      <w:proofErr w:type="gramEnd"/>
      <w:r w:rsidRPr="002E16A2">
        <w:rPr>
          <w:rFonts w:ascii="Times New Roman" w:eastAsiaTheme="minorEastAsia" w:hAnsi="Times New Roman" w:cs="Times New Roman"/>
          <w:sz w:val="28"/>
          <w:szCs w:val="28"/>
          <w:lang w:eastAsia="ru-RU"/>
        </w:rPr>
        <w:t xml:space="preserve"> периодичность и нормативы трудоемкости ТО и текущего ремонта.</w:t>
      </w:r>
    </w:p>
    <w:p w:rsidR="002E16A2" w:rsidRPr="009C5184" w:rsidRDefault="002E16A2" w:rsidP="002E16A2">
      <w:pPr>
        <w:tabs>
          <w:tab w:val="left" w:pos="9360"/>
        </w:tabs>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xml:space="preserve">           Исходные </w:t>
      </w:r>
      <w:proofErr w:type="gramStart"/>
      <w:r w:rsidRPr="002E16A2">
        <w:rPr>
          <w:rFonts w:ascii="Times New Roman" w:eastAsiaTheme="minorEastAsia" w:hAnsi="Times New Roman" w:cs="Times New Roman"/>
          <w:sz w:val="28"/>
          <w:szCs w:val="28"/>
          <w:lang w:eastAsia="ru-RU"/>
        </w:rPr>
        <w:t>данные:  в</w:t>
      </w:r>
      <w:proofErr w:type="gramEnd"/>
      <w:r w:rsidRPr="002E16A2">
        <w:rPr>
          <w:rFonts w:ascii="Times New Roman" w:eastAsiaTheme="minorEastAsia" w:hAnsi="Times New Roman" w:cs="Times New Roman"/>
          <w:sz w:val="28"/>
          <w:szCs w:val="28"/>
          <w:lang w:eastAsia="ru-RU"/>
        </w:rPr>
        <w:t xml:space="preserve"> автотранспортном предприятии, расположенном в зоне холодного климата, работает 250 автомобилей-самосвалов МАЗ-503А, имеющих пробег с начала эксплуатации 95-100 тыс. км.; автомобили работают с одним прицепом, категория условий эксплуатации – </w:t>
      </w:r>
      <w:r w:rsidRPr="002E16A2">
        <w:rPr>
          <w:rFonts w:ascii="Times New Roman" w:eastAsiaTheme="minorEastAsia" w:hAnsi="Times New Roman" w:cs="Times New Roman"/>
          <w:sz w:val="28"/>
          <w:szCs w:val="28"/>
          <w:lang w:val="en-US" w:eastAsia="ru-RU"/>
        </w:rPr>
        <w:t>II</w:t>
      </w:r>
    </w:p>
    <w:p w:rsidR="00712BC4" w:rsidRPr="009C5184" w:rsidRDefault="00712BC4" w:rsidP="002E16A2">
      <w:pPr>
        <w:tabs>
          <w:tab w:val="left" w:pos="9360"/>
        </w:tabs>
        <w:spacing w:after="0" w:line="276" w:lineRule="auto"/>
        <w:jc w:val="both"/>
        <w:rPr>
          <w:rFonts w:ascii="Times New Roman" w:eastAsiaTheme="minorEastAsia" w:hAnsi="Times New Roman" w:cs="Times New Roman"/>
          <w:sz w:val="28"/>
          <w:szCs w:val="28"/>
          <w:lang w:eastAsia="ru-RU"/>
        </w:rPr>
      </w:pPr>
    </w:p>
    <w:p w:rsidR="00712BC4" w:rsidRPr="00712BC4" w:rsidRDefault="00712BC4" w:rsidP="00692B1A">
      <w:pPr>
        <w:spacing w:after="0" w:line="240" w:lineRule="auto"/>
        <w:ind w:firstLine="709"/>
        <w:jc w:val="both"/>
        <w:outlineLvl w:val="0"/>
        <w:rPr>
          <w:rFonts w:ascii="Times New Roman" w:eastAsia="Times New Roman" w:hAnsi="Times New Roman" w:cs="Times New Roman"/>
          <w:bCs/>
          <w:sz w:val="28"/>
          <w:szCs w:val="32"/>
          <w:lang w:eastAsia="ru-RU"/>
        </w:rPr>
      </w:pPr>
      <w:bookmarkStart w:id="5" w:name="_Toc513754375"/>
      <w:r w:rsidRPr="00712BC4">
        <w:rPr>
          <w:rFonts w:ascii="Times New Roman" w:eastAsia="Times New Roman" w:hAnsi="Times New Roman" w:cs="Times New Roman"/>
          <w:bCs/>
          <w:sz w:val="28"/>
          <w:szCs w:val="32"/>
          <w:lang w:eastAsia="ru-RU"/>
        </w:rPr>
        <w:t xml:space="preserve">Задача </w:t>
      </w:r>
      <w:r>
        <w:rPr>
          <w:rFonts w:ascii="Times New Roman" w:eastAsia="Times New Roman" w:hAnsi="Times New Roman" w:cs="Times New Roman"/>
          <w:bCs/>
          <w:sz w:val="28"/>
          <w:szCs w:val="32"/>
          <w:lang w:eastAsia="ru-RU"/>
        </w:rPr>
        <w:t>4</w:t>
      </w:r>
      <w:r w:rsidRPr="00712BC4">
        <w:rPr>
          <w:rFonts w:ascii="Times New Roman" w:eastAsia="Times New Roman" w:hAnsi="Times New Roman" w:cs="Times New Roman"/>
          <w:bCs/>
          <w:sz w:val="28"/>
          <w:szCs w:val="32"/>
          <w:lang w:eastAsia="ru-RU"/>
        </w:rPr>
        <w:t xml:space="preserve"> Рассчитать производственную программу по </w:t>
      </w:r>
      <w:r w:rsidRPr="00712BC4">
        <w:rPr>
          <w:rFonts w:ascii="Times New Roman" w:eastAsia="Times New Roman" w:hAnsi="Times New Roman" w:cs="Times New Roman"/>
          <w:bCs/>
          <w:spacing w:val="11"/>
          <w:sz w:val="28"/>
          <w:szCs w:val="32"/>
          <w:lang w:eastAsia="ru-RU"/>
        </w:rPr>
        <w:t xml:space="preserve">эксплуатации грузовых автомобилей ЗИЛ-431410 и </w:t>
      </w:r>
      <w:r w:rsidRPr="00712BC4">
        <w:rPr>
          <w:rFonts w:ascii="Times New Roman" w:eastAsia="Times New Roman" w:hAnsi="Times New Roman" w:cs="Times New Roman"/>
          <w:bCs/>
          <w:spacing w:val="5"/>
          <w:sz w:val="28"/>
          <w:szCs w:val="32"/>
          <w:lang w:eastAsia="ru-RU"/>
        </w:rPr>
        <w:t>МАЗ-5335 с прицепом МАЗ-8926 на год.</w:t>
      </w:r>
      <w:bookmarkEnd w:id="5"/>
    </w:p>
    <w:p w:rsidR="00712BC4" w:rsidRPr="00712BC4" w:rsidRDefault="00712BC4" w:rsidP="00712BC4">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color w:val="000000"/>
          <w:spacing w:val="5"/>
          <w:sz w:val="28"/>
          <w:szCs w:val="28"/>
          <w:lang w:eastAsia="ru-RU"/>
        </w:rPr>
      </w:pPr>
      <w:r w:rsidRPr="00712BC4">
        <w:rPr>
          <w:rFonts w:ascii="Times New Roman" w:eastAsia="Times New Roman" w:hAnsi="Times New Roman" w:cs="Times New Roman"/>
          <w:color w:val="000000"/>
          <w:spacing w:val="5"/>
          <w:sz w:val="28"/>
          <w:szCs w:val="28"/>
          <w:lang w:eastAsia="ru-RU"/>
        </w:rPr>
        <w:lastRenderedPageBreak/>
        <w:t xml:space="preserve">Исходные данные по </w:t>
      </w:r>
      <w:proofErr w:type="gramStart"/>
      <w:r w:rsidRPr="00712BC4">
        <w:rPr>
          <w:rFonts w:ascii="Times New Roman" w:eastAsia="Times New Roman" w:hAnsi="Times New Roman" w:cs="Times New Roman"/>
          <w:color w:val="000000"/>
          <w:spacing w:val="5"/>
          <w:sz w:val="28"/>
          <w:szCs w:val="28"/>
          <w:lang w:eastAsia="ru-RU"/>
        </w:rPr>
        <w:t>маркам  автомобилей</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2197"/>
        <w:gridCol w:w="2247"/>
      </w:tblGrid>
      <w:tr w:rsidR="00712BC4" w:rsidRPr="00712BC4" w:rsidTr="00577E75">
        <w:tc>
          <w:tcPr>
            <w:tcW w:w="5529"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Показатели</w:t>
            </w:r>
          </w:p>
        </w:tc>
        <w:tc>
          <w:tcPr>
            <w:tcW w:w="2389"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Зил-431410</w:t>
            </w:r>
          </w:p>
        </w:tc>
        <w:tc>
          <w:tcPr>
            <w:tcW w:w="2402"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МАЗ-5335 с прицепом МАЗ-8926</w:t>
            </w:r>
          </w:p>
        </w:tc>
      </w:tr>
      <w:tr w:rsidR="00712BC4" w:rsidRPr="00712BC4" w:rsidTr="00577E75">
        <w:tc>
          <w:tcPr>
            <w:tcW w:w="5529" w:type="dxa"/>
          </w:tcPr>
          <w:p w:rsidR="00712BC4" w:rsidRPr="00712BC4" w:rsidRDefault="00712BC4" w:rsidP="00712B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Списочное число автомобилей на начало года, ед.</w:t>
            </w:r>
          </w:p>
        </w:tc>
        <w:tc>
          <w:tcPr>
            <w:tcW w:w="2389"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350</w:t>
            </w:r>
          </w:p>
        </w:tc>
        <w:tc>
          <w:tcPr>
            <w:tcW w:w="2402"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250</w:t>
            </w:r>
          </w:p>
        </w:tc>
      </w:tr>
      <w:tr w:rsidR="00712BC4" w:rsidRPr="00712BC4" w:rsidTr="00577E75">
        <w:trPr>
          <w:trHeight w:val="144"/>
        </w:trPr>
        <w:tc>
          <w:tcPr>
            <w:tcW w:w="5529" w:type="dxa"/>
          </w:tcPr>
          <w:p w:rsidR="00712BC4" w:rsidRPr="00712BC4" w:rsidRDefault="00712BC4" w:rsidP="00712B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Поступление автомобилей, ед.</w:t>
            </w:r>
          </w:p>
        </w:tc>
        <w:tc>
          <w:tcPr>
            <w:tcW w:w="2389"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15.01. - 10</w:t>
            </w:r>
          </w:p>
        </w:tc>
        <w:tc>
          <w:tcPr>
            <w:tcW w:w="2402"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13.09. - 8</w:t>
            </w:r>
          </w:p>
        </w:tc>
      </w:tr>
      <w:tr w:rsidR="00712BC4" w:rsidRPr="00712BC4" w:rsidTr="00577E75">
        <w:tc>
          <w:tcPr>
            <w:tcW w:w="5529" w:type="dxa"/>
          </w:tcPr>
          <w:p w:rsidR="00712BC4" w:rsidRPr="00712BC4" w:rsidRDefault="00712BC4" w:rsidP="00712B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Выбытие автомобилей, ед.</w:t>
            </w:r>
          </w:p>
        </w:tc>
        <w:tc>
          <w:tcPr>
            <w:tcW w:w="2389"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17.10. - 4</w:t>
            </w:r>
          </w:p>
        </w:tc>
        <w:tc>
          <w:tcPr>
            <w:tcW w:w="2402"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10.11. - 3</w:t>
            </w:r>
          </w:p>
        </w:tc>
      </w:tr>
      <w:tr w:rsidR="00712BC4" w:rsidRPr="00712BC4" w:rsidTr="00577E75">
        <w:tc>
          <w:tcPr>
            <w:tcW w:w="5529" w:type="dxa"/>
          </w:tcPr>
          <w:p w:rsidR="00712BC4" w:rsidRPr="00712BC4" w:rsidRDefault="00712BC4" w:rsidP="00712B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Время в наряде, ч.</w:t>
            </w:r>
          </w:p>
        </w:tc>
        <w:tc>
          <w:tcPr>
            <w:tcW w:w="2389"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10,7</w:t>
            </w:r>
          </w:p>
        </w:tc>
        <w:tc>
          <w:tcPr>
            <w:tcW w:w="2402"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12,0</w:t>
            </w:r>
          </w:p>
        </w:tc>
      </w:tr>
      <w:tr w:rsidR="00712BC4" w:rsidRPr="00712BC4" w:rsidTr="00577E75">
        <w:tc>
          <w:tcPr>
            <w:tcW w:w="5529" w:type="dxa"/>
          </w:tcPr>
          <w:p w:rsidR="00712BC4" w:rsidRPr="00712BC4" w:rsidRDefault="00712BC4" w:rsidP="00712B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Время простоя под погрузкой-разгрузкой на одну ездку, ч.</w:t>
            </w:r>
          </w:p>
        </w:tc>
        <w:tc>
          <w:tcPr>
            <w:tcW w:w="2389"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0,51</w:t>
            </w:r>
          </w:p>
        </w:tc>
        <w:tc>
          <w:tcPr>
            <w:tcW w:w="2402"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1,2</w:t>
            </w:r>
          </w:p>
        </w:tc>
      </w:tr>
      <w:tr w:rsidR="00712BC4" w:rsidRPr="00712BC4" w:rsidTr="00577E75">
        <w:tc>
          <w:tcPr>
            <w:tcW w:w="5529" w:type="dxa"/>
          </w:tcPr>
          <w:p w:rsidR="00712BC4" w:rsidRPr="00712BC4" w:rsidRDefault="00712BC4" w:rsidP="00712B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Среднее расстояние перевозки, км.</w:t>
            </w:r>
          </w:p>
        </w:tc>
        <w:tc>
          <w:tcPr>
            <w:tcW w:w="2389"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19</w:t>
            </w:r>
          </w:p>
        </w:tc>
        <w:tc>
          <w:tcPr>
            <w:tcW w:w="2402"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27</w:t>
            </w:r>
          </w:p>
        </w:tc>
      </w:tr>
      <w:tr w:rsidR="00712BC4" w:rsidRPr="00712BC4" w:rsidTr="00577E75">
        <w:tc>
          <w:tcPr>
            <w:tcW w:w="5529" w:type="dxa"/>
          </w:tcPr>
          <w:p w:rsidR="00712BC4" w:rsidRPr="00712BC4" w:rsidRDefault="00712BC4" w:rsidP="00712B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Коэффициент использования пробега</w:t>
            </w:r>
          </w:p>
        </w:tc>
        <w:tc>
          <w:tcPr>
            <w:tcW w:w="2389"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0,63</w:t>
            </w:r>
          </w:p>
        </w:tc>
        <w:tc>
          <w:tcPr>
            <w:tcW w:w="2402"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0,78</w:t>
            </w:r>
          </w:p>
        </w:tc>
      </w:tr>
      <w:tr w:rsidR="00712BC4" w:rsidRPr="00712BC4" w:rsidTr="00577E75">
        <w:tc>
          <w:tcPr>
            <w:tcW w:w="5529" w:type="dxa"/>
          </w:tcPr>
          <w:p w:rsidR="00712BC4" w:rsidRPr="00712BC4" w:rsidRDefault="00712BC4" w:rsidP="00712B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Коэффициент выпуска автомобилей на линию</w:t>
            </w:r>
          </w:p>
        </w:tc>
        <w:tc>
          <w:tcPr>
            <w:tcW w:w="2389"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0,87</w:t>
            </w:r>
          </w:p>
        </w:tc>
        <w:tc>
          <w:tcPr>
            <w:tcW w:w="2402"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0,84</w:t>
            </w:r>
          </w:p>
        </w:tc>
      </w:tr>
      <w:tr w:rsidR="00712BC4" w:rsidRPr="00712BC4" w:rsidTr="00577E75">
        <w:tc>
          <w:tcPr>
            <w:tcW w:w="5529" w:type="dxa"/>
          </w:tcPr>
          <w:p w:rsidR="00712BC4" w:rsidRPr="00712BC4" w:rsidRDefault="00712BC4" w:rsidP="00712B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Коэффициент использования грузоподъемности</w:t>
            </w:r>
          </w:p>
        </w:tc>
        <w:tc>
          <w:tcPr>
            <w:tcW w:w="2389"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0,8</w:t>
            </w:r>
          </w:p>
        </w:tc>
        <w:tc>
          <w:tcPr>
            <w:tcW w:w="2402"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1</w:t>
            </w:r>
          </w:p>
        </w:tc>
      </w:tr>
    </w:tbl>
    <w:p w:rsidR="00712BC4" w:rsidRPr="00712BC4" w:rsidRDefault="00712BC4" w:rsidP="00712BC4">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712BC4" w:rsidRPr="00712BC4" w:rsidRDefault="00712BC4" w:rsidP="00692B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EFB">
        <w:rPr>
          <w:rFonts w:ascii="Times New Roman" w:eastAsia="Times New Roman" w:hAnsi="Times New Roman" w:cs="Times New Roman"/>
          <w:sz w:val="28"/>
          <w:szCs w:val="28"/>
          <w:lang w:eastAsia="ru-RU"/>
        </w:rPr>
        <w:t>Задача 5</w:t>
      </w:r>
      <w:r w:rsidRPr="00712BC4">
        <w:rPr>
          <w:rFonts w:ascii="Times New Roman" w:eastAsia="Times New Roman" w:hAnsi="Times New Roman" w:cs="Times New Roman"/>
          <w:sz w:val="28"/>
          <w:szCs w:val="28"/>
          <w:lang w:eastAsia="ru-RU"/>
        </w:rPr>
        <w:t xml:space="preserve"> Определить средние итоговые технико-эксплуатационные показатели по автотранспортному предприятию за год.</w:t>
      </w:r>
    </w:p>
    <w:p w:rsidR="00712BC4" w:rsidRPr="00712BC4" w:rsidRDefault="00712BC4" w:rsidP="00712BC4">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Исходные данные по маркам автомобилей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5"/>
        <w:gridCol w:w="2196"/>
        <w:gridCol w:w="2217"/>
      </w:tblGrid>
      <w:tr w:rsidR="00712BC4" w:rsidRPr="00712BC4" w:rsidTr="00577E75">
        <w:tc>
          <w:tcPr>
            <w:tcW w:w="5637"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Показатели</w:t>
            </w:r>
          </w:p>
        </w:tc>
        <w:tc>
          <w:tcPr>
            <w:tcW w:w="2409"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12BC4">
              <w:rPr>
                <w:rFonts w:ascii="Times New Roman" w:eastAsia="Times New Roman" w:hAnsi="Times New Roman" w:cs="Times New Roman"/>
                <w:sz w:val="24"/>
                <w:szCs w:val="24"/>
                <w:lang w:eastAsia="ru-RU"/>
              </w:rPr>
              <w:t>ЗиЛ</w:t>
            </w:r>
            <w:proofErr w:type="spellEnd"/>
            <w:r w:rsidRPr="00712BC4">
              <w:rPr>
                <w:rFonts w:ascii="Times New Roman" w:eastAsia="Times New Roman" w:hAnsi="Times New Roman" w:cs="Times New Roman"/>
                <w:sz w:val="24"/>
                <w:szCs w:val="24"/>
                <w:lang w:eastAsia="ru-RU"/>
              </w:rPr>
              <w:t xml:space="preserve"> – 554</w:t>
            </w:r>
          </w:p>
        </w:tc>
        <w:tc>
          <w:tcPr>
            <w:tcW w:w="2410"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МАЗ-5549</w:t>
            </w:r>
          </w:p>
        </w:tc>
      </w:tr>
      <w:tr w:rsidR="00712BC4" w:rsidRPr="00712BC4" w:rsidTr="00577E75">
        <w:tc>
          <w:tcPr>
            <w:tcW w:w="5637" w:type="dxa"/>
          </w:tcPr>
          <w:p w:rsidR="00712BC4" w:rsidRPr="00712BC4" w:rsidRDefault="00712BC4" w:rsidP="00712B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Среднесписочное количество автомобилей, ед.</w:t>
            </w:r>
          </w:p>
        </w:tc>
        <w:tc>
          <w:tcPr>
            <w:tcW w:w="2409"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150</w:t>
            </w:r>
          </w:p>
        </w:tc>
        <w:tc>
          <w:tcPr>
            <w:tcW w:w="2410"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220</w:t>
            </w:r>
          </w:p>
        </w:tc>
      </w:tr>
      <w:tr w:rsidR="00712BC4" w:rsidRPr="00712BC4" w:rsidTr="00577E75">
        <w:tc>
          <w:tcPr>
            <w:tcW w:w="5637" w:type="dxa"/>
          </w:tcPr>
          <w:p w:rsidR="00712BC4" w:rsidRPr="00712BC4" w:rsidRDefault="00712BC4" w:rsidP="00712B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Время в наряде, ч</w:t>
            </w:r>
          </w:p>
        </w:tc>
        <w:tc>
          <w:tcPr>
            <w:tcW w:w="2409"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10</w:t>
            </w:r>
          </w:p>
        </w:tc>
        <w:tc>
          <w:tcPr>
            <w:tcW w:w="2410"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9,6</w:t>
            </w:r>
          </w:p>
        </w:tc>
      </w:tr>
      <w:tr w:rsidR="00712BC4" w:rsidRPr="00712BC4" w:rsidTr="00577E75">
        <w:tc>
          <w:tcPr>
            <w:tcW w:w="5637" w:type="dxa"/>
          </w:tcPr>
          <w:p w:rsidR="00712BC4" w:rsidRPr="00712BC4" w:rsidRDefault="00712BC4" w:rsidP="00712B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Коэффициент использования грузоподъемности</w:t>
            </w:r>
          </w:p>
        </w:tc>
        <w:tc>
          <w:tcPr>
            <w:tcW w:w="2409"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1</w:t>
            </w:r>
          </w:p>
        </w:tc>
        <w:tc>
          <w:tcPr>
            <w:tcW w:w="2410"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1</w:t>
            </w:r>
          </w:p>
        </w:tc>
      </w:tr>
      <w:tr w:rsidR="00712BC4" w:rsidRPr="00712BC4" w:rsidTr="00577E75">
        <w:tc>
          <w:tcPr>
            <w:tcW w:w="5637" w:type="dxa"/>
          </w:tcPr>
          <w:p w:rsidR="00712BC4" w:rsidRPr="00712BC4" w:rsidRDefault="00712BC4" w:rsidP="00712B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Коэффициент использования пробега</w:t>
            </w:r>
          </w:p>
        </w:tc>
        <w:tc>
          <w:tcPr>
            <w:tcW w:w="2409"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0,5</w:t>
            </w:r>
          </w:p>
        </w:tc>
        <w:tc>
          <w:tcPr>
            <w:tcW w:w="2410"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0,45</w:t>
            </w:r>
          </w:p>
        </w:tc>
      </w:tr>
      <w:tr w:rsidR="00712BC4" w:rsidRPr="00712BC4" w:rsidTr="00577E75">
        <w:tc>
          <w:tcPr>
            <w:tcW w:w="5637" w:type="dxa"/>
          </w:tcPr>
          <w:p w:rsidR="00712BC4" w:rsidRPr="00712BC4" w:rsidRDefault="00712BC4" w:rsidP="00712B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Среднее расстояние перевозки, км</w:t>
            </w:r>
          </w:p>
        </w:tc>
        <w:tc>
          <w:tcPr>
            <w:tcW w:w="2409"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9</w:t>
            </w:r>
          </w:p>
        </w:tc>
        <w:tc>
          <w:tcPr>
            <w:tcW w:w="2410"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8</w:t>
            </w:r>
          </w:p>
        </w:tc>
      </w:tr>
      <w:tr w:rsidR="00712BC4" w:rsidRPr="00712BC4" w:rsidTr="00577E75">
        <w:tc>
          <w:tcPr>
            <w:tcW w:w="5637" w:type="dxa"/>
          </w:tcPr>
          <w:p w:rsidR="00712BC4" w:rsidRPr="00712BC4" w:rsidRDefault="00712BC4" w:rsidP="00712B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Средняя техническая скорость, км/ч</w:t>
            </w:r>
          </w:p>
        </w:tc>
        <w:tc>
          <w:tcPr>
            <w:tcW w:w="2409"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24</w:t>
            </w:r>
          </w:p>
        </w:tc>
        <w:tc>
          <w:tcPr>
            <w:tcW w:w="2410"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23</w:t>
            </w:r>
          </w:p>
        </w:tc>
      </w:tr>
      <w:tr w:rsidR="00712BC4" w:rsidRPr="00712BC4" w:rsidTr="00577E75">
        <w:tc>
          <w:tcPr>
            <w:tcW w:w="5637" w:type="dxa"/>
          </w:tcPr>
          <w:p w:rsidR="00712BC4" w:rsidRPr="00712BC4" w:rsidRDefault="00712BC4" w:rsidP="00712B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Среднее время простоя под погрузкой-разгрузкой на одну ездку с грузом, ч</w:t>
            </w:r>
          </w:p>
        </w:tc>
        <w:tc>
          <w:tcPr>
            <w:tcW w:w="2409"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0,34</w:t>
            </w:r>
          </w:p>
        </w:tc>
        <w:tc>
          <w:tcPr>
            <w:tcW w:w="2410"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0,27</w:t>
            </w:r>
          </w:p>
        </w:tc>
      </w:tr>
      <w:tr w:rsidR="00712BC4" w:rsidRPr="00712BC4" w:rsidTr="00577E75">
        <w:tc>
          <w:tcPr>
            <w:tcW w:w="5637" w:type="dxa"/>
          </w:tcPr>
          <w:p w:rsidR="00712BC4" w:rsidRPr="00712BC4" w:rsidRDefault="00712BC4" w:rsidP="00712B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Коэффициент выпуска автомобилей на линию</w:t>
            </w:r>
          </w:p>
        </w:tc>
        <w:tc>
          <w:tcPr>
            <w:tcW w:w="2409"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0,8</w:t>
            </w:r>
          </w:p>
        </w:tc>
        <w:tc>
          <w:tcPr>
            <w:tcW w:w="2410" w:type="dxa"/>
          </w:tcPr>
          <w:p w:rsidR="00712BC4" w:rsidRPr="00712BC4" w:rsidRDefault="00712BC4" w:rsidP="00712B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2BC4">
              <w:rPr>
                <w:rFonts w:ascii="Times New Roman" w:eastAsia="Times New Roman" w:hAnsi="Times New Roman" w:cs="Times New Roman"/>
                <w:sz w:val="24"/>
                <w:szCs w:val="24"/>
                <w:lang w:eastAsia="ru-RU"/>
              </w:rPr>
              <w:t>0,7</w:t>
            </w:r>
          </w:p>
        </w:tc>
      </w:tr>
    </w:tbl>
    <w:p w:rsidR="00712BC4" w:rsidRPr="00712BC4" w:rsidRDefault="00712BC4" w:rsidP="00712BC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712BC4" w:rsidRPr="00712BC4" w:rsidRDefault="00712BC4" w:rsidP="00692B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E3EFB">
        <w:rPr>
          <w:rFonts w:ascii="Times New Roman" w:eastAsia="Times New Roman" w:hAnsi="Times New Roman" w:cs="Times New Roman"/>
          <w:sz w:val="28"/>
          <w:szCs w:val="28"/>
          <w:lang w:eastAsia="ru-RU"/>
        </w:rPr>
        <w:tab/>
        <w:t>Задача 6</w:t>
      </w:r>
      <w:r w:rsidRPr="00712BC4">
        <w:rPr>
          <w:rFonts w:ascii="Times New Roman" w:eastAsia="Times New Roman" w:hAnsi="Times New Roman" w:cs="Times New Roman"/>
          <w:sz w:val="28"/>
          <w:szCs w:val="28"/>
          <w:lang w:eastAsia="ru-RU"/>
        </w:rPr>
        <w:t xml:space="preserve"> Рассчитать производственную программу по эксплуатации грузовых автомобилей ЗиЛ-431410 на год при следующих исходных данных: среднесписочное количество автомобилей 500 ед.; средняя техническая скорость – 22 км/ч; среднее время простоя под погрузкой-разгрузкой на одну ездку с грузом – 0,25ч; среднее расстояние перевозки - 16 км; коэффициент использования пробега – 0,67; коэффициент использования грузоподъемности – 0,9; коэффициент выпуска автомобилей на линию – 0,81.</w:t>
      </w:r>
    </w:p>
    <w:p w:rsidR="00712BC4" w:rsidRPr="00712BC4" w:rsidRDefault="00712BC4" w:rsidP="00692B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EFB">
        <w:rPr>
          <w:rFonts w:ascii="Times New Roman" w:eastAsia="Times New Roman" w:hAnsi="Times New Roman" w:cs="Times New Roman"/>
          <w:sz w:val="28"/>
          <w:szCs w:val="28"/>
          <w:lang w:eastAsia="ru-RU"/>
        </w:rPr>
        <w:t>Задача 7</w:t>
      </w:r>
      <w:r w:rsidRPr="00712BC4">
        <w:rPr>
          <w:rFonts w:ascii="Times New Roman" w:eastAsia="Times New Roman" w:hAnsi="Times New Roman" w:cs="Times New Roman"/>
          <w:b/>
          <w:sz w:val="28"/>
          <w:szCs w:val="28"/>
          <w:lang w:eastAsia="ru-RU"/>
        </w:rPr>
        <w:t xml:space="preserve"> </w:t>
      </w:r>
      <w:r w:rsidRPr="00712BC4">
        <w:rPr>
          <w:rFonts w:ascii="Times New Roman" w:eastAsia="Times New Roman" w:hAnsi="Times New Roman" w:cs="Times New Roman"/>
          <w:sz w:val="28"/>
          <w:szCs w:val="28"/>
          <w:lang w:eastAsia="ru-RU"/>
        </w:rPr>
        <w:t>Рассчитать производственную программу по эксплуатации автобусного автотранспортного предприятия на год.</w:t>
      </w:r>
    </w:p>
    <w:p w:rsidR="00712BC4" w:rsidRPr="00712BC4" w:rsidRDefault="00712BC4" w:rsidP="00692B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Исходные данные по маркам автобусов</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843"/>
        <w:gridCol w:w="2083"/>
      </w:tblGrid>
      <w:tr w:rsidR="00712BC4" w:rsidRPr="00712BC4" w:rsidTr="00577E75">
        <w:tc>
          <w:tcPr>
            <w:tcW w:w="6487" w:type="dxa"/>
          </w:tcPr>
          <w:p w:rsidR="00712BC4" w:rsidRPr="00712BC4" w:rsidRDefault="00712BC4" w:rsidP="00692B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Показатели</w:t>
            </w:r>
          </w:p>
        </w:tc>
        <w:tc>
          <w:tcPr>
            <w:tcW w:w="1843" w:type="dxa"/>
          </w:tcPr>
          <w:p w:rsidR="00712BC4" w:rsidRPr="00712BC4" w:rsidRDefault="00712BC4" w:rsidP="00692B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ПАЗ – 3205</w:t>
            </w:r>
          </w:p>
        </w:tc>
        <w:tc>
          <w:tcPr>
            <w:tcW w:w="2083" w:type="dxa"/>
          </w:tcPr>
          <w:p w:rsidR="00712BC4" w:rsidRPr="00712BC4" w:rsidRDefault="00712BC4" w:rsidP="00692B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ЛиАЗ-6212-01</w:t>
            </w:r>
          </w:p>
        </w:tc>
      </w:tr>
      <w:tr w:rsidR="00712BC4" w:rsidRPr="00712BC4" w:rsidTr="00577E75">
        <w:tc>
          <w:tcPr>
            <w:tcW w:w="6487" w:type="dxa"/>
          </w:tcPr>
          <w:p w:rsidR="00712BC4" w:rsidRPr="00712BC4" w:rsidRDefault="00712BC4" w:rsidP="00692B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Среднесписочное количество автобусов, ед.</w:t>
            </w:r>
          </w:p>
        </w:tc>
        <w:tc>
          <w:tcPr>
            <w:tcW w:w="1843" w:type="dxa"/>
          </w:tcPr>
          <w:p w:rsidR="00712BC4" w:rsidRPr="00712BC4" w:rsidRDefault="00712BC4" w:rsidP="00692B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50</w:t>
            </w:r>
          </w:p>
        </w:tc>
        <w:tc>
          <w:tcPr>
            <w:tcW w:w="2083" w:type="dxa"/>
          </w:tcPr>
          <w:p w:rsidR="00712BC4" w:rsidRPr="00712BC4" w:rsidRDefault="00712BC4" w:rsidP="00692B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120</w:t>
            </w:r>
          </w:p>
        </w:tc>
      </w:tr>
      <w:tr w:rsidR="00712BC4" w:rsidRPr="00712BC4" w:rsidTr="00577E75">
        <w:tc>
          <w:tcPr>
            <w:tcW w:w="6487" w:type="dxa"/>
          </w:tcPr>
          <w:p w:rsidR="00712BC4" w:rsidRPr="00712BC4" w:rsidRDefault="00712BC4" w:rsidP="00692B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Время в наряде, ч</w:t>
            </w:r>
          </w:p>
        </w:tc>
        <w:tc>
          <w:tcPr>
            <w:tcW w:w="1843" w:type="dxa"/>
          </w:tcPr>
          <w:p w:rsidR="00712BC4" w:rsidRPr="00712BC4" w:rsidRDefault="00712BC4" w:rsidP="00692B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12,6</w:t>
            </w:r>
          </w:p>
        </w:tc>
        <w:tc>
          <w:tcPr>
            <w:tcW w:w="2083" w:type="dxa"/>
          </w:tcPr>
          <w:p w:rsidR="00712BC4" w:rsidRPr="00712BC4" w:rsidRDefault="00712BC4" w:rsidP="00692B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12,5</w:t>
            </w:r>
          </w:p>
        </w:tc>
      </w:tr>
      <w:tr w:rsidR="00712BC4" w:rsidRPr="00712BC4" w:rsidTr="00577E75">
        <w:tc>
          <w:tcPr>
            <w:tcW w:w="6487" w:type="dxa"/>
          </w:tcPr>
          <w:p w:rsidR="00712BC4" w:rsidRPr="00712BC4" w:rsidRDefault="00712BC4" w:rsidP="00692B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 xml:space="preserve">Коэффициент использования вместимости </w:t>
            </w:r>
          </w:p>
        </w:tc>
        <w:tc>
          <w:tcPr>
            <w:tcW w:w="1843" w:type="dxa"/>
          </w:tcPr>
          <w:p w:rsidR="00712BC4" w:rsidRPr="00712BC4" w:rsidRDefault="00712BC4" w:rsidP="00692B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0,65</w:t>
            </w:r>
          </w:p>
        </w:tc>
        <w:tc>
          <w:tcPr>
            <w:tcW w:w="2083" w:type="dxa"/>
          </w:tcPr>
          <w:p w:rsidR="00712BC4" w:rsidRPr="00712BC4" w:rsidRDefault="00712BC4" w:rsidP="00692B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0,75</w:t>
            </w:r>
          </w:p>
        </w:tc>
      </w:tr>
      <w:tr w:rsidR="00712BC4" w:rsidRPr="00712BC4" w:rsidTr="00577E75">
        <w:tc>
          <w:tcPr>
            <w:tcW w:w="6487" w:type="dxa"/>
          </w:tcPr>
          <w:p w:rsidR="00712BC4" w:rsidRPr="00712BC4" w:rsidRDefault="00712BC4" w:rsidP="00692B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lastRenderedPageBreak/>
              <w:t>Коэффициент использования пробега</w:t>
            </w:r>
          </w:p>
        </w:tc>
        <w:tc>
          <w:tcPr>
            <w:tcW w:w="1843" w:type="dxa"/>
          </w:tcPr>
          <w:p w:rsidR="00712BC4" w:rsidRPr="00712BC4" w:rsidRDefault="00712BC4" w:rsidP="00692B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0,93</w:t>
            </w:r>
          </w:p>
        </w:tc>
        <w:tc>
          <w:tcPr>
            <w:tcW w:w="2083" w:type="dxa"/>
          </w:tcPr>
          <w:p w:rsidR="00712BC4" w:rsidRPr="00712BC4" w:rsidRDefault="00712BC4" w:rsidP="00692B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0,98</w:t>
            </w:r>
          </w:p>
        </w:tc>
      </w:tr>
      <w:tr w:rsidR="00712BC4" w:rsidRPr="00712BC4" w:rsidTr="00577E75">
        <w:tc>
          <w:tcPr>
            <w:tcW w:w="6487" w:type="dxa"/>
          </w:tcPr>
          <w:p w:rsidR="00712BC4" w:rsidRPr="00712BC4" w:rsidRDefault="00712BC4" w:rsidP="00692B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Среднее расстояние поездки пассажира, км</w:t>
            </w:r>
          </w:p>
        </w:tc>
        <w:tc>
          <w:tcPr>
            <w:tcW w:w="1843" w:type="dxa"/>
          </w:tcPr>
          <w:p w:rsidR="00712BC4" w:rsidRPr="00712BC4" w:rsidRDefault="00712BC4" w:rsidP="00692B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4,8</w:t>
            </w:r>
          </w:p>
        </w:tc>
        <w:tc>
          <w:tcPr>
            <w:tcW w:w="2083" w:type="dxa"/>
          </w:tcPr>
          <w:p w:rsidR="00712BC4" w:rsidRPr="00712BC4" w:rsidRDefault="00712BC4" w:rsidP="00692B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6</w:t>
            </w:r>
          </w:p>
        </w:tc>
      </w:tr>
      <w:tr w:rsidR="00712BC4" w:rsidRPr="00712BC4" w:rsidTr="00577E75">
        <w:tc>
          <w:tcPr>
            <w:tcW w:w="6487" w:type="dxa"/>
          </w:tcPr>
          <w:p w:rsidR="00712BC4" w:rsidRPr="00712BC4" w:rsidRDefault="00712BC4" w:rsidP="00692B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Средняя эксплуатационная скорость, км/ч</w:t>
            </w:r>
          </w:p>
        </w:tc>
        <w:tc>
          <w:tcPr>
            <w:tcW w:w="1843" w:type="dxa"/>
          </w:tcPr>
          <w:p w:rsidR="00712BC4" w:rsidRPr="00712BC4" w:rsidRDefault="00712BC4" w:rsidP="00692B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18</w:t>
            </w:r>
          </w:p>
        </w:tc>
        <w:tc>
          <w:tcPr>
            <w:tcW w:w="2083" w:type="dxa"/>
          </w:tcPr>
          <w:p w:rsidR="00712BC4" w:rsidRPr="00712BC4" w:rsidRDefault="00712BC4" w:rsidP="00692B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23</w:t>
            </w:r>
          </w:p>
        </w:tc>
      </w:tr>
      <w:tr w:rsidR="00712BC4" w:rsidRPr="00712BC4" w:rsidTr="00577E75">
        <w:tc>
          <w:tcPr>
            <w:tcW w:w="6487" w:type="dxa"/>
          </w:tcPr>
          <w:p w:rsidR="00712BC4" w:rsidRPr="00712BC4" w:rsidRDefault="00712BC4" w:rsidP="00692B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Общая вместимость, чел.</w:t>
            </w:r>
          </w:p>
        </w:tc>
        <w:tc>
          <w:tcPr>
            <w:tcW w:w="1843" w:type="dxa"/>
          </w:tcPr>
          <w:p w:rsidR="00712BC4" w:rsidRPr="00712BC4" w:rsidRDefault="00712BC4" w:rsidP="00692B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37</w:t>
            </w:r>
          </w:p>
        </w:tc>
        <w:tc>
          <w:tcPr>
            <w:tcW w:w="2083" w:type="dxa"/>
          </w:tcPr>
          <w:p w:rsidR="00712BC4" w:rsidRPr="00712BC4" w:rsidRDefault="00712BC4" w:rsidP="00692B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67</w:t>
            </w:r>
          </w:p>
        </w:tc>
      </w:tr>
      <w:tr w:rsidR="00712BC4" w:rsidRPr="00712BC4" w:rsidTr="00577E75">
        <w:tc>
          <w:tcPr>
            <w:tcW w:w="6487" w:type="dxa"/>
          </w:tcPr>
          <w:p w:rsidR="00712BC4" w:rsidRPr="00712BC4" w:rsidRDefault="00712BC4" w:rsidP="00692B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 xml:space="preserve">Коэффициент выпуска </w:t>
            </w:r>
            <w:proofErr w:type="gramStart"/>
            <w:r w:rsidRPr="00712BC4">
              <w:rPr>
                <w:rFonts w:ascii="Times New Roman" w:eastAsia="Times New Roman" w:hAnsi="Times New Roman" w:cs="Times New Roman"/>
                <w:sz w:val="28"/>
                <w:szCs w:val="28"/>
                <w:lang w:eastAsia="ru-RU"/>
              </w:rPr>
              <w:t>автобусов  на</w:t>
            </w:r>
            <w:proofErr w:type="gramEnd"/>
            <w:r w:rsidRPr="00712BC4">
              <w:rPr>
                <w:rFonts w:ascii="Times New Roman" w:eastAsia="Times New Roman" w:hAnsi="Times New Roman" w:cs="Times New Roman"/>
                <w:sz w:val="28"/>
                <w:szCs w:val="28"/>
                <w:lang w:eastAsia="ru-RU"/>
              </w:rPr>
              <w:t xml:space="preserve"> линию</w:t>
            </w:r>
          </w:p>
        </w:tc>
        <w:tc>
          <w:tcPr>
            <w:tcW w:w="1843" w:type="dxa"/>
          </w:tcPr>
          <w:p w:rsidR="00712BC4" w:rsidRPr="00712BC4" w:rsidRDefault="00712BC4" w:rsidP="00692B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0,83</w:t>
            </w:r>
          </w:p>
        </w:tc>
        <w:tc>
          <w:tcPr>
            <w:tcW w:w="2083" w:type="dxa"/>
          </w:tcPr>
          <w:p w:rsidR="00712BC4" w:rsidRPr="00712BC4" w:rsidRDefault="00712BC4" w:rsidP="00692B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2BC4">
              <w:rPr>
                <w:rFonts w:ascii="Times New Roman" w:eastAsia="Times New Roman" w:hAnsi="Times New Roman" w:cs="Times New Roman"/>
                <w:sz w:val="28"/>
                <w:szCs w:val="28"/>
                <w:lang w:eastAsia="ru-RU"/>
              </w:rPr>
              <w:t>0,86</w:t>
            </w:r>
          </w:p>
        </w:tc>
      </w:tr>
      <w:bookmarkEnd w:id="4"/>
    </w:tbl>
    <w:p w:rsidR="002E16A2" w:rsidRDefault="002E16A2" w:rsidP="00CE3EF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E16A2" w:rsidRPr="001E3BEC" w:rsidRDefault="002E16A2" w:rsidP="002E16A2">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1E3BEC">
        <w:rPr>
          <w:rFonts w:ascii="Times New Roman" w:eastAsia="Times New Roman" w:hAnsi="Times New Roman" w:cs="Times New Roman"/>
          <w:b/>
          <w:i/>
          <w:sz w:val="28"/>
          <w:szCs w:val="28"/>
          <w:lang w:eastAsia="ru-RU"/>
        </w:rPr>
        <w:t>Раздел 4. Основы внутрифирменного планирования и методика планирования хозяйственной деятельности предприятий автомобильного транспорта</w:t>
      </w:r>
    </w:p>
    <w:p w:rsidR="002E16A2" w:rsidRPr="002E16A2" w:rsidRDefault="002E16A2" w:rsidP="002E16A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Задание 1. Рассчитать нормируемый расход топлива</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xml:space="preserve">          Из путевого листа установлено, что бортовой автомобиль КамАЗ-5320 с прицепом ГКБ-8350 выполнил 6413 </w:t>
      </w:r>
      <w:proofErr w:type="spellStart"/>
      <w:proofErr w:type="gramStart"/>
      <w:r w:rsidRPr="002E16A2">
        <w:rPr>
          <w:rFonts w:ascii="Times New Roman" w:eastAsiaTheme="minorEastAsia" w:hAnsi="Times New Roman" w:cs="Times New Roman"/>
          <w:sz w:val="28"/>
          <w:szCs w:val="28"/>
          <w:lang w:eastAsia="ru-RU"/>
        </w:rPr>
        <w:t>ткм</w:t>
      </w:r>
      <w:proofErr w:type="spellEnd"/>
      <w:r w:rsidRPr="002E16A2">
        <w:rPr>
          <w:rFonts w:ascii="Times New Roman" w:eastAsiaTheme="minorEastAsia" w:hAnsi="Times New Roman" w:cs="Times New Roman"/>
          <w:sz w:val="28"/>
          <w:szCs w:val="28"/>
          <w:lang w:eastAsia="ru-RU"/>
        </w:rPr>
        <w:t xml:space="preserve">  транспортной</w:t>
      </w:r>
      <w:proofErr w:type="gramEnd"/>
      <w:r w:rsidRPr="002E16A2">
        <w:rPr>
          <w:rFonts w:ascii="Times New Roman" w:eastAsiaTheme="minorEastAsia" w:hAnsi="Times New Roman" w:cs="Times New Roman"/>
          <w:sz w:val="28"/>
          <w:szCs w:val="28"/>
          <w:lang w:eastAsia="ru-RU"/>
        </w:rPr>
        <w:t xml:space="preserve"> работы в условиях зимнего времени по горным дорогам на высоте 800-2000 метров и совершил общий пробег 475 км. </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Исходные данные:</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базовая норма расхода топлива на пробег для бортового автомобиля КамАЗ-5320 составляет Н</w:t>
      </w:r>
      <w:r w:rsidRPr="002E16A2">
        <w:rPr>
          <w:rFonts w:ascii="Times New Roman" w:eastAsiaTheme="minorEastAsia" w:hAnsi="Times New Roman" w:cs="Times New Roman"/>
          <w:sz w:val="28"/>
          <w:szCs w:val="28"/>
          <w:vertAlign w:val="subscript"/>
          <w:lang w:val="en-US" w:eastAsia="ru-RU"/>
        </w:rPr>
        <w:t>L</w:t>
      </w:r>
      <w:r w:rsidRPr="002E16A2">
        <w:rPr>
          <w:rFonts w:ascii="Times New Roman" w:eastAsiaTheme="minorEastAsia" w:hAnsi="Times New Roman" w:cs="Times New Roman"/>
          <w:sz w:val="28"/>
          <w:szCs w:val="28"/>
          <w:lang w:eastAsia="ru-RU"/>
        </w:rPr>
        <w:t xml:space="preserve"> = 25,0 л/100 км;</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xml:space="preserve">- норма расхода топлива на перевозку полезного </w:t>
      </w:r>
      <w:proofErr w:type="gramStart"/>
      <w:r w:rsidRPr="002E16A2">
        <w:rPr>
          <w:rFonts w:ascii="Times New Roman" w:eastAsiaTheme="minorEastAsia" w:hAnsi="Times New Roman" w:cs="Times New Roman"/>
          <w:sz w:val="28"/>
          <w:szCs w:val="28"/>
          <w:lang w:eastAsia="ru-RU"/>
        </w:rPr>
        <w:t>груза  Н</w:t>
      </w:r>
      <w:r w:rsidRPr="002E16A2">
        <w:rPr>
          <w:rFonts w:ascii="Times New Roman" w:eastAsiaTheme="minorEastAsia" w:hAnsi="Times New Roman" w:cs="Times New Roman"/>
          <w:sz w:val="28"/>
          <w:szCs w:val="28"/>
          <w:vertAlign w:val="subscript"/>
          <w:lang w:eastAsia="ru-RU"/>
        </w:rPr>
        <w:t>Р</w:t>
      </w:r>
      <w:proofErr w:type="gramEnd"/>
      <w:r w:rsidRPr="002E16A2">
        <w:rPr>
          <w:rFonts w:ascii="Times New Roman" w:eastAsiaTheme="minorEastAsia" w:hAnsi="Times New Roman" w:cs="Times New Roman"/>
          <w:sz w:val="28"/>
          <w:szCs w:val="28"/>
          <w:vertAlign w:val="subscript"/>
          <w:lang w:eastAsia="ru-RU"/>
        </w:rPr>
        <w:t xml:space="preserve"> </w:t>
      </w:r>
      <w:r w:rsidRPr="002E16A2">
        <w:rPr>
          <w:rFonts w:ascii="Times New Roman" w:eastAsiaTheme="minorEastAsia" w:hAnsi="Times New Roman" w:cs="Times New Roman"/>
          <w:sz w:val="28"/>
          <w:szCs w:val="28"/>
          <w:lang w:eastAsia="ru-RU"/>
        </w:rPr>
        <w:t xml:space="preserve"> составляет 1,3 л/100 </w:t>
      </w:r>
      <w:proofErr w:type="spellStart"/>
      <w:r w:rsidRPr="002E16A2">
        <w:rPr>
          <w:rFonts w:ascii="Times New Roman" w:eastAsiaTheme="minorEastAsia" w:hAnsi="Times New Roman" w:cs="Times New Roman"/>
          <w:sz w:val="28"/>
          <w:szCs w:val="28"/>
          <w:lang w:eastAsia="ru-RU"/>
        </w:rPr>
        <w:t>ткм</w:t>
      </w:r>
      <w:proofErr w:type="spellEnd"/>
      <w:r w:rsidRPr="002E16A2">
        <w:rPr>
          <w:rFonts w:ascii="Times New Roman" w:eastAsiaTheme="minorEastAsia" w:hAnsi="Times New Roman" w:cs="Times New Roman"/>
          <w:sz w:val="28"/>
          <w:szCs w:val="28"/>
          <w:lang w:eastAsia="ru-RU"/>
        </w:rPr>
        <w:t>;</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норма расхода топлива на дополнительную массу прицепа или полуприцепа составляет Н</w:t>
      </w:r>
      <w:proofErr w:type="gramStart"/>
      <w:r w:rsidRPr="002E16A2">
        <w:rPr>
          <w:rFonts w:ascii="Times New Roman" w:eastAsiaTheme="minorEastAsia" w:hAnsi="Times New Roman" w:cs="Times New Roman"/>
          <w:sz w:val="28"/>
          <w:szCs w:val="28"/>
          <w:vertAlign w:val="subscript"/>
          <w:lang w:val="en-US" w:eastAsia="ru-RU"/>
        </w:rPr>
        <w:t>g</w:t>
      </w:r>
      <w:r w:rsidRPr="002E16A2">
        <w:rPr>
          <w:rFonts w:ascii="Times New Roman" w:eastAsiaTheme="minorEastAsia" w:hAnsi="Times New Roman" w:cs="Times New Roman"/>
          <w:sz w:val="28"/>
          <w:szCs w:val="28"/>
          <w:vertAlign w:val="subscript"/>
          <w:lang w:eastAsia="ru-RU"/>
        </w:rPr>
        <w:t xml:space="preserve"> </w:t>
      </w:r>
      <w:r w:rsidRPr="002E16A2">
        <w:rPr>
          <w:rFonts w:ascii="Times New Roman" w:eastAsiaTheme="minorEastAsia" w:hAnsi="Times New Roman" w:cs="Times New Roman"/>
          <w:sz w:val="28"/>
          <w:szCs w:val="28"/>
          <w:lang w:eastAsia="ru-RU"/>
        </w:rPr>
        <w:t xml:space="preserve"> 1</w:t>
      </w:r>
      <w:proofErr w:type="gramEnd"/>
      <w:r w:rsidRPr="002E16A2">
        <w:rPr>
          <w:rFonts w:ascii="Times New Roman" w:eastAsiaTheme="minorEastAsia" w:hAnsi="Times New Roman" w:cs="Times New Roman"/>
          <w:sz w:val="28"/>
          <w:szCs w:val="28"/>
          <w:lang w:eastAsia="ru-RU"/>
        </w:rPr>
        <w:t>,3 л/1 т;</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xml:space="preserve">- надбавка на работу в зимнее время </w:t>
      </w:r>
      <w:r w:rsidRPr="002E16A2">
        <w:rPr>
          <w:rFonts w:ascii="Times New Roman" w:eastAsiaTheme="minorEastAsia" w:hAnsi="Times New Roman" w:cs="Times New Roman"/>
          <w:sz w:val="28"/>
          <w:szCs w:val="28"/>
          <w:lang w:val="en-US" w:eastAsia="ru-RU"/>
        </w:rPr>
        <w:t>D</w:t>
      </w:r>
      <w:r w:rsidRPr="002E16A2">
        <w:rPr>
          <w:rFonts w:ascii="Times New Roman" w:eastAsiaTheme="minorEastAsia" w:hAnsi="Times New Roman" w:cs="Times New Roman"/>
          <w:sz w:val="28"/>
          <w:szCs w:val="28"/>
          <w:lang w:eastAsia="ru-RU"/>
        </w:rPr>
        <w:t xml:space="preserve"> составляет 8%, на работу в горных условиях на высоте от 800 до 2000 м над уровнем моря – 10%.</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xml:space="preserve">- масса снаряженного прицепа ГКБ-8350 </w:t>
      </w:r>
      <w:r w:rsidRPr="002E16A2">
        <w:rPr>
          <w:rFonts w:ascii="Times New Roman" w:eastAsiaTheme="minorEastAsia" w:hAnsi="Times New Roman" w:cs="Times New Roman"/>
          <w:sz w:val="28"/>
          <w:szCs w:val="28"/>
          <w:lang w:val="en-US" w:eastAsia="ru-RU"/>
        </w:rPr>
        <w:t>G</w:t>
      </w:r>
      <w:proofErr w:type="spellStart"/>
      <w:r w:rsidRPr="002E16A2">
        <w:rPr>
          <w:rFonts w:ascii="Times New Roman" w:eastAsiaTheme="minorEastAsia" w:hAnsi="Times New Roman" w:cs="Times New Roman"/>
          <w:sz w:val="28"/>
          <w:szCs w:val="28"/>
          <w:vertAlign w:val="subscript"/>
          <w:lang w:eastAsia="ru-RU"/>
        </w:rPr>
        <w:t>пр</w:t>
      </w:r>
      <w:proofErr w:type="spellEnd"/>
      <w:r w:rsidRPr="002E16A2">
        <w:rPr>
          <w:rFonts w:ascii="Times New Roman" w:eastAsiaTheme="minorEastAsia" w:hAnsi="Times New Roman" w:cs="Times New Roman"/>
          <w:sz w:val="28"/>
          <w:szCs w:val="28"/>
          <w:lang w:eastAsia="ru-RU"/>
        </w:rPr>
        <w:t xml:space="preserve"> – 3,5 т</w:t>
      </w:r>
    </w:p>
    <w:p w:rsidR="002E16A2" w:rsidRDefault="002E16A2" w:rsidP="002E16A2">
      <w:pPr>
        <w:spacing w:after="0" w:line="276" w:lineRule="auto"/>
        <w:jc w:val="both"/>
        <w:rPr>
          <w:rFonts w:ascii="Times New Roman" w:eastAsiaTheme="minorEastAsia" w:hAnsi="Times New Roman" w:cs="Times New Roman"/>
          <w:sz w:val="28"/>
          <w:szCs w:val="28"/>
          <w:lang w:eastAsia="ru-RU"/>
        </w:rPr>
      </w:pP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xml:space="preserve">Задание 2.  Определить нормируемый расход топлива. </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xml:space="preserve">             Из путевого листа установлено, что седельный автомобиль-тягач МАЗ-5429 с полуприцепом МАЗ-5205А выполнил 9520 </w:t>
      </w:r>
      <w:proofErr w:type="spellStart"/>
      <w:r w:rsidRPr="002E16A2">
        <w:rPr>
          <w:rFonts w:ascii="Times New Roman" w:eastAsiaTheme="minorEastAsia" w:hAnsi="Times New Roman" w:cs="Times New Roman"/>
          <w:sz w:val="28"/>
          <w:szCs w:val="28"/>
          <w:lang w:eastAsia="ru-RU"/>
        </w:rPr>
        <w:t>ткм</w:t>
      </w:r>
      <w:proofErr w:type="spellEnd"/>
      <w:r w:rsidRPr="002E16A2">
        <w:rPr>
          <w:rFonts w:ascii="Times New Roman" w:eastAsiaTheme="minorEastAsia" w:hAnsi="Times New Roman" w:cs="Times New Roman"/>
          <w:sz w:val="28"/>
          <w:szCs w:val="28"/>
          <w:lang w:eastAsia="ru-RU"/>
        </w:rPr>
        <w:t xml:space="preserve"> транспортной работы при пробеге 595 км. </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Исходные данные:</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базовая норма расхода топлива на пробег тягача МАЗ-5429 составляет Н</w:t>
      </w:r>
      <w:r w:rsidRPr="002E16A2">
        <w:rPr>
          <w:rFonts w:ascii="Times New Roman" w:eastAsiaTheme="minorEastAsia" w:hAnsi="Times New Roman" w:cs="Times New Roman"/>
          <w:sz w:val="28"/>
          <w:szCs w:val="28"/>
          <w:vertAlign w:val="subscript"/>
          <w:lang w:val="en-US" w:eastAsia="ru-RU"/>
        </w:rPr>
        <w:t>L</w:t>
      </w:r>
      <w:r w:rsidRPr="002E16A2">
        <w:rPr>
          <w:rFonts w:ascii="Times New Roman" w:eastAsiaTheme="minorEastAsia" w:hAnsi="Times New Roman" w:cs="Times New Roman"/>
          <w:sz w:val="28"/>
          <w:szCs w:val="28"/>
          <w:lang w:eastAsia="ru-RU"/>
        </w:rPr>
        <w:t xml:space="preserve"> = 23,0 л/100 км;</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xml:space="preserve">- норма расхода топлива на перевозку полезного </w:t>
      </w:r>
      <w:proofErr w:type="gramStart"/>
      <w:r w:rsidRPr="002E16A2">
        <w:rPr>
          <w:rFonts w:ascii="Times New Roman" w:eastAsiaTheme="minorEastAsia" w:hAnsi="Times New Roman" w:cs="Times New Roman"/>
          <w:sz w:val="28"/>
          <w:szCs w:val="28"/>
          <w:lang w:eastAsia="ru-RU"/>
        </w:rPr>
        <w:t>груза  Н</w:t>
      </w:r>
      <w:r w:rsidRPr="002E16A2">
        <w:rPr>
          <w:rFonts w:ascii="Times New Roman" w:eastAsiaTheme="minorEastAsia" w:hAnsi="Times New Roman" w:cs="Times New Roman"/>
          <w:sz w:val="28"/>
          <w:szCs w:val="28"/>
          <w:vertAlign w:val="subscript"/>
          <w:lang w:eastAsia="ru-RU"/>
        </w:rPr>
        <w:t>Р</w:t>
      </w:r>
      <w:proofErr w:type="gramEnd"/>
      <w:r w:rsidRPr="002E16A2">
        <w:rPr>
          <w:rFonts w:ascii="Times New Roman" w:eastAsiaTheme="minorEastAsia" w:hAnsi="Times New Roman" w:cs="Times New Roman"/>
          <w:sz w:val="28"/>
          <w:szCs w:val="28"/>
          <w:vertAlign w:val="subscript"/>
          <w:lang w:eastAsia="ru-RU"/>
        </w:rPr>
        <w:t xml:space="preserve"> </w:t>
      </w:r>
      <w:r w:rsidRPr="002E16A2">
        <w:rPr>
          <w:rFonts w:ascii="Times New Roman" w:eastAsiaTheme="minorEastAsia" w:hAnsi="Times New Roman" w:cs="Times New Roman"/>
          <w:sz w:val="28"/>
          <w:szCs w:val="28"/>
          <w:lang w:eastAsia="ru-RU"/>
        </w:rPr>
        <w:t xml:space="preserve"> составляет 1,3 л/100 </w:t>
      </w:r>
      <w:proofErr w:type="spellStart"/>
      <w:r w:rsidRPr="002E16A2">
        <w:rPr>
          <w:rFonts w:ascii="Times New Roman" w:eastAsiaTheme="minorEastAsia" w:hAnsi="Times New Roman" w:cs="Times New Roman"/>
          <w:sz w:val="28"/>
          <w:szCs w:val="28"/>
          <w:lang w:eastAsia="ru-RU"/>
        </w:rPr>
        <w:t>ткм</w:t>
      </w:r>
      <w:proofErr w:type="spellEnd"/>
      <w:r w:rsidRPr="002E16A2">
        <w:rPr>
          <w:rFonts w:ascii="Times New Roman" w:eastAsiaTheme="minorEastAsia" w:hAnsi="Times New Roman" w:cs="Times New Roman"/>
          <w:sz w:val="28"/>
          <w:szCs w:val="28"/>
          <w:lang w:eastAsia="ru-RU"/>
        </w:rPr>
        <w:t>;</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норма расхода топлива на дополнительную массу прицепа или полуприцепа составляет Н</w:t>
      </w:r>
      <w:proofErr w:type="gramStart"/>
      <w:r w:rsidRPr="002E16A2">
        <w:rPr>
          <w:rFonts w:ascii="Times New Roman" w:eastAsiaTheme="minorEastAsia" w:hAnsi="Times New Roman" w:cs="Times New Roman"/>
          <w:sz w:val="28"/>
          <w:szCs w:val="28"/>
          <w:vertAlign w:val="subscript"/>
          <w:lang w:val="en-US" w:eastAsia="ru-RU"/>
        </w:rPr>
        <w:t>g</w:t>
      </w:r>
      <w:r w:rsidRPr="002E16A2">
        <w:rPr>
          <w:rFonts w:ascii="Times New Roman" w:eastAsiaTheme="minorEastAsia" w:hAnsi="Times New Roman" w:cs="Times New Roman"/>
          <w:sz w:val="28"/>
          <w:szCs w:val="28"/>
          <w:vertAlign w:val="subscript"/>
          <w:lang w:eastAsia="ru-RU"/>
        </w:rPr>
        <w:t xml:space="preserve"> </w:t>
      </w:r>
      <w:r w:rsidRPr="002E16A2">
        <w:rPr>
          <w:rFonts w:ascii="Times New Roman" w:eastAsiaTheme="minorEastAsia" w:hAnsi="Times New Roman" w:cs="Times New Roman"/>
          <w:sz w:val="28"/>
          <w:szCs w:val="28"/>
          <w:lang w:eastAsia="ru-RU"/>
        </w:rPr>
        <w:t xml:space="preserve"> 1</w:t>
      </w:r>
      <w:proofErr w:type="gramEnd"/>
      <w:r w:rsidRPr="002E16A2">
        <w:rPr>
          <w:rFonts w:ascii="Times New Roman" w:eastAsiaTheme="minorEastAsia" w:hAnsi="Times New Roman" w:cs="Times New Roman"/>
          <w:sz w:val="28"/>
          <w:szCs w:val="28"/>
          <w:lang w:eastAsia="ru-RU"/>
        </w:rPr>
        <w:t>,3 л/1 т;</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xml:space="preserve">- надбавка на работу в зимнее время </w:t>
      </w:r>
      <w:r w:rsidRPr="002E16A2">
        <w:rPr>
          <w:rFonts w:ascii="Times New Roman" w:eastAsiaTheme="minorEastAsia" w:hAnsi="Times New Roman" w:cs="Times New Roman"/>
          <w:sz w:val="28"/>
          <w:szCs w:val="28"/>
          <w:lang w:val="en-US" w:eastAsia="ru-RU"/>
        </w:rPr>
        <w:t>D</w:t>
      </w:r>
      <w:r w:rsidRPr="002E16A2">
        <w:rPr>
          <w:rFonts w:ascii="Times New Roman" w:eastAsiaTheme="minorEastAsia" w:hAnsi="Times New Roman" w:cs="Times New Roman"/>
          <w:sz w:val="28"/>
          <w:szCs w:val="28"/>
          <w:lang w:eastAsia="ru-RU"/>
        </w:rPr>
        <w:t xml:space="preserve"> составляет 5%</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масса снаряженного полуприцепа МАЗ-5205</w:t>
      </w:r>
      <w:proofErr w:type="gramStart"/>
      <w:r w:rsidRPr="002E16A2">
        <w:rPr>
          <w:rFonts w:ascii="Times New Roman" w:eastAsiaTheme="minorEastAsia" w:hAnsi="Times New Roman" w:cs="Times New Roman"/>
          <w:sz w:val="28"/>
          <w:szCs w:val="28"/>
          <w:lang w:eastAsia="ru-RU"/>
        </w:rPr>
        <w:t xml:space="preserve">А  </w:t>
      </w:r>
      <w:r w:rsidRPr="002E16A2">
        <w:rPr>
          <w:rFonts w:ascii="Times New Roman" w:eastAsiaTheme="minorEastAsia" w:hAnsi="Times New Roman" w:cs="Times New Roman"/>
          <w:sz w:val="28"/>
          <w:szCs w:val="28"/>
          <w:lang w:val="en-US" w:eastAsia="ru-RU"/>
        </w:rPr>
        <w:t>G</w:t>
      </w:r>
      <w:proofErr w:type="spellStart"/>
      <w:proofErr w:type="gramEnd"/>
      <w:r w:rsidRPr="002E16A2">
        <w:rPr>
          <w:rFonts w:ascii="Times New Roman" w:eastAsiaTheme="minorEastAsia" w:hAnsi="Times New Roman" w:cs="Times New Roman"/>
          <w:sz w:val="28"/>
          <w:szCs w:val="28"/>
          <w:vertAlign w:val="subscript"/>
          <w:lang w:eastAsia="ru-RU"/>
        </w:rPr>
        <w:t>пр</w:t>
      </w:r>
      <w:proofErr w:type="spellEnd"/>
      <w:r w:rsidRPr="002E16A2">
        <w:rPr>
          <w:rFonts w:ascii="Times New Roman" w:eastAsiaTheme="minorEastAsia" w:hAnsi="Times New Roman" w:cs="Times New Roman"/>
          <w:sz w:val="28"/>
          <w:szCs w:val="28"/>
          <w:lang w:eastAsia="ru-RU"/>
        </w:rPr>
        <w:t xml:space="preserve"> – 5,7 т</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p>
    <w:p w:rsidR="002E16A2" w:rsidRPr="002E16A2" w:rsidRDefault="002E16A2" w:rsidP="00712BC4">
      <w:pPr>
        <w:spacing w:after="0" w:line="276" w:lineRule="auto"/>
        <w:ind w:firstLine="709"/>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lastRenderedPageBreak/>
        <w:t xml:space="preserve">Задание 3.  Определить нормируемый расход топлива. </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xml:space="preserve">             Из путевого листа установлено, что седельный автомобиль-тягач МАЗ-5429 с полуприцепом МАЗ-5205А выполнил 9520 </w:t>
      </w:r>
      <w:proofErr w:type="spellStart"/>
      <w:r w:rsidRPr="002E16A2">
        <w:rPr>
          <w:rFonts w:ascii="Times New Roman" w:eastAsiaTheme="minorEastAsia" w:hAnsi="Times New Roman" w:cs="Times New Roman"/>
          <w:sz w:val="28"/>
          <w:szCs w:val="28"/>
          <w:lang w:eastAsia="ru-RU"/>
        </w:rPr>
        <w:t>ткм</w:t>
      </w:r>
      <w:proofErr w:type="spellEnd"/>
      <w:r w:rsidRPr="002E16A2">
        <w:rPr>
          <w:rFonts w:ascii="Times New Roman" w:eastAsiaTheme="minorEastAsia" w:hAnsi="Times New Roman" w:cs="Times New Roman"/>
          <w:sz w:val="28"/>
          <w:szCs w:val="28"/>
          <w:lang w:eastAsia="ru-RU"/>
        </w:rPr>
        <w:t xml:space="preserve"> транспортной работы при пробеге 595 км. </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Исходные данные:</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базовая норма расхода топлива на пробег тягача МАЗ-5429 составляет Н</w:t>
      </w:r>
      <w:r w:rsidRPr="002E16A2">
        <w:rPr>
          <w:rFonts w:ascii="Times New Roman" w:eastAsiaTheme="minorEastAsia" w:hAnsi="Times New Roman" w:cs="Times New Roman"/>
          <w:sz w:val="28"/>
          <w:szCs w:val="28"/>
          <w:vertAlign w:val="subscript"/>
          <w:lang w:val="en-US" w:eastAsia="ru-RU"/>
        </w:rPr>
        <w:t>L</w:t>
      </w:r>
      <w:r w:rsidRPr="002E16A2">
        <w:rPr>
          <w:rFonts w:ascii="Times New Roman" w:eastAsiaTheme="minorEastAsia" w:hAnsi="Times New Roman" w:cs="Times New Roman"/>
          <w:sz w:val="28"/>
          <w:szCs w:val="28"/>
          <w:lang w:eastAsia="ru-RU"/>
        </w:rPr>
        <w:t xml:space="preserve"> = 23,0 л/100 км;</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xml:space="preserve">- норма расхода топлива на перевозку полезного </w:t>
      </w:r>
      <w:proofErr w:type="gramStart"/>
      <w:r w:rsidRPr="002E16A2">
        <w:rPr>
          <w:rFonts w:ascii="Times New Roman" w:eastAsiaTheme="minorEastAsia" w:hAnsi="Times New Roman" w:cs="Times New Roman"/>
          <w:sz w:val="28"/>
          <w:szCs w:val="28"/>
          <w:lang w:eastAsia="ru-RU"/>
        </w:rPr>
        <w:t>груза  Н</w:t>
      </w:r>
      <w:r w:rsidRPr="002E16A2">
        <w:rPr>
          <w:rFonts w:ascii="Times New Roman" w:eastAsiaTheme="minorEastAsia" w:hAnsi="Times New Roman" w:cs="Times New Roman"/>
          <w:sz w:val="28"/>
          <w:szCs w:val="28"/>
          <w:vertAlign w:val="subscript"/>
          <w:lang w:eastAsia="ru-RU"/>
        </w:rPr>
        <w:t>Р</w:t>
      </w:r>
      <w:proofErr w:type="gramEnd"/>
      <w:r w:rsidRPr="002E16A2">
        <w:rPr>
          <w:rFonts w:ascii="Times New Roman" w:eastAsiaTheme="minorEastAsia" w:hAnsi="Times New Roman" w:cs="Times New Roman"/>
          <w:sz w:val="28"/>
          <w:szCs w:val="28"/>
          <w:vertAlign w:val="subscript"/>
          <w:lang w:eastAsia="ru-RU"/>
        </w:rPr>
        <w:t xml:space="preserve"> </w:t>
      </w:r>
      <w:r w:rsidRPr="002E16A2">
        <w:rPr>
          <w:rFonts w:ascii="Times New Roman" w:eastAsiaTheme="minorEastAsia" w:hAnsi="Times New Roman" w:cs="Times New Roman"/>
          <w:sz w:val="28"/>
          <w:szCs w:val="28"/>
          <w:lang w:eastAsia="ru-RU"/>
        </w:rPr>
        <w:t xml:space="preserve"> составляет 1,3 л/100 </w:t>
      </w:r>
      <w:proofErr w:type="spellStart"/>
      <w:r w:rsidRPr="002E16A2">
        <w:rPr>
          <w:rFonts w:ascii="Times New Roman" w:eastAsiaTheme="minorEastAsia" w:hAnsi="Times New Roman" w:cs="Times New Roman"/>
          <w:sz w:val="28"/>
          <w:szCs w:val="28"/>
          <w:lang w:eastAsia="ru-RU"/>
        </w:rPr>
        <w:t>ткм</w:t>
      </w:r>
      <w:proofErr w:type="spellEnd"/>
      <w:r w:rsidRPr="002E16A2">
        <w:rPr>
          <w:rFonts w:ascii="Times New Roman" w:eastAsiaTheme="minorEastAsia" w:hAnsi="Times New Roman" w:cs="Times New Roman"/>
          <w:sz w:val="28"/>
          <w:szCs w:val="28"/>
          <w:lang w:eastAsia="ru-RU"/>
        </w:rPr>
        <w:t>;</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норма расхода топлива на дополнительную массу прицепа или полуприцепа составляет Н</w:t>
      </w:r>
      <w:proofErr w:type="gramStart"/>
      <w:r w:rsidRPr="002E16A2">
        <w:rPr>
          <w:rFonts w:ascii="Times New Roman" w:eastAsiaTheme="minorEastAsia" w:hAnsi="Times New Roman" w:cs="Times New Roman"/>
          <w:sz w:val="28"/>
          <w:szCs w:val="28"/>
          <w:vertAlign w:val="subscript"/>
          <w:lang w:val="en-US" w:eastAsia="ru-RU"/>
        </w:rPr>
        <w:t>g</w:t>
      </w:r>
      <w:r w:rsidRPr="002E16A2">
        <w:rPr>
          <w:rFonts w:ascii="Times New Roman" w:eastAsiaTheme="minorEastAsia" w:hAnsi="Times New Roman" w:cs="Times New Roman"/>
          <w:sz w:val="28"/>
          <w:szCs w:val="28"/>
          <w:vertAlign w:val="subscript"/>
          <w:lang w:eastAsia="ru-RU"/>
        </w:rPr>
        <w:t xml:space="preserve"> </w:t>
      </w:r>
      <w:r w:rsidRPr="002E16A2">
        <w:rPr>
          <w:rFonts w:ascii="Times New Roman" w:eastAsiaTheme="minorEastAsia" w:hAnsi="Times New Roman" w:cs="Times New Roman"/>
          <w:sz w:val="28"/>
          <w:szCs w:val="28"/>
          <w:lang w:eastAsia="ru-RU"/>
        </w:rPr>
        <w:t xml:space="preserve"> 1</w:t>
      </w:r>
      <w:proofErr w:type="gramEnd"/>
      <w:r w:rsidRPr="002E16A2">
        <w:rPr>
          <w:rFonts w:ascii="Times New Roman" w:eastAsiaTheme="minorEastAsia" w:hAnsi="Times New Roman" w:cs="Times New Roman"/>
          <w:sz w:val="28"/>
          <w:szCs w:val="28"/>
          <w:lang w:eastAsia="ru-RU"/>
        </w:rPr>
        <w:t>,3 л/1 т;</w:t>
      </w:r>
    </w:p>
    <w:p w:rsidR="002E16A2" w:rsidRP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xml:space="preserve">- надбавка на работу в зимнее время </w:t>
      </w:r>
      <w:r w:rsidRPr="002E16A2">
        <w:rPr>
          <w:rFonts w:ascii="Times New Roman" w:eastAsiaTheme="minorEastAsia" w:hAnsi="Times New Roman" w:cs="Times New Roman"/>
          <w:sz w:val="28"/>
          <w:szCs w:val="28"/>
          <w:lang w:val="en-US" w:eastAsia="ru-RU"/>
        </w:rPr>
        <w:t>D</w:t>
      </w:r>
      <w:r w:rsidRPr="002E16A2">
        <w:rPr>
          <w:rFonts w:ascii="Times New Roman" w:eastAsiaTheme="minorEastAsia" w:hAnsi="Times New Roman" w:cs="Times New Roman"/>
          <w:sz w:val="28"/>
          <w:szCs w:val="28"/>
          <w:lang w:eastAsia="ru-RU"/>
        </w:rPr>
        <w:t xml:space="preserve"> составляет 5%</w:t>
      </w:r>
    </w:p>
    <w:p w:rsidR="002E16A2" w:rsidRDefault="002E16A2" w:rsidP="002E16A2">
      <w:pPr>
        <w:spacing w:after="0" w:line="276" w:lineRule="auto"/>
        <w:jc w:val="both"/>
        <w:rPr>
          <w:rFonts w:ascii="Times New Roman" w:eastAsiaTheme="minorEastAsia" w:hAnsi="Times New Roman" w:cs="Times New Roman"/>
          <w:sz w:val="28"/>
          <w:szCs w:val="28"/>
          <w:lang w:eastAsia="ru-RU"/>
        </w:rPr>
      </w:pPr>
      <w:r w:rsidRPr="002E16A2">
        <w:rPr>
          <w:rFonts w:ascii="Times New Roman" w:eastAsiaTheme="minorEastAsia" w:hAnsi="Times New Roman" w:cs="Times New Roman"/>
          <w:sz w:val="28"/>
          <w:szCs w:val="28"/>
          <w:lang w:eastAsia="ru-RU"/>
        </w:rPr>
        <w:t>- масса снаряженного полуприцепа МАЗ-5205</w:t>
      </w:r>
      <w:proofErr w:type="gramStart"/>
      <w:r w:rsidRPr="002E16A2">
        <w:rPr>
          <w:rFonts w:ascii="Times New Roman" w:eastAsiaTheme="minorEastAsia" w:hAnsi="Times New Roman" w:cs="Times New Roman"/>
          <w:sz w:val="28"/>
          <w:szCs w:val="28"/>
          <w:lang w:eastAsia="ru-RU"/>
        </w:rPr>
        <w:t xml:space="preserve">А  </w:t>
      </w:r>
      <w:r w:rsidRPr="002E16A2">
        <w:rPr>
          <w:rFonts w:ascii="Times New Roman" w:eastAsiaTheme="minorEastAsia" w:hAnsi="Times New Roman" w:cs="Times New Roman"/>
          <w:sz w:val="28"/>
          <w:szCs w:val="28"/>
          <w:lang w:val="en-US" w:eastAsia="ru-RU"/>
        </w:rPr>
        <w:t>G</w:t>
      </w:r>
      <w:proofErr w:type="spellStart"/>
      <w:proofErr w:type="gramEnd"/>
      <w:r w:rsidRPr="002E16A2">
        <w:rPr>
          <w:rFonts w:ascii="Times New Roman" w:eastAsiaTheme="minorEastAsia" w:hAnsi="Times New Roman" w:cs="Times New Roman"/>
          <w:sz w:val="28"/>
          <w:szCs w:val="28"/>
          <w:vertAlign w:val="subscript"/>
          <w:lang w:eastAsia="ru-RU"/>
        </w:rPr>
        <w:t>пр</w:t>
      </w:r>
      <w:proofErr w:type="spellEnd"/>
      <w:r w:rsidRPr="002E16A2">
        <w:rPr>
          <w:rFonts w:ascii="Times New Roman" w:eastAsiaTheme="minorEastAsia" w:hAnsi="Times New Roman" w:cs="Times New Roman"/>
          <w:sz w:val="28"/>
          <w:szCs w:val="28"/>
          <w:lang w:eastAsia="ru-RU"/>
        </w:rPr>
        <w:t xml:space="preserve"> – 5,7 т</w:t>
      </w:r>
    </w:p>
    <w:p w:rsidR="00712BC4" w:rsidRPr="002E16A2" w:rsidRDefault="00712BC4" w:rsidP="002E16A2">
      <w:pPr>
        <w:spacing w:after="0" w:line="276" w:lineRule="auto"/>
        <w:jc w:val="both"/>
        <w:rPr>
          <w:rFonts w:ascii="Times New Roman" w:eastAsiaTheme="minorEastAsia" w:hAnsi="Times New Roman" w:cs="Times New Roman"/>
          <w:sz w:val="28"/>
          <w:szCs w:val="28"/>
          <w:lang w:eastAsia="ru-RU"/>
        </w:rPr>
      </w:pPr>
    </w:p>
    <w:p w:rsidR="00712BC4" w:rsidRPr="00712BC4" w:rsidRDefault="00712BC4" w:rsidP="00692B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EFB">
        <w:rPr>
          <w:rFonts w:ascii="Times New Roman" w:eastAsia="Times New Roman" w:hAnsi="Times New Roman" w:cs="Times New Roman"/>
          <w:sz w:val="28"/>
          <w:szCs w:val="28"/>
          <w:lang w:eastAsia="ru-RU"/>
        </w:rPr>
        <w:t>Задача 4</w:t>
      </w:r>
      <w:r w:rsidRPr="00712BC4">
        <w:rPr>
          <w:rFonts w:ascii="Times New Roman" w:eastAsia="Times New Roman" w:hAnsi="Times New Roman" w:cs="Times New Roman"/>
          <w:b/>
          <w:sz w:val="28"/>
          <w:szCs w:val="28"/>
          <w:lang w:eastAsia="ru-RU"/>
        </w:rPr>
        <w:t xml:space="preserve"> </w:t>
      </w:r>
      <w:r w:rsidRPr="00712BC4">
        <w:rPr>
          <w:rFonts w:ascii="Times New Roman" w:eastAsia="Times New Roman" w:hAnsi="Times New Roman" w:cs="Times New Roman"/>
          <w:spacing w:val="10"/>
          <w:sz w:val="28"/>
          <w:szCs w:val="28"/>
          <w:lang w:eastAsia="ru-RU"/>
        </w:rPr>
        <w:t xml:space="preserve">  </w:t>
      </w:r>
      <w:r w:rsidRPr="00712BC4">
        <w:rPr>
          <w:rFonts w:ascii="Times New Roman" w:eastAsia="Times New Roman" w:hAnsi="Times New Roman" w:cs="Times New Roman"/>
          <w:b/>
          <w:sz w:val="28"/>
          <w:szCs w:val="28"/>
          <w:lang w:eastAsia="ru-RU"/>
        </w:rPr>
        <w:t xml:space="preserve"> </w:t>
      </w:r>
      <w:r w:rsidRPr="00712BC4">
        <w:rPr>
          <w:rFonts w:ascii="Times New Roman" w:eastAsia="Times New Roman" w:hAnsi="Times New Roman" w:cs="Times New Roman"/>
          <w:sz w:val="28"/>
          <w:szCs w:val="28"/>
          <w:lang w:eastAsia="ru-RU"/>
        </w:rPr>
        <w:t>Определить себестоимость 1</w:t>
      </w:r>
      <w:r w:rsidRPr="00712BC4">
        <w:rPr>
          <w:rFonts w:ascii="Times New Roman" w:eastAsia="Times New Roman" w:hAnsi="Times New Roman" w:cs="Times New Roman"/>
          <w:position w:val="-6"/>
          <w:sz w:val="28"/>
          <w:szCs w:val="28"/>
          <w:lang w:eastAsia="ru-RU"/>
        </w:rPr>
        <w:object w:dxaOrig="66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1.25pt" o:ole="">
            <v:imagedata r:id="rId8" o:title=""/>
          </v:shape>
          <o:OLEObject Type="Embed" ProgID="Equation.3" ShapeID="_x0000_i1025" DrawAspect="Content" ObjectID="_1644338958" r:id="rId9"/>
        </w:object>
      </w:r>
      <w:r w:rsidRPr="00712BC4">
        <w:rPr>
          <w:rFonts w:ascii="Times New Roman" w:eastAsia="Times New Roman" w:hAnsi="Times New Roman" w:cs="Times New Roman"/>
          <w:sz w:val="28"/>
          <w:szCs w:val="28"/>
          <w:lang w:eastAsia="ru-RU"/>
        </w:rPr>
        <w:t xml:space="preserve"> и </w:t>
      </w:r>
      <w:smartTag w:uri="urn:schemas-microsoft-com:office:smarttags" w:element="metricconverter">
        <w:smartTagPr>
          <w:attr w:name="ProductID" w:val="1 км"/>
        </w:smartTagPr>
        <w:r w:rsidRPr="00712BC4">
          <w:rPr>
            <w:rFonts w:ascii="Times New Roman" w:eastAsia="Times New Roman" w:hAnsi="Times New Roman" w:cs="Times New Roman"/>
            <w:sz w:val="28"/>
            <w:szCs w:val="28"/>
            <w:lang w:eastAsia="ru-RU"/>
          </w:rPr>
          <w:t>1 км</w:t>
        </w:r>
      </w:smartTag>
      <w:r w:rsidRPr="00712BC4">
        <w:rPr>
          <w:rFonts w:ascii="Times New Roman" w:eastAsia="Times New Roman" w:hAnsi="Times New Roman" w:cs="Times New Roman"/>
          <w:sz w:val="28"/>
          <w:szCs w:val="28"/>
          <w:lang w:eastAsia="ru-RU"/>
        </w:rPr>
        <w:t xml:space="preserve"> пробега по статье «Автомобильное топливо» при следующих исходных данных: АТП имеет 185 автомобилей ГАЗ-53А; среднесуточный  пробег одного автомобиля – </w:t>
      </w:r>
      <w:smartTag w:uri="urn:schemas-microsoft-com:office:smarttags" w:element="metricconverter">
        <w:smartTagPr>
          <w:attr w:name="ProductID" w:val="167 км"/>
        </w:smartTagPr>
        <w:r w:rsidRPr="00712BC4">
          <w:rPr>
            <w:rFonts w:ascii="Times New Roman" w:eastAsia="Times New Roman" w:hAnsi="Times New Roman" w:cs="Times New Roman"/>
            <w:sz w:val="28"/>
            <w:szCs w:val="28"/>
            <w:lang w:eastAsia="ru-RU"/>
          </w:rPr>
          <w:t>167 км</w:t>
        </w:r>
      </w:smartTag>
      <w:r w:rsidRPr="00712BC4">
        <w:rPr>
          <w:rFonts w:ascii="Times New Roman" w:eastAsia="Times New Roman" w:hAnsi="Times New Roman" w:cs="Times New Roman"/>
          <w:sz w:val="28"/>
          <w:szCs w:val="28"/>
          <w:lang w:eastAsia="ru-RU"/>
        </w:rPr>
        <w:t xml:space="preserve">; коэффициент использования парка автомобилей – 0,76; суточная производительность одного среднесписочного автомобиля – 282,3 </w:t>
      </w:r>
      <w:r w:rsidRPr="00712BC4">
        <w:rPr>
          <w:rFonts w:ascii="Times New Roman" w:eastAsia="Times New Roman" w:hAnsi="Times New Roman" w:cs="Times New Roman"/>
          <w:position w:val="-6"/>
          <w:sz w:val="28"/>
          <w:szCs w:val="28"/>
          <w:lang w:eastAsia="ru-RU"/>
        </w:rPr>
        <w:object w:dxaOrig="660" w:dyaOrig="220">
          <v:shape id="_x0000_i1026" type="#_x0000_t75" style="width:33pt;height:11.25pt" o:ole="">
            <v:imagedata r:id="rId10" o:title=""/>
          </v:shape>
          <o:OLEObject Type="Embed" ProgID="Equation.3" ShapeID="_x0000_i1026" DrawAspect="Content" ObjectID="_1644338959" r:id="rId11"/>
        </w:object>
      </w:r>
      <w:r w:rsidRPr="00712BC4">
        <w:rPr>
          <w:rFonts w:ascii="Times New Roman" w:eastAsia="Times New Roman" w:hAnsi="Times New Roman" w:cs="Times New Roman"/>
          <w:sz w:val="28"/>
          <w:szCs w:val="28"/>
          <w:lang w:eastAsia="ru-RU"/>
        </w:rPr>
        <w:t xml:space="preserve">; среднегодовая надбавка к расходу топлива на работу в зимнее время – 4.2%; </w:t>
      </w:r>
      <w:proofErr w:type="spellStart"/>
      <w:r w:rsidRPr="00712BC4">
        <w:rPr>
          <w:rFonts w:ascii="Times New Roman" w:eastAsia="Times New Roman" w:hAnsi="Times New Roman" w:cs="Times New Roman"/>
          <w:sz w:val="28"/>
          <w:szCs w:val="28"/>
          <w:lang w:eastAsia="ru-RU"/>
        </w:rPr>
        <w:t>внутригаражный</w:t>
      </w:r>
      <w:proofErr w:type="spellEnd"/>
      <w:r w:rsidRPr="00712BC4">
        <w:rPr>
          <w:rFonts w:ascii="Times New Roman" w:eastAsia="Times New Roman" w:hAnsi="Times New Roman" w:cs="Times New Roman"/>
          <w:sz w:val="28"/>
          <w:szCs w:val="28"/>
          <w:lang w:eastAsia="ru-RU"/>
        </w:rPr>
        <w:t xml:space="preserve"> расход топлива – 1% от расхода топлива на эксплуатацию автомобилей.</w:t>
      </w:r>
    </w:p>
    <w:p w:rsidR="00712BC4" w:rsidRPr="00712BC4" w:rsidRDefault="00712BC4" w:rsidP="00692B1A">
      <w:pPr>
        <w:widowControl w:val="0"/>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EFB">
        <w:rPr>
          <w:rFonts w:ascii="Times New Roman" w:eastAsia="Times New Roman" w:hAnsi="Times New Roman" w:cs="Times New Roman"/>
          <w:sz w:val="28"/>
          <w:szCs w:val="28"/>
          <w:lang w:eastAsia="ru-RU"/>
        </w:rPr>
        <w:t>Задача 5</w:t>
      </w:r>
      <w:r w:rsidRPr="00712BC4">
        <w:rPr>
          <w:rFonts w:ascii="Times New Roman" w:eastAsia="Times New Roman" w:hAnsi="Times New Roman" w:cs="Times New Roman"/>
          <w:b/>
          <w:sz w:val="28"/>
          <w:szCs w:val="28"/>
          <w:lang w:eastAsia="ru-RU"/>
        </w:rPr>
        <w:t xml:space="preserve"> </w:t>
      </w:r>
      <w:r w:rsidRPr="00712BC4">
        <w:rPr>
          <w:rFonts w:ascii="Times New Roman" w:eastAsia="Times New Roman" w:hAnsi="Times New Roman" w:cs="Times New Roman"/>
          <w:spacing w:val="10"/>
          <w:sz w:val="28"/>
          <w:szCs w:val="28"/>
          <w:lang w:eastAsia="ru-RU"/>
        </w:rPr>
        <w:t xml:space="preserve">  </w:t>
      </w:r>
      <w:r w:rsidRPr="00712BC4">
        <w:rPr>
          <w:rFonts w:ascii="Times New Roman" w:eastAsia="Times New Roman" w:hAnsi="Times New Roman" w:cs="Times New Roman"/>
          <w:sz w:val="28"/>
          <w:szCs w:val="28"/>
          <w:lang w:eastAsia="ru-RU"/>
        </w:rPr>
        <w:t>Определить общую сумму затрат и себестоимость 1</w:t>
      </w:r>
      <w:r w:rsidRPr="00712BC4">
        <w:rPr>
          <w:rFonts w:ascii="Times New Roman" w:eastAsia="Times New Roman" w:hAnsi="Times New Roman" w:cs="Times New Roman"/>
          <w:position w:val="-6"/>
          <w:sz w:val="28"/>
          <w:szCs w:val="28"/>
          <w:lang w:eastAsia="ru-RU"/>
        </w:rPr>
        <w:object w:dxaOrig="660" w:dyaOrig="220">
          <v:shape id="_x0000_i1027" type="#_x0000_t75" style="width:33pt;height:11.25pt" o:ole="">
            <v:imagedata r:id="rId12" o:title=""/>
          </v:shape>
          <o:OLEObject Type="Embed" ProgID="Equation.3" ShapeID="_x0000_i1027" DrawAspect="Content" ObjectID="_1644338960" r:id="rId13"/>
        </w:object>
      </w:r>
      <w:r w:rsidRPr="00712BC4">
        <w:rPr>
          <w:rFonts w:ascii="Times New Roman" w:eastAsia="Times New Roman" w:hAnsi="Times New Roman" w:cs="Times New Roman"/>
          <w:sz w:val="28"/>
          <w:szCs w:val="28"/>
          <w:lang w:eastAsia="ru-RU"/>
        </w:rPr>
        <w:t xml:space="preserve">  по статье «Техническое обслуживание и текущий ремонт подвижного состава» по АТП при следующих исходных данных: общий пробег автомобилей ГАЗ-83А – 1695 </w:t>
      </w:r>
      <w:proofErr w:type="spellStart"/>
      <w:r w:rsidRPr="00712BC4">
        <w:rPr>
          <w:rFonts w:ascii="Times New Roman" w:eastAsia="Times New Roman" w:hAnsi="Times New Roman" w:cs="Times New Roman"/>
          <w:sz w:val="28"/>
          <w:szCs w:val="28"/>
          <w:lang w:eastAsia="ru-RU"/>
        </w:rPr>
        <w:t>тыс.км</w:t>
      </w:r>
      <w:proofErr w:type="spellEnd"/>
      <w:r w:rsidRPr="00712BC4">
        <w:rPr>
          <w:rFonts w:ascii="Times New Roman" w:eastAsia="Times New Roman" w:hAnsi="Times New Roman" w:cs="Times New Roman"/>
          <w:sz w:val="28"/>
          <w:szCs w:val="28"/>
          <w:lang w:eastAsia="ru-RU"/>
        </w:rPr>
        <w:t xml:space="preserve">; ЗИЛ-130 – 2076 </w:t>
      </w:r>
      <w:proofErr w:type="spellStart"/>
      <w:r w:rsidRPr="00712BC4">
        <w:rPr>
          <w:rFonts w:ascii="Times New Roman" w:eastAsia="Times New Roman" w:hAnsi="Times New Roman" w:cs="Times New Roman"/>
          <w:sz w:val="28"/>
          <w:szCs w:val="28"/>
          <w:lang w:eastAsia="ru-RU"/>
        </w:rPr>
        <w:t>тыс.км</w:t>
      </w:r>
      <w:proofErr w:type="spellEnd"/>
      <w:r w:rsidRPr="00712BC4">
        <w:rPr>
          <w:rFonts w:ascii="Times New Roman" w:eastAsia="Times New Roman" w:hAnsi="Times New Roman" w:cs="Times New Roman"/>
          <w:sz w:val="28"/>
          <w:szCs w:val="28"/>
          <w:lang w:eastAsia="ru-RU"/>
        </w:rPr>
        <w:t xml:space="preserve">; МАЗ-503Б -2145 </w:t>
      </w:r>
      <w:proofErr w:type="spellStart"/>
      <w:r w:rsidRPr="00712BC4">
        <w:rPr>
          <w:rFonts w:ascii="Times New Roman" w:eastAsia="Times New Roman" w:hAnsi="Times New Roman" w:cs="Times New Roman"/>
          <w:sz w:val="28"/>
          <w:szCs w:val="28"/>
          <w:lang w:eastAsia="ru-RU"/>
        </w:rPr>
        <w:t>тыс.км</w:t>
      </w:r>
      <w:proofErr w:type="spellEnd"/>
      <w:r w:rsidRPr="00712BC4">
        <w:rPr>
          <w:rFonts w:ascii="Times New Roman" w:eastAsia="Times New Roman" w:hAnsi="Times New Roman" w:cs="Times New Roman"/>
          <w:sz w:val="28"/>
          <w:szCs w:val="28"/>
          <w:lang w:eastAsia="ru-RU"/>
        </w:rPr>
        <w:t>, грузооборот по всем маркам автомобилей за год – 20868 тыс.</w:t>
      </w:r>
      <w:r w:rsidRPr="00712BC4">
        <w:rPr>
          <w:rFonts w:ascii="Times New Roman" w:eastAsia="Times New Roman" w:hAnsi="Times New Roman" w:cs="Times New Roman"/>
          <w:position w:val="-6"/>
          <w:sz w:val="28"/>
          <w:szCs w:val="28"/>
          <w:lang w:eastAsia="ru-RU"/>
        </w:rPr>
        <w:object w:dxaOrig="660" w:dyaOrig="220">
          <v:shape id="_x0000_i1028" type="#_x0000_t75" style="width:33pt;height:11.25pt" o:ole="">
            <v:imagedata r:id="rId14" o:title=""/>
          </v:shape>
          <o:OLEObject Type="Embed" ProgID="Equation.3" ShapeID="_x0000_i1028" DrawAspect="Content" ObjectID="_1644338961" r:id="rId15"/>
        </w:object>
      </w:r>
      <w:r w:rsidRPr="00712BC4">
        <w:rPr>
          <w:rFonts w:ascii="Times New Roman" w:eastAsia="Times New Roman" w:hAnsi="Times New Roman" w:cs="Times New Roman"/>
          <w:sz w:val="28"/>
          <w:szCs w:val="28"/>
          <w:lang w:eastAsia="ru-RU"/>
        </w:rPr>
        <w:t xml:space="preserve">. </w:t>
      </w:r>
    </w:p>
    <w:p w:rsidR="00712BC4" w:rsidRPr="00712BC4" w:rsidRDefault="00712BC4" w:rsidP="00692B1A">
      <w:pPr>
        <w:widowControl w:val="0"/>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EFB">
        <w:rPr>
          <w:rFonts w:ascii="Times New Roman" w:eastAsia="Times New Roman" w:hAnsi="Times New Roman" w:cs="Times New Roman"/>
          <w:sz w:val="28"/>
          <w:szCs w:val="28"/>
          <w:lang w:eastAsia="ru-RU"/>
        </w:rPr>
        <w:t>Задача 6</w:t>
      </w:r>
      <w:r w:rsidRPr="00712BC4">
        <w:rPr>
          <w:rFonts w:ascii="Times New Roman" w:eastAsia="Times New Roman" w:hAnsi="Times New Roman" w:cs="Times New Roman"/>
          <w:b/>
          <w:sz w:val="28"/>
          <w:szCs w:val="28"/>
          <w:lang w:eastAsia="ru-RU"/>
        </w:rPr>
        <w:t xml:space="preserve"> </w:t>
      </w:r>
      <w:r w:rsidRPr="00712BC4">
        <w:rPr>
          <w:rFonts w:ascii="Times New Roman" w:eastAsia="Times New Roman" w:hAnsi="Times New Roman" w:cs="Times New Roman"/>
          <w:sz w:val="28"/>
          <w:szCs w:val="28"/>
          <w:lang w:eastAsia="ru-RU"/>
        </w:rPr>
        <w:t xml:space="preserve"> Определить себестоимость 1 </w:t>
      </w:r>
      <w:r w:rsidRPr="00712BC4">
        <w:rPr>
          <w:rFonts w:ascii="Times New Roman" w:eastAsia="Times New Roman" w:hAnsi="Times New Roman" w:cs="Times New Roman"/>
          <w:position w:val="-6"/>
          <w:sz w:val="28"/>
          <w:szCs w:val="28"/>
          <w:lang w:eastAsia="ru-RU"/>
        </w:rPr>
        <w:object w:dxaOrig="660" w:dyaOrig="220">
          <v:shape id="_x0000_i1029" type="#_x0000_t75" style="width:33pt;height:11.25pt" o:ole="">
            <v:imagedata r:id="rId16" o:title=""/>
          </v:shape>
          <o:OLEObject Type="Embed" ProgID="Equation.3" ShapeID="_x0000_i1029" DrawAspect="Content" ObjectID="_1644338962" r:id="rId17"/>
        </w:object>
      </w:r>
      <w:r w:rsidRPr="00712BC4">
        <w:rPr>
          <w:rFonts w:ascii="Times New Roman" w:eastAsia="Times New Roman" w:hAnsi="Times New Roman" w:cs="Times New Roman"/>
          <w:sz w:val="28"/>
          <w:szCs w:val="28"/>
          <w:lang w:eastAsia="ru-RU"/>
        </w:rPr>
        <w:t xml:space="preserve"> и </w:t>
      </w:r>
      <w:smartTag w:uri="urn:schemas-microsoft-com:office:smarttags" w:element="metricconverter">
        <w:smartTagPr>
          <w:attr w:name="ProductID" w:val="1 км"/>
        </w:smartTagPr>
        <w:r w:rsidRPr="00712BC4">
          <w:rPr>
            <w:rFonts w:ascii="Times New Roman" w:eastAsia="Times New Roman" w:hAnsi="Times New Roman" w:cs="Times New Roman"/>
            <w:sz w:val="28"/>
            <w:szCs w:val="28"/>
            <w:lang w:eastAsia="ru-RU"/>
          </w:rPr>
          <w:t>1 км</w:t>
        </w:r>
      </w:smartTag>
      <w:r w:rsidRPr="00712BC4">
        <w:rPr>
          <w:rFonts w:ascii="Times New Roman" w:eastAsia="Times New Roman" w:hAnsi="Times New Roman" w:cs="Times New Roman"/>
          <w:sz w:val="28"/>
          <w:szCs w:val="28"/>
          <w:lang w:eastAsia="ru-RU"/>
        </w:rPr>
        <w:t xml:space="preserve"> пробега по статье «Амортизационные отчисления»  по АТП, имеющему 350 автомобилей, в том числе: ГАЗ-51А – 215; ГАЗ-53А – 135, при следующих исходных данных: среднегодовой пробег одного автомобиля ГАЗ-51А – 29,7; ГАЗ-53А – 32,6 </w:t>
      </w:r>
      <w:proofErr w:type="spellStart"/>
      <w:r w:rsidRPr="00712BC4">
        <w:rPr>
          <w:rFonts w:ascii="Times New Roman" w:eastAsia="Times New Roman" w:hAnsi="Times New Roman" w:cs="Times New Roman"/>
          <w:sz w:val="28"/>
          <w:szCs w:val="28"/>
          <w:lang w:eastAsia="ru-RU"/>
        </w:rPr>
        <w:t>тыс.км</w:t>
      </w:r>
      <w:proofErr w:type="spellEnd"/>
      <w:r w:rsidRPr="00712BC4">
        <w:rPr>
          <w:rFonts w:ascii="Times New Roman" w:eastAsia="Times New Roman" w:hAnsi="Times New Roman" w:cs="Times New Roman"/>
          <w:sz w:val="28"/>
          <w:szCs w:val="28"/>
          <w:lang w:eastAsia="ru-RU"/>
        </w:rPr>
        <w:t xml:space="preserve">. Коэффициенты использования парка автомобилей – 0,78 </w:t>
      </w:r>
      <w:proofErr w:type="gramStart"/>
      <w:r w:rsidRPr="00712BC4">
        <w:rPr>
          <w:rFonts w:ascii="Times New Roman" w:eastAsia="Times New Roman" w:hAnsi="Times New Roman" w:cs="Times New Roman"/>
          <w:sz w:val="28"/>
          <w:szCs w:val="28"/>
          <w:lang w:eastAsia="ru-RU"/>
        </w:rPr>
        <w:t>и  0</w:t>
      </w:r>
      <w:proofErr w:type="gramEnd"/>
      <w:r w:rsidRPr="00712BC4">
        <w:rPr>
          <w:rFonts w:ascii="Times New Roman" w:eastAsia="Times New Roman" w:hAnsi="Times New Roman" w:cs="Times New Roman"/>
          <w:sz w:val="28"/>
          <w:szCs w:val="28"/>
          <w:lang w:eastAsia="ru-RU"/>
        </w:rPr>
        <w:t xml:space="preserve">,73 соответственно; коэффициент использования пробега – 0,58 и  067; коэффициент использования грузоподъемности по всем автомобилям – 1. </w:t>
      </w:r>
    </w:p>
    <w:p w:rsidR="00712BC4" w:rsidRPr="00712BC4" w:rsidRDefault="00712BC4" w:rsidP="00692B1A">
      <w:pPr>
        <w:widowControl w:val="0"/>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EFB">
        <w:rPr>
          <w:rFonts w:ascii="Times New Roman" w:eastAsia="Times New Roman" w:hAnsi="Times New Roman" w:cs="Times New Roman"/>
          <w:sz w:val="28"/>
          <w:szCs w:val="28"/>
          <w:lang w:eastAsia="ru-RU"/>
        </w:rPr>
        <w:t xml:space="preserve">Задача </w:t>
      </w:r>
      <w:proofErr w:type="gramStart"/>
      <w:r w:rsidRPr="00CE3EFB">
        <w:rPr>
          <w:rFonts w:ascii="Times New Roman" w:eastAsia="Times New Roman" w:hAnsi="Times New Roman" w:cs="Times New Roman"/>
          <w:sz w:val="28"/>
          <w:szCs w:val="28"/>
          <w:lang w:eastAsia="ru-RU"/>
        </w:rPr>
        <w:t>7</w:t>
      </w:r>
      <w:r w:rsidRPr="00712BC4">
        <w:rPr>
          <w:rFonts w:ascii="Times New Roman" w:eastAsia="Times New Roman" w:hAnsi="Times New Roman" w:cs="Times New Roman"/>
          <w:b/>
          <w:sz w:val="28"/>
          <w:szCs w:val="28"/>
          <w:lang w:eastAsia="ru-RU"/>
        </w:rPr>
        <w:t xml:space="preserve"> </w:t>
      </w:r>
      <w:r w:rsidRPr="00712BC4">
        <w:rPr>
          <w:rFonts w:ascii="Times New Roman" w:eastAsia="Times New Roman" w:hAnsi="Times New Roman" w:cs="Times New Roman"/>
          <w:spacing w:val="10"/>
          <w:sz w:val="28"/>
          <w:szCs w:val="28"/>
          <w:lang w:eastAsia="ru-RU"/>
        </w:rPr>
        <w:t xml:space="preserve"> </w:t>
      </w:r>
      <w:r w:rsidRPr="00712BC4">
        <w:rPr>
          <w:rFonts w:ascii="Times New Roman" w:eastAsia="Times New Roman" w:hAnsi="Times New Roman" w:cs="Times New Roman"/>
          <w:sz w:val="28"/>
          <w:szCs w:val="28"/>
          <w:lang w:eastAsia="ru-RU"/>
        </w:rPr>
        <w:t>Определить</w:t>
      </w:r>
      <w:proofErr w:type="gramEnd"/>
      <w:r w:rsidRPr="00712BC4">
        <w:rPr>
          <w:rFonts w:ascii="Times New Roman" w:eastAsia="Times New Roman" w:hAnsi="Times New Roman" w:cs="Times New Roman"/>
          <w:sz w:val="28"/>
          <w:szCs w:val="28"/>
          <w:lang w:eastAsia="ru-RU"/>
        </w:rPr>
        <w:t xml:space="preserve"> затраты по статье «Техническое обслуживание и текущий ремонт» по АТП, имеющему 200 автобусов ПАЗ-672 и 150 автомобилей-такси ГАЗ-3102 при следующих исходных данные: среднегодовой пробег одного автобуса – 83,6 </w:t>
      </w:r>
      <w:proofErr w:type="spellStart"/>
      <w:r w:rsidRPr="00712BC4">
        <w:rPr>
          <w:rFonts w:ascii="Times New Roman" w:eastAsia="Times New Roman" w:hAnsi="Times New Roman" w:cs="Times New Roman"/>
          <w:sz w:val="28"/>
          <w:szCs w:val="28"/>
          <w:lang w:eastAsia="ru-RU"/>
        </w:rPr>
        <w:t>тыс.км</w:t>
      </w:r>
      <w:proofErr w:type="spellEnd"/>
      <w:r w:rsidRPr="00712BC4">
        <w:rPr>
          <w:rFonts w:ascii="Times New Roman" w:eastAsia="Times New Roman" w:hAnsi="Times New Roman" w:cs="Times New Roman"/>
          <w:sz w:val="28"/>
          <w:szCs w:val="28"/>
          <w:lang w:eastAsia="ru-RU"/>
        </w:rPr>
        <w:t xml:space="preserve">., одного автомобиля-такси – 78,4 </w:t>
      </w:r>
      <w:proofErr w:type="spellStart"/>
      <w:r w:rsidRPr="00712BC4">
        <w:rPr>
          <w:rFonts w:ascii="Times New Roman" w:eastAsia="Times New Roman" w:hAnsi="Times New Roman" w:cs="Times New Roman"/>
          <w:sz w:val="28"/>
          <w:szCs w:val="28"/>
          <w:lang w:eastAsia="ru-RU"/>
        </w:rPr>
        <w:t>тыс.км</w:t>
      </w:r>
      <w:proofErr w:type="spellEnd"/>
      <w:r w:rsidRPr="00712BC4">
        <w:rPr>
          <w:rFonts w:ascii="Times New Roman" w:eastAsia="Times New Roman" w:hAnsi="Times New Roman" w:cs="Times New Roman"/>
          <w:sz w:val="28"/>
          <w:szCs w:val="28"/>
          <w:lang w:eastAsia="ru-RU"/>
        </w:rPr>
        <w:t>.</w:t>
      </w:r>
    </w:p>
    <w:p w:rsidR="00712BC4" w:rsidRPr="00712BC4" w:rsidRDefault="00712BC4" w:rsidP="00692B1A">
      <w:pPr>
        <w:widowControl w:val="0"/>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74D0A" w:rsidRDefault="00674D0A" w:rsidP="002E16A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E3BEC" w:rsidRDefault="001E3BEC" w:rsidP="00577E75">
      <w:pPr>
        <w:spacing w:after="0" w:line="240" w:lineRule="auto"/>
        <w:ind w:firstLine="709"/>
        <w:contextualSpacing/>
        <w:jc w:val="center"/>
        <w:rPr>
          <w:rFonts w:ascii="Times New Roman" w:eastAsia="Times New Roman" w:hAnsi="Times New Roman" w:cs="Times New Roman"/>
          <w:b/>
          <w:sz w:val="28"/>
          <w:szCs w:val="28"/>
        </w:rPr>
      </w:pPr>
    </w:p>
    <w:p w:rsidR="001E3BEC" w:rsidRDefault="001E3BEC" w:rsidP="00577E75">
      <w:pPr>
        <w:spacing w:after="0" w:line="240" w:lineRule="auto"/>
        <w:ind w:firstLine="709"/>
        <w:contextualSpacing/>
        <w:jc w:val="center"/>
        <w:rPr>
          <w:rFonts w:ascii="Times New Roman" w:eastAsia="Times New Roman" w:hAnsi="Times New Roman" w:cs="Times New Roman"/>
          <w:b/>
          <w:sz w:val="28"/>
          <w:szCs w:val="28"/>
        </w:rPr>
      </w:pPr>
    </w:p>
    <w:p w:rsidR="00577E75" w:rsidRPr="00577E75" w:rsidRDefault="00577E75" w:rsidP="00577E75">
      <w:pPr>
        <w:spacing w:after="0" w:line="240" w:lineRule="auto"/>
        <w:ind w:firstLine="709"/>
        <w:contextualSpacing/>
        <w:jc w:val="center"/>
        <w:rPr>
          <w:rFonts w:ascii="Times New Roman" w:eastAsia="Times New Roman" w:hAnsi="Times New Roman" w:cs="Times New Roman"/>
          <w:b/>
          <w:sz w:val="28"/>
          <w:szCs w:val="28"/>
        </w:rPr>
      </w:pPr>
      <w:r w:rsidRPr="00577E75">
        <w:rPr>
          <w:rFonts w:ascii="Times New Roman" w:eastAsia="Times New Roman" w:hAnsi="Times New Roman" w:cs="Times New Roman"/>
          <w:b/>
          <w:sz w:val="28"/>
          <w:szCs w:val="28"/>
        </w:rPr>
        <w:lastRenderedPageBreak/>
        <w:t>Критерии оценки задач</w:t>
      </w:r>
    </w:p>
    <w:p w:rsidR="00577E75" w:rsidRPr="00577E75" w:rsidRDefault="00577E75" w:rsidP="00577E75">
      <w:pPr>
        <w:spacing w:after="0" w:line="240" w:lineRule="auto"/>
        <w:ind w:firstLine="709"/>
        <w:contextualSpacing/>
        <w:jc w:val="center"/>
        <w:rPr>
          <w:rFonts w:ascii="Times New Roman" w:eastAsia="Times New Roman" w:hAnsi="Times New Roman" w:cs="Times New Roman"/>
          <w:b/>
          <w:sz w:val="28"/>
          <w:szCs w:val="28"/>
        </w:rPr>
      </w:pPr>
    </w:p>
    <w:p w:rsidR="00577E75" w:rsidRPr="00577E75" w:rsidRDefault="00577E75" w:rsidP="00577E75">
      <w:pPr>
        <w:spacing w:after="0" w:line="240" w:lineRule="auto"/>
        <w:ind w:firstLine="709"/>
        <w:jc w:val="both"/>
        <w:rPr>
          <w:rFonts w:ascii="Times New Roman" w:eastAsia="Times New Roman" w:hAnsi="Times New Roman" w:cs="Times New Roman"/>
          <w:color w:val="000000"/>
          <w:sz w:val="28"/>
          <w:szCs w:val="28"/>
        </w:rPr>
      </w:pPr>
      <w:r w:rsidRPr="00577E7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Отлично</w:t>
      </w:r>
      <w:r w:rsidRPr="00577E75">
        <w:rPr>
          <w:rFonts w:ascii="Times New Roman" w:eastAsia="Times New Roman" w:hAnsi="Times New Roman" w:cs="Times New Roman"/>
          <w:color w:val="000000"/>
          <w:sz w:val="28"/>
          <w:szCs w:val="28"/>
        </w:rPr>
        <w:t>» - если задача решена в течение рекомендуемого времени, ответ сформулирован четко и верно, отвечает на поставленный вопрос</w:t>
      </w:r>
    </w:p>
    <w:p w:rsidR="00577E75" w:rsidRPr="00577E75" w:rsidRDefault="00577E75" w:rsidP="00577E75">
      <w:pPr>
        <w:spacing w:after="0" w:line="240" w:lineRule="auto"/>
        <w:ind w:firstLine="709"/>
        <w:jc w:val="both"/>
        <w:rPr>
          <w:rFonts w:ascii="Times New Roman" w:eastAsia="Times New Roman" w:hAnsi="Times New Roman" w:cs="Times New Roman"/>
          <w:color w:val="000000"/>
          <w:sz w:val="28"/>
          <w:szCs w:val="28"/>
        </w:rPr>
      </w:pPr>
      <w:r w:rsidRPr="00577E7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Хорошо</w:t>
      </w:r>
      <w:r w:rsidRPr="00577E75">
        <w:rPr>
          <w:rFonts w:ascii="Times New Roman" w:eastAsia="Times New Roman" w:hAnsi="Times New Roman" w:cs="Times New Roman"/>
          <w:color w:val="000000"/>
          <w:sz w:val="28"/>
          <w:szCs w:val="28"/>
        </w:rPr>
        <w:t>» - если ответ сформулирован четко и верно, отвечает на поставленный вопрос, но потраченное на решение время превышает рекомендуемое</w:t>
      </w:r>
    </w:p>
    <w:p w:rsidR="00577E75" w:rsidRPr="00577E75" w:rsidRDefault="00577E75" w:rsidP="00577E75">
      <w:pPr>
        <w:spacing w:after="0" w:line="240" w:lineRule="auto"/>
        <w:ind w:firstLine="709"/>
        <w:jc w:val="both"/>
        <w:rPr>
          <w:rFonts w:ascii="Times New Roman" w:eastAsia="Times New Roman" w:hAnsi="Times New Roman" w:cs="Times New Roman"/>
          <w:color w:val="000000"/>
          <w:sz w:val="28"/>
          <w:szCs w:val="28"/>
        </w:rPr>
      </w:pPr>
      <w:r w:rsidRPr="00577E75">
        <w:rPr>
          <w:rFonts w:ascii="Times New Roman" w:eastAsia="Times New Roman" w:hAnsi="Times New Roman" w:cs="Times New Roman"/>
          <w:color w:val="000000"/>
          <w:sz w:val="28"/>
          <w:szCs w:val="28"/>
        </w:rPr>
        <w:t xml:space="preserve"> «</w:t>
      </w:r>
      <w:r w:rsidR="00F8529A">
        <w:rPr>
          <w:rFonts w:ascii="Times New Roman" w:eastAsia="Times New Roman" w:hAnsi="Times New Roman" w:cs="Times New Roman"/>
          <w:color w:val="000000"/>
          <w:sz w:val="28"/>
          <w:szCs w:val="28"/>
        </w:rPr>
        <w:t>Удовлетворительно</w:t>
      </w:r>
      <w:r w:rsidRPr="00577E75">
        <w:rPr>
          <w:rFonts w:ascii="Times New Roman" w:eastAsia="Times New Roman" w:hAnsi="Times New Roman" w:cs="Times New Roman"/>
          <w:color w:val="000000"/>
          <w:sz w:val="28"/>
          <w:szCs w:val="28"/>
        </w:rPr>
        <w:t xml:space="preserve">» - </w:t>
      </w:r>
      <w:proofErr w:type="gramStart"/>
      <w:r w:rsidRPr="00577E75">
        <w:rPr>
          <w:rFonts w:ascii="Times New Roman" w:eastAsia="Times New Roman" w:hAnsi="Times New Roman" w:cs="Times New Roman"/>
          <w:color w:val="000000"/>
          <w:sz w:val="28"/>
          <w:szCs w:val="28"/>
        </w:rPr>
        <w:t>если верно</w:t>
      </w:r>
      <w:proofErr w:type="gramEnd"/>
      <w:r w:rsidRPr="00577E75">
        <w:rPr>
          <w:rFonts w:ascii="Times New Roman" w:eastAsia="Times New Roman" w:hAnsi="Times New Roman" w:cs="Times New Roman"/>
          <w:color w:val="000000"/>
          <w:sz w:val="28"/>
          <w:szCs w:val="28"/>
        </w:rPr>
        <w:t xml:space="preserve"> применены формулы, получен ответ в формате числового значения, но есть затруднения с его интерпретацией </w:t>
      </w:r>
    </w:p>
    <w:p w:rsidR="00577E75" w:rsidRPr="00577E75" w:rsidRDefault="00577E75" w:rsidP="00577E75">
      <w:pPr>
        <w:spacing w:after="0" w:line="240" w:lineRule="auto"/>
        <w:ind w:firstLine="709"/>
        <w:jc w:val="both"/>
        <w:rPr>
          <w:rFonts w:ascii="Times New Roman" w:eastAsia="Times New Roman" w:hAnsi="Times New Roman" w:cs="Times New Roman"/>
          <w:color w:val="000000"/>
          <w:sz w:val="28"/>
          <w:szCs w:val="28"/>
        </w:rPr>
      </w:pPr>
      <w:r w:rsidRPr="00577E75">
        <w:rPr>
          <w:rFonts w:ascii="Times New Roman" w:eastAsia="Times New Roman" w:hAnsi="Times New Roman" w:cs="Times New Roman"/>
          <w:color w:val="000000"/>
          <w:sz w:val="28"/>
          <w:szCs w:val="28"/>
        </w:rPr>
        <w:t xml:space="preserve"> «</w:t>
      </w:r>
      <w:r w:rsidR="00F8529A">
        <w:rPr>
          <w:rFonts w:ascii="Times New Roman" w:eastAsia="Times New Roman" w:hAnsi="Times New Roman" w:cs="Times New Roman"/>
          <w:color w:val="000000"/>
          <w:sz w:val="28"/>
          <w:szCs w:val="28"/>
        </w:rPr>
        <w:t>Неудовлетворительно</w:t>
      </w:r>
      <w:r w:rsidRPr="00577E75">
        <w:rPr>
          <w:rFonts w:ascii="Times New Roman" w:eastAsia="Times New Roman" w:hAnsi="Times New Roman" w:cs="Times New Roman"/>
          <w:color w:val="000000"/>
          <w:sz w:val="28"/>
          <w:szCs w:val="28"/>
        </w:rPr>
        <w:t xml:space="preserve">» - если получен неверный ответ, неправильно применены формулы </w:t>
      </w:r>
    </w:p>
    <w:p w:rsidR="00577E75" w:rsidRDefault="00577E75" w:rsidP="002E16A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77E75" w:rsidRDefault="00577E75" w:rsidP="002E16A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77E75" w:rsidRDefault="00577E75" w:rsidP="007C6B9E">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Примеры тестовых заданий</w:t>
      </w:r>
    </w:p>
    <w:p w:rsidR="00577E75" w:rsidRDefault="00577E75" w:rsidP="002E16A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8529A" w:rsidRPr="00186F85" w:rsidRDefault="00577E75" w:rsidP="00F8529A">
      <w:pPr>
        <w:spacing w:after="0" w:line="240" w:lineRule="auto"/>
        <w:jc w:val="both"/>
        <w:rPr>
          <w:rFonts w:ascii="Times New Roman" w:eastAsia="Times New Roman" w:hAnsi="Times New Roman" w:cs="Times New Roman"/>
          <w:b/>
          <w:sz w:val="28"/>
          <w:szCs w:val="28"/>
        </w:rPr>
      </w:pPr>
      <w:r w:rsidRPr="001E3BEC">
        <w:rPr>
          <w:rFonts w:ascii="Times New Roman" w:eastAsia="Times New Roman" w:hAnsi="Times New Roman" w:cs="Times New Roman"/>
          <w:b/>
          <w:i/>
          <w:sz w:val="28"/>
          <w:szCs w:val="28"/>
          <w:lang w:eastAsia="ru-RU"/>
        </w:rPr>
        <w:t xml:space="preserve">Раздел 1 </w:t>
      </w:r>
      <w:r w:rsidR="00F8529A" w:rsidRPr="001E3BEC">
        <w:rPr>
          <w:rFonts w:ascii="Times New Roman" w:eastAsia="Times New Roman" w:hAnsi="Times New Roman" w:cs="Times New Roman"/>
          <w:b/>
          <w:i/>
          <w:sz w:val="28"/>
          <w:szCs w:val="28"/>
        </w:rPr>
        <w:t>«</w:t>
      </w:r>
      <w:proofErr w:type="gramStart"/>
      <w:r w:rsidR="00F8529A" w:rsidRPr="001E3BEC">
        <w:rPr>
          <w:rFonts w:ascii="Times New Roman" w:eastAsia="Times New Roman" w:hAnsi="Times New Roman" w:cs="Times New Roman"/>
          <w:b/>
          <w:i/>
          <w:sz w:val="28"/>
          <w:szCs w:val="28"/>
        </w:rPr>
        <w:t>Транспорт  как</w:t>
      </w:r>
      <w:proofErr w:type="gramEnd"/>
      <w:r w:rsidR="00F8529A" w:rsidRPr="001E3BEC">
        <w:rPr>
          <w:rFonts w:ascii="Times New Roman" w:eastAsia="Times New Roman" w:hAnsi="Times New Roman" w:cs="Times New Roman"/>
          <w:b/>
          <w:i/>
          <w:sz w:val="28"/>
          <w:szCs w:val="28"/>
        </w:rPr>
        <w:t xml:space="preserve"> отрасль материального производства»</w:t>
      </w:r>
      <w:r w:rsidR="00F8529A" w:rsidRPr="007C6B9E">
        <w:rPr>
          <w:rFonts w:ascii="Times New Roman" w:eastAsia="Times New Roman" w:hAnsi="Times New Roman" w:cs="Times New Roman"/>
          <w:i/>
          <w:sz w:val="28"/>
          <w:szCs w:val="28"/>
        </w:rPr>
        <w:t xml:space="preserve"> (время</w:t>
      </w:r>
      <w:r w:rsidR="00F8529A" w:rsidRPr="00186F85">
        <w:rPr>
          <w:rFonts w:ascii="Times New Roman" w:eastAsia="Times New Roman" w:hAnsi="Times New Roman" w:cs="Times New Roman"/>
          <w:sz w:val="28"/>
          <w:szCs w:val="28"/>
        </w:rPr>
        <w:t xml:space="preserve"> выполнения теста – не более 30 минут)</w:t>
      </w:r>
      <w:r w:rsidR="00F8529A">
        <w:rPr>
          <w:rFonts w:ascii="Times New Roman" w:eastAsia="Times New Roman" w:hAnsi="Times New Roman" w:cs="Times New Roman"/>
          <w:b/>
          <w:sz w:val="28"/>
          <w:szCs w:val="28"/>
        </w:rPr>
        <w:t>.</w:t>
      </w:r>
      <w:r w:rsidR="00F8529A" w:rsidRPr="00186F85">
        <w:rPr>
          <w:rFonts w:ascii="Times New Roman" w:eastAsia="Times New Roman" w:hAnsi="Times New Roman" w:cs="Times New Roman"/>
          <w:b/>
          <w:sz w:val="28"/>
          <w:szCs w:val="28"/>
        </w:rPr>
        <w:t xml:space="preserve"> </w:t>
      </w:r>
      <w:r w:rsidR="00F8529A" w:rsidRPr="00F8529A">
        <w:rPr>
          <w:rFonts w:ascii="Times New Roman" w:eastAsia="Times New Roman" w:hAnsi="Times New Roman" w:cs="Times New Roman"/>
          <w:sz w:val="28"/>
          <w:szCs w:val="28"/>
        </w:rPr>
        <w:t>Выберите правильные  ответы:</w:t>
      </w:r>
    </w:p>
    <w:p w:rsidR="00577E75" w:rsidRDefault="00577E75" w:rsidP="00577E75">
      <w:pPr>
        <w:spacing w:after="0" w:line="240" w:lineRule="auto"/>
        <w:jc w:val="both"/>
        <w:rPr>
          <w:rFonts w:ascii="Times New Roman" w:eastAsia="Times New Roman" w:hAnsi="Times New Roman" w:cs="Times New Roman"/>
          <w:b/>
          <w:sz w:val="28"/>
          <w:szCs w:val="28"/>
          <w:lang w:eastAsia="ru-RU"/>
        </w:rPr>
      </w:pPr>
    </w:p>
    <w:p w:rsidR="00577E75" w:rsidRPr="00F8529A" w:rsidRDefault="00577E75" w:rsidP="00577E75">
      <w:pPr>
        <w:spacing w:after="0" w:line="240" w:lineRule="auto"/>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 xml:space="preserve">1 </w:t>
      </w:r>
      <w:proofErr w:type="gramStart"/>
      <w:r w:rsidRPr="00F8529A">
        <w:rPr>
          <w:rFonts w:ascii="Times New Roman" w:eastAsia="Times New Roman" w:hAnsi="Times New Roman" w:cs="Times New Roman"/>
          <w:sz w:val="28"/>
          <w:szCs w:val="28"/>
          <w:lang w:eastAsia="ru-RU"/>
        </w:rPr>
        <w:t>Автомобильный  транспорт</w:t>
      </w:r>
      <w:proofErr w:type="gramEnd"/>
      <w:r w:rsidRPr="00F8529A">
        <w:rPr>
          <w:rFonts w:ascii="Times New Roman" w:eastAsia="Times New Roman" w:hAnsi="Times New Roman" w:cs="Times New Roman"/>
          <w:sz w:val="28"/>
          <w:szCs w:val="28"/>
          <w:lang w:eastAsia="ru-RU"/>
        </w:rPr>
        <w:t xml:space="preserve"> как основа транспортной отрасли призван во взаимодействии с другими видами транспорта … .</w:t>
      </w:r>
    </w:p>
    <w:p w:rsidR="00577E75" w:rsidRPr="00186F85" w:rsidRDefault="00577E75" w:rsidP="00577E75">
      <w:pPr>
        <w:numPr>
          <w:ilvl w:val="0"/>
          <w:numId w:val="19"/>
        </w:numPr>
        <w:spacing w:after="0" w:line="240" w:lineRule="auto"/>
        <w:ind w:left="0" w:firstLine="0"/>
        <w:contextualSpacing/>
        <w:jc w:val="both"/>
        <w:rPr>
          <w:rFonts w:ascii="Times New Roman" w:eastAsia="Times New Roman" w:hAnsi="Times New Roman" w:cs="Times New Roman"/>
          <w:sz w:val="28"/>
          <w:szCs w:val="28"/>
          <w:lang w:eastAsia="ru-RU"/>
        </w:rPr>
      </w:pPr>
      <w:r w:rsidRPr="00186F85">
        <w:rPr>
          <w:rFonts w:ascii="Times New Roman" w:eastAsia="Times New Roman" w:hAnsi="Times New Roman" w:cs="Times New Roman"/>
          <w:sz w:val="28"/>
          <w:szCs w:val="28"/>
          <w:lang w:eastAsia="ru-RU"/>
        </w:rPr>
        <w:t>обеспечивать жизнедеятельность всех отраслей экономики и национальную безопасность государства</w:t>
      </w:r>
    </w:p>
    <w:p w:rsidR="00577E75" w:rsidRPr="00186F85" w:rsidRDefault="00577E75" w:rsidP="00577E75">
      <w:pPr>
        <w:numPr>
          <w:ilvl w:val="0"/>
          <w:numId w:val="19"/>
        </w:numPr>
        <w:spacing w:after="0" w:line="240" w:lineRule="auto"/>
        <w:ind w:left="0" w:firstLine="0"/>
        <w:contextualSpacing/>
        <w:jc w:val="both"/>
        <w:rPr>
          <w:rFonts w:ascii="Times New Roman" w:eastAsia="Times New Roman" w:hAnsi="Times New Roman" w:cs="Times New Roman"/>
          <w:sz w:val="28"/>
          <w:szCs w:val="28"/>
          <w:lang w:eastAsia="ru-RU"/>
        </w:rPr>
      </w:pPr>
      <w:r w:rsidRPr="00186F85">
        <w:rPr>
          <w:rFonts w:ascii="Times New Roman" w:eastAsia="Times New Roman" w:hAnsi="Times New Roman" w:cs="Times New Roman"/>
          <w:sz w:val="28"/>
          <w:szCs w:val="28"/>
          <w:lang w:eastAsia="ru-RU"/>
        </w:rPr>
        <w:t>обеспечивать формирование рынка перевозок и связанных с ним услуг</w:t>
      </w:r>
    </w:p>
    <w:p w:rsidR="00577E75" w:rsidRPr="00186F85" w:rsidRDefault="00577E75" w:rsidP="00577E75">
      <w:pPr>
        <w:numPr>
          <w:ilvl w:val="0"/>
          <w:numId w:val="19"/>
        </w:numPr>
        <w:spacing w:after="0" w:line="240" w:lineRule="auto"/>
        <w:ind w:left="0" w:firstLine="0"/>
        <w:contextualSpacing/>
        <w:jc w:val="both"/>
        <w:rPr>
          <w:rFonts w:ascii="Times New Roman" w:eastAsia="Times New Roman" w:hAnsi="Times New Roman" w:cs="Times New Roman"/>
          <w:sz w:val="28"/>
          <w:szCs w:val="28"/>
          <w:lang w:eastAsia="ru-RU"/>
        </w:rPr>
      </w:pPr>
      <w:r w:rsidRPr="00186F85">
        <w:rPr>
          <w:rFonts w:ascii="Times New Roman" w:eastAsia="Times New Roman" w:hAnsi="Times New Roman" w:cs="Times New Roman"/>
          <w:sz w:val="28"/>
          <w:szCs w:val="28"/>
          <w:lang w:eastAsia="ru-RU"/>
        </w:rPr>
        <w:t>обеспечивать эффективное развитие предпринимательской деятельности</w:t>
      </w:r>
    </w:p>
    <w:p w:rsidR="00577E75" w:rsidRPr="00186F85" w:rsidRDefault="00577E75" w:rsidP="00577E75">
      <w:pPr>
        <w:numPr>
          <w:ilvl w:val="0"/>
          <w:numId w:val="19"/>
        </w:numPr>
        <w:spacing w:after="0" w:line="240" w:lineRule="auto"/>
        <w:ind w:left="0" w:firstLine="0"/>
        <w:contextualSpacing/>
        <w:jc w:val="both"/>
        <w:rPr>
          <w:rFonts w:ascii="Times New Roman" w:eastAsia="Times New Roman" w:hAnsi="Times New Roman" w:cs="Times New Roman"/>
          <w:sz w:val="28"/>
          <w:szCs w:val="28"/>
          <w:lang w:eastAsia="ru-RU"/>
        </w:rPr>
      </w:pPr>
      <w:r w:rsidRPr="00186F85">
        <w:rPr>
          <w:rFonts w:ascii="Times New Roman" w:eastAsia="Times New Roman" w:hAnsi="Times New Roman" w:cs="Times New Roman"/>
          <w:sz w:val="28"/>
          <w:szCs w:val="28"/>
          <w:lang w:eastAsia="ru-RU"/>
        </w:rPr>
        <w:t>совершенствовать систему планирования, учета и анализа работы</w:t>
      </w:r>
    </w:p>
    <w:p w:rsidR="00577E75" w:rsidRPr="00186F85" w:rsidRDefault="00577E75" w:rsidP="00577E75">
      <w:pPr>
        <w:numPr>
          <w:ilvl w:val="0"/>
          <w:numId w:val="19"/>
        </w:numPr>
        <w:spacing w:after="0" w:line="240" w:lineRule="auto"/>
        <w:ind w:left="0" w:firstLine="0"/>
        <w:contextualSpacing/>
        <w:jc w:val="both"/>
        <w:rPr>
          <w:rFonts w:ascii="Times New Roman" w:eastAsia="Times New Roman" w:hAnsi="Times New Roman" w:cs="Times New Roman"/>
          <w:sz w:val="28"/>
          <w:szCs w:val="28"/>
          <w:lang w:eastAsia="ru-RU"/>
        </w:rPr>
      </w:pPr>
      <w:r w:rsidRPr="00186F85">
        <w:rPr>
          <w:rFonts w:ascii="Times New Roman" w:eastAsia="Times New Roman" w:hAnsi="Times New Roman" w:cs="Times New Roman"/>
          <w:sz w:val="28"/>
          <w:szCs w:val="28"/>
          <w:lang w:eastAsia="ru-RU"/>
        </w:rPr>
        <w:t xml:space="preserve"> осуществлять повышение значимости заработной платы в обеспечении социальной защищенности работников</w:t>
      </w:r>
    </w:p>
    <w:p w:rsidR="00577E75" w:rsidRPr="00F8529A" w:rsidRDefault="00577E75" w:rsidP="00577E75">
      <w:pPr>
        <w:spacing w:after="0" w:line="240" w:lineRule="auto"/>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 xml:space="preserve">2. Продукцией на транспорте является </w:t>
      </w:r>
      <w:proofErr w:type="gramStart"/>
      <w:r w:rsidRPr="00F8529A">
        <w:rPr>
          <w:rFonts w:ascii="Times New Roman" w:eastAsia="Times New Roman" w:hAnsi="Times New Roman" w:cs="Times New Roman"/>
          <w:sz w:val="28"/>
          <w:szCs w:val="28"/>
          <w:lang w:eastAsia="ru-RU"/>
        </w:rPr>
        <w:t>… .</w:t>
      </w:r>
      <w:proofErr w:type="gramEnd"/>
    </w:p>
    <w:p w:rsidR="00577E75" w:rsidRPr="00F8529A" w:rsidRDefault="00577E75" w:rsidP="00577E75">
      <w:pPr>
        <w:numPr>
          <w:ilvl w:val="0"/>
          <w:numId w:val="21"/>
        </w:numPr>
        <w:spacing w:after="0" w:line="240" w:lineRule="auto"/>
        <w:ind w:left="0" w:firstLine="0"/>
        <w:contextualSpacing/>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перемещение продукции (т-км)</w:t>
      </w:r>
    </w:p>
    <w:p w:rsidR="00577E75" w:rsidRPr="00F8529A" w:rsidRDefault="00577E75" w:rsidP="00577E75">
      <w:pPr>
        <w:numPr>
          <w:ilvl w:val="0"/>
          <w:numId w:val="21"/>
        </w:numPr>
        <w:spacing w:after="0" w:line="240" w:lineRule="auto"/>
        <w:ind w:left="0" w:firstLine="0"/>
        <w:contextualSpacing/>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масса груза (т)</w:t>
      </w:r>
    </w:p>
    <w:p w:rsidR="00577E75" w:rsidRPr="00F8529A" w:rsidRDefault="00577E75" w:rsidP="00577E75">
      <w:pPr>
        <w:numPr>
          <w:ilvl w:val="0"/>
          <w:numId w:val="21"/>
        </w:numPr>
        <w:spacing w:after="0" w:line="240" w:lineRule="auto"/>
        <w:ind w:left="0" w:firstLine="0"/>
        <w:contextualSpacing/>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объем груза (м</w:t>
      </w:r>
      <w:r w:rsidRPr="00F8529A">
        <w:rPr>
          <w:rFonts w:ascii="Times New Roman" w:eastAsia="Times New Roman" w:hAnsi="Times New Roman" w:cs="Times New Roman"/>
          <w:sz w:val="28"/>
          <w:szCs w:val="28"/>
          <w:vertAlign w:val="superscript"/>
          <w:lang w:eastAsia="ru-RU"/>
        </w:rPr>
        <w:t>3</w:t>
      </w:r>
      <w:r w:rsidRPr="00F8529A">
        <w:rPr>
          <w:rFonts w:ascii="Times New Roman" w:eastAsia="Times New Roman" w:hAnsi="Times New Roman" w:cs="Times New Roman"/>
          <w:sz w:val="28"/>
          <w:szCs w:val="28"/>
          <w:lang w:eastAsia="ru-RU"/>
        </w:rPr>
        <w:t>)</w:t>
      </w:r>
    </w:p>
    <w:p w:rsidR="00577E75" w:rsidRPr="00F8529A" w:rsidRDefault="00577E75" w:rsidP="00577E75">
      <w:pPr>
        <w:numPr>
          <w:ilvl w:val="0"/>
          <w:numId w:val="21"/>
        </w:numPr>
        <w:spacing w:after="0" w:line="240" w:lineRule="auto"/>
        <w:ind w:left="0" w:firstLine="0"/>
        <w:contextualSpacing/>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строительство путей</w:t>
      </w:r>
    </w:p>
    <w:p w:rsidR="00577E75" w:rsidRPr="00F8529A" w:rsidRDefault="00577E75" w:rsidP="00577E75">
      <w:pPr>
        <w:spacing w:after="0" w:line="240" w:lineRule="auto"/>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3. Грузооборот на транспорте – это работа по перемещению груза, определяемая как произведение массы перемещенного груза на … перевозки.</w:t>
      </w:r>
    </w:p>
    <w:p w:rsidR="00577E75" w:rsidRPr="00F8529A" w:rsidRDefault="00577E75" w:rsidP="00577E75">
      <w:pPr>
        <w:numPr>
          <w:ilvl w:val="0"/>
          <w:numId w:val="23"/>
        </w:numPr>
        <w:spacing w:after="0" w:line="240" w:lineRule="auto"/>
        <w:ind w:left="0" w:firstLine="0"/>
        <w:contextualSpacing/>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расстояние</w:t>
      </w:r>
    </w:p>
    <w:p w:rsidR="00577E75" w:rsidRPr="00F8529A" w:rsidRDefault="00577E75" w:rsidP="00577E75">
      <w:pPr>
        <w:numPr>
          <w:ilvl w:val="0"/>
          <w:numId w:val="23"/>
        </w:numPr>
        <w:spacing w:after="0" w:line="240" w:lineRule="auto"/>
        <w:ind w:left="0" w:firstLine="0"/>
        <w:contextualSpacing/>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скорость</w:t>
      </w:r>
    </w:p>
    <w:p w:rsidR="00577E75" w:rsidRPr="00F8529A" w:rsidRDefault="00577E75" w:rsidP="00577E75">
      <w:pPr>
        <w:numPr>
          <w:ilvl w:val="0"/>
          <w:numId w:val="23"/>
        </w:numPr>
        <w:spacing w:after="0" w:line="240" w:lineRule="auto"/>
        <w:ind w:left="0" w:firstLine="0"/>
        <w:contextualSpacing/>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цену</w:t>
      </w:r>
    </w:p>
    <w:p w:rsidR="00577E75" w:rsidRPr="00F8529A" w:rsidRDefault="00577E75" w:rsidP="00577E75">
      <w:pPr>
        <w:numPr>
          <w:ilvl w:val="0"/>
          <w:numId w:val="23"/>
        </w:numPr>
        <w:spacing w:after="0" w:line="240" w:lineRule="auto"/>
        <w:ind w:left="0" w:firstLine="0"/>
        <w:contextualSpacing/>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оборот вагона </w:t>
      </w:r>
    </w:p>
    <w:p w:rsidR="00577E75" w:rsidRPr="00F8529A" w:rsidRDefault="00577E75" w:rsidP="00577E75">
      <w:pPr>
        <w:spacing w:after="0" w:line="240" w:lineRule="auto"/>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 xml:space="preserve">4. Полезная работа транспорта, учитывающая перемещение лишь только груза, – это грузооборот </w:t>
      </w:r>
      <w:proofErr w:type="gramStart"/>
      <w:r w:rsidRPr="00F8529A">
        <w:rPr>
          <w:rFonts w:ascii="Times New Roman" w:eastAsia="Times New Roman" w:hAnsi="Times New Roman" w:cs="Times New Roman"/>
          <w:sz w:val="28"/>
          <w:szCs w:val="28"/>
          <w:lang w:eastAsia="ru-RU"/>
        </w:rPr>
        <w:t>… .</w:t>
      </w:r>
      <w:proofErr w:type="gramEnd"/>
      <w:r w:rsidRPr="00F8529A">
        <w:rPr>
          <w:rFonts w:ascii="Times New Roman" w:eastAsia="Times New Roman" w:hAnsi="Times New Roman" w:cs="Times New Roman"/>
          <w:sz w:val="28"/>
          <w:szCs w:val="28"/>
          <w:lang w:eastAsia="ru-RU"/>
        </w:rPr>
        <w:t xml:space="preserve"> нетто</w:t>
      </w:r>
    </w:p>
    <w:p w:rsidR="00577E75" w:rsidRPr="00F8529A" w:rsidRDefault="00577E75" w:rsidP="00577E75">
      <w:pPr>
        <w:spacing w:after="0" w:line="240" w:lineRule="auto"/>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  </w:t>
      </w:r>
    </w:p>
    <w:p w:rsidR="00577E75" w:rsidRPr="00F8529A" w:rsidRDefault="00577E75" w:rsidP="00577E75">
      <w:pPr>
        <w:spacing w:after="0" w:line="240" w:lineRule="auto"/>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5. … грузооборот рассчитывается по кратчайшим расстояниям (указываются в накладной и дорожной ведомости).</w:t>
      </w:r>
    </w:p>
    <w:p w:rsidR="00577E75" w:rsidRPr="00F8529A" w:rsidRDefault="00577E75" w:rsidP="00577E75">
      <w:pPr>
        <w:numPr>
          <w:ilvl w:val="0"/>
          <w:numId w:val="26"/>
        </w:numPr>
        <w:spacing w:after="0" w:line="240" w:lineRule="auto"/>
        <w:ind w:left="0" w:firstLine="0"/>
        <w:contextualSpacing/>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тарифный</w:t>
      </w:r>
    </w:p>
    <w:p w:rsidR="00577E75" w:rsidRPr="00F8529A" w:rsidRDefault="00577E75" w:rsidP="00577E75">
      <w:pPr>
        <w:numPr>
          <w:ilvl w:val="0"/>
          <w:numId w:val="26"/>
        </w:numPr>
        <w:spacing w:after="0" w:line="240" w:lineRule="auto"/>
        <w:ind w:left="0" w:firstLine="0"/>
        <w:contextualSpacing/>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lastRenderedPageBreak/>
        <w:t xml:space="preserve"> эксплуатационный</w:t>
      </w:r>
    </w:p>
    <w:p w:rsidR="00577E75" w:rsidRPr="00F8529A" w:rsidRDefault="00577E75" w:rsidP="00577E75">
      <w:pPr>
        <w:numPr>
          <w:ilvl w:val="0"/>
          <w:numId w:val="26"/>
        </w:numPr>
        <w:spacing w:after="0" w:line="240" w:lineRule="auto"/>
        <w:ind w:left="0" w:firstLine="0"/>
        <w:contextualSpacing/>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 xml:space="preserve"> общий</w:t>
      </w:r>
    </w:p>
    <w:p w:rsidR="00577E75" w:rsidRPr="00F8529A" w:rsidRDefault="00577E75" w:rsidP="00577E75">
      <w:pPr>
        <w:numPr>
          <w:ilvl w:val="0"/>
          <w:numId w:val="26"/>
        </w:numPr>
        <w:spacing w:after="0" w:line="240" w:lineRule="auto"/>
        <w:ind w:left="0" w:firstLine="0"/>
        <w:contextualSpacing/>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приведенный</w:t>
      </w:r>
    </w:p>
    <w:p w:rsidR="00577E75" w:rsidRPr="00F8529A" w:rsidRDefault="00577E75" w:rsidP="00577E75">
      <w:pPr>
        <w:spacing w:after="0" w:line="240" w:lineRule="auto"/>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  </w:t>
      </w:r>
    </w:p>
    <w:p w:rsidR="00577E75" w:rsidRPr="00F8529A" w:rsidRDefault="00577E75" w:rsidP="00577E75">
      <w:pPr>
        <w:spacing w:after="0" w:line="240" w:lineRule="auto"/>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 xml:space="preserve">6. Перевозка пассажиров измеряется </w:t>
      </w:r>
      <w:proofErr w:type="spellStart"/>
      <w:r w:rsidRPr="00F8529A">
        <w:rPr>
          <w:rFonts w:ascii="Times New Roman" w:eastAsia="Times New Roman" w:hAnsi="Times New Roman" w:cs="Times New Roman"/>
          <w:sz w:val="28"/>
          <w:szCs w:val="28"/>
          <w:lang w:eastAsia="ru-RU"/>
        </w:rPr>
        <w:t>пассажиро</w:t>
      </w:r>
      <w:proofErr w:type="spellEnd"/>
      <w:r w:rsidRPr="00F8529A">
        <w:rPr>
          <w:rFonts w:ascii="Times New Roman" w:eastAsia="Times New Roman" w:hAnsi="Times New Roman" w:cs="Times New Roman"/>
          <w:sz w:val="28"/>
          <w:szCs w:val="28"/>
          <w:lang w:eastAsia="ru-RU"/>
        </w:rPr>
        <w:t xml:space="preserve">-километрами и называется … </w:t>
      </w:r>
    </w:p>
    <w:p w:rsidR="00577E75" w:rsidRPr="00F8529A" w:rsidRDefault="00577E75" w:rsidP="00577E75">
      <w:pPr>
        <w:spacing w:after="0" w:line="240" w:lineRule="auto"/>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 xml:space="preserve">7. Транспортная продукция имеет особенности: </w:t>
      </w:r>
      <w:proofErr w:type="gramStart"/>
      <w:r w:rsidRPr="00F8529A">
        <w:rPr>
          <w:rFonts w:ascii="Times New Roman" w:eastAsia="Times New Roman" w:hAnsi="Times New Roman" w:cs="Times New Roman"/>
          <w:sz w:val="28"/>
          <w:szCs w:val="28"/>
          <w:lang w:eastAsia="ru-RU"/>
        </w:rPr>
        <w:t>… .</w:t>
      </w:r>
      <w:proofErr w:type="gramEnd"/>
    </w:p>
    <w:p w:rsidR="00577E75" w:rsidRPr="00F8529A" w:rsidRDefault="00577E75" w:rsidP="00577E75">
      <w:pPr>
        <w:numPr>
          <w:ilvl w:val="0"/>
          <w:numId w:val="28"/>
        </w:numPr>
        <w:spacing w:after="0" w:line="240" w:lineRule="auto"/>
        <w:ind w:left="0" w:firstLine="0"/>
        <w:contextualSpacing/>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 xml:space="preserve"> не имеет формы вещи</w:t>
      </w:r>
    </w:p>
    <w:p w:rsidR="00577E75" w:rsidRPr="00F8529A" w:rsidRDefault="00577E75" w:rsidP="00577E75">
      <w:pPr>
        <w:numPr>
          <w:ilvl w:val="0"/>
          <w:numId w:val="28"/>
        </w:numPr>
        <w:spacing w:after="0" w:line="240" w:lineRule="auto"/>
        <w:ind w:left="0" w:firstLine="0"/>
        <w:contextualSpacing/>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это дополнительные издержки, которые связаны перемещением продукции</w:t>
      </w:r>
    </w:p>
    <w:p w:rsidR="00577E75" w:rsidRPr="00F8529A" w:rsidRDefault="00577E75" w:rsidP="00577E75">
      <w:pPr>
        <w:numPr>
          <w:ilvl w:val="0"/>
          <w:numId w:val="28"/>
        </w:numPr>
        <w:spacing w:after="0" w:line="240" w:lineRule="auto"/>
        <w:ind w:left="0" w:firstLine="0"/>
        <w:contextualSpacing/>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она должна иметь резервы провозной и пропускной способности</w:t>
      </w:r>
    </w:p>
    <w:p w:rsidR="00577E75" w:rsidRPr="00F8529A" w:rsidRDefault="00577E75" w:rsidP="00577E75">
      <w:pPr>
        <w:numPr>
          <w:ilvl w:val="0"/>
          <w:numId w:val="28"/>
        </w:numPr>
        <w:spacing w:after="0" w:line="240" w:lineRule="auto"/>
        <w:ind w:left="0" w:firstLine="0"/>
        <w:contextualSpacing/>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при увеличении объема перевозок возрастают расходы на перемещение груза</w:t>
      </w:r>
    </w:p>
    <w:p w:rsidR="00577E75" w:rsidRPr="00F8529A" w:rsidRDefault="00577E75" w:rsidP="00577E75">
      <w:pPr>
        <w:numPr>
          <w:ilvl w:val="0"/>
          <w:numId w:val="28"/>
        </w:numPr>
        <w:spacing w:after="0" w:line="240" w:lineRule="auto"/>
        <w:ind w:left="0" w:firstLine="0"/>
        <w:contextualSpacing/>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при увеличении дальности перевозки себестоимость снижается</w:t>
      </w:r>
    </w:p>
    <w:p w:rsidR="00577E75" w:rsidRPr="00F8529A" w:rsidRDefault="00577E75" w:rsidP="00577E75">
      <w:pPr>
        <w:numPr>
          <w:ilvl w:val="0"/>
          <w:numId w:val="28"/>
        </w:numPr>
        <w:spacing w:after="0" w:line="240" w:lineRule="auto"/>
        <w:ind w:left="0" w:firstLine="0"/>
        <w:contextualSpacing/>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уровень тарифов на перевозку грузов регулируется государством</w:t>
      </w:r>
    </w:p>
    <w:p w:rsidR="00577E75" w:rsidRPr="00F8529A" w:rsidRDefault="00577E75" w:rsidP="00577E75">
      <w:pPr>
        <w:spacing w:after="0" w:line="240" w:lineRule="auto"/>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  </w:t>
      </w:r>
    </w:p>
    <w:p w:rsidR="00577E75" w:rsidRPr="00F8529A" w:rsidRDefault="00577E75" w:rsidP="00577E75">
      <w:pPr>
        <w:spacing w:after="0" w:line="240" w:lineRule="auto"/>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 xml:space="preserve">8. Материально-техническая база включает в себя элементы: </w:t>
      </w:r>
      <w:proofErr w:type="gramStart"/>
      <w:r w:rsidRPr="00F8529A">
        <w:rPr>
          <w:rFonts w:ascii="Times New Roman" w:eastAsia="Times New Roman" w:hAnsi="Times New Roman" w:cs="Times New Roman"/>
          <w:sz w:val="28"/>
          <w:szCs w:val="28"/>
          <w:lang w:eastAsia="ru-RU"/>
        </w:rPr>
        <w:t>… .</w:t>
      </w:r>
      <w:proofErr w:type="gramEnd"/>
    </w:p>
    <w:p w:rsidR="00577E75" w:rsidRPr="00F8529A" w:rsidRDefault="00577E75" w:rsidP="00577E75">
      <w:pPr>
        <w:numPr>
          <w:ilvl w:val="0"/>
          <w:numId w:val="30"/>
        </w:numPr>
        <w:spacing w:after="0" w:line="240" w:lineRule="auto"/>
        <w:ind w:left="0" w:firstLine="0"/>
        <w:contextualSpacing/>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транспортные средства</w:t>
      </w:r>
    </w:p>
    <w:p w:rsidR="00577E75" w:rsidRPr="00F8529A" w:rsidRDefault="00577E75" w:rsidP="00577E75">
      <w:pPr>
        <w:numPr>
          <w:ilvl w:val="0"/>
          <w:numId w:val="30"/>
        </w:numPr>
        <w:spacing w:after="0" w:line="240" w:lineRule="auto"/>
        <w:ind w:left="0" w:firstLine="0"/>
        <w:contextualSpacing/>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 xml:space="preserve"> путевое и дорожное хозяйство</w:t>
      </w:r>
    </w:p>
    <w:p w:rsidR="00577E75" w:rsidRPr="00F8529A" w:rsidRDefault="00577E75" w:rsidP="00577E75">
      <w:pPr>
        <w:numPr>
          <w:ilvl w:val="0"/>
          <w:numId w:val="30"/>
        </w:numPr>
        <w:spacing w:after="0" w:line="240" w:lineRule="auto"/>
        <w:ind w:left="0" w:firstLine="0"/>
        <w:contextualSpacing/>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технические устройства и сооружения</w:t>
      </w:r>
    </w:p>
    <w:p w:rsidR="00577E75" w:rsidRPr="00F8529A" w:rsidRDefault="00577E75" w:rsidP="00577E75">
      <w:pPr>
        <w:numPr>
          <w:ilvl w:val="0"/>
          <w:numId w:val="30"/>
        </w:numPr>
        <w:spacing w:after="0" w:line="240" w:lineRule="auto"/>
        <w:ind w:left="0" w:firstLine="0"/>
        <w:contextualSpacing/>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перевозимые грузы</w:t>
      </w:r>
    </w:p>
    <w:p w:rsidR="00577E75" w:rsidRPr="00F8529A" w:rsidRDefault="00577E75" w:rsidP="00577E75">
      <w:pPr>
        <w:numPr>
          <w:ilvl w:val="0"/>
          <w:numId w:val="30"/>
        </w:numPr>
        <w:spacing w:after="0" w:line="240" w:lineRule="auto"/>
        <w:ind w:left="0" w:firstLine="0"/>
        <w:contextualSpacing/>
        <w:jc w:val="both"/>
        <w:rPr>
          <w:rFonts w:ascii="Times New Roman" w:eastAsia="Times New Roman" w:hAnsi="Times New Roman" w:cs="Times New Roman"/>
          <w:sz w:val="28"/>
          <w:szCs w:val="28"/>
          <w:lang w:eastAsia="ru-RU"/>
        </w:rPr>
      </w:pPr>
      <w:r w:rsidRPr="00F8529A">
        <w:rPr>
          <w:rFonts w:ascii="Times New Roman" w:eastAsia="Times New Roman" w:hAnsi="Times New Roman" w:cs="Times New Roman"/>
          <w:sz w:val="28"/>
          <w:szCs w:val="28"/>
          <w:lang w:eastAsia="ru-RU"/>
        </w:rPr>
        <w:t>грузоотправители и грузополучатели</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Times New Roman" w:hAnsi="Times New Roman" w:cs="Times New Roman"/>
          <w:sz w:val="28"/>
          <w:szCs w:val="28"/>
          <w:lang w:eastAsia="ru-RU"/>
        </w:rPr>
        <w:t>9.</w:t>
      </w:r>
      <w:r w:rsidRPr="00F8529A">
        <w:rPr>
          <w:rFonts w:ascii="Times New Roman" w:eastAsia="Calibri" w:hAnsi="Times New Roman" w:cs="Times New Roman"/>
          <w:sz w:val="28"/>
          <w:szCs w:val="28"/>
        </w:rPr>
        <w:t xml:space="preserve"> Транспорт относится к инфраструктурным отраслям, особенность которых состоит в том, что их продукция имеет характер:</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а) социальный;</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 xml:space="preserve">б) производственный; </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в) всеобщий;</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г) индивидуальный.</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10. Недостатком автомобильного транспорта является:</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а) малая грузоподъемность;</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б) ограниченное количество грузоперевозчиков;</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в) большие капитальные вложения в производственно-техническую базу;</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г) низкая скорость доставки.</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11. Недостатком воздушного транспорта является:</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а) низкая производительность;</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б) недостаточно высокая сохранность грузов;</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в) высокая себестоимость перевозок;</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г) недостаточная экологическая чистота.</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12 Тенденции развития автомобильного транспорта и технической эксплуатации:</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а) повышение эксплуатационной надежности;</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б) совершенствование методов технической эксплуатации;</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 xml:space="preserve">в) </w:t>
      </w:r>
      <w:r w:rsidRPr="00F8529A">
        <w:rPr>
          <w:rFonts w:ascii="Times New Roman" w:eastAsia="Times New Roman" w:hAnsi="Times New Roman" w:cs="Times New Roman"/>
          <w:color w:val="222222"/>
          <w:sz w:val="28"/>
          <w:szCs w:val="28"/>
          <w:lang w:eastAsia="ru-RU"/>
        </w:rPr>
        <w:t>совершенствование методов управления потоками при перемещении товарных масс и ресурсов на основе развития логистических систем</w:t>
      </w:r>
      <w:r w:rsidRPr="00F8529A">
        <w:rPr>
          <w:rFonts w:ascii="Times New Roman" w:eastAsia="Calibri" w:hAnsi="Times New Roman" w:cs="Times New Roman"/>
          <w:sz w:val="28"/>
          <w:szCs w:val="28"/>
        </w:rPr>
        <w:t>;</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г) нет верного ответа;</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д) все ответы верны.</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lastRenderedPageBreak/>
        <w:t>13. В структуре транспортной отрасли выделяют:</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а) транспорт общего назначения и транспорт организаций и частных лиц;</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б) транспорт организаций и частных лиц и транспорт медицинских учреждений;</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в) транспорт медицинских учреждений и транспорт пожарной службы;</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г) транспорт общего назначения и транспорт пожарной службы.</w:t>
      </w:r>
    </w:p>
    <w:p w:rsidR="00577E75" w:rsidRPr="00F8529A" w:rsidRDefault="00577E75" w:rsidP="00577E75">
      <w:pPr>
        <w:spacing w:after="0" w:line="240" w:lineRule="auto"/>
        <w:jc w:val="both"/>
        <w:rPr>
          <w:rFonts w:ascii="Times New Roman" w:eastAsiaTheme="minorEastAsia" w:hAnsi="Times New Roman" w:cs="Times New Roman"/>
          <w:color w:val="000000" w:themeColor="text1"/>
          <w:kern w:val="24"/>
          <w:sz w:val="28"/>
          <w:szCs w:val="28"/>
        </w:rPr>
      </w:pPr>
      <w:r w:rsidRPr="00F8529A">
        <w:rPr>
          <w:rFonts w:ascii="Times New Roman" w:eastAsia="Calibri" w:hAnsi="Times New Roman" w:cs="Times New Roman"/>
          <w:sz w:val="28"/>
          <w:szCs w:val="28"/>
        </w:rPr>
        <w:t>14. ……</w:t>
      </w:r>
      <w:proofErr w:type="gramStart"/>
      <w:r w:rsidRPr="00F8529A">
        <w:rPr>
          <w:rFonts w:ascii="Times New Roman" w:eastAsia="Calibri" w:hAnsi="Times New Roman" w:cs="Times New Roman"/>
          <w:sz w:val="28"/>
          <w:szCs w:val="28"/>
        </w:rPr>
        <w:t>-- это</w:t>
      </w:r>
      <w:proofErr w:type="gramEnd"/>
      <w:r w:rsidRPr="00F8529A">
        <w:rPr>
          <w:rFonts w:ascii="Calibri" w:eastAsiaTheme="minorEastAsia" w:hAnsi="Calibri" w:cs="Calibri"/>
          <w:color w:val="000000" w:themeColor="text1"/>
          <w:kern w:val="24"/>
          <w:sz w:val="56"/>
          <w:szCs w:val="56"/>
        </w:rPr>
        <w:t xml:space="preserve"> </w:t>
      </w:r>
      <w:r w:rsidRPr="00F8529A">
        <w:rPr>
          <w:rFonts w:ascii="Times New Roman" w:eastAsiaTheme="minorEastAsia" w:hAnsi="Times New Roman" w:cs="Times New Roman"/>
          <w:color w:val="000000" w:themeColor="text1"/>
          <w:kern w:val="24"/>
          <w:sz w:val="28"/>
          <w:szCs w:val="28"/>
        </w:rPr>
        <w:t>группа качественно однородных хозяйственных единиц (предприятий, организаций, учреждений), характеризующихся особыми условиями производства в системе общественного разделения труда, однородной продукцией и выполняющих общую специфическую) функцию в национальном хозяйстве</w:t>
      </w:r>
    </w:p>
    <w:p w:rsidR="00577E75" w:rsidRPr="00F8529A" w:rsidRDefault="00577E75" w:rsidP="00577E75">
      <w:pPr>
        <w:spacing w:after="0" w:line="240" w:lineRule="auto"/>
        <w:jc w:val="both"/>
        <w:rPr>
          <w:rFonts w:ascii="Times New Roman" w:eastAsia="Calibri" w:hAnsi="Times New Roman" w:cs="Times New Roman"/>
          <w:sz w:val="28"/>
          <w:szCs w:val="28"/>
        </w:rPr>
      </w:pPr>
      <w:proofErr w:type="gramStart"/>
      <w:r w:rsidRPr="00F8529A">
        <w:rPr>
          <w:rFonts w:ascii="Times New Roman" w:eastAsia="Calibri" w:hAnsi="Times New Roman" w:cs="Times New Roman"/>
          <w:sz w:val="28"/>
          <w:szCs w:val="28"/>
        </w:rPr>
        <w:t>а)  сектор</w:t>
      </w:r>
      <w:proofErr w:type="gramEnd"/>
      <w:r w:rsidRPr="00F8529A">
        <w:rPr>
          <w:rFonts w:ascii="Times New Roman" w:eastAsia="Calibri" w:hAnsi="Times New Roman" w:cs="Times New Roman"/>
          <w:sz w:val="28"/>
          <w:szCs w:val="28"/>
        </w:rPr>
        <w:t xml:space="preserve"> экономики;</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б) сфера экономики;</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в) отрасль экономики;</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г) субъект экономики.</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15. К секторам экономики относят:</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а) домохозяйства;</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б) бизнес (предприятия);</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в) государство;</w:t>
      </w:r>
    </w:p>
    <w:p w:rsidR="00577E75" w:rsidRPr="00F8529A" w:rsidRDefault="00577E75" w:rsidP="00577E75">
      <w:pPr>
        <w:spacing w:after="0" w:line="240" w:lineRule="auto"/>
        <w:jc w:val="both"/>
        <w:rPr>
          <w:rFonts w:ascii="Times New Roman" w:eastAsia="Calibri" w:hAnsi="Times New Roman" w:cs="Times New Roman"/>
          <w:sz w:val="28"/>
          <w:szCs w:val="28"/>
        </w:rPr>
      </w:pPr>
      <w:r w:rsidRPr="00F8529A">
        <w:rPr>
          <w:rFonts w:ascii="Times New Roman" w:eastAsia="Calibri" w:hAnsi="Times New Roman" w:cs="Times New Roman"/>
          <w:sz w:val="28"/>
          <w:szCs w:val="28"/>
        </w:rPr>
        <w:t>г) межотраслевые комплексы.</w:t>
      </w:r>
    </w:p>
    <w:p w:rsidR="00577E75" w:rsidRPr="00186F85" w:rsidRDefault="00577E75" w:rsidP="00577E75">
      <w:pPr>
        <w:spacing w:after="0" w:line="240" w:lineRule="auto"/>
        <w:jc w:val="both"/>
        <w:rPr>
          <w:rFonts w:ascii="Times New Roman" w:eastAsia="Times New Roman" w:hAnsi="Times New Roman" w:cs="Times New Roman"/>
          <w:sz w:val="28"/>
          <w:szCs w:val="28"/>
          <w:lang w:eastAsia="ru-RU"/>
        </w:rPr>
      </w:pPr>
      <w:r w:rsidRPr="00186F85">
        <w:rPr>
          <w:rFonts w:ascii="Times New Roman" w:eastAsia="Times New Roman" w:hAnsi="Times New Roman" w:cs="Times New Roman"/>
          <w:sz w:val="28"/>
          <w:szCs w:val="28"/>
          <w:lang w:eastAsia="ru-RU"/>
        </w:rPr>
        <w:t> </w:t>
      </w:r>
    </w:p>
    <w:p w:rsidR="008C5BEC" w:rsidRPr="008C5BEC" w:rsidRDefault="008C5BEC" w:rsidP="008C5BEC">
      <w:pPr>
        <w:widowControl w:val="0"/>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8C5BEC">
        <w:rPr>
          <w:rFonts w:ascii="Times New Roman" w:eastAsia="Times New Roman" w:hAnsi="Times New Roman" w:cs="Times New Roman"/>
          <w:b/>
          <w:color w:val="000000"/>
          <w:sz w:val="28"/>
          <w:szCs w:val="28"/>
          <w:lang w:eastAsia="ru-RU"/>
        </w:rPr>
        <w:t>3.</w:t>
      </w:r>
      <w:r w:rsidR="007C6B9E">
        <w:rPr>
          <w:rFonts w:ascii="Times New Roman" w:eastAsia="Times New Roman" w:hAnsi="Times New Roman" w:cs="Times New Roman"/>
          <w:b/>
          <w:color w:val="000000"/>
          <w:sz w:val="28"/>
          <w:szCs w:val="28"/>
          <w:lang w:eastAsia="ru-RU"/>
        </w:rPr>
        <w:t>4</w:t>
      </w:r>
      <w:r w:rsidRPr="008C5BEC">
        <w:rPr>
          <w:rFonts w:ascii="Times New Roman" w:eastAsia="Times New Roman" w:hAnsi="Times New Roman" w:cs="Times New Roman"/>
          <w:b/>
          <w:color w:val="000000"/>
          <w:sz w:val="28"/>
          <w:szCs w:val="28"/>
          <w:lang w:eastAsia="ru-RU"/>
        </w:rPr>
        <w:t xml:space="preserve"> Методические указания к выполнению контрольной работы</w:t>
      </w:r>
    </w:p>
    <w:p w:rsidR="008C5BEC" w:rsidRPr="008C5BEC" w:rsidRDefault="008C5BEC" w:rsidP="008C5BEC">
      <w:pPr>
        <w:widowControl w:val="0"/>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p>
    <w:p w:rsidR="008C5BEC" w:rsidRPr="008C5BEC" w:rsidRDefault="008C5BEC" w:rsidP="008C5BEC">
      <w:pPr>
        <w:keepNext/>
        <w:suppressAutoHyphens/>
        <w:spacing w:after="0" w:line="240" w:lineRule="auto"/>
        <w:ind w:firstLine="709"/>
        <w:jc w:val="both"/>
        <w:outlineLvl w:val="0"/>
        <w:rPr>
          <w:rFonts w:ascii="Times New Roman" w:eastAsia="Calibri" w:hAnsi="Times New Roman" w:cs="Times New Roman"/>
          <w:sz w:val="28"/>
          <w:szCs w:val="28"/>
        </w:rPr>
      </w:pPr>
      <w:r w:rsidRPr="008C5BEC">
        <w:rPr>
          <w:rFonts w:ascii="Times New Roman" w:eastAsia="Calibri" w:hAnsi="Times New Roman" w:cs="Times New Roman"/>
          <w:sz w:val="28"/>
          <w:szCs w:val="28"/>
        </w:rPr>
        <w:t xml:space="preserve">Контрольная работа по дисциплине «Экономика </w:t>
      </w:r>
      <w:r w:rsidR="00CE3EFB">
        <w:rPr>
          <w:rFonts w:ascii="Times New Roman" w:eastAsia="Calibri" w:hAnsi="Times New Roman" w:cs="Times New Roman"/>
          <w:sz w:val="28"/>
          <w:szCs w:val="28"/>
        </w:rPr>
        <w:t>отрасли</w:t>
      </w:r>
      <w:r w:rsidRPr="008C5BEC">
        <w:rPr>
          <w:rFonts w:ascii="Times New Roman" w:eastAsia="Calibri" w:hAnsi="Times New Roman" w:cs="Times New Roman"/>
          <w:sz w:val="28"/>
          <w:szCs w:val="28"/>
        </w:rPr>
        <w:t>» является одной из форм подготовки бакалавров по направлению подготовки 23.03.03 Эксплуатация транспортно-технологических машин и комплексов, выполняется в соответствии с рабочей программой дисциплины студентами заочной формы обучения и является обязательной формой отчета студента перед кафедрой.</w:t>
      </w:r>
    </w:p>
    <w:p w:rsidR="008C5BEC" w:rsidRPr="008C5BEC" w:rsidRDefault="008C5BEC" w:rsidP="00F8529A">
      <w:pPr>
        <w:keepNext/>
        <w:suppressAutoHyphens/>
        <w:spacing w:after="0" w:line="240" w:lineRule="auto"/>
        <w:ind w:firstLine="709"/>
        <w:jc w:val="both"/>
        <w:outlineLvl w:val="0"/>
        <w:rPr>
          <w:rFonts w:ascii="Times New Roman" w:eastAsia="Calibri" w:hAnsi="Times New Roman" w:cs="Times New Roman"/>
          <w:sz w:val="28"/>
          <w:szCs w:val="28"/>
        </w:rPr>
      </w:pPr>
      <w:r w:rsidRPr="008C5BEC">
        <w:rPr>
          <w:rFonts w:ascii="Times New Roman" w:eastAsia="Calibri" w:hAnsi="Times New Roman" w:cs="Times New Roman"/>
          <w:sz w:val="28"/>
          <w:szCs w:val="28"/>
        </w:rPr>
        <w:t>Цели написания контрольной работы состоят в том, чтобы приобрести опыт самостоятельной работы с экономической литературой, способствовать получению навыков ведения научно-исследовательской работы,</w:t>
      </w:r>
      <w:r w:rsidR="00F8529A">
        <w:rPr>
          <w:rFonts w:ascii="Times New Roman" w:eastAsia="Calibri" w:hAnsi="Times New Roman" w:cs="Times New Roman"/>
          <w:sz w:val="28"/>
          <w:szCs w:val="28"/>
        </w:rPr>
        <w:t xml:space="preserve"> решения практических задач,</w:t>
      </w:r>
      <w:r w:rsidRPr="008C5BEC">
        <w:rPr>
          <w:rFonts w:ascii="Times New Roman" w:eastAsia="Calibri" w:hAnsi="Times New Roman" w:cs="Times New Roman"/>
          <w:sz w:val="28"/>
          <w:szCs w:val="28"/>
        </w:rPr>
        <w:t xml:space="preserve"> закрепить полученные теоретические знания и подготовиться к </w:t>
      </w:r>
      <w:r w:rsidR="00F8529A">
        <w:rPr>
          <w:rFonts w:ascii="Times New Roman" w:eastAsia="Calibri" w:hAnsi="Times New Roman" w:cs="Times New Roman"/>
          <w:sz w:val="28"/>
          <w:szCs w:val="28"/>
        </w:rPr>
        <w:t>зачету</w:t>
      </w:r>
      <w:r w:rsidRPr="008C5BEC">
        <w:rPr>
          <w:rFonts w:ascii="Times New Roman" w:eastAsia="Calibri" w:hAnsi="Times New Roman" w:cs="Times New Roman"/>
          <w:sz w:val="28"/>
          <w:szCs w:val="28"/>
        </w:rPr>
        <w:t xml:space="preserve"> как итоговой форме контроля на данном этапе обучения.</w:t>
      </w:r>
    </w:p>
    <w:p w:rsidR="00F8529A" w:rsidRDefault="008C5BEC" w:rsidP="008C5BEC">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Варианты заданий контрольной работы включают теоретические </w:t>
      </w:r>
      <w:proofErr w:type="gramStart"/>
      <w:r w:rsidRPr="008C5BEC">
        <w:rPr>
          <w:rFonts w:ascii="Times New Roman" w:eastAsia="Times New Roman" w:hAnsi="Times New Roman" w:cs="Times New Roman"/>
          <w:sz w:val="28"/>
          <w:szCs w:val="28"/>
          <w:lang w:eastAsia="ru-RU"/>
        </w:rPr>
        <w:t>вопросы</w:t>
      </w:r>
      <w:r w:rsidR="00F8529A">
        <w:rPr>
          <w:rFonts w:ascii="Times New Roman" w:eastAsia="Times New Roman" w:hAnsi="Times New Roman" w:cs="Times New Roman"/>
          <w:sz w:val="28"/>
          <w:szCs w:val="28"/>
          <w:lang w:eastAsia="ru-RU"/>
        </w:rPr>
        <w:t>,</w:t>
      </w:r>
      <w:r w:rsidRPr="008C5BEC">
        <w:rPr>
          <w:rFonts w:ascii="Times New Roman" w:eastAsia="Times New Roman" w:hAnsi="Times New Roman" w:cs="Times New Roman"/>
          <w:sz w:val="28"/>
          <w:szCs w:val="28"/>
          <w:lang w:eastAsia="ru-RU"/>
        </w:rPr>
        <w:t xml:space="preserve">  тестовые</w:t>
      </w:r>
      <w:proofErr w:type="gramEnd"/>
      <w:r w:rsidRPr="008C5BEC">
        <w:rPr>
          <w:rFonts w:ascii="Times New Roman" w:eastAsia="Times New Roman" w:hAnsi="Times New Roman" w:cs="Times New Roman"/>
          <w:sz w:val="28"/>
          <w:szCs w:val="28"/>
          <w:lang w:eastAsia="ru-RU"/>
        </w:rPr>
        <w:t xml:space="preserve"> задания</w:t>
      </w:r>
      <w:r w:rsidR="00F8529A">
        <w:rPr>
          <w:rFonts w:ascii="Times New Roman" w:eastAsia="Times New Roman" w:hAnsi="Times New Roman" w:cs="Times New Roman"/>
          <w:sz w:val="28"/>
          <w:szCs w:val="28"/>
          <w:lang w:eastAsia="ru-RU"/>
        </w:rPr>
        <w:t xml:space="preserve"> и решение задач</w:t>
      </w:r>
      <w:r w:rsidRPr="008C5BEC">
        <w:rPr>
          <w:rFonts w:ascii="Times New Roman" w:eastAsia="Times New Roman" w:hAnsi="Times New Roman" w:cs="Times New Roman"/>
          <w:sz w:val="28"/>
          <w:szCs w:val="28"/>
          <w:lang w:eastAsia="ru-RU"/>
        </w:rPr>
        <w:t xml:space="preserve">. </w:t>
      </w:r>
    </w:p>
    <w:p w:rsidR="008C5BEC" w:rsidRPr="008C5BEC" w:rsidRDefault="008C5BEC" w:rsidP="008C5BEC">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Все вопросы заданий должны быть воспроизведены в тексте контрольной работы. Ответ на теоретический вопрос должен </w:t>
      </w:r>
      <w:r w:rsidR="00F8529A">
        <w:rPr>
          <w:rFonts w:ascii="Times New Roman" w:eastAsia="Times New Roman" w:hAnsi="Times New Roman" w:cs="Times New Roman"/>
          <w:sz w:val="28"/>
          <w:szCs w:val="28"/>
          <w:lang w:eastAsia="ru-RU"/>
        </w:rPr>
        <w:t>полно раскрывать излагаемые проблемы</w:t>
      </w:r>
      <w:r w:rsidRPr="008C5BEC">
        <w:rPr>
          <w:rFonts w:ascii="Times New Roman" w:eastAsia="Times New Roman" w:hAnsi="Times New Roman" w:cs="Times New Roman"/>
          <w:sz w:val="28"/>
          <w:szCs w:val="28"/>
          <w:lang w:eastAsia="ru-RU"/>
        </w:rPr>
        <w:t>.</w:t>
      </w:r>
      <w:r w:rsidRPr="008C5BEC">
        <w:rPr>
          <w:rFonts w:ascii="Times New Roman" w:eastAsia="Times New Roman" w:hAnsi="Times New Roman" w:cs="Times New Roman"/>
          <w:color w:val="000000"/>
          <w:spacing w:val="-4"/>
          <w:sz w:val="28"/>
          <w:szCs w:val="28"/>
          <w:lang w:eastAsia="ru-RU"/>
        </w:rPr>
        <w:t xml:space="preserve"> </w:t>
      </w:r>
      <w:r w:rsidR="00CE3EFB">
        <w:rPr>
          <w:rFonts w:ascii="Times New Roman" w:eastAsia="Times New Roman" w:hAnsi="Times New Roman" w:cs="Times New Roman"/>
          <w:color w:val="000000"/>
          <w:spacing w:val="-4"/>
          <w:sz w:val="28"/>
          <w:szCs w:val="28"/>
          <w:lang w:eastAsia="ru-RU"/>
        </w:rPr>
        <w:t>При</w:t>
      </w:r>
      <w:r w:rsidRPr="008C5BEC">
        <w:rPr>
          <w:rFonts w:ascii="Times New Roman" w:eastAsia="Times New Roman" w:hAnsi="Times New Roman" w:cs="Times New Roman"/>
          <w:color w:val="000000"/>
          <w:spacing w:val="-2"/>
          <w:sz w:val="28"/>
          <w:szCs w:val="28"/>
          <w:lang w:eastAsia="ru-RU"/>
        </w:rPr>
        <w:t xml:space="preserve"> подб</w:t>
      </w:r>
      <w:r w:rsidR="00CE3EFB">
        <w:rPr>
          <w:rFonts w:ascii="Times New Roman" w:eastAsia="Times New Roman" w:hAnsi="Times New Roman" w:cs="Times New Roman"/>
          <w:color w:val="000000"/>
          <w:spacing w:val="-2"/>
          <w:sz w:val="28"/>
          <w:szCs w:val="28"/>
          <w:lang w:eastAsia="ru-RU"/>
        </w:rPr>
        <w:t>оре</w:t>
      </w:r>
      <w:r w:rsidRPr="008C5BEC">
        <w:rPr>
          <w:rFonts w:ascii="Times New Roman" w:eastAsia="Times New Roman" w:hAnsi="Times New Roman" w:cs="Times New Roman"/>
          <w:color w:val="000000"/>
          <w:spacing w:val="-2"/>
          <w:sz w:val="28"/>
          <w:szCs w:val="28"/>
          <w:lang w:eastAsia="ru-RU"/>
        </w:rPr>
        <w:t xml:space="preserve"> литератур</w:t>
      </w:r>
      <w:r w:rsidR="00CE3EFB">
        <w:rPr>
          <w:rFonts w:ascii="Times New Roman" w:eastAsia="Times New Roman" w:hAnsi="Times New Roman" w:cs="Times New Roman"/>
          <w:color w:val="000000"/>
          <w:spacing w:val="-2"/>
          <w:sz w:val="28"/>
          <w:szCs w:val="28"/>
          <w:lang w:eastAsia="ru-RU"/>
        </w:rPr>
        <w:t>ы</w:t>
      </w:r>
      <w:r w:rsidRPr="008C5BEC">
        <w:rPr>
          <w:rFonts w:ascii="Times New Roman" w:eastAsia="Times New Roman" w:hAnsi="Times New Roman" w:cs="Times New Roman"/>
          <w:color w:val="000000"/>
          <w:spacing w:val="-2"/>
          <w:sz w:val="28"/>
          <w:szCs w:val="28"/>
          <w:lang w:eastAsia="ru-RU"/>
        </w:rPr>
        <w:t xml:space="preserve"> по соответствующей </w:t>
      </w:r>
      <w:r w:rsidRPr="008C5BEC">
        <w:rPr>
          <w:rFonts w:ascii="Times New Roman" w:eastAsia="Times New Roman" w:hAnsi="Times New Roman" w:cs="Times New Roman"/>
          <w:color w:val="000000"/>
          <w:spacing w:val="-6"/>
          <w:sz w:val="28"/>
          <w:szCs w:val="28"/>
          <w:lang w:eastAsia="ru-RU"/>
        </w:rPr>
        <w:t>теме</w:t>
      </w:r>
      <w:r w:rsidR="00CE3EFB">
        <w:rPr>
          <w:rFonts w:ascii="Times New Roman" w:eastAsia="Times New Roman" w:hAnsi="Times New Roman" w:cs="Times New Roman"/>
          <w:color w:val="000000"/>
          <w:spacing w:val="-6"/>
          <w:sz w:val="28"/>
          <w:szCs w:val="28"/>
          <w:lang w:eastAsia="ru-RU"/>
        </w:rPr>
        <w:t xml:space="preserve"> рекомендуется</w:t>
      </w:r>
      <w:r w:rsidRPr="008C5BEC">
        <w:rPr>
          <w:rFonts w:ascii="Times New Roman" w:eastAsia="Times New Roman" w:hAnsi="Times New Roman" w:cs="Times New Roman"/>
          <w:color w:val="000000"/>
          <w:spacing w:val="-6"/>
          <w:sz w:val="28"/>
          <w:szCs w:val="28"/>
          <w:lang w:eastAsia="ru-RU"/>
        </w:rPr>
        <w:t xml:space="preserve"> не ограничива</w:t>
      </w:r>
      <w:r w:rsidR="00CE3EFB">
        <w:rPr>
          <w:rFonts w:ascii="Times New Roman" w:eastAsia="Times New Roman" w:hAnsi="Times New Roman" w:cs="Times New Roman"/>
          <w:color w:val="000000"/>
          <w:spacing w:val="-6"/>
          <w:sz w:val="28"/>
          <w:szCs w:val="28"/>
          <w:lang w:eastAsia="ru-RU"/>
        </w:rPr>
        <w:t>ться</w:t>
      </w:r>
      <w:r w:rsidRPr="008C5BEC">
        <w:rPr>
          <w:rFonts w:ascii="Times New Roman" w:eastAsia="Times New Roman" w:hAnsi="Times New Roman" w:cs="Times New Roman"/>
          <w:color w:val="000000"/>
          <w:spacing w:val="-6"/>
          <w:sz w:val="28"/>
          <w:szCs w:val="28"/>
          <w:lang w:eastAsia="ru-RU"/>
        </w:rPr>
        <w:t xml:space="preserve"> изучением только </w:t>
      </w:r>
      <w:r w:rsidR="00CE3EFB">
        <w:rPr>
          <w:rFonts w:ascii="Times New Roman" w:eastAsia="Times New Roman" w:hAnsi="Times New Roman" w:cs="Times New Roman"/>
          <w:color w:val="000000"/>
          <w:spacing w:val="-6"/>
          <w:sz w:val="28"/>
          <w:szCs w:val="28"/>
          <w:lang w:eastAsia="ru-RU"/>
        </w:rPr>
        <w:t>основных</w:t>
      </w:r>
      <w:r w:rsidRPr="008C5BEC">
        <w:rPr>
          <w:rFonts w:ascii="Times New Roman" w:eastAsia="Times New Roman" w:hAnsi="Times New Roman" w:cs="Times New Roman"/>
          <w:color w:val="000000"/>
          <w:spacing w:val="-6"/>
          <w:sz w:val="28"/>
          <w:szCs w:val="28"/>
          <w:lang w:eastAsia="ru-RU"/>
        </w:rPr>
        <w:t xml:space="preserve"> источников. Реко</w:t>
      </w:r>
      <w:r w:rsidRPr="008C5BEC">
        <w:rPr>
          <w:rFonts w:ascii="Times New Roman" w:eastAsia="Times New Roman" w:hAnsi="Times New Roman" w:cs="Times New Roman"/>
          <w:color w:val="000000"/>
          <w:spacing w:val="-4"/>
          <w:sz w:val="28"/>
          <w:szCs w:val="28"/>
          <w:lang w:eastAsia="ru-RU"/>
        </w:rPr>
        <w:t>мендуется использовать материалы периодическ</w:t>
      </w:r>
      <w:r w:rsidR="00F8529A">
        <w:rPr>
          <w:rFonts w:ascii="Times New Roman" w:eastAsia="Times New Roman" w:hAnsi="Times New Roman" w:cs="Times New Roman"/>
          <w:color w:val="000000"/>
          <w:spacing w:val="-4"/>
          <w:sz w:val="28"/>
          <w:szCs w:val="28"/>
          <w:lang w:eastAsia="ru-RU"/>
        </w:rPr>
        <w:t>их</w:t>
      </w:r>
      <w:r w:rsidRPr="008C5BEC">
        <w:rPr>
          <w:rFonts w:ascii="Times New Roman" w:eastAsia="Times New Roman" w:hAnsi="Times New Roman" w:cs="Times New Roman"/>
          <w:color w:val="000000"/>
          <w:spacing w:val="-4"/>
          <w:sz w:val="28"/>
          <w:szCs w:val="28"/>
          <w:lang w:eastAsia="ru-RU"/>
        </w:rPr>
        <w:t xml:space="preserve"> </w:t>
      </w:r>
      <w:r w:rsidR="00F8529A">
        <w:rPr>
          <w:rFonts w:ascii="Times New Roman" w:eastAsia="Times New Roman" w:hAnsi="Times New Roman" w:cs="Times New Roman"/>
          <w:color w:val="000000"/>
          <w:spacing w:val="-4"/>
          <w:sz w:val="28"/>
          <w:szCs w:val="28"/>
          <w:lang w:eastAsia="ru-RU"/>
        </w:rPr>
        <w:t xml:space="preserve">изданий </w:t>
      </w:r>
      <w:r w:rsidRPr="008C5BEC">
        <w:rPr>
          <w:rFonts w:ascii="Times New Roman" w:eastAsia="Times New Roman" w:hAnsi="Times New Roman" w:cs="Times New Roman"/>
          <w:color w:val="000000"/>
          <w:spacing w:val="-4"/>
          <w:sz w:val="28"/>
          <w:szCs w:val="28"/>
          <w:lang w:eastAsia="ru-RU"/>
        </w:rPr>
        <w:t>(статьи в газетах, журналах, специальных изданиях).</w:t>
      </w:r>
      <w:r w:rsidRPr="008C5BEC">
        <w:rPr>
          <w:rFonts w:ascii="Times New Roman" w:eastAsia="Times New Roman" w:hAnsi="Times New Roman" w:cs="Times New Roman"/>
          <w:color w:val="000000"/>
          <w:spacing w:val="-3"/>
          <w:sz w:val="28"/>
          <w:szCs w:val="28"/>
          <w:lang w:eastAsia="ru-RU"/>
        </w:rPr>
        <w:t xml:space="preserve"> Используемые в работе статистические данные, цитаты, выдержки </w:t>
      </w:r>
      <w:r w:rsidRPr="008C5BEC">
        <w:rPr>
          <w:rFonts w:ascii="Times New Roman" w:eastAsia="Times New Roman" w:hAnsi="Times New Roman" w:cs="Times New Roman"/>
          <w:color w:val="000000"/>
          <w:spacing w:val="-6"/>
          <w:sz w:val="28"/>
          <w:szCs w:val="28"/>
          <w:lang w:eastAsia="ru-RU"/>
        </w:rPr>
        <w:t xml:space="preserve">из текста должны сопровождаться указанием на источник, из которого они </w:t>
      </w:r>
      <w:r w:rsidRPr="008C5BEC">
        <w:rPr>
          <w:rFonts w:ascii="Times New Roman" w:eastAsia="Times New Roman" w:hAnsi="Times New Roman" w:cs="Times New Roman"/>
          <w:color w:val="000000"/>
          <w:spacing w:val="-12"/>
          <w:sz w:val="28"/>
          <w:szCs w:val="28"/>
          <w:lang w:eastAsia="ru-RU"/>
        </w:rPr>
        <w:t xml:space="preserve">взяты. </w:t>
      </w:r>
      <w:r w:rsidR="00F8529A">
        <w:rPr>
          <w:rFonts w:ascii="Times New Roman" w:eastAsia="Times New Roman" w:hAnsi="Times New Roman" w:cs="Times New Roman"/>
          <w:sz w:val="28"/>
          <w:szCs w:val="28"/>
          <w:lang w:eastAsia="ru-RU"/>
        </w:rPr>
        <w:t>Необходимо избегать</w:t>
      </w:r>
      <w:r w:rsidRPr="008C5BEC">
        <w:rPr>
          <w:rFonts w:ascii="Times New Roman" w:eastAsia="Times New Roman" w:hAnsi="Times New Roman" w:cs="Times New Roman"/>
          <w:sz w:val="28"/>
          <w:szCs w:val="28"/>
          <w:lang w:eastAsia="ru-RU"/>
        </w:rPr>
        <w:t xml:space="preserve"> механического переписывания текста. Ответы должны быть полными, всесторонними</w:t>
      </w:r>
      <w:r w:rsidR="00F31FB4">
        <w:rPr>
          <w:rFonts w:ascii="Times New Roman" w:eastAsia="Times New Roman" w:hAnsi="Times New Roman" w:cs="Times New Roman"/>
          <w:sz w:val="28"/>
          <w:szCs w:val="28"/>
          <w:lang w:eastAsia="ru-RU"/>
        </w:rPr>
        <w:t>, при</w:t>
      </w:r>
      <w:r w:rsidRPr="008C5BEC">
        <w:rPr>
          <w:rFonts w:ascii="Times New Roman" w:eastAsia="Times New Roman" w:hAnsi="Times New Roman" w:cs="Times New Roman"/>
          <w:sz w:val="28"/>
          <w:szCs w:val="28"/>
          <w:lang w:eastAsia="ru-RU"/>
        </w:rPr>
        <w:t xml:space="preserve"> необходимо</w:t>
      </w:r>
      <w:r w:rsidR="00F31FB4">
        <w:rPr>
          <w:rFonts w:ascii="Times New Roman" w:eastAsia="Times New Roman" w:hAnsi="Times New Roman" w:cs="Times New Roman"/>
          <w:sz w:val="28"/>
          <w:szCs w:val="28"/>
          <w:lang w:eastAsia="ru-RU"/>
        </w:rPr>
        <w:t>сти</w:t>
      </w:r>
      <w:r w:rsidRPr="008C5BEC">
        <w:rPr>
          <w:rFonts w:ascii="Times New Roman" w:eastAsia="Times New Roman" w:hAnsi="Times New Roman" w:cs="Times New Roman"/>
          <w:sz w:val="28"/>
          <w:szCs w:val="28"/>
          <w:lang w:eastAsia="ru-RU"/>
        </w:rPr>
        <w:t xml:space="preserve"> проиллюстрирова</w:t>
      </w:r>
      <w:r w:rsidR="00F31FB4">
        <w:rPr>
          <w:rFonts w:ascii="Times New Roman" w:eastAsia="Times New Roman" w:hAnsi="Times New Roman" w:cs="Times New Roman"/>
          <w:sz w:val="28"/>
          <w:szCs w:val="28"/>
          <w:lang w:eastAsia="ru-RU"/>
        </w:rPr>
        <w:t>ны</w:t>
      </w:r>
      <w:r w:rsidRPr="008C5BEC">
        <w:rPr>
          <w:rFonts w:ascii="Times New Roman" w:eastAsia="Times New Roman" w:hAnsi="Times New Roman" w:cs="Times New Roman"/>
          <w:sz w:val="28"/>
          <w:szCs w:val="28"/>
          <w:lang w:eastAsia="ru-RU"/>
        </w:rPr>
        <w:t xml:space="preserve"> примерами.</w:t>
      </w:r>
    </w:p>
    <w:p w:rsidR="008C5BEC" w:rsidRDefault="008C5BEC" w:rsidP="008C5BE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lastRenderedPageBreak/>
        <w:t>Выбор варианта ответа тест</w:t>
      </w:r>
      <w:r w:rsidR="00CE3EFB">
        <w:rPr>
          <w:rFonts w:ascii="Times New Roman" w:eastAsia="Times New Roman" w:hAnsi="Times New Roman" w:cs="Times New Roman"/>
          <w:sz w:val="28"/>
          <w:szCs w:val="28"/>
          <w:lang w:eastAsia="ru-RU"/>
        </w:rPr>
        <w:t>ового задания</w:t>
      </w:r>
      <w:r w:rsidRPr="008C5BEC">
        <w:rPr>
          <w:rFonts w:ascii="Times New Roman" w:eastAsia="Times New Roman" w:hAnsi="Times New Roman" w:cs="Times New Roman"/>
          <w:sz w:val="28"/>
          <w:szCs w:val="28"/>
          <w:lang w:eastAsia="ru-RU"/>
        </w:rPr>
        <w:t xml:space="preserve"> </w:t>
      </w:r>
      <w:r w:rsidR="00CE3EFB">
        <w:rPr>
          <w:rFonts w:ascii="Times New Roman" w:eastAsia="Times New Roman" w:hAnsi="Times New Roman" w:cs="Times New Roman"/>
          <w:sz w:val="28"/>
          <w:szCs w:val="28"/>
          <w:lang w:eastAsia="ru-RU"/>
        </w:rPr>
        <w:t>необходимо</w:t>
      </w:r>
      <w:r w:rsidRPr="008C5BEC">
        <w:rPr>
          <w:rFonts w:ascii="Times New Roman" w:eastAsia="Times New Roman" w:hAnsi="Times New Roman" w:cs="Times New Roman"/>
          <w:sz w:val="28"/>
          <w:szCs w:val="28"/>
          <w:lang w:eastAsia="ru-RU"/>
        </w:rPr>
        <w:t xml:space="preserve"> обосновать.</w:t>
      </w:r>
    </w:p>
    <w:p w:rsidR="00CE3EFB" w:rsidRPr="008C5BEC" w:rsidRDefault="00CE3EFB" w:rsidP="008C5BE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7"/>
          <w:sz w:val="28"/>
          <w:szCs w:val="28"/>
          <w:lang w:eastAsia="ru-RU"/>
        </w:rPr>
      </w:pPr>
      <w:r>
        <w:rPr>
          <w:rFonts w:ascii="Times New Roman" w:eastAsia="Times New Roman" w:hAnsi="Times New Roman" w:cs="Times New Roman"/>
          <w:color w:val="000000"/>
          <w:spacing w:val="-7"/>
          <w:sz w:val="28"/>
          <w:szCs w:val="28"/>
          <w:lang w:eastAsia="ru-RU"/>
        </w:rPr>
        <w:t>Решение задачи описать с использованием формул и обозначений, подробным описанием хода решения.</w:t>
      </w:r>
    </w:p>
    <w:p w:rsidR="008C5BEC" w:rsidRPr="008C5BEC" w:rsidRDefault="008C5BEC" w:rsidP="008C5BEC">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Контрольная работа оформляется на листах формата А4. Объем работы составляет 1</w:t>
      </w:r>
      <w:r w:rsidR="00F31FB4">
        <w:rPr>
          <w:rFonts w:ascii="Times New Roman" w:eastAsia="Times New Roman" w:hAnsi="Times New Roman" w:cs="Times New Roman"/>
          <w:sz w:val="28"/>
          <w:szCs w:val="28"/>
          <w:lang w:eastAsia="ru-RU"/>
        </w:rPr>
        <w:t>2</w:t>
      </w:r>
      <w:r w:rsidRPr="008C5BEC">
        <w:rPr>
          <w:rFonts w:ascii="Times New Roman" w:eastAsia="Times New Roman" w:hAnsi="Times New Roman" w:cs="Times New Roman"/>
          <w:sz w:val="28"/>
          <w:szCs w:val="28"/>
          <w:lang w:eastAsia="ru-RU"/>
        </w:rPr>
        <w:t xml:space="preserve"> – 1</w:t>
      </w:r>
      <w:r w:rsidR="00F31FB4">
        <w:rPr>
          <w:rFonts w:ascii="Times New Roman" w:eastAsia="Times New Roman" w:hAnsi="Times New Roman" w:cs="Times New Roman"/>
          <w:sz w:val="28"/>
          <w:szCs w:val="28"/>
          <w:lang w:eastAsia="ru-RU"/>
        </w:rPr>
        <w:t>5</w:t>
      </w:r>
      <w:r w:rsidRPr="008C5BEC">
        <w:rPr>
          <w:rFonts w:ascii="Times New Roman" w:eastAsia="Times New Roman" w:hAnsi="Times New Roman" w:cs="Times New Roman"/>
          <w:sz w:val="28"/>
          <w:szCs w:val="28"/>
          <w:lang w:eastAsia="ru-RU"/>
        </w:rPr>
        <w:t xml:space="preserve"> страниц. Структурные элементы контрольной работы: титульный лист; содержание; основная часть; список использованных источников.</w:t>
      </w:r>
    </w:p>
    <w:p w:rsidR="008C5BEC" w:rsidRPr="008C5BEC" w:rsidRDefault="008C5BEC" w:rsidP="008C5BEC">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Титульный лист является первым листом контрольной работы, на нем </w:t>
      </w:r>
      <w:r w:rsidR="00F31FB4">
        <w:rPr>
          <w:rFonts w:ascii="Times New Roman" w:eastAsia="Times New Roman" w:hAnsi="Times New Roman" w:cs="Times New Roman"/>
          <w:sz w:val="28"/>
          <w:szCs w:val="28"/>
          <w:lang w:eastAsia="ru-RU"/>
        </w:rPr>
        <w:t>номер страницы</w:t>
      </w:r>
      <w:r w:rsidRPr="008C5BEC">
        <w:rPr>
          <w:rFonts w:ascii="Times New Roman" w:eastAsia="Times New Roman" w:hAnsi="Times New Roman" w:cs="Times New Roman"/>
          <w:sz w:val="28"/>
          <w:szCs w:val="28"/>
          <w:lang w:eastAsia="ru-RU"/>
        </w:rPr>
        <w:t xml:space="preserve"> 1 не ставится. Переносы слов в надписях титульного листа не допускаются. </w:t>
      </w:r>
    </w:p>
    <w:p w:rsidR="008C5BEC" w:rsidRPr="008C5BEC" w:rsidRDefault="008C5BEC" w:rsidP="00F31FB4">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При оформлении контрольной работы на персональном компьютере предъявляются следующие требования. Текст работы должен быть напечатан на одной стороне листа формата А4 без рамки, соблюдая следующие размеры полей: левое — не менее 30 мм, правое — не менее 10 мм, верхнее — не менее 20 мм, нижнее — не менее 20 мм. Тип</w:t>
      </w:r>
      <w:r w:rsidRPr="009C5184">
        <w:rPr>
          <w:rFonts w:ascii="Times New Roman" w:eastAsia="Times New Roman" w:hAnsi="Times New Roman" w:cs="Times New Roman"/>
          <w:sz w:val="28"/>
          <w:szCs w:val="28"/>
          <w:lang w:eastAsia="ru-RU"/>
        </w:rPr>
        <w:t xml:space="preserve"> </w:t>
      </w:r>
      <w:r w:rsidRPr="008C5BEC">
        <w:rPr>
          <w:rFonts w:ascii="Times New Roman" w:eastAsia="Times New Roman" w:hAnsi="Times New Roman" w:cs="Times New Roman"/>
          <w:sz w:val="28"/>
          <w:szCs w:val="28"/>
          <w:lang w:eastAsia="ru-RU"/>
        </w:rPr>
        <w:t>шрифта</w:t>
      </w:r>
      <w:r w:rsidRPr="009C5184">
        <w:rPr>
          <w:rFonts w:ascii="Times New Roman" w:eastAsia="Times New Roman" w:hAnsi="Times New Roman" w:cs="Times New Roman"/>
          <w:sz w:val="28"/>
          <w:szCs w:val="28"/>
          <w:lang w:eastAsia="ru-RU"/>
        </w:rPr>
        <w:t xml:space="preserve">: </w:t>
      </w:r>
      <w:r w:rsidRPr="008C5BEC">
        <w:rPr>
          <w:rFonts w:ascii="Times New Roman" w:eastAsia="Times New Roman" w:hAnsi="Times New Roman" w:cs="Times New Roman"/>
          <w:sz w:val="28"/>
          <w:szCs w:val="28"/>
          <w:lang w:val="en-US" w:eastAsia="ru-RU"/>
        </w:rPr>
        <w:t>Times</w:t>
      </w:r>
      <w:r w:rsidRPr="009C5184">
        <w:rPr>
          <w:rFonts w:ascii="Times New Roman" w:eastAsia="Times New Roman" w:hAnsi="Times New Roman" w:cs="Times New Roman"/>
          <w:sz w:val="28"/>
          <w:szCs w:val="28"/>
          <w:lang w:eastAsia="ru-RU"/>
        </w:rPr>
        <w:t xml:space="preserve"> </w:t>
      </w:r>
      <w:r w:rsidRPr="008C5BEC">
        <w:rPr>
          <w:rFonts w:ascii="Times New Roman" w:eastAsia="Times New Roman" w:hAnsi="Times New Roman" w:cs="Times New Roman"/>
          <w:sz w:val="28"/>
          <w:szCs w:val="28"/>
          <w:lang w:val="en-US" w:eastAsia="ru-RU"/>
        </w:rPr>
        <w:t>New</w:t>
      </w:r>
      <w:r w:rsidRPr="009C5184">
        <w:rPr>
          <w:rFonts w:ascii="Times New Roman" w:eastAsia="Times New Roman" w:hAnsi="Times New Roman" w:cs="Times New Roman"/>
          <w:sz w:val="28"/>
          <w:szCs w:val="28"/>
          <w:lang w:eastAsia="ru-RU"/>
        </w:rPr>
        <w:t xml:space="preserve"> </w:t>
      </w:r>
      <w:r w:rsidRPr="008C5BEC">
        <w:rPr>
          <w:rFonts w:ascii="Times New Roman" w:eastAsia="Times New Roman" w:hAnsi="Times New Roman" w:cs="Times New Roman"/>
          <w:sz w:val="28"/>
          <w:szCs w:val="28"/>
          <w:lang w:val="en-US" w:eastAsia="ru-RU"/>
        </w:rPr>
        <w:t>Roman</w:t>
      </w:r>
      <w:r w:rsidRPr="009C5184">
        <w:rPr>
          <w:rFonts w:ascii="Times New Roman" w:eastAsia="Times New Roman" w:hAnsi="Times New Roman" w:cs="Times New Roman"/>
          <w:sz w:val="28"/>
          <w:szCs w:val="28"/>
          <w:lang w:eastAsia="ru-RU"/>
        </w:rPr>
        <w:t xml:space="preserve"> </w:t>
      </w:r>
      <w:r w:rsidRPr="008C5BEC">
        <w:rPr>
          <w:rFonts w:ascii="Times New Roman" w:eastAsia="Times New Roman" w:hAnsi="Times New Roman" w:cs="Times New Roman"/>
          <w:sz w:val="28"/>
          <w:szCs w:val="28"/>
          <w:lang w:val="en-US" w:eastAsia="ru-RU"/>
        </w:rPr>
        <w:t>Cyr</w:t>
      </w:r>
      <w:r w:rsidRPr="009C5184">
        <w:rPr>
          <w:rFonts w:ascii="Times New Roman" w:eastAsia="Times New Roman" w:hAnsi="Times New Roman" w:cs="Times New Roman"/>
          <w:sz w:val="28"/>
          <w:szCs w:val="28"/>
          <w:lang w:eastAsia="ru-RU"/>
        </w:rPr>
        <w:t xml:space="preserve">. </w:t>
      </w:r>
      <w:r w:rsidRPr="008C5BEC">
        <w:rPr>
          <w:rFonts w:ascii="Times New Roman" w:eastAsia="Times New Roman" w:hAnsi="Times New Roman" w:cs="Times New Roman"/>
          <w:sz w:val="28"/>
          <w:szCs w:val="28"/>
          <w:lang w:eastAsia="ru-RU"/>
        </w:rPr>
        <w:t>Шрифт основного текста: обычный, размер 14 пт. Шрифт заголовков разделов: полужирный, размер I6 пт. Межстрочный интервал- одинарный.</w:t>
      </w:r>
    </w:p>
    <w:p w:rsidR="008C5BEC" w:rsidRPr="008C5BEC" w:rsidRDefault="008C5BEC" w:rsidP="008C5BEC">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Вопросы должны иметь порядковые номера в пределах всего текста, обозначенные арабскими цифрами без точки, с абзацного отступа с первой прописной буквы, </w:t>
      </w:r>
      <w:r w:rsidR="00CE3EFB">
        <w:rPr>
          <w:rFonts w:ascii="Times New Roman" w:eastAsia="Times New Roman" w:hAnsi="Times New Roman" w:cs="Times New Roman"/>
          <w:sz w:val="28"/>
          <w:szCs w:val="28"/>
          <w:lang w:eastAsia="ru-RU"/>
        </w:rPr>
        <w:t>без</w:t>
      </w:r>
      <w:r w:rsidRPr="008C5BEC">
        <w:rPr>
          <w:rFonts w:ascii="Times New Roman" w:eastAsia="Times New Roman" w:hAnsi="Times New Roman" w:cs="Times New Roman"/>
          <w:sz w:val="28"/>
          <w:szCs w:val="28"/>
          <w:lang w:eastAsia="ru-RU"/>
        </w:rPr>
        <w:t xml:space="preserve"> подчеркива</w:t>
      </w:r>
      <w:r w:rsidR="00CE3EFB">
        <w:rPr>
          <w:rFonts w:ascii="Times New Roman" w:eastAsia="Times New Roman" w:hAnsi="Times New Roman" w:cs="Times New Roman"/>
          <w:sz w:val="28"/>
          <w:szCs w:val="28"/>
          <w:lang w:eastAsia="ru-RU"/>
        </w:rPr>
        <w:t>ния</w:t>
      </w:r>
      <w:r w:rsidRPr="008C5BEC">
        <w:rPr>
          <w:rFonts w:ascii="Times New Roman" w:eastAsia="Times New Roman" w:hAnsi="Times New Roman" w:cs="Times New Roman"/>
          <w:sz w:val="28"/>
          <w:szCs w:val="28"/>
          <w:lang w:eastAsia="ru-RU"/>
        </w:rPr>
        <w:t xml:space="preserve">. </w:t>
      </w:r>
    </w:p>
    <w:p w:rsidR="008C5BEC" w:rsidRPr="008C5BEC" w:rsidRDefault="008C5BEC" w:rsidP="008C5BEC">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Опечатки, описки и графические неточности, обнаруженные в процессе выполнения, допускается исправлять подчисткой или закрашиванием белой краской и нанесением в том же месте исправленного </w:t>
      </w:r>
      <w:proofErr w:type="gramStart"/>
      <w:r w:rsidRPr="008C5BEC">
        <w:rPr>
          <w:rFonts w:ascii="Times New Roman" w:eastAsia="Times New Roman" w:hAnsi="Times New Roman" w:cs="Times New Roman"/>
          <w:sz w:val="28"/>
          <w:szCs w:val="28"/>
          <w:lang w:eastAsia="ru-RU"/>
        </w:rPr>
        <w:t>текста  машинописным</w:t>
      </w:r>
      <w:proofErr w:type="gramEnd"/>
      <w:r w:rsidRPr="008C5BEC">
        <w:rPr>
          <w:rFonts w:ascii="Times New Roman" w:eastAsia="Times New Roman" w:hAnsi="Times New Roman" w:cs="Times New Roman"/>
          <w:sz w:val="28"/>
          <w:szCs w:val="28"/>
          <w:lang w:eastAsia="ru-RU"/>
        </w:rPr>
        <w:t xml:space="preserve"> способом или черными чернилами, помарки и следы не полностью удаленного прежнего текста не допускаются. </w:t>
      </w:r>
    </w:p>
    <w:p w:rsidR="008C5BEC" w:rsidRPr="008C5BEC" w:rsidRDefault="008C5BEC" w:rsidP="008C5BEC">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В тексте должны применяться научные термины, обозначения и определения, установленные соответствующими стандартами или общепринятые в научной литературе. Условные буквенные обозначения величин, а также условные графические обозначения должны соответствовать требованиям стандартов.</w:t>
      </w:r>
    </w:p>
    <w:p w:rsidR="008C5BEC" w:rsidRPr="008C5BEC" w:rsidRDefault="008C5BEC" w:rsidP="008C5BEC">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В конце работы приводится список использованных источников. Литература записывается и нумеруется в порядке ее упоминания в тексте. Ссылки на литературные источники приводятся в тексте и квадратных скобках в порядке их перечисления по списку источников, например, [1], [12].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C5BEC" w:rsidRPr="007C6B9E" w:rsidRDefault="007C6B9E" w:rsidP="007C6B9E">
      <w:pPr>
        <w:pStyle w:val="af8"/>
        <w:numPr>
          <w:ilvl w:val="0"/>
          <w:numId w:val="12"/>
        </w:numPr>
        <w:tabs>
          <w:tab w:val="left" w:pos="1134"/>
        </w:tabs>
        <w:jc w:val="both"/>
        <w:rPr>
          <w:b/>
          <w:sz w:val="28"/>
          <w:szCs w:val="28"/>
        </w:rPr>
      </w:pPr>
      <w:r>
        <w:rPr>
          <w:b/>
          <w:sz w:val="28"/>
          <w:szCs w:val="28"/>
        </w:rPr>
        <w:t xml:space="preserve"> </w:t>
      </w:r>
      <w:r w:rsidR="008C5BEC" w:rsidRPr="007C6B9E">
        <w:rPr>
          <w:b/>
          <w:sz w:val="28"/>
          <w:szCs w:val="28"/>
        </w:rPr>
        <w:t>Контроль и управление самостоятельной работой студентов</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Управление самостоятельной работы студентов осуществляется через следующие формы контроля и обучения:</w:t>
      </w:r>
    </w:p>
    <w:p w:rsidR="008C5BEC" w:rsidRPr="008C5BEC" w:rsidRDefault="008C5BEC" w:rsidP="00F31FB4">
      <w:pPr>
        <w:widowControl w:val="0"/>
        <w:numPr>
          <w:ilvl w:val="0"/>
          <w:numId w:val="14"/>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консультации, в ходе которых студенты должны осмыслить полученную информацию, а преподаватель определить степень понимания темы и оказать необходимую помощь;</w:t>
      </w:r>
    </w:p>
    <w:p w:rsidR="008C5BEC" w:rsidRPr="008C5BEC" w:rsidRDefault="008C5BEC" w:rsidP="00F31FB4">
      <w:pPr>
        <w:widowControl w:val="0"/>
        <w:numPr>
          <w:ilvl w:val="0"/>
          <w:numId w:val="14"/>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текущий контроль осуществляется в ходе </w:t>
      </w:r>
      <w:r w:rsidR="00CE3EFB">
        <w:rPr>
          <w:rFonts w:ascii="Times New Roman" w:eastAsia="Times New Roman" w:hAnsi="Times New Roman" w:cs="Times New Roman"/>
          <w:sz w:val="28"/>
          <w:szCs w:val="28"/>
          <w:lang w:eastAsia="ru-RU"/>
        </w:rPr>
        <w:t xml:space="preserve">практических </w:t>
      </w:r>
      <w:r w:rsidRPr="008C5BEC">
        <w:rPr>
          <w:rFonts w:ascii="Times New Roman" w:eastAsia="Times New Roman" w:hAnsi="Times New Roman" w:cs="Times New Roman"/>
          <w:sz w:val="28"/>
          <w:szCs w:val="28"/>
          <w:lang w:eastAsia="ru-RU"/>
        </w:rPr>
        <w:t>занятий;</w:t>
      </w:r>
    </w:p>
    <w:p w:rsidR="008C5BEC" w:rsidRPr="008C5BEC" w:rsidRDefault="00CE3EFB" w:rsidP="00F31FB4">
      <w:pPr>
        <w:widowControl w:val="0"/>
        <w:numPr>
          <w:ilvl w:val="0"/>
          <w:numId w:val="14"/>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формой </w:t>
      </w:r>
      <w:r w:rsidR="008C5BEC" w:rsidRPr="008C5BEC">
        <w:rPr>
          <w:rFonts w:ascii="Times New Roman" w:eastAsia="Times New Roman" w:hAnsi="Times New Roman" w:cs="Times New Roman"/>
          <w:sz w:val="28"/>
          <w:szCs w:val="28"/>
          <w:lang w:eastAsia="ru-RU"/>
        </w:rPr>
        <w:t>итогов</w:t>
      </w:r>
      <w:r>
        <w:rPr>
          <w:rFonts w:ascii="Times New Roman" w:eastAsia="Times New Roman" w:hAnsi="Times New Roman" w:cs="Times New Roman"/>
          <w:sz w:val="28"/>
          <w:szCs w:val="28"/>
          <w:lang w:eastAsia="ru-RU"/>
        </w:rPr>
        <w:t>ого</w:t>
      </w:r>
      <w:r w:rsidR="008C5BEC" w:rsidRPr="008C5BEC">
        <w:rPr>
          <w:rFonts w:ascii="Times New Roman" w:eastAsia="Times New Roman" w:hAnsi="Times New Roman" w:cs="Times New Roman"/>
          <w:sz w:val="28"/>
          <w:szCs w:val="28"/>
          <w:lang w:eastAsia="ru-RU"/>
        </w:rPr>
        <w:t xml:space="preserve"> контрол</w:t>
      </w:r>
      <w:r>
        <w:rPr>
          <w:rFonts w:ascii="Times New Roman" w:eastAsia="Times New Roman" w:hAnsi="Times New Roman" w:cs="Times New Roman"/>
          <w:sz w:val="28"/>
          <w:szCs w:val="28"/>
          <w:lang w:eastAsia="ru-RU"/>
        </w:rPr>
        <w:t>я</w:t>
      </w:r>
      <w:r w:rsidR="008C5BEC" w:rsidRPr="008C5B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дисциплине является </w:t>
      </w:r>
      <w:r>
        <w:rPr>
          <w:rFonts w:ascii="Times New Roman" w:eastAsia="Times New Roman" w:hAnsi="Times New Roman" w:cs="Times New Roman"/>
          <w:sz w:val="28"/>
          <w:szCs w:val="28"/>
          <w:lang w:eastAsia="ru-RU"/>
        </w:rPr>
        <w:lastRenderedPageBreak/>
        <w:t>дифференцированный</w:t>
      </w:r>
      <w:r w:rsidR="008C5BEC" w:rsidRPr="008C5BEC">
        <w:rPr>
          <w:rFonts w:ascii="Times New Roman" w:eastAsia="Times New Roman" w:hAnsi="Times New Roman" w:cs="Times New Roman"/>
          <w:sz w:val="28"/>
          <w:szCs w:val="28"/>
          <w:lang w:eastAsia="ru-RU"/>
        </w:rPr>
        <w:t xml:space="preserve"> зачет, предусмотренный учебным планом.</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Видом аттестации текущей учебной работы студентов очной формы обучения является рубежный контроль. Рубежный контроль проводится два раза в семестр. Рубежный контроль проводит преподаватель, заранее объявив о его дате и форме (как правило, на последнем учебном занятии перед рубежным контролем). Рубежный контроль проводится в рамках </w:t>
      </w:r>
      <w:r w:rsidR="00F31FB4">
        <w:rPr>
          <w:rFonts w:ascii="Times New Roman" w:eastAsia="Times New Roman" w:hAnsi="Times New Roman" w:cs="Times New Roman"/>
          <w:sz w:val="28"/>
          <w:szCs w:val="28"/>
          <w:lang w:eastAsia="ru-RU"/>
        </w:rPr>
        <w:t>учебных занятий</w:t>
      </w:r>
      <w:r w:rsidRPr="008C5BEC">
        <w:rPr>
          <w:rFonts w:ascii="Times New Roman" w:eastAsia="Times New Roman" w:hAnsi="Times New Roman" w:cs="Times New Roman"/>
          <w:sz w:val="28"/>
          <w:szCs w:val="28"/>
          <w:lang w:eastAsia="ru-RU"/>
        </w:rPr>
        <w:t xml:space="preserve">, отведенных на изучение дисциплины. Студентам, не участвующим в рубежном контроле по уважительным причинам, сроки аттестации могут быть продлены. Результаты рубежного контроля фиксируются в ведомости. Студенту может быть предоставлена возможность переаттестации рубежного контроля по дисциплине с выполнением дополнительного задания, определяемого преподавателем. Студенты, не аттестованные в установленные сроки в рамках рубежного контроля, не допускаются к промежуточной аттестации по дисциплине.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Студенты заочной формы обучения рубежный контроль не проходят. </w:t>
      </w:r>
    </w:p>
    <w:p w:rsidR="008C5BEC" w:rsidRPr="008C5BEC" w:rsidRDefault="008C5BEC" w:rsidP="00F31F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Контроль результатов внеаудиторной самостоятельной работы студентов осуществляется в пределах времени, отведенного на обязательные учебные занятия по дисциплине. Контроль самостоятельной работы студента по дисциплине устанавливается в следующих формах: включение вопросов выносимых на самостоятельное изучение в перечень контрольных вопросов для самопроверки; тестовый контроль.</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Критериями оценок результатов внеаудиторной самостоятельной работы студентов являются: уровень освоения студентами учебного материала; умени</w:t>
      </w:r>
      <w:r w:rsidR="00F31FB4">
        <w:rPr>
          <w:rFonts w:ascii="Times New Roman" w:eastAsia="Times New Roman" w:hAnsi="Times New Roman" w:cs="Times New Roman"/>
          <w:sz w:val="28"/>
          <w:szCs w:val="28"/>
          <w:lang w:eastAsia="ru-RU"/>
        </w:rPr>
        <w:t>е</w:t>
      </w:r>
      <w:r w:rsidRPr="008C5BEC">
        <w:rPr>
          <w:rFonts w:ascii="Times New Roman" w:eastAsia="Times New Roman" w:hAnsi="Times New Roman" w:cs="Times New Roman"/>
          <w:sz w:val="28"/>
          <w:szCs w:val="28"/>
          <w:lang w:eastAsia="ru-RU"/>
        </w:rPr>
        <w:t xml:space="preserve"> студента использовать теоретические знания при выполнении блока контрольных заданий и тестовых заданий; обоснованность и четкость изложения письменного ответа при выполнении контрольной работы.</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Итоговой формой контроля знаний, умений и навыков по дисциплине является дифференцированный зачет. Зачет может проводиться по билетам, которые включают теоретический вопрос и задачу.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_Hlk21644812"/>
      <w:r w:rsidRPr="008C5BEC">
        <w:rPr>
          <w:rFonts w:ascii="Times New Roman" w:eastAsia="Times New Roman" w:hAnsi="Times New Roman" w:cs="Times New Roman"/>
          <w:sz w:val="28"/>
          <w:szCs w:val="28"/>
          <w:lang w:eastAsia="ru-RU"/>
        </w:rPr>
        <w:t xml:space="preserve">Оценка «отлично» </w:t>
      </w:r>
      <w:bookmarkEnd w:id="6"/>
      <w:r w:rsidRPr="008C5BEC">
        <w:rPr>
          <w:rFonts w:ascii="Times New Roman" w:eastAsia="Times New Roman" w:hAnsi="Times New Roman" w:cs="Times New Roman"/>
          <w:sz w:val="28"/>
          <w:szCs w:val="28"/>
          <w:lang w:eastAsia="ru-RU"/>
        </w:rPr>
        <w:t>выставляется студенту, если он глубоко и прочно усвоил программный материал, исчерпывающе, последовательно, четко и логично его излагает, свободно справляется с вопросами, задачами по курсу, причем не затрудняется с ответами при видоизменении заданий.</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справляется с задачей.</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материала и решении задачи.</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Оценка «неудовлетворительно» ставится, если студент не знает значительной части программного материала, допускает существенные ошибки при изложении материала, не обладает навыками использования терминологического и категориального аппарата дисциплины, навыками </w:t>
      </w:r>
      <w:r w:rsidRPr="008C5BEC">
        <w:rPr>
          <w:rFonts w:ascii="Times New Roman" w:eastAsia="Times New Roman" w:hAnsi="Times New Roman" w:cs="Times New Roman"/>
          <w:sz w:val="28"/>
          <w:szCs w:val="28"/>
          <w:lang w:eastAsia="ru-RU"/>
        </w:rPr>
        <w:lastRenderedPageBreak/>
        <w:t xml:space="preserve">решения задач по дисциплине.   </w:t>
      </w:r>
    </w:p>
    <w:p w:rsidR="008C5BEC" w:rsidRDefault="00F31FB4"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Дифференцированный зачет может проводиться по тестовым заданиям в компьютерном классе с использованием универсального тестового комплекса. Критерии оценок по итогам автоматизированного опроса:</w:t>
      </w:r>
    </w:p>
    <w:p w:rsidR="00F31FB4" w:rsidRDefault="00F31FB4"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Оценка «отлично»</w:t>
      </w:r>
      <w:r>
        <w:rPr>
          <w:rFonts w:ascii="Times New Roman" w:eastAsia="Times New Roman" w:hAnsi="Times New Roman" w:cs="Times New Roman"/>
          <w:sz w:val="28"/>
          <w:szCs w:val="28"/>
          <w:lang w:eastAsia="ru-RU"/>
        </w:rPr>
        <w:t xml:space="preserve"> - при результате 9</w:t>
      </w:r>
      <w:r w:rsidR="0072764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-100% верных ответов</w:t>
      </w:r>
      <w:r w:rsidR="00CA2851">
        <w:rPr>
          <w:rFonts w:ascii="Times New Roman" w:eastAsia="Times New Roman" w:hAnsi="Times New Roman" w:cs="Times New Roman"/>
          <w:sz w:val="28"/>
          <w:szCs w:val="28"/>
          <w:lang w:eastAsia="ru-RU"/>
        </w:rPr>
        <w:t>.</w:t>
      </w:r>
    </w:p>
    <w:p w:rsidR="00CA2851" w:rsidRDefault="00CA2851"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Оценка «хорошо»</w:t>
      </w:r>
      <w:r w:rsidRPr="00CA28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при результате 7</w:t>
      </w:r>
      <w:r w:rsidR="0072764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w:t>
      </w:r>
      <w:r w:rsidR="00727641">
        <w:rPr>
          <w:rFonts w:ascii="Times New Roman" w:eastAsia="Times New Roman" w:hAnsi="Times New Roman" w:cs="Times New Roman"/>
          <w:sz w:val="28"/>
          <w:szCs w:val="28"/>
          <w:lang w:eastAsia="ru-RU"/>
        </w:rPr>
        <w:t>87</w:t>
      </w:r>
      <w:r>
        <w:rPr>
          <w:rFonts w:ascii="Times New Roman" w:eastAsia="Times New Roman" w:hAnsi="Times New Roman" w:cs="Times New Roman"/>
          <w:sz w:val="28"/>
          <w:szCs w:val="28"/>
          <w:lang w:eastAsia="ru-RU"/>
        </w:rPr>
        <w:t>% верных ответов.</w:t>
      </w:r>
    </w:p>
    <w:p w:rsidR="00CA2851" w:rsidRDefault="00CA2851" w:rsidP="00CA28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Оценка «удовлетворительно»</w:t>
      </w:r>
      <w:r w:rsidRPr="00CA28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bookmarkStart w:id="7" w:name="_Hlk21645028"/>
      <w:r>
        <w:rPr>
          <w:rFonts w:ascii="Times New Roman" w:eastAsia="Times New Roman" w:hAnsi="Times New Roman" w:cs="Times New Roman"/>
          <w:sz w:val="28"/>
          <w:szCs w:val="28"/>
          <w:lang w:eastAsia="ru-RU"/>
        </w:rPr>
        <w:t>при результате 50-</w:t>
      </w:r>
      <w:r w:rsidR="00727641">
        <w:rPr>
          <w:rFonts w:ascii="Times New Roman" w:eastAsia="Times New Roman" w:hAnsi="Times New Roman" w:cs="Times New Roman"/>
          <w:sz w:val="28"/>
          <w:szCs w:val="28"/>
          <w:lang w:eastAsia="ru-RU"/>
        </w:rPr>
        <w:t>67</w:t>
      </w:r>
      <w:r>
        <w:rPr>
          <w:rFonts w:ascii="Times New Roman" w:eastAsia="Times New Roman" w:hAnsi="Times New Roman" w:cs="Times New Roman"/>
          <w:sz w:val="28"/>
          <w:szCs w:val="28"/>
          <w:lang w:eastAsia="ru-RU"/>
        </w:rPr>
        <w:t>% верных ответов</w:t>
      </w:r>
      <w:bookmarkEnd w:id="7"/>
      <w:r>
        <w:rPr>
          <w:rFonts w:ascii="Times New Roman" w:eastAsia="Times New Roman" w:hAnsi="Times New Roman" w:cs="Times New Roman"/>
          <w:sz w:val="28"/>
          <w:szCs w:val="28"/>
          <w:lang w:eastAsia="ru-RU"/>
        </w:rPr>
        <w:t>.</w:t>
      </w:r>
    </w:p>
    <w:p w:rsidR="00CA2851" w:rsidRDefault="00CA2851"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Оценка «неудовлетворительно»</w:t>
      </w:r>
      <w:r>
        <w:rPr>
          <w:rFonts w:ascii="Times New Roman" w:eastAsia="Times New Roman" w:hAnsi="Times New Roman" w:cs="Times New Roman"/>
          <w:sz w:val="28"/>
          <w:szCs w:val="28"/>
          <w:lang w:eastAsia="ru-RU"/>
        </w:rPr>
        <w:t xml:space="preserve"> - при результате менее 50% верных ответов</w:t>
      </w:r>
    </w:p>
    <w:p w:rsidR="00CA2851" w:rsidRPr="008C5BEC" w:rsidRDefault="00CA2851"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C5BEC" w:rsidRPr="008C5BEC" w:rsidRDefault="008C5BEC" w:rsidP="008C5BEC">
      <w:pPr>
        <w:widowControl w:val="0"/>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sidRPr="008C5BEC">
        <w:rPr>
          <w:rFonts w:ascii="Times New Roman" w:eastAsia="Times New Roman" w:hAnsi="Times New Roman" w:cs="Times New Roman"/>
          <w:b/>
          <w:sz w:val="32"/>
          <w:szCs w:val="32"/>
          <w:lang w:eastAsia="ru-RU"/>
        </w:rPr>
        <w:t>5. Список использованных источников</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1. Положение о научно-исследовательской работе студентов ОГУ. Утверждено 26.06.2015, протокол № 50 </w:t>
      </w:r>
    </w:p>
    <w:p w:rsidR="008C5BEC" w:rsidRPr="008C5BEC" w:rsidRDefault="008C5BEC" w:rsidP="008C5B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5BEC">
        <w:rPr>
          <w:rFonts w:ascii="Times New Roman" w:eastAsia="Times New Roman" w:hAnsi="Times New Roman" w:cs="Times New Roman"/>
          <w:sz w:val="28"/>
          <w:szCs w:val="28"/>
          <w:lang w:eastAsia="ru-RU"/>
        </w:rPr>
        <w:t xml:space="preserve">2. Стандарты организаций. Общие положения. СТО 02069024.101–2015 РАБОТЫ СТУДЕНЧЕСКИЕ. Общие требования и правила оформления. Утвержден 28.12.2015 </w:t>
      </w:r>
    </w:p>
    <w:p w:rsidR="00E47A98" w:rsidRPr="00E47A98" w:rsidRDefault="00E47A98" w:rsidP="00E47A98">
      <w:pPr>
        <w:spacing w:after="0"/>
        <w:ind w:firstLine="709"/>
        <w:rPr>
          <w:rFonts w:ascii="Times New Roman" w:eastAsia="Times New Roman" w:hAnsi="Times New Roman" w:cs="Times New Roman"/>
          <w:bCs/>
          <w:sz w:val="28"/>
          <w:szCs w:val="28"/>
        </w:rPr>
      </w:pPr>
      <w:r>
        <w:rPr>
          <w:rFonts w:ascii="Arial" w:eastAsia="Times New Roman" w:hAnsi="Arial" w:cs="Times New Roman"/>
          <w:sz w:val="24"/>
          <w:szCs w:val="24"/>
          <w:lang w:eastAsia="ru-RU"/>
        </w:rPr>
        <w:t>3</w:t>
      </w:r>
      <w:r w:rsidRPr="00E47A98">
        <w:rPr>
          <w:rFonts w:ascii="Times New Roman" w:eastAsia="Times New Roman" w:hAnsi="Times New Roman" w:cs="Times New Roman"/>
          <w:sz w:val="28"/>
          <w:szCs w:val="28"/>
          <w:lang w:eastAsia="ru-RU"/>
        </w:rPr>
        <w:t xml:space="preserve">. </w:t>
      </w:r>
      <w:r w:rsidRPr="00E47A98">
        <w:rPr>
          <w:rFonts w:ascii="Times New Roman" w:eastAsia="Times New Roman" w:hAnsi="Times New Roman" w:cs="Times New Roman"/>
          <w:bCs/>
          <w:sz w:val="28"/>
          <w:szCs w:val="28"/>
        </w:rPr>
        <w:t>Положение о самостоятельной работе обучающихся</w:t>
      </w:r>
      <w:r>
        <w:rPr>
          <w:rFonts w:ascii="Times New Roman" w:eastAsia="Times New Roman" w:hAnsi="Times New Roman" w:cs="Times New Roman"/>
          <w:bCs/>
          <w:sz w:val="28"/>
          <w:szCs w:val="28"/>
        </w:rPr>
        <w:t xml:space="preserve"> </w:t>
      </w:r>
      <w:r w:rsidR="00692B1A">
        <w:rPr>
          <w:rFonts w:ascii="Times New Roman" w:eastAsia="Times New Roman" w:hAnsi="Times New Roman" w:cs="Times New Roman"/>
          <w:bCs/>
          <w:sz w:val="28"/>
          <w:szCs w:val="28"/>
        </w:rPr>
        <w:t xml:space="preserve">ОГУ </w:t>
      </w:r>
      <w:r w:rsidRPr="00E47A98">
        <w:rPr>
          <w:rFonts w:ascii="Times New Roman" w:eastAsia="Times New Roman" w:hAnsi="Times New Roman" w:cs="Times New Roman"/>
          <w:iCs/>
          <w:sz w:val="28"/>
          <w:szCs w:val="28"/>
          <w:lang w:eastAsia="ru-RU"/>
        </w:rPr>
        <w:t>от 03.07.2019 № 52-Д</w:t>
      </w:r>
    </w:p>
    <w:p w:rsidR="008C5BEC" w:rsidRPr="008C5BEC" w:rsidRDefault="008C5BEC" w:rsidP="00E47A98">
      <w:pPr>
        <w:widowControl w:val="0"/>
        <w:autoSpaceDE w:val="0"/>
        <w:autoSpaceDN w:val="0"/>
        <w:adjustRightInd w:val="0"/>
        <w:spacing w:after="0" w:line="240" w:lineRule="auto"/>
        <w:ind w:firstLine="709"/>
        <w:rPr>
          <w:rFonts w:ascii="Arial" w:eastAsia="Times New Roman" w:hAnsi="Arial" w:cs="Times New Roman"/>
          <w:sz w:val="24"/>
          <w:szCs w:val="24"/>
          <w:lang w:eastAsia="ru-RU"/>
        </w:rPr>
      </w:pPr>
    </w:p>
    <w:p w:rsidR="008C5BEC" w:rsidRPr="008C5BEC" w:rsidRDefault="008C5BEC" w:rsidP="008C5BEC"/>
    <w:sectPr w:rsidR="008C5BEC" w:rsidRPr="008C5BEC" w:rsidSect="00F35A5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B57" w:rsidRDefault="00BF1B57" w:rsidP="007C6B9E">
      <w:pPr>
        <w:spacing w:after="0" w:line="240" w:lineRule="auto"/>
      </w:pPr>
      <w:r>
        <w:separator/>
      </w:r>
    </w:p>
  </w:endnote>
  <w:endnote w:type="continuationSeparator" w:id="0">
    <w:p w:rsidR="00BF1B57" w:rsidRDefault="00BF1B57" w:rsidP="007C6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578700"/>
      <w:docPartObj>
        <w:docPartGallery w:val="Page Numbers (Bottom of Page)"/>
        <w:docPartUnique/>
      </w:docPartObj>
    </w:sdtPr>
    <w:sdtEndPr/>
    <w:sdtContent>
      <w:p w:rsidR="001E3BEC" w:rsidRDefault="001E3BEC">
        <w:pPr>
          <w:pStyle w:val="a7"/>
          <w:jc w:val="center"/>
        </w:pPr>
        <w:r>
          <w:fldChar w:fldCharType="begin"/>
        </w:r>
        <w:r>
          <w:instrText>PAGE   \* MERGEFORMAT</w:instrText>
        </w:r>
        <w:r>
          <w:fldChar w:fldCharType="separate"/>
        </w:r>
        <w:r>
          <w:t>2</w:t>
        </w:r>
        <w:r>
          <w:fldChar w:fldCharType="end"/>
        </w:r>
      </w:p>
    </w:sdtContent>
  </w:sdt>
  <w:p w:rsidR="001E3BEC" w:rsidRDefault="001E3B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B57" w:rsidRDefault="00BF1B57" w:rsidP="007C6B9E">
      <w:pPr>
        <w:spacing w:after="0" w:line="240" w:lineRule="auto"/>
      </w:pPr>
      <w:r>
        <w:separator/>
      </w:r>
    </w:p>
  </w:footnote>
  <w:footnote w:type="continuationSeparator" w:id="0">
    <w:p w:rsidR="00BF1B57" w:rsidRDefault="00BF1B57" w:rsidP="007C6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438"/>
    <w:multiLevelType w:val="hybridMultilevel"/>
    <w:tmpl w:val="253E043A"/>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F57456"/>
    <w:multiLevelType w:val="hybridMultilevel"/>
    <w:tmpl w:val="CA88641E"/>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A6792"/>
    <w:multiLevelType w:val="hybridMultilevel"/>
    <w:tmpl w:val="5128D21A"/>
    <w:lvl w:ilvl="0" w:tplc="F484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0B4EB1"/>
    <w:multiLevelType w:val="hybridMultilevel"/>
    <w:tmpl w:val="41502652"/>
    <w:lvl w:ilvl="0" w:tplc="F484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292AED"/>
    <w:multiLevelType w:val="hybridMultilevel"/>
    <w:tmpl w:val="DD0A6D86"/>
    <w:lvl w:ilvl="0" w:tplc="F4841A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2D663C"/>
    <w:multiLevelType w:val="hybridMultilevel"/>
    <w:tmpl w:val="B330E906"/>
    <w:lvl w:ilvl="0" w:tplc="00565A1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666DAE"/>
    <w:multiLevelType w:val="multilevel"/>
    <w:tmpl w:val="05D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50B40"/>
    <w:multiLevelType w:val="multilevel"/>
    <w:tmpl w:val="82160816"/>
    <w:lvl w:ilvl="0">
      <w:start w:val="3"/>
      <w:numFmt w:val="decimal"/>
      <w:lvlText w:val="%1"/>
      <w:lvlJc w:val="left"/>
      <w:pPr>
        <w:ind w:left="1353" w:hanging="360"/>
      </w:pPr>
      <w:rPr>
        <w:rFonts w:hint="default"/>
      </w:rPr>
    </w:lvl>
    <w:lvl w:ilvl="1">
      <w:start w:val="7"/>
      <w:numFmt w:val="decimal"/>
      <w:isLgl/>
      <w:lvlText w:val="%1.%2"/>
      <w:lvlJc w:val="left"/>
      <w:pPr>
        <w:ind w:left="2388" w:hanging="1755"/>
      </w:pPr>
      <w:rPr>
        <w:rFonts w:hint="default"/>
      </w:rPr>
    </w:lvl>
    <w:lvl w:ilvl="2">
      <w:start w:val="1"/>
      <w:numFmt w:val="decimal"/>
      <w:isLgl/>
      <w:lvlText w:val="%1.%2.%3"/>
      <w:lvlJc w:val="left"/>
      <w:pPr>
        <w:ind w:left="3021" w:hanging="1755"/>
      </w:pPr>
      <w:rPr>
        <w:rFonts w:hint="default"/>
      </w:rPr>
    </w:lvl>
    <w:lvl w:ilvl="3">
      <w:start w:val="1"/>
      <w:numFmt w:val="decimal"/>
      <w:isLgl/>
      <w:lvlText w:val="%1.%2.%3.%4"/>
      <w:lvlJc w:val="left"/>
      <w:pPr>
        <w:ind w:left="3654" w:hanging="1755"/>
      </w:pPr>
      <w:rPr>
        <w:rFonts w:hint="default"/>
      </w:rPr>
    </w:lvl>
    <w:lvl w:ilvl="4">
      <w:start w:val="1"/>
      <w:numFmt w:val="decimal"/>
      <w:isLgl/>
      <w:lvlText w:val="%1.%2.%3.%4.%5"/>
      <w:lvlJc w:val="left"/>
      <w:pPr>
        <w:ind w:left="4287" w:hanging="1755"/>
      </w:pPr>
      <w:rPr>
        <w:rFonts w:hint="default"/>
      </w:rPr>
    </w:lvl>
    <w:lvl w:ilvl="5">
      <w:start w:val="1"/>
      <w:numFmt w:val="decimal"/>
      <w:isLgl/>
      <w:lvlText w:val="%1.%2.%3.%4.%5.%6"/>
      <w:lvlJc w:val="left"/>
      <w:pPr>
        <w:ind w:left="4920" w:hanging="1755"/>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591" w:hanging="2160"/>
      </w:pPr>
      <w:rPr>
        <w:rFonts w:hint="default"/>
      </w:rPr>
    </w:lvl>
    <w:lvl w:ilvl="8">
      <w:start w:val="1"/>
      <w:numFmt w:val="decimal"/>
      <w:isLgl/>
      <w:lvlText w:val="%1.%2.%3.%4.%5.%6.%7.%8.%9"/>
      <w:lvlJc w:val="left"/>
      <w:pPr>
        <w:ind w:left="7224" w:hanging="2160"/>
      </w:pPr>
      <w:rPr>
        <w:rFonts w:hint="default"/>
      </w:rPr>
    </w:lvl>
  </w:abstractNum>
  <w:abstractNum w:abstractNumId="8" w15:restartNumberingAfterBreak="0">
    <w:nsid w:val="226A6C60"/>
    <w:multiLevelType w:val="hybridMultilevel"/>
    <w:tmpl w:val="EDFED538"/>
    <w:lvl w:ilvl="0" w:tplc="93326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FB2330"/>
    <w:multiLevelType w:val="hybridMultilevel"/>
    <w:tmpl w:val="298E800A"/>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B11A44"/>
    <w:multiLevelType w:val="hybridMultilevel"/>
    <w:tmpl w:val="A48ADBFE"/>
    <w:lvl w:ilvl="0" w:tplc="162253BC">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1CB05DD"/>
    <w:multiLevelType w:val="hybridMultilevel"/>
    <w:tmpl w:val="45EA9556"/>
    <w:lvl w:ilvl="0" w:tplc="F484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5E41C0"/>
    <w:multiLevelType w:val="hybridMultilevel"/>
    <w:tmpl w:val="4972FA5C"/>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1D7A81"/>
    <w:multiLevelType w:val="hybridMultilevel"/>
    <w:tmpl w:val="17BCE58A"/>
    <w:lvl w:ilvl="0" w:tplc="8144AEB6">
      <w:start w:val="3"/>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3EC42439"/>
    <w:multiLevelType w:val="hybridMultilevel"/>
    <w:tmpl w:val="B136F1CA"/>
    <w:lvl w:ilvl="0" w:tplc="F4841ACC">
      <w:start w:val="1"/>
      <w:numFmt w:val="bullet"/>
      <w:lvlText w:val=""/>
      <w:lvlJc w:val="left"/>
      <w:pPr>
        <w:ind w:left="10425"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F5020F6"/>
    <w:multiLevelType w:val="multilevel"/>
    <w:tmpl w:val="6D26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923407"/>
    <w:multiLevelType w:val="hybridMultilevel"/>
    <w:tmpl w:val="6686A384"/>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9B1C7A"/>
    <w:multiLevelType w:val="hybridMultilevel"/>
    <w:tmpl w:val="6F2E957A"/>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20026A"/>
    <w:multiLevelType w:val="hybridMultilevel"/>
    <w:tmpl w:val="40D82972"/>
    <w:lvl w:ilvl="0" w:tplc="77E4C5AA">
      <w:start w:val="1"/>
      <w:numFmt w:val="decimal"/>
      <w:lvlText w:val="%1."/>
      <w:lvlJc w:val="left"/>
      <w:pPr>
        <w:ind w:left="19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916F94"/>
    <w:multiLevelType w:val="multilevel"/>
    <w:tmpl w:val="8F7885D6"/>
    <w:lvl w:ilvl="0">
      <w:start w:val="3"/>
      <w:numFmt w:val="decimal"/>
      <w:lvlText w:val="%1"/>
      <w:lvlJc w:val="left"/>
      <w:pPr>
        <w:ind w:left="1368" w:hanging="375"/>
      </w:pPr>
      <w:rPr>
        <w:rFonts w:hint="default"/>
      </w:rPr>
    </w:lvl>
    <w:lvl w:ilvl="1">
      <w:start w:val="5"/>
      <w:numFmt w:val="decimal"/>
      <w:lvlText w:val="%1.%2"/>
      <w:lvlJc w:val="left"/>
      <w:pPr>
        <w:ind w:left="2077" w:hanging="375"/>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4200"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978" w:hanging="1440"/>
      </w:pPr>
      <w:rPr>
        <w:rFonts w:hint="default"/>
      </w:rPr>
    </w:lvl>
    <w:lvl w:ilvl="6">
      <w:start w:val="1"/>
      <w:numFmt w:val="decimal"/>
      <w:lvlText w:val="%1.%2.%3.%4.%5.%6.%7"/>
      <w:lvlJc w:val="left"/>
      <w:pPr>
        <w:ind w:left="6687" w:hanging="1440"/>
      </w:pPr>
      <w:rPr>
        <w:rFonts w:hint="default"/>
      </w:rPr>
    </w:lvl>
    <w:lvl w:ilvl="7">
      <w:start w:val="1"/>
      <w:numFmt w:val="decimal"/>
      <w:lvlText w:val="%1.%2.%3.%4.%5.%6.%7.%8"/>
      <w:lvlJc w:val="left"/>
      <w:pPr>
        <w:ind w:left="7756" w:hanging="1800"/>
      </w:pPr>
      <w:rPr>
        <w:rFonts w:hint="default"/>
      </w:rPr>
    </w:lvl>
    <w:lvl w:ilvl="8">
      <w:start w:val="1"/>
      <w:numFmt w:val="decimal"/>
      <w:lvlText w:val="%1.%2.%3.%4.%5.%6.%7.%8.%9"/>
      <w:lvlJc w:val="left"/>
      <w:pPr>
        <w:ind w:left="8825" w:hanging="2160"/>
      </w:pPr>
      <w:rPr>
        <w:rFonts w:hint="default"/>
      </w:rPr>
    </w:lvl>
  </w:abstractNum>
  <w:abstractNum w:abstractNumId="20" w15:restartNumberingAfterBreak="0">
    <w:nsid w:val="512004D0"/>
    <w:multiLevelType w:val="hybridMultilevel"/>
    <w:tmpl w:val="BDAE73CA"/>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003A1E"/>
    <w:multiLevelType w:val="hybridMultilevel"/>
    <w:tmpl w:val="8796F154"/>
    <w:lvl w:ilvl="0" w:tplc="78B422C8">
      <w:start w:val="65535"/>
      <w:numFmt w:val="bullet"/>
      <w:lvlText w:val="-"/>
      <w:lvlJc w:val="left"/>
      <w:pPr>
        <w:ind w:left="360" w:hanging="360"/>
      </w:pPr>
      <w:rPr>
        <w:rFonts w:ascii="Times New Roman" w:hAnsi="Times New Roman" w:cs="Times New Roman" w:hint="default"/>
      </w:rPr>
    </w:lvl>
    <w:lvl w:ilvl="1" w:tplc="78B422C8"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5707144"/>
    <w:multiLevelType w:val="hybridMultilevel"/>
    <w:tmpl w:val="BA4692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873E3A"/>
    <w:multiLevelType w:val="multilevel"/>
    <w:tmpl w:val="0072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25496"/>
    <w:multiLevelType w:val="hybridMultilevel"/>
    <w:tmpl w:val="A9FA486E"/>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C711A9"/>
    <w:multiLevelType w:val="multilevel"/>
    <w:tmpl w:val="781E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9F6397"/>
    <w:multiLevelType w:val="multilevel"/>
    <w:tmpl w:val="D63E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197D5F"/>
    <w:multiLevelType w:val="hybridMultilevel"/>
    <w:tmpl w:val="FE7A11A0"/>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696539"/>
    <w:multiLevelType w:val="multilevel"/>
    <w:tmpl w:val="EB14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D57A96"/>
    <w:multiLevelType w:val="multilevel"/>
    <w:tmpl w:val="5DFE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4C02A0"/>
    <w:multiLevelType w:val="hybridMultilevel"/>
    <w:tmpl w:val="B2166A40"/>
    <w:lvl w:ilvl="0" w:tplc="93326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CC2489"/>
    <w:multiLevelType w:val="hybridMultilevel"/>
    <w:tmpl w:val="C3E85388"/>
    <w:lvl w:ilvl="0" w:tplc="933264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432700D"/>
    <w:multiLevelType w:val="hybridMultilevel"/>
    <w:tmpl w:val="FA52D118"/>
    <w:lvl w:ilvl="0" w:tplc="93326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D3044E"/>
    <w:multiLevelType w:val="hybridMultilevel"/>
    <w:tmpl w:val="9300E9A2"/>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1729CD"/>
    <w:multiLevelType w:val="hybridMultilevel"/>
    <w:tmpl w:val="93325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5013DB"/>
    <w:multiLevelType w:val="hybridMultilevel"/>
    <w:tmpl w:val="CA5245CE"/>
    <w:lvl w:ilvl="0" w:tplc="F4841AC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6" w15:restartNumberingAfterBreak="0">
    <w:nsid w:val="7ADD54C2"/>
    <w:multiLevelType w:val="hybridMultilevel"/>
    <w:tmpl w:val="C002965A"/>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FA6989"/>
    <w:multiLevelType w:val="hybridMultilevel"/>
    <w:tmpl w:val="FE4C5D5C"/>
    <w:lvl w:ilvl="0" w:tplc="052A62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A75668"/>
    <w:multiLevelType w:val="hybridMultilevel"/>
    <w:tmpl w:val="BDAE73CA"/>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8C2358"/>
    <w:multiLevelType w:val="hybridMultilevel"/>
    <w:tmpl w:val="495CC9C4"/>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8"/>
  </w:num>
  <w:num w:numId="3">
    <w:abstractNumId w:val="30"/>
  </w:num>
  <w:num w:numId="4">
    <w:abstractNumId w:val="32"/>
  </w:num>
  <w:num w:numId="5">
    <w:abstractNumId w:val="31"/>
  </w:num>
  <w:num w:numId="6">
    <w:abstractNumId w:val="8"/>
  </w:num>
  <w:num w:numId="7">
    <w:abstractNumId w:val="14"/>
  </w:num>
  <w:num w:numId="8">
    <w:abstractNumId w:val="3"/>
  </w:num>
  <w:num w:numId="9">
    <w:abstractNumId w:val="2"/>
  </w:num>
  <w:num w:numId="10">
    <w:abstractNumId w:val="13"/>
  </w:num>
  <w:num w:numId="11">
    <w:abstractNumId w:val="4"/>
  </w:num>
  <w:num w:numId="12">
    <w:abstractNumId w:val="7"/>
  </w:num>
  <w:num w:numId="13">
    <w:abstractNumId w:val="35"/>
  </w:num>
  <w:num w:numId="14">
    <w:abstractNumId w:val="11"/>
  </w:num>
  <w:num w:numId="15">
    <w:abstractNumId w:val="10"/>
  </w:num>
  <w:num w:numId="16">
    <w:abstractNumId w:val="5"/>
  </w:num>
  <w:num w:numId="17">
    <w:abstractNumId w:val="21"/>
  </w:num>
  <w:num w:numId="18">
    <w:abstractNumId w:val="19"/>
  </w:num>
  <w:num w:numId="19">
    <w:abstractNumId w:val="33"/>
  </w:num>
  <w:num w:numId="20">
    <w:abstractNumId w:val="27"/>
  </w:num>
  <w:num w:numId="21">
    <w:abstractNumId w:val="12"/>
  </w:num>
  <w:num w:numId="22">
    <w:abstractNumId w:val="16"/>
  </w:num>
  <w:num w:numId="23">
    <w:abstractNumId w:val="17"/>
  </w:num>
  <w:num w:numId="24">
    <w:abstractNumId w:val="39"/>
  </w:num>
  <w:num w:numId="25">
    <w:abstractNumId w:val="24"/>
  </w:num>
  <w:num w:numId="26">
    <w:abstractNumId w:val="20"/>
  </w:num>
  <w:num w:numId="27">
    <w:abstractNumId w:val="0"/>
  </w:num>
  <w:num w:numId="28">
    <w:abstractNumId w:val="9"/>
  </w:num>
  <w:num w:numId="29">
    <w:abstractNumId w:val="36"/>
  </w:num>
  <w:num w:numId="30">
    <w:abstractNumId w:val="1"/>
  </w:num>
  <w:num w:numId="31">
    <w:abstractNumId w:val="38"/>
  </w:num>
  <w:num w:numId="32">
    <w:abstractNumId w:val="25"/>
  </w:num>
  <w:num w:numId="33">
    <w:abstractNumId w:val="28"/>
  </w:num>
  <w:num w:numId="34">
    <w:abstractNumId w:val="29"/>
  </w:num>
  <w:num w:numId="35">
    <w:abstractNumId w:val="26"/>
  </w:num>
  <w:num w:numId="36">
    <w:abstractNumId w:val="6"/>
  </w:num>
  <w:num w:numId="37">
    <w:abstractNumId w:val="37"/>
  </w:num>
  <w:num w:numId="38">
    <w:abstractNumId w:val="15"/>
  </w:num>
  <w:num w:numId="39">
    <w:abstractNumId w:val="2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EC"/>
    <w:rsid w:val="000F11FD"/>
    <w:rsid w:val="000F6E59"/>
    <w:rsid w:val="001E3BEC"/>
    <w:rsid w:val="00203F59"/>
    <w:rsid w:val="002B1C4F"/>
    <w:rsid w:val="002B4F91"/>
    <w:rsid w:val="002E16A2"/>
    <w:rsid w:val="004238A3"/>
    <w:rsid w:val="0049001C"/>
    <w:rsid w:val="00520C8D"/>
    <w:rsid w:val="00577E75"/>
    <w:rsid w:val="00674D0A"/>
    <w:rsid w:val="00692B1A"/>
    <w:rsid w:val="007031FA"/>
    <w:rsid w:val="00712BC4"/>
    <w:rsid w:val="00727641"/>
    <w:rsid w:val="007C6B9E"/>
    <w:rsid w:val="00812D2B"/>
    <w:rsid w:val="008C5BEC"/>
    <w:rsid w:val="00971FC7"/>
    <w:rsid w:val="009C5184"/>
    <w:rsid w:val="009F6D88"/>
    <w:rsid w:val="00B874D8"/>
    <w:rsid w:val="00BF1B57"/>
    <w:rsid w:val="00C22FCC"/>
    <w:rsid w:val="00CA2723"/>
    <w:rsid w:val="00CA2851"/>
    <w:rsid w:val="00CD2A98"/>
    <w:rsid w:val="00CE3EFB"/>
    <w:rsid w:val="00DE3B8F"/>
    <w:rsid w:val="00E47A98"/>
    <w:rsid w:val="00F31FB4"/>
    <w:rsid w:val="00F35A54"/>
    <w:rsid w:val="00F8529A"/>
    <w:rsid w:val="00FB5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4400BD5-E8B8-4166-ADC1-75A04FAC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8C5B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semiHidden/>
    <w:unhideWhenUsed/>
    <w:qFormat/>
    <w:rsid w:val="008C5BEC"/>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lang w:eastAsia="ru-RU"/>
    </w:rPr>
  </w:style>
  <w:style w:type="paragraph" w:styleId="3">
    <w:name w:val="heading 3"/>
    <w:basedOn w:val="a"/>
    <w:next w:val="a"/>
    <w:link w:val="30"/>
    <w:uiPriority w:val="9"/>
    <w:semiHidden/>
    <w:unhideWhenUsed/>
    <w:qFormat/>
    <w:rsid w:val="008C5BEC"/>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nhideWhenUsed/>
    <w:qFormat/>
    <w:rsid w:val="008C5BEC"/>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5BE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semiHidden/>
    <w:rsid w:val="008C5BEC"/>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semiHidden/>
    <w:rsid w:val="008C5BEC"/>
    <w:rPr>
      <w:rFonts w:ascii="Cambria" w:eastAsia="Times New Roman" w:hAnsi="Cambria" w:cs="Times New Roman"/>
      <w:b/>
      <w:bCs/>
      <w:sz w:val="26"/>
      <w:szCs w:val="26"/>
      <w:lang w:eastAsia="ru-RU"/>
    </w:rPr>
  </w:style>
  <w:style w:type="character" w:customStyle="1" w:styleId="50">
    <w:name w:val="Заголовок 5 Знак"/>
    <w:basedOn w:val="a0"/>
    <w:link w:val="5"/>
    <w:rsid w:val="008C5BEC"/>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8C5BEC"/>
  </w:style>
  <w:style w:type="paragraph" w:styleId="a3">
    <w:name w:val="TOC Heading"/>
    <w:basedOn w:val="1"/>
    <w:next w:val="a"/>
    <w:uiPriority w:val="39"/>
    <w:unhideWhenUsed/>
    <w:qFormat/>
    <w:rsid w:val="008C5BEC"/>
    <w:pPr>
      <w:outlineLvl w:val="9"/>
    </w:pPr>
  </w:style>
  <w:style w:type="table" w:styleId="a4">
    <w:name w:val="Table Grid"/>
    <w:basedOn w:val="a1"/>
    <w:rsid w:val="008C5BEC"/>
    <w:pPr>
      <w:spacing w:after="0" w:line="240" w:lineRule="auto"/>
    </w:pPr>
    <w:rPr>
      <w:rFonts w:ascii="Arial"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8C5BEC"/>
  </w:style>
  <w:style w:type="paragraph" w:customStyle="1" w:styleId="Style1">
    <w:name w:val="Style1"/>
    <w:basedOn w:val="a"/>
    <w:rsid w:val="008C5BEC"/>
    <w:pPr>
      <w:widowControl w:val="0"/>
      <w:autoSpaceDE w:val="0"/>
      <w:autoSpaceDN w:val="0"/>
      <w:adjustRightInd w:val="0"/>
      <w:spacing w:after="0" w:line="278" w:lineRule="exact"/>
      <w:ind w:firstLine="336"/>
      <w:jc w:val="both"/>
    </w:pPr>
    <w:rPr>
      <w:rFonts w:ascii="Arial" w:eastAsia="Times New Roman" w:hAnsi="Arial" w:cs="Times New Roman"/>
      <w:sz w:val="24"/>
      <w:szCs w:val="24"/>
      <w:lang w:eastAsia="ru-RU"/>
    </w:rPr>
  </w:style>
  <w:style w:type="paragraph" w:customStyle="1" w:styleId="Style2">
    <w:name w:val="Style2"/>
    <w:basedOn w:val="a"/>
    <w:uiPriority w:val="99"/>
    <w:rsid w:val="008C5BEC"/>
    <w:pPr>
      <w:widowControl w:val="0"/>
      <w:autoSpaceDE w:val="0"/>
      <w:autoSpaceDN w:val="0"/>
      <w:adjustRightInd w:val="0"/>
      <w:spacing w:after="0" w:line="298" w:lineRule="exact"/>
      <w:jc w:val="both"/>
    </w:pPr>
    <w:rPr>
      <w:rFonts w:ascii="Arial" w:eastAsia="Times New Roman" w:hAnsi="Arial" w:cs="Times New Roman"/>
      <w:sz w:val="24"/>
      <w:szCs w:val="24"/>
      <w:lang w:eastAsia="ru-RU"/>
    </w:rPr>
  </w:style>
  <w:style w:type="paragraph" w:customStyle="1" w:styleId="Style3">
    <w:name w:val="Style3"/>
    <w:basedOn w:val="a"/>
    <w:uiPriority w:val="99"/>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4">
    <w:name w:val="Style4"/>
    <w:basedOn w:val="a"/>
    <w:uiPriority w:val="99"/>
    <w:rsid w:val="008C5BEC"/>
    <w:pPr>
      <w:widowControl w:val="0"/>
      <w:autoSpaceDE w:val="0"/>
      <w:autoSpaceDN w:val="0"/>
      <w:adjustRightInd w:val="0"/>
      <w:spacing w:after="0" w:line="274" w:lineRule="exact"/>
      <w:ind w:firstLine="336"/>
      <w:jc w:val="both"/>
    </w:pPr>
    <w:rPr>
      <w:rFonts w:ascii="Arial" w:eastAsia="Times New Roman" w:hAnsi="Arial" w:cs="Times New Roman"/>
      <w:sz w:val="24"/>
      <w:szCs w:val="24"/>
      <w:lang w:eastAsia="ru-RU"/>
    </w:rPr>
  </w:style>
  <w:style w:type="paragraph" w:customStyle="1" w:styleId="Style5">
    <w:name w:val="Style5"/>
    <w:basedOn w:val="a"/>
    <w:uiPriority w:val="99"/>
    <w:rsid w:val="008C5BEC"/>
    <w:pPr>
      <w:widowControl w:val="0"/>
      <w:autoSpaceDE w:val="0"/>
      <w:autoSpaceDN w:val="0"/>
      <w:adjustRightInd w:val="0"/>
      <w:spacing w:after="0" w:line="269" w:lineRule="exact"/>
      <w:jc w:val="both"/>
    </w:pPr>
    <w:rPr>
      <w:rFonts w:ascii="Arial" w:eastAsia="Times New Roman" w:hAnsi="Arial" w:cs="Times New Roman"/>
      <w:sz w:val="24"/>
      <w:szCs w:val="24"/>
      <w:lang w:eastAsia="ru-RU"/>
    </w:rPr>
  </w:style>
  <w:style w:type="paragraph" w:customStyle="1" w:styleId="Style6">
    <w:name w:val="Style6"/>
    <w:basedOn w:val="a"/>
    <w:rsid w:val="008C5BEC"/>
    <w:pPr>
      <w:widowControl w:val="0"/>
      <w:autoSpaceDE w:val="0"/>
      <w:autoSpaceDN w:val="0"/>
      <w:adjustRightInd w:val="0"/>
      <w:spacing w:after="0" w:line="432" w:lineRule="exact"/>
      <w:jc w:val="both"/>
    </w:pPr>
    <w:rPr>
      <w:rFonts w:ascii="Arial" w:eastAsia="Times New Roman" w:hAnsi="Arial" w:cs="Times New Roman"/>
      <w:sz w:val="24"/>
      <w:szCs w:val="24"/>
      <w:lang w:eastAsia="ru-RU"/>
    </w:rPr>
  </w:style>
  <w:style w:type="paragraph" w:customStyle="1" w:styleId="Style7">
    <w:name w:val="Style7"/>
    <w:basedOn w:val="a"/>
    <w:uiPriority w:val="99"/>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
    <w:name w:val="Style8"/>
    <w:basedOn w:val="a"/>
    <w:rsid w:val="008C5BEC"/>
    <w:pPr>
      <w:widowControl w:val="0"/>
      <w:autoSpaceDE w:val="0"/>
      <w:autoSpaceDN w:val="0"/>
      <w:adjustRightInd w:val="0"/>
      <w:spacing w:after="0" w:line="230" w:lineRule="exact"/>
      <w:jc w:val="center"/>
    </w:pPr>
    <w:rPr>
      <w:rFonts w:ascii="Arial" w:eastAsia="Times New Roman" w:hAnsi="Arial" w:cs="Times New Roman"/>
      <w:sz w:val="24"/>
      <w:szCs w:val="24"/>
      <w:lang w:eastAsia="ru-RU"/>
    </w:rPr>
  </w:style>
  <w:style w:type="paragraph" w:customStyle="1" w:styleId="Style9">
    <w:name w:val="Style9"/>
    <w:basedOn w:val="a"/>
    <w:rsid w:val="008C5BEC"/>
    <w:pPr>
      <w:widowControl w:val="0"/>
      <w:autoSpaceDE w:val="0"/>
      <w:autoSpaceDN w:val="0"/>
      <w:adjustRightInd w:val="0"/>
      <w:spacing w:after="0" w:line="278" w:lineRule="exact"/>
      <w:ind w:firstLine="326"/>
      <w:jc w:val="both"/>
    </w:pPr>
    <w:rPr>
      <w:rFonts w:ascii="Arial" w:eastAsia="Times New Roman" w:hAnsi="Arial" w:cs="Times New Roman"/>
      <w:sz w:val="24"/>
      <w:szCs w:val="24"/>
      <w:lang w:eastAsia="ru-RU"/>
    </w:rPr>
  </w:style>
  <w:style w:type="paragraph" w:customStyle="1" w:styleId="Style10">
    <w:name w:val="Style10"/>
    <w:basedOn w:val="a"/>
    <w:uiPriority w:val="99"/>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1">
    <w:name w:val="Style11"/>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2">
    <w:name w:val="Style12"/>
    <w:basedOn w:val="a"/>
    <w:uiPriority w:val="99"/>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3">
    <w:name w:val="Style13"/>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4">
    <w:name w:val="Style14"/>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5">
    <w:name w:val="Style15"/>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6">
    <w:name w:val="Style16"/>
    <w:basedOn w:val="a"/>
    <w:rsid w:val="008C5BEC"/>
    <w:pPr>
      <w:widowControl w:val="0"/>
      <w:autoSpaceDE w:val="0"/>
      <w:autoSpaceDN w:val="0"/>
      <w:adjustRightInd w:val="0"/>
      <w:spacing w:after="0" w:line="259" w:lineRule="exact"/>
      <w:ind w:hanging="1171"/>
    </w:pPr>
    <w:rPr>
      <w:rFonts w:ascii="Arial" w:eastAsia="Times New Roman" w:hAnsi="Arial" w:cs="Times New Roman"/>
      <w:sz w:val="24"/>
      <w:szCs w:val="24"/>
      <w:lang w:eastAsia="ru-RU"/>
    </w:rPr>
  </w:style>
  <w:style w:type="paragraph" w:customStyle="1" w:styleId="Style17">
    <w:name w:val="Style17"/>
    <w:basedOn w:val="a"/>
    <w:rsid w:val="008C5BEC"/>
    <w:pPr>
      <w:widowControl w:val="0"/>
      <w:autoSpaceDE w:val="0"/>
      <w:autoSpaceDN w:val="0"/>
      <w:adjustRightInd w:val="0"/>
      <w:spacing w:after="0" w:line="283" w:lineRule="exact"/>
      <w:ind w:firstLine="341"/>
      <w:jc w:val="both"/>
    </w:pPr>
    <w:rPr>
      <w:rFonts w:ascii="Arial" w:eastAsia="Times New Roman" w:hAnsi="Arial" w:cs="Times New Roman"/>
      <w:sz w:val="24"/>
      <w:szCs w:val="24"/>
      <w:lang w:eastAsia="ru-RU"/>
    </w:rPr>
  </w:style>
  <w:style w:type="paragraph" w:customStyle="1" w:styleId="Style18">
    <w:name w:val="Style18"/>
    <w:basedOn w:val="a"/>
    <w:rsid w:val="008C5BEC"/>
    <w:pPr>
      <w:widowControl w:val="0"/>
      <w:autoSpaceDE w:val="0"/>
      <w:autoSpaceDN w:val="0"/>
      <w:adjustRightInd w:val="0"/>
      <w:spacing w:after="0" w:line="245" w:lineRule="exact"/>
      <w:ind w:firstLine="326"/>
      <w:jc w:val="both"/>
    </w:pPr>
    <w:rPr>
      <w:rFonts w:ascii="Arial" w:eastAsia="Times New Roman" w:hAnsi="Arial" w:cs="Times New Roman"/>
      <w:sz w:val="24"/>
      <w:szCs w:val="24"/>
      <w:lang w:eastAsia="ru-RU"/>
    </w:rPr>
  </w:style>
  <w:style w:type="paragraph" w:customStyle="1" w:styleId="Style19">
    <w:name w:val="Style19"/>
    <w:basedOn w:val="a"/>
    <w:uiPriority w:val="99"/>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20">
    <w:name w:val="Style20"/>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21">
    <w:name w:val="Style21"/>
    <w:basedOn w:val="a"/>
    <w:uiPriority w:val="99"/>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22">
    <w:name w:val="Style22"/>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23">
    <w:name w:val="Style23"/>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24">
    <w:name w:val="Style24"/>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25">
    <w:name w:val="Style25"/>
    <w:basedOn w:val="a"/>
    <w:rsid w:val="008C5BEC"/>
    <w:pPr>
      <w:widowControl w:val="0"/>
      <w:autoSpaceDE w:val="0"/>
      <w:autoSpaceDN w:val="0"/>
      <w:adjustRightInd w:val="0"/>
      <w:spacing w:after="0" w:line="346" w:lineRule="exact"/>
      <w:ind w:firstLine="302"/>
      <w:jc w:val="both"/>
    </w:pPr>
    <w:rPr>
      <w:rFonts w:ascii="Arial" w:eastAsia="Times New Roman" w:hAnsi="Arial" w:cs="Times New Roman"/>
      <w:sz w:val="24"/>
      <w:szCs w:val="24"/>
      <w:lang w:eastAsia="ru-RU"/>
    </w:rPr>
  </w:style>
  <w:style w:type="paragraph" w:customStyle="1" w:styleId="Style26">
    <w:name w:val="Style26"/>
    <w:basedOn w:val="a"/>
    <w:rsid w:val="008C5BEC"/>
    <w:pPr>
      <w:widowControl w:val="0"/>
      <w:autoSpaceDE w:val="0"/>
      <w:autoSpaceDN w:val="0"/>
      <w:adjustRightInd w:val="0"/>
      <w:spacing w:after="0" w:line="298" w:lineRule="exact"/>
    </w:pPr>
    <w:rPr>
      <w:rFonts w:ascii="Arial" w:eastAsia="Times New Roman" w:hAnsi="Arial" w:cs="Times New Roman"/>
      <w:sz w:val="24"/>
      <w:szCs w:val="24"/>
      <w:lang w:eastAsia="ru-RU"/>
    </w:rPr>
  </w:style>
  <w:style w:type="paragraph" w:customStyle="1" w:styleId="Style27">
    <w:name w:val="Style27"/>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28">
    <w:name w:val="Style28"/>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29">
    <w:name w:val="Style29"/>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30">
    <w:name w:val="Style30"/>
    <w:basedOn w:val="a"/>
    <w:rsid w:val="008C5BEC"/>
    <w:pPr>
      <w:widowControl w:val="0"/>
      <w:autoSpaceDE w:val="0"/>
      <w:autoSpaceDN w:val="0"/>
      <w:adjustRightInd w:val="0"/>
      <w:spacing w:after="0" w:line="341" w:lineRule="exact"/>
      <w:ind w:firstLine="312"/>
      <w:jc w:val="both"/>
    </w:pPr>
    <w:rPr>
      <w:rFonts w:ascii="Arial" w:eastAsia="Times New Roman" w:hAnsi="Arial" w:cs="Times New Roman"/>
      <w:sz w:val="24"/>
      <w:szCs w:val="24"/>
      <w:lang w:eastAsia="ru-RU"/>
    </w:rPr>
  </w:style>
  <w:style w:type="paragraph" w:customStyle="1" w:styleId="Style31">
    <w:name w:val="Style31"/>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32">
    <w:name w:val="Style32"/>
    <w:basedOn w:val="a"/>
    <w:rsid w:val="008C5BEC"/>
    <w:pPr>
      <w:widowControl w:val="0"/>
      <w:autoSpaceDE w:val="0"/>
      <w:autoSpaceDN w:val="0"/>
      <w:adjustRightInd w:val="0"/>
      <w:spacing w:after="0" w:line="288" w:lineRule="exact"/>
      <w:ind w:firstLine="331"/>
      <w:jc w:val="both"/>
    </w:pPr>
    <w:rPr>
      <w:rFonts w:ascii="Arial" w:eastAsia="Times New Roman" w:hAnsi="Arial" w:cs="Times New Roman"/>
      <w:sz w:val="24"/>
      <w:szCs w:val="24"/>
      <w:lang w:eastAsia="ru-RU"/>
    </w:rPr>
  </w:style>
  <w:style w:type="paragraph" w:customStyle="1" w:styleId="Style33">
    <w:name w:val="Style33"/>
    <w:basedOn w:val="a"/>
    <w:rsid w:val="008C5BEC"/>
    <w:pPr>
      <w:widowControl w:val="0"/>
      <w:autoSpaceDE w:val="0"/>
      <w:autoSpaceDN w:val="0"/>
      <w:adjustRightInd w:val="0"/>
      <w:spacing w:after="0" w:line="264" w:lineRule="exact"/>
      <w:ind w:firstLine="326"/>
      <w:jc w:val="both"/>
    </w:pPr>
    <w:rPr>
      <w:rFonts w:ascii="Arial" w:eastAsia="Times New Roman" w:hAnsi="Arial" w:cs="Times New Roman"/>
      <w:sz w:val="24"/>
      <w:szCs w:val="24"/>
      <w:lang w:eastAsia="ru-RU"/>
    </w:rPr>
  </w:style>
  <w:style w:type="paragraph" w:customStyle="1" w:styleId="Style34">
    <w:name w:val="Style34"/>
    <w:basedOn w:val="a"/>
    <w:rsid w:val="008C5BEC"/>
    <w:pPr>
      <w:widowControl w:val="0"/>
      <w:autoSpaceDE w:val="0"/>
      <w:autoSpaceDN w:val="0"/>
      <w:adjustRightInd w:val="0"/>
      <w:spacing w:after="0" w:line="278" w:lineRule="exact"/>
    </w:pPr>
    <w:rPr>
      <w:rFonts w:ascii="Arial" w:eastAsia="Times New Roman" w:hAnsi="Arial" w:cs="Times New Roman"/>
      <w:sz w:val="24"/>
      <w:szCs w:val="24"/>
      <w:lang w:eastAsia="ru-RU"/>
    </w:rPr>
  </w:style>
  <w:style w:type="paragraph" w:customStyle="1" w:styleId="Style35">
    <w:name w:val="Style35"/>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36">
    <w:name w:val="Style36"/>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37">
    <w:name w:val="Style37"/>
    <w:basedOn w:val="a"/>
    <w:rsid w:val="008C5BEC"/>
    <w:pPr>
      <w:widowControl w:val="0"/>
      <w:autoSpaceDE w:val="0"/>
      <w:autoSpaceDN w:val="0"/>
      <w:adjustRightInd w:val="0"/>
      <w:spacing w:after="0" w:line="274" w:lineRule="exact"/>
      <w:ind w:firstLine="322"/>
      <w:jc w:val="both"/>
    </w:pPr>
    <w:rPr>
      <w:rFonts w:ascii="Arial" w:eastAsia="Times New Roman" w:hAnsi="Arial" w:cs="Times New Roman"/>
      <w:sz w:val="24"/>
      <w:szCs w:val="24"/>
      <w:lang w:eastAsia="ru-RU"/>
    </w:rPr>
  </w:style>
  <w:style w:type="paragraph" w:customStyle="1" w:styleId="Style38">
    <w:name w:val="Style38"/>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39">
    <w:name w:val="Style39"/>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40">
    <w:name w:val="Style40"/>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41">
    <w:name w:val="Style41"/>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42">
    <w:name w:val="Style42"/>
    <w:basedOn w:val="a"/>
    <w:rsid w:val="008C5BEC"/>
    <w:pPr>
      <w:widowControl w:val="0"/>
      <w:autoSpaceDE w:val="0"/>
      <w:autoSpaceDN w:val="0"/>
      <w:adjustRightInd w:val="0"/>
      <w:spacing w:after="0" w:line="293" w:lineRule="exact"/>
    </w:pPr>
    <w:rPr>
      <w:rFonts w:ascii="Arial" w:eastAsia="Times New Roman" w:hAnsi="Arial" w:cs="Times New Roman"/>
      <w:sz w:val="24"/>
      <w:szCs w:val="24"/>
      <w:lang w:eastAsia="ru-RU"/>
    </w:rPr>
  </w:style>
  <w:style w:type="paragraph" w:customStyle="1" w:styleId="Style43">
    <w:name w:val="Style43"/>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44">
    <w:name w:val="Style44"/>
    <w:basedOn w:val="a"/>
    <w:rsid w:val="008C5BEC"/>
    <w:pPr>
      <w:widowControl w:val="0"/>
      <w:autoSpaceDE w:val="0"/>
      <w:autoSpaceDN w:val="0"/>
      <w:adjustRightInd w:val="0"/>
      <w:spacing w:after="0" w:line="346" w:lineRule="exact"/>
      <w:ind w:hanging="1315"/>
    </w:pPr>
    <w:rPr>
      <w:rFonts w:ascii="Arial" w:eastAsia="Times New Roman" w:hAnsi="Arial" w:cs="Times New Roman"/>
      <w:sz w:val="24"/>
      <w:szCs w:val="24"/>
      <w:lang w:eastAsia="ru-RU"/>
    </w:rPr>
  </w:style>
  <w:style w:type="paragraph" w:customStyle="1" w:styleId="Style45">
    <w:name w:val="Style45"/>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46">
    <w:name w:val="Style46"/>
    <w:basedOn w:val="a"/>
    <w:rsid w:val="008C5BEC"/>
    <w:pPr>
      <w:widowControl w:val="0"/>
      <w:autoSpaceDE w:val="0"/>
      <w:autoSpaceDN w:val="0"/>
      <w:adjustRightInd w:val="0"/>
      <w:spacing w:after="0" w:line="259" w:lineRule="exact"/>
      <w:ind w:firstLine="317"/>
      <w:jc w:val="both"/>
    </w:pPr>
    <w:rPr>
      <w:rFonts w:ascii="Arial" w:eastAsia="Times New Roman" w:hAnsi="Arial" w:cs="Times New Roman"/>
      <w:sz w:val="24"/>
      <w:szCs w:val="24"/>
      <w:lang w:eastAsia="ru-RU"/>
    </w:rPr>
  </w:style>
  <w:style w:type="paragraph" w:customStyle="1" w:styleId="Style47">
    <w:name w:val="Style47"/>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48">
    <w:name w:val="Style48"/>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49">
    <w:name w:val="Style49"/>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50">
    <w:name w:val="Style50"/>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51">
    <w:name w:val="Style51"/>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52">
    <w:name w:val="Style52"/>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53">
    <w:name w:val="Style53"/>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54">
    <w:name w:val="Style54"/>
    <w:basedOn w:val="a"/>
    <w:rsid w:val="008C5BEC"/>
    <w:pPr>
      <w:widowControl w:val="0"/>
      <w:autoSpaceDE w:val="0"/>
      <w:autoSpaceDN w:val="0"/>
      <w:adjustRightInd w:val="0"/>
      <w:spacing w:after="0" w:line="235" w:lineRule="exact"/>
    </w:pPr>
    <w:rPr>
      <w:rFonts w:ascii="Arial" w:eastAsia="Times New Roman" w:hAnsi="Arial" w:cs="Times New Roman"/>
      <w:sz w:val="24"/>
      <w:szCs w:val="24"/>
      <w:lang w:eastAsia="ru-RU"/>
    </w:rPr>
  </w:style>
  <w:style w:type="paragraph" w:customStyle="1" w:styleId="Style55">
    <w:name w:val="Style55"/>
    <w:basedOn w:val="a"/>
    <w:rsid w:val="008C5BEC"/>
    <w:pPr>
      <w:widowControl w:val="0"/>
      <w:autoSpaceDE w:val="0"/>
      <w:autoSpaceDN w:val="0"/>
      <w:adjustRightInd w:val="0"/>
      <w:spacing w:after="0" w:line="240" w:lineRule="exact"/>
      <w:ind w:firstLine="341"/>
      <w:jc w:val="both"/>
    </w:pPr>
    <w:rPr>
      <w:rFonts w:ascii="Arial" w:eastAsia="Times New Roman" w:hAnsi="Arial" w:cs="Times New Roman"/>
      <w:sz w:val="24"/>
      <w:szCs w:val="24"/>
      <w:lang w:eastAsia="ru-RU"/>
    </w:rPr>
  </w:style>
  <w:style w:type="paragraph" w:customStyle="1" w:styleId="Style56">
    <w:name w:val="Style56"/>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57">
    <w:name w:val="Style57"/>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58">
    <w:name w:val="Style58"/>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59">
    <w:name w:val="Style59"/>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0">
    <w:name w:val="Style60"/>
    <w:basedOn w:val="a"/>
    <w:rsid w:val="008C5BEC"/>
    <w:pPr>
      <w:widowControl w:val="0"/>
      <w:autoSpaceDE w:val="0"/>
      <w:autoSpaceDN w:val="0"/>
      <w:adjustRightInd w:val="0"/>
      <w:spacing w:after="0" w:line="283" w:lineRule="exact"/>
      <w:ind w:firstLine="331"/>
      <w:jc w:val="both"/>
    </w:pPr>
    <w:rPr>
      <w:rFonts w:ascii="Arial" w:eastAsia="Times New Roman" w:hAnsi="Arial" w:cs="Times New Roman"/>
      <w:sz w:val="24"/>
      <w:szCs w:val="24"/>
      <w:lang w:eastAsia="ru-RU"/>
    </w:rPr>
  </w:style>
  <w:style w:type="paragraph" w:customStyle="1" w:styleId="Style61">
    <w:name w:val="Style61"/>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2">
    <w:name w:val="Style62"/>
    <w:basedOn w:val="a"/>
    <w:rsid w:val="008C5BEC"/>
    <w:pPr>
      <w:widowControl w:val="0"/>
      <w:autoSpaceDE w:val="0"/>
      <w:autoSpaceDN w:val="0"/>
      <w:adjustRightInd w:val="0"/>
      <w:spacing w:after="0" w:line="461" w:lineRule="exact"/>
    </w:pPr>
    <w:rPr>
      <w:rFonts w:ascii="Arial" w:eastAsia="Times New Roman" w:hAnsi="Arial" w:cs="Times New Roman"/>
      <w:sz w:val="24"/>
      <w:szCs w:val="24"/>
      <w:lang w:eastAsia="ru-RU"/>
    </w:rPr>
  </w:style>
  <w:style w:type="paragraph" w:customStyle="1" w:styleId="Style63">
    <w:name w:val="Style63"/>
    <w:basedOn w:val="a"/>
    <w:rsid w:val="008C5BEC"/>
    <w:pPr>
      <w:widowControl w:val="0"/>
      <w:autoSpaceDE w:val="0"/>
      <w:autoSpaceDN w:val="0"/>
      <w:adjustRightInd w:val="0"/>
      <w:spacing w:after="0" w:line="278" w:lineRule="exact"/>
    </w:pPr>
    <w:rPr>
      <w:rFonts w:ascii="Arial" w:eastAsia="Times New Roman" w:hAnsi="Arial" w:cs="Times New Roman"/>
      <w:sz w:val="24"/>
      <w:szCs w:val="24"/>
      <w:lang w:eastAsia="ru-RU"/>
    </w:rPr>
  </w:style>
  <w:style w:type="paragraph" w:customStyle="1" w:styleId="Style64">
    <w:name w:val="Style64"/>
    <w:basedOn w:val="a"/>
    <w:rsid w:val="008C5BEC"/>
    <w:pPr>
      <w:widowControl w:val="0"/>
      <w:autoSpaceDE w:val="0"/>
      <w:autoSpaceDN w:val="0"/>
      <w:adjustRightInd w:val="0"/>
      <w:spacing w:after="0" w:line="480" w:lineRule="exact"/>
    </w:pPr>
    <w:rPr>
      <w:rFonts w:ascii="Arial" w:eastAsia="Times New Roman" w:hAnsi="Arial" w:cs="Times New Roman"/>
      <w:sz w:val="24"/>
      <w:szCs w:val="24"/>
      <w:lang w:eastAsia="ru-RU"/>
    </w:rPr>
  </w:style>
  <w:style w:type="paragraph" w:customStyle="1" w:styleId="Style65">
    <w:name w:val="Style65"/>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6">
    <w:name w:val="Style66"/>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7">
    <w:name w:val="Style67"/>
    <w:basedOn w:val="a"/>
    <w:rsid w:val="008C5BEC"/>
    <w:pPr>
      <w:widowControl w:val="0"/>
      <w:autoSpaceDE w:val="0"/>
      <w:autoSpaceDN w:val="0"/>
      <w:adjustRightInd w:val="0"/>
      <w:spacing w:after="0" w:line="278" w:lineRule="exact"/>
      <w:ind w:firstLine="331"/>
      <w:jc w:val="both"/>
    </w:pPr>
    <w:rPr>
      <w:rFonts w:ascii="Arial" w:eastAsia="Times New Roman" w:hAnsi="Arial" w:cs="Times New Roman"/>
      <w:sz w:val="24"/>
      <w:szCs w:val="24"/>
      <w:lang w:eastAsia="ru-RU"/>
    </w:rPr>
  </w:style>
  <w:style w:type="paragraph" w:customStyle="1" w:styleId="Style68">
    <w:name w:val="Style68"/>
    <w:basedOn w:val="a"/>
    <w:rsid w:val="008C5BEC"/>
    <w:pPr>
      <w:widowControl w:val="0"/>
      <w:autoSpaceDE w:val="0"/>
      <w:autoSpaceDN w:val="0"/>
      <w:adjustRightInd w:val="0"/>
      <w:spacing w:after="0" w:line="610" w:lineRule="exact"/>
      <w:jc w:val="both"/>
    </w:pPr>
    <w:rPr>
      <w:rFonts w:ascii="Arial" w:eastAsia="Times New Roman" w:hAnsi="Arial" w:cs="Times New Roman"/>
      <w:sz w:val="24"/>
      <w:szCs w:val="24"/>
      <w:lang w:eastAsia="ru-RU"/>
    </w:rPr>
  </w:style>
  <w:style w:type="paragraph" w:customStyle="1" w:styleId="Style69">
    <w:name w:val="Style69"/>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70">
    <w:name w:val="Style70"/>
    <w:basedOn w:val="a"/>
    <w:rsid w:val="008C5BEC"/>
    <w:pPr>
      <w:widowControl w:val="0"/>
      <w:autoSpaceDE w:val="0"/>
      <w:autoSpaceDN w:val="0"/>
      <w:adjustRightInd w:val="0"/>
      <w:spacing w:after="0" w:line="408" w:lineRule="exact"/>
      <w:jc w:val="center"/>
    </w:pPr>
    <w:rPr>
      <w:rFonts w:ascii="Arial" w:eastAsia="Times New Roman" w:hAnsi="Arial" w:cs="Times New Roman"/>
      <w:sz w:val="24"/>
      <w:szCs w:val="24"/>
      <w:lang w:eastAsia="ru-RU"/>
    </w:rPr>
  </w:style>
  <w:style w:type="paragraph" w:customStyle="1" w:styleId="Style71">
    <w:name w:val="Style71"/>
    <w:basedOn w:val="a"/>
    <w:rsid w:val="008C5BEC"/>
    <w:pPr>
      <w:widowControl w:val="0"/>
      <w:autoSpaceDE w:val="0"/>
      <w:autoSpaceDN w:val="0"/>
      <w:adjustRightInd w:val="0"/>
      <w:spacing w:after="0" w:line="86" w:lineRule="exact"/>
      <w:jc w:val="both"/>
    </w:pPr>
    <w:rPr>
      <w:rFonts w:ascii="Arial" w:eastAsia="Times New Roman" w:hAnsi="Arial" w:cs="Times New Roman"/>
      <w:sz w:val="24"/>
      <w:szCs w:val="24"/>
      <w:lang w:eastAsia="ru-RU"/>
    </w:rPr>
  </w:style>
  <w:style w:type="paragraph" w:customStyle="1" w:styleId="Style72">
    <w:name w:val="Style72"/>
    <w:basedOn w:val="a"/>
    <w:rsid w:val="008C5BEC"/>
    <w:pPr>
      <w:widowControl w:val="0"/>
      <w:autoSpaceDE w:val="0"/>
      <w:autoSpaceDN w:val="0"/>
      <w:adjustRightInd w:val="0"/>
      <w:spacing w:after="0" w:line="490" w:lineRule="exact"/>
      <w:jc w:val="both"/>
    </w:pPr>
    <w:rPr>
      <w:rFonts w:ascii="Arial" w:eastAsia="Times New Roman" w:hAnsi="Arial" w:cs="Times New Roman"/>
      <w:sz w:val="24"/>
      <w:szCs w:val="24"/>
      <w:lang w:eastAsia="ru-RU"/>
    </w:rPr>
  </w:style>
  <w:style w:type="paragraph" w:customStyle="1" w:styleId="Style73">
    <w:name w:val="Style73"/>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74">
    <w:name w:val="Style74"/>
    <w:basedOn w:val="a"/>
    <w:rsid w:val="008C5BEC"/>
    <w:pPr>
      <w:widowControl w:val="0"/>
      <w:autoSpaceDE w:val="0"/>
      <w:autoSpaceDN w:val="0"/>
      <w:adjustRightInd w:val="0"/>
      <w:spacing w:after="0" w:line="302" w:lineRule="exact"/>
      <w:ind w:hanging="77"/>
      <w:jc w:val="both"/>
    </w:pPr>
    <w:rPr>
      <w:rFonts w:ascii="Arial" w:eastAsia="Times New Roman" w:hAnsi="Arial" w:cs="Times New Roman"/>
      <w:sz w:val="24"/>
      <w:szCs w:val="24"/>
      <w:lang w:eastAsia="ru-RU"/>
    </w:rPr>
  </w:style>
  <w:style w:type="paragraph" w:customStyle="1" w:styleId="Style75">
    <w:name w:val="Style75"/>
    <w:basedOn w:val="a"/>
    <w:rsid w:val="008C5BEC"/>
    <w:pPr>
      <w:widowControl w:val="0"/>
      <w:autoSpaceDE w:val="0"/>
      <w:autoSpaceDN w:val="0"/>
      <w:adjustRightInd w:val="0"/>
      <w:spacing w:after="0" w:line="312" w:lineRule="exact"/>
      <w:ind w:firstLine="283"/>
    </w:pPr>
    <w:rPr>
      <w:rFonts w:ascii="Arial" w:eastAsia="Times New Roman" w:hAnsi="Arial" w:cs="Times New Roman"/>
      <w:sz w:val="24"/>
      <w:szCs w:val="24"/>
      <w:lang w:eastAsia="ru-RU"/>
    </w:rPr>
  </w:style>
  <w:style w:type="paragraph" w:customStyle="1" w:styleId="Style76">
    <w:name w:val="Style76"/>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77">
    <w:name w:val="Style77"/>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78">
    <w:name w:val="Style78"/>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79">
    <w:name w:val="Style79"/>
    <w:basedOn w:val="a"/>
    <w:rsid w:val="008C5BEC"/>
    <w:pPr>
      <w:widowControl w:val="0"/>
      <w:autoSpaceDE w:val="0"/>
      <w:autoSpaceDN w:val="0"/>
      <w:adjustRightInd w:val="0"/>
      <w:spacing w:after="0" w:line="274" w:lineRule="exact"/>
      <w:jc w:val="center"/>
    </w:pPr>
    <w:rPr>
      <w:rFonts w:ascii="Arial" w:eastAsia="Times New Roman" w:hAnsi="Arial" w:cs="Times New Roman"/>
      <w:sz w:val="24"/>
      <w:szCs w:val="24"/>
      <w:lang w:eastAsia="ru-RU"/>
    </w:rPr>
  </w:style>
  <w:style w:type="paragraph" w:customStyle="1" w:styleId="Style80">
    <w:name w:val="Style80"/>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1">
    <w:name w:val="Style81"/>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2">
    <w:name w:val="Style82"/>
    <w:basedOn w:val="a"/>
    <w:rsid w:val="008C5BEC"/>
    <w:pPr>
      <w:widowControl w:val="0"/>
      <w:autoSpaceDE w:val="0"/>
      <w:autoSpaceDN w:val="0"/>
      <w:adjustRightInd w:val="0"/>
      <w:spacing w:after="0" w:line="269" w:lineRule="exact"/>
      <w:ind w:firstLine="1738"/>
    </w:pPr>
    <w:rPr>
      <w:rFonts w:ascii="Arial" w:eastAsia="Times New Roman" w:hAnsi="Arial" w:cs="Times New Roman"/>
      <w:sz w:val="24"/>
      <w:szCs w:val="24"/>
      <w:lang w:eastAsia="ru-RU"/>
    </w:rPr>
  </w:style>
  <w:style w:type="paragraph" w:customStyle="1" w:styleId="Style83">
    <w:name w:val="Style83"/>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4">
    <w:name w:val="Style84"/>
    <w:basedOn w:val="a"/>
    <w:rsid w:val="008C5BEC"/>
    <w:pPr>
      <w:widowControl w:val="0"/>
      <w:autoSpaceDE w:val="0"/>
      <w:autoSpaceDN w:val="0"/>
      <w:adjustRightInd w:val="0"/>
      <w:spacing w:after="0" w:line="211" w:lineRule="exact"/>
      <w:ind w:firstLine="115"/>
      <w:jc w:val="both"/>
    </w:pPr>
    <w:rPr>
      <w:rFonts w:ascii="Arial" w:eastAsia="Times New Roman" w:hAnsi="Arial" w:cs="Times New Roman"/>
      <w:sz w:val="24"/>
      <w:szCs w:val="24"/>
      <w:lang w:eastAsia="ru-RU"/>
    </w:rPr>
  </w:style>
  <w:style w:type="paragraph" w:customStyle="1" w:styleId="Style85">
    <w:name w:val="Style85"/>
    <w:basedOn w:val="a"/>
    <w:rsid w:val="008C5BEC"/>
    <w:pPr>
      <w:widowControl w:val="0"/>
      <w:autoSpaceDE w:val="0"/>
      <w:autoSpaceDN w:val="0"/>
      <w:adjustRightInd w:val="0"/>
      <w:spacing w:after="0" w:line="221" w:lineRule="exact"/>
      <w:ind w:firstLine="187"/>
      <w:jc w:val="both"/>
    </w:pPr>
    <w:rPr>
      <w:rFonts w:ascii="Arial" w:eastAsia="Times New Roman" w:hAnsi="Arial" w:cs="Times New Roman"/>
      <w:sz w:val="24"/>
      <w:szCs w:val="24"/>
      <w:lang w:eastAsia="ru-RU"/>
    </w:rPr>
  </w:style>
  <w:style w:type="paragraph" w:customStyle="1" w:styleId="Style86">
    <w:name w:val="Style86"/>
    <w:basedOn w:val="a"/>
    <w:rsid w:val="008C5BEC"/>
    <w:pPr>
      <w:widowControl w:val="0"/>
      <w:autoSpaceDE w:val="0"/>
      <w:autoSpaceDN w:val="0"/>
      <w:adjustRightInd w:val="0"/>
      <w:spacing w:after="0" w:line="254" w:lineRule="exact"/>
      <w:ind w:firstLine="706"/>
    </w:pPr>
    <w:rPr>
      <w:rFonts w:ascii="Arial" w:eastAsia="Times New Roman" w:hAnsi="Arial" w:cs="Times New Roman"/>
      <w:sz w:val="24"/>
      <w:szCs w:val="24"/>
      <w:lang w:eastAsia="ru-RU"/>
    </w:rPr>
  </w:style>
  <w:style w:type="paragraph" w:customStyle="1" w:styleId="Style87">
    <w:name w:val="Style87"/>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8">
    <w:name w:val="Style88"/>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9">
    <w:name w:val="Style89"/>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90">
    <w:name w:val="Style90"/>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91">
    <w:name w:val="Style91"/>
    <w:basedOn w:val="a"/>
    <w:rsid w:val="008C5BEC"/>
    <w:pPr>
      <w:widowControl w:val="0"/>
      <w:autoSpaceDE w:val="0"/>
      <w:autoSpaceDN w:val="0"/>
      <w:adjustRightInd w:val="0"/>
      <w:spacing w:after="0" w:line="283" w:lineRule="exact"/>
    </w:pPr>
    <w:rPr>
      <w:rFonts w:ascii="Arial" w:eastAsia="Times New Roman" w:hAnsi="Arial" w:cs="Times New Roman"/>
      <w:sz w:val="24"/>
      <w:szCs w:val="24"/>
      <w:lang w:eastAsia="ru-RU"/>
    </w:rPr>
  </w:style>
  <w:style w:type="paragraph" w:customStyle="1" w:styleId="Style92">
    <w:name w:val="Style92"/>
    <w:basedOn w:val="a"/>
    <w:rsid w:val="008C5BEC"/>
    <w:pPr>
      <w:widowControl w:val="0"/>
      <w:autoSpaceDE w:val="0"/>
      <w:autoSpaceDN w:val="0"/>
      <w:adjustRightInd w:val="0"/>
      <w:spacing w:after="0" w:line="274" w:lineRule="exact"/>
      <w:ind w:firstLine="322"/>
      <w:jc w:val="both"/>
    </w:pPr>
    <w:rPr>
      <w:rFonts w:ascii="Arial" w:eastAsia="Times New Roman" w:hAnsi="Arial" w:cs="Times New Roman"/>
      <w:sz w:val="24"/>
      <w:szCs w:val="24"/>
      <w:lang w:eastAsia="ru-RU"/>
    </w:rPr>
  </w:style>
  <w:style w:type="paragraph" w:customStyle="1" w:styleId="Style93">
    <w:name w:val="Style93"/>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94">
    <w:name w:val="Style94"/>
    <w:basedOn w:val="a"/>
    <w:rsid w:val="008C5BEC"/>
    <w:pPr>
      <w:widowControl w:val="0"/>
      <w:autoSpaceDE w:val="0"/>
      <w:autoSpaceDN w:val="0"/>
      <w:adjustRightInd w:val="0"/>
      <w:spacing w:after="0" w:line="270" w:lineRule="exact"/>
      <w:ind w:hanging="106"/>
    </w:pPr>
    <w:rPr>
      <w:rFonts w:ascii="Arial" w:eastAsia="Times New Roman" w:hAnsi="Arial" w:cs="Times New Roman"/>
      <w:sz w:val="24"/>
      <w:szCs w:val="24"/>
      <w:lang w:eastAsia="ru-RU"/>
    </w:rPr>
  </w:style>
  <w:style w:type="paragraph" w:customStyle="1" w:styleId="Style95">
    <w:name w:val="Style95"/>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96">
    <w:name w:val="Style96"/>
    <w:basedOn w:val="a"/>
    <w:rsid w:val="008C5BEC"/>
    <w:pPr>
      <w:widowControl w:val="0"/>
      <w:autoSpaceDE w:val="0"/>
      <w:autoSpaceDN w:val="0"/>
      <w:adjustRightInd w:val="0"/>
      <w:spacing w:after="0" w:line="341" w:lineRule="exact"/>
      <w:ind w:firstLine="384"/>
    </w:pPr>
    <w:rPr>
      <w:rFonts w:ascii="Arial" w:eastAsia="Times New Roman" w:hAnsi="Arial" w:cs="Times New Roman"/>
      <w:sz w:val="24"/>
      <w:szCs w:val="24"/>
      <w:lang w:eastAsia="ru-RU"/>
    </w:rPr>
  </w:style>
  <w:style w:type="paragraph" w:customStyle="1" w:styleId="Style97">
    <w:name w:val="Style97"/>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98">
    <w:name w:val="Style98"/>
    <w:basedOn w:val="a"/>
    <w:rsid w:val="008C5BEC"/>
    <w:pPr>
      <w:widowControl w:val="0"/>
      <w:autoSpaceDE w:val="0"/>
      <w:autoSpaceDN w:val="0"/>
      <w:adjustRightInd w:val="0"/>
      <w:spacing w:after="0" w:line="312" w:lineRule="exact"/>
      <w:jc w:val="both"/>
    </w:pPr>
    <w:rPr>
      <w:rFonts w:ascii="Arial" w:eastAsia="Times New Roman" w:hAnsi="Arial" w:cs="Times New Roman"/>
      <w:sz w:val="24"/>
      <w:szCs w:val="24"/>
      <w:lang w:eastAsia="ru-RU"/>
    </w:rPr>
  </w:style>
  <w:style w:type="paragraph" w:customStyle="1" w:styleId="Style99">
    <w:name w:val="Style99"/>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0">
    <w:name w:val="Style100"/>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1">
    <w:name w:val="Style101"/>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2">
    <w:name w:val="Style102"/>
    <w:basedOn w:val="a"/>
    <w:rsid w:val="008C5BEC"/>
    <w:pPr>
      <w:widowControl w:val="0"/>
      <w:autoSpaceDE w:val="0"/>
      <w:autoSpaceDN w:val="0"/>
      <w:adjustRightInd w:val="0"/>
      <w:spacing w:after="0" w:line="341" w:lineRule="exact"/>
      <w:ind w:hanging="216"/>
    </w:pPr>
    <w:rPr>
      <w:rFonts w:ascii="Arial" w:eastAsia="Times New Roman" w:hAnsi="Arial" w:cs="Times New Roman"/>
      <w:sz w:val="24"/>
      <w:szCs w:val="24"/>
      <w:lang w:eastAsia="ru-RU"/>
    </w:rPr>
  </w:style>
  <w:style w:type="paragraph" w:customStyle="1" w:styleId="Style103">
    <w:name w:val="Style103"/>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4">
    <w:name w:val="Style104"/>
    <w:basedOn w:val="a"/>
    <w:rsid w:val="008C5BEC"/>
    <w:pPr>
      <w:widowControl w:val="0"/>
      <w:autoSpaceDE w:val="0"/>
      <w:autoSpaceDN w:val="0"/>
      <w:adjustRightInd w:val="0"/>
      <w:spacing w:after="0" w:line="278" w:lineRule="exact"/>
      <w:ind w:hanging="504"/>
    </w:pPr>
    <w:rPr>
      <w:rFonts w:ascii="Arial" w:eastAsia="Times New Roman" w:hAnsi="Arial" w:cs="Times New Roman"/>
      <w:sz w:val="24"/>
      <w:szCs w:val="24"/>
      <w:lang w:eastAsia="ru-RU"/>
    </w:rPr>
  </w:style>
  <w:style w:type="paragraph" w:customStyle="1" w:styleId="Style105">
    <w:name w:val="Style105"/>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6">
    <w:name w:val="Style106"/>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7">
    <w:name w:val="Style107"/>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8">
    <w:name w:val="Style108"/>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9">
    <w:name w:val="Style109"/>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10">
    <w:name w:val="Style110"/>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11">
    <w:name w:val="Style111"/>
    <w:basedOn w:val="a"/>
    <w:rsid w:val="008C5BEC"/>
    <w:pPr>
      <w:widowControl w:val="0"/>
      <w:autoSpaceDE w:val="0"/>
      <w:autoSpaceDN w:val="0"/>
      <w:adjustRightInd w:val="0"/>
      <w:spacing w:after="0" w:line="264" w:lineRule="exact"/>
      <w:ind w:firstLine="336"/>
      <w:jc w:val="both"/>
    </w:pPr>
    <w:rPr>
      <w:rFonts w:ascii="Arial" w:eastAsia="Times New Roman" w:hAnsi="Arial" w:cs="Times New Roman"/>
      <w:sz w:val="24"/>
      <w:szCs w:val="24"/>
      <w:lang w:eastAsia="ru-RU"/>
    </w:rPr>
  </w:style>
  <w:style w:type="paragraph" w:customStyle="1" w:styleId="Style112">
    <w:name w:val="Style112"/>
    <w:basedOn w:val="a"/>
    <w:rsid w:val="008C5BEC"/>
    <w:pPr>
      <w:widowControl w:val="0"/>
      <w:autoSpaceDE w:val="0"/>
      <w:autoSpaceDN w:val="0"/>
      <w:adjustRightInd w:val="0"/>
      <w:spacing w:after="0" w:line="293" w:lineRule="exact"/>
      <w:jc w:val="right"/>
    </w:pPr>
    <w:rPr>
      <w:rFonts w:ascii="Arial" w:eastAsia="Times New Roman" w:hAnsi="Arial" w:cs="Times New Roman"/>
      <w:sz w:val="24"/>
      <w:szCs w:val="24"/>
      <w:lang w:eastAsia="ru-RU"/>
    </w:rPr>
  </w:style>
  <w:style w:type="paragraph" w:customStyle="1" w:styleId="Style113">
    <w:name w:val="Style113"/>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14">
    <w:name w:val="Style114"/>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15">
    <w:name w:val="Style115"/>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16">
    <w:name w:val="Style116"/>
    <w:basedOn w:val="a"/>
    <w:rsid w:val="008C5BEC"/>
    <w:pPr>
      <w:widowControl w:val="0"/>
      <w:autoSpaceDE w:val="0"/>
      <w:autoSpaceDN w:val="0"/>
      <w:adjustRightInd w:val="0"/>
      <w:spacing w:after="0" w:line="278" w:lineRule="exact"/>
      <w:jc w:val="right"/>
    </w:pPr>
    <w:rPr>
      <w:rFonts w:ascii="Arial" w:eastAsia="Times New Roman" w:hAnsi="Arial" w:cs="Times New Roman"/>
      <w:sz w:val="24"/>
      <w:szCs w:val="24"/>
      <w:lang w:eastAsia="ru-RU"/>
    </w:rPr>
  </w:style>
  <w:style w:type="paragraph" w:customStyle="1" w:styleId="Style117">
    <w:name w:val="Style117"/>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18">
    <w:name w:val="Style118"/>
    <w:basedOn w:val="a"/>
    <w:rsid w:val="008C5BEC"/>
    <w:pPr>
      <w:widowControl w:val="0"/>
      <w:autoSpaceDE w:val="0"/>
      <w:autoSpaceDN w:val="0"/>
      <w:adjustRightInd w:val="0"/>
      <w:spacing w:after="0" w:line="272" w:lineRule="exact"/>
      <w:jc w:val="right"/>
    </w:pPr>
    <w:rPr>
      <w:rFonts w:ascii="Arial" w:eastAsia="Times New Roman" w:hAnsi="Arial" w:cs="Times New Roman"/>
      <w:sz w:val="24"/>
      <w:szCs w:val="24"/>
      <w:lang w:eastAsia="ru-RU"/>
    </w:rPr>
  </w:style>
  <w:style w:type="paragraph" w:customStyle="1" w:styleId="Style119">
    <w:name w:val="Style119"/>
    <w:basedOn w:val="a"/>
    <w:rsid w:val="008C5BEC"/>
    <w:pPr>
      <w:widowControl w:val="0"/>
      <w:autoSpaceDE w:val="0"/>
      <w:autoSpaceDN w:val="0"/>
      <w:adjustRightInd w:val="0"/>
      <w:spacing w:after="0" w:line="209" w:lineRule="exact"/>
    </w:pPr>
    <w:rPr>
      <w:rFonts w:ascii="Arial" w:eastAsia="Times New Roman" w:hAnsi="Arial" w:cs="Times New Roman"/>
      <w:sz w:val="24"/>
      <w:szCs w:val="24"/>
      <w:lang w:eastAsia="ru-RU"/>
    </w:rPr>
  </w:style>
  <w:style w:type="paragraph" w:customStyle="1" w:styleId="Style120">
    <w:name w:val="Style120"/>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21">
    <w:name w:val="Style121"/>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22">
    <w:name w:val="Style122"/>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23">
    <w:name w:val="Style123"/>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24">
    <w:name w:val="Style124"/>
    <w:basedOn w:val="a"/>
    <w:rsid w:val="008C5BEC"/>
    <w:pPr>
      <w:widowControl w:val="0"/>
      <w:autoSpaceDE w:val="0"/>
      <w:autoSpaceDN w:val="0"/>
      <w:adjustRightInd w:val="0"/>
      <w:spacing w:after="0" w:line="274" w:lineRule="exact"/>
      <w:jc w:val="both"/>
    </w:pPr>
    <w:rPr>
      <w:rFonts w:ascii="Arial" w:eastAsia="Times New Roman" w:hAnsi="Arial" w:cs="Times New Roman"/>
      <w:sz w:val="24"/>
      <w:szCs w:val="24"/>
      <w:lang w:eastAsia="ru-RU"/>
    </w:rPr>
  </w:style>
  <w:style w:type="paragraph" w:customStyle="1" w:styleId="Style125">
    <w:name w:val="Style125"/>
    <w:basedOn w:val="a"/>
    <w:rsid w:val="008C5BEC"/>
    <w:pPr>
      <w:widowControl w:val="0"/>
      <w:autoSpaceDE w:val="0"/>
      <w:autoSpaceDN w:val="0"/>
      <w:adjustRightInd w:val="0"/>
      <w:spacing w:after="0" w:line="427" w:lineRule="exact"/>
    </w:pPr>
    <w:rPr>
      <w:rFonts w:ascii="Arial" w:eastAsia="Times New Roman" w:hAnsi="Arial" w:cs="Times New Roman"/>
      <w:sz w:val="24"/>
      <w:szCs w:val="24"/>
      <w:lang w:eastAsia="ru-RU"/>
    </w:rPr>
  </w:style>
  <w:style w:type="paragraph" w:customStyle="1" w:styleId="Style126">
    <w:name w:val="Style126"/>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27">
    <w:name w:val="Style127"/>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28">
    <w:name w:val="Style128"/>
    <w:basedOn w:val="a"/>
    <w:rsid w:val="008C5BEC"/>
    <w:pPr>
      <w:widowControl w:val="0"/>
      <w:autoSpaceDE w:val="0"/>
      <w:autoSpaceDN w:val="0"/>
      <w:adjustRightInd w:val="0"/>
      <w:spacing w:after="0" w:line="300" w:lineRule="exact"/>
      <w:jc w:val="center"/>
    </w:pPr>
    <w:rPr>
      <w:rFonts w:ascii="Arial" w:eastAsia="Times New Roman" w:hAnsi="Arial" w:cs="Times New Roman"/>
      <w:sz w:val="24"/>
      <w:szCs w:val="24"/>
      <w:lang w:eastAsia="ru-RU"/>
    </w:rPr>
  </w:style>
  <w:style w:type="paragraph" w:customStyle="1" w:styleId="Style129">
    <w:name w:val="Style129"/>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30">
    <w:name w:val="Style130"/>
    <w:basedOn w:val="a"/>
    <w:rsid w:val="008C5BEC"/>
    <w:pPr>
      <w:widowControl w:val="0"/>
      <w:autoSpaceDE w:val="0"/>
      <w:autoSpaceDN w:val="0"/>
      <w:adjustRightInd w:val="0"/>
      <w:spacing w:after="0" w:line="259" w:lineRule="exact"/>
      <w:ind w:hanging="235"/>
    </w:pPr>
    <w:rPr>
      <w:rFonts w:ascii="Arial" w:eastAsia="Times New Roman" w:hAnsi="Arial" w:cs="Times New Roman"/>
      <w:sz w:val="24"/>
      <w:szCs w:val="24"/>
      <w:lang w:eastAsia="ru-RU"/>
    </w:rPr>
  </w:style>
  <w:style w:type="paragraph" w:customStyle="1" w:styleId="Style131">
    <w:name w:val="Style131"/>
    <w:basedOn w:val="a"/>
    <w:rsid w:val="008C5BEC"/>
    <w:pPr>
      <w:widowControl w:val="0"/>
      <w:autoSpaceDE w:val="0"/>
      <w:autoSpaceDN w:val="0"/>
      <w:adjustRightInd w:val="0"/>
      <w:spacing w:after="0" w:line="278" w:lineRule="exact"/>
      <w:jc w:val="right"/>
    </w:pPr>
    <w:rPr>
      <w:rFonts w:ascii="Arial" w:eastAsia="Times New Roman" w:hAnsi="Arial" w:cs="Times New Roman"/>
      <w:sz w:val="24"/>
      <w:szCs w:val="24"/>
      <w:lang w:eastAsia="ru-RU"/>
    </w:rPr>
  </w:style>
  <w:style w:type="paragraph" w:customStyle="1" w:styleId="Style132">
    <w:name w:val="Style132"/>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33">
    <w:name w:val="Style133"/>
    <w:basedOn w:val="a"/>
    <w:rsid w:val="008C5BEC"/>
    <w:pPr>
      <w:widowControl w:val="0"/>
      <w:autoSpaceDE w:val="0"/>
      <w:autoSpaceDN w:val="0"/>
      <w:adjustRightInd w:val="0"/>
      <w:spacing w:after="0" w:line="269" w:lineRule="exact"/>
      <w:ind w:hanging="1133"/>
    </w:pPr>
    <w:rPr>
      <w:rFonts w:ascii="Arial" w:eastAsia="Times New Roman" w:hAnsi="Arial" w:cs="Times New Roman"/>
      <w:sz w:val="24"/>
      <w:szCs w:val="24"/>
      <w:lang w:eastAsia="ru-RU"/>
    </w:rPr>
  </w:style>
  <w:style w:type="paragraph" w:customStyle="1" w:styleId="Style134">
    <w:name w:val="Style134"/>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35">
    <w:name w:val="Style135"/>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36">
    <w:name w:val="Style136"/>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37">
    <w:name w:val="Style137"/>
    <w:basedOn w:val="a"/>
    <w:rsid w:val="008C5BEC"/>
    <w:pPr>
      <w:widowControl w:val="0"/>
      <w:autoSpaceDE w:val="0"/>
      <w:autoSpaceDN w:val="0"/>
      <w:adjustRightInd w:val="0"/>
      <w:spacing w:after="0" w:line="259" w:lineRule="exact"/>
      <w:ind w:firstLine="331"/>
      <w:jc w:val="both"/>
    </w:pPr>
    <w:rPr>
      <w:rFonts w:ascii="Arial" w:eastAsia="Times New Roman" w:hAnsi="Arial" w:cs="Times New Roman"/>
      <w:sz w:val="24"/>
      <w:szCs w:val="24"/>
      <w:lang w:eastAsia="ru-RU"/>
    </w:rPr>
  </w:style>
  <w:style w:type="paragraph" w:customStyle="1" w:styleId="Style138">
    <w:name w:val="Style138"/>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39">
    <w:name w:val="Style139"/>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40">
    <w:name w:val="Style140"/>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41">
    <w:name w:val="Style141"/>
    <w:basedOn w:val="a"/>
    <w:rsid w:val="008C5BEC"/>
    <w:pPr>
      <w:widowControl w:val="0"/>
      <w:autoSpaceDE w:val="0"/>
      <w:autoSpaceDN w:val="0"/>
      <w:adjustRightInd w:val="0"/>
      <w:spacing w:after="0" w:line="264" w:lineRule="exact"/>
      <w:ind w:firstLine="518"/>
      <w:jc w:val="both"/>
    </w:pPr>
    <w:rPr>
      <w:rFonts w:ascii="Arial" w:eastAsia="Times New Roman" w:hAnsi="Arial" w:cs="Times New Roman"/>
      <w:sz w:val="24"/>
      <w:szCs w:val="24"/>
      <w:lang w:eastAsia="ru-RU"/>
    </w:rPr>
  </w:style>
  <w:style w:type="paragraph" w:customStyle="1" w:styleId="Style142">
    <w:name w:val="Style142"/>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43">
    <w:name w:val="Style143"/>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44">
    <w:name w:val="Style144"/>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45">
    <w:name w:val="Style145"/>
    <w:basedOn w:val="a"/>
    <w:rsid w:val="008C5BEC"/>
    <w:pPr>
      <w:widowControl w:val="0"/>
      <w:autoSpaceDE w:val="0"/>
      <w:autoSpaceDN w:val="0"/>
      <w:adjustRightInd w:val="0"/>
      <w:spacing w:after="0" w:line="281" w:lineRule="exact"/>
      <w:ind w:firstLine="331"/>
    </w:pPr>
    <w:rPr>
      <w:rFonts w:ascii="Arial" w:eastAsia="Times New Roman" w:hAnsi="Arial" w:cs="Times New Roman"/>
      <w:sz w:val="24"/>
      <w:szCs w:val="24"/>
      <w:lang w:eastAsia="ru-RU"/>
    </w:rPr>
  </w:style>
  <w:style w:type="paragraph" w:customStyle="1" w:styleId="Style146">
    <w:name w:val="Style146"/>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47">
    <w:name w:val="Style147"/>
    <w:basedOn w:val="a"/>
    <w:rsid w:val="008C5BEC"/>
    <w:pPr>
      <w:widowControl w:val="0"/>
      <w:autoSpaceDE w:val="0"/>
      <w:autoSpaceDN w:val="0"/>
      <w:adjustRightInd w:val="0"/>
      <w:spacing w:after="0" w:line="290" w:lineRule="exact"/>
      <w:ind w:firstLine="144"/>
    </w:pPr>
    <w:rPr>
      <w:rFonts w:ascii="Arial" w:eastAsia="Times New Roman" w:hAnsi="Arial" w:cs="Times New Roman"/>
      <w:sz w:val="24"/>
      <w:szCs w:val="24"/>
      <w:lang w:eastAsia="ru-RU"/>
    </w:rPr>
  </w:style>
  <w:style w:type="paragraph" w:customStyle="1" w:styleId="Style148">
    <w:name w:val="Style148"/>
    <w:basedOn w:val="a"/>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49">
    <w:name w:val="Style149"/>
    <w:basedOn w:val="a"/>
    <w:rsid w:val="008C5BEC"/>
    <w:pPr>
      <w:widowControl w:val="0"/>
      <w:autoSpaceDE w:val="0"/>
      <w:autoSpaceDN w:val="0"/>
      <w:adjustRightInd w:val="0"/>
      <w:spacing w:after="0" w:line="259" w:lineRule="exact"/>
      <w:ind w:firstLine="360"/>
      <w:jc w:val="both"/>
    </w:pPr>
    <w:rPr>
      <w:rFonts w:ascii="Arial" w:eastAsia="Times New Roman" w:hAnsi="Arial" w:cs="Times New Roman"/>
      <w:sz w:val="24"/>
      <w:szCs w:val="24"/>
      <w:lang w:eastAsia="ru-RU"/>
    </w:rPr>
  </w:style>
  <w:style w:type="character" w:customStyle="1" w:styleId="FontStyle151">
    <w:name w:val="Font Style151"/>
    <w:basedOn w:val="a0"/>
    <w:rsid w:val="008C5BEC"/>
    <w:rPr>
      <w:rFonts w:ascii="Times New Roman" w:hAnsi="Times New Roman" w:cs="Times New Roman"/>
      <w:color w:val="000000"/>
      <w:sz w:val="20"/>
      <w:szCs w:val="20"/>
    </w:rPr>
  </w:style>
  <w:style w:type="character" w:customStyle="1" w:styleId="FontStyle152">
    <w:name w:val="Font Style152"/>
    <w:basedOn w:val="a0"/>
    <w:rsid w:val="008C5BEC"/>
    <w:rPr>
      <w:rFonts w:ascii="Times New Roman" w:hAnsi="Times New Roman" w:cs="Times New Roman"/>
      <w:i/>
      <w:iCs/>
      <w:color w:val="000000"/>
      <w:sz w:val="20"/>
      <w:szCs w:val="20"/>
    </w:rPr>
  </w:style>
  <w:style w:type="character" w:customStyle="1" w:styleId="FontStyle153">
    <w:name w:val="Font Style153"/>
    <w:basedOn w:val="a0"/>
    <w:rsid w:val="008C5BEC"/>
    <w:rPr>
      <w:rFonts w:ascii="Times New Roman" w:hAnsi="Times New Roman" w:cs="Times New Roman"/>
      <w:b/>
      <w:bCs/>
      <w:color w:val="000000"/>
      <w:spacing w:val="-10"/>
      <w:sz w:val="24"/>
      <w:szCs w:val="24"/>
    </w:rPr>
  </w:style>
  <w:style w:type="character" w:customStyle="1" w:styleId="FontStyle154">
    <w:name w:val="Font Style154"/>
    <w:basedOn w:val="a0"/>
    <w:rsid w:val="008C5BEC"/>
    <w:rPr>
      <w:rFonts w:ascii="Times New Roman" w:hAnsi="Times New Roman" w:cs="Times New Roman"/>
      <w:color w:val="000000"/>
      <w:sz w:val="20"/>
      <w:szCs w:val="20"/>
    </w:rPr>
  </w:style>
  <w:style w:type="character" w:customStyle="1" w:styleId="FontStyle155">
    <w:name w:val="Font Style155"/>
    <w:basedOn w:val="a0"/>
    <w:rsid w:val="008C5BEC"/>
    <w:rPr>
      <w:rFonts w:ascii="Times New Roman" w:hAnsi="Times New Roman" w:cs="Times New Roman"/>
      <w:color w:val="000000"/>
      <w:sz w:val="18"/>
      <w:szCs w:val="18"/>
    </w:rPr>
  </w:style>
  <w:style w:type="character" w:customStyle="1" w:styleId="FontStyle156">
    <w:name w:val="Font Style156"/>
    <w:basedOn w:val="a0"/>
    <w:rsid w:val="008C5BEC"/>
    <w:rPr>
      <w:rFonts w:ascii="Constantia" w:hAnsi="Constantia" w:cs="Constantia"/>
      <w:color w:val="000000"/>
      <w:sz w:val="8"/>
      <w:szCs w:val="8"/>
    </w:rPr>
  </w:style>
  <w:style w:type="character" w:customStyle="1" w:styleId="FontStyle157">
    <w:name w:val="Font Style157"/>
    <w:basedOn w:val="a0"/>
    <w:rsid w:val="008C5BEC"/>
    <w:rPr>
      <w:rFonts w:ascii="Consolas" w:hAnsi="Consolas" w:cs="Consolas"/>
      <w:b/>
      <w:bCs/>
      <w:i/>
      <w:iCs/>
      <w:color w:val="000000"/>
      <w:spacing w:val="10"/>
      <w:sz w:val="32"/>
      <w:szCs w:val="32"/>
    </w:rPr>
  </w:style>
  <w:style w:type="character" w:customStyle="1" w:styleId="FontStyle158">
    <w:name w:val="Font Style158"/>
    <w:basedOn w:val="a0"/>
    <w:rsid w:val="008C5BEC"/>
    <w:rPr>
      <w:rFonts w:ascii="Courier New" w:hAnsi="Courier New" w:cs="Courier New"/>
      <w:i/>
      <w:iCs/>
      <w:color w:val="000000"/>
      <w:sz w:val="30"/>
      <w:szCs w:val="30"/>
    </w:rPr>
  </w:style>
  <w:style w:type="character" w:customStyle="1" w:styleId="FontStyle159">
    <w:name w:val="Font Style159"/>
    <w:basedOn w:val="a0"/>
    <w:rsid w:val="008C5BEC"/>
    <w:rPr>
      <w:rFonts w:ascii="Times New Roman" w:hAnsi="Times New Roman" w:cs="Times New Roman"/>
      <w:color w:val="000000"/>
      <w:sz w:val="16"/>
      <w:szCs w:val="16"/>
    </w:rPr>
  </w:style>
  <w:style w:type="character" w:customStyle="1" w:styleId="FontStyle160">
    <w:name w:val="Font Style160"/>
    <w:basedOn w:val="a0"/>
    <w:rsid w:val="008C5BEC"/>
    <w:rPr>
      <w:rFonts w:ascii="Times New Roman" w:hAnsi="Times New Roman" w:cs="Times New Roman"/>
      <w:i/>
      <w:iCs/>
      <w:color w:val="000000"/>
      <w:sz w:val="12"/>
      <w:szCs w:val="12"/>
    </w:rPr>
  </w:style>
  <w:style w:type="character" w:customStyle="1" w:styleId="FontStyle161">
    <w:name w:val="Font Style161"/>
    <w:basedOn w:val="a0"/>
    <w:rsid w:val="008C5BEC"/>
    <w:rPr>
      <w:rFonts w:ascii="Tahoma" w:hAnsi="Tahoma" w:cs="Tahoma"/>
      <w:b/>
      <w:bCs/>
      <w:color w:val="000000"/>
      <w:sz w:val="18"/>
      <w:szCs w:val="18"/>
    </w:rPr>
  </w:style>
  <w:style w:type="character" w:customStyle="1" w:styleId="FontStyle162">
    <w:name w:val="Font Style162"/>
    <w:basedOn w:val="a0"/>
    <w:rsid w:val="008C5BEC"/>
    <w:rPr>
      <w:rFonts w:ascii="Times New Roman" w:hAnsi="Times New Roman" w:cs="Times New Roman"/>
      <w:b/>
      <w:bCs/>
      <w:color w:val="000000"/>
      <w:sz w:val="8"/>
      <w:szCs w:val="8"/>
    </w:rPr>
  </w:style>
  <w:style w:type="character" w:customStyle="1" w:styleId="FontStyle163">
    <w:name w:val="Font Style163"/>
    <w:basedOn w:val="a0"/>
    <w:rsid w:val="008C5BEC"/>
    <w:rPr>
      <w:rFonts w:ascii="Tahoma" w:hAnsi="Tahoma" w:cs="Tahoma"/>
      <w:color w:val="000000"/>
      <w:spacing w:val="20"/>
      <w:sz w:val="12"/>
      <w:szCs w:val="12"/>
    </w:rPr>
  </w:style>
  <w:style w:type="character" w:customStyle="1" w:styleId="FontStyle164">
    <w:name w:val="Font Style164"/>
    <w:basedOn w:val="a0"/>
    <w:rsid w:val="008C5BEC"/>
    <w:rPr>
      <w:rFonts w:ascii="Franklin Gothic Heavy" w:hAnsi="Franklin Gothic Heavy" w:cs="Franklin Gothic Heavy"/>
      <w:color w:val="000000"/>
      <w:sz w:val="8"/>
      <w:szCs w:val="8"/>
    </w:rPr>
  </w:style>
  <w:style w:type="character" w:customStyle="1" w:styleId="FontStyle165">
    <w:name w:val="Font Style165"/>
    <w:basedOn w:val="a0"/>
    <w:rsid w:val="008C5BEC"/>
    <w:rPr>
      <w:rFonts w:ascii="Times New Roman" w:hAnsi="Times New Roman" w:cs="Times New Roman"/>
      <w:b/>
      <w:bCs/>
      <w:color w:val="000000"/>
      <w:sz w:val="8"/>
      <w:szCs w:val="8"/>
    </w:rPr>
  </w:style>
  <w:style w:type="character" w:customStyle="1" w:styleId="FontStyle166">
    <w:name w:val="Font Style166"/>
    <w:basedOn w:val="a0"/>
    <w:rsid w:val="008C5BEC"/>
    <w:rPr>
      <w:rFonts w:ascii="Times New Roman" w:hAnsi="Times New Roman" w:cs="Times New Roman"/>
      <w:color w:val="000000"/>
      <w:sz w:val="8"/>
      <w:szCs w:val="8"/>
    </w:rPr>
  </w:style>
  <w:style w:type="character" w:customStyle="1" w:styleId="FontStyle167">
    <w:name w:val="Font Style167"/>
    <w:basedOn w:val="a0"/>
    <w:rsid w:val="008C5BEC"/>
    <w:rPr>
      <w:rFonts w:ascii="Times New Roman" w:hAnsi="Times New Roman" w:cs="Times New Roman"/>
      <w:b/>
      <w:bCs/>
      <w:color w:val="000000"/>
      <w:sz w:val="8"/>
      <w:szCs w:val="8"/>
    </w:rPr>
  </w:style>
  <w:style w:type="character" w:customStyle="1" w:styleId="FontStyle168">
    <w:name w:val="Font Style168"/>
    <w:basedOn w:val="a0"/>
    <w:rsid w:val="008C5BEC"/>
    <w:rPr>
      <w:rFonts w:ascii="Tahoma" w:hAnsi="Tahoma" w:cs="Tahoma"/>
      <w:color w:val="000000"/>
      <w:spacing w:val="40"/>
      <w:sz w:val="8"/>
      <w:szCs w:val="8"/>
    </w:rPr>
  </w:style>
  <w:style w:type="character" w:customStyle="1" w:styleId="FontStyle169">
    <w:name w:val="Font Style169"/>
    <w:basedOn w:val="a0"/>
    <w:rsid w:val="008C5BEC"/>
    <w:rPr>
      <w:rFonts w:ascii="Tahoma" w:hAnsi="Tahoma" w:cs="Tahoma"/>
      <w:color w:val="000000"/>
      <w:sz w:val="8"/>
      <w:szCs w:val="8"/>
    </w:rPr>
  </w:style>
  <w:style w:type="character" w:customStyle="1" w:styleId="FontStyle170">
    <w:name w:val="Font Style170"/>
    <w:basedOn w:val="a0"/>
    <w:rsid w:val="008C5BEC"/>
    <w:rPr>
      <w:rFonts w:ascii="Franklin Gothic Medium Cond" w:hAnsi="Franklin Gothic Medium Cond" w:cs="Franklin Gothic Medium Cond"/>
      <w:i/>
      <w:iCs/>
      <w:color w:val="000000"/>
      <w:spacing w:val="10"/>
      <w:sz w:val="16"/>
      <w:szCs w:val="16"/>
    </w:rPr>
  </w:style>
  <w:style w:type="character" w:customStyle="1" w:styleId="FontStyle171">
    <w:name w:val="Font Style171"/>
    <w:basedOn w:val="a0"/>
    <w:rsid w:val="008C5BEC"/>
    <w:rPr>
      <w:rFonts w:ascii="Times New Roman" w:hAnsi="Times New Roman" w:cs="Times New Roman"/>
      <w:color w:val="000000"/>
      <w:sz w:val="16"/>
      <w:szCs w:val="16"/>
    </w:rPr>
  </w:style>
  <w:style w:type="character" w:customStyle="1" w:styleId="FontStyle172">
    <w:name w:val="Font Style172"/>
    <w:basedOn w:val="a0"/>
    <w:rsid w:val="008C5BEC"/>
    <w:rPr>
      <w:rFonts w:ascii="Century Gothic" w:hAnsi="Century Gothic" w:cs="Century Gothic"/>
      <w:color w:val="000000"/>
      <w:spacing w:val="50"/>
      <w:sz w:val="12"/>
      <w:szCs w:val="12"/>
    </w:rPr>
  </w:style>
  <w:style w:type="character" w:customStyle="1" w:styleId="FontStyle173">
    <w:name w:val="Font Style173"/>
    <w:basedOn w:val="a0"/>
    <w:rsid w:val="008C5BEC"/>
    <w:rPr>
      <w:rFonts w:ascii="Tahoma" w:hAnsi="Tahoma" w:cs="Tahoma"/>
      <w:b/>
      <w:bCs/>
      <w:color w:val="000000"/>
      <w:sz w:val="22"/>
      <w:szCs w:val="22"/>
    </w:rPr>
  </w:style>
  <w:style w:type="character" w:customStyle="1" w:styleId="FontStyle174">
    <w:name w:val="Font Style174"/>
    <w:basedOn w:val="a0"/>
    <w:rsid w:val="008C5BEC"/>
    <w:rPr>
      <w:rFonts w:ascii="Tahoma" w:hAnsi="Tahoma" w:cs="Tahoma"/>
      <w:b/>
      <w:bCs/>
      <w:color w:val="000000"/>
      <w:sz w:val="26"/>
      <w:szCs w:val="26"/>
    </w:rPr>
  </w:style>
  <w:style w:type="character" w:customStyle="1" w:styleId="FontStyle175">
    <w:name w:val="Font Style175"/>
    <w:basedOn w:val="a0"/>
    <w:rsid w:val="008C5BEC"/>
    <w:rPr>
      <w:rFonts w:ascii="Times New Roman" w:hAnsi="Times New Roman" w:cs="Times New Roman"/>
      <w:b/>
      <w:bCs/>
      <w:color w:val="000000"/>
      <w:sz w:val="8"/>
      <w:szCs w:val="8"/>
    </w:rPr>
  </w:style>
  <w:style w:type="character" w:customStyle="1" w:styleId="FontStyle176">
    <w:name w:val="Font Style176"/>
    <w:basedOn w:val="a0"/>
    <w:rsid w:val="008C5BEC"/>
    <w:rPr>
      <w:rFonts w:ascii="Times New Roman" w:hAnsi="Times New Roman" w:cs="Times New Roman"/>
      <w:b/>
      <w:bCs/>
      <w:color w:val="000000"/>
      <w:sz w:val="8"/>
      <w:szCs w:val="8"/>
    </w:rPr>
  </w:style>
  <w:style w:type="character" w:customStyle="1" w:styleId="FontStyle177">
    <w:name w:val="Font Style177"/>
    <w:basedOn w:val="a0"/>
    <w:rsid w:val="008C5BEC"/>
    <w:rPr>
      <w:rFonts w:ascii="Times New Roman" w:hAnsi="Times New Roman" w:cs="Times New Roman"/>
      <w:color w:val="000000"/>
      <w:sz w:val="22"/>
      <w:szCs w:val="22"/>
    </w:rPr>
  </w:style>
  <w:style w:type="character" w:customStyle="1" w:styleId="FontStyle178">
    <w:name w:val="Font Style178"/>
    <w:basedOn w:val="a0"/>
    <w:rsid w:val="008C5BEC"/>
    <w:rPr>
      <w:rFonts w:ascii="Times New Roman" w:hAnsi="Times New Roman" w:cs="Times New Roman"/>
      <w:i/>
      <w:iCs/>
      <w:color w:val="000000"/>
      <w:sz w:val="8"/>
      <w:szCs w:val="8"/>
    </w:rPr>
  </w:style>
  <w:style w:type="character" w:customStyle="1" w:styleId="FontStyle179">
    <w:name w:val="Font Style179"/>
    <w:basedOn w:val="a0"/>
    <w:rsid w:val="008C5BEC"/>
    <w:rPr>
      <w:rFonts w:ascii="Tahoma" w:hAnsi="Tahoma" w:cs="Tahoma"/>
      <w:i/>
      <w:iCs/>
      <w:color w:val="000000"/>
      <w:spacing w:val="30"/>
      <w:sz w:val="14"/>
      <w:szCs w:val="14"/>
    </w:rPr>
  </w:style>
  <w:style w:type="character" w:customStyle="1" w:styleId="FontStyle180">
    <w:name w:val="Font Style180"/>
    <w:basedOn w:val="a0"/>
    <w:rsid w:val="008C5BEC"/>
    <w:rPr>
      <w:rFonts w:ascii="Times New Roman" w:hAnsi="Times New Roman" w:cs="Times New Roman"/>
      <w:i/>
      <w:iCs/>
      <w:smallCaps/>
      <w:color w:val="000000"/>
      <w:w w:val="200"/>
      <w:sz w:val="10"/>
      <w:szCs w:val="10"/>
    </w:rPr>
  </w:style>
  <w:style w:type="character" w:customStyle="1" w:styleId="FontStyle181">
    <w:name w:val="Font Style181"/>
    <w:basedOn w:val="a0"/>
    <w:rsid w:val="008C5BEC"/>
    <w:rPr>
      <w:rFonts w:ascii="Times New Roman" w:hAnsi="Times New Roman" w:cs="Times New Roman"/>
      <w:color w:val="000000"/>
      <w:sz w:val="10"/>
      <w:szCs w:val="10"/>
    </w:rPr>
  </w:style>
  <w:style w:type="character" w:customStyle="1" w:styleId="FontStyle182">
    <w:name w:val="Font Style182"/>
    <w:basedOn w:val="a0"/>
    <w:rsid w:val="008C5BEC"/>
    <w:rPr>
      <w:rFonts w:ascii="Times New Roman" w:hAnsi="Times New Roman" w:cs="Times New Roman"/>
      <w:color w:val="000000"/>
      <w:sz w:val="20"/>
      <w:szCs w:val="20"/>
    </w:rPr>
  </w:style>
  <w:style w:type="character" w:customStyle="1" w:styleId="FontStyle183">
    <w:name w:val="Font Style183"/>
    <w:basedOn w:val="a0"/>
    <w:rsid w:val="008C5BEC"/>
    <w:rPr>
      <w:rFonts w:ascii="Times New Roman" w:hAnsi="Times New Roman" w:cs="Times New Roman"/>
      <w:b/>
      <w:bCs/>
      <w:color w:val="000000"/>
      <w:sz w:val="8"/>
      <w:szCs w:val="8"/>
    </w:rPr>
  </w:style>
  <w:style w:type="character" w:customStyle="1" w:styleId="FontStyle184">
    <w:name w:val="Font Style184"/>
    <w:basedOn w:val="a0"/>
    <w:rsid w:val="008C5BEC"/>
    <w:rPr>
      <w:rFonts w:ascii="Times New Roman" w:hAnsi="Times New Roman" w:cs="Times New Roman"/>
      <w:b/>
      <w:bCs/>
      <w:color w:val="000000"/>
      <w:sz w:val="8"/>
      <w:szCs w:val="8"/>
    </w:rPr>
  </w:style>
  <w:style w:type="character" w:customStyle="1" w:styleId="FontStyle185">
    <w:name w:val="Font Style185"/>
    <w:basedOn w:val="a0"/>
    <w:rsid w:val="008C5BEC"/>
    <w:rPr>
      <w:rFonts w:ascii="Century Gothic" w:hAnsi="Century Gothic" w:cs="Century Gothic"/>
      <w:smallCaps/>
      <w:color w:val="000000"/>
      <w:sz w:val="18"/>
      <w:szCs w:val="18"/>
    </w:rPr>
  </w:style>
  <w:style w:type="character" w:customStyle="1" w:styleId="FontStyle186">
    <w:name w:val="Font Style186"/>
    <w:basedOn w:val="a0"/>
    <w:rsid w:val="008C5BEC"/>
    <w:rPr>
      <w:rFonts w:ascii="Times New Roman" w:hAnsi="Times New Roman" w:cs="Times New Roman"/>
      <w:color w:val="000000"/>
      <w:sz w:val="24"/>
      <w:szCs w:val="24"/>
    </w:rPr>
  </w:style>
  <w:style w:type="character" w:customStyle="1" w:styleId="FontStyle187">
    <w:name w:val="Font Style187"/>
    <w:basedOn w:val="a0"/>
    <w:rsid w:val="008C5BEC"/>
    <w:rPr>
      <w:rFonts w:ascii="Lucida Sans Unicode" w:hAnsi="Lucida Sans Unicode" w:cs="Lucida Sans Unicode"/>
      <w:b/>
      <w:bCs/>
      <w:color w:val="000000"/>
      <w:sz w:val="20"/>
      <w:szCs w:val="20"/>
    </w:rPr>
  </w:style>
  <w:style w:type="character" w:customStyle="1" w:styleId="FontStyle188">
    <w:name w:val="Font Style188"/>
    <w:basedOn w:val="a0"/>
    <w:rsid w:val="008C5BEC"/>
    <w:rPr>
      <w:rFonts w:ascii="Times New Roman" w:hAnsi="Times New Roman" w:cs="Times New Roman"/>
      <w:color w:val="000000"/>
      <w:sz w:val="48"/>
      <w:szCs w:val="48"/>
    </w:rPr>
  </w:style>
  <w:style w:type="character" w:customStyle="1" w:styleId="FontStyle189">
    <w:name w:val="Font Style189"/>
    <w:basedOn w:val="a0"/>
    <w:rsid w:val="008C5BEC"/>
    <w:rPr>
      <w:rFonts w:ascii="Times New Roman" w:hAnsi="Times New Roman" w:cs="Times New Roman"/>
      <w:color w:val="000000"/>
      <w:sz w:val="54"/>
      <w:szCs w:val="54"/>
    </w:rPr>
  </w:style>
  <w:style w:type="character" w:customStyle="1" w:styleId="FontStyle190">
    <w:name w:val="Font Style190"/>
    <w:basedOn w:val="a0"/>
    <w:rsid w:val="008C5BEC"/>
    <w:rPr>
      <w:rFonts w:ascii="Times New Roman" w:hAnsi="Times New Roman" w:cs="Times New Roman"/>
      <w:color w:val="000000"/>
      <w:sz w:val="122"/>
      <w:szCs w:val="122"/>
    </w:rPr>
  </w:style>
  <w:style w:type="character" w:customStyle="1" w:styleId="FontStyle191">
    <w:name w:val="Font Style191"/>
    <w:basedOn w:val="a0"/>
    <w:rsid w:val="008C5BEC"/>
    <w:rPr>
      <w:rFonts w:ascii="Lucida Sans Unicode" w:hAnsi="Lucida Sans Unicode" w:cs="Lucida Sans Unicode"/>
      <w:b/>
      <w:bCs/>
      <w:color w:val="000000"/>
      <w:sz w:val="30"/>
      <w:szCs w:val="30"/>
    </w:rPr>
  </w:style>
  <w:style w:type="character" w:customStyle="1" w:styleId="FontStyle192">
    <w:name w:val="Font Style192"/>
    <w:basedOn w:val="a0"/>
    <w:rsid w:val="008C5BEC"/>
    <w:rPr>
      <w:rFonts w:ascii="Times New Roman" w:hAnsi="Times New Roman" w:cs="Times New Roman"/>
      <w:b/>
      <w:bCs/>
      <w:color w:val="000000"/>
      <w:sz w:val="8"/>
      <w:szCs w:val="8"/>
    </w:rPr>
  </w:style>
  <w:style w:type="character" w:customStyle="1" w:styleId="FontStyle193">
    <w:name w:val="Font Style193"/>
    <w:basedOn w:val="a0"/>
    <w:rsid w:val="008C5BEC"/>
    <w:rPr>
      <w:rFonts w:ascii="Times New Roman" w:hAnsi="Times New Roman" w:cs="Times New Roman"/>
      <w:color w:val="000000"/>
      <w:sz w:val="8"/>
      <w:szCs w:val="8"/>
    </w:rPr>
  </w:style>
  <w:style w:type="character" w:customStyle="1" w:styleId="FontStyle194">
    <w:name w:val="Font Style194"/>
    <w:basedOn w:val="a0"/>
    <w:rsid w:val="008C5BEC"/>
    <w:rPr>
      <w:rFonts w:ascii="Times New Roman" w:hAnsi="Times New Roman" w:cs="Times New Roman"/>
      <w:b/>
      <w:bCs/>
      <w:i/>
      <w:iCs/>
      <w:color w:val="000000"/>
      <w:sz w:val="10"/>
      <w:szCs w:val="10"/>
    </w:rPr>
  </w:style>
  <w:style w:type="character" w:customStyle="1" w:styleId="FontStyle195">
    <w:name w:val="Font Style195"/>
    <w:basedOn w:val="a0"/>
    <w:rsid w:val="008C5BEC"/>
    <w:rPr>
      <w:rFonts w:ascii="Times New Roman" w:hAnsi="Times New Roman" w:cs="Times New Roman"/>
      <w:color w:val="000000"/>
      <w:sz w:val="124"/>
      <w:szCs w:val="124"/>
    </w:rPr>
  </w:style>
  <w:style w:type="character" w:customStyle="1" w:styleId="FontStyle196">
    <w:name w:val="Font Style196"/>
    <w:basedOn w:val="a0"/>
    <w:rsid w:val="008C5BEC"/>
    <w:rPr>
      <w:rFonts w:ascii="Trebuchet MS" w:hAnsi="Trebuchet MS" w:cs="Trebuchet MS"/>
      <w:i/>
      <w:iCs/>
      <w:color w:val="000000"/>
      <w:sz w:val="18"/>
      <w:szCs w:val="18"/>
    </w:rPr>
  </w:style>
  <w:style w:type="character" w:customStyle="1" w:styleId="FontStyle197">
    <w:name w:val="Font Style197"/>
    <w:basedOn w:val="a0"/>
    <w:rsid w:val="008C5BEC"/>
    <w:rPr>
      <w:rFonts w:ascii="Times New Roman" w:hAnsi="Times New Roman" w:cs="Times New Roman"/>
      <w:b/>
      <w:bCs/>
      <w:i/>
      <w:iCs/>
      <w:color w:val="000000"/>
      <w:sz w:val="48"/>
      <w:szCs w:val="48"/>
    </w:rPr>
  </w:style>
  <w:style w:type="character" w:customStyle="1" w:styleId="FontStyle198">
    <w:name w:val="Font Style198"/>
    <w:basedOn w:val="a0"/>
    <w:rsid w:val="008C5BEC"/>
    <w:rPr>
      <w:rFonts w:ascii="Times New Roman" w:hAnsi="Times New Roman" w:cs="Times New Roman"/>
      <w:b/>
      <w:bCs/>
      <w:color w:val="000000"/>
      <w:sz w:val="8"/>
      <w:szCs w:val="8"/>
    </w:rPr>
  </w:style>
  <w:style w:type="character" w:customStyle="1" w:styleId="FontStyle199">
    <w:name w:val="Font Style199"/>
    <w:basedOn w:val="a0"/>
    <w:rsid w:val="008C5BEC"/>
    <w:rPr>
      <w:rFonts w:ascii="Calibri" w:hAnsi="Calibri" w:cs="Calibri"/>
      <w:b/>
      <w:bCs/>
      <w:color w:val="000000"/>
      <w:w w:val="50"/>
      <w:sz w:val="62"/>
      <w:szCs w:val="62"/>
    </w:rPr>
  </w:style>
  <w:style w:type="character" w:customStyle="1" w:styleId="FontStyle200">
    <w:name w:val="Font Style200"/>
    <w:basedOn w:val="a0"/>
    <w:rsid w:val="008C5BEC"/>
    <w:rPr>
      <w:rFonts w:ascii="Times New Roman" w:hAnsi="Times New Roman" w:cs="Times New Roman"/>
      <w:b/>
      <w:bCs/>
      <w:i/>
      <w:iCs/>
      <w:color w:val="000000"/>
      <w:spacing w:val="10"/>
      <w:sz w:val="16"/>
      <w:szCs w:val="16"/>
    </w:rPr>
  </w:style>
  <w:style w:type="character" w:customStyle="1" w:styleId="FontStyle201">
    <w:name w:val="Font Style201"/>
    <w:basedOn w:val="a0"/>
    <w:rsid w:val="008C5BEC"/>
    <w:rPr>
      <w:rFonts w:ascii="Times New Roman" w:hAnsi="Times New Roman" w:cs="Times New Roman"/>
      <w:color w:val="000000"/>
      <w:spacing w:val="20"/>
      <w:sz w:val="18"/>
      <w:szCs w:val="18"/>
    </w:rPr>
  </w:style>
  <w:style w:type="character" w:customStyle="1" w:styleId="FontStyle202">
    <w:name w:val="Font Style202"/>
    <w:basedOn w:val="a0"/>
    <w:rsid w:val="008C5BEC"/>
    <w:rPr>
      <w:rFonts w:ascii="Times New Roman" w:hAnsi="Times New Roman" w:cs="Times New Roman"/>
      <w:i/>
      <w:iCs/>
      <w:color w:val="000000"/>
      <w:spacing w:val="10"/>
      <w:sz w:val="18"/>
      <w:szCs w:val="18"/>
    </w:rPr>
  </w:style>
  <w:style w:type="character" w:customStyle="1" w:styleId="FontStyle203">
    <w:name w:val="Font Style203"/>
    <w:basedOn w:val="a0"/>
    <w:rsid w:val="008C5BEC"/>
    <w:rPr>
      <w:rFonts w:ascii="Candara" w:hAnsi="Candara" w:cs="Candara"/>
      <w:color w:val="000000"/>
      <w:spacing w:val="20"/>
      <w:sz w:val="14"/>
      <w:szCs w:val="14"/>
    </w:rPr>
  </w:style>
  <w:style w:type="character" w:customStyle="1" w:styleId="FontStyle204">
    <w:name w:val="Font Style204"/>
    <w:basedOn w:val="a0"/>
    <w:rsid w:val="008C5BEC"/>
    <w:rPr>
      <w:rFonts w:ascii="Times New Roman" w:hAnsi="Times New Roman" w:cs="Times New Roman"/>
      <w:i/>
      <w:iCs/>
      <w:color w:val="000000"/>
      <w:sz w:val="8"/>
      <w:szCs w:val="8"/>
    </w:rPr>
  </w:style>
  <w:style w:type="character" w:customStyle="1" w:styleId="FontStyle205">
    <w:name w:val="Font Style205"/>
    <w:basedOn w:val="a0"/>
    <w:rsid w:val="008C5BEC"/>
    <w:rPr>
      <w:rFonts w:ascii="Times New Roman" w:hAnsi="Times New Roman" w:cs="Times New Roman"/>
      <w:b/>
      <w:bCs/>
      <w:i/>
      <w:iCs/>
      <w:color w:val="000000"/>
      <w:spacing w:val="20"/>
      <w:sz w:val="12"/>
      <w:szCs w:val="12"/>
    </w:rPr>
  </w:style>
  <w:style w:type="character" w:customStyle="1" w:styleId="FontStyle206">
    <w:name w:val="Font Style206"/>
    <w:basedOn w:val="a0"/>
    <w:rsid w:val="008C5BEC"/>
    <w:rPr>
      <w:rFonts w:ascii="Candara" w:hAnsi="Candara" w:cs="Candara"/>
      <w:b/>
      <w:bCs/>
      <w:color w:val="000000"/>
      <w:spacing w:val="30"/>
      <w:sz w:val="30"/>
      <w:szCs w:val="30"/>
    </w:rPr>
  </w:style>
  <w:style w:type="character" w:customStyle="1" w:styleId="FontStyle207">
    <w:name w:val="Font Style207"/>
    <w:basedOn w:val="a0"/>
    <w:rsid w:val="008C5BEC"/>
    <w:rPr>
      <w:rFonts w:ascii="Candara" w:hAnsi="Candara" w:cs="Candara"/>
      <w:b/>
      <w:bCs/>
      <w:color w:val="000000"/>
      <w:spacing w:val="30"/>
      <w:sz w:val="12"/>
      <w:szCs w:val="12"/>
    </w:rPr>
  </w:style>
  <w:style w:type="character" w:customStyle="1" w:styleId="FontStyle208">
    <w:name w:val="Font Style208"/>
    <w:basedOn w:val="a0"/>
    <w:rsid w:val="008C5BEC"/>
    <w:rPr>
      <w:rFonts w:ascii="Times New Roman" w:hAnsi="Times New Roman" w:cs="Times New Roman"/>
      <w:color w:val="000000"/>
      <w:sz w:val="20"/>
      <w:szCs w:val="20"/>
    </w:rPr>
  </w:style>
  <w:style w:type="character" w:customStyle="1" w:styleId="FontStyle209">
    <w:name w:val="Font Style209"/>
    <w:basedOn w:val="a0"/>
    <w:rsid w:val="008C5BEC"/>
    <w:rPr>
      <w:rFonts w:ascii="Candara" w:hAnsi="Candara" w:cs="Candara"/>
      <w:b/>
      <w:bCs/>
      <w:color w:val="000000"/>
      <w:sz w:val="8"/>
      <w:szCs w:val="8"/>
    </w:rPr>
  </w:style>
  <w:style w:type="character" w:customStyle="1" w:styleId="FontStyle210">
    <w:name w:val="Font Style210"/>
    <w:basedOn w:val="a0"/>
    <w:rsid w:val="008C5BEC"/>
    <w:rPr>
      <w:rFonts w:ascii="Times New Roman" w:hAnsi="Times New Roman" w:cs="Times New Roman"/>
      <w:color w:val="000000"/>
      <w:spacing w:val="30"/>
      <w:sz w:val="8"/>
      <w:szCs w:val="8"/>
    </w:rPr>
  </w:style>
  <w:style w:type="character" w:customStyle="1" w:styleId="FontStyle211">
    <w:name w:val="Font Style211"/>
    <w:basedOn w:val="a0"/>
    <w:rsid w:val="008C5BEC"/>
    <w:rPr>
      <w:rFonts w:ascii="Lucida Sans Unicode" w:hAnsi="Lucida Sans Unicode" w:cs="Lucida Sans Unicode"/>
      <w:b/>
      <w:bCs/>
      <w:color w:val="000000"/>
      <w:sz w:val="8"/>
      <w:szCs w:val="8"/>
    </w:rPr>
  </w:style>
  <w:style w:type="character" w:customStyle="1" w:styleId="FontStyle212">
    <w:name w:val="Font Style212"/>
    <w:basedOn w:val="a0"/>
    <w:rsid w:val="008C5BEC"/>
    <w:rPr>
      <w:rFonts w:ascii="Times New Roman" w:hAnsi="Times New Roman" w:cs="Times New Roman"/>
      <w:b/>
      <w:bCs/>
      <w:color w:val="000000"/>
      <w:sz w:val="132"/>
      <w:szCs w:val="132"/>
    </w:rPr>
  </w:style>
  <w:style w:type="character" w:customStyle="1" w:styleId="FontStyle213">
    <w:name w:val="Font Style213"/>
    <w:basedOn w:val="a0"/>
    <w:rsid w:val="008C5BEC"/>
    <w:rPr>
      <w:rFonts w:ascii="Century Gothic" w:hAnsi="Century Gothic" w:cs="Century Gothic"/>
      <w:b/>
      <w:bCs/>
      <w:color w:val="000000"/>
      <w:spacing w:val="30"/>
      <w:sz w:val="12"/>
      <w:szCs w:val="12"/>
    </w:rPr>
  </w:style>
  <w:style w:type="character" w:customStyle="1" w:styleId="FontStyle214">
    <w:name w:val="Font Style214"/>
    <w:basedOn w:val="a0"/>
    <w:rsid w:val="008C5BEC"/>
    <w:rPr>
      <w:rFonts w:ascii="Century Gothic" w:hAnsi="Century Gothic" w:cs="Century Gothic"/>
      <w:color w:val="000000"/>
      <w:sz w:val="8"/>
      <w:szCs w:val="8"/>
    </w:rPr>
  </w:style>
  <w:style w:type="character" w:customStyle="1" w:styleId="FontStyle215">
    <w:name w:val="Font Style215"/>
    <w:basedOn w:val="a0"/>
    <w:rsid w:val="008C5BEC"/>
    <w:rPr>
      <w:rFonts w:ascii="Century Gothic" w:hAnsi="Century Gothic" w:cs="Century Gothic"/>
      <w:smallCaps/>
      <w:color w:val="000000"/>
      <w:spacing w:val="30"/>
      <w:sz w:val="16"/>
      <w:szCs w:val="16"/>
    </w:rPr>
  </w:style>
  <w:style w:type="character" w:customStyle="1" w:styleId="FontStyle216">
    <w:name w:val="Font Style216"/>
    <w:basedOn w:val="a0"/>
    <w:rsid w:val="008C5BEC"/>
    <w:rPr>
      <w:rFonts w:ascii="Times New Roman" w:hAnsi="Times New Roman" w:cs="Times New Roman"/>
      <w:color w:val="000000"/>
      <w:spacing w:val="-30"/>
      <w:sz w:val="84"/>
      <w:szCs w:val="84"/>
    </w:rPr>
  </w:style>
  <w:style w:type="character" w:customStyle="1" w:styleId="FontStyle217">
    <w:name w:val="Font Style217"/>
    <w:basedOn w:val="a0"/>
    <w:rsid w:val="008C5BEC"/>
    <w:rPr>
      <w:rFonts w:ascii="Times New Roman" w:hAnsi="Times New Roman" w:cs="Times New Roman"/>
      <w:color w:val="000000"/>
      <w:sz w:val="18"/>
      <w:szCs w:val="18"/>
    </w:rPr>
  </w:style>
  <w:style w:type="character" w:customStyle="1" w:styleId="FontStyle218">
    <w:name w:val="Font Style218"/>
    <w:basedOn w:val="a0"/>
    <w:rsid w:val="008C5BEC"/>
    <w:rPr>
      <w:rFonts w:ascii="Times New Roman" w:hAnsi="Times New Roman" w:cs="Times New Roman"/>
      <w:color w:val="000000"/>
      <w:spacing w:val="40"/>
      <w:sz w:val="14"/>
      <w:szCs w:val="14"/>
    </w:rPr>
  </w:style>
  <w:style w:type="character" w:customStyle="1" w:styleId="FontStyle219">
    <w:name w:val="Font Style219"/>
    <w:basedOn w:val="a0"/>
    <w:rsid w:val="008C5BEC"/>
    <w:rPr>
      <w:rFonts w:ascii="Tahoma" w:hAnsi="Tahoma" w:cs="Tahoma"/>
      <w:b/>
      <w:bCs/>
      <w:color w:val="000000"/>
      <w:spacing w:val="40"/>
      <w:sz w:val="16"/>
      <w:szCs w:val="16"/>
    </w:rPr>
  </w:style>
  <w:style w:type="character" w:customStyle="1" w:styleId="FontStyle220">
    <w:name w:val="Font Style220"/>
    <w:basedOn w:val="a0"/>
    <w:rsid w:val="008C5BEC"/>
    <w:rPr>
      <w:rFonts w:ascii="Franklin Gothic Heavy" w:hAnsi="Franklin Gothic Heavy" w:cs="Franklin Gothic Heavy"/>
      <w:smallCaps/>
      <w:color w:val="000000"/>
      <w:spacing w:val="40"/>
      <w:sz w:val="14"/>
      <w:szCs w:val="14"/>
    </w:rPr>
  </w:style>
  <w:style w:type="character" w:customStyle="1" w:styleId="FontStyle221">
    <w:name w:val="Font Style221"/>
    <w:basedOn w:val="a0"/>
    <w:rsid w:val="008C5BEC"/>
    <w:rPr>
      <w:rFonts w:ascii="Franklin Gothic Heavy" w:hAnsi="Franklin Gothic Heavy" w:cs="Franklin Gothic Heavy"/>
      <w:i/>
      <w:iCs/>
      <w:smallCaps/>
      <w:color w:val="000000"/>
      <w:spacing w:val="20"/>
      <w:sz w:val="14"/>
      <w:szCs w:val="14"/>
    </w:rPr>
  </w:style>
  <w:style w:type="character" w:customStyle="1" w:styleId="FontStyle222">
    <w:name w:val="Font Style222"/>
    <w:basedOn w:val="a0"/>
    <w:rsid w:val="008C5BEC"/>
    <w:rPr>
      <w:rFonts w:ascii="Century Gothic" w:hAnsi="Century Gothic" w:cs="Century Gothic"/>
      <w:color w:val="000000"/>
      <w:spacing w:val="60"/>
      <w:sz w:val="10"/>
      <w:szCs w:val="10"/>
    </w:rPr>
  </w:style>
  <w:style w:type="character" w:customStyle="1" w:styleId="FontStyle223">
    <w:name w:val="Font Style223"/>
    <w:basedOn w:val="a0"/>
    <w:rsid w:val="008C5BEC"/>
    <w:rPr>
      <w:rFonts w:ascii="Century Gothic" w:hAnsi="Century Gothic" w:cs="Century Gothic"/>
      <w:color w:val="000000"/>
      <w:spacing w:val="20"/>
      <w:sz w:val="14"/>
      <w:szCs w:val="14"/>
    </w:rPr>
  </w:style>
  <w:style w:type="character" w:customStyle="1" w:styleId="FontStyle224">
    <w:name w:val="Font Style224"/>
    <w:basedOn w:val="a0"/>
    <w:rsid w:val="008C5BEC"/>
    <w:rPr>
      <w:rFonts w:ascii="Times New Roman" w:hAnsi="Times New Roman" w:cs="Times New Roman"/>
      <w:color w:val="000000"/>
      <w:sz w:val="18"/>
      <w:szCs w:val="18"/>
    </w:rPr>
  </w:style>
  <w:style w:type="character" w:customStyle="1" w:styleId="FontStyle225">
    <w:name w:val="Font Style225"/>
    <w:basedOn w:val="a0"/>
    <w:rsid w:val="008C5BEC"/>
    <w:rPr>
      <w:rFonts w:ascii="Franklin Gothic Heavy" w:hAnsi="Franklin Gothic Heavy" w:cs="Franklin Gothic Heavy"/>
      <w:color w:val="000000"/>
      <w:sz w:val="8"/>
      <w:szCs w:val="8"/>
    </w:rPr>
  </w:style>
  <w:style w:type="character" w:customStyle="1" w:styleId="FontStyle226">
    <w:name w:val="Font Style226"/>
    <w:basedOn w:val="a0"/>
    <w:rsid w:val="008C5BEC"/>
    <w:rPr>
      <w:rFonts w:ascii="Times New Roman" w:hAnsi="Times New Roman" w:cs="Times New Roman"/>
      <w:b/>
      <w:bCs/>
      <w:color w:val="000000"/>
      <w:spacing w:val="20"/>
      <w:sz w:val="12"/>
      <w:szCs w:val="12"/>
    </w:rPr>
  </w:style>
  <w:style w:type="character" w:customStyle="1" w:styleId="FontStyle227">
    <w:name w:val="Font Style227"/>
    <w:basedOn w:val="a0"/>
    <w:rsid w:val="008C5BEC"/>
    <w:rPr>
      <w:rFonts w:ascii="Times New Roman" w:hAnsi="Times New Roman" w:cs="Times New Roman"/>
      <w:color w:val="000000"/>
      <w:sz w:val="48"/>
      <w:szCs w:val="48"/>
    </w:rPr>
  </w:style>
  <w:style w:type="character" w:customStyle="1" w:styleId="FontStyle228">
    <w:name w:val="Font Style228"/>
    <w:basedOn w:val="a0"/>
    <w:rsid w:val="008C5BEC"/>
    <w:rPr>
      <w:rFonts w:ascii="Century Gothic" w:hAnsi="Century Gothic" w:cs="Century Gothic"/>
      <w:color w:val="000000"/>
      <w:spacing w:val="20"/>
      <w:sz w:val="10"/>
      <w:szCs w:val="10"/>
    </w:rPr>
  </w:style>
  <w:style w:type="character" w:customStyle="1" w:styleId="FontStyle229">
    <w:name w:val="Font Style229"/>
    <w:basedOn w:val="a0"/>
    <w:rsid w:val="008C5BEC"/>
    <w:rPr>
      <w:rFonts w:ascii="Century Gothic" w:hAnsi="Century Gothic" w:cs="Century Gothic"/>
      <w:b/>
      <w:bCs/>
      <w:color w:val="000000"/>
      <w:spacing w:val="20"/>
      <w:sz w:val="16"/>
      <w:szCs w:val="16"/>
    </w:rPr>
  </w:style>
  <w:style w:type="character" w:customStyle="1" w:styleId="FontStyle230">
    <w:name w:val="Font Style230"/>
    <w:basedOn w:val="a0"/>
    <w:rsid w:val="008C5BEC"/>
    <w:rPr>
      <w:rFonts w:ascii="Times New Roman" w:hAnsi="Times New Roman" w:cs="Times New Roman"/>
      <w:color w:val="000000"/>
      <w:spacing w:val="10"/>
      <w:sz w:val="18"/>
      <w:szCs w:val="18"/>
    </w:rPr>
  </w:style>
  <w:style w:type="character" w:customStyle="1" w:styleId="FontStyle231">
    <w:name w:val="Font Style231"/>
    <w:basedOn w:val="a0"/>
    <w:rsid w:val="008C5BEC"/>
    <w:rPr>
      <w:rFonts w:ascii="Times New Roman" w:hAnsi="Times New Roman" w:cs="Times New Roman"/>
      <w:b/>
      <w:bCs/>
      <w:color w:val="000000"/>
      <w:sz w:val="20"/>
      <w:szCs w:val="20"/>
    </w:rPr>
  </w:style>
  <w:style w:type="character" w:customStyle="1" w:styleId="FontStyle232">
    <w:name w:val="Font Style232"/>
    <w:basedOn w:val="a0"/>
    <w:rsid w:val="008C5BEC"/>
    <w:rPr>
      <w:rFonts w:ascii="Candara" w:hAnsi="Candara" w:cs="Candara"/>
      <w:b/>
      <w:bCs/>
      <w:smallCaps/>
      <w:color w:val="000000"/>
      <w:spacing w:val="20"/>
      <w:sz w:val="18"/>
      <w:szCs w:val="18"/>
    </w:rPr>
  </w:style>
  <w:style w:type="character" w:customStyle="1" w:styleId="FontStyle233">
    <w:name w:val="Font Style233"/>
    <w:basedOn w:val="a0"/>
    <w:rsid w:val="008C5BEC"/>
    <w:rPr>
      <w:rFonts w:ascii="Times New Roman" w:hAnsi="Times New Roman" w:cs="Times New Roman"/>
      <w:color w:val="000000"/>
      <w:spacing w:val="30"/>
      <w:sz w:val="10"/>
      <w:szCs w:val="10"/>
    </w:rPr>
  </w:style>
  <w:style w:type="character" w:customStyle="1" w:styleId="FontStyle234">
    <w:name w:val="Font Style234"/>
    <w:basedOn w:val="a0"/>
    <w:rsid w:val="008C5BEC"/>
    <w:rPr>
      <w:rFonts w:ascii="Times New Roman" w:hAnsi="Times New Roman" w:cs="Times New Roman"/>
      <w:color w:val="000000"/>
      <w:spacing w:val="30"/>
      <w:sz w:val="8"/>
      <w:szCs w:val="8"/>
    </w:rPr>
  </w:style>
  <w:style w:type="character" w:customStyle="1" w:styleId="FontStyle235">
    <w:name w:val="Font Style235"/>
    <w:basedOn w:val="a0"/>
    <w:rsid w:val="008C5BEC"/>
    <w:rPr>
      <w:rFonts w:ascii="Times New Roman" w:hAnsi="Times New Roman" w:cs="Times New Roman"/>
      <w:color w:val="000000"/>
      <w:spacing w:val="20"/>
      <w:sz w:val="10"/>
      <w:szCs w:val="10"/>
    </w:rPr>
  </w:style>
  <w:style w:type="character" w:customStyle="1" w:styleId="FontStyle236">
    <w:name w:val="Font Style236"/>
    <w:basedOn w:val="a0"/>
    <w:rsid w:val="008C5BEC"/>
    <w:rPr>
      <w:rFonts w:ascii="Times New Roman" w:hAnsi="Times New Roman" w:cs="Times New Roman"/>
      <w:smallCaps/>
      <w:color w:val="000000"/>
      <w:spacing w:val="40"/>
      <w:sz w:val="10"/>
      <w:szCs w:val="10"/>
    </w:rPr>
  </w:style>
  <w:style w:type="character" w:customStyle="1" w:styleId="FontStyle237">
    <w:name w:val="Font Style237"/>
    <w:basedOn w:val="a0"/>
    <w:rsid w:val="008C5BEC"/>
    <w:rPr>
      <w:rFonts w:ascii="Times New Roman" w:hAnsi="Times New Roman" w:cs="Times New Roman"/>
      <w:i/>
      <w:iCs/>
      <w:color w:val="000000"/>
      <w:sz w:val="20"/>
      <w:szCs w:val="20"/>
    </w:rPr>
  </w:style>
  <w:style w:type="character" w:customStyle="1" w:styleId="FontStyle238">
    <w:name w:val="Font Style238"/>
    <w:basedOn w:val="a0"/>
    <w:rsid w:val="008C5BEC"/>
    <w:rPr>
      <w:rFonts w:ascii="Microsoft Sans Serif" w:hAnsi="Microsoft Sans Serif" w:cs="Microsoft Sans Serif"/>
      <w:color w:val="000000"/>
      <w:sz w:val="26"/>
      <w:szCs w:val="26"/>
    </w:rPr>
  </w:style>
  <w:style w:type="character" w:customStyle="1" w:styleId="FontStyle239">
    <w:name w:val="Font Style239"/>
    <w:basedOn w:val="a0"/>
    <w:rsid w:val="008C5BEC"/>
    <w:rPr>
      <w:rFonts w:ascii="Microsoft Sans Serif" w:hAnsi="Microsoft Sans Serif" w:cs="Microsoft Sans Serif"/>
      <w:color w:val="000000"/>
      <w:sz w:val="26"/>
      <w:szCs w:val="26"/>
    </w:rPr>
  </w:style>
  <w:style w:type="character" w:customStyle="1" w:styleId="FontStyle240">
    <w:name w:val="Font Style240"/>
    <w:basedOn w:val="a0"/>
    <w:rsid w:val="008C5BEC"/>
    <w:rPr>
      <w:rFonts w:ascii="Candara" w:hAnsi="Candara" w:cs="Candara"/>
      <w:i/>
      <w:iCs/>
      <w:color w:val="000000"/>
      <w:spacing w:val="-10"/>
      <w:sz w:val="22"/>
      <w:szCs w:val="22"/>
    </w:rPr>
  </w:style>
  <w:style w:type="character" w:customStyle="1" w:styleId="FontStyle241">
    <w:name w:val="Font Style241"/>
    <w:basedOn w:val="a0"/>
    <w:rsid w:val="008C5BEC"/>
    <w:rPr>
      <w:rFonts w:ascii="Times New Roman" w:hAnsi="Times New Roman" w:cs="Times New Roman"/>
      <w:color w:val="000000"/>
      <w:sz w:val="96"/>
      <w:szCs w:val="96"/>
    </w:rPr>
  </w:style>
  <w:style w:type="character" w:customStyle="1" w:styleId="FontStyle242">
    <w:name w:val="Font Style242"/>
    <w:basedOn w:val="a0"/>
    <w:rsid w:val="008C5BEC"/>
    <w:rPr>
      <w:rFonts w:ascii="Century Gothic" w:hAnsi="Century Gothic" w:cs="Century Gothic"/>
      <w:b/>
      <w:bCs/>
      <w:color w:val="000000"/>
      <w:sz w:val="58"/>
      <w:szCs w:val="58"/>
    </w:rPr>
  </w:style>
  <w:style w:type="character" w:customStyle="1" w:styleId="FontStyle243">
    <w:name w:val="Font Style243"/>
    <w:basedOn w:val="a0"/>
    <w:rsid w:val="008C5BEC"/>
    <w:rPr>
      <w:rFonts w:ascii="Times New Roman" w:hAnsi="Times New Roman" w:cs="Times New Roman"/>
      <w:b/>
      <w:bCs/>
      <w:color w:val="000000"/>
      <w:sz w:val="14"/>
      <w:szCs w:val="14"/>
    </w:rPr>
  </w:style>
  <w:style w:type="character" w:customStyle="1" w:styleId="FontStyle244">
    <w:name w:val="Font Style244"/>
    <w:basedOn w:val="a0"/>
    <w:rsid w:val="008C5BEC"/>
    <w:rPr>
      <w:rFonts w:ascii="Century Gothic" w:hAnsi="Century Gothic" w:cs="Century Gothic"/>
      <w:b/>
      <w:bCs/>
      <w:i/>
      <w:iCs/>
      <w:color w:val="000000"/>
      <w:sz w:val="10"/>
      <w:szCs w:val="10"/>
    </w:rPr>
  </w:style>
  <w:style w:type="character" w:customStyle="1" w:styleId="FontStyle245">
    <w:name w:val="Font Style245"/>
    <w:basedOn w:val="a0"/>
    <w:rsid w:val="008C5BEC"/>
    <w:rPr>
      <w:rFonts w:ascii="Trebuchet MS" w:hAnsi="Trebuchet MS" w:cs="Trebuchet MS"/>
      <w:b/>
      <w:bCs/>
      <w:i/>
      <w:iCs/>
      <w:color w:val="000000"/>
      <w:sz w:val="60"/>
      <w:szCs w:val="60"/>
    </w:rPr>
  </w:style>
  <w:style w:type="character" w:customStyle="1" w:styleId="FontStyle246">
    <w:name w:val="Font Style246"/>
    <w:basedOn w:val="a0"/>
    <w:rsid w:val="008C5BEC"/>
    <w:rPr>
      <w:rFonts w:ascii="Times New Roman" w:hAnsi="Times New Roman" w:cs="Times New Roman"/>
      <w:color w:val="000000"/>
      <w:sz w:val="12"/>
      <w:szCs w:val="12"/>
    </w:rPr>
  </w:style>
  <w:style w:type="character" w:customStyle="1" w:styleId="FontStyle247">
    <w:name w:val="Font Style247"/>
    <w:basedOn w:val="a0"/>
    <w:rsid w:val="008C5BEC"/>
    <w:rPr>
      <w:rFonts w:ascii="Century Gothic" w:hAnsi="Century Gothic" w:cs="Century Gothic"/>
      <w:b/>
      <w:bCs/>
      <w:color w:val="000000"/>
      <w:sz w:val="16"/>
      <w:szCs w:val="16"/>
    </w:rPr>
  </w:style>
  <w:style w:type="character" w:customStyle="1" w:styleId="FontStyle248">
    <w:name w:val="Font Style248"/>
    <w:basedOn w:val="a0"/>
    <w:rsid w:val="008C5BEC"/>
    <w:rPr>
      <w:rFonts w:ascii="Times New Roman" w:hAnsi="Times New Roman" w:cs="Times New Roman"/>
      <w:b/>
      <w:bCs/>
      <w:color w:val="000000"/>
      <w:sz w:val="44"/>
      <w:szCs w:val="44"/>
    </w:rPr>
  </w:style>
  <w:style w:type="character" w:customStyle="1" w:styleId="FontStyle249">
    <w:name w:val="Font Style249"/>
    <w:basedOn w:val="a0"/>
    <w:rsid w:val="008C5BEC"/>
    <w:rPr>
      <w:rFonts w:ascii="Century Gothic" w:hAnsi="Century Gothic" w:cs="Century Gothic"/>
      <w:color w:val="000000"/>
      <w:sz w:val="34"/>
      <w:szCs w:val="34"/>
    </w:rPr>
  </w:style>
  <w:style w:type="character" w:customStyle="1" w:styleId="FontStyle250">
    <w:name w:val="Font Style250"/>
    <w:basedOn w:val="a0"/>
    <w:rsid w:val="008C5BEC"/>
    <w:rPr>
      <w:rFonts w:ascii="Candara" w:hAnsi="Candara" w:cs="Candara"/>
      <w:b/>
      <w:bCs/>
      <w:color w:val="000000"/>
      <w:sz w:val="8"/>
      <w:szCs w:val="8"/>
    </w:rPr>
  </w:style>
  <w:style w:type="character" w:customStyle="1" w:styleId="FontStyle251">
    <w:name w:val="Font Style251"/>
    <w:basedOn w:val="a0"/>
    <w:rsid w:val="008C5BEC"/>
    <w:rPr>
      <w:rFonts w:ascii="Times New Roman" w:hAnsi="Times New Roman" w:cs="Times New Roman"/>
      <w:i/>
      <w:iCs/>
      <w:smallCaps/>
      <w:color w:val="000000"/>
      <w:spacing w:val="50"/>
      <w:sz w:val="18"/>
      <w:szCs w:val="18"/>
    </w:rPr>
  </w:style>
  <w:style w:type="character" w:customStyle="1" w:styleId="FontStyle252">
    <w:name w:val="Font Style252"/>
    <w:basedOn w:val="a0"/>
    <w:rsid w:val="008C5BEC"/>
    <w:rPr>
      <w:rFonts w:ascii="Times New Roman" w:hAnsi="Times New Roman" w:cs="Times New Roman"/>
      <w:i/>
      <w:iCs/>
      <w:color w:val="000000"/>
      <w:spacing w:val="30"/>
      <w:sz w:val="12"/>
      <w:szCs w:val="12"/>
    </w:rPr>
  </w:style>
  <w:style w:type="character" w:customStyle="1" w:styleId="FontStyle253">
    <w:name w:val="Font Style253"/>
    <w:basedOn w:val="a0"/>
    <w:rsid w:val="008C5BEC"/>
    <w:rPr>
      <w:rFonts w:ascii="Times New Roman" w:hAnsi="Times New Roman" w:cs="Times New Roman"/>
      <w:b/>
      <w:bCs/>
      <w:color w:val="000000"/>
      <w:spacing w:val="30"/>
      <w:sz w:val="14"/>
      <w:szCs w:val="14"/>
    </w:rPr>
  </w:style>
  <w:style w:type="character" w:customStyle="1" w:styleId="FontStyle254">
    <w:name w:val="Font Style254"/>
    <w:basedOn w:val="a0"/>
    <w:rsid w:val="008C5BEC"/>
    <w:rPr>
      <w:rFonts w:ascii="Times New Roman" w:hAnsi="Times New Roman" w:cs="Times New Roman"/>
      <w:b/>
      <w:bCs/>
      <w:color w:val="000000"/>
      <w:sz w:val="8"/>
      <w:szCs w:val="8"/>
    </w:rPr>
  </w:style>
  <w:style w:type="character" w:customStyle="1" w:styleId="FontStyle255">
    <w:name w:val="Font Style255"/>
    <w:basedOn w:val="a0"/>
    <w:rsid w:val="008C5BEC"/>
    <w:rPr>
      <w:rFonts w:ascii="Times New Roman" w:hAnsi="Times New Roman" w:cs="Times New Roman"/>
      <w:b/>
      <w:bCs/>
      <w:color w:val="000000"/>
      <w:spacing w:val="20"/>
      <w:sz w:val="16"/>
      <w:szCs w:val="16"/>
    </w:rPr>
  </w:style>
  <w:style w:type="character" w:customStyle="1" w:styleId="FontStyle256">
    <w:name w:val="Font Style256"/>
    <w:basedOn w:val="a0"/>
    <w:rsid w:val="008C5BEC"/>
    <w:rPr>
      <w:rFonts w:ascii="Times New Roman" w:hAnsi="Times New Roman" w:cs="Times New Roman"/>
      <w:color w:val="000000"/>
      <w:sz w:val="16"/>
      <w:szCs w:val="16"/>
    </w:rPr>
  </w:style>
  <w:style w:type="character" w:customStyle="1" w:styleId="FontStyle257">
    <w:name w:val="Font Style257"/>
    <w:basedOn w:val="a0"/>
    <w:rsid w:val="008C5BEC"/>
    <w:rPr>
      <w:rFonts w:ascii="Times New Roman" w:hAnsi="Times New Roman" w:cs="Times New Roman"/>
      <w:b/>
      <w:bCs/>
      <w:smallCaps/>
      <w:color w:val="000000"/>
      <w:spacing w:val="20"/>
      <w:sz w:val="12"/>
      <w:szCs w:val="12"/>
    </w:rPr>
  </w:style>
  <w:style w:type="character" w:customStyle="1" w:styleId="FontStyle258">
    <w:name w:val="Font Style258"/>
    <w:basedOn w:val="a0"/>
    <w:rsid w:val="008C5BEC"/>
    <w:rPr>
      <w:rFonts w:ascii="Times New Roman" w:hAnsi="Times New Roman" w:cs="Times New Roman"/>
      <w:b/>
      <w:bCs/>
      <w:i/>
      <w:iCs/>
      <w:color w:val="000000"/>
      <w:sz w:val="10"/>
      <w:szCs w:val="10"/>
    </w:rPr>
  </w:style>
  <w:style w:type="character" w:customStyle="1" w:styleId="FontStyle259">
    <w:name w:val="Font Style259"/>
    <w:basedOn w:val="a0"/>
    <w:rsid w:val="008C5BEC"/>
    <w:rPr>
      <w:rFonts w:ascii="Times New Roman" w:hAnsi="Times New Roman" w:cs="Times New Roman"/>
      <w:color w:val="000000"/>
      <w:sz w:val="20"/>
      <w:szCs w:val="20"/>
    </w:rPr>
  </w:style>
  <w:style w:type="character" w:customStyle="1" w:styleId="FontStyle260">
    <w:name w:val="Font Style260"/>
    <w:basedOn w:val="a0"/>
    <w:rsid w:val="008C5BEC"/>
    <w:rPr>
      <w:rFonts w:ascii="Times New Roman" w:hAnsi="Times New Roman" w:cs="Times New Roman"/>
      <w:b/>
      <w:bCs/>
      <w:color w:val="000000"/>
      <w:spacing w:val="20"/>
      <w:sz w:val="14"/>
      <w:szCs w:val="14"/>
    </w:rPr>
  </w:style>
  <w:style w:type="character" w:customStyle="1" w:styleId="FontStyle261">
    <w:name w:val="Font Style261"/>
    <w:basedOn w:val="a0"/>
    <w:rsid w:val="008C5BEC"/>
    <w:rPr>
      <w:rFonts w:ascii="Times New Roman" w:hAnsi="Times New Roman" w:cs="Times New Roman"/>
      <w:color w:val="000000"/>
      <w:sz w:val="12"/>
      <w:szCs w:val="12"/>
    </w:rPr>
  </w:style>
  <w:style w:type="character" w:customStyle="1" w:styleId="FontStyle262">
    <w:name w:val="Font Style262"/>
    <w:basedOn w:val="a0"/>
    <w:rsid w:val="008C5BEC"/>
    <w:rPr>
      <w:rFonts w:ascii="Verdana" w:hAnsi="Verdana" w:cs="Verdana"/>
      <w:b/>
      <w:bCs/>
      <w:color w:val="000000"/>
      <w:sz w:val="32"/>
      <w:szCs w:val="32"/>
    </w:rPr>
  </w:style>
  <w:style w:type="character" w:customStyle="1" w:styleId="FontStyle263">
    <w:name w:val="Font Style263"/>
    <w:basedOn w:val="a0"/>
    <w:rsid w:val="008C5BEC"/>
    <w:rPr>
      <w:rFonts w:ascii="Times New Roman" w:hAnsi="Times New Roman" w:cs="Times New Roman"/>
      <w:b/>
      <w:bCs/>
      <w:color w:val="000000"/>
      <w:sz w:val="16"/>
      <w:szCs w:val="16"/>
    </w:rPr>
  </w:style>
  <w:style w:type="character" w:customStyle="1" w:styleId="FontStyle264">
    <w:name w:val="Font Style264"/>
    <w:basedOn w:val="a0"/>
    <w:rsid w:val="008C5BEC"/>
    <w:rPr>
      <w:rFonts w:ascii="Times New Roman" w:hAnsi="Times New Roman" w:cs="Times New Roman"/>
      <w:color w:val="000000"/>
      <w:sz w:val="38"/>
      <w:szCs w:val="38"/>
    </w:rPr>
  </w:style>
  <w:style w:type="character" w:customStyle="1" w:styleId="FontStyle265">
    <w:name w:val="Font Style265"/>
    <w:basedOn w:val="a0"/>
    <w:rsid w:val="008C5BEC"/>
    <w:rPr>
      <w:rFonts w:ascii="Tahoma" w:hAnsi="Tahoma" w:cs="Tahoma"/>
      <w:color w:val="000000"/>
      <w:spacing w:val="10"/>
      <w:sz w:val="16"/>
      <w:szCs w:val="16"/>
    </w:rPr>
  </w:style>
  <w:style w:type="character" w:customStyle="1" w:styleId="FontStyle266">
    <w:name w:val="Font Style266"/>
    <w:basedOn w:val="a0"/>
    <w:rsid w:val="008C5BEC"/>
    <w:rPr>
      <w:rFonts w:ascii="Times New Roman" w:hAnsi="Times New Roman" w:cs="Times New Roman"/>
      <w:b/>
      <w:bCs/>
      <w:color w:val="000000"/>
      <w:sz w:val="8"/>
      <w:szCs w:val="8"/>
    </w:rPr>
  </w:style>
  <w:style w:type="character" w:customStyle="1" w:styleId="FontStyle267">
    <w:name w:val="Font Style267"/>
    <w:basedOn w:val="a0"/>
    <w:rsid w:val="008C5BEC"/>
    <w:rPr>
      <w:rFonts w:ascii="Lucida Sans Unicode" w:hAnsi="Lucida Sans Unicode" w:cs="Lucida Sans Unicode"/>
      <w:color w:val="000000"/>
      <w:sz w:val="34"/>
      <w:szCs w:val="34"/>
    </w:rPr>
  </w:style>
  <w:style w:type="character" w:customStyle="1" w:styleId="FontStyle268">
    <w:name w:val="Font Style268"/>
    <w:basedOn w:val="a0"/>
    <w:rsid w:val="008C5BEC"/>
    <w:rPr>
      <w:rFonts w:ascii="Constantia" w:hAnsi="Constantia" w:cs="Constantia"/>
      <w:b/>
      <w:bCs/>
      <w:color w:val="000000"/>
      <w:sz w:val="26"/>
      <w:szCs w:val="26"/>
    </w:rPr>
  </w:style>
  <w:style w:type="character" w:customStyle="1" w:styleId="FontStyle269">
    <w:name w:val="Font Style269"/>
    <w:basedOn w:val="a0"/>
    <w:rsid w:val="008C5BEC"/>
    <w:rPr>
      <w:rFonts w:ascii="Century Gothic" w:hAnsi="Century Gothic" w:cs="Century Gothic"/>
      <w:color w:val="000000"/>
      <w:spacing w:val="20"/>
      <w:sz w:val="12"/>
      <w:szCs w:val="12"/>
    </w:rPr>
  </w:style>
  <w:style w:type="character" w:customStyle="1" w:styleId="FontStyle270">
    <w:name w:val="Font Style270"/>
    <w:basedOn w:val="a0"/>
    <w:rsid w:val="008C5BEC"/>
    <w:rPr>
      <w:rFonts w:ascii="Franklin Gothic Medium" w:hAnsi="Franklin Gothic Medium" w:cs="Franklin Gothic Medium"/>
      <w:b/>
      <w:bCs/>
      <w:smallCaps/>
      <w:color w:val="000000"/>
      <w:spacing w:val="50"/>
      <w:sz w:val="10"/>
      <w:szCs w:val="10"/>
    </w:rPr>
  </w:style>
  <w:style w:type="table" w:customStyle="1" w:styleId="12">
    <w:name w:val="Сетка таблицы1"/>
    <w:basedOn w:val="a1"/>
    <w:next w:val="a4"/>
    <w:rsid w:val="008C5BEC"/>
    <w:pPr>
      <w:spacing w:after="0" w:line="240" w:lineRule="auto"/>
    </w:pPr>
    <w:rPr>
      <w:rFonts w:ascii="Arial"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rsid w:val="008C5BEC"/>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6">
    <w:name w:val="Верхний колонтитул Знак"/>
    <w:basedOn w:val="a0"/>
    <w:link w:val="a5"/>
    <w:uiPriority w:val="99"/>
    <w:rsid w:val="008C5BEC"/>
    <w:rPr>
      <w:rFonts w:ascii="Arial" w:eastAsia="Times New Roman" w:hAnsi="Arial" w:cs="Times New Roman"/>
      <w:sz w:val="24"/>
      <w:szCs w:val="24"/>
      <w:lang w:eastAsia="ru-RU"/>
    </w:rPr>
  </w:style>
  <w:style w:type="paragraph" w:styleId="a7">
    <w:name w:val="footer"/>
    <w:basedOn w:val="a"/>
    <w:link w:val="a8"/>
    <w:uiPriority w:val="99"/>
    <w:rsid w:val="008C5BEC"/>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8">
    <w:name w:val="Нижний колонтитул Знак"/>
    <w:basedOn w:val="a0"/>
    <w:link w:val="a7"/>
    <w:uiPriority w:val="99"/>
    <w:rsid w:val="008C5BEC"/>
    <w:rPr>
      <w:rFonts w:ascii="Arial" w:eastAsia="Times New Roman" w:hAnsi="Arial" w:cs="Times New Roman"/>
      <w:sz w:val="24"/>
      <w:szCs w:val="24"/>
      <w:lang w:eastAsia="ru-RU"/>
    </w:rPr>
  </w:style>
  <w:style w:type="paragraph" w:styleId="a9">
    <w:name w:val="No Spacing"/>
    <w:uiPriority w:val="1"/>
    <w:qFormat/>
    <w:rsid w:val="008C5BE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a">
    <w:name w:val="Strong"/>
    <w:basedOn w:val="a0"/>
    <w:uiPriority w:val="22"/>
    <w:qFormat/>
    <w:rsid w:val="008C5BEC"/>
    <w:rPr>
      <w:b/>
      <w:bCs/>
    </w:rPr>
  </w:style>
  <w:style w:type="paragraph" w:styleId="ab">
    <w:name w:val="Balloon Text"/>
    <w:basedOn w:val="a"/>
    <w:link w:val="ac"/>
    <w:rsid w:val="008C5BE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rsid w:val="008C5BEC"/>
    <w:rPr>
      <w:rFonts w:ascii="Tahoma" w:eastAsia="Times New Roman" w:hAnsi="Tahoma" w:cs="Tahoma"/>
      <w:sz w:val="16"/>
      <w:szCs w:val="16"/>
      <w:lang w:eastAsia="ru-RU"/>
    </w:rPr>
  </w:style>
  <w:style w:type="paragraph" w:styleId="ad">
    <w:name w:val="Subtitle"/>
    <w:basedOn w:val="a"/>
    <w:next w:val="a"/>
    <w:link w:val="ae"/>
    <w:qFormat/>
    <w:rsid w:val="008C5BEC"/>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e">
    <w:name w:val="Подзаголовок Знак"/>
    <w:basedOn w:val="a0"/>
    <w:link w:val="ad"/>
    <w:rsid w:val="008C5BEC"/>
    <w:rPr>
      <w:rFonts w:ascii="Cambria" w:eastAsia="Times New Roman" w:hAnsi="Cambria" w:cs="Times New Roman"/>
      <w:sz w:val="24"/>
      <w:szCs w:val="24"/>
      <w:lang w:eastAsia="ru-RU"/>
    </w:rPr>
  </w:style>
  <w:style w:type="paragraph" w:styleId="af">
    <w:name w:val="Title"/>
    <w:aliases w:val="Мой подзаголовок,мпзаголовок"/>
    <w:basedOn w:val="a"/>
    <w:next w:val="a"/>
    <w:link w:val="af0"/>
    <w:qFormat/>
    <w:rsid w:val="008C5BEC"/>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0">
    <w:name w:val="Заголовок Знак"/>
    <w:aliases w:val="Мой подзаголовок Знак,мпзаголовок Знак"/>
    <w:basedOn w:val="a0"/>
    <w:link w:val="af"/>
    <w:rsid w:val="008C5BEC"/>
    <w:rPr>
      <w:rFonts w:ascii="Cambria" w:eastAsia="Times New Roman" w:hAnsi="Cambria" w:cs="Times New Roman"/>
      <w:b/>
      <w:bCs/>
      <w:kern w:val="28"/>
      <w:sz w:val="32"/>
      <w:szCs w:val="32"/>
      <w:lang w:eastAsia="ru-RU"/>
    </w:rPr>
  </w:style>
  <w:style w:type="paragraph" w:styleId="af1">
    <w:name w:val="Body Text Indent"/>
    <w:basedOn w:val="a"/>
    <w:link w:val="af2"/>
    <w:rsid w:val="008C5BE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0"/>
    <w:link w:val="af1"/>
    <w:rsid w:val="008C5BEC"/>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8C5BEC"/>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8C5BEC"/>
    <w:rPr>
      <w:rFonts w:ascii="Times New Roman" w:eastAsia="Times New Roman" w:hAnsi="Times New Roman" w:cs="Times New Roman"/>
      <w:sz w:val="20"/>
      <w:szCs w:val="20"/>
      <w:lang w:eastAsia="ru-RU"/>
    </w:rPr>
  </w:style>
  <w:style w:type="paragraph" w:styleId="23">
    <w:name w:val="Body Text Indent 2"/>
    <w:basedOn w:val="a"/>
    <w:link w:val="24"/>
    <w:rsid w:val="008C5BEC"/>
    <w:pPr>
      <w:widowControl w:val="0"/>
      <w:autoSpaceDE w:val="0"/>
      <w:autoSpaceDN w:val="0"/>
      <w:adjustRightInd w:val="0"/>
      <w:spacing w:after="120" w:line="480" w:lineRule="auto"/>
      <w:ind w:left="283"/>
    </w:pPr>
    <w:rPr>
      <w:rFonts w:ascii="Arial" w:eastAsia="Times New Roman" w:hAnsi="Arial" w:cs="Times New Roman"/>
      <w:sz w:val="24"/>
      <w:szCs w:val="24"/>
      <w:lang w:eastAsia="ru-RU"/>
    </w:rPr>
  </w:style>
  <w:style w:type="character" w:customStyle="1" w:styleId="24">
    <w:name w:val="Основной текст с отступом 2 Знак"/>
    <w:basedOn w:val="a0"/>
    <w:link w:val="23"/>
    <w:rsid w:val="008C5BEC"/>
    <w:rPr>
      <w:rFonts w:ascii="Arial" w:eastAsia="Times New Roman" w:hAnsi="Arial" w:cs="Times New Roman"/>
      <w:sz w:val="24"/>
      <w:szCs w:val="24"/>
      <w:lang w:eastAsia="ru-RU"/>
    </w:rPr>
  </w:style>
  <w:style w:type="paragraph" w:customStyle="1" w:styleId="FR2">
    <w:name w:val="FR2"/>
    <w:rsid w:val="008C5BEC"/>
    <w:pPr>
      <w:widowControl w:val="0"/>
      <w:spacing w:after="0" w:line="380" w:lineRule="auto"/>
    </w:pPr>
    <w:rPr>
      <w:rFonts w:ascii="Arial" w:eastAsia="Times New Roman" w:hAnsi="Arial" w:cs="Times New Roman"/>
      <w:i/>
      <w:snapToGrid w:val="0"/>
      <w:sz w:val="20"/>
      <w:szCs w:val="20"/>
      <w:lang w:eastAsia="ru-RU"/>
    </w:rPr>
  </w:style>
  <w:style w:type="paragraph" w:styleId="af3">
    <w:name w:val="Body Text"/>
    <w:basedOn w:val="a"/>
    <w:link w:val="af4"/>
    <w:rsid w:val="008C5BEC"/>
    <w:pPr>
      <w:widowControl w:val="0"/>
      <w:autoSpaceDE w:val="0"/>
      <w:autoSpaceDN w:val="0"/>
      <w:adjustRightInd w:val="0"/>
      <w:spacing w:after="120" w:line="240" w:lineRule="auto"/>
    </w:pPr>
    <w:rPr>
      <w:rFonts w:ascii="Arial" w:eastAsia="Times New Roman" w:hAnsi="Arial" w:cs="Times New Roman"/>
      <w:sz w:val="24"/>
      <w:szCs w:val="24"/>
      <w:lang w:eastAsia="ru-RU"/>
    </w:rPr>
  </w:style>
  <w:style w:type="character" w:customStyle="1" w:styleId="af4">
    <w:name w:val="Основной текст Знак"/>
    <w:basedOn w:val="a0"/>
    <w:link w:val="af3"/>
    <w:rsid w:val="008C5BEC"/>
    <w:rPr>
      <w:rFonts w:ascii="Arial" w:eastAsia="Times New Roman" w:hAnsi="Arial" w:cs="Times New Roman"/>
      <w:sz w:val="24"/>
      <w:szCs w:val="24"/>
      <w:lang w:eastAsia="ru-RU"/>
    </w:rPr>
  </w:style>
  <w:style w:type="paragraph" w:styleId="af5">
    <w:name w:val="caption"/>
    <w:aliases w:val="Подзаг мой"/>
    <w:basedOn w:val="a"/>
    <w:next w:val="a"/>
    <w:unhideWhenUsed/>
    <w:qFormat/>
    <w:rsid w:val="008C5BEC"/>
    <w:pPr>
      <w:spacing w:after="0" w:line="240" w:lineRule="auto"/>
      <w:ind w:firstLine="851"/>
      <w:jc w:val="both"/>
    </w:pPr>
    <w:rPr>
      <w:rFonts w:ascii="Times New Roman" w:eastAsia="Times New Roman" w:hAnsi="Times New Roman" w:cs="Times New Roman"/>
      <w:b/>
      <w:sz w:val="32"/>
      <w:szCs w:val="20"/>
      <w:lang w:eastAsia="ru-RU"/>
    </w:rPr>
  </w:style>
  <w:style w:type="paragraph" w:styleId="af6">
    <w:name w:val="Plain Text"/>
    <w:basedOn w:val="a"/>
    <w:link w:val="af7"/>
    <w:rsid w:val="008C5BEC"/>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rsid w:val="008C5BEC"/>
    <w:rPr>
      <w:rFonts w:ascii="Courier New" w:eastAsia="Times New Roman" w:hAnsi="Courier New" w:cs="Courier New"/>
      <w:sz w:val="20"/>
      <w:szCs w:val="20"/>
      <w:lang w:eastAsia="ru-RU"/>
    </w:rPr>
  </w:style>
  <w:style w:type="paragraph" w:styleId="af8">
    <w:name w:val="List Paragraph"/>
    <w:basedOn w:val="a"/>
    <w:uiPriority w:val="34"/>
    <w:qFormat/>
    <w:rsid w:val="008C5BE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f9">
    <w:name w:val="footnote text"/>
    <w:basedOn w:val="a"/>
    <w:link w:val="afa"/>
    <w:rsid w:val="008C5BEC"/>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8C5BEC"/>
    <w:rPr>
      <w:rFonts w:ascii="Times New Roman" w:eastAsia="Times New Roman" w:hAnsi="Times New Roman" w:cs="Times New Roman"/>
      <w:sz w:val="20"/>
      <w:szCs w:val="20"/>
      <w:lang w:eastAsia="ru-RU"/>
    </w:rPr>
  </w:style>
  <w:style w:type="paragraph" w:styleId="31">
    <w:name w:val="Body Text Indent 3"/>
    <w:basedOn w:val="a"/>
    <w:link w:val="32"/>
    <w:rsid w:val="008C5BEC"/>
    <w:pPr>
      <w:widowControl w:val="0"/>
      <w:autoSpaceDE w:val="0"/>
      <w:autoSpaceDN w:val="0"/>
      <w:adjustRightInd w:val="0"/>
      <w:spacing w:after="120" w:line="240" w:lineRule="auto"/>
      <w:ind w:left="283"/>
    </w:pPr>
    <w:rPr>
      <w:rFonts w:ascii="Arial" w:eastAsia="Times New Roman" w:hAnsi="Arial" w:cs="Times New Roman"/>
      <w:sz w:val="16"/>
      <w:szCs w:val="16"/>
      <w:lang w:eastAsia="ru-RU"/>
    </w:rPr>
  </w:style>
  <w:style w:type="character" w:customStyle="1" w:styleId="32">
    <w:name w:val="Основной текст с отступом 3 Знак"/>
    <w:basedOn w:val="a0"/>
    <w:link w:val="31"/>
    <w:rsid w:val="008C5BEC"/>
    <w:rPr>
      <w:rFonts w:ascii="Arial" w:eastAsia="Times New Roman" w:hAnsi="Arial" w:cs="Times New Roman"/>
      <w:sz w:val="16"/>
      <w:szCs w:val="16"/>
      <w:lang w:eastAsia="ru-RU"/>
    </w:rPr>
  </w:style>
  <w:style w:type="character" w:customStyle="1" w:styleId="FontStyle35">
    <w:name w:val="Font Style35"/>
    <w:basedOn w:val="a0"/>
    <w:uiPriority w:val="99"/>
    <w:rsid w:val="008C5BEC"/>
    <w:rPr>
      <w:rFonts w:ascii="Cambria" w:hAnsi="Cambria" w:cs="Cambria"/>
      <w:spacing w:val="-10"/>
      <w:sz w:val="22"/>
      <w:szCs w:val="22"/>
    </w:rPr>
  </w:style>
  <w:style w:type="character" w:customStyle="1" w:styleId="FontStyle34">
    <w:name w:val="Font Style34"/>
    <w:basedOn w:val="a0"/>
    <w:uiPriority w:val="99"/>
    <w:rsid w:val="008C5BEC"/>
    <w:rPr>
      <w:rFonts w:ascii="Franklin Gothic Demi" w:hAnsi="Franklin Gothic Demi" w:cs="Franklin Gothic Demi"/>
      <w:b/>
      <w:bCs/>
      <w:sz w:val="20"/>
      <w:szCs w:val="20"/>
    </w:rPr>
  </w:style>
  <w:style w:type="character" w:customStyle="1" w:styleId="FontStyle27">
    <w:name w:val="Font Style27"/>
    <w:basedOn w:val="a0"/>
    <w:uiPriority w:val="99"/>
    <w:rsid w:val="008C5BEC"/>
    <w:rPr>
      <w:rFonts w:ascii="Franklin Gothic Demi" w:hAnsi="Franklin Gothic Demi" w:cs="Franklin Gothic Demi"/>
      <w:b/>
      <w:bCs/>
      <w:sz w:val="20"/>
      <w:szCs w:val="20"/>
    </w:rPr>
  </w:style>
  <w:style w:type="character" w:customStyle="1" w:styleId="FontStyle40">
    <w:name w:val="Font Style40"/>
    <w:basedOn w:val="a0"/>
    <w:uiPriority w:val="99"/>
    <w:rsid w:val="008C5BEC"/>
    <w:rPr>
      <w:rFonts w:ascii="Cambria" w:hAnsi="Cambria" w:cs="Cambria"/>
      <w:sz w:val="20"/>
      <w:szCs w:val="20"/>
    </w:rPr>
  </w:style>
  <w:style w:type="paragraph" w:styleId="13">
    <w:name w:val="toc 1"/>
    <w:basedOn w:val="a"/>
    <w:next w:val="a"/>
    <w:autoRedefine/>
    <w:uiPriority w:val="39"/>
    <w:rsid w:val="008C5BEC"/>
    <w:pPr>
      <w:widowControl w:val="0"/>
      <w:autoSpaceDE w:val="0"/>
      <w:autoSpaceDN w:val="0"/>
      <w:adjustRightInd w:val="0"/>
      <w:spacing w:after="100" w:line="240" w:lineRule="auto"/>
    </w:pPr>
    <w:rPr>
      <w:rFonts w:ascii="Arial" w:eastAsia="Times New Roman" w:hAnsi="Arial" w:cs="Times New Roman"/>
      <w:sz w:val="24"/>
      <w:szCs w:val="24"/>
      <w:lang w:eastAsia="ru-RU"/>
    </w:rPr>
  </w:style>
  <w:style w:type="paragraph" w:styleId="25">
    <w:name w:val="toc 2"/>
    <w:basedOn w:val="a"/>
    <w:next w:val="a"/>
    <w:autoRedefine/>
    <w:uiPriority w:val="39"/>
    <w:rsid w:val="008C5BEC"/>
    <w:pPr>
      <w:widowControl w:val="0"/>
      <w:autoSpaceDE w:val="0"/>
      <w:autoSpaceDN w:val="0"/>
      <w:adjustRightInd w:val="0"/>
      <w:spacing w:after="100" w:line="240" w:lineRule="auto"/>
      <w:ind w:left="240"/>
    </w:pPr>
    <w:rPr>
      <w:rFonts w:ascii="Arial" w:eastAsia="Times New Roman" w:hAnsi="Arial" w:cs="Times New Roman"/>
      <w:sz w:val="24"/>
      <w:szCs w:val="24"/>
      <w:lang w:eastAsia="ru-RU"/>
    </w:rPr>
  </w:style>
  <w:style w:type="character" w:styleId="afb">
    <w:name w:val="Hyperlink"/>
    <w:basedOn w:val="a0"/>
    <w:uiPriority w:val="99"/>
    <w:unhideWhenUsed/>
    <w:rsid w:val="008C5BEC"/>
    <w:rPr>
      <w:color w:val="0563C1" w:themeColor="hyperlink"/>
      <w:u w:val="single"/>
    </w:rPr>
  </w:style>
  <w:style w:type="paragraph" w:customStyle="1" w:styleId="ReportMain">
    <w:name w:val="Report_Main"/>
    <w:basedOn w:val="a"/>
    <w:link w:val="ReportMain0"/>
    <w:rsid w:val="008C5BEC"/>
    <w:pPr>
      <w:spacing w:after="0" w:line="240" w:lineRule="auto"/>
    </w:pPr>
    <w:rPr>
      <w:rFonts w:ascii="Times New Roman" w:eastAsia="Calibri" w:hAnsi="Times New Roman" w:cs="Times New Roman"/>
      <w:sz w:val="24"/>
    </w:rPr>
  </w:style>
  <w:style w:type="character" w:customStyle="1" w:styleId="ReportMain0">
    <w:name w:val="Report_Main Знак"/>
    <w:basedOn w:val="a0"/>
    <w:link w:val="ReportMain"/>
    <w:rsid w:val="008C5BEC"/>
    <w:rPr>
      <w:rFonts w:ascii="Times New Roman" w:eastAsia="Calibri" w:hAnsi="Times New Roman" w:cs="Times New Roman"/>
      <w:sz w:val="24"/>
    </w:rPr>
  </w:style>
  <w:style w:type="paragraph" w:customStyle="1" w:styleId="ReportHead">
    <w:name w:val="Report_Head"/>
    <w:basedOn w:val="a"/>
    <w:link w:val="ReportHead0"/>
    <w:rsid w:val="008C5BEC"/>
    <w:pPr>
      <w:spacing w:after="0" w:line="240" w:lineRule="auto"/>
      <w:jc w:val="center"/>
    </w:pPr>
    <w:rPr>
      <w:rFonts w:ascii="Times New Roman" w:eastAsia="Calibri" w:hAnsi="Times New Roman" w:cs="Times New Roman"/>
      <w:sz w:val="28"/>
    </w:rPr>
  </w:style>
  <w:style w:type="character" w:customStyle="1" w:styleId="ReportHead0">
    <w:name w:val="Report_Head Знак"/>
    <w:basedOn w:val="a0"/>
    <w:link w:val="ReportHead"/>
    <w:rsid w:val="008C5BEC"/>
    <w:rPr>
      <w:rFonts w:ascii="Times New Roman" w:eastAsia="Calibri" w:hAnsi="Times New Roman" w:cs="Times New Roman"/>
      <w:sz w:val="28"/>
    </w:rPr>
  </w:style>
  <w:style w:type="character" w:customStyle="1" w:styleId="apple-converted-space">
    <w:name w:val="apple-converted-space"/>
    <w:basedOn w:val="a0"/>
    <w:rsid w:val="008C5BEC"/>
  </w:style>
  <w:style w:type="character" w:customStyle="1" w:styleId="FontStyle11">
    <w:name w:val="Font Style11"/>
    <w:uiPriority w:val="99"/>
    <w:rsid w:val="008C5BEC"/>
    <w:rPr>
      <w:rFonts w:ascii="Arial" w:hAnsi="Arial" w:cs="Arial"/>
      <w:b/>
      <w:bCs/>
      <w:sz w:val="18"/>
      <w:szCs w:val="18"/>
    </w:rPr>
  </w:style>
  <w:style w:type="character" w:customStyle="1" w:styleId="FontStyle13">
    <w:name w:val="Font Style13"/>
    <w:uiPriority w:val="99"/>
    <w:rsid w:val="008C5BEC"/>
    <w:rPr>
      <w:rFonts w:ascii="Times New Roman" w:hAnsi="Times New Roman" w:cs="Times New Roman"/>
      <w:sz w:val="18"/>
      <w:szCs w:val="18"/>
    </w:rPr>
  </w:style>
  <w:style w:type="character" w:customStyle="1" w:styleId="FontStyle19">
    <w:name w:val="Font Style19"/>
    <w:uiPriority w:val="99"/>
    <w:rsid w:val="008C5BEC"/>
    <w:rPr>
      <w:rFonts w:ascii="Constantia" w:hAnsi="Constantia" w:cs="Constantia"/>
      <w:sz w:val="18"/>
      <w:szCs w:val="18"/>
    </w:rPr>
  </w:style>
  <w:style w:type="character" w:customStyle="1" w:styleId="FontStyle20">
    <w:name w:val="Font Style20"/>
    <w:uiPriority w:val="99"/>
    <w:rsid w:val="008C5BEC"/>
    <w:rPr>
      <w:rFonts w:ascii="Cambria" w:hAnsi="Cambria" w:cs="Cambria"/>
      <w:b/>
      <w:bCs/>
      <w:sz w:val="16"/>
      <w:szCs w:val="16"/>
    </w:rPr>
  </w:style>
  <w:style w:type="character" w:customStyle="1" w:styleId="FontStyle21">
    <w:name w:val="Font Style21"/>
    <w:uiPriority w:val="99"/>
    <w:rsid w:val="008C5BEC"/>
    <w:rPr>
      <w:rFonts w:ascii="Arial" w:hAnsi="Arial" w:cs="Arial"/>
      <w:b/>
      <w:bCs/>
      <w:sz w:val="18"/>
      <w:szCs w:val="18"/>
    </w:rPr>
  </w:style>
  <w:style w:type="character" w:customStyle="1" w:styleId="FontStyle31">
    <w:name w:val="Font Style31"/>
    <w:uiPriority w:val="99"/>
    <w:rsid w:val="008C5BEC"/>
    <w:rPr>
      <w:rFonts w:ascii="Arial Narrow" w:hAnsi="Arial Narrow" w:cs="Arial Narrow"/>
      <w:sz w:val="16"/>
      <w:szCs w:val="16"/>
    </w:rPr>
  </w:style>
  <w:style w:type="character" w:customStyle="1" w:styleId="FontStyle12">
    <w:name w:val="Font Style12"/>
    <w:uiPriority w:val="99"/>
    <w:rsid w:val="008C5BEC"/>
    <w:rPr>
      <w:rFonts w:ascii="Arial" w:hAnsi="Arial" w:cs="Arial"/>
      <w:b/>
      <w:bCs/>
      <w:sz w:val="24"/>
      <w:szCs w:val="24"/>
    </w:rPr>
  </w:style>
  <w:style w:type="character" w:customStyle="1" w:styleId="FontStyle14">
    <w:name w:val="Font Style14"/>
    <w:uiPriority w:val="99"/>
    <w:rsid w:val="008C5BEC"/>
    <w:rPr>
      <w:rFonts w:ascii="Times New Roman" w:hAnsi="Times New Roman" w:cs="Times New Roman"/>
      <w:sz w:val="18"/>
      <w:szCs w:val="18"/>
    </w:rPr>
  </w:style>
  <w:style w:type="character" w:customStyle="1" w:styleId="FontStyle23">
    <w:name w:val="Font Style23"/>
    <w:uiPriority w:val="99"/>
    <w:rsid w:val="008C5BEC"/>
    <w:rPr>
      <w:rFonts w:ascii="Arial Narrow" w:hAnsi="Arial Narrow" w:cs="Arial Narrow"/>
      <w:b/>
      <w:bCs/>
      <w:sz w:val="16"/>
      <w:szCs w:val="16"/>
    </w:rPr>
  </w:style>
  <w:style w:type="character" w:customStyle="1" w:styleId="FontStyle22">
    <w:name w:val="Font Style22"/>
    <w:uiPriority w:val="99"/>
    <w:rsid w:val="008C5BEC"/>
    <w:rPr>
      <w:rFonts w:ascii="Arial" w:hAnsi="Arial" w:cs="Arial"/>
      <w:b/>
      <w:bCs/>
      <w:sz w:val="22"/>
      <w:szCs w:val="22"/>
    </w:rPr>
  </w:style>
  <w:style w:type="character" w:customStyle="1" w:styleId="FontStyle25">
    <w:name w:val="Font Style25"/>
    <w:uiPriority w:val="99"/>
    <w:rsid w:val="008C5BEC"/>
    <w:rPr>
      <w:rFonts w:ascii="Arial Narrow" w:hAnsi="Arial Narrow" w:cs="Arial Narrow"/>
      <w:sz w:val="16"/>
      <w:szCs w:val="16"/>
    </w:rPr>
  </w:style>
  <w:style w:type="character" w:customStyle="1" w:styleId="FontStyle15">
    <w:name w:val="Font Style15"/>
    <w:uiPriority w:val="99"/>
    <w:rsid w:val="008C5BEC"/>
    <w:rPr>
      <w:rFonts w:ascii="Times New Roman" w:hAnsi="Times New Roman" w:cs="Times New Roman"/>
      <w:sz w:val="20"/>
      <w:szCs w:val="20"/>
    </w:rPr>
  </w:style>
  <w:style w:type="paragraph" w:customStyle="1" w:styleId="afc">
    <w:name w:val="список с точками"/>
    <w:basedOn w:val="a"/>
    <w:rsid w:val="008C5BEC"/>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Default">
    <w:name w:val="Default"/>
    <w:rsid w:val="008C5B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Heading1Char">
    <w:name w:val="Heading 1 Char"/>
    <w:basedOn w:val="a0"/>
    <w:uiPriority w:val="9"/>
    <w:rsid w:val="008C5BEC"/>
    <w:rPr>
      <w:rFonts w:ascii="Cambria" w:eastAsia="Times New Roman" w:hAnsi="Cambria" w:cs="Times New Roman"/>
      <w:b/>
      <w:bCs/>
      <w:kern w:val="32"/>
      <w:sz w:val="32"/>
      <w:szCs w:val="32"/>
    </w:rPr>
  </w:style>
  <w:style w:type="paragraph" w:styleId="afd">
    <w:name w:val="Normal (Web)"/>
    <w:basedOn w:val="a"/>
    <w:uiPriority w:val="99"/>
    <w:unhideWhenUsed/>
    <w:rsid w:val="008C5B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thisseparator">
    <w:name w:val="addthis_separator"/>
    <w:basedOn w:val="a0"/>
    <w:rsid w:val="008C5BEC"/>
  </w:style>
  <w:style w:type="character" w:customStyle="1" w:styleId="buying-price-text">
    <w:name w:val="buying-price-text"/>
    <w:basedOn w:val="a0"/>
    <w:rsid w:val="008C5BEC"/>
  </w:style>
  <w:style w:type="character" w:customStyle="1" w:styleId="buying-price-val">
    <w:name w:val="buying-price-val"/>
    <w:basedOn w:val="a0"/>
    <w:rsid w:val="008C5BEC"/>
  </w:style>
  <w:style w:type="character" w:customStyle="1" w:styleId="buying-price-val-number">
    <w:name w:val="buying-price-val-number"/>
    <w:basedOn w:val="a0"/>
    <w:rsid w:val="008C5BEC"/>
  </w:style>
  <w:style w:type="character" w:customStyle="1" w:styleId="buying-pricenew-val-currency">
    <w:name w:val="buying-pricenew-val-currency"/>
    <w:basedOn w:val="a0"/>
    <w:rsid w:val="008C5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396255">
      <w:bodyDiv w:val="1"/>
      <w:marLeft w:val="0"/>
      <w:marRight w:val="0"/>
      <w:marTop w:val="0"/>
      <w:marBottom w:val="0"/>
      <w:divBdr>
        <w:top w:val="none" w:sz="0" w:space="0" w:color="auto"/>
        <w:left w:val="none" w:sz="0" w:space="0" w:color="auto"/>
        <w:bottom w:val="none" w:sz="0" w:space="0" w:color="auto"/>
        <w:right w:val="none" w:sz="0" w:space="0" w:color="auto"/>
      </w:divBdr>
    </w:div>
    <w:div w:id="1014461334">
      <w:bodyDiv w:val="1"/>
      <w:marLeft w:val="0"/>
      <w:marRight w:val="0"/>
      <w:marTop w:val="0"/>
      <w:marBottom w:val="0"/>
      <w:divBdr>
        <w:top w:val="none" w:sz="0" w:space="0" w:color="auto"/>
        <w:left w:val="none" w:sz="0" w:space="0" w:color="auto"/>
        <w:bottom w:val="none" w:sz="0" w:space="0" w:color="auto"/>
        <w:right w:val="none" w:sz="0" w:space="0" w:color="auto"/>
      </w:divBdr>
    </w:div>
    <w:div w:id="1149178305">
      <w:bodyDiv w:val="1"/>
      <w:marLeft w:val="0"/>
      <w:marRight w:val="0"/>
      <w:marTop w:val="0"/>
      <w:marBottom w:val="0"/>
      <w:divBdr>
        <w:top w:val="none" w:sz="0" w:space="0" w:color="auto"/>
        <w:left w:val="none" w:sz="0" w:space="0" w:color="auto"/>
        <w:bottom w:val="none" w:sz="0" w:space="0" w:color="auto"/>
        <w:right w:val="none" w:sz="0" w:space="0" w:color="auto"/>
      </w:divBdr>
    </w:div>
    <w:div w:id="161559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8430</Words>
  <Characters>48055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Кадрия</dc:creator>
  <cp:keywords/>
  <dc:description/>
  <cp:lastModifiedBy>Кадрия</cp:lastModifiedBy>
  <cp:revision>3</cp:revision>
  <dcterms:created xsi:type="dcterms:W3CDTF">2019-10-27T17:22:00Z</dcterms:created>
  <dcterms:modified xsi:type="dcterms:W3CDTF">2020-02-27T15:03:00Z</dcterms:modified>
</cp:coreProperties>
</file>