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86" w:rsidRPr="00EB432E" w:rsidRDefault="00034E86" w:rsidP="00034E86">
      <w:pPr>
        <w:autoSpaceDE w:val="0"/>
        <w:autoSpaceDN w:val="0"/>
        <w:adjustRightInd w:val="0"/>
        <w:spacing w:line="240" w:lineRule="auto"/>
        <w:jc w:val="right"/>
        <w:rPr>
          <w:rFonts w:ascii="Times New Roman" w:hAnsi="Times New Roman"/>
          <w:b/>
          <w:i/>
          <w:sz w:val="28"/>
          <w:szCs w:val="28"/>
        </w:rPr>
      </w:pPr>
      <w:r w:rsidRPr="00EB432E">
        <w:rPr>
          <w:rFonts w:ascii="Times New Roman" w:hAnsi="Times New Roman"/>
          <w:b/>
          <w:i/>
          <w:sz w:val="28"/>
          <w:szCs w:val="28"/>
        </w:rPr>
        <w:t>На правах рукописи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Минобрнауки России</w:t>
      </w:r>
    </w:p>
    <w:p w:rsidR="00034E86" w:rsidRPr="00EB432E" w:rsidRDefault="00034E86" w:rsidP="00034E86">
      <w:pPr>
        <w:suppressAutoHyphens/>
        <w:spacing w:after="0" w:line="240" w:lineRule="auto"/>
        <w:jc w:val="center"/>
        <w:rPr>
          <w:rFonts w:ascii="Times New Roman" w:hAnsi="Times New Roman"/>
          <w:sz w:val="28"/>
          <w:szCs w:val="28"/>
        </w:rPr>
      </w:pPr>
      <w:proofErr w:type="spellStart"/>
      <w:r w:rsidRPr="00EB432E">
        <w:rPr>
          <w:rFonts w:ascii="Times New Roman" w:hAnsi="Times New Roman"/>
          <w:sz w:val="28"/>
          <w:szCs w:val="28"/>
        </w:rPr>
        <w:t>Бузулукский</w:t>
      </w:r>
      <w:proofErr w:type="spellEnd"/>
      <w:r w:rsidRPr="00EB432E">
        <w:rPr>
          <w:rFonts w:ascii="Times New Roman" w:hAnsi="Times New Roman"/>
          <w:sz w:val="28"/>
          <w:szCs w:val="28"/>
        </w:rPr>
        <w:t xml:space="preserve"> гуманитарно-технологический институт </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(филиал) федерального государственного бюджетного образовательного учреждения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высшего образования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«Оренбургский государственный университет»</w:t>
      </w: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Кафедра </w:t>
      </w:r>
      <w:r>
        <w:rPr>
          <w:rFonts w:ascii="Times New Roman" w:hAnsi="Times New Roman"/>
          <w:sz w:val="28"/>
          <w:szCs w:val="28"/>
        </w:rPr>
        <w:t>педагогического образования</w:t>
      </w: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b/>
          <w:sz w:val="28"/>
          <w:szCs w:val="28"/>
        </w:rPr>
      </w:pPr>
      <w:r w:rsidRPr="00EB432E">
        <w:rPr>
          <w:rFonts w:ascii="Times New Roman" w:hAnsi="Times New Roman"/>
          <w:b/>
          <w:sz w:val="28"/>
          <w:szCs w:val="28"/>
        </w:rPr>
        <w:t xml:space="preserve">Методические указания для обучающихся по освоению дисциплины </w:t>
      </w:r>
    </w:p>
    <w:p w:rsidR="00034E86" w:rsidRPr="00EB432E" w:rsidRDefault="00034E86" w:rsidP="00034E86">
      <w:pPr>
        <w:suppressAutoHyphens/>
        <w:spacing w:after="0" w:line="240" w:lineRule="auto"/>
        <w:jc w:val="center"/>
        <w:rPr>
          <w:rFonts w:ascii="Times New Roman" w:hAnsi="Times New Roman"/>
          <w:b/>
          <w:sz w:val="28"/>
          <w:szCs w:val="28"/>
        </w:rPr>
      </w:pPr>
    </w:p>
    <w:p w:rsidR="00034E86" w:rsidRDefault="00034E86" w:rsidP="00034E86">
      <w:pPr>
        <w:pStyle w:val="ReportHead"/>
        <w:suppressAutoHyphens/>
        <w:spacing w:before="120"/>
        <w:rPr>
          <w:i/>
          <w:sz w:val="24"/>
        </w:rPr>
      </w:pPr>
      <w:r>
        <w:rPr>
          <w:i/>
          <w:sz w:val="24"/>
        </w:rPr>
        <w:t>«Б</w:t>
      </w:r>
      <w:proofErr w:type="gramStart"/>
      <w:r>
        <w:rPr>
          <w:i/>
          <w:sz w:val="24"/>
        </w:rPr>
        <w:t>1.Д.В.</w:t>
      </w:r>
      <w:proofErr w:type="gramEnd"/>
      <w:r>
        <w:rPr>
          <w:i/>
          <w:sz w:val="24"/>
        </w:rPr>
        <w:t>3 Современные образовательные технологии»</w:t>
      </w:r>
    </w:p>
    <w:p w:rsidR="00034E86" w:rsidRDefault="00034E86" w:rsidP="00034E86">
      <w:pPr>
        <w:pStyle w:val="ReportHead"/>
        <w:suppressAutoHyphens/>
        <w:rPr>
          <w:sz w:val="24"/>
        </w:rPr>
      </w:pPr>
    </w:p>
    <w:p w:rsidR="00034E86" w:rsidRDefault="00034E86" w:rsidP="00034E86">
      <w:pPr>
        <w:pStyle w:val="ReportHead"/>
        <w:suppressAutoHyphens/>
        <w:spacing w:line="360" w:lineRule="auto"/>
        <w:rPr>
          <w:sz w:val="24"/>
        </w:rPr>
      </w:pPr>
      <w:r>
        <w:rPr>
          <w:sz w:val="24"/>
        </w:rPr>
        <w:t>Уровень высшего образования</w:t>
      </w:r>
    </w:p>
    <w:p w:rsidR="00034E86" w:rsidRDefault="00034E86" w:rsidP="00034E86">
      <w:pPr>
        <w:pStyle w:val="ReportHead"/>
        <w:suppressAutoHyphens/>
        <w:spacing w:line="360" w:lineRule="auto"/>
        <w:rPr>
          <w:sz w:val="24"/>
        </w:rPr>
      </w:pPr>
      <w:r>
        <w:rPr>
          <w:sz w:val="24"/>
        </w:rPr>
        <w:t>БАКАЛАВРИАТ</w:t>
      </w:r>
    </w:p>
    <w:p w:rsidR="00034E86" w:rsidRDefault="00034E86" w:rsidP="00034E86">
      <w:pPr>
        <w:pStyle w:val="ReportHead"/>
        <w:suppressAutoHyphens/>
        <w:rPr>
          <w:sz w:val="24"/>
        </w:rPr>
      </w:pPr>
      <w:r>
        <w:rPr>
          <w:sz w:val="24"/>
        </w:rPr>
        <w:t>Направление подготовки</w:t>
      </w:r>
    </w:p>
    <w:p w:rsidR="00034E86" w:rsidRDefault="00034E86" w:rsidP="00034E86">
      <w:pPr>
        <w:pStyle w:val="ReportHead"/>
        <w:suppressAutoHyphens/>
        <w:rPr>
          <w:i/>
          <w:sz w:val="24"/>
          <w:u w:val="single"/>
        </w:rPr>
      </w:pPr>
      <w:r>
        <w:rPr>
          <w:i/>
          <w:sz w:val="24"/>
          <w:u w:val="single"/>
        </w:rPr>
        <w:t>44.03.01 Педагогическое образование</w:t>
      </w:r>
    </w:p>
    <w:p w:rsidR="00034E86" w:rsidRDefault="00034E86" w:rsidP="00034E86">
      <w:pPr>
        <w:pStyle w:val="ReportHead"/>
        <w:suppressAutoHyphens/>
        <w:rPr>
          <w:sz w:val="24"/>
          <w:vertAlign w:val="superscript"/>
        </w:rPr>
      </w:pPr>
      <w:r>
        <w:rPr>
          <w:sz w:val="24"/>
          <w:vertAlign w:val="superscript"/>
        </w:rPr>
        <w:t>(код и наименование направления подготовки)</w:t>
      </w:r>
    </w:p>
    <w:p w:rsidR="00034E86" w:rsidRDefault="00861482" w:rsidP="00034E86">
      <w:pPr>
        <w:pStyle w:val="ReportHead"/>
        <w:suppressAutoHyphens/>
        <w:rPr>
          <w:i/>
          <w:sz w:val="24"/>
          <w:u w:val="single"/>
        </w:rPr>
      </w:pPr>
      <w:r>
        <w:rPr>
          <w:i/>
          <w:sz w:val="24"/>
          <w:u w:val="single"/>
        </w:rPr>
        <w:t xml:space="preserve">Математическое </w:t>
      </w:r>
      <w:r w:rsidR="00034E86">
        <w:rPr>
          <w:i/>
          <w:sz w:val="24"/>
          <w:u w:val="single"/>
        </w:rPr>
        <w:t>образование</w:t>
      </w:r>
    </w:p>
    <w:p w:rsidR="00034E86" w:rsidRDefault="00034E86" w:rsidP="00034E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34E86" w:rsidRDefault="00034E86" w:rsidP="00034E86">
      <w:pPr>
        <w:pStyle w:val="ReportHead"/>
        <w:suppressAutoHyphens/>
        <w:rPr>
          <w:sz w:val="24"/>
        </w:rPr>
      </w:pPr>
    </w:p>
    <w:p w:rsidR="00034E86" w:rsidRDefault="00034E86" w:rsidP="00034E86">
      <w:pPr>
        <w:pStyle w:val="ReportHead"/>
        <w:suppressAutoHyphens/>
        <w:rPr>
          <w:sz w:val="24"/>
        </w:rPr>
      </w:pPr>
      <w:r>
        <w:rPr>
          <w:sz w:val="24"/>
        </w:rPr>
        <w:t>Квалификация</w:t>
      </w:r>
    </w:p>
    <w:p w:rsidR="00034E86" w:rsidRDefault="00034E86" w:rsidP="00034E86">
      <w:pPr>
        <w:pStyle w:val="ReportHead"/>
        <w:suppressAutoHyphens/>
        <w:rPr>
          <w:i/>
          <w:sz w:val="24"/>
          <w:u w:val="single"/>
        </w:rPr>
      </w:pPr>
      <w:r>
        <w:rPr>
          <w:i/>
          <w:sz w:val="24"/>
          <w:u w:val="single"/>
        </w:rPr>
        <w:t>Бакалавр</w:t>
      </w:r>
    </w:p>
    <w:p w:rsidR="00034E86" w:rsidRDefault="00034E86" w:rsidP="00034E86">
      <w:pPr>
        <w:pStyle w:val="ReportHead"/>
        <w:suppressAutoHyphens/>
        <w:spacing w:before="120"/>
        <w:rPr>
          <w:sz w:val="24"/>
        </w:rPr>
      </w:pPr>
      <w:r>
        <w:rPr>
          <w:sz w:val="24"/>
        </w:rPr>
        <w:t>Форма обучения</w:t>
      </w:r>
    </w:p>
    <w:p w:rsidR="00034E86" w:rsidRDefault="00AB36E6" w:rsidP="00034E86">
      <w:pPr>
        <w:pStyle w:val="ReportHead"/>
        <w:suppressAutoHyphens/>
        <w:rPr>
          <w:i/>
          <w:sz w:val="24"/>
          <w:u w:val="single"/>
        </w:rPr>
      </w:pPr>
      <w:r>
        <w:rPr>
          <w:i/>
          <w:sz w:val="24"/>
          <w:u w:val="single"/>
        </w:rPr>
        <w:t>зао</w:t>
      </w:r>
      <w:r w:rsidR="00034E86">
        <w:rPr>
          <w:i/>
          <w:sz w:val="24"/>
          <w:u w:val="single"/>
        </w:rPr>
        <w:t>чная</w:t>
      </w:r>
    </w:p>
    <w:p w:rsidR="00034E86" w:rsidRDefault="00034E86" w:rsidP="00034E86">
      <w:pPr>
        <w:pStyle w:val="ReportHead"/>
        <w:suppressAutoHyphens/>
        <w:rPr>
          <w:sz w:val="24"/>
        </w:rPr>
      </w:pPr>
    </w:p>
    <w:p w:rsidR="00034E86" w:rsidRDefault="00034E86" w:rsidP="00034E86">
      <w:pPr>
        <w:pStyle w:val="ReportHead"/>
        <w:suppressAutoHyphens/>
        <w:rPr>
          <w:sz w:val="24"/>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sectPr w:rsidR="00034E86" w:rsidRPr="00EB432E" w:rsidSect="00451295">
          <w:pgSz w:w="11906" w:h="16838"/>
          <w:pgMar w:top="1135" w:right="567" w:bottom="510" w:left="850" w:header="0" w:footer="510" w:gutter="0"/>
          <w:cols w:space="708"/>
          <w:docGrid w:linePitch="360"/>
        </w:sectPr>
      </w:pPr>
      <w:r w:rsidRPr="00EB432E">
        <w:rPr>
          <w:rFonts w:ascii="Times New Roman" w:hAnsi="Times New Roman"/>
          <w:sz w:val="28"/>
          <w:szCs w:val="28"/>
        </w:rPr>
        <w:t>Год набора 202</w:t>
      </w:r>
      <w:r w:rsidR="00A373AB">
        <w:rPr>
          <w:rFonts w:ascii="Times New Roman" w:hAnsi="Times New Roman"/>
          <w:sz w:val="28"/>
          <w:szCs w:val="28"/>
        </w:rPr>
        <w:t>4</w:t>
      </w:r>
    </w:p>
    <w:p w:rsidR="00034E86" w:rsidRPr="00EB432E" w:rsidRDefault="00034E86" w:rsidP="00034E86">
      <w:pPr>
        <w:tabs>
          <w:tab w:val="left" w:pos="6585"/>
          <w:tab w:val="left" w:pos="10432"/>
        </w:tabs>
        <w:suppressAutoHyphens/>
        <w:spacing w:after="0" w:line="240" w:lineRule="auto"/>
        <w:rPr>
          <w:rFonts w:ascii="Times New Roman" w:hAnsi="Times New Roman"/>
          <w:sz w:val="28"/>
          <w:szCs w:val="28"/>
        </w:rPr>
      </w:pPr>
    </w:p>
    <w:p w:rsidR="00034E86" w:rsidRDefault="00A373AB" w:rsidP="00034E86">
      <w:pPr>
        <w:spacing w:after="0" w:line="240" w:lineRule="auto"/>
        <w:rPr>
          <w:rFonts w:ascii="Times New Roman" w:hAnsi="Times New Roman"/>
          <w:color w:val="000000"/>
          <w:sz w:val="28"/>
          <w:szCs w:val="28"/>
        </w:rPr>
      </w:pPr>
      <w:r>
        <w:rPr>
          <w:noProof/>
          <w:color w:val="000000"/>
          <w:sz w:val="28"/>
          <w:szCs w:val="28"/>
        </w:rPr>
        <w:drawing>
          <wp:inline distT="0" distB="0" distL="0" distR="0" wp14:anchorId="0A3EA7DE" wp14:editId="20BA9A6F">
            <wp:extent cx="6480175" cy="7938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938214"/>
                    </a:xfrm>
                    <a:prstGeom prst="rect">
                      <a:avLst/>
                    </a:prstGeom>
                    <a:noFill/>
                    <a:ln>
                      <a:noFill/>
                    </a:ln>
                  </pic:spPr>
                </pic:pic>
              </a:graphicData>
            </a:graphic>
          </wp:inline>
        </w:drawing>
      </w:r>
      <w:bookmarkStart w:id="0" w:name="_GoBack"/>
      <w:bookmarkEnd w:id="0"/>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584F3F"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014581">
        <w:rPr>
          <w:rFonts w:ascii="Times New Roman" w:hAnsi="Times New Roman" w:cs="Times New Roman"/>
          <w:sz w:val="28"/>
          <w:szCs w:val="28"/>
        </w:rPr>
        <w:t>»</w:t>
      </w:r>
    </w:p>
    <w:p w:rsidR="00584F3F" w:rsidRDefault="00584F3F">
      <w:pPr>
        <w:rPr>
          <w:rFonts w:ascii="Times New Roman" w:hAnsi="Times New Roman" w:cs="Times New Roman"/>
          <w:sz w:val="28"/>
          <w:szCs w:val="28"/>
        </w:rPr>
      </w:pPr>
      <w:r>
        <w:rPr>
          <w:rFonts w:ascii="Times New Roman" w:hAnsi="Times New Roman" w:cs="Times New Roman"/>
          <w:sz w:val="28"/>
          <w:szCs w:val="28"/>
        </w:rPr>
        <w:br w:type="page"/>
      </w:r>
    </w:p>
    <w:p w:rsidR="008D4D99" w:rsidRPr="000557A0" w:rsidRDefault="008D4D99"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512737"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0082553E"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Pr="00876911">
              <w:rPr>
                <w:rFonts w:ascii="Times New Roman" w:hAnsi="Times New Roman"/>
                <w:noProof/>
                <w:webHidden/>
                <w:sz w:val="28"/>
              </w:rPr>
            </w:r>
            <w:r w:rsidRPr="00876911">
              <w:rPr>
                <w:rFonts w:ascii="Times New Roman" w:hAnsi="Times New Roman"/>
                <w:noProof/>
                <w:webHidden/>
                <w:sz w:val="28"/>
              </w:rPr>
              <w:fldChar w:fldCharType="separate"/>
            </w:r>
            <w:r w:rsidR="00B80D33">
              <w:rPr>
                <w:rFonts w:ascii="Times New Roman" w:hAnsi="Times New Roman"/>
                <w:noProof/>
                <w:webHidden/>
                <w:sz w:val="28"/>
              </w:rPr>
              <w:t>4</w:t>
            </w:r>
            <w:r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6</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9</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10</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12</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80D3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15</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25" w:history="1">
            <w:r w:rsidR="00364A1C">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16</w:t>
            </w:r>
            <w:r w:rsidR="00512737" w:rsidRPr="00876911">
              <w:rPr>
                <w:rFonts w:ascii="Times New Roman" w:hAnsi="Times New Roman"/>
                <w:noProof/>
                <w:webHidden/>
                <w:sz w:val="28"/>
              </w:rPr>
              <w:fldChar w:fldCharType="end"/>
            </w:r>
          </w:hyperlink>
        </w:p>
        <w:p w:rsidR="00876911" w:rsidRPr="00876911" w:rsidRDefault="00726B5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17</w:t>
            </w:r>
            <w:r w:rsidR="00512737"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512737"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84F3F" w:rsidRDefault="00584F3F" w:rsidP="00610F0E">
      <w:pPr>
        <w:spacing w:after="0" w:line="360" w:lineRule="auto"/>
        <w:ind w:firstLine="709"/>
        <w:jc w:val="both"/>
        <w:rPr>
          <w:rFonts w:ascii="Times New Roman" w:eastAsia="Times New Roman" w:hAnsi="Times New Roman" w:cs="Times New Roman"/>
          <w:sz w:val="28"/>
          <w:szCs w:val="28"/>
          <w:lang w:eastAsia="ru-RU"/>
        </w:rPr>
      </w:pPr>
      <w:r w:rsidRPr="00584F3F">
        <w:rPr>
          <w:rFonts w:ascii="Times New Roman" w:eastAsia="Times New Roman" w:hAnsi="Times New Roman" w:cs="Times New Roman"/>
          <w:sz w:val="28"/>
          <w:szCs w:val="28"/>
          <w:lang w:eastAsia="ru-RU"/>
        </w:rPr>
        <w:t>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по данной дисциплине являются лекции, практические   занятия, консультации, зачеты.</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584F3F">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84F3F">
        <w:rPr>
          <w:sz w:val="28"/>
        </w:rPr>
        <w:t>Педагогические технологии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82553E" w:rsidRPr="0082553E" w:rsidRDefault="00023B95" w:rsidP="00023B95">
      <w:pPr>
        <w:pStyle w:val="ReportMain"/>
        <w:suppressAutoHyphens/>
        <w:spacing w:line="360" w:lineRule="auto"/>
        <w:ind w:firstLine="709"/>
        <w:jc w:val="both"/>
        <w:rPr>
          <w:sz w:val="28"/>
        </w:rPr>
      </w:pPr>
      <w:r>
        <w:rPr>
          <w:sz w:val="28"/>
        </w:rPr>
        <w:t>- самоподготовка</w:t>
      </w:r>
      <w:r w:rsidR="00ED2D70">
        <w:rPr>
          <w:sz w:val="28"/>
        </w:rPr>
        <w:t xml:space="preserve"> </w:t>
      </w:r>
      <w:r>
        <w:rPr>
          <w:sz w:val="28"/>
        </w:rPr>
        <w:t>(</w:t>
      </w:r>
      <w:r w:rsidR="0082553E" w:rsidRPr="0082553E">
        <w:rPr>
          <w:sz w:val="28"/>
        </w:rPr>
        <w:t>проработка и повторение материала разделов и материала учебников и учебных пособий</w:t>
      </w:r>
      <w:r>
        <w:rPr>
          <w:sz w:val="28"/>
        </w:rPr>
        <w:t>)</w:t>
      </w:r>
      <w:r w:rsidR="0082553E" w:rsidRPr="0082553E">
        <w:rPr>
          <w:sz w:val="28"/>
        </w:rPr>
        <w:t>;</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 xml:space="preserve">работу под контролем </w:t>
      </w:r>
      <w:proofErr w:type="gramStart"/>
      <w:r w:rsidR="00281AE0" w:rsidRPr="00D55040">
        <w:rPr>
          <w:rFonts w:ascii="Times New Roman" w:eastAsia="Times New Roman" w:hAnsi="Times New Roman" w:cs="Times New Roman"/>
          <w:sz w:val="28"/>
          <w:szCs w:val="28"/>
          <w:lang w:eastAsia="ru-RU"/>
        </w:rPr>
        <w:t>преподавателя</w:t>
      </w:r>
      <w:proofErr w:type="gramEnd"/>
      <w:r w:rsidR="00281AE0" w:rsidRPr="00D55040">
        <w:rPr>
          <w:rFonts w:ascii="Times New Roman" w:eastAsia="Times New Roman" w:hAnsi="Times New Roman" w:cs="Times New Roman"/>
          <w:sz w:val="28"/>
          <w:szCs w:val="28"/>
          <w:lang w:eastAsia="ru-RU"/>
        </w:rPr>
        <w:t xml:space="preserve">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23B95">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 xml:space="preserve">красной ручкой. </w:t>
      </w:r>
      <w:r>
        <w:rPr>
          <w:color w:val="auto"/>
          <w:sz w:val="28"/>
          <w:szCs w:val="28"/>
        </w:rPr>
        <w:lastRenderedPageBreak/>
        <w:t>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 xml:space="preserve">запомнить как </w:t>
      </w:r>
      <w:proofErr w:type="gramStart"/>
      <w:r w:rsidRPr="00D55040">
        <w:rPr>
          <w:rFonts w:ascii="Times New Roman" w:eastAsia="Times New Roman" w:hAnsi="Times New Roman" w:cs="Times New Roman"/>
          <w:sz w:val="28"/>
          <w:szCs w:val="28"/>
          <w:lang w:eastAsia="ru-RU"/>
        </w:rPr>
        <w:t>сами сведения</w:t>
      </w:r>
      <w:proofErr w:type="gramEnd"/>
      <w:r w:rsidRPr="00D55040">
        <w:rPr>
          <w:rFonts w:ascii="Times New Roman" w:eastAsia="Times New Roman" w:hAnsi="Times New Roman" w:cs="Times New Roman"/>
          <w:sz w:val="28"/>
          <w:szCs w:val="28"/>
          <w:lang w:eastAsia="ru-RU"/>
        </w:rPr>
        <w:t xml:space="preserve">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84F3F">
        <w:rPr>
          <w:rFonts w:ascii="Times New Roman" w:hAnsi="Times New Roman" w:cs="Times New Roman"/>
          <w:sz w:val="28"/>
          <w:szCs w:val="28"/>
        </w:rPr>
        <w:t>Педагогические технологии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00807612">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w:t>
      </w:r>
      <w:proofErr w:type="gramStart"/>
      <w:r w:rsidR="00281AE0" w:rsidRPr="00D55040">
        <w:rPr>
          <w:sz w:val="28"/>
          <w:szCs w:val="28"/>
        </w:rPr>
        <w:t>- это</w:t>
      </w:r>
      <w:proofErr w:type="gramEnd"/>
      <w:r w:rsidR="00281AE0" w:rsidRPr="00D55040">
        <w:rPr>
          <w:sz w:val="28"/>
          <w:szCs w:val="28"/>
        </w:rPr>
        <w:t xml:space="preserve">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к каким особенностям объекта презентации удалось привлечь внимание аудитории?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80D33">
      <w:pPr>
        <w:pStyle w:val="1"/>
        <w:ind w:left="0" w:firstLine="708"/>
      </w:pPr>
      <w:bookmarkStart w:id="17" w:name="_Toc15305821"/>
      <w:r>
        <w:t>3.5</w:t>
      </w:r>
      <w:r w:rsidR="006030D2">
        <w:t xml:space="preserve"> </w:t>
      </w:r>
      <w:r w:rsidR="00FD276E" w:rsidRPr="006030D2">
        <w:t xml:space="preserve">Методические </w:t>
      </w:r>
      <w:r w:rsidR="00B80D3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D3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80D3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B80D3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023B95" w:rsidRPr="00B80D33" w:rsidRDefault="00023B95" w:rsidP="00B80D33">
      <w:pPr>
        <w:spacing w:after="0" w:line="360" w:lineRule="auto"/>
        <w:ind w:firstLine="709"/>
        <w:jc w:val="both"/>
        <w:rPr>
          <w:rFonts w:ascii="Times New Roman" w:hAnsi="Times New Roman" w:cs="Times New Roman"/>
          <w:sz w:val="28"/>
          <w:szCs w:val="28"/>
        </w:rPr>
      </w:pPr>
    </w:p>
    <w:p w:rsidR="00281AE0" w:rsidRPr="00264CDA" w:rsidRDefault="00281AE0" w:rsidP="00023B95">
      <w:pPr>
        <w:pStyle w:val="1"/>
        <w:spacing w:before="0" w:after="0" w:line="360" w:lineRule="auto"/>
        <w:rPr>
          <w:sz w:val="32"/>
        </w:rPr>
      </w:pPr>
      <w:bookmarkStart w:id="19" w:name="_Toc534396314"/>
      <w:bookmarkStart w:id="20" w:name="_Toc15305826"/>
      <w:bookmarkEnd w:id="7"/>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84F3F">
        <w:rPr>
          <w:rFonts w:ascii="Times New Roman" w:hAnsi="Times New Roman" w:cs="Times New Roman"/>
          <w:sz w:val="28"/>
        </w:rPr>
        <w:t>Педагогические технологии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23B95">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807612">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807612"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07612" w:rsidRPr="00612B38" w:rsidRDefault="00807612" w:rsidP="0080761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07612" w:rsidRPr="00612B38"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07612" w:rsidRPr="00316EE4"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07612" w:rsidRPr="00316EE4"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807612" w:rsidRPr="002D6466" w:rsidRDefault="00807612" w:rsidP="00807612">
      <w:pPr>
        <w:pStyle w:val="1"/>
        <w:spacing w:before="0" w:after="0" w:line="360" w:lineRule="auto"/>
        <w:rPr>
          <w:rFonts w:cs="Times New Roman"/>
          <w:b w:val="0"/>
          <w:bCs w:val="0"/>
          <w:szCs w:val="28"/>
        </w:rPr>
      </w:pPr>
    </w:p>
    <w:p w:rsidR="00807612" w:rsidRPr="002D6466" w:rsidRDefault="00807612" w:rsidP="00807612">
      <w:pPr>
        <w:pStyle w:val="1"/>
        <w:spacing w:before="0" w:after="0" w:line="360" w:lineRule="auto"/>
        <w:rPr>
          <w:rFonts w:cs="Times New Roman"/>
          <w:b w:val="0"/>
          <w:bCs w:val="0"/>
          <w:szCs w:val="28"/>
        </w:rPr>
      </w:pPr>
      <w:bookmarkStart w:id="22" w:name="_Toc534396315"/>
      <w:bookmarkStart w:id="23" w:name="_Toc534403054"/>
      <w:bookmarkStart w:id="24" w:name="_Toc534660599"/>
      <w:bookmarkStart w:id="25" w:name="_Toc646122"/>
      <w:bookmarkStart w:id="26" w:name="_Toc2003925"/>
      <w:r w:rsidRPr="002D6466">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«зачтено»</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07612" w:rsidRPr="002D6466" w:rsidRDefault="00807612" w:rsidP="00807612">
      <w:pPr>
        <w:spacing w:after="0" w:line="360" w:lineRule="auto"/>
        <w:ind w:right="-1"/>
        <w:jc w:val="both"/>
        <w:rPr>
          <w:rFonts w:ascii="Times New Roman" w:eastAsia="Times New Roman" w:hAnsi="Times New Roman" w:cs="Times New Roman"/>
          <w:b/>
          <w:bCs/>
          <w:sz w:val="28"/>
          <w:szCs w:val="28"/>
          <w:lang w:eastAsia="ru-RU"/>
        </w:rPr>
      </w:pPr>
    </w:p>
    <w:p w:rsidR="00807612" w:rsidRPr="002D6466" w:rsidRDefault="00807612" w:rsidP="008076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07612" w:rsidRPr="002D6466" w:rsidRDefault="00807612" w:rsidP="008076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07612" w:rsidRPr="0038610D" w:rsidRDefault="00807612" w:rsidP="008076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8D4D99" w:rsidRPr="00047DBA" w:rsidRDefault="008D4D99" w:rsidP="00807612">
      <w:pPr>
        <w:suppressAutoHyphens/>
        <w:spacing w:after="0" w:line="360" w:lineRule="auto"/>
        <w:ind w:right="-1" w:firstLine="709"/>
        <w:jc w:val="both"/>
        <w:rPr>
          <w:rFonts w:eastAsia="Times New Roman" w:cs="Times New Roman"/>
          <w:szCs w:val="28"/>
          <w:lang w:eastAsia="ru-RU"/>
        </w:rPr>
      </w:pPr>
    </w:p>
    <w:sectPr w:rsidR="008D4D99" w:rsidRPr="00047DBA"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59" w:rsidRDefault="00726B59" w:rsidP="00FF0076">
      <w:pPr>
        <w:spacing w:after="0" w:line="240" w:lineRule="auto"/>
      </w:pPr>
      <w:r>
        <w:separator/>
      </w:r>
    </w:p>
  </w:endnote>
  <w:endnote w:type="continuationSeparator" w:id="0">
    <w:p w:rsidR="00726B59" w:rsidRDefault="00726B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30388"/>
      <w:docPartObj>
        <w:docPartGallery w:val="Page Numbers (Bottom of Page)"/>
        <w:docPartUnique/>
      </w:docPartObj>
    </w:sdtPr>
    <w:sdtEndPr>
      <w:rPr>
        <w:rFonts w:ascii="Times New Roman" w:hAnsi="Times New Roman" w:cs="Times New Roman"/>
        <w:sz w:val="24"/>
      </w:rPr>
    </w:sdtEndPr>
    <w:sdtContent>
      <w:p w:rsidR="00047DBA" w:rsidRPr="00023B95" w:rsidRDefault="00512737">
        <w:pPr>
          <w:pStyle w:val="a4"/>
          <w:jc w:val="center"/>
          <w:rPr>
            <w:rFonts w:ascii="Times New Roman" w:hAnsi="Times New Roman" w:cs="Times New Roman"/>
            <w:sz w:val="24"/>
          </w:rPr>
        </w:pPr>
        <w:r w:rsidRPr="00023B95">
          <w:rPr>
            <w:rFonts w:ascii="Times New Roman" w:hAnsi="Times New Roman" w:cs="Times New Roman"/>
            <w:sz w:val="24"/>
          </w:rPr>
          <w:fldChar w:fldCharType="begin"/>
        </w:r>
        <w:r w:rsidR="00047DBA" w:rsidRPr="00023B95">
          <w:rPr>
            <w:rFonts w:ascii="Times New Roman" w:hAnsi="Times New Roman" w:cs="Times New Roman"/>
            <w:sz w:val="24"/>
          </w:rPr>
          <w:instrText>PAGE   \* MERGEFORMAT</w:instrText>
        </w:r>
        <w:r w:rsidRPr="00023B95">
          <w:rPr>
            <w:rFonts w:ascii="Times New Roman" w:hAnsi="Times New Roman" w:cs="Times New Roman"/>
            <w:sz w:val="24"/>
          </w:rPr>
          <w:fldChar w:fldCharType="separate"/>
        </w:r>
        <w:r w:rsidR="00861482">
          <w:rPr>
            <w:rFonts w:ascii="Times New Roman" w:hAnsi="Times New Roman" w:cs="Times New Roman"/>
            <w:noProof/>
            <w:sz w:val="24"/>
          </w:rPr>
          <w:t>17</w:t>
        </w:r>
        <w:r w:rsidRPr="00023B95">
          <w:rPr>
            <w:rFonts w:ascii="Times New Roman" w:hAnsi="Times New Roman" w:cs="Times New Roman"/>
            <w:sz w:val="24"/>
          </w:rPr>
          <w:fldChar w:fldCharType="end"/>
        </w:r>
      </w:p>
    </w:sdtContent>
  </w:sdt>
  <w:p w:rsidR="00047DBA" w:rsidRDefault="00047D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59" w:rsidRDefault="00726B59" w:rsidP="00FF0076">
      <w:pPr>
        <w:spacing w:after="0" w:line="240" w:lineRule="auto"/>
      </w:pPr>
      <w:r>
        <w:separator/>
      </w:r>
    </w:p>
  </w:footnote>
  <w:footnote w:type="continuationSeparator" w:id="0">
    <w:p w:rsidR="00726B59" w:rsidRDefault="00726B59" w:rsidP="00FF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8337F"/>
    <w:multiLevelType w:val="hybridMultilevel"/>
    <w:tmpl w:val="BF00F58C"/>
    <w:lvl w:ilvl="0" w:tplc="1A8A6B4C">
      <w:start w:val="1"/>
      <w:numFmt w:val="bullet"/>
      <w:lvlText w:val=""/>
      <w:lvlJc w:val="left"/>
      <w:pPr>
        <w:ind w:left="1429" w:hanging="360"/>
      </w:pPr>
      <w:rPr>
        <w:rFonts w:ascii="Symbol" w:hAnsi="Symbol" w:hint="default"/>
        <w:b w:val="0"/>
        <w:bCs w:val="0"/>
        <w:i w:val="0"/>
        <w:iCs w:val="0"/>
        <w:spacing w:val="-2"/>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9"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1"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4"/>
  </w:num>
  <w:num w:numId="10">
    <w:abstractNumId w:val="30"/>
  </w:num>
  <w:num w:numId="11">
    <w:abstractNumId w:val="4"/>
  </w:num>
  <w:num w:numId="12">
    <w:abstractNumId w:val="15"/>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8"/>
  </w:num>
  <w:num w:numId="19">
    <w:abstractNumId w:val="20"/>
  </w:num>
  <w:num w:numId="20">
    <w:abstractNumId w:val="7"/>
  </w:num>
  <w:num w:numId="21">
    <w:abstractNumId w:val="1"/>
  </w:num>
  <w:num w:numId="22">
    <w:abstractNumId w:val="6"/>
  </w:num>
  <w:num w:numId="23">
    <w:abstractNumId w:val="22"/>
  </w:num>
  <w:num w:numId="24">
    <w:abstractNumId w:val="28"/>
  </w:num>
  <w:num w:numId="25">
    <w:abstractNumId w:val="21"/>
  </w:num>
  <w:num w:numId="26">
    <w:abstractNumId w:val="4"/>
  </w:num>
  <w:num w:numId="27">
    <w:abstractNumId w:val="15"/>
  </w:num>
  <w:num w:numId="28">
    <w:abstractNumId w:val="17"/>
  </w:num>
  <w:num w:numId="29">
    <w:abstractNumId w:val="23"/>
  </w:num>
  <w:num w:numId="30">
    <w:abstractNumId w:val="16"/>
  </w:num>
  <w:num w:numId="31">
    <w:abstractNumId w:val="5"/>
  </w:num>
  <w:num w:numId="32">
    <w:abstractNumId w:val="13"/>
  </w:num>
  <w:num w:numId="33">
    <w:abstractNumId w:val="2"/>
  </w:num>
  <w:num w:numId="34">
    <w:abstractNumId w:val="19"/>
  </w:num>
  <w:num w:numId="35">
    <w:abstractNumId w:val="8"/>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D03"/>
    <w:rsid w:val="00010FB0"/>
    <w:rsid w:val="00014581"/>
    <w:rsid w:val="00016F80"/>
    <w:rsid w:val="00023222"/>
    <w:rsid w:val="000234C4"/>
    <w:rsid w:val="00023B95"/>
    <w:rsid w:val="000342FB"/>
    <w:rsid w:val="00034E86"/>
    <w:rsid w:val="00037786"/>
    <w:rsid w:val="00046033"/>
    <w:rsid w:val="00046231"/>
    <w:rsid w:val="00047DBA"/>
    <w:rsid w:val="000557A0"/>
    <w:rsid w:val="00083CB3"/>
    <w:rsid w:val="000B1CE8"/>
    <w:rsid w:val="000C0913"/>
    <w:rsid w:val="000D1227"/>
    <w:rsid w:val="000F7C15"/>
    <w:rsid w:val="00101781"/>
    <w:rsid w:val="00120EFE"/>
    <w:rsid w:val="00121AE7"/>
    <w:rsid w:val="001332E3"/>
    <w:rsid w:val="0014634D"/>
    <w:rsid w:val="00152D3D"/>
    <w:rsid w:val="001828F8"/>
    <w:rsid w:val="0019189A"/>
    <w:rsid w:val="001B1079"/>
    <w:rsid w:val="001D5F26"/>
    <w:rsid w:val="001E4A42"/>
    <w:rsid w:val="00231010"/>
    <w:rsid w:val="0023149A"/>
    <w:rsid w:val="0023283D"/>
    <w:rsid w:val="00233503"/>
    <w:rsid w:val="002477E3"/>
    <w:rsid w:val="002506E7"/>
    <w:rsid w:val="002555CA"/>
    <w:rsid w:val="00264CDA"/>
    <w:rsid w:val="00281AE0"/>
    <w:rsid w:val="00286082"/>
    <w:rsid w:val="0029173E"/>
    <w:rsid w:val="002A40A5"/>
    <w:rsid w:val="002A70A8"/>
    <w:rsid w:val="002B711C"/>
    <w:rsid w:val="002B7629"/>
    <w:rsid w:val="002C4C05"/>
    <w:rsid w:val="002C5AB0"/>
    <w:rsid w:val="002D2F75"/>
    <w:rsid w:val="002D6C9C"/>
    <w:rsid w:val="002E18CB"/>
    <w:rsid w:val="002E5AA2"/>
    <w:rsid w:val="002E7D03"/>
    <w:rsid w:val="002F5714"/>
    <w:rsid w:val="00303AB0"/>
    <w:rsid w:val="00305AC1"/>
    <w:rsid w:val="003260D6"/>
    <w:rsid w:val="00355893"/>
    <w:rsid w:val="00364A1C"/>
    <w:rsid w:val="003A4D73"/>
    <w:rsid w:val="003D7084"/>
    <w:rsid w:val="003D737B"/>
    <w:rsid w:val="0040343F"/>
    <w:rsid w:val="00403C0A"/>
    <w:rsid w:val="00416F1F"/>
    <w:rsid w:val="00417554"/>
    <w:rsid w:val="004451DE"/>
    <w:rsid w:val="00446EAC"/>
    <w:rsid w:val="00465D39"/>
    <w:rsid w:val="00492540"/>
    <w:rsid w:val="00492911"/>
    <w:rsid w:val="004A3796"/>
    <w:rsid w:val="004A5996"/>
    <w:rsid w:val="004D1E55"/>
    <w:rsid w:val="004D2C9E"/>
    <w:rsid w:val="004D7923"/>
    <w:rsid w:val="004E25C5"/>
    <w:rsid w:val="00502DBB"/>
    <w:rsid w:val="00512737"/>
    <w:rsid w:val="00513F95"/>
    <w:rsid w:val="00517D97"/>
    <w:rsid w:val="00520E0F"/>
    <w:rsid w:val="0054710D"/>
    <w:rsid w:val="00550ECF"/>
    <w:rsid w:val="00553C6A"/>
    <w:rsid w:val="00574159"/>
    <w:rsid w:val="00584F3F"/>
    <w:rsid w:val="005D5474"/>
    <w:rsid w:val="005F41A9"/>
    <w:rsid w:val="006030D2"/>
    <w:rsid w:val="00604D48"/>
    <w:rsid w:val="00610F0E"/>
    <w:rsid w:val="00612103"/>
    <w:rsid w:val="00615199"/>
    <w:rsid w:val="00623E16"/>
    <w:rsid w:val="00626FE9"/>
    <w:rsid w:val="00644501"/>
    <w:rsid w:val="006454D5"/>
    <w:rsid w:val="00645B0D"/>
    <w:rsid w:val="00671483"/>
    <w:rsid w:val="00680B6B"/>
    <w:rsid w:val="006954AD"/>
    <w:rsid w:val="006B4517"/>
    <w:rsid w:val="006D7351"/>
    <w:rsid w:val="006E4BF3"/>
    <w:rsid w:val="00722CD8"/>
    <w:rsid w:val="00726B59"/>
    <w:rsid w:val="00731E46"/>
    <w:rsid w:val="00733C5E"/>
    <w:rsid w:val="00751B7B"/>
    <w:rsid w:val="00763DD3"/>
    <w:rsid w:val="007716C5"/>
    <w:rsid w:val="0078288C"/>
    <w:rsid w:val="007914E5"/>
    <w:rsid w:val="00807612"/>
    <w:rsid w:val="00811298"/>
    <w:rsid w:val="00823239"/>
    <w:rsid w:val="0082553E"/>
    <w:rsid w:val="008267D4"/>
    <w:rsid w:val="00840A09"/>
    <w:rsid w:val="00845527"/>
    <w:rsid w:val="008533FE"/>
    <w:rsid w:val="00861482"/>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D200D"/>
    <w:rsid w:val="009F291E"/>
    <w:rsid w:val="00A17897"/>
    <w:rsid w:val="00A34D8E"/>
    <w:rsid w:val="00A373AB"/>
    <w:rsid w:val="00A75A84"/>
    <w:rsid w:val="00A76932"/>
    <w:rsid w:val="00A84756"/>
    <w:rsid w:val="00A85A0F"/>
    <w:rsid w:val="00AA64BD"/>
    <w:rsid w:val="00AB36E6"/>
    <w:rsid w:val="00AC51CD"/>
    <w:rsid w:val="00B80D33"/>
    <w:rsid w:val="00B81E60"/>
    <w:rsid w:val="00BA3757"/>
    <w:rsid w:val="00BB51F0"/>
    <w:rsid w:val="00BD2771"/>
    <w:rsid w:val="00BD3E79"/>
    <w:rsid w:val="00BD6C2A"/>
    <w:rsid w:val="00C40A78"/>
    <w:rsid w:val="00C4123B"/>
    <w:rsid w:val="00C6132D"/>
    <w:rsid w:val="00C6514C"/>
    <w:rsid w:val="00C81FC6"/>
    <w:rsid w:val="00CA1976"/>
    <w:rsid w:val="00CB2227"/>
    <w:rsid w:val="00CC184C"/>
    <w:rsid w:val="00CD3B7C"/>
    <w:rsid w:val="00CE1527"/>
    <w:rsid w:val="00D15954"/>
    <w:rsid w:val="00D25B75"/>
    <w:rsid w:val="00D64ED1"/>
    <w:rsid w:val="00D76AA6"/>
    <w:rsid w:val="00DA2646"/>
    <w:rsid w:val="00DC3778"/>
    <w:rsid w:val="00DD0D5C"/>
    <w:rsid w:val="00E20154"/>
    <w:rsid w:val="00E33A50"/>
    <w:rsid w:val="00E52771"/>
    <w:rsid w:val="00E8373E"/>
    <w:rsid w:val="00E87CBE"/>
    <w:rsid w:val="00ED2D70"/>
    <w:rsid w:val="00EE4CC8"/>
    <w:rsid w:val="00EF4A09"/>
    <w:rsid w:val="00EF57C7"/>
    <w:rsid w:val="00F016E7"/>
    <w:rsid w:val="00F301EA"/>
    <w:rsid w:val="00F57618"/>
    <w:rsid w:val="00F57955"/>
    <w:rsid w:val="00F668F9"/>
    <w:rsid w:val="00F95D48"/>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1E0D"/>
  <w15:docId w15:val="{EE940A1E-71E9-445B-872D-69F1EFB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4233986">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CED4-4D2C-416F-84FC-2795E490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v o</cp:lastModifiedBy>
  <cp:revision>8</cp:revision>
  <dcterms:created xsi:type="dcterms:W3CDTF">2021-11-24T20:12:00Z</dcterms:created>
  <dcterms:modified xsi:type="dcterms:W3CDTF">2024-04-15T11:30:00Z</dcterms:modified>
</cp:coreProperties>
</file>