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553A00" w:rsidRDefault="00E6594D" w:rsidP="00E6594D">
      <w:pPr>
        <w:pStyle w:val="ReportHead"/>
        <w:keepNext/>
        <w:keepLines/>
        <w:rPr>
          <w:szCs w:val="28"/>
        </w:rPr>
      </w:pPr>
      <w:r w:rsidRPr="00553A00">
        <w:rPr>
          <w:szCs w:val="28"/>
        </w:rPr>
        <w:t xml:space="preserve">Министерство </w:t>
      </w:r>
      <w:r w:rsidR="00912306" w:rsidRPr="00553A00">
        <w:rPr>
          <w:szCs w:val="28"/>
        </w:rPr>
        <w:t xml:space="preserve">науки </w:t>
      </w:r>
      <w:r w:rsidRPr="00553A00">
        <w:rPr>
          <w:szCs w:val="28"/>
        </w:rPr>
        <w:t xml:space="preserve">и </w:t>
      </w:r>
      <w:r w:rsidR="00912306" w:rsidRPr="00553A00">
        <w:t xml:space="preserve">высшего образования </w:t>
      </w:r>
      <w:r w:rsidRPr="00553A00">
        <w:rPr>
          <w:szCs w:val="28"/>
        </w:rPr>
        <w:t>Российской Федерации</w:t>
      </w:r>
    </w:p>
    <w:p w:rsidR="00281AE0" w:rsidRPr="00553A00" w:rsidRDefault="00281AE0" w:rsidP="00281AE0">
      <w:pPr>
        <w:pStyle w:val="ReportHead"/>
        <w:keepNext/>
        <w:keepLines/>
        <w:rPr>
          <w:szCs w:val="28"/>
        </w:rPr>
      </w:pPr>
      <w:r w:rsidRPr="00553A00">
        <w:rPr>
          <w:szCs w:val="28"/>
        </w:rPr>
        <w:t>Бузулукский гуманитарно-технологический институт (филиал)</w:t>
      </w:r>
    </w:p>
    <w:p w:rsidR="00281AE0" w:rsidRPr="00553A00" w:rsidRDefault="00281AE0" w:rsidP="00281AE0">
      <w:pPr>
        <w:pStyle w:val="ReportHead"/>
        <w:keepNext/>
        <w:keepLines/>
        <w:rPr>
          <w:szCs w:val="28"/>
        </w:rPr>
      </w:pPr>
      <w:r w:rsidRPr="00553A00">
        <w:rPr>
          <w:szCs w:val="28"/>
        </w:rPr>
        <w:t>федерального государственного бюджетного образовательного учреждения</w:t>
      </w:r>
    </w:p>
    <w:p w:rsidR="00281AE0" w:rsidRPr="00553A00" w:rsidRDefault="00281AE0" w:rsidP="00281AE0">
      <w:pPr>
        <w:pStyle w:val="ReportHead"/>
        <w:keepNext/>
        <w:keepLines/>
        <w:rPr>
          <w:szCs w:val="28"/>
        </w:rPr>
      </w:pPr>
      <w:r w:rsidRPr="00553A00">
        <w:rPr>
          <w:szCs w:val="28"/>
        </w:rPr>
        <w:t>высшего образования</w:t>
      </w:r>
    </w:p>
    <w:p w:rsidR="00281AE0" w:rsidRPr="00553A00" w:rsidRDefault="00281AE0" w:rsidP="00281AE0">
      <w:pPr>
        <w:pStyle w:val="ReportHead"/>
        <w:keepNext/>
        <w:keepLines/>
        <w:rPr>
          <w:b/>
          <w:szCs w:val="28"/>
        </w:rPr>
      </w:pPr>
      <w:r w:rsidRPr="00553A00">
        <w:rPr>
          <w:b/>
          <w:szCs w:val="28"/>
        </w:rPr>
        <w:t>«Оренбургский государственный университет»</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r w:rsidRPr="00553A00">
        <w:rPr>
          <w:szCs w:val="28"/>
        </w:rPr>
        <w:t xml:space="preserve">Кафедра биоэкологии и техносферной безопасности </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spacing w:after="0" w:line="240" w:lineRule="auto"/>
        <w:ind w:firstLine="567"/>
        <w:jc w:val="center"/>
        <w:rPr>
          <w:rFonts w:ascii="Times New Roman" w:eastAsia="Times New Roman" w:hAnsi="Times New Roman" w:cs="Times New Roman"/>
          <w:b/>
          <w:sz w:val="28"/>
          <w:szCs w:val="28"/>
        </w:rPr>
      </w:pPr>
      <w:r w:rsidRPr="00553A00">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553A00"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3A00" w:rsidRDefault="00553C6A" w:rsidP="00553C6A">
      <w:pPr>
        <w:pStyle w:val="ReportHead"/>
        <w:suppressAutoHyphens/>
        <w:spacing w:before="120"/>
        <w:rPr>
          <w:szCs w:val="28"/>
        </w:rPr>
      </w:pPr>
      <w:r w:rsidRPr="00553A00">
        <w:rPr>
          <w:szCs w:val="28"/>
        </w:rPr>
        <w:t>«</w:t>
      </w:r>
      <w:r w:rsidR="00553A00" w:rsidRPr="00553A00">
        <w:rPr>
          <w:sz w:val="32"/>
        </w:rPr>
        <w:t>Экологические основы сельского хозяйства</w:t>
      </w:r>
      <w:r w:rsidRPr="00553A00">
        <w:rPr>
          <w:szCs w:val="28"/>
        </w:rPr>
        <w:t>»</w:t>
      </w:r>
    </w:p>
    <w:p w:rsidR="00553C6A" w:rsidRPr="00553A00" w:rsidRDefault="00553C6A" w:rsidP="008D4D99">
      <w:pPr>
        <w:pStyle w:val="ReportHead"/>
        <w:suppressAutoHyphens/>
        <w:spacing w:line="360" w:lineRule="auto"/>
        <w:rPr>
          <w:sz w:val="36"/>
          <w:szCs w:val="36"/>
        </w:rPr>
      </w:pPr>
    </w:p>
    <w:p w:rsidR="003C3919" w:rsidRPr="00553A00" w:rsidRDefault="003C3919" w:rsidP="003C3919">
      <w:pPr>
        <w:pStyle w:val="ReportHead"/>
        <w:suppressAutoHyphens/>
        <w:spacing w:line="360" w:lineRule="auto"/>
        <w:rPr>
          <w:szCs w:val="28"/>
        </w:rPr>
      </w:pPr>
      <w:r w:rsidRPr="00553A00">
        <w:rPr>
          <w:szCs w:val="28"/>
        </w:rPr>
        <w:t>Уровень высшего образования</w:t>
      </w:r>
    </w:p>
    <w:p w:rsidR="003C3919" w:rsidRPr="00553A00" w:rsidRDefault="003C3919" w:rsidP="003C3919">
      <w:pPr>
        <w:pStyle w:val="ReportHead"/>
        <w:suppressAutoHyphens/>
        <w:spacing w:line="360" w:lineRule="auto"/>
        <w:rPr>
          <w:szCs w:val="28"/>
        </w:rPr>
      </w:pPr>
      <w:r w:rsidRPr="00553A00">
        <w:rPr>
          <w:szCs w:val="28"/>
        </w:rPr>
        <w:t>БАКАЛАВРИАТ</w:t>
      </w:r>
    </w:p>
    <w:p w:rsidR="003C3919" w:rsidRPr="00553A00" w:rsidRDefault="003C3919" w:rsidP="003C3919">
      <w:pPr>
        <w:pStyle w:val="ReportHead"/>
        <w:suppressAutoHyphens/>
        <w:rPr>
          <w:szCs w:val="28"/>
        </w:rPr>
      </w:pPr>
      <w:r w:rsidRPr="00553A00">
        <w:rPr>
          <w:szCs w:val="28"/>
        </w:rPr>
        <w:t>Направление подготовки</w:t>
      </w:r>
    </w:p>
    <w:p w:rsidR="003C3919" w:rsidRPr="00553A00" w:rsidRDefault="003C3919" w:rsidP="003C3919">
      <w:pPr>
        <w:pStyle w:val="ReportHead"/>
        <w:suppressAutoHyphens/>
        <w:rPr>
          <w:i/>
          <w:szCs w:val="28"/>
          <w:u w:val="single"/>
        </w:rPr>
      </w:pPr>
      <w:r w:rsidRPr="00553A00">
        <w:rPr>
          <w:i/>
          <w:szCs w:val="28"/>
          <w:u w:val="single"/>
        </w:rPr>
        <w:t>06.03.01 Биология</w:t>
      </w:r>
    </w:p>
    <w:p w:rsidR="003C3919" w:rsidRPr="00553A00" w:rsidRDefault="003C3919" w:rsidP="003C3919">
      <w:pPr>
        <w:pStyle w:val="ReportHead"/>
        <w:suppressAutoHyphens/>
        <w:rPr>
          <w:szCs w:val="28"/>
          <w:vertAlign w:val="superscript"/>
        </w:rPr>
      </w:pPr>
      <w:r w:rsidRPr="00553A00">
        <w:rPr>
          <w:szCs w:val="28"/>
          <w:vertAlign w:val="superscript"/>
        </w:rPr>
        <w:t>(код и наименование направления подготовки)</w:t>
      </w:r>
    </w:p>
    <w:p w:rsidR="003C3919" w:rsidRPr="00553A00" w:rsidRDefault="003C3919" w:rsidP="003C3919">
      <w:pPr>
        <w:pStyle w:val="ReportHead"/>
        <w:suppressAutoHyphens/>
        <w:rPr>
          <w:szCs w:val="28"/>
        </w:rPr>
      </w:pPr>
      <w:r w:rsidRPr="00553A00">
        <w:rPr>
          <w:i/>
          <w:szCs w:val="28"/>
          <w:u w:val="single"/>
        </w:rPr>
        <w:t>Биоэкология</w:t>
      </w:r>
    </w:p>
    <w:p w:rsidR="003C3919" w:rsidRPr="00553A00" w:rsidRDefault="003C3919" w:rsidP="003C3919">
      <w:pPr>
        <w:pStyle w:val="ReportHead"/>
        <w:keepNext/>
        <w:keepLines/>
        <w:rPr>
          <w:vertAlign w:val="superscript"/>
        </w:rPr>
      </w:pPr>
      <w:r w:rsidRPr="00553A00">
        <w:rPr>
          <w:vertAlign w:val="superscript"/>
        </w:rPr>
        <w:t>(наименование направленности (профиля) образовательной программы)</w:t>
      </w:r>
    </w:p>
    <w:p w:rsidR="003C3919" w:rsidRPr="00553A00" w:rsidRDefault="003C3919" w:rsidP="003C3919">
      <w:pPr>
        <w:pStyle w:val="ReportHead"/>
        <w:keepNext/>
        <w:keepLines/>
        <w:rPr>
          <w:vertAlign w:val="superscript"/>
        </w:rPr>
      </w:pPr>
    </w:p>
    <w:p w:rsidR="003C3919" w:rsidRPr="00553A00" w:rsidRDefault="003C3919" w:rsidP="002C1679">
      <w:pPr>
        <w:pStyle w:val="ReportHead"/>
        <w:suppressAutoHyphens/>
        <w:rPr>
          <w:i/>
          <w:szCs w:val="28"/>
          <w:u w:val="single"/>
        </w:rPr>
      </w:pPr>
      <w:r w:rsidRPr="00553A00">
        <w:rPr>
          <w:szCs w:val="28"/>
        </w:rPr>
        <w:t>Тип образовательной программы</w:t>
      </w:r>
    </w:p>
    <w:p w:rsidR="003C3919" w:rsidRPr="00553A00" w:rsidRDefault="003C3919" w:rsidP="003C3919">
      <w:pPr>
        <w:pStyle w:val="ReportHead"/>
        <w:suppressAutoHyphens/>
        <w:rPr>
          <w:i/>
          <w:szCs w:val="28"/>
          <w:u w:val="single"/>
        </w:rPr>
      </w:pPr>
      <w:r w:rsidRPr="00553A00">
        <w:rPr>
          <w:i/>
          <w:szCs w:val="28"/>
          <w:u w:val="single"/>
        </w:rPr>
        <w:t xml:space="preserve">Программа </w:t>
      </w:r>
      <w:bookmarkStart w:id="0" w:name="_GoBack"/>
      <w:bookmarkEnd w:id="0"/>
      <w:r w:rsidRPr="00553A00">
        <w:rPr>
          <w:i/>
          <w:szCs w:val="28"/>
          <w:u w:val="single"/>
        </w:rPr>
        <w:t>бакалавриата</w:t>
      </w:r>
    </w:p>
    <w:p w:rsidR="003C3919" w:rsidRPr="00553A00" w:rsidRDefault="003C3919" w:rsidP="003C3919">
      <w:pPr>
        <w:pStyle w:val="ReportHead"/>
        <w:suppressAutoHyphens/>
        <w:rPr>
          <w:sz w:val="36"/>
          <w:szCs w:val="36"/>
        </w:rPr>
      </w:pPr>
    </w:p>
    <w:p w:rsidR="003C3919" w:rsidRPr="00553A00" w:rsidRDefault="003C3919" w:rsidP="003C3919">
      <w:pPr>
        <w:pStyle w:val="ReportHead"/>
        <w:suppressAutoHyphens/>
        <w:rPr>
          <w:szCs w:val="28"/>
        </w:rPr>
      </w:pPr>
      <w:r w:rsidRPr="00553A00">
        <w:rPr>
          <w:szCs w:val="28"/>
        </w:rPr>
        <w:t>Квалификация</w:t>
      </w:r>
    </w:p>
    <w:p w:rsidR="003C3919" w:rsidRPr="00553A00" w:rsidRDefault="003C3919" w:rsidP="003C3919">
      <w:pPr>
        <w:pStyle w:val="ReportHead"/>
        <w:suppressAutoHyphens/>
        <w:rPr>
          <w:i/>
          <w:szCs w:val="28"/>
          <w:u w:val="single"/>
        </w:rPr>
      </w:pPr>
      <w:r w:rsidRPr="00553A00">
        <w:rPr>
          <w:i/>
          <w:szCs w:val="28"/>
          <w:u w:val="single"/>
        </w:rPr>
        <w:t>Бакалавр</w:t>
      </w:r>
    </w:p>
    <w:p w:rsidR="003C3919" w:rsidRPr="00553A00" w:rsidRDefault="003C3919" w:rsidP="003C3919">
      <w:pPr>
        <w:pStyle w:val="ReportHead"/>
        <w:suppressAutoHyphens/>
        <w:spacing w:before="120"/>
        <w:rPr>
          <w:szCs w:val="28"/>
        </w:rPr>
      </w:pPr>
      <w:r w:rsidRPr="00553A00">
        <w:rPr>
          <w:szCs w:val="28"/>
        </w:rPr>
        <w:t>Форма обучения</w:t>
      </w:r>
    </w:p>
    <w:p w:rsidR="003C3919" w:rsidRPr="00553A00" w:rsidRDefault="00912306" w:rsidP="003C3919">
      <w:pPr>
        <w:pStyle w:val="ReportHead"/>
        <w:suppressAutoHyphens/>
        <w:rPr>
          <w:i/>
          <w:szCs w:val="28"/>
          <w:u w:val="single"/>
        </w:rPr>
      </w:pPr>
      <w:r w:rsidRPr="00553A00">
        <w:rPr>
          <w:i/>
          <w:szCs w:val="28"/>
          <w:u w:val="single"/>
        </w:rPr>
        <w:t>Очно - заочная</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jc w:val="left"/>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3C3919">
      <w:pPr>
        <w:pStyle w:val="ReportHead"/>
        <w:suppressAutoHyphens/>
        <w:jc w:val="left"/>
        <w:rPr>
          <w:szCs w:val="28"/>
        </w:rPr>
      </w:pPr>
    </w:p>
    <w:p w:rsidR="008D4D99" w:rsidRPr="00553A00" w:rsidRDefault="008D4D99" w:rsidP="00610F0E">
      <w:pPr>
        <w:pStyle w:val="ReportHead"/>
        <w:suppressAutoHyphens/>
        <w:jc w:val="left"/>
        <w:rPr>
          <w:szCs w:val="28"/>
        </w:rPr>
      </w:pPr>
    </w:p>
    <w:p w:rsidR="003A4D73" w:rsidRPr="00553A00" w:rsidRDefault="003A4D73" w:rsidP="008D4D99">
      <w:pPr>
        <w:pStyle w:val="ReportHead"/>
        <w:suppressAutoHyphens/>
        <w:rPr>
          <w:szCs w:val="28"/>
        </w:rPr>
      </w:pPr>
    </w:p>
    <w:p w:rsidR="003A4D73" w:rsidRPr="00553A00" w:rsidRDefault="003A4D73" w:rsidP="008D4D99">
      <w:pPr>
        <w:pStyle w:val="ReportHead"/>
        <w:suppressAutoHyphens/>
        <w:rPr>
          <w:szCs w:val="28"/>
        </w:rPr>
      </w:pPr>
    </w:p>
    <w:p w:rsidR="008D4D99" w:rsidRPr="00553A00" w:rsidRDefault="008D4D99" w:rsidP="008D4D99">
      <w:pPr>
        <w:pStyle w:val="ReportHead"/>
        <w:suppressAutoHyphens/>
        <w:rPr>
          <w:szCs w:val="28"/>
        </w:rPr>
      </w:pPr>
      <w:r w:rsidRPr="00553A00">
        <w:rPr>
          <w:szCs w:val="28"/>
        </w:rPr>
        <w:t xml:space="preserve">Бузулук </w:t>
      </w:r>
      <w:r w:rsidR="00912306" w:rsidRPr="00553A00">
        <w:rPr>
          <w:szCs w:val="28"/>
        </w:rPr>
        <w:t>20</w:t>
      </w:r>
      <w:r w:rsidR="00A06F87" w:rsidRPr="00553A00">
        <w:rPr>
          <w:szCs w:val="28"/>
        </w:rPr>
        <w:t>21</w:t>
      </w:r>
    </w:p>
    <w:p w:rsidR="008D4D99" w:rsidRPr="00553A00" w:rsidRDefault="00553A00" w:rsidP="004A5996">
      <w:pPr>
        <w:pStyle w:val="ReportMain"/>
        <w:suppressAutoHyphens/>
        <w:jc w:val="both"/>
        <w:rPr>
          <w:sz w:val="28"/>
          <w:szCs w:val="28"/>
        </w:rPr>
      </w:pPr>
      <w:r w:rsidRPr="00553A00">
        <w:rPr>
          <w:sz w:val="28"/>
          <w:szCs w:val="28"/>
        </w:rPr>
        <w:lastRenderedPageBreak/>
        <w:t>Экологические основы сельского хозяйства</w:t>
      </w:r>
      <w:r w:rsidR="006E4BF3" w:rsidRPr="00553A00">
        <w:rPr>
          <w:sz w:val="32"/>
          <w:szCs w:val="28"/>
        </w:rPr>
        <w:t xml:space="preserve"> </w:t>
      </w:r>
      <w:r w:rsidR="008D4D99" w:rsidRPr="00553A00">
        <w:rPr>
          <w:sz w:val="28"/>
          <w:szCs w:val="28"/>
        </w:rPr>
        <w:t xml:space="preserve">: </w:t>
      </w:r>
      <w:r w:rsidR="008D4D99" w:rsidRPr="00553A00">
        <w:rPr>
          <w:b/>
          <w:sz w:val="28"/>
          <w:szCs w:val="28"/>
        </w:rPr>
        <w:t xml:space="preserve"> </w:t>
      </w:r>
      <w:r w:rsidR="008D4D99" w:rsidRPr="00553A00">
        <w:rPr>
          <w:sz w:val="28"/>
          <w:szCs w:val="28"/>
        </w:rPr>
        <w:t xml:space="preserve">методические указания для обучающихся по освоению дисциплины / </w:t>
      </w:r>
      <w:r w:rsidR="002C1679" w:rsidRPr="00553A00">
        <w:rPr>
          <w:sz w:val="28"/>
          <w:szCs w:val="28"/>
        </w:rPr>
        <w:t xml:space="preserve">сост.: </w:t>
      </w:r>
      <w:r w:rsidR="00763DD3" w:rsidRPr="00553A00">
        <w:rPr>
          <w:sz w:val="28"/>
          <w:szCs w:val="28"/>
        </w:rPr>
        <w:t>М. А. Щебланова</w:t>
      </w:r>
      <w:r w:rsidR="00553C6A" w:rsidRPr="00553A00">
        <w:rPr>
          <w:sz w:val="28"/>
          <w:szCs w:val="28"/>
        </w:rPr>
        <w:t>;</w:t>
      </w:r>
      <w:r w:rsidR="008D4D99" w:rsidRPr="00553A00">
        <w:rPr>
          <w:sz w:val="28"/>
          <w:szCs w:val="28"/>
        </w:rPr>
        <w:t xml:space="preserve"> -  Бузулукский гуманитарно-технолог. ин-т (филиал) ОГУ. – Бузулук : БГТИ (филиал) ОГУ, </w:t>
      </w:r>
      <w:r w:rsidR="00912306" w:rsidRPr="00553A00">
        <w:rPr>
          <w:sz w:val="28"/>
          <w:szCs w:val="28"/>
        </w:rPr>
        <w:t>20</w:t>
      </w:r>
      <w:r w:rsidR="00A06F87" w:rsidRPr="00553A00">
        <w:rPr>
          <w:sz w:val="28"/>
          <w:szCs w:val="28"/>
        </w:rPr>
        <w:t>21</w:t>
      </w:r>
      <w:r w:rsidR="008D4D99" w:rsidRPr="00553A00">
        <w:rPr>
          <w:sz w:val="28"/>
          <w:szCs w:val="28"/>
        </w:rPr>
        <w:t>.</w:t>
      </w:r>
      <w:r w:rsidR="00216A54" w:rsidRPr="00553A00">
        <w:rPr>
          <w:sz w:val="28"/>
          <w:szCs w:val="28"/>
        </w:rPr>
        <w:t xml:space="preserve"> </w:t>
      </w:r>
    </w:p>
    <w:p w:rsidR="008D4D99" w:rsidRPr="00553A00" w:rsidRDefault="008D4D99" w:rsidP="008D4D99">
      <w:pPr>
        <w:pStyle w:val="ReportMain"/>
        <w:suppressAutoHyphens/>
        <w:ind w:firstLine="850"/>
        <w:rPr>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pacing w:after="0" w:line="240" w:lineRule="auto"/>
        <w:ind w:firstLine="567"/>
        <w:jc w:val="both"/>
        <w:rPr>
          <w:rFonts w:ascii="Times New Roman" w:hAnsi="Times New Roman" w:cs="Times New Roman"/>
          <w:sz w:val="28"/>
          <w:szCs w:val="28"/>
        </w:rPr>
      </w:pPr>
      <w:r w:rsidRPr="00553A00">
        <w:rPr>
          <w:rFonts w:ascii="Times New Roman" w:eastAsia="Times New Roman" w:hAnsi="Times New Roman" w:cs="Times New Roman"/>
          <w:sz w:val="28"/>
          <w:szCs w:val="28"/>
        </w:rPr>
        <w:t xml:space="preserve">Составитель </w:t>
      </w:r>
      <w:r w:rsidRPr="00553A00">
        <w:rPr>
          <w:rFonts w:ascii="Times New Roman" w:hAnsi="Times New Roman" w:cs="Times New Roman"/>
          <w:sz w:val="28"/>
          <w:szCs w:val="28"/>
        </w:rPr>
        <w:t xml:space="preserve">____________________ </w:t>
      </w:r>
      <w:r w:rsidR="00763DD3" w:rsidRPr="00553A00">
        <w:rPr>
          <w:rFonts w:ascii="Times New Roman" w:hAnsi="Times New Roman" w:cs="Times New Roman"/>
          <w:sz w:val="28"/>
          <w:szCs w:val="28"/>
        </w:rPr>
        <w:t>М. А. Щебланова</w:t>
      </w:r>
    </w:p>
    <w:p w:rsidR="008D4D99" w:rsidRPr="00553A00" w:rsidRDefault="008D4D99" w:rsidP="008D4D99">
      <w:pPr>
        <w:spacing w:after="0" w:line="240" w:lineRule="auto"/>
        <w:ind w:firstLine="567"/>
        <w:jc w:val="both"/>
        <w:rPr>
          <w:rFonts w:ascii="Times New Roman" w:hAnsi="Times New Roman" w:cs="Times New Roman"/>
          <w:sz w:val="28"/>
          <w:szCs w:val="28"/>
        </w:rPr>
      </w:pPr>
      <w:r w:rsidRPr="00553A00">
        <w:rPr>
          <w:rFonts w:ascii="Times New Roman" w:hAnsi="Times New Roman" w:cs="Times New Roman"/>
          <w:sz w:val="28"/>
          <w:szCs w:val="28"/>
        </w:rPr>
        <w:t>«___»______________</w:t>
      </w:r>
      <w:r w:rsidR="00912306" w:rsidRPr="00553A00">
        <w:rPr>
          <w:rFonts w:ascii="Times New Roman" w:hAnsi="Times New Roman" w:cs="Times New Roman"/>
          <w:sz w:val="28"/>
          <w:szCs w:val="28"/>
        </w:rPr>
        <w:t>20</w:t>
      </w:r>
      <w:r w:rsidR="00A06F87" w:rsidRPr="00553A00">
        <w:rPr>
          <w:rFonts w:ascii="Times New Roman" w:hAnsi="Times New Roman" w:cs="Times New Roman"/>
          <w:sz w:val="28"/>
          <w:szCs w:val="28"/>
        </w:rPr>
        <w:t>21</w:t>
      </w:r>
      <w:r w:rsidRPr="00553A00">
        <w:rPr>
          <w:rFonts w:ascii="Times New Roman" w:hAnsi="Times New Roman" w:cs="Times New Roman"/>
          <w:sz w:val="28"/>
          <w:szCs w:val="28"/>
        </w:rPr>
        <w:t xml:space="preserve"> г.</w:t>
      </w: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8D4D99" w:rsidRPr="00553A00" w:rsidRDefault="00553A00" w:rsidP="008D4D99">
      <w:pPr>
        <w:spacing w:after="0" w:line="240" w:lineRule="auto"/>
        <w:ind w:firstLine="709"/>
        <w:jc w:val="both"/>
        <w:rPr>
          <w:rFonts w:ascii="Times New Roman" w:eastAsia="Calibri" w:hAnsi="Times New Roman" w:cs="Times New Roman"/>
          <w:sz w:val="28"/>
          <w:szCs w:val="28"/>
        </w:rPr>
      </w:pPr>
      <w:r w:rsidRPr="00553A00">
        <w:rPr>
          <w:rFonts w:ascii="Times New Roman" w:hAnsi="Times New Roman" w:cs="Times New Roman"/>
          <w:sz w:val="28"/>
          <w:szCs w:val="28"/>
        </w:rPr>
        <w:t>Методические указания по</w:t>
      </w:r>
      <w:r w:rsidR="008D4D99" w:rsidRPr="00553A00">
        <w:rPr>
          <w:rFonts w:ascii="Times New Roman" w:hAnsi="Times New Roman" w:cs="Times New Roman"/>
          <w:sz w:val="28"/>
          <w:szCs w:val="28"/>
        </w:rPr>
        <w:t xml:space="preserve">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553A00">
        <w:rPr>
          <w:rFonts w:ascii="Times New Roman" w:hAnsi="Times New Roman" w:cs="Times New Roman"/>
          <w:sz w:val="28"/>
          <w:szCs w:val="28"/>
        </w:rPr>
        <w:t>авления самостоятельной работой</w:t>
      </w:r>
      <w:r w:rsidR="008D4D99" w:rsidRPr="00553A00">
        <w:rPr>
          <w:rFonts w:ascii="Times New Roman" w:hAnsi="Times New Roman" w:cs="Times New Roman"/>
          <w:sz w:val="28"/>
          <w:szCs w:val="28"/>
        </w:rPr>
        <w:t xml:space="preserve">. </w:t>
      </w:r>
    </w:p>
    <w:p w:rsidR="008D4D99" w:rsidRPr="00553A00" w:rsidRDefault="008D4D99" w:rsidP="00763DD3">
      <w:pPr>
        <w:pStyle w:val="ReportMain"/>
        <w:suppressAutoHyphens/>
        <w:ind w:firstLine="850"/>
        <w:jc w:val="both"/>
        <w:rPr>
          <w:sz w:val="28"/>
          <w:szCs w:val="28"/>
        </w:rPr>
      </w:pPr>
      <w:r w:rsidRPr="00553A00">
        <w:rPr>
          <w:sz w:val="28"/>
          <w:szCs w:val="28"/>
        </w:rPr>
        <w:t>Методические указания предназначены для студентов направления подготовки 06.03.01 Биология</w:t>
      </w:r>
    </w:p>
    <w:p w:rsidR="008D4D99" w:rsidRPr="00553A00" w:rsidRDefault="008D4D99" w:rsidP="008D4D99">
      <w:pPr>
        <w:pStyle w:val="ReportMain"/>
        <w:suppressAutoHyphens/>
        <w:ind w:firstLine="850"/>
        <w:rPr>
          <w:sz w:val="28"/>
          <w:szCs w:val="28"/>
        </w:rPr>
      </w:pPr>
    </w:p>
    <w:p w:rsidR="008D4D99" w:rsidRPr="00553A00" w:rsidRDefault="008D4D99" w:rsidP="008D4D99">
      <w:pPr>
        <w:pStyle w:val="ReportMain"/>
        <w:suppressAutoHyphens/>
        <w:ind w:firstLine="850"/>
        <w:rPr>
          <w:sz w:val="28"/>
          <w:szCs w:val="28"/>
        </w:rPr>
      </w:pPr>
    </w:p>
    <w:p w:rsidR="00733C5E" w:rsidRPr="00553A00" w:rsidRDefault="00733C5E"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733C5E" w:rsidRPr="00553A00" w:rsidRDefault="00733C5E" w:rsidP="00733C5E">
      <w:pPr>
        <w:pStyle w:val="ReportMain"/>
        <w:suppressAutoHyphens/>
        <w:ind w:firstLine="850"/>
        <w:rPr>
          <w:sz w:val="28"/>
          <w:szCs w:val="28"/>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281AE0" w:rsidRPr="00553A00" w:rsidRDefault="00281AE0" w:rsidP="008533FE">
      <w:pPr>
        <w:spacing w:after="0" w:line="360" w:lineRule="auto"/>
        <w:rPr>
          <w:rFonts w:ascii="Times New Roman" w:eastAsia="№Е" w:hAnsi="Times New Roman" w:cs="Times New Roman"/>
          <w:sz w:val="28"/>
          <w:szCs w:val="28"/>
          <w:lang w:eastAsia="ru-RU"/>
        </w:rPr>
      </w:pPr>
    </w:p>
    <w:p w:rsidR="00281AE0" w:rsidRPr="00553A00" w:rsidRDefault="00281AE0"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D4D99">
      <w:pPr>
        <w:spacing w:after="0" w:line="240" w:lineRule="auto"/>
        <w:ind w:firstLine="709"/>
        <w:jc w:val="both"/>
        <w:rPr>
          <w:rFonts w:ascii="Times New Roman" w:hAnsi="Times New Roman" w:cs="Times New Roman"/>
          <w:sz w:val="28"/>
          <w:szCs w:val="28"/>
        </w:rPr>
      </w:pPr>
    </w:p>
    <w:p w:rsidR="008533FE" w:rsidRPr="00553A00" w:rsidRDefault="008D4D99" w:rsidP="008D4D99">
      <w:pPr>
        <w:spacing w:after="0" w:line="24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Методическ</w:t>
      </w:r>
      <w:r w:rsidR="00385B1B" w:rsidRPr="00553A00">
        <w:rPr>
          <w:rFonts w:ascii="Times New Roman" w:hAnsi="Times New Roman" w:cs="Times New Roman"/>
          <w:sz w:val="28"/>
          <w:szCs w:val="28"/>
        </w:rPr>
        <w:t xml:space="preserve">ие указания для обучающихся по </w:t>
      </w:r>
      <w:r w:rsidRPr="00553A00">
        <w:rPr>
          <w:rFonts w:ascii="Times New Roman" w:hAnsi="Times New Roman" w:cs="Times New Roman"/>
          <w:sz w:val="28"/>
          <w:szCs w:val="28"/>
        </w:rPr>
        <w:t>освоению дисциплины являются приложением к рабочей программе по дисциплине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hAnsi="Times New Roman" w:cs="Times New Roman"/>
          <w:sz w:val="28"/>
          <w:szCs w:val="28"/>
        </w:rPr>
        <w:t>»</w:t>
      </w:r>
    </w:p>
    <w:p w:rsidR="008D4D99" w:rsidRPr="00553A00" w:rsidRDefault="008D4D99" w:rsidP="008D4D99">
      <w:pPr>
        <w:spacing w:after="0" w:line="240" w:lineRule="auto"/>
        <w:ind w:firstLine="709"/>
        <w:jc w:val="both"/>
        <w:rPr>
          <w:rFonts w:ascii="Times New Roman" w:hAnsi="Times New Roman" w:cs="Times New Roman"/>
          <w:sz w:val="28"/>
          <w:szCs w:val="28"/>
        </w:rPr>
      </w:pPr>
    </w:p>
    <w:p w:rsidR="008D4D99" w:rsidRPr="00553A00"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553A00" w:rsidRDefault="0082553E" w:rsidP="0082553E">
          <w:pPr>
            <w:pStyle w:val="aa"/>
            <w:jc w:val="center"/>
            <w:rPr>
              <w:rFonts w:ascii="Times New Roman" w:hAnsi="Times New Roman" w:cs="Times New Roman"/>
              <w:b/>
              <w:color w:val="auto"/>
            </w:rPr>
          </w:pPr>
          <w:r w:rsidRPr="00553A00">
            <w:rPr>
              <w:rFonts w:ascii="Times New Roman" w:hAnsi="Times New Roman" w:cs="Times New Roman"/>
              <w:b/>
              <w:color w:val="auto"/>
              <w:sz w:val="32"/>
            </w:rPr>
            <w:t>Содержание</w:t>
          </w:r>
        </w:p>
        <w:p w:rsidR="0082553E" w:rsidRPr="00553A00" w:rsidRDefault="0082553E" w:rsidP="005A05AF">
          <w:pPr>
            <w:spacing w:after="0" w:line="360" w:lineRule="auto"/>
            <w:jc w:val="both"/>
            <w:rPr>
              <w:rFonts w:ascii="Times New Roman" w:hAnsi="Times New Roman" w:cs="Times New Roman"/>
              <w:sz w:val="28"/>
              <w:szCs w:val="28"/>
            </w:rPr>
          </w:pPr>
        </w:p>
        <w:p w:rsidR="005A05AF" w:rsidRPr="00553A00" w:rsidRDefault="004F7436" w:rsidP="005A05AF">
          <w:pPr>
            <w:pStyle w:val="12"/>
            <w:rPr>
              <w:rFonts w:ascii="Times New Roman" w:eastAsiaTheme="minorEastAsia" w:hAnsi="Times New Roman"/>
              <w:noProof/>
              <w:sz w:val="28"/>
              <w:szCs w:val="28"/>
              <w:lang w:eastAsia="ru-RU"/>
            </w:rPr>
          </w:pPr>
          <w:r w:rsidRPr="00553A00">
            <w:rPr>
              <w:rFonts w:ascii="Times New Roman" w:hAnsi="Times New Roman"/>
              <w:sz w:val="28"/>
              <w:szCs w:val="28"/>
            </w:rPr>
            <w:fldChar w:fldCharType="begin"/>
          </w:r>
          <w:r w:rsidR="0082553E" w:rsidRPr="00553A00">
            <w:rPr>
              <w:rFonts w:ascii="Times New Roman" w:hAnsi="Times New Roman"/>
              <w:sz w:val="28"/>
              <w:szCs w:val="28"/>
            </w:rPr>
            <w:instrText xml:space="preserve"> TOC \o "1-3" \h \z \u </w:instrText>
          </w:r>
          <w:r w:rsidRPr="00553A00">
            <w:rPr>
              <w:rFonts w:ascii="Times New Roman" w:hAnsi="Times New Roman"/>
              <w:sz w:val="28"/>
              <w:szCs w:val="28"/>
            </w:rPr>
            <w:fldChar w:fldCharType="separate"/>
          </w:r>
          <w:hyperlink w:anchor="_Toc15507275" w:history="1">
            <w:r w:rsidR="005A05AF" w:rsidRPr="00553A00">
              <w:rPr>
                <w:rStyle w:val="a9"/>
                <w:rFonts w:ascii="Times New Roman" w:hAnsi="Times New Roman"/>
                <w:noProof/>
                <w:sz w:val="28"/>
                <w:szCs w:val="28"/>
              </w:rPr>
              <w:t>1 Пояснительная записка</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_Toc15507275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3</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76" w:history="1">
            <w:r w:rsidR="005A05AF" w:rsidRPr="00553A0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_Toc15507276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4</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77" w:history="1">
            <w:r w:rsidR="005A05AF" w:rsidRPr="00553A00">
              <w:rPr>
                <w:rStyle w:val="a9"/>
                <w:rFonts w:ascii="Times New Roman" w:hAnsi="Times New Roman"/>
                <w:noProof/>
                <w:sz w:val="28"/>
                <w:szCs w:val="28"/>
              </w:rPr>
              <w:t>3 Методические рекомендации студентам</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_Toc15507277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5</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78" w:history="1">
            <w:r w:rsidR="005A05AF" w:rsidRPr="00553A00">
              <w:rPr>
                <w:rStyle w:val="a9"/>
                <w:rFonts w:ascii="Times New Roman" w:hAnsi="Times New Roman"/>
                <w:noProof/>
                <w:sz w:val="28"/>
                <w:szCs w:val="28"/>
              </w:rPr>
              <w:t>3.1 Методические рекомендации по самоподготовке</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_Toc15507278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6</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79" w:history="1">
            <w:r w:rsidR="005A05AF" w:rsidRPr="00553A00">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_Toc15507279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9</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81" w:history="1">
            <w:r w:rsidR="00CC038A" w:rsidRPr="00553A00">
              <w:rPr>
                <w:rStyle w:val="a9"/>
                <w:rFonts w:ascii="Times New Roman" w:hAnsi="Times New Roman"/>
                <w:noProof/>
                <w:sz w:val="28"/>
                <w:szCs w:val="28"/>
              </w:rPr>
              <w:t>3.3</w:t>
            </w:r>
            <w:r w:rsidR="005A05AF" w:rsidRPr="00553A00">
              <w:rPr>
                <w:rStyle w:val="a9"/>
                <w:rFonts w:ascii="Times New Roman" w:hAnsi="Times New Roman"/>
                <w:noProof/>
                <w:sz w:val="28"/>
                <w:szCs w:val="28"/>
              </w:rPr>
              <w:t xml:space="preserve"> Методические </w:t>
            </w:r>
            <w:r w:rsidR="007870DD" w:rsidRPr="00553A00">
              <w:rPr>
                <w:rStyle w:val="a9"/>
                <w:rFonts w:ascii="Times New Roman" w:hAnsi="Times New Roman"/>
                <w:noProof/>
                <w:sz w:val="28"/>
                <w:szCs w:val="28"/>
              </w:rPr>
              <w:t>рекомендации</w:t>
            </w:r>
            <w:r w:rsidR="005A05AF" w:rsidRPr="00553A00">
              <w:rPr>
                <w:rStyle w:val="a9"/>
                <w:rFonts w:ascii="Times New Roman" w:hAnsi="Times New Roman"/>
                <w:noProof/>
                <w:sz w:val="28"/>
                <w:szCs w:val="28"/>
              </w:rPr>
              <w:t xml:space="preserve"> по выполнению заданий творческого уровня</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_Toc15507281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10</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85" w:history="1">
            <w:r w:rsidR="00CC038A" w:rsidRPr="00553A00">
              <w:rPr>
                <w:rStyle w:val="a9"/>
                <w:rFonts w:ascii="Times New Roman" w:hAnsi="Times New Roman"/>
                <w:noProof/>
                <w:sz w:val="28"/>
                <w:szCs w:val="28"/>
              </w:rPr>
              <w:t>3.5</w:t>
            </w:r>
            <w:r w:rsidR="005A05AF" w:rsidRPr="00553A00">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_Toc15507285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12</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86" w:history="1">
            <w:r w:rsidR="00CC038A" w:rsidRPr="00553A00">
              <w:rPr>
                <w:rStyle w:val="a9"/>
                <w:rFonts w:ascii="Times New Roman" w:hAnsi="Times New Roman"/>
                <w:noProof/>
                <w:sz w:val="28"/>
                <w:szCs w:val="28"/>
              </w:rPr>
              <w:t>3.6</w:t>
            </w:r>
            <w:r w:rsidR="005A05AF" w:rsidRPr="00553A00">
              <w:rPr>
                <w:rStyle w:val="a9"/>
                <w:rFonts w:ascii="Times New Roman" w:hAnsi="Times New Roman"/>
                <w:noProof/>
                <w:sz w:val="28"/>
                <w:szCs w:val="28"/>
              </w:rPr>
              <w:t xml:space="preserve"> Методические рекомендации по созданию презентаций</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_Toc15507286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13</w:t>
            </w:r>
            <w:r w:rsidR="005A05AF" w:rsidRPr="00553A00">
              <w:rPr>
                <w:rFonts w:ascii="Times New Roman" w:hAnsi="Times New Roman"/>
                <w:noProof/>
                <w:webHidden/>
                <w:sz w:val="28"/>
                <w:szCs w:val="28"/>
              </w:rPr>
              <w:fldChar w:fldCharType="end"/>
            </w:r>
          </w:hyperlink>
        </w:p>
        <w:p w:rsidR="005A05AF" w:rsidRPr="00553A00" w:rsidRDefault="00E42FEB" w:rsidP="005A05AF">
          <w:pPr>
            <w:pStyle w:val="12"/>
            <w:rPr>
              <w:rFonts w:ascii="Times New Roman" w:eastAsiaTheme="minorEastAsia" w:hAnsi="Times New Roman"/>
              <w:noProof/>
              <w:sz w:val="28"/>
              <w:szCs w:val="28"/>
              <w:lang w:eastAsia="ru-RU"/>
            </w:rPr>
          </w:pPr>
          <w:hyperlink w:anchor="_Toc15507287" w:history="1">
            <w:r w:rsidR="005A05AF" w:rsidRPr="00553A00">
              <w:rPr>
                <w:rStyle w:val="a9"/>
                <w:rFonts w:ascii="Times New Roman" w:hAnsi="Times New Roman"/>
                <w:noProof/>
                <w:sz w:val="28"/>
                <w:szCs w:val="28"/>
              </w:rPr>
              <w:t>4 Контроль и управление самостоятельной работой студентов</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_Toc15507287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16</w:t>
            </w:r>
            <w:r w:rsidR="005A05AF" w:rsidRPr="00553A00">
              <w:rPr>
                <w:rFonts w:ascii="Times New Roman" w:hAnsi="Times New Roman"/>
                <w:noProof/>
                <w:webHidden/>
                <w:sz w:val="28"/>
                <w:szCs w:val="28"/>
              </w:rPr>
              <w:fldChar w:fldCharType="end"/>
            </w:r>
          </w:hyperlink>
        </w:p>
        <w:p w:rsidR="005A05AF" w:rsidRPr="00553A00" w:rsidRDefault="005A05AF" w:rsidP="005A05AF">
          <w:pPr>
            <w:pStyle w:val="12"/>
            <w:rPr>
              <w:rFonts w:ascii="Times New Roman" w:eastAsiaTheme="minorEastAsia" w:hAnsi="Times New Roman"/>
              <w:noProof/>
              <w:sz w:val="28"/>
              <w:szCs w:val="28"/>
              <w:lang w:eastAsia="ru-RU"/>
            </w:rPr>
          </w:pPr>
        </w:p>
        <w:p w:rsidR="0082553E" w:rsidRPr="00553A00" w:rsidRDefault="004F7436" w:rsidP="005A05AF">
          <w:pPr>
            <w:spacing w:after="0" w:line="360" w:lineRule="auto"/>
            <w:jc w:val="both"/>
            <w:rPr>
              <w:rFonts w:ascii="Times New Roman" w:hAnsi="Times New Roman" w:cs="Times New Roman"/>
              <w:sz w:val="28"/>
              <w:szCs w:val="28"/>
            </w:rPr>
          </w:pPr>
          <w:r w:rsidRPr="00553A00">
            <w:rPr>
              <w:rFonts w:ascii="Times New Roman" w:hAnsi="Times New Roman" w:cs="Times New Roman"/>
              <w:b/>
              <w:bCs/>
              <w:sz w:val="28"/>
              <w:szCs w:val="28"/>
            </w:rPr>
            <w:fldChar w:fldCharType="end"/>
          </w:r>
        </w:p>
      </w:sdtContent>
    </w:sdt>
    <w:p w:rsidR="00281AE0" w:rsidRPr="00553A0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8E0680" w:rsidRPr="00553A00" w:rsidRDefault="008E068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046231" w:rsidRPr="00553A00" w:rsidRDefault="00046231" w:rsidP="00644501">
      <w:pPr>
        <w:pStyle w:val="Default"/>
        <w:jc w:val="both"/>
        <w:rPr>
          <w:color w:val="auto"/>
          <w:sz w:val="28"/>
          <w:szCs w:val="28"/>
        </w:rPr>
      </w:pPr>
    </w:p>
    <w:p w:rsidR="00EA6BAB" w:rsidRPr="00553A00" w:rsidRDefault="00EA6BAB" w:rsidP="00644501">
      <w:pPr>
        <w:pStyle w:val="Default"/>
        <w:jc w:val="both"/>
        <w:rPr>
          <w:color w:val="auto"/>
          <w:sz w:val="28"/>
          <w:szCs w:val="28"/>
        </w:rPr>
      </w:pPr>
    </w:p>
    <w:p w:rsidR="00EA6BAB" w:rsidRPr="00553A00" w:rsidRDefault="00EA6BAB" w:rsidP="00644501">
      <w:pPr>
        <w:pStyle w:val="Default"/>
        <w:jc w:val="both"/>
        <w:rPr>
          <w:color w:val="auto"/>
          <w:sz w:val="28"/>
          <w:szCs w:val="28"/>
        </w:rPr>
      </w:pPr>
    </w:p>
    <w:p w:rsidR="00281AE0" w:rsidRPr="00553A00" w:rsidRDefault="00281AE0" w:rsidP="0082553E">
      <w:pPr>
        <w:pStyle w:val="1"/>
        <w:rPr>
          <w:rFonts w:cs="Times New Roman"/>
          <w:sz w:val="32"/>
        </w:rPr>
      </w:pPr>
      <w:bookmarkStart w:id="1" w:name="_Toc15507275"/>
      <w:r w:rsidRPr="00553A00">
        <w:rPr>
          <w:rFonts w:cs="Times New Roman"/>
          <w:sz w:val="32"/>
        </w:rPr>
        <w:lastRenderedPageBreak/>
        <w:t>1 Пояснительная записка</w:t>
      </w:r>
      <w:bookmarkEnd w:id="1"/>
    </w:p>
    <w:p w:rsidR="00281AE0" w:rsidRPr="00553A00" w:rsidRDefault="00281AE0" w:rsidP="00610F0E">
      <w:pPr>
        <w:spacing w:after="0" w:line="360" w:lineRule="auto"/>
        <w:rPr>
          <w:rFonts w:ascii="Times New Roman" w:hAnsi="Times New Roman" w:cs="Times New Roman"/>
          <w:sz w:val="28"/>
          <w:szCs w:val="28"/>
        </w:rPr>
      </w:pPr>
    </w:p>
    <w:p w:rsidR="00281AE0" w:rsidRPr="00553A00" w:rsidRDefault="00164E22" w:rsidP="00553A00">
      <w:pPr>
        <w:pStyle w:val="ReportMain"/>
        <w:suppressAutoHyphens/>
        <w:spacing w:line="360" w:lineRule="auto"/>
        <w:ind w:firstLine="709"/>
        <w:jc w:val="both"/>
        <w:rPr>
          <w:sz w:val="28"/>
        </w:rPr>
      </w:pPr>
      <w:r w:rsidRPr="00553A00">
        <w:rPr>
          <w:sz w:val="28"/>
          <w:szCs w:val="28"/>
        </w:rPr>
        <w:t>«</w:t>
      </w:r>
      <w:r w:rsidR="00553A00" w:rsidRPr="00553A00">
        <w:rPr>
          <w:sz w:val="28"/>
          <w:szCs w:val="28"/>
        </w:rPr>
        <w:t>Экологические основы сельского хозяйства</w:t>
      </w:r>
      <w:r w:rsidRPr="00553A00">
        <w:rPr>
          <w:sz w:val="28"/>
          <w:szCs w:val="28"/>
        </w:rPr>
        <w:t xml:space="preserve">» как дисциплина направлена на формирование </w:t>
      </w:r>
      <w:r w:rsidR="00553A00" w:rsidRPr="00553A00">
        <w:rPr>
          <w:sz w:val="28"/>
        </w:rPr>
        <w:t>представлений, теоретических знаний, практических умений и навыков о законах и особенностях функционирования сельскохозяйственных экосистем в общей системе ценозов и биосфере в целом, экологических проблемах сельского хозяйства</w:t>
      </w:r>
      <w:r w:rsidR="00553A00" w:rsidRPr="00553A00">
        <w:rPr>
          <w:i/>
          <w:sz w:val="28"/>
        </w:rPr>
        <w:t>.</w:t>
      </w:r>
    </w:p>
    <w:p w:rsidR="00281AE0" w:rsidRPr="00553A00" w:rsidRDefault="00281AE0" w:rsidP="00610F0E">
      <w:pPr>
        <w:tabs>
          <w:tab w:val="left" w:pos="2432"/>
        </w:tabs>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Дисциплина </w:t>
      </w:r>
      <w:r w:rsidR="00610F0E" w:rsidRPr="00553A00">
        <w:rPr>
          <w:rFonts w:ascii="Times New Roman" w:hAnsi="Times New Roman" w:cs="Times New Roman"/>
          <w:sz w:val="28"/>
          <w:szCs w:val="28"/>
        </w:rPr>
        <w:t>включена в</w:t>
      </w:r>
      <w:r w:rsidRPr="00553A00">
        <w:rPr>
          <w:rFonts w:ascii="Times New Roman" w:hAnsi="Times New Roman" w:cs="Times New Roman"/>
          <w:sz w:val="28"/>
          <w:szCs w:val="28"/>
        </w:rPr>
        <w:t xml:space="preserve"> учебн</w:t>
      </w:r>
      <w:r w:rsidR="00553A00" w:rsidRPr="00553A00">
        <w:rPr>
          <w:rFonts w:ascii="Times New Roman" w:hAnsi="Times New Roman" w:cs="Times New Roman"/>
          <w:sz w:val="28"/>
          <w:szCs w:val="28"/>
        </w:rPr>
        <w:t>ый план</w:t>
      </w:r>
      <w:r w:rsidRPr="00553A00">
        <w:rPr>
          <w:rFonts w:ascii="Times New Roman" w:hAnsi="Times New Roman" w:cs="Times New Roman"/>
          <w:sz w:val="28"/>
          <w:szCs w:val="28"/>
        </w:rPr>
        <w:t xml:space="preserve"> для студентов </w:t>
      </w:r>
      <w:r w:rsidR="00B366BD" w:rsidRPr="00553A00">
        <w:rPr>
          <w:rFonts w:ascii="Times New Roman" w:hAnsi="Times New Roman" w:cs="Times New Roman"/>
          <w:sz w:val="28"/>
          <w:szCs w:val="28"/>
        </w:rPr>
        <w:t>очно - заочной</w:t>
      </w:r>
      <w:r w:rsidR="00FF08A3" w:rsidRPr="00553A00">
        <w:rPr>
          <w:rFonts w:ascii="Times New Roman" w:hAnsi="Times New Roman" w:cs="Times New Roman"/>
          <w:sz w:val="28"/>
          <w:szCs w:val="28"/>
        </w:rPr>
        <w:t xml:space="preserve"> формы обучения </w:t>
      </w:r>
      <w:r w:rsidRPr="00553A00">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553A00">
        <w:rPr>
          <w:rFonts w:ascii="Times New Roman" w:hAnsi="Times New Roman" w:cs="Times New Roman"/>
          <w:sz w:val="28"/>
          <w:szCs w:val="28"/>
        </w:rPr>
        <w:t>условием для освоения образовательной программы профиля</w:t>
      </w:r>
      <w:r w:rsidRPr="00553A00">
        <w:rPr>
          <w:rFonts w:ascii="Times New Roman" w:hAnsi="Times New Roman" w:cs="Times New Roman"/>
          <w:sz w:val="28"/>
          <w:szCs w:val="28"/>
        </w:rPr>
        <w:t>.</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53A0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53A00">
        <w:rPr>
          <w:rFonts w:ascii="Times New Roman" w:eastAsia="Times New Roman" w:hAnsi="Times New Roman" w:cs="Times New Roman"/>
          <w:bCs/>
          <w:spacing w:val="-2"/>
          <w:sz w:val="28"/>
          <w:szCs w:val="28"/>
          <w:lang w:eastAsia="ar-SA"/>
        </w:rPr>
        <w:t>Целью методических указаний</w:t>
      </w:r>
      <w:r w:rsidRPr="00553A0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53A00">
        <w:rPr>
          <w:rFonts w:ascii="Times New Roman" w:eastAsia="Times New Roman" w:hAnsi="Times New Roman" w:cs="Times New Roman"/>
          <w:sz w:val="28"/>
          <w:szCs w:val="28"/>
          <w:lang w:eastAsia="ru-RU"/>
        </w:rPr>
        <w:t>:</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углубление и расширение теоретических знаний;</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553A0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развитие исследовательских умений;</w:t>
      </w:r>
    </w:p>
    <w:p w:rsidR="00281AE0" w:rsidRPr="00553A0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553A00">
        <w:rPr>
          <w:rFonts w:ascii="Times New Roman" w:eastAsia="Times New Roman" w:hAnsi="Times New Roman" w:cs="Times New Roman"/>
          <w:sz w:val="28"/>
          <w:szCs w:val="28"/>
          <w:lang w:eastAsia="ru-RU"/>
        </w:rPr>
        <w:t>итоговой аттестации</w:t>
      </w:r>
      <w:r w:rsidRPr="00553A00">
        <w:rPr>
          <w:rFonts w:ascii="Times New Roman" w:eastAsia="Times New Roman" w:hAnsi="Times New Roman" w:cs="Times New Roman"/>
          <w:sz w:val="28"/>
          <w:szCs w:val="28"/>
          <w:lang w:eastAsia="ru-RU"/>
        </w:rPr>
        <w:t xml:space="preserve">. </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553A00" w:rsidRDefault="00281AE0" w:rsidP="00610F0E">
      <w:pPr>
        <w:pStyle w:val="1"/>
        <w:spacing w:line="360" w:lineRule="auto"/>
        <w:ind w:left="0" w:firstLine="708"/>
        <w:rPr>
          <w:rFonts w:cs="Times New Roman"/>
          <w:sz w:val="32"/>
        </w:rPr>
      </w:pPr>
      <w:bookmarkStart w:id="2" w:name="_Toc534396307"/>
      <w:bookmarkStart w:id="3" w:name="_Toc15507276"/>
      <w:bookmarkStart w:id="4" w:name="_Toc534378140"/>
      <w:r w:rsidRPr="00553A00">
        <w:rPr>
          <w:rFonts w:cs="Times New Roman"/>
          <w:sz w:val="32"/>
        </w:rPr>
        <w:lastRenderedPageBreak/>
        <w:t>2 Виды аудиторной и внеаудиторной самостоятельной работы студентов по дисциплине</w:t>
      </w:r>
      <w:bookmarkEnd w:id="2"/>
      <w:bookmarkEnd w:id="3"/>
      <w:r w:rsidRPr="00553A00">
        <w:rPr>
          <w:rFonts w:cs="Times New Roman"/>
          <w:sz w:val="32"/>
        </w:rPr>
        <w:t xml:space="preserve"> </w:t>
      </w:r>
    </w:p>
    <w:bookmarkEnd w:id="4"/>
    <w:p w:rsidR="00281AE0" w:rsidRPr="00553A00"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о</w:t>
      </w:r>
      <w:r w:rsidR="006E4BF3" w:rsidRPr="00553A00">
        <w:rPr>
          <w:rFonts w:ascii="Times New Roman" w:eastAsia="Times New Roman" w:hAnsi="Times New Roman" w:cs="Times New Roman"/>
          <w:sz w:val="28"/>
          <w:szCs w:val="28"/>
          <w:lang w:eastAsia="ru-RU"/>
        </w:rPr>
        <w:t>бразовательном процессе высшего</w:t>
      </w:r>
      <w:r w:rsidRPr="00553A00">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553A00"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Внеаудиторная</w:t>
      </w:r>
      <w:r w:rsidR="00281AE0" w:rsidRPr="00553A00">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553A00" w:rsidRDefault="00281AE0" w:rsidP="00610F0E">
      <w:pPr>
        <w:pStyle w:val="ReportMain"/>
        <w:suppressAutoHyphens/>
        <w:spacing w:line="360" w:lineRule="auto"/>
        <w:ind w:firstLine="709"/>
        <w:jc w:val="both"/>
        <w:rPr>
          <w:rFonts w:eastAsia="Times New Roman"/>
          <w:sz w:val="28"/>
          <w:szCs w:val="28"/>
          <w:lang w:eastAsia="ru-RU"/>
        </w:rPr>
      </w:pPr>
      <w:r w:rsidRPr="00553A00">
        <w:rPr>
          <w:rFonts w:eastAsia="Times New Roman"/>
          <w:sz w:val="28"/>
          <w:szCs w:val="28"/>
          <w:lang w:eastAsia="ru-RU"/>
        </w:rPr>
        <w:t>Виды самостоятельной работы студентов по дисциплине «</w:t>
      </w:r>
      <w:r w:rsidR="00553A00" w:rsidRPr="00553A00">
        <w:rPr>
          <w:sz w:val="28"/>
          <w:szCs w:val="28"/>
        </w:rPr>
        <w:t>Экологические основы сельского хозяйства</w:t>
      </w:r>
      <w:r w:rsidRPr="00553A00">
        <w:rPr>
          <w:rFonts w:eastAsia="Times New Roman"/>
          <w:sz w:val="28"/>
          <w:szCs w:val="28"/>
          <w:lang w:eastAsia="ru-RU"/>
        </w:rPr>
        <w:t>» включают в себя:</w:t>
      </w:r>
    </w:p>
    <w:p w:rsidR="00164E22" w:rsidRPr="00553A00" w:rsidRDefault="00164E22" w:rsidP="00164E22">
      <w:pPr>
        <w:pStyle w:val="ReportMain"/>
        <w:suppressAutoHyphens/>
        <w:spacing w:line="360" w:lineRule="auto"/>
        <w:ind w:firstLine="709"/>
        <w:jc w:val="both"/>
        <w:rPr>
          <w:sz w:val="28"/>
        </w:rPr>
      </w:pPr>
      <w:bookmarkStart w:id="5" w:name="_Toc534378141"/>
      <w:r w:rsidRPr="00553A00">
        <w:rPr>
          <w:sz w:val="28"/>
        </w:rPr>
        <w:t>- самоподготовка:</w:t>
      </w:r>
    </w:p>
    <w:p w:rsidR="00164E22" w:rsidRPr="00553A00" w:rsidRDefault="00164E22" w:rsidP="00164E22">
      <w:pPr>
        <w:pStyle w:val="ReportMain"/>
        <w:suppressAutoHyphens/>
        <w:spacing w:line="360" w:lineRule="auto"/>
        <w:ind w:firstLine="709"/>
        <w:jc w:val="both"/>
        <w:rPr>
          <w:sz w:val="28"/>
        </w:rPr>
      </w:pPr>
      <w:r w:rsidRPr="00553A00">
        <w:rPr>
          <w:sz w:val="28"/>
        </w:rPr>
        <w:t>- проработка и повторение материала учебников и учебных пособий;</w:t>
      </w:r>
    </w:p>
    <w:p w:rsidR="00164E22" w:rsidRPr="00553A00" w:rsidRDefault="00164E22" w:rsidP="001D5258">
      <w:pPr>
        <w:pStyle w:val="ReportMain"/>
        <w:suppressAutoHyphens/>
        <w:spacing w:line="360" w:lineRule="auto"/>
        <w:ind w:firstLine="709"/>
        <w:rPr>
          <w:sz w:val="28"/>
        </w:rPr>
      </w:pPr>
      <w:r w:rsidRPr="00553A00">
        <w:rPr>
          <w:sz w:val="28"/>
        </w:rPr>
        <w:t xml:space="preserve"> - подготовка к </w:t>
      </w:r>
      <w:r w:rsidR="005A05AF" w:rsidRPr="00553A00">
        <w:rPr>
          <w:sz w:val="28"/>
        </w:rPr>
        <w:t>практическим</w:t>
      </w:r>
      <w:r w:rsidR="001D5258" w:rsidRPr="00553A00">
        <w:rPr>
          <w:sz w:val="28"/>
        </w:rPr>
        <w:t xml:space="preserve"> занятиям</w:t>
      </w:r>
      <w:r w:rsidRPr="00553A00">
        <w:rPr>
          <w:sz w:val="28"/>
        </w:rPr>
        <w:t>.</w:t>
      </w:r>
    </w:p>
    <w:p w:rsidR="00164E22" w:rsidRPr="00553A00" w:rsidRDefault="00164E22" w:rsidP="00385B1B">
      <w:pPr>
        <w:pStyle w:val="ReportMain"/>
        <w:suppressAutoHyphens/>
        <w:spacing w:line="360" w:lineRule="auto"/>
        <w:ind w:firstLine="709"/>
        <w:jc w:val="both"/>
        <w:rPr>
          <w:sz w:val="28"/>
          <w:szCs w:val="28"/>
        </w:rPr>
      </w:pPr>
      <w:r w:rsidRPr="00553A00">
        <w:rPr>
          <w:sz w:val="28"/>
          <w:szCs w:val="28"/>
        </w:rPr>
        <w:t xml:space="preserve">Общая трудоемкость дисциплины составляет </w:t>
      </w:r>
      <w:r w:rsidR="00A06F87" w:rsidRPr="00553A00">
        <w:rPr>
          <w:sz w:val="28"/>
          <w:szCs w:val="28"/>
        </w:rPr>
        <w:t>3</w:t>
      </w:r>
      <w:r w:rsidRPr="00553A00">
        <w:rPr>
          <w:sz w:val="28"/>
          <w:szCs w:val="28"/>
        </w:rPr>
        <w:t xml:space="preserve"> зачетны</w:t>
      </w:r>
      <w:r w:rsidR="00A06F87" w:rsidRPr="00553A00">
        <w:rPr>
          <w:sz w:val="28"/>
          <w:szCs w:val="28"/>
        </w:rPr>
        <w:t>е</w:t>
      </w:r>
      <w:r w:rsidRPr="00553A00">
        <w:rPr>
          <w:sz w:val="28"/>
          <w:szCs w:val="28"/>
        </w:rPr>
        <w:t xml:space="preserve"> единиц</w:t>
      </w:r>
      <w:r w:rsidR="00A06F87" w:rsidRPr="00553A00">
        <w:rPr>
          <w:sz w:val="28"/>
          <w:szCs w:val="28"/>
        </w:rPr>
        <w:t>ы</w:t>
      </w:r>
      <w:r w:rsidRPr="00553A00">
        <w:rPr>
          <w:sz w:val="28"/>
          <w:szCs w:val="28"/>
        </w:rPr>
        <w:t xml:space="preserve"> (1</w:t>
      </w:r>
      <w:r w:rsidR="00A06F87" w:rsidRPr="00553A00">
        <w:rPr>
          <w:sz w:val="28"/>
          <w:szCs w:val="28"/>
        </w:rPr>
        <w:t>08</w:t>
      </w:r>
      <w:r w:rsidRPr="00553A00">
        <w:rPr>
          <w:sz w:val="28"/>
          <w:szCs w:val="28"/>
        </w:rPr>
        <w:t xml:space="preserve"> академических часов).</w:t>
      </w:r>
    </w:p>
    <w:p w:rsidR="00644501" w:rsidRPr="00553A00"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553A00" w:rsidRDefault="00281AE0" w:rsidP="0082553E">
      <w:pPr>
        <w:pStyle w:val="1"/>
        <w:rPr>
          <w:rFonts w:cs="Times New Roman"/>
          <w:sz w:val="32"/>
        </w:rPr>
      </w:pPr>
      <w:bookmarkStart w:id="6" w:name="_Toc534396308"/>
      <w:bookmarkStart w:id="7" w:name="_Toc15507277"/>
      <w:r w:rsidRPr="00553A00">
        <w:rPr>
          <w:rFonts w:cs="Times New Roman"/>
          <w:sz w:val="32"/>
        </w:rPr>
        <w:t>3 Методические рекомендации студентам</w:t>
      </w:r>
      <w:bookmarkEnd w:id="6"/>
      <w:bookmarkEnd w:id="7"/>
    </w:p>
    <w:p w:rsidR="00281AE0" w:rsidRPr="00553A0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553A00"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процессе</w:t>
      </w:r>
      <w:r w:rsidR="00281AE0" w:rsidRPr="00553A0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553A0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Выполняя самостоятельную </w:t>
      </w:r>
      <w:r w:rsidR="00281AE0" w:rsidRPr="00553A0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553A0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553A00">
        <w:rPr>
          <w:rFonts w:ascii="Times New Roman" w:eastAsia="Times New Roman" w:hAnsi="Times New Roman" w:cs="Times New Roman"/>
          <w:sz w:val="28"/>
          <w:szCs w:val="28"/>
          <w:lang w:eastAsia="ru-RU"/>
        </w:rPr>
        <w:t>иком представления результатов,</w:t>
      </w:r>
      <w:r w:rsidRPr="00553A0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553A0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553A00" w:rsidRDefault="00216A54" w:rsidP="00216A54">
      <w:pPr>
        <w:pStyle w:val="1"/>
        <w:spacing w:line="360" w:lineRule="auto"/>
        <w:ind w:left="0" w:firstLine="708"/>
        <w:rPr>
          <w:rFonts w:cs="Times New Roman"/>
        </w:rPr>
      </w:pPr>
      <w:bookmarkStart w:id="8" w:name="_Toc534396309"/>
      <w:bookmarkStart w:id="9" w:name="_Toc15507278"/>
      <w:bookmarkStart w:id="10" w:name="_Toc536703846"/>
      <w:bookmarkStart w:id="11" w:name="_Toc292615"/>
      <w:bookmarkStart w:id="12" w:name="_Toc534403049"/>
      <w:bookmarkStart w:id="13" w:name="_Toc534396311"/>
      <w:r w:rsidRPr="00553A00">
        <w:rPr>
          <w:rFonts w:cs="Times New Roman"/>
        </w:rPr>
        <w:t xml:space="preserve">3.1 Методические рекомендации по </w:t>
      </w:r>
      <w:bookmarkEnd w:id="8"/>
      <w:r w:rsidRPr="00553A00">
        <w:rPr>
          <w:rFonts w:cs="Times New Roman"/>
        </w:rPr>
        <w:t>самоподготовке</w:t>
      </w:r>
      <w:bookmarkEnd w:id="9"/>
      <w:r w:rsidRPr="00553A00">
        <w:rPr>
          <w:rFonts w:cs="Times New Roman"/>
        </w:rPr>
        <w:t xml:space="preserve"> </w:t>
      </w:r>
      <w:bookmarkEnd w:id="10"/>
      <w:bookmarkEnd w:id="11"/>
    </w:p>
    <w:p w:rsidR="00216A54" w:rsidRPr="00553A0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553A00" w:rsidRDefault="005A05AF" w:rsidP="005A05AF">
      <w:pPr>
        <w:pStyle w:val="Default"/>
        <w:spacing w:line="360" w:lineRule="auto"/>
        <w:ind w:firstLine="709"/>
        <w:jc w:val="both"/>
        <w:rPr>
          <w:sz w:val="28"/>
          <w:szCs w:val="28"/>
        </w:rPr>
      </w:pPr>
      <w:r w:rsidRPr="00553A00">
        <w:rPr>
          <w:sz w:val="28"/>
          <w:szCs w:val="28"/>
        </w:rPr>
        <w:t>Самоподготовка включает несколько направлений работы:</w:t>
      </w:r>
    </w:p>
    <w:p w:rsidR="005A05AF" w:rsidRPr="00553A00" w:rsidRDefault="005A05AF" w:rsidP="005A05AF">
      <w:pPr>
        <w:pStyle w:val="Default"/>
        <w:spacing w:line="360" w:lineRule="auto"/>
        <w:ind w:firstLine="709"/>
        <w:jc w:val="both"/>
        <w:rPr>
          <w:bCs/>
          <w:color w:val="auto"/>
          <w:sz w:val="28"/>
          <w:szCs w:val="28"/>
        </w:rPr>
      </w:pPr>
      <w:r w:rsidRPr="00553A00">
        <w:rPr>
          <w:sz w:val="28"/>
          <w:szCs w:val="28"/>
        </w:rPr>
        <w:t>1) Проработка и повторение лекционного материала</w:t>
      </w:r>
      <w:r w:rsidRPr="00553A00">
        <w:rPr>
          <w:bCs/>
          <w:color w:val="auto"/>
          <w:sz w:val="28"/>
          <w:szCs w:val="28"/>
        </w:rPr>
        <w:t xml:space="preserve">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553A00">
        <w:rPr>
          <w:color w:val="auto"/>
          <w:sz w:val="28"/>
          <w:szCs w:val="28"/>
        </w:rPr>
        <w:t>д</w:t>
      </w:r>
      <w:r w:rsidRPr="00553A00">
        <w:rPr>
          <w:color w:val="auto"/>
          <w:sz w:val="28"/>
          <w:szCs w:val="28"/>
        </w:rPr>
        <w:t xml:space="preserve">метные связи, выделяются наиболее актуальные проблемы и показываются способы их разрешения.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w:t>
      </w:r>
      <w:r w:rsidRPr="00553A0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553A00" w:rsidRDefault="005A05AF" w:rsidP="005A05AF">
      <w:pPr>
        <w:pStyle w:val="Default"/>
        <w:spacing w:line="360" w:lineRule="auto"/>
        <w:ind w:firstLine="709"/>
        <w:jc w:val="both"/>
        <w:rPr>
          <w:color w:val="auto"/>
          <w:sz w:val="28"/>
          <w:szCs w:val="28"/>
        </w:rPr>
      </w:pPr>
      <w:r w:rsidRPr="00553A00">
        <w:rPr>
          <w:bCs/>
          <w:iCs/>
          <w:color w:val="auto"/>
          <w:sz w:val="28"/>
          <w:szCs w:val="28"/>
        </w:rPr>
        <w:t>2) Работа с литературными источниками</w:t>
      </w:r>
      <w:r w:rsidRPr="00553A0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553A0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Выделите главное, составьте план;</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553A0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553A00" w:rsidRDefault="00C01C2C" w:rsidP="00C01C2C">
      <w:pPr>
        <w:pStyle w:val="1"/>
        <w:spacing w:line="360" w:lineRule="auto"/>
        <w:ind w:left="0" w:firstLine="709"/>
        <w:rPr>
          <w:rFonts w:cs="Times New Roman"/>
        </w:rPr>
      </w:pPr>
      <w:bookmarkStart w:id="14" w:name="_Toc15507279"/>
      <w:bookmarkStart w:id="15" w:name="_Toc536703849"/>
      <w:bookmarkStart w:id="16" w:name="_Toc292618"/>
      <w:r w:rsidRPr="00553A00">
        <w:rPr>
          <w:rFonts w:cs="Times New Roman"/>
        </w:rPr>
        <w:t>3.2 Методические рекомендации по подготовке к практическим занятиям (семинарам)</w:t>
      </w:r>
      <w:bookmarkEnd w:id="14"/>
    </w:p>
    <w:p w:rsidR="00C01C2C" w:rsidRPr="00553A00"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553A00">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3) выступает перед аудиторией;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4) подготовка к опросам,</w:t>
      </w:r>
      <w:r w:rsidR="005A05AF" w:rsidRPr="00553A00">
        <w:rPr>
          <w:rFonts w:ascii="Times New Roman" w:eastAsia="Times New Roman" w:hAnsi="Times New Roman" w:cs="Times New Roman"/>
          <w:color w:val="000000"/>
          <w:sz w:val="28"/>
          <w:szCs w:val="24"/>
          <w:lang w:eastAsia="ru-RU"/>
        </w:rPr>
        <w:t xml:space="preserve"> итоговой аттестации</w:t>
      </w:r>
      <w:r w:rsidRPr="00553A00">
        <w:rPr>
          <w:rFonts w:ascii="Times New Roman" w:eastAsia="Times New Roman" w:hAnsi="Times New Roman" w:cs="Times New Roman"/>
          <w:color w:val="000000"/>
          <w:sz w:val="28"/>
          <w:szCs w:val="24"/>
          <w:lang w:eastAsia="ru-RU"/>
        </w:rPr>
        <w:t>.</w:t>
      </w:r>
    </w:p>
    <w:p w:rsidR="007E0DBC" w:rsidRPr="00553A00" w:rsidRDefault="00C01C2C" w:rsidP="00871247">
      <w:pPr>
        <w:pStyle w:val="ab"/>
        <w:shd w:val="clear" w:color="auto" w:fill="FFFFFF"/>
        <w:spacing w:before="0" w:beforeAutospacing="0" w:after="0" w:afterAutospacing="0" w:line="360" w:lineRule="auto"/>
        <w:ind w:firstLine="709"/>
        <w:jc w:val="both"/>
        <w:rPr>
          <w:sz w:val="28"/>
          <w:szCs w:val="28"/>
        </w:rPr>
      </w:pPr>
      <w:r w:rsidRPr="00553A00">
        <w:rPr>
          <w:sz w:val="28"/>
          <w:szCs w:val="28"/>
        </w:rPr>
        <w:t>Перечень практических работ и пояснения к ним представлены в методических указаниях:</w:t>
      </w:r>
      <w:r w:rsidR="00222AAB" w:rsidRPr="00553A00">
        <w:rPr>
          <w:sz w:val="28"/>
          <w:szCs w:val="28"/>
        </w:rPr>
        <w:t xml:space="preserve"> </w:t>
      </w:r>
    </w:p>
    <w:p w:rsidR="00871247" w:rsidRPr="00553A00" w:rsidRDefault="00553A00" w:rsidP="00A06F87">
      <w:pPr>
        <w:pStyle w:val="ab"/>
        <w:shd w:val="clear" w:color="auto" w:fill="FFFFFF"/>
        <w:spacing w:before="0" w:beforeAutospacing="0" w:after="0" w:afterAutospacing="0" w:line="360" w:lineRule="auto"/>
        <w:ind w:firstLine="709"/>
        <w:jc w:val="both"/>
        <w:rPr>
          <w:sz w:val="28"/>
          <w:szCs w:val="28"/>
        </w:rPr>
      </w:pPr>
      <w:r w:rsidRPr="00553A00">
        <w:rPr>
          <w:sz w:val="28"/>
          <w:szCs w:val="28"/>
        </w:rPr>
        <w:t>Экологические основы сельского хозяйства</w:t>
      </w:r>
      <w:r w:rsidR="005A05AF" w:rsidRPr="00553A00">
        <w:rPr>
          <w:sz w:val="28"/>
          <w:szCs w:val="28"/>
        </w:rPr>
        <w:t>: методические указания</w:t>
      </w:r>
      <w:r w:rsidR="005A05AF" w:rsidRPr="00553A00">
        <w:rPr>
          <w:szCs w:val="28"/>
        </w:rPr>
        <w:t xml:space="preserve"> </w:t>
      </w:r>
      <w:r w:rsidR="005A05AF" w:rsidRPr="00553A00">
        <w:rPr>
          <w:color w:val="000000" w:themeColor="text1"/>
          <w:sz w:val="28"/>
          <w:szCs w:val="28"/>
        </w:rPr>
        <w:t>к практическим (семинарским) заняти</w:t>
      </w:r>
      <w:r w:rsidR="00A06F87" w:rsidRPr="00553A00">
        <w:rPr>
          <w:color w:val="000000" w:themeColor="text1"/>
          <w:sz w:val="28"/>
          <w:szCs w:val="28"/>
        </w:rPr>
        <w:t xml:space="preserve">ям </w:t>
      </w:r>
      <w:r w:rsidR="005A05AF" w:rsidRPr="00553A00">
        <w:rPr>
          <w:sz w:val="28"/>
          <w:szCs w:val="28"/>
        </w:rPr>
        <w:t>/ сост.: М.  А. Щебланова ; Бузулукский гуманитарно – технолог. ин-т (филиал) ОГУ – Бузулу</w:t>
      </w:r>
      <w:r w:rsidR="002C1679" w:rsidRPr="00553A00">
        <w:rPr>
          <w:sz w:val="28"/>
          <w:szCs w:val="28"/>
        </w:rPr>
        <w:t xml:space="preserve">к: БГТИ (филиал) ОГУ, </w:t>
      </w:r>
      <w:r w:rsidR="00912306" w:rsidRPr="00553A00">
        <w:rPr>
          <w:sz w:val="28"/>
          <w:szCs w:val="28"/>
        </w:rPr>
        <w:t>20</w:t>
      </w:r>
      <w:r w:rsidR="00A06F87" w:rsidRPr="00553A00">
        <w:rPr>
          <w:sz w:val="28"/>
          <w:szCs w:val="28"/>
        </w:rPr>
        <w:t>21</w:t>
      </w:r>
      <w:r w:rsidR="00912306" w:rsidRPr="00553A00">
        <w:rPr>
          <w:sz w:val="28"/>
          <w:szCs w:val="28"/>
        </w:rPr>
        <w:t xml:space="preserve">. </w:t>
      </w:r>
      <w:bookmarkStart w:id="17" w:name="_Toc292620"/>
      <w:bookmarkStart w:id="18" w:name="_Toc2003250"/>
      <w:bookmarkStart w:id="19" w:name="_Toc15507280"/>
    </w:p>
    <w:p w:rsidR="00A06F87" w:rsidRPr="00553A00"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553A00" w:rsidRDefault="00CC038A" w:rsidP="007870DD">
      <w:pPr>
        <w:pStyle w:val="1"/>
        <w:ind w:left="0" w:firstLine="708"/>
        <w:rPr>
          <w:rFonts w:cs="Times New Roman"/>
        </w:rPr>
      </w:pPr>
      <w:bookmarkStart w:id="20" w:name="_Toc15507281"/>
      <w:bookmarkEnd w:id="17"/>
      <w:bookmarkEnd w:id="18"/>
      <w:bookmarkEnd w:id="19"/>
      <w:r w:rsidRPr="00553A00">
        <w:rPr>
          <w:rFonts w:cs="Times New Roman"/>
        </w:rPr>
        <w:t>3.3</w:t>
      </w:r>
      <w:r w:rsidR="00C01C2C" w:rsidRPr="00553A00">
        <w:rPr>
          <w:rFonts w:cs="Times New Roman"/>
        </w:rPr>
        <w:t xml:space="preserve"> </w:t>
      </w:r>
      <w:r w:rsidR="00216A54" w:rsidRPr="00553A00">
        <w:rPr>
          <w:rFonts w:cs="Times New Roman"/>
        </w:rPr>
        <w:t xml:space="preserve">Методические </w:t>
      </w:r>
      <w:r w:rsidR="007870DD" w:rsidRPr="00553A00">
        <w:rPr>
          <w:rFonts w:cs="Times New Roman"/>
        </w:rPr>
        <w:t>рекомендации</w:t>
      </w:r>
      <w:r w:rsidR="00216A54" w:rsidRPr="00553A00">
        <w:rPr>
          <w:rFonts w:cs="Times New Roman"/>
        </w:rPr>
        <w:t xml:space="preserve"> по выполнению заданий творческого уровня</w:t>
      </w:r>
      <w:bookmarkEnd w:id="15"/>
      <w:bookmarkEnd w:id="16"/>
      <w:bookmarkEnd w:id="20"/>
      <w:r w:rsidR="00216A54" w:rsidRPr="00553A00">
        <w:rPr>
          <w:rFonts w:cs="Times New Roman"/>
        </w:rPr>
        <w:t xml:space="preserve"> </w:t>
      </w:r>
    </w:p>
    <w:p w:rsidR="00216A54" w:rsidRPr="00553A00" w:rsidRDefault="00216A54" w:rsidP="00216A54">
      <w:pPr>
        <w:spacing w:after="0" w:line="360" w:lineRule="auto"/>
        <w:ind w:firstLine="709"/>
        <w:jc w:val="both"/>
        <w:rPr>
          <w:rFonts w:ascii="Times New Roman" w:hAnsi="Times New Roman" w:cs="Times New Roman"/>
          <w:sz w:val="28"/>
          <w:szCs w:val="28"/>
        </w:rPr>
      </w:pP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553A00">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высокую степень самостоятельности;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логически обрабатывать материал;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классифицировать материал по тем или иным признакам;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давать собственную оценку какой-либо работы и др.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 рамках дисциплины используются задания когнитивного типа: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3. Опыт – проведение опыта, эксперимента.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используйте знания, полученные в процессе лекционного курса;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не смешивайте предположения с фактами.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Выделение проблемы.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Поиск фактов по данной проблеме.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3. Рассмотрение альтернативных решений.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553A00" w:rsidRDefault="00216A54" w:rsidP="00385B1B">
      <w:pPr>
        <w:spacing w:after="0" w:line="360" w:lineRule="auto"/>
        <w:ind w:firstLine="709"/>
        <w:jc w:val="both"/>
        <w:rPr>
          <w:rFonts w:ascii="Times New Roman" w:hAnsi="Times New Roman" w:cs="Times New Roman"/>
          <w:sz w:val="28"/>
          <w:szCs w:val="28"/>
        </w:rPr>
      </w:pPr>
      <w:r w:rsidRPr="00553A00">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553A00" w:rsidRDefault="00CC038A" w:rsidP="00C01C2C">
      <w:pPr>
        <w:pStyle w:val="1"/>
        <w:spacing w:line="360" w:lineRule="auto"/>
        <w:rPr>
          <w:rFonts w:cs="Times New Roman"/>
        </w:rPr>
      </w:pPr>
      <w:bookmarkStart w:id="21" w:name="_Toc534396310"/>
      <w:bookmarkStart w:id="22" w:name="_Toc536703847"/>
      <w:bookmarkStart w:id="23" w:name="_Toc292616"/>
      <w:bookmarkStart w:id="24" w:name="_Toc15507285"/>
      <w:bookmarkEnd w:id="12"/>
      <w:bookmarkEnd w:id="13"/>
      <w:r w:rsidRPr="00553A00">
        <w:rPr>
          <w:rFonts w:cs="Times New Roman"/>
        </w:rPr>
        <w:t>3.</w:t>
      </w:r>
      <w:r w:rsidR="00A06F87" w:rsidRPr="00553A00">
        <w:rPr>
          <w:rFonts w:cs="Times New Roman"/>
        </w:rPr>
        <w:t>4</w:t>
      </w:r>
      <w:r w:rsidR="00C01C2C" w:rsidRPr="00553A00">
        <w:rPr>
          <w:rFonts w:cs="Times New Roman"/>
        </w:rPr>
        <w:t xml:space="preserve"> Методические рекомендации по подготовке докладов и выступлений</w:t>
      </w:r>
      <w:bookmarkEnd w:id="21"/>
      <w:bookmarkEnd w:id="22"/>
      <w:bookmarkEnd w:id="23"/>
      <w:bookmarkEnd w:id="24"/>
    </w:p>
    <w:p w:rsidR="00C01C2C" w:rsidRPr="00553A0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Доклад – публичное сообщение, представляющее собой развёрнутое изложение определённой темы.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Этапы подготовки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 определение цели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2) подбор необходимого материала, определяющего содержание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4) общее знакомство с литературой и выделение среди источников главного;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5) уточнение плана, отбор материала к каждому пункту плана;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6) композиционное оформление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7) заучивание, запоминание текста доклада, подготовки тезисов выступления;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8) выступление с докладом;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9) обсуждение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10) оценивание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Вступление помогает обеспечить успех выступления по любой тематике. Вступление должно содержать: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название доклада;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lastRenderedPageBreak/>
        <w:t xml:space="preserve">сообщение основной идеи;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современную оценку предмета изложения;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краткое перечисление рассматриваемых вопросов;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интересную для слушателей форму изложения;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акцентирование оригинальности подхода.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Выступление состоит из следующих частей: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2) заключение - это чёткое обобщение и краткие выводы по излагаемой теме.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553A00" w:rsidRDefault="00CC038A" w:rsidP="00C01C2C">
      <w:pPr>
        <w:pStyle w:val="1"/>
        <w:spacing w:line="360" w:lineRule="auto"/>
        <w:rPr>
          <w:rFonts w:cs="Times New Roman"/>
        </w:rPr>
      </w:pPr>
      <w:bookmarkStart w:id="25" w:name="_Toc536703848"/>
      <w:bookmarkStart w:id="26" w:name="_Toc292617"/>
      <w:bookmarkStart w:id="27" w:name="_Toc15507286"/>
      <w:r w:rsidRPr="00553A00">
        <w:rPr>
          <w:rFonts w:cs="Times New Roman"/>
        </w:rPr>
        <w:t>3.</w:t>
      </w:r>
      <w:r w:rsidR="00A06F87" w:rsidRPr="00553A00">
        <w:rPr>
          <w:rFonts w:cs="Times New Roman"/>
        </w:rPr>
        <w:t xml:space="preserve">5 </w:t>
      </w:r>
      <w:r w:rsidR="00C01C2C" w:rsidRPr="00553A00">
        <w:rPr>
          <w:rFonts w:cs="Times New Roman"/>
        </w:rPr>
        <w:t>Методические рекомендации по созданию презентаций</w:t>
      </w:r>
      <w:bookmarkEnd w:id="25"/>
      <w:bookmarkEnd w:id="26"/>
      <w:bookmarkEnd w:id="27"/>
    </w:p>
    <w:p w:rsidR="00C01C2C" w:rsidRPr="00553A00" w:rsidRDefault="00C01C2C" w:rsidP="00C01C2C">
      <w:pPr>
        <w:spacing w:after="0" w:line="360" w:lineRule="auto"/>
        <w:rPr>
          <w:rFonts w:ascii="Times New Roman" w:hAnsi="Times New Roman" w:cs="Times New Roman"/>
        </w:rPr>
      </w:pP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b/>
          <w:sz w:val="28"/>
          <w:szCs w:val="28"/>
        </w:rPr>
        <w:t>1 стратегия:</w:t>
      </w:r>
      <w:r w:rsidRPr="00553A0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объем текста на слайде – не больше 7 строк;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b/>
          <w:sz w:val="28"/>
          <w:szCs w:val="28"/>
        </w:rPr>
        <w:t>2 стратегия:</w:t>
      </w:r>
      <w:r w:rsidRPr="00553A0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не отвлекает ли созданная презентация от устного выступления?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После подготовки презентации необходима репетиция выступления.</w:t>
      </w:r>
    </w:p>
    <w:p w:rsidR="00C01C2C" w:rsidRPr="00553A00"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553A00" w:rsidRDefault="00281AE0" w:rsidP="00C01C2C">
      <w:pPr>
        <w:pStyle w:val="1"/>
        <w:spacing w:before="0" w:after="0" w:line="360" w:lineRule="auto"/>
        <w:rPr>
          <w:rFonts w:cs="Times New Roman"/>
          <w:sz w:val="32"/>
        </w:rPr>
      </w:pPr>
      <w:bookmarkStart w:id="28" w:name="_Toc534396314"/>
      <w:bookmarkStart w:id="29" w:name="_Toc15507287"/>
      <w:bookmarkEnd w:id="5"/>
      <w:r w:rsidRPr="00553A00">
        <w:rPr>
          <w:rFonts w:cs="Times New Roman"/>
          <w:sz w:val="32"/>
        </w:rPr>
        <w:t>4 Контроль и управление самостоятельной работой студентов</w:t>
      </w:r>
      <w:bookmarkEnd w:id="28"/>
      <w:bookmarkEnd w:id="29"/>
    </w:p>
    <w:p w:rsidR="00281AE0" w:rsidRPr="00553A0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553A0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sz w:val="28"/>
          <w:szCs w:val="28"/>
          <w:lang w:eastAsia="ru-RU"/>
        </w:rPr>
        <w:t>»</w:t>
      </w:r>
      <w:r w:rsidR="00416F1F" w:rsidRPr="00553A00">
        <w:rPr>
          <w:rFonts w:ascii="Times New Roman" w:eastAsia="Times New Roman" w:hAnsi="Times New Roman" w:cs="Times New Roman"/>
          <w:sz w:val="28"/>
          <w:szCs w:val="28"/>
          <w:lang w:eastAsia="ru-RU"/>
        </w:rPr>
        <w:t xml:space="preserve"> и </w:t>
      </w:r>
      <w:r w:rsidRPr="00553A00">
        <w:rPr>
          <w:rFonts w:ascii="Times New Roman" w:eastAsia="Times New Roman" w:hAnsi="Times New Roman" w:cs="Times New Roman"/>
          <w:sz w:val="28"/>
          <w:szCs w:val="28"/>
          <w:lang w:eastAsia="ru-RU"/>
        </w:rPr>
        <w:t>устанавливается в следующих формах:</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2) тестовый контроль.</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3) итоговый контроль осуществляется через</w:t>
      </w:r>
      <w:r w:rsidR="0054078E" w:rsidRPr="00553A00">
        <w:rPr>
          <w:rFonts w:ascii="Times New Roman" w:eastAsia="Times New Roman" w:hAnsi="Times New Roman" w:cs="Times New Roman"/>
          <w:sz w:val="28"/>
          <w:szCs w:val="28"/>
          <w:lang w:eastAsia="ru-RU"/>
        </w:rPr>
        <w:t xml:space="preserve"> </w:t>
      </w:r>
      <w:r w:rsidR="00553A00" w:rsidRPr="00553A00">
        <w:rPr>
          <w:rFonts w:ascii="Times New Roman" w:eastAsia="Times New Roman" w:hAnsi="Times New Roman" w:cs="Times New Roman"/>
          <w:sz w:val="28"/>
          <w:szCs w:val="28"/>
          <w:lang w:eastAsia="ru-RU"/>
        </w:rPr>
        <w:t>диф.зачет</w:t>
      </w:r>
      <w:r w:rsidR="0054078E" w:rsidRPr="00553A00">
        <w:rPr>
          <w:rFonts w:ascii="Times New Roman" w:eastAsia="Times New Roman" w:hAnsi="Times New Roman" w:cs="Times New Roman"/>
          <w:sz w:val="28"/>
          <w:szCs w:val="28"/>
          <w:lang w:eastAsia="ru-RU"/>
        </w:rPr>
        <w:t>, предусмотренны</w:t>
      </w:r>
      <w:r w:rsidR="00A06F87" w:rsidRPr="00553A00">
        <w:rPr>
          <w:rFonts w:ascii="Times New Roman" w:eastAsia="Times New Roman" w:hAnsi="Times New Roman" w:cs="Times New Roman"/>
          <w:sz w:val="28"/>
          <w:szCs w:val="28"/>
          <w:lang w:eastAsia="ru-RU"/>
        </w:rPr>
        <w:t>й</w:t>
      </w:r>
      <w:r w:rsidRPr="00553A00">
        <w:rPr>
          <w:rFonts w:ascii="Times New Roman" w:eastAsia="Times New Roman" w:hAnsi="Times New Roman" w:cs="Times New Roman"/>
          <w:sz w:val="28"/>
          <w:szCs w:val="28"/>
          <w:lang w:eastAsia="ru-RU"/>
        </w:rPr>
        <w:t xml:space="preserve"> учебным планом.</w:t>
      </w:r>
    </w:p>
    <w:p w:rsidR="00A06F87" w:rsidRPr="00553A00"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553A00"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уровень освоения студентами учебного материала;</w:t>
      </w:r>
    </w:p>
    <w:p w:rsidR="00A06F87" w:rsidRPr="00553A00"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553A00"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553A00" w:rsidRPr="00553A00" w:rsidRDefault="00553A00" w:rsidP="00553A00">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дифференцированный зачет (проводимый в двух формах на выбор преподавателя):</w:t>
      </w: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в форме тестирования (таблица 1)</w:t>
      </w:r>
      <w:bookmarkStart w:id="30" w:name="_Toc534396315"/>
      <w:bookmarkStart w:id="31" w:name="_Toc534403054"/>
      <w:bookmarkStart w:id="32" w:name="_Toc534660599"/>
      <w:bookmarkStart w:id="33" w:name="_Toc536535796"/>
      <w:bookmarkStart w:id="34" w:name="_Toc536640397"/>
      <w:bookmarkStart w:id="35" w:name="_Toc536703858"/>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p>
    <w:p w:rsidR="00553A00" w:rsidRPr="00553A00" w:rsidRDefault="00553A00" w:rsidP="00553A00">
      <w:pPr>
        <w:pStyle w:val="1"/>
        <w:spacing w:before="0" w:after="0" w:line="360" w:lineRule="auto"/>
        <w:ind w:left="0"/>
        <w:rPr>
          <w:rFonts w:cs="Times New Roman"/>
          <w:b w:val="0"/>
          <w:bCs w:val="0"/>
          <w:szCs w:val="28"/>
        </w:rPr>
      </w:pPr>
      <w:r w:rsidRPr="00553A00">
        <w:rPr>
          <w:rFonts w:cs="Times New Roman"/>
          <w:b w:val="0"/>
          <w:bCs w:val="0"/>
          <w:szCs w:val="28"/>
        </w:rPr>
        <w:t>Таблица 1 - Критерии оценки тестирования</w:t>
      </w:r>
      <w:bookmarkEnd w:id="30"/>
      <w:bookmarkEnd w:id="31"/>
      <w:bookmarkEnd w:id="32"/>
      <w:bookmarkEnd w:id="33"/>
      <w:bookmarkEnd w:id="34"/>
      <w:bookmarkEnd w:id="3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Оценка по традиционной системе</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«отлично»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«хорошо»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«удовлетворительно»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«неудовлетворительно»</w:t>
            </w:r>
          </w:p>
        </w:tc>
      </w:tr>
    </w:tbl>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 по билетам, которые включают два вопроса. </w:t>
      </w: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53A00" w:rsidRPr="00553A00" w:rsidRDefault="00553A00" w:rsidP="00553A0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«отлично» выставляется студенту, </w:t>
      </w:r>
      <w:r w:rsidRPr="00553A0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«хорошо» выставляется студенту, если </w:t>
      </w:r>
      <w:r w:rsidRPr="00553A0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553A0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553A0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553A00">
        <w:rPr>
          <w:rFonts w:ascii="Times New Roman" w:eastAsia="Times New Roman" w:hAnsi="Times New Roman" w:cs="Times New Roman"/>
          <w:sz w:val="28"/>
          <w:szCs w:val="28"/>
          <w:lang w:eastAsia="ru-RU"/>
        </w:rPr>
        <w:t>.</w:t>
      </w:r>
    </w:p>
    <w:p w:rsidR="00553A00" w:rsidRPr="00553A00" w:rsidRDefault="00553A00" w:rsidP="00553A00">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553A00" w:rsidRDefault="008D4D99" w:rsidP="00553A00">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553A0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EB" w:rsidRDefault="00E42FEB" w:rsidP="00FF0076">
      <w:pPr>
        <w:spacing w:after="0" w:line="240" w:lineRule="auto"/>
      </w:pPr>
      <w:r>
        <w:separator/>
      </w:r>
    </w:p>
  </w:endnote>
  <w:endnote w:type="continuationSeparator" w:id="0">
    <w:p w:rsidR="00E42FEB" w:rsidRDefault="00E42FE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43235F">
          <w:rPr>
            <w:rFonts w:ascii="Times New Roman" w:hAnsi="Times New Roman" w:cs="Times New Roman"/>
            <w:noProof/>
          </w:rPr>
          <w:t>3</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EB" w:rsidRDefault="00E42FEB" w:rsidP="00FF0076">
      <w:pPr>
        <w:spacing w:after="0" w:line="240" w:lineRule="auto"/>
      </w:pPr>
      <w:r>
        <w:separator/>
      </w:r>
    </w:p>
  </w:footnote>
  <w:footnote w:type="continuationSeparator" w:id="0">
    <w:p w:rsidR="00E42FEB" w:rsidRDefault="00E42FE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3235F"/>
    <w:rsid w:val="00446EAC"/>
    <w:rsid w:val="00477ED6"/>
    <w:rsid w:val="004A5996"/>
    <w:rsid w:val="004B2BED"/>
    <w:rsid w:val="004B4EDD"/>
    <w:rsid w:val="004C2F9A"/>
    <w:rsid w:val="004D1E55"/>
    <w:rsid w:val="004D2C9E"/>
    <w:rsid w:val="004F1BDE"/>
    <w:rsid w:val="004F7436"/>
    <w:rsid w:val="0054078E"/>
    <w:rsid w:val="005536D4"/>
    <w:rsid w:val="00553A00"/>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B2C77"/>
    <w:rsid w:val="009C0237"/>
    <w:rsid w:val="009F6DBA"/>
    <w:rsid w:val="00A06F87"/>
    <w:rsid w:val="00A17897"/>
    <w:rsid w:val="00A8172F"/>
    <w:rsid w:val="00B366BD"/>
    <w:rsid w:val="00B67A05"/>
    <w:rsid w:val="00B81E60"/>
    <w:rsid w:val="00B83269"/>
    <w:rsid w:val="00B87FF7"/>
    <w:rsid w:val="00BA3757"/>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667C"/>
    <w:rsid w:val="00E41F64"/>
    <w:rsid w:val="00E42FEB"/>
    <w:rsid w:val="00E4555C"/>
    <w:rsid w:val="00E6594D"/>
    <w:rsid w:val="00E67F55"/>
    <w:rsid w:val="00E87CBE"/>
    <w:rsid w:val="00EA6BAB"/>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6E6F-7B6F-4CF0-98E6-2B0EE09E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4102</Words>
  <Characters>23384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2020-01-14T04:07:00Z</cp:lastPrinted>
  <dcterms:created xsi:type="dcterms:W3CDTF">2017-01-18T09:17:00Z</dcterms:created>
  <dcterms:modified xsi:type="dcterms:W3CDTF">2021-08-18T12:40:00Z</dcterms:modified>
</cp:coreProperties>
</file>