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7104F1" w:rsidP="00530BD2">
      <w:pPr>
        <w:pStyle w:val="ReportHead"/>
        <w:suppressAutoHyphens/>
        <w:rPr>
          <w:sz w:val="24"/>
        </w:rPr>
      </w:pPr>
      <w:proofErr w:type="spellStart"/>
      <w:r>
        <w:rPr>
          <w:sz w:val="24"/>
        </w:rPr>
        <w:t>Минобрнауки</w:t>
      </w:r>
      <w:proofErr w:type="spellEnd"/>
      <w:r>
        <w:rPr>
          <w:sz w:val="24"/>
        </w:rPr>
        <w:t xml:space="preserve"> России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A97AB8" w:rsidP="0099429A">
      <w:pPr>
        <w:pStyle w:val="ReportHead"/>
        <w:suppressAutoHyphens/>
        <w:rPr>
          <w:i/>
          <w:sz w:val="24"/>
          <w:u w:val="single"/>
        </w:rPr>
      </w:pPr>
      <w:r>
        <w:rPr>
          <w:i/>
          <w:sz w:val="24"/>
          <w:u w:val="single"/>
        </w:rPr>
        <w:t>Иностранный язык (английский)</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C8495A" w:rsidP="00530BD2">
      <w:pPr>
        <w:spacing w:after="0" w:line="240" w:lineRule="auto"/>
        <w:jc w:val="center"/>
        <w:rPr>
          <w:rFonts w:eastAsia="Times New Roman"/>
          <w:szCs w:val="28"/>
        </w:rPr>
      </w:pPr>
      <w:r>
        <w:rPr>
          <w:rFonts w:eastAsia="Times New Roman"/>
          <w:szCs w:val="28"/>
        </w:rPr>
        <w:t>Год набора</w:t>
      </w:r>
      <w:r w:rsidR="001535CE" w:rsidRPr="00DE369F">
        <w:rPr>
          <w:rFonts w:eastAsia="Times New Roman"/>
          <w:szCs w:val="28"/>
        </w:rPr>
        <w:t xml:space="preserve"> </w:t>
      </w:r>
      <w:r w:rsidR="002F15F6">
        <w:rPr>
          <w:rFonts w:eastAsia="Times New Roman"/>
          <w:szCs w:val="28"/>
        </w:rPr>
        <w:t>201</w:t>
      </w:r>
      <w:r w:rsidR="00FC54BA">
        <w:rPr>
          <w:rFonts w:eastAsia="Times New Roman"/>
          <w:szCs w:val="28"/>
        </w:rPr>
        <w:t>8</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r w:rsidRPr="00626F86">
        <w:rPr>
          <w:sz w:val="28"/>
          <w:szCs w:val="28"/>
        </w:rPr>
        <w:fldChar w:fldCharType="begin"/>
      </w:r>
      <w:r w:rsidR="004D07DC" w:rsidRPr="00BA525E">
        <w:rPr>
          <w:sz w:val="28"/>
          <w:szCs w:val="28"/>
        </w:rPr>
        <w:instrText xml:space="preserve"> TOC \o "1-3" \h \z \u </w:instrText>
      </w:r>
      <w:r w:rsidRPr="00626F86">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_Toc24204718 \h </w:instrText>
        </w:r>
        <w:r w:rsidRPr="00BA525E">
          <w:rPr>
            <w:noProof/>
            <w:webHidden/>
            <w:sz w:val="28"/>
            <w:szCs w:val="28"/>
          </w:rPr>
        </w:r>
        <w:r w:rsidRPr="00BA525E">
          <w:rPr>
            <w:noProof/>
            <w:webHidden/>
            <w:sz w:val="28"/>
            <w:szCs w:val="28"/>
          </w:rPr>
          <w:fldChar w:fldCharType="separate"/>
        </w:r>
        <w:r w:rsidR="008C2123">
          <w:rPr>
            <w:noProof/>
            <w:webHidden/>
            <w:sz w:val="28"/>
            <w:szCs w:val="28"/>
          </w:rPr>
          <w:t>4</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8C2123">
          <w:rPr>
            <w:noProof/>
            <w:webHidden/>
            <w:sz w:val="28"/>
            <w:szCs w:val="28"/>
          </w:rPr>
          <w:t>5</w:t>
        </w:r>
        <w:r w:rsidRPr="00BA525E">
          <w:rPr>
            <w:noProof/>
            <w:webHidden/>
            <w:sz w:val="28"/>
            <w:szCs w:val="28"/>
          </w:rPr>
          <w:fldChar w:fldCharType="end"/>
        </w:r>
      </w:hyperlink>
    </w:p>
    <w:p w:rsidR="00BA525E" w:rsidRPr="00BA525E" w:rsidRDefault="00626F86"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8C2123">
          <w:rPr>
            <w:noProof/>
            <w:webHidden/>
            <w:sz w:val="28"/>
            <w:szCs w:val="28"/>
          </w:rPr>
          <w:t>23</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8C2123">
          <w:rPr>
            <w:noProof/>
            <w:webHidden/>
            <w:sz w:val="28"/>
            <w:szCs w:val="28"/>
          </w:rPr>
          <w:t>25</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8C2123">
          <w:rPr>
            <w:noProof/>
            <w:webHidden/>
            <w:sz w:val="28"/>
            <w:szCs w:val="28"/>
          </w:rPr>
          <w:t>27</w:t>
        </w:r>
        <w:r w:rsidRPr="00BA525E">
          <w:rPr>
            <w:noProof/>
            <w:webHidden/>
            <w:sz w:val="28"/>
            <w:szCs w:val="28"/>
          </w:rPr>
          <w:fldChar w:fldCharType="end"/>
        </w:r>
      </w:hyperlink>
    </w:p>
    <w:p w:rsidR="00BA525E" w:rsidRPr="00BA525E" w:rsidRDefault="00626F86"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8C2123">
          <w:rPr>
            <w:noProof/>
            <w:webHidden/>
            <w:sz w:val="28"/>
            <w:szCs w:val="28"/>
          </w:rPr>
          <w:t>34</w:t>
        </w:r>
        <w:r w:rsidRPr="00BA525E">
          <w:rPr>
            <w:noProof/>
            <w:webHidden/>
            <w:sz w:val="28"/>
            <w:szCs w:val="28"/>
          </w:rPr>
          <w:fldChar w:fldCharType="end"/>
        </w:r>
      </w:hyperlink>
    </w:p>
    <w:p w:rsidR="004D07DC" w:rsidRPr="00AF26D1" w:rsidRDefault="00626F86"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0"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0"/>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со</w:t>
            </w:r>
            <w:r>
              <w:t>з</w:t>
            </w:r>
            <w:r>
              <w:t>дания учебных материалов средствами информ</w:t>
            </w:r>
            <w:r>
              <w:t>а</w:t>
            </w:r>
            <w:r>
              <w:t>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1" w:name="_Toc24078222"/>
      <w:bookmarkStart w:id="2"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1"/>
      <w:bookmarkEnd w:id="2"/>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3"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3"/>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4" w:name="_Toc24204721"/>
      <w:r w:rsidRPr="007C71E6">
        <w:rPr>
          <w:rStyle w:val="30"/>
          <w:rFonts w:ascii="Times New Roman" w:eastAsia="Calibri" w:hAnsi="Times New Roman"/>
          <w:sz w:val="28"/>
          <w:szCs w:val="28"/>
        </w:rPr>
        <w:t>А.0 Фонд тестовых заданий по дисциплине</w:t>
      </w:r>
      <w:bookmarkEnd w:id="4"/>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 xml:space="preserve">Укажите тезис, отличающий </w:t>
      </w:r>
      <w:proofErr w:type="spellStart"/>
      <w:r w:rsidRPr="007C71E6">
        <w:rPr>
          <w:rFonts w:eastAsia="Times New Roman"/>
          <w:iCs/>
          <w:sz w:val="28"/>
          <w:szCs w:val="28"/>
        </w:rPr>
        <w:t>информационно-деятельностный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со</w:t>
      </w:r>
      <w:r w:rsidR="003E26ED" w:rsidRPr="007C71E6">
        <w:rPr>
          <w:rFonts w:eastAsia="Times New Roman"/>
          <w:sz w:val="28"/>
          <w:szCs w:val="28"/>
          <w:lang w:eastAsia="ru-RU"/>
        </w:rPr>
        <w:t>з</w:t>
      </w:r>
      <w:r w:rsidR="003E26ED" w:rsidRPr="007C71E6">
        <w:rPr>
          <w:rFonts w:eastAsia="Times New Roman"/>
          <w:sz w:val="28"/>
          <w:szCs w:val="28"/>
          <w:lang w:eastAsia="ru-RU"/>
        </w:rPr>
        <w:t>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w:t>
      </w:r>
      <w:r w:rsidRPr="007C71E6">
        <w:rPr>
          <w:bCs/>
          <w:sz w:val="28"/>
          <w:szCs w:val="28"/>
        </w:rPr>
        <w:t>е</w:t>
      </w:r>
      <w:r w:rsidRPr="007C71E6">
        <w:rPr>
          <w:bCs/>
          <w:sz w:val="28"/>
          <w:szCs w:val="28"/>
        </w:rPr>
        <w:t>ниями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w:t>
      </w:r>
      <w:r w:rsidRPr="007C71E6">
        <w:rPr>
          <w:bCs/>
          <w:sz w:val="28"/>
          <w:szCs w:val="28"/>
        </w:rPr>
        <w:t>о</w:t>
      </w:r>
      <w:r w:rsidRPr="007C71E6">
        <w:rPr>
          <w:bCs/>
          <w:sz w:val="28"/>
          <w:szCs w:val="28"/>
        </w:rPr>
        <w:t>вместной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Web-страниц;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учебные материалы, для воспроизведения которых используются электронные ус</w:t>
      </w:r>
      <w:r w:rsidRPr="007C71E6">
        <w:rPr>
          <w:sz w:val="28"/>
          <w:szCs w:val="28"/>
        </w:rPr>
        <w:t>т</w:t>
      </w:r>
      <w:r w:rsidRPr="007C71E6">
        <w:rPr>
          <w:sz w:val="28"/>
          <w:szCs w:val="28"/>
        </w:rPr>
        <w:t xml:space="preserve">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дистанционном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деятельность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w:t>
      </w:r>
      <w:r w:rsidRPr="007C71E6">
        <w:rPr>
          <w:rFonts w:eastAsia="Times New Roman"/>
          <w:sz w:val="28"/>
          <w:szCs w:val="28"/>
        </w:rPr>
        <w:t>е</w:t>
      </w:r>
      <w:r w:rsidRPr="007C71E6">
        <w:rPr>
          <w:rFonts w:eastAsia="Times New Roman"/>
          <w:sz w:val="28"/>
          <w:szCs w:val="28"/>
        </w:rPr>
        <w:t>коммуникации,  имеющая  общую  проблему,  цель,  согласованные  методы,  спос</w:t>
      </w:r>
      <w:r w:rsidRPr="007C71E6">
        <w:rPr>
          <w:rFonts w:eastAsia="Times New Roman"/>
          <w:sz w:val="28"/>
          <w:szCs w:val="28"/>
        </w:rPr>
        <w:t>о</w:t>
      </w:r>
      <w:r w:rsidRPr="007C71E6">
        <w:rPr>
          <w:rFonts w:eastAsia="Times New Roman"/>
          <w:sz w:val="28"/>
          <w:szCs w:val="28"/>
        </w:rPr>
        <w:t>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критериально-ориентированный</w:t>
      </w:r>
      <w:proofErr w:type="spellEnd"/>
      <w:r w:rsidRPr="007C71E6">
        <w:rPr>
          <w:rFonts w:eastAsia="Times New Roman"/>
          <w:iCs/>
          <w:sz w:val="28"/>
          <w:szCs w:val="28"/>
        </w:rPr>
        <w:t xml:space="preserve">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w:t>
      </w:r>
      <w:r w:rsidRPr="007C71E6">
        <w:rPr>
          <w:sz w:val="28"/>
          <w:szCs w:val="28"/>
        </w:rPr>
        <w:t>п</w:t>
      </w:r>
      <w:r w:rsidRPr="007C71E6">
        <w:rPr>
          <w:sz w:val="28"/>
          <w:szCs w:val="28"/>
        </w:rPr>
        <w:t>ределенному кругу предметов и процессов и необходимых для качественной проду</w:t>
      </w:r>
      <w:r w:rsidRPr="007C71E6">
        <w:rPr>
          <w:sz w:val="28"/>
          <w:szCs w:val="28"/>
        </w:rPr>
        <w:t>к</w:t>
      </w:r>
      <w:r w:rsidRPr="007C71E6">
        <w:rPr>
          <w:sz w:val="28"/>
          <w:szCs w:val="28"/>
        </w:rPr>
        <w:t>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w:t>
      </w:r>
      <w:r w:rsidRPr="007C71E6">
        <w:rPr>
          <w:rFonts w:eastAsia="Times New Roman"/>
          <w:sz w:val="28"/>
          <w:szCs w:val="28"/>
        </w:rPr>
        <w:t>а</w:t>
      </w:r>
      <w:r w:rsidRPr="007C71E6">
        <w:rPr>
          <w:rFonts w:eastAsia="Times New Roman"/>
          <w:sz w:val="28"/>
          <w:szCs w:val="28"/>
        </w:rPr>
        <w:t>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мультимеда-проекторы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Web-страницы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мым (изменяемым со временем) Web-страницам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Web-страниц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E-mail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 Картинка, рисунок на web-страничке,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флеш-карта</w:t>
      </w:r>
      <w:proofErr w:type="spellEnd"/>
      <w:r w:rsidRPr="007C71E6">
        <w:rPr>
          <w:rFonts w:eastAsia="Times New Roman"/>
          <w:sz w:val="28"/>
          <w:szCs w:val="28"/>
          <w:lang w:eastAsia="ru-RU"/>
        </w:rPr>
        <w:t xml:space="preserve">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5"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5"/>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реализация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 xml:space="preserve">Способы отображения цифровых данных: таблицы, круговые диаграммы, гистограммы,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Характеристика типового web-сайта, его роль в работе образовательного у</w:t>
      </w:r>
      <w:r w:rsidRPr="007C71E6">
        <w:rPr>
          <w:sz w:val="28"/>
          <w:szCs w:val="28"/>
        </w:rPr>
        <w:t>ч</w:t>
      </w:r>
      <w:r w:rsidRPr="007C71E6">
        <w:rPr>
          <w:sz w:val="28"/>
          <w:szCs w:val="28"/>
        </w:rPr>
        <w:t>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Этапы проектирования и разработки web-сайта?</w:t>
      </w:r>
    </w:p>
    <w:p w:rsidR="00BA6123" w:rsidRDefault="00BA6123" w:rsidP="00F93197">
      <w:pPr>
        <w:pStyle w:val="1"/>
        <w:rPr>
          <w:sz w:val="28"/>
        </w:rPr>
      </w:pPr>
    </w:p>
    <w:p w:rsidR="00633B3C" w:rsidRPr="00F93197" w:rsidRDefault="001535CE" w:rsidP="00F93197">
      <w:pPr>
        <w:pStyle w:val="1"/>
        <w:rPr>
          <w:sz w:val="28"/>
        </w:rPr>
      </w:pPr>
      <w:bookmarkStart w:id="6"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6"/>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7"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7"/>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8"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контр</w:t>
      </w:r>
      <w:r w:rsidRPr="007C71E6">
        <w:rPr>
          <w:szCs w:val="28"/>
        </w:rPr>
        <w:t>о</w:t>
      </w:r>
      <w:r w:rsidRPr="007C71E6">
        <w:rPr>
          <w:szCs w:val="28"/>
        </w:rPr>
        <w:t xml:space="preserve">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8"/>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Программы для работы с web-документами.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те</w:t>
            </w:r>
            <w:r w:rsidRPr="007C71E6">
              <w:rPr>
                <w:rStyle w:val="34"/>
                <w:u w:val="none"/>
              </w:rPr>
              <w:t>с</w:t>
            </w:r>
            <w:r w:rsidRPr="007C71E6">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собс</w:t>
            </w:r>
            <w:r w:rsidRPr="007C71E6">
              <w:rPr>
                <w:rStyle w:val="34"/>
                <w:u w:val="none"/>
              </w:rPr>
              <w:t>т</w:t>
            </w:r>
            <w:r w:rsidRPr="007C71E6">
              <w:rPr>
                <w:rStyle w:val="34"/>
                <w:u w:val="none"/>
              </w:rPr>
              <w:t>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4"/>
                <w:u w:val="none"/>
              </w:rPr>
              <w:t>.е</w:t>
            </w:r>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9" w:name="_Toc445844540"/>
      <w:bookmarkStart w:id="10" w:name="_Toc24078230"/>
      <w:bookmarkStart w:id="11" w:name="_Toc24204726"/>
      <w:r w:rsidRPr="00717FEA">
        <w:rPr>
          <w:sz w:val="28"/>
          <w:szCs w:val="28"/>
        </w:rPr>
        <w:t>Раздел 3 - Организационно-методическое обеспечение контроля учебных достижений</w:t>
      </w:r>
      <w:bookmarkEnd w:id="9"/>
      <w:bookmarkEnd w:id="10"/>
      <w:bookmarkEnd w:id="11"/>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5A" w:rsidRDefault="00C8495A" w:rsidP="00A913D4">
      <w:pPr>
        <w:spacing w:after="0" w:line="240" w:lineRule="auto"/>
      </w:pPr>
      <w:r>
        <w:separator/>
      </w:r>
    </w:p>
  </w:endnote>
  <w:endnote w:type="continuationSeparator" w:id="0">
    <w:p w:rsidR="00C8495A" w:rsidRDefault="00C8495A"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5A" w:rsidRDefault="00626F86" w:rsidP="00121072">
    <w:pPr>
      <w:pStyle w:val="af9"/>
      <w:jc w:val="center"/>
    </w:pPr>
    <w:r>
      <w:fldChar w:fldCharType="begin"/>
    </w:r>
    <w:r w:rsidR="00C8495A">
      <w:instrText>PAGE   \* MERGEFORMAT</w:instrText>
    </w:r>
    <w:r>
      <w:fldChar w:fldCharType="separate"/>
    </w:r>
    <w:r w:rsidR="00C27B3B">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5A" w:rsidRDefault="00C8495A" w:rsidP="00A913D4">
      <w:pPr>
        <w:spacing w:after="0" w:line="240" w:lineRule="auto"/>
      </w:pPr>
      <w:r>
        <w:separator/>
      </w:r>
    </w:p>
  </w:footnote>
  <w:footnote w:type="continuationSeparator" w:id="0">
    <w:p w:rsidR="00C8495A" w:rsidRDefault="00C8495A"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6594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107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4397C"/>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26F86"/>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04F1"/>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95C77"/>
    <w:rsid w:val="007A244B"/>
    <w:rsid w:val="007B2A57"/>
    <w:rsid w:val="007B3247"/>
    <w:rsid w:val="007C1B3E"/>
    <w:rsid w:val="007C71E6"/>
    <w:rsid w:val="007D3920"/>
    <w:rsid w:val="007D511B"/>
    <w:rsid w:val="007D6E98"/>
    <w:rsid w:val="007E446F"/>
    <w:rsid w:val="007E6860"/>
    <w:rsid w:val="007F4D6A"/>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123"/>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97AB8"/>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27B3B"/>
    <w:rsid w:val="00C327F9"/>
    <w:rsid w:val="00C371B8"/>
    <w:rsid w:val="00C40EE5"/>
    <w:rsid w:val="00C50F11"/>
    <w:rsid w:val="00C52FBA"/>
    <w:rsid w:val="00C53885"/>
    <w:rsid w:val="00C61EA3"/>
    <w:rsid w:val="00C62E65"/>
    <w:rsid w:val="00C63F64"/>
    <w:rsid w:val="00C648CB"/>
    <w:rsid w:val="00C71FB5"/>
    <w:rsid w:val="00C82E38"/>
    <w:rsid w:val="00C8495A"/>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4DE"/>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4BA"/>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1CEA-7034-4782-B645-55ED9CD1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10392</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69495</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2019-11-09T10:54:00Z</cp:lastPrinted>
  <dcterms:created xsi:type="dcterms:W3CDTF">2019-11-24T21:12:00Z</dcterms:created>
  <dcterms:modified xsi:type="dcterms:W3CDTF">2019-11-24T21:12:00Z</dcterms:modified>
</cp:coreProperties>
</file>