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E6" w:rsidRDefault="00DF77E6" w:rsidP="00DF77E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F77E6" w:rsidRDefault="00DF77E6" w:rsidP="00DF77E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F77E6" w:rsidRDefault="00DF77E6" w:rsidP="00DF77E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F77E6" w:rsidRDefault="00DF77E6" w:rsidP="00DF77E6">
      <w:pPr>
        <w:pStyle w:val="ReportHead"/>
        <w:tabs>
          <w:tab w:val="left" w:pos="426"/>
        </w:tabs>
        <w:suppressAutoHyphens/>
        <w:ind w:firstLine="851"/>
        <w:rPr>
          <w:i/>
          <w:szCs w:val="28"/>
        </w:rPr>
      </w:pPr>
      <w:r>
        <w:rPr>
          <w:szCs w:val="28"/>
        </w:rPr>
        <w:t xml:space="preserve">учреждения высшего образования  </w:t>
      </w:r>
    </w:p>
    <w:p w:rsidR="00DF77E6" w:rsidRDefault="00DF77E6" w:rsidP="00DF77E6">
      <w:pPr>
        <w:pStyle w:val="ReportHead"/>
        <w:tabs>
          <w:tab w:val="left" w:pos="426"/>
        </w:tabs>
        <w:suppressAutoHyphens/>
        <w:ind w:firstLine="851"/>
        <w:rPr>
          <w:b/>
          <w:szCs w:val="28"/>
        </w:rPr>
      </w:pPr>
      <w:r>
        <w:rPr>
          <w:b/>
          <w:szCs w:val="28"/>
        </w:rPr>
        <w:t>«Оренбургский государственный университет»</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DF77E6" w:rsidTr="00DF77E6">
        <w:tc>
          <w:tcPr>
            <w:tcW w:w="5143" w:type="dxa"/>
          </w:tcPr>
          <w:p w:rsidR="00DF77E6" w:rsidRDefault="00DF77E6">
            <w:pPr>
              <w:tabs>
                <w:tab w:val="left" w:pos="426"/>
              </w:tabs>
              <w:spacing w:after="0" w:line="240" w:lineRule="auto"/>
              <w:ind w:firstLine="851"/>
              <w:contextualSpacing/>
              <w:jc w:val="center"/>
              <w:rPr>
                <w:rFonts w:eastAsia="Times New Roman"/>
                <w:caps/>
                <w:sz w:val="28"/>
                <w:szCs w:val="28"/>
              </w:rPr>
            </w:pPr>
          </w:p>
        </w:tc>
      </w:tr>
    </w:tbl>
    <w:p w:rsidR="00DF77E6" w:rsidRDefault="00DF77E6" w:rsidP="00DF77E6">
      <w:pPr>
        <w:suppressLineNumbers/>
        <w:tabs>
          <w:tab w:val="left" w:pos="426"/>
        </w:tabs>
        <w:spacing w:after="0" w:line="240" w:lineRule="auto"/>
        <w:ind w:firstLine="851"/>
        <w:contextualSpacing/>
        <w:jc w:val="center"/>
        <w:rPr>
          <w:rFonts w:eastAsia="Times New Roman"/>
          <w:sz w:val="28"/>
          <w:szCs w:val="28"/>
        </w:rPr>
      </w:pPr>
    </w:p>
    <w:p w:rsidR="00DF77E6" w:rsidRDefault="00DF77E6" w:rsidP="00DF77E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F77E6" w:rsidRDefault="00DF77E6" w:rsidP="00DF77E6">
      <w:pPr>
        <w:pStyle w:val="ReportHead"/>
        <w:tabs>
          <w:tab w:val="left" w:pos="426"/>
        </w:tabs>
        <w:suppressAutoHyphens/>
        <w:ind w:firstLine="851"/>
        <w:rPr>
          <w:szCs w:val="28"/>
        </w:rPr>
      </w:pPr>
      <w:r>
        <w:rPr>
          <w:szCs w:val="28"/>
        </w:rPr>
        <w:t>по дисциплине</w:t>
      </w:r>
    </w:p>
    <w:p w:rsidR="00DF77E6" w:rsidRDefault="00DF77E6" w:rsidP="00DF77E6">
      <w:pPr>
        <w:pStyle w:val="ReportHead"/>
        <w:suppressAutoHyphens/>
        <w:spacing w:before="120"/>
        <w:ind w:firstLine="851"/>
        <w:contextualSpacing/>
        <w:rPr>
          <w:szCs w:val="28"/>
        </w:rPr>
      </w:pPr>
      <w:r>
        <w:rPr>
          <w:i/>
          <w:szCs w:val="28"/>
        </w:rPr>
        <w:t>«Б.1.В.ДВ.7.3 Баскетбол»</w:t>
      </w:r>
    </w:p>
    <w:p w:rsidR="00DF77E6" w:rsidRDefault="00DF77E6" w:rsidP="00DF77E6">
      <w:pPr>
        <w:pStyle w:val="ReportHead"/>
        <w:suppressAutoHyphens/>
        <w:ind w:firstLine="851"/>
        <w:rPr>
          <w:szCs w:val="28"/>
        </w:rPr>
      </w:pPr>
      <w:r>
        <w:rPr>
          <w:szCs w:val="28"/>
        </w:rPr>
        <w:t>Уровень высшего образования</w:t>
      </w:r>
    </w:p>
    <w:p w:rsidR="00DF77E6" w:rsidRDefault="00DF77E6" w:rsidP="00DF77E6">
      <w:pPr>
        <w:pStyle w:val="ReportHead"/>
        <w:suppressAutoHyphens/>
        <w:ind w:firstLine="851"/>
        <w:rPr>
          <w:szCs w:val="28"/>
        </w:rPr>
      </w:pPr>
      <w:r>
        <w:rPr>
          <w:szCs w:val="28"/>
        </w:rPr>
        <w:t>БАКАЛАВРИАТ</w:t>
      </w:r>
    </w:p>
    <w:p w:rsidR="00DF77E6" w:rsidRDefault="00DF77E6" w:rsidP="00DF77E6">
      <w:pPr>
        <w:pStyle w:val="ReportHead"/>
        <w:suppressAutoHyphens/>
        <w:ind w:firstLine="851"/>
        <w:rPr>
          <w:szCs w:val="28"/>
        </w:rPr>
      </w:pPr>
      <w:r>
        <w:rPr>
          <w:szCs w:val="28"/>
        </w:rPr>
        <w:t>Направление подготовки</w:t>
      </w:r>
    </w:p>
    <w:p w:rsidR="00DF77E6" w:rsidRDefault="00DF77E6" w:rsidP="00DF77E6">
      <w:pPr>
        <w:pStyle w:val="ReportHead"/>
        <w:suppressAutoHyphens/>
        <w:ind w:firstLine="851"/>
        <w:rPr>
          <w:i/>
          <w:szCs w:val="28"/>
          <w:u w:val="single"/>
        </w:rPr>
      </w:pPr>
      <w:r>
        <w:rPr>
          <w:i/>
          <w:szCs w:val="28"/>
          <w:u w:val="single"/>
        </w:rPr>
        <w:t>40.03.01 Юриспруденция</w:t>
      </w:r>
    </w:p>
    <w:p w:rsidR="00DF77E6" w:rsidRDefault="00DF77E6" w:rsidP="00DF77E6">
      <w:pPr>
        <w:pStyle w:val="ReportHead"/>
        <w:suppressAutoHyphens/>
        <w:ind w:firstLine="851"/>
        <w:rPr>
          <w:szCs w:val="28"/>
          <w:vertAlign w:val="superscript"/>
        </w:rPr>
      </w:pPr>
      <w:r>
        <w:rPr>
          <w:szCs w:val="28"/>
          <w:vertAlign w:val="superscript"/>
        </w:rPr>
        <w:t>(код и наименование направления подготовки)</w:t>
      </w:r>
    </w:p>
    <w:p w:rsidR="00DF77E6" w:rsidRDefault="00DF77E6" w:rsidP="00DF77E6">
      <w:pPr>
        <w:pStyle w:val="ReportHead"/>
        <w:suppressAutoHyphens/>
        <w:ind w:firstLine="851"/>
        <w:rPr>
          <w:i/>
          <w:szCs w:val="28"/>
          <w:u w:val="single"/>
        </w:rPr>
      </w:pPr>
      <w:r>
        <w:rPr>
          <w:i/>
          <w:szCs w:val="28"/>
          <w:u w:val="single"/>
        </w:rPr>
        <w:t>Общий профиль</w:t>
      </w:r>
    </w:p>
    <w:p w:rsidR="00DF77E6" w:rsidRDefault="00DF77E6" w:rsidP="00DF77E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F77E6" w:rsidRDefault="00DF77E6" w:rsidP="00DF77E6">
      <w:pPr>
        <w:pStyle w:val="ReportHead"/>
        <w:tabs>
          <w:tab w:val="left" w:pos="426"/>
        </w:tabs>
        <w:suppressAutoHyphens/>
        <w:ind w:firstLine="851"/>
        <w:rPr>
          <w:szCs w:val="28"/>
        </w:rPr>
      </w:pPr>
      <w:r>
        <w:rPr>
          <w:szCs w:val="28"/>
        </w:rPr>
        <w:t>Тип образовательной программы</w:t>
      </w:r>
    </w:p>
    <w:p w:rsidR="00DF77E6" w:rsidRDefault="00DF77E6" w:rsidP="00DF77E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r>
        <w:rPr>
          <w:szCs w:val="28"/>
        </w:rPr>
        <w:t>Квалификация</w:t>
      </w:r>
    </w:p>
    <w:p w:rsidR="00DF77E6" w:rsidRDefault="00DF77E6" w:rsidP="00DF77E6">
      <w:pPr>
        <w:pStyle w:val="ReportHead"/>
        <w:tabs>
          <w:tab w:val="left" w:pos="426"/>
        </w:tabs>
        <w:suppressAutoHyphens/>
        <w:ind w:firstLine="851"/>
        <w:rPr>
          <w:i/>
          <w:szCs w:val="28"/>
          <w:u w:val="single"/>
        </w:rPr>
      </w:pPr>
      <w:r>
        <w:rPr>
          <w:i/>
          <w:szCs w:val="28"/>
          <w:u w:val="single"/>
        </w:rPr>
        <w:t>Бакалавр</w:t>
      </w:r>
    </w:p>
    <w:p w:rsidR="00DF77E6" w:rsidRDefault="00DF77E6" w:rsidP="00DF77E6">
      <w:pPr>
        <w:pStyle w:val="ReportHead"/>
        <w:tabs>
          <w:tab w:val="left" w:pos="426"/>
        </w:tabs>
        <w:suppressAutoHyphens/>
        <w:ind w:firstLine="851"/>
        <w:rPr>
          <w:szCs w:val="28"/>
        </w:rPr>
      </w:pPr>
      <w:r>
        <w:rPr>
          <w:szCs w:val="28"/>
        </w:rPr>
        <w:t>Форма обучения</w:t>
      </w:r>
    </w:p>
    <w:p w:rsidR="00DF77E6" w:rsidRDefault="00DF77E6" w:rsidP="00DF77E6">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DF77E6" w:rsidP="00DF77E6">
      <w:pPr>
        <w:pStyle w:val="ReportHead"/>
        <w:tabs>
          <w:tab w:val="left" w:pos="426"/>
        </w:tabs>
        <w:suppressAutoHyphens/>
        <w:ind w:firstLine="851"/>
        <w:jc w:val="both"/>
        <w:rPr>
          <w:szCs w:val="28"/>
        </w:rPr>
      </w:pPr>
    </w:p>
    <w:p w:rsidR="00DF77E6" w:rsidRDefault="00A12563" w:rsidP="00DF77E6">
      <w:pPr>
        <w:pStyle w:val="ReportHead"/>
        <w:tabs>
          <w:tab w:val="left" w:pos="426"/>
        </w:tabs>
        <w:suppressAutoHyphens/>
        <w:ind w:firstLine="851"/>
        <w:rPr>
          <w:szCs w:val="28"/>
        </w:rPr>
      </w:pPr>
      <w:r>
        <w:rPr>
          <w:szCs w:val="28"/>
        </w:rPr>
        <w:t>Год набора 2019</w:t>
      </w:r>
      <w:bookmarkStart w:id="0" w:name="_GoBack"/>
      <w:bookmarkEnd w:id="0"/>
    </w:p>
    <w:p w:rsidR="00DF77E6" w:rsidRDefault="00DF77E6" w:rsidP="00DF77E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DF77E6" w:rsidRDefault="00DF77E6" w:rsidP="00DF77E6">
      <w:pPr>
        <w:pStyle w:val="ReportHead"/>
        <w:suppressAutoHyphens/>
        <w:ind w:firstLine="851"/>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p>
    <w:p w:rsidR="00DF77E6" w:rsidRDefault="00DF77E6" w:rsidP="00DF77E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F77E6" w:rsidRDefault="00DF77E6" w:rsidP="00DF77E6">
      <w:pPr>
        <w:pStyle w:val="ReportHead"/>
        <w:tabs>
          <w:tab w:val="left" w:pos="10432"/>
        </w:tabs>
        <w:suppressAutoHyphens/>
        <w:ind w:firstLine="851"/>
        <w:jc w:val="both"/>
        <w:rPr>
          <w:szCs w:val="28"/>
        </w:rPr>
      </w:pPr>
      <w:r>
        <w:rPr>
          <w:szCs w:val="28"/>
        </w:rPr>
        <w:t xml:space="preserve">биоэкологии и </w:t>
      </w:r>
      <w:proofErr w:type="spellStart"/>
      <w:r>
        <w:rPr>
          <w:szCs w:val="28"/>
        </w:rPr>
        <w:t>техносферной</w:t>
      </w:r>
      <w:proofErr w:type="spellEnd"/>
      <w:r>
        <w:rPr>
          <w:szCs w:val="28"/>
        </w:rPr>
        <w:t xml:space="preserve"> безопасности</w:t>
      </w:r>
    </w:p>
    <w:p w:rsidR="00DF77E6" w:rsidRDefault="00DF77E6" w:rsidP="00DF77E6">
      <w:pPr>
        <w:pStyle w:val="ReportHead"/>
        <w:tabs>
          <w:tab w:val="left" w:pos="10432"/>
        </w:tabs>
        <w:suppressAutoHyphens/>
        <w:ind w:firstLine="851"/>
        <w:jc w:val="both"/>
        <w:rPr>
          <w:szCs w:val="28"/>
        </w:rPr>
      </w:pPr>
    </w:p>
    <w:p w:rsidR="00DF77E6" w:rsidRDefault="00DF77E6" w:rsidP="00DF77E6">
      <w:pPr>
        <w:pStyle w:val="ReportHead"/>
        <w:tabs>
          <w:tab w:val="left" w:pos="10432"/>
        </w:tabs>
        <w:suppressAutoHyphens/>
        <w:ind w:firstLine="851"/>
        <w:jc w:val="both"/>
        <w:rPr>
          <w:szCs w:val="28"/>
        </w:rPr>
      </w:pPr>
      <w:r>
        <w:rPr>
          <w:szCs w:val="28"/>
        </w:rPr>
        <w:t>протокол № ________от "___" __________ 20__г.</w:t>
      </w:r>
    </w:p>
    <w:p w:rsidR="00DF77E6" w:rsidRDefault="00DF77E6" w:rsidP="00DF77E6">
      <w:pPr>
        <w:pStyle w:val="ReportHead"/>
        <w:tabs>
          <w:tab w:val="left" w:pos="10432"/>
        </w:tabs>
        <w:suppressAutoHyphens/>
        <w:ind w:firstLine="851"/>
        <w:jc w:val="both"/>
        <w:rPr>
          <w:szCs w:val="28"/>
        </w:rPr>
      </w:pPr>
    </w:p>
    <w:p w:rsidR="00DF77E6" w:rsidRDefault="00DF77E6" w:rsidP="00DF77E6">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DF77E6" w:rsidRDefault="00DF77E6" w:rsidP="00DF77E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F77E6" w:rsidRDefault="00DF77E6" w:rsidP="00DF77E6">
      <w:pPr>
        <w:pStyle w:val="ReportHead"/>
        <w:tabs>
          <w:tab w:val="center" w:pos="6378"/>
          <w:tab w:val="left" w:pos="10432"/>
        </w:tabs>
        <w:suppressAutoHyphens/>
        <w:ind w:firstLine="851"/>
        <w:jc w:val="both"/>
        <w:rPr>
          <w:i/>
          <w:szCs w:val="28"/>
        </w:rPr>
      </w:pPr>
      <w:r>
        <w:rPr>
          <w:i/>
          <w:szCs w:val="28"/>
        </w:rPr>
        <w:t xml:space="preserve">Исполнитель:    </w:t>
      </w:r>
    </w:p>
    <w:p w:rsidR="00DF77E6" w:rsidRDefault="00DF77E6" w:rsidP="00DF77E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F77E6" w:rsidRDefault="00DF77E6" w:rsidP="00DF77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2B2CF9">
              <w:rPr>
                <w:sz w:val="28"/>
                <w:szCs w:val="28"/>
              </w:rPr>
              <w:t>баскетбола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0C0D4C">
              <w:rPr>
                <w:sz w:val="28"/>
                <w:szCs w:val="28"/>
              </w:rPr>
              <w:t>баскетболом</w:t>
            </w:r>
            <w:r w:rsidRPr="00087D31">
              <w:rPr>
                <w:sz w:val="28"/>
                <w:szCs w:val="28"/>
              </w:rPr>
              <w:t>, с учетом, средств, личностных возможностей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2B2CF9">
              <w:rPr>
                <w:sz w:val="28"/>
                <w:szCs w:val="28"/>
              </w:rPr>
              <w:t>баскетбола.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lastRenderedPageBreak/>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lastRenderedPageBreak/>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lastRenderedPageBreak/>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lastRenderedPageBreak/>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lastRenderedPageBreak/>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8E" w:rsidRDefault="006B108E" w:rsidP="00A913D4">
      <w:pPr>
        <w:spacing w:after="0" w:line="240" w:lineRule="auto"/>
      </w:pPr>
      <w:r>
        <w:separator/>
      </w:r>
    </w:p>
  </w:endnote>
  <w:endnote w:type="continuationSeparator" w:id="0">
    <w:p w:rsidR="006B108E" w:rsidRDefault="006B108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28" w:rsidRDefault="00690228">
    <w:pPr>
      <w:pStyle w:val="af7"/>
      <w:jc w:val="center"/>
    </w:pPr>
    <w:r>
      <w:fldChar w:fldCharType="begin"/>
    </w:r>
    <w:r>
      <w:instrText>PAGE   \* MERGEFORMAT</w:instrText>
    </w:r>
    <w:r>
      <w:fldChar w:fldCharType="separate"/>
    </w:r>
    <w:r w:rsidR="00A12563">
      <w:rPr>
        <w:noProof/>
      </w:rPr>
      <w:t>21</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8E" w:rsidRDefault="006B108E" w:rsidP="00A913D4">
      <w:pPr>
        <w:spacing w:after="0" w:line="240" w:lineRule="auto"/>
      </w:pPr>
      <w:r>
        <w:separator/>
      </w:r>
    </w:p>
  </w:footnote>
  <w:footnote w:type="continuationSeparator" w:id="0">
    <w:p w:rsidR="006B108E" w:rsidRDefault="006B108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77248"/>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108E"/>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563"/>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DF77E6"/>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192712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1B27-223A-42A2-803D-0F60ABDA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Юлия Шумских</cp:lastModifiedBy>
  <cp:revision>31</cp:revision>
  <cp:lastPrinted>2019-11-04T19:56:00Z</cp:lastPrinted>
  <dcterms:created xsi:type="dcterms:W3CDTF">2019-11-07T15:53:00Z</dcterms:created>
  <dcterms:modified xsi:type="dcterms:W3CDTF">2020-09-06T16:31:00Z</dcterms:modified>
</cp:coreProperties>
</file>