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C7" w:rsidRPr="007023C7" w:rsidRDefault="007023C7"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23C7">
        <w:rPr>
          <w:rFonts w:ascii="Times New Roman" w:hAnsi="Times New Roman" w:cs="Times New Roman"/>
          <w:sz w:val="24"/>
        </w:rPr>
        <w:t xml:space="preserve">МИНИСТЕРСТВО ВЫСШЕГО ОБРАЗОВАНИЯ </w:t>
      </w:r>
      <w:r w:rsidR="00F076AA" w:rsidRPr="007023C7">
        <w:rPr>
          <w:rFonts w:ascii="Times New Roman" w:hAnsi="Times New Roman" w:cs="Times New Roman"/>
          <w:sz w:val="24"/>
        </w:rPr>
        <w:t>И</w:t>
      </w:r>
      <w:r w:rsidR="00F076AA" w:rsidRPr="007023C7">
        <w:rPr>
          <w:rFonts w:ascii="Times New Roman" w:hAnsi="Times New Roman" w:cs="Times New Roman"/>
          <w:sz w:val="24"/>
        </w:rPr>
        <w:t xml:space="preserve"> </w:t>
      </w:r>
      <w:r w:rsidR="00F076AA" w:rsidRPr="007023C7">
        <w:rPr>
          <w:rFonts w:ascii="Times New Roman" w:hAnsi="Times New Roman" w:cs="Times New Roman"/>
          <w:sz w:val="24"/>
        </w:rPr>
        <w:t xml:space="preserve">НАУКИ </w:t>
      </w:r>
      <w:r w:rsidRPr="007023C7">
        <w:rPr>
          <w:rFonts w:ascii="Times New Roman" w:hAnsi="Times New Roman" w:cs="Times New Roman"/>
          <w:sz w:val="24"/>
        </w:rPr>
        <w:t>РОССИЙСКОЙ ФЕДЕРАЦИИ</w:t>
      </w:r>
      <w:r w:rsidRPr="007023C7">
        <w:rPr>
          <w:rFonts w:ascii="Times New Roman" w:eastAsia="Times New Roman" w:hAnsi="Times New Roman" w:cs="Times New Roman"/>
          <w:sz w:val="28"/>
          <w:szCs w:val="28"/>
          <w:lang w:eastAsia="ru-RU"/>
        </w:rPr>
        <w:t xml:space="preserve">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023C7" w:rsidRDefault="007023C7"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7023C7">
        <w:rPr>
          <w:rFonts w:ascii="Times New Roman" w:eastAsia="Times New Roman" w:hAnsi="Times New Roman" w:cs="Times New Roman"/>
          <w:sz w:val="28"/>
          <w:szCs w:val="28"/>
        </w:rPr>
        <w:t>педагогического образования</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0" w:name="BookmarkWhereDelChr13"/>
      <w:bookmarkEnd w:id="0"/>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Pr="00A41584"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F076AA">
        <w:rPr>
          <w:rFonts w:ascii="Times New Roman" w:eastAsia="Times New Roman" w:hAnsi="Times New Roman" w:cs="Times New Roman"/>
          <w:sz w:val="28"/>
          <w:szCs w:val="28"/>
        </w:rPr>
        <w:t>20</w:t>
      </w:r>
      <w:bookmarkStart w:id="1" w:name="_GoBack"/>
      <w:bookmarkEnd w:id="1"/>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6829" w:rsidRDefault="00474E61" w:rsidP="00476829">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7023C7">
        <w:rPr>
          <w:rFonts w:ascii="Times New Roman" w:eastAsia="Times New Roman" w:hAnsi="Times New Roman" w:cs="Times New Roman"/>
          <w:sz w:val="28"/>
          <w:szCs w:val="28"/>
        </w:rPr>
        <w:t>педагогического о</w:t>
      </w:r>
      <w:r w:rsidR="007023C7">
        <w:rPr>
          <w:rFonts w:ascii="Times New Roman" w:eastAsia="Times New Roman" w:hAnsi="Times New Roman" w:cs="Times New Roman"/>
          <w:sz w:val="28"/>
          <w:szCs w:val="28"/>
        </w:rPr>
        <w:t>б</w:t>
      </w:r>
      <w:r w:rsidR="007023C7">
        <w:rPr>
          <w:rFonts w:ascii="Times New Roman" w:eastAsia="Times New Roman" w:hAnsi="Times New Roman" w:cs="Times New Roman"/>
          <w:sz w:val="28"/>
          <w:szCs w:val="28"/>
        </w:rPr>
        <w:t>разования</w:t>
      </w:r>
    </w:p>
    <w:p w:rsidR="007023C7" w:rsidRPr="00474E61" w:rsidRDefault="007023C7" w:rsidP="00476829">
      <w:pPr>
        <w:suppressLineNumbers/>
        <w:spacing w:after="0" w:line="240" w:lineRule="auto"/>
        <w:ind w:firstLine="567"/>
        <w:jc w:val="both"/>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sidR="00476829" w:rsidRPr="00476829">
        <w:rPr>
          <w:u w:val="single"/>
        </w:rPr>
        <w:t>Е</w:t>
      </w:r>
      <w:r w:rsidRPr="00476829">
        <w:rPr>
          <w:u w:val="single"/>
        </w:rPr>
        <w:t>.</w:t>
      </w:r>
      <w:r>
        <w:rPr>
          <w:u w:val="single"/>
        </w:rPr>
        <w:t xml:space="preserve">В. </w:t>
      </w:r>
      <w:r w:rsidR="00476829">
        <w:rPr>
          <w:u w:val="single"/>
        </w:rPr>
        <w:t>Фролова</w:t>
      </w:r>
      <w:r w:rsidRPr="00BC2792">
        <w:t>_______________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подпись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7023C7" w:rsidRDefault="007023C7" w:rsidP="007023C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русского языка; нормы русской грамм</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тики и словоупотребления; л</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тературный язык как высшую и обработанную форму общен</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родного (национального) яз</w:t>
            </w:r>
            <w:r w:rsidRPr="00A41584">
              <w:rPr>
                <w:rFonts w:ascii="Times New Roman" w:eastAsia="Times New Roman" w:hAnsi="Times New Roman" w:cs="Times New Roman"/>
                <w:sz w:val="24"/>
              </w:rPr>
              <w:t>ы</w:t>
            </w:r>
            <w:r w:rsidRPr="00A41584">
              <w:rPr>
                <w:rFonts w:ascii="Times New Roman" w:eastAsia="Times New Roman" w:hAnsi="Times New Roman" w:cs="Times New Roman"/>
                <w:sz w:val="24"/>
              </w:rPr>
              <w:t xml:space="preserve">ка; </w:t>
            </w:r>
            <w:r w:rsidRPr="00A41584">
              <w:rPr>
                <w:rFonts w:ascii="Times New Roman" w:eastAsia="Calibri" w:hAnsi="Times New Roman" w:cs="Times New Roman"/>
                <w:color w:val="000000"/>
                <w:sz w:val="24"/>
                <w:lang w:eastAsia="ru-RU"/>
              </w:rPr>
              <w:t>специфику различных функционально-смысловых т</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пов речи (описание, повеств</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вание, рассуждение), разноо</w:t>
            </w:r>
            <w:r w:rsidRPr="00A41584">
              <w:rPr>
                <w:rFonts w:ascii="Times New Roman" w:eastAsia="Calibri" w:hAnsi="Times New Roman" w:cs="Times New Roman"/>
                <w:color w:val="000000"/>
                <w:sz w:val="24"/>
                <w:lang w:eastAsia="ru-RU"/>
              </w:rPr>
              <w:t>б</w:t>
            </w:r>
            <w:r w:rsidRPr="00A41584">
              <w:rPr>
                <w:rFonts w:ascii="Times New Roman" w:eastAsia="Calibri" w:hAnsi="Times New Roman" w:cs="Times New Roman"/>
                <w:color w:val="000000"/>
                <w:sz w:val="24"/>
                <w:lang w:eastAsia="ru-RU"/>
              </w:rPr>
              <w:t xml:space="preserve">разные языковые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модействия в сфере професс</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ональной деятельности; фо</w:t>
            </w:r>
            <w:r w:rsidRPr="00A41584">
              <w:rPr>
                <w:rFonts w:ascii="Times New Roman" w:eastAsia="Calibri" w:hAnsi="Times New Roman" w:cs="Times New Roman"/>
                <w:sz w:val="24"/>
                <w:szCs w:val="24"/>
              </w:rPr>
              <w:t>р</w:t>
            </w:r>
            <w:r w:rsidRPr="00A41584">
              <w:rPr>
                <w:rFonts w:ascii="Times New Roman" w:eastAsia="Calibri" w:hAnsi="Times New Roman" w:cs="Times New Roman"/>
                <w:sz w:val="24"/>
                <w:szCs w:val="24"/>
              </w:rPr>
              <w:t>мулы речевого этикета в ус</w:t>
            </w:r>
            <w:r w:rsidRPr="00A41584">
              <w:rPr>
                <w:rFonts w:ascii="Times New Roman" w:eastAsia="Calibri" w:hAnsi="Times New Roman" w:cs="Times New Roman"/>
                <w:sz w:val="24"/>
                <w:szCs w:val="24"/>
              </w:rPr>
              <w:t>т</w:t>
            </w:r>
            <w:r w:rsidRPr="00A41584">
              <w:rPr>
                <w:rFonts w:ascii="Times New Roman" w:eastAsia="Calibri" w:hAnsi="Times New Roman" w:cs="Times New Roman"/>
                <w:sz w:val="24"/>
                <w:szCs w:val="24"/>
              </w:rPr>
              <w:t>ной и письменной форм</w:t>
            </w:r>
            <w:r>
              <w:rPr>
                <w:rFonts w:ascii="Times New Roman" w:eastAsia="Calibri" w:hAnsi="Times New Roman" w:cs="Times New Roman"/>
                <w:sz w:val="24"/>
                <w:szCs w:val="24"/>
              </w:rPr>
              <w:t>ах о</w:t>
            </w:r>
            <w:r>
              <w:rPr>
                <w:rFonts w:ascii="Times New Roman" w:eastAsia="Calibri" w:hAnsi="Times New Roman" w:cs="Times New Roman"/>
                <w:sz w:val="24"/>
                <w:szCs w:val="24"/>
              </w:rPr>
              <w:t>б</w:t>
            </w:r>
            <w:r>
              <w:rPr>
                <w:rFonts w:ascii="Times New Roman" w:eastAsia="Calibri" w:hAnsi="Times New Roman" w:cs="Times New Roman"/>
                <w:sz w:val="24"/>
                <w:szCs w:val="24"/>
              </w:rPr>
              <w:t>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w:t>
            </w:r>
            <w:r w:rsidRPr="00A41584">
              <w:rPr>
                <w:rFonts w:ascii="Times New Roman" w:hAnsi="Times New Roman" w:cs="Times New Roman"/>
                <w:sz w:val="24"/>
                <w:szCs w:val="24"/>
              </w:rPr>
              <w:lastRenderedPageBreak/>
              <w:t>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08523B" w:rsidRPr="0008523B" w:rsidRDefault="0008523B" w:rsidP="0008523B">
      <w:pPr>
        <w:spacing w:after="0" w:line="240" w:lineRule="auto"/>
        <w:rPr>
          <w:rFonts w:ascii="Times New Roman" w:eastAsia="Times New Roman" w:hAnsi="Times New Roman" w:cs="Times New Roman"/>
          <w:b/>
          <w:sz w:val="28"/>
          <w:szCs w:val="28"/>
        </w:rPr>
      </w:pPr>
      <w:r w:rsidRPr="0008523B">
        <w:rPr>
          <w:rFonts w:ascii="Times New Roman" w:hAnsi="Times New Roman"/>
          <w:b/>
          <w:sz w:val="28"/>
          <w:szCs w:val="28"/>
        </w:rPr>
        <w:t>Раздел</w:t>
      </w:r>
      <w:r w:rsidRPr="0008523B">
        <w:rPr>
          <w:rFonts w:ascii="Times New Roman" w:hAnsi="Times New Roman"/>
          <w:b/>
          <w:sz w:val="28"/>
          <w:szCs w:val="24"/>
        </w:rPr>
        <w:t xml:space="preserve"> 4</w:t>
      </w:r>
      <w:r w:rsidRPr="0008523B">
        <w:rPr>
          <w:rFonts w:ascii="Times New Roman" w:hAnsi="Times New Roman"/>
          <w:b/>
          <w:sz w:val="24"/>
          <w:szCs w:val="24"/>
        </w:rPr>
        <w:t xml:space="preserve"> </w:t>
      </w:r>
      <w:r w:rsidRPr="0008523B">
        <w:rPr>
          <w:rFonts w:ascii="Times New Roman" w:eastAsia="Calibri" w:hAnsi="Times New Roman" w:cs="Times New Roman"/>
          <w:b/>
          <w:sz w:val="28"/>
        </w:rPr>
        <w:t>Языковые особенности оформления документов</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Дайте определение заявления. Какова его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Дайте определение доверенности. Какова её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Перечислите известные типы деловых писем. </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Перечислите основные реквизиты делового письма. </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08523B">
        <w:rPr>
          <w:rFonts w:ascii="Times New Roman" w:eastAsia="Times New Roman" w:hAnsi="Times New Roman" w:cs="Times New Roman"/>
          <w:sz w:val="28"/>
          <w:szCs w:val="28"/>
        </w:rPr>
        <w:t>о</w:t>
      </w:r>
      <w:r w:rsidRPr="0008523B">
        <w:rPr>
          <w:rFonts w:ascii="Times New Roman" w:eastAsia="Times New Roman" w:hAnsi="Times New Roman" w:cs="Times New Roman"/>
          <w:sz w:val="28"/>
          <w:szCs w:val="28"/>
        </w:rPr>
        <w:t>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Назовите клише резолютивной части процессуальных документов.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08523B">
        <w:rPr>
          <w:rFonts w:ascii="Times New Roman" w:eastAsia="Times New Roman" w:hAnsi="Times New Roman" w:cs="Times New Roman"/>
          <w:sz w:val="28"/>
          <w:szCs w:val="28"/>
        </w:rPr>
        <w:t>а</w:t>
      </w:r>
      <w:r w:rsidRPr="0008523B">
        <w:rPr>
          <w:rFonts w:ascii="Times New Roman" w:eastAsia="Times New Roman" w:hAnsi="Times New Roman" w:cs="Times New Roman"/>
          <w:sz w:val="28"/>
          <w:szCs w:val="28"/>
        </w:rPr>
        <w:t>саться?</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w:t>
      </w:r>
      <w:r w:rsidRPr="0008523B">
        <w:rPr>
          <w:rFonts w:ascii="Times New Roman" w:hAnsi="Times New Roman" w:cs="Times New Roman"/>
          <w:color w:val="000000"/>
          <w:sz w:val="28"/>
          <w:szCs w:val="28"/>
        </w:rPr>
        <w:t xml:space="preserve">Каковы правила оформления деловых писем?  </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троль - контроль самостоятельной </w:t>
            </w:r>
            <w:r w:rsidRPr="00DD1BF9">
              <w:rPr>
                <w:rFonts w:ascii="Times New Roman" w:eastAsia="Times New Roman" w:hAnsi="Times New Roman" w:cs="Times New Roman"/>
                <w:sz w:val="24"/>
                <w:szCs w:val="24"/>
              </w:rPr>
              <w:lastRenderedPageBreak/>
              <w:t>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lastRenderedPageBreak/>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lastRenderedPageBreak/>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6B6458">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w:t>
            </w:r>
            <w:r w:rsidRPr="00C77C5E">
              <w:rPr>
                <w:rFonts w:ascii="Times New Roman" w:eastAsia="Times New Roman" w:hAnsi="Times New Roman" w:cs="Times New Roman"/>
                <w:sz w:val="28"/>
                <w:szCs w:val="28"/>
                <w:lang w:eastAsia="ru-RU"/>
              </w:rPr>
              <w:lastRenderedPageBreak/>
              <w:t>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7E" w:rsidRDefault="009A717E" w:rsidP="00B24C3E">
      <w:pPr>
        <w:spacing w:after="0" w:line="240" w:lineRule="auto"/>
      </w:pPr>
      <w:r>
        <w:separator/>
      </w:r>
    </w:p>
  </w:endnote>
  <w:endnote w:type="continuationSeparator" w:id="0">
    <w:p w:rsidR="009A717E" w:rsidRDefault="009A717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076AA">
      <w:rPr>
        <w:rStyle w:val="a7"/>
        <w:noProof/>
      </w:rPr>
      <w:t>5</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7E" w:rsidRDefault="009A717E" w:rsidP="00B24C3E">
      <w:pPr>
        <w:spacing w:after="0" w:line="240" w:lineRule="auto"/>
      </w:pPr>
      <w:r>
        <w:separator/>
      </w:r>
    </w:p>
  </w:footnote>
  <w:footnote w:type="continuationSeparator" w:id="0">
    <w:p w:rsidR="009A717E" w:rsidRDefault="009A717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08523B"/>
    <w:rsid w:val="00192FDB"/>
    <w:rsid w:val="001D08D7"/>
    <w:rsid w:val="00205913"/>
    <w:rsid w:val="002134FF"/>
    <w:rsid w:val="00224FDA"/>
    <w:rsid w:val="00231013"/>
    <w:rsid w:val="002432BD"/>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76829"/>
    <w:rsid w:val="004C6739"/>
    <w:rsid w:val="004D1F38"/>
    <w:rsid w:val="004F31B5"/>
    <w:rsid w:val="004F76C1"/>
    <w:rsid w:val="00566601"/>
    <w:rsid w:val="0057732B"/>
    <w:rsid w:val="005E6AEA"/>
    <w:rsid w:val="0062068D"/>
    <w:rsid w:val="00625BD2"/>
    <w:rsid w:val="00640841"/>
    <w:rsid w:val="00677C94"/>
    <w:rsid w:val="00682960"/>
    <w:rsid w:val="006A7264"/>
    <w:rsid w:val="006B6458"/>
    <w:rsid w:val="006C3D45"/>
    <w:rsid w:val="006E0D8D"/>
    <w:rsid w:val="007023C7"/>
    <w:rsid w:val="0071106B"/>
    <w:rsid w:val="00734F29"/>
    <w:rsid w:val="00755C8C"/>
    <w:rsid w:val="0077174C"/>
    <w:rsid w:val="007925E7"/>
    <w:rsid w:val="007946C0"/>
    <w:rsid w:val="00796659"/>
    <w:rsid w:val="007E23FA"/>
    <w:rsid w:val="007F5EAD"/>
    <w:rsid w:val="00825924"/>
    <w:rsid w:val="00852FAC"/>
    <w:rsid w:val="00902DBB"/>
    <w:rsid w:val="00906124"/>
    <w:rsid w:val="00974957"/>
    <w:rsid w:val="009A717E"/>
    <w:rsid w:val="009D7DF5"/>
    <w:rsid w:val="00A27C4B"/>
    <w:rsid w:val="00A36389"/>
    <w:rsid w:val="00A41584"/>
    <w:rsid w:val="00A53E9E"/>
    <w:rsid w:val="00A72C92"/>
    <w:rsid w:val="00A75D71"/>
    <w:rsid w:val="00A82041"/>
    <w:rsid w:val="00AB10A1"/>
    <w:rsid w:val="00AB7581"/>
    <w:rsid w:val="00B11C6A"/>
    <w:rsid w:val="00B13AF4"/>
    <w:rsid w:val="00B24C3E"/>
    <w:rsid w:val="00B53282"/>
    <w:rsid w:val="00B60219"/>
    <w:rsid w:val="00BC2792"/>
    <w:rsid w:val="00C066D5"/>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C6D61"/>
    <w:rsid w:val="00DD1195"/>
    <w:rsid w:val="00DD1BF9"/>
    <w:rsid w:val="00E02369"/>
    <w:rsid w:val="00E148DB"/>
    <w:rsid w:val="00E814BC"/>
    <w:rsid w:val="00E82BA0"/>
    <w:rsid w:val="00E94687"/>
    <w:rsid w:val="00EA6ABB"/>
    <w:rsid w:val="00F02012"/>
    <w:rsid w:val="00F076AA"/>
    <w:rsid w:val="00F26059"/>
    <w:rsid w:val="00F30AE0"/>
    <w:rsid w:val="00F44599"/>
    <w:rsid w:val="00F517A2"/>
    <w:rsid w:val="00F54DFE"/>
    <w:rsid w:val="00F8434A"/>
    <w:rsid w:val="00F97D6D"/>
    <w:rsid w:val="00FA700C"/>
    <w:rsid w:val="00FB385D"/>
    <w:rsid w:val="00FF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B5E4-48DF-4863-88C7-23A8CE5C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41</Pages>
  <Words>13059</Words>
  <Characters>74439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46</cp:revision>
  <dcterms:created xsi:type="dcterms:W3CDTF">2016-08-25T17:04:00Z</dcterms:created>
  <dcterms:modified xsi:type="dcterms:W3CDTF">2020-09-10T16:52:00Z</dcterms:modified>
</cp:coreProperties>
</file>