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05" w:rsidRDefault="00615C05" w:rsidP="00615C05">
      <w:pPr>
        <w:pStyle w:val="ReportHead"/>
        <w:keepNext/>
        <w:keepLines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895744" w:rsidRDefault="00553C6A" w:rsidP="00553C6A">
      <w:pPr>
        <w:pStyle w:val="ReportHead"/>
        <w:suppressAutoHyphens/>
        <w:spacing w:before="120"/>
        <w:rPr>
          <w:szCs w:val="28"/>
        </w:rPr>
      </w:pPr>
      <w:r w:rsidRPr="00895744">
        <w:rPr>
          <w:szCs w:val="28"/>
        </w:rPr>
        <w:t>«</w:t>
      </w:r>
      <w:r w:rsidR="00FF3290">
        <w:rPr>
          <w:sz w:val="32"/>
        </w:rPr>
        <w:t>Геоэкология</w:t>
      </w:r>
      <w:r w:rsidRPr="00895744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7A5756" w:rsidRDefault="008D4D99" w:rsidP="007A5756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академического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615C05" w:rsidP="008D4D9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 -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15C05">
        <w:rPr>
          <w:szCs w:val="28"/>
        </w:rPr>
        <w:t>2019</w:t>
      </w:r>
    </w:p>
    <w:p w:rsidR="008D4D99" w:rsidRPr="006454D5" w:rsidRDefault="00FF3290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Геоэкология</w:t>
      </w:r>
      <w:proofErr w:type="gramStart"/>
      <w:r>
        <w:rPr>
          <w:sz w:val="28"/>
        </w:rPr>
        <w:t xml:space="preserve"> 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A5756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Е. 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615C05">
        <w:rPr>
          <w:sz w:val="28"/>
          <w:szCs w:val="28"/>
        </w:rPr>
        <w:t>2019</w:t>
      </w:r>
      <w:r w:rsidR="008D4D99" w:rsidRPr="006454D5">
        <w:rPr>
          <w:sz w:val="28"/>
          <w:szCs w:val="28"/>
        </w:rPr>
        <w:t>.</w:t>
      </w:r>
      <w:r w:rsidR="007A5756">
        <w:rPr>
          <w:sz w:val="28"/>
          <w:szCs w:val="28"/>
        </w:rPr>
        <w:t xml:space="preserve"> – 2</w:t>
      </w:r>
      <w:r w:rsidR="00CC1C15">
        <w:rPr>
          <w:sz w:val="28"/>
          <w:szCs w:val="28"/>
        </w:rPr>
        <w:t>2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F3290">
        <w:rPr>
          <w:rFonts w:ascii="Times New Roman" w:hAnsi="Times New Roman" w:cs="Times New Roman"/>
          <w:sz w:val="28"/>
          <w:szCs w:val="28"/>
        </w:rPr>
        <w:t>Е. 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15C05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FF3290">
        <w:rPr>
          <w:rFonts w:ascii="Times New Roman" w:hAnsi="Times New Roman" w:cs="Times New Roman"/>
          <w:sz w:val="28"/>
        </w:rPr>
        <w:t>Геоэкология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553E" w:rsidRPr="007A5756" w:rsidRDefault="0082553E" w:rsidP="003808BE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</w:pPr>
          <w:r w:rsidRPr="007A5756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t>Содержание</w:t>
          </w:r>
        </w:p>
        <w:p w:rsidR="0082553E" w:rsidRDefault="0082553E" w:rsidP="007A5756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5756" w:rsidRPr="007A5756" w:rsidRDefault="007A5756" w:rsidP="007A5756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A5756" w:rsidRPr="007A5756" w:rsidRDefault="00E26244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7A5756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7A5756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A5756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1377813" w:history="1"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_Toc21377813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14" w:history="1"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_Toc21377814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15" w:history="1"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_Toc21377815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16" w:history="1"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_Toc21377816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17" w:history="1"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_Toc21377817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18" w:history="1"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_Toc21377818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22" w:history="1">
            <w:r w:rsidR="00CC1C15">
              <w:rPr>
                <w:rStyle w:val="a9"/>
                <w:rFonts w:ascii="Times New Roman" w:hAnsi="Times New Roman"/>
                <w:noProof/>
                <w:sz w:val="28"/>
                <w:szCs w:val="28"/>
                <w:lang w:eastAsia="ru-RU"/>
              </w:rPr>
              <w:t>3.4</w:t>
            </w:r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Методические рекомендации по выполнению и защите курсовой работы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_Toc21377822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25" w:history="1">
            <w:r w:rsidR="00CC1C15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_Toc21377825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26" w:history="1">
            <w:r w:rsidR="00CC1C15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_Toc21377826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27" w:history="1">
            <w:r w:rsidR="00CC1C15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3.7</w:t>
            </w:r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E8419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_Toc21377827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756" w:rsidRPr="007A5756" w:rsidRDefault="00B932A9" w:rsidP="007A575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1377828" w:history="1">
            <w:r w:rsidR="007A5756" w:rsidRPr="007A575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_Toc21377828 \h </w:instrTex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601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A5756" w:rsidRPr="007A57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3808BE" w:rsidRDefault="00E26244" w:rsidP="007A5756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A575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21377813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E34" w:rsidRPr="00FF3290" w:rsidRDefault="00281AE0" w:rsidP="00FF3290">
      <w:pPr>
        <w:pStyle w:val="ReportMain"/>
        <w:spacing w:line="360" w:lineRule="auto"/>
        <w:ind w:firstLine="709"/>
        <w:jc w:val="both"/>
      </w:pPr>
      <w:r w:rsidRPr="005E089E">
        <w:rPr>
          <w:sz w:val="28"/>
          <w:szCs w:val="28"/>
        </w:rPr>
        <w:t>«</w:t>
      </w:r>
      <w:r w:rsidR="00FF3290">
        <w:rPr>
          <w:sz w:val="28"/>
          <w:szCs w:val="28"/>
        </w:rPr>
        <w:t>Геоэкология</w:t>
      </w:r>
      <w:r w:rsidRPr="005E089E">
        <w:rPr>
          <w:sz w:val="28"/>
          <w:szCs w:val="28"/>
        </w:rPr>
        <w:t xml:space="preserve">» как дисциплина направлена </w:t>
      </w:r>
      <w:r w:rsidR="00FF3290" w:rsidRPr="00FF3290">
        <w:rPr>
          <w:sz w:val="28"/>
        </w:rPr>
        <w:t xml:space="preserve">развитие у студентов современных знаний о единой </w:t>
      </w:r>
      <w:proofErr w:type="spellStart"/>
      <w:r w:rsidR="00FF3290" w:rsidRPr="00FF3290">
        <w:rPr>
          <w:sz w:val="28"/>
        </w:rPr>
        <w:t>экосфере</w:t>
      </w:r>
      <w:proofErr w:type="spellEnd"/>
      <w:r w:rsidR="00FF3290" w:rsidRPr="00FF3290">
        <w:rPr>
          <w:sz w:val="28"/>
        </w:rPr>
        <w:t>, то есть о взаимосвязях атмосферы, гидросферы, биосферы и литосфере на фоне их интеграции с обществом, необходимыми в научной и практической деятельности</w:t>
      </w:r>
      <w:r w:rsidR="00FF3290" w:rsidRPr="005029C5">
        <w:t>.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</w:t>
      </w:r>
      <w:r w:rsidR="00E37096">
        <w:rPr>
          <w:sz w:val="28"/>
          <w:szCs w:val="28"/>
        </w:rPr>
        <w:t xml:space="preserve"> обязательным дисциплинам</w:t>
      </w:r>
      <w:r w:rsidRPr="005E089E">
        <w:rPr>
          <w:sz w:val="28"/>
          <w:szCs w:val="28"/>
        </w:rPr>
        <w:t xml:space="preserve"> </w:t>
      </w:r>
      <w:r w:rsidR="000E4105">
        <w:rPr>
          <w:sz w:val="28"/>
          <w:szCs w:val="28"/>
        </w:rPr>
        <w:t>вариативной</w:t>
      </w:r>
      <w:r w:rsidRPr="005E089E">
        <w:rPr>
          <w:sz w:val="28"/>
          <w:szCs w:val="28"/>
        </w:rPr>
        <w:t xml:space="preserve">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>уч</w:t>
      </w:r>
      <w:r w:rsidR="000A2BB9">
        <w:rPr>
          <w:sz w:val="28"/>
          <w:szCs w:val="28"/>
        </w:rPr>
        <w:t>ебного плана для студентов очно - заочной</w:t>
      </w:r>
      <w:r w:rsidR="00FF3290">
        <w:rPr>
          <w:sz w:val="28"/>
          <w:szCs w:val="28"/>
        </w:rPr>
        <w:t xml:space="preserve"> формы</w:t>
      </w:r>
      <w:r w:rsidR="00DF1FAA">
        <w:rPr>
          <w:sz w:val="28"/>
          <w:szCs w:val="28"/>
        </w:rPr>
        <w:t xml:space="preserve"> </w:t>
      </w:r>
      <w:r w:rsidR="00281AE0" w:rsidRPr="005E089E">
        <w:rPr>
          <w:sz w:val="28"/>
          <w:szCs w:val="28"/>
        </w:rPr>
        <w:t xml:space="preserve">обучения направления подготовки 06.03.01 Биология. Успешное освоение данной дисциплины является необходимым </w:t>
      </w:r>
      <w:r w:rsidR="0007522D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FF3290">
        <w:rPr>
          <w:rFonts w:ascii="Times New Roman" w:hAnsi="Times New Roman" w:cs="Times New Roman"/>
          <w:sz w:val="28"/>
        </w:rPr>
        <w:t>Геоэкология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09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эффективной подготовки к </w:t>
      </w:r>
      <w:r w:rsidR="00D8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1377814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FF3290">
        <w:rPr>
          <w:sz w:val="28"/>
          <w:szCs w:val="28"/>
        </w:rPr>
        <w:t>Геоэкология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7A5756" w:rsidRDefault="007A5756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выполнение курсовой работы;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281AE0" w:rsidRPr="00CC1C15" w:rsidRDefault="0082553E" w:rsidP="00CC1C15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</w:t>
      </w:r>
      <w:r w:rsidR="00A52F59">
        <w:rPr>
          <w:sz w:val="28"/>
        </w:rPr>
        <w:t xml:space="preserve">практическим </w:t>
      </w:r>
      <w:r w:rsidR="00CC1C15">
        <w:rPr>
          <w:sz w:val="28"/>
        </w:rPr>
        <w:t>занятиям</w:t>
      </w:r>
      <w:r w:rsidR="00281AE0" w:rsidRPr="00644501">
        <w:rPr>
          <w:sz w:val="28"/>
          <w:szCs w:val="28"/>
        </w:rPr>
        <w:t>.</w:t>
      </w:r>
    </w:p>
    <w:p w:rsidR="001B1DC3" w:rsidRPr="001D1E55" w:rsidRDefault="005E089E" w:rsidP="001D1E55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5E089E">
        <w:rPr>
          <w:sz w:val="28"/>
        </w:rPr>
        <w:t xml:space="preserve">Общая трудоемкость дисциплины составляет 3 </w:t>
      </w:r>
      <w:r w:rsidR="00D0382F">
        <w:rPr>
          <w:sz w:val="28"/>
        </w:rPr>
        <w:t xml:space="preserve">зачетные единицы </w:t>
      </w:r>
      <w:r w:rsidRPr="005E089E">
        <w:rPr>
          <w:sz w:val="28"/>
        </w:rPr>
        <w:t>(108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21377815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7" w:name="_Toc534396309"/>
      <w:bookmarkStart w:id="8" w:name="_Toc21377816"/>
      <w:bookmarkStart w:id="9" w:name="_Toc536703846"/>
      <w:bookmarkStart w:id="10" w:name="_Toc534396312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42" w:rsidRPr="004E1C42" w:rsidRDefault="004E1C42" w:rsidP="003808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3808BE" w:rsidRPr="004E1C42" w:rsidRDefault="003808BE" w:rsidP="003808B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</w:t>
      </w:r>
      <w:r w:rsidR="00C60150">
        <w:rPr>
          <w:color w:val="auto"/>
          <w:sz w:val="28"/>
          <w:szCs w:val="28"/>
        </w:rPr>
        <w:t>д</w:t>
      </w:r>
      <w:bookmarkStart w:id="11" w:name="_GoBack"/>
      <w:bookmarkEnd w:id="11"/>
      <w:r w:rsidRPr="00D55040">
        <w:rPr>
          <w:color w:val="auto"/>
          <w:sz w:val="28"/>
          <w:szCs w:val="28"/>
        </w:rPr>
        <w:t>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3808BE" w:rsidRPr="002A70A8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4E1C42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59" w:rsidRPr="0082553E" w:rsidRDefault="00A52F59" w:rsidP="00A52F59">
      <w:pPr>
        <w:pStyle w:val="1"/>
        <w:spacing w:line="360" w:lineRule="auto"/>
        <w:ind w:left="0" w:firstLine="709"/>
      </w:pPr>
      <w:bookmarkStart w:id="12" w:name="_Toc21377817"/>
      <w:bookmarkStart w:id="13" w:name="_Toc14999128"/>
      <w:bookmarkStart w:id="14" w:name="_Toc534396310"/>
      <w:bookmarkStart w:id="15" w:name="_Toc536703847"/>
      <w:r>
        <w:t>3.2</w:t>
      </w:r>
      <w:r w:rsidRPr="0082553E">
        <w:t xml:space="preserve"> Методические рекомендации по подготовке к практическим занятиям</w:t>
      </w:r>
      <w:bookmarkEnd w:id="12"/>
      <w:r w:rsidRPr="0082553E">
        <w:t xml:space="preserve"> </w:t>
      </w:r>
      <w:bookmarkEnd w:id="13"/>
    </w:p>
    <w:p w:rsidR="00A52F59" w:rsidRPr="001C7D2F" w:rsidRDefault="00A52F59" w:rsidP="00A52F5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FF3290">
        <w:rPr>
          <w:rFonts w:ascii="Times New Roman" w:hAnsi="Times New Roman" w:cs="Times New Roman"/>
          <w:sz w:val="28"/>
          <w:szCs w:val="28"/>
        </w:rPr>
        <w:t>Геоэкология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A52F59" w:rsidRPr="001C7D2F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A52F59" w:rsidRPr="009770D7" w:rsidRDefault="00A52F59" w:rsidP="00A52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="00F722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F3290" w:rsidRDefault="00A52F59" w:rsidP="00FF329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6A3C8E" w:rsidRPr="001D1E55" w:rsidRDefault="00FF3290" w:rsidP="001D1E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en-US"/>
        </w:rPr>
        <w:t>Г</w:t>
      </w:r>
      <w:r w:rsidR="00920291">
        <w:rPr>
          <w:rFonts w:eastAsia="Batang"/>
          <w:sz w:val="28"/>
          <w:szCs w:val="28"/>
          <w:lang w:eastAsia="en-US"/>
        </w:rPr>
        <w:t>е</w:t>
      </w:r>
      <w:r>
        <w:rPr>
          <w:rFonts w:eastAsia="Batang"/>
          <w:sz w:val="28"/>
          <w:szCs w:val="28"/>
          <w:lang w:eastAsia="en-US"/>
        </w:rPr>
        <w:t>оэкология</w:t>
      </w:r>
      <w:r w:rsidRPr="00ED5107">
        <w:rPr>
          <w:rFonts w:eastAsia="Batang"/>
          <w:sz w:val="28"/>
          <w:szCs w:val="28"/>
          <w:lang w:eastAsia="en-US"/>
        </w:rPr>
        <w:t xml:space="preserve">: </w:t>
      </w:r>
      <w:r w:rsidRPr="00ED5107">
        <w:rPr>
          <w:rFonts w:eastAsia="Batang"/>
          <w:b/>
          <w:sz w:val="28"/>
          <w:szCs w:val="28"/>
          <w:lang w:eastAsia="en-US"/>
        </w:rPr>
        <w:t xml:space="preserve"> </w:t>
      </w:r>
      <w:r w:rsidRPr="00ED5107">
        <w:rPr>
          <w:rFonts w:eastAsia="Batang"/>
          <w:sz w:val="28"/>
          <w:szCs w:val="28"/>
          <w:lang w:eastAsia="en-US"/>
        </w:rPr>
        <w:t xml:space="preserve">методические указания по выполнению </w:t>
      </w:r>
      <w:r>
        <w:rPr>
          <w:rFonts w:eastAsia="Batang"/>
          <w:sz w:val="28"/>
          <w:szCs w:val="28"/>
          <w:lang w:eastAsia="en-US"/>
        </w:rPr>
        <w:t>практических</w:t>
      </w:r>
      <w:r w:rsidRPr="00ED5107">
        <w:rPr>
          <w:rFonts w:eastAsia="Batang"/>
          <w:sz w:val="28"/>
          <w:szCs w:val="28"/>
          <w:lang w:eastAsia="en-US"/>
        </w:rPr>
        <w:t xml:space="preserve"> работ / сост.: Е.В. Криволапова. -  </w:t>
      </w:r>
      <w:proofErr w:type="spellStart"/>
      <w:r w:rsidRPr="00ED5107">
        <w:rPr>
          <w:rFonts w:eastAsia="Batang"/>
          <w:sz w:val="28"/>
          <w:szCs w:val="28"/>
          <w:lang w:eastAsia="en-US"/>
        </w:rPr>
        <w:t>Бузулукский</w:t>
      </w:r>
      <w:proofErr w:type="spellEnd"/>
      <w:r w:rsidRPr="00ED5107">
        <w:rPr>
          <w:rFonts w:eastAsia="Batang"/>
          <w:sz w:val="28"/>
          <w:szCs w:val="28"/>
          <w:lang w:eastAsia="en-US"/>
        </w:rPr>
        <w:t xml:space="preserve"> </w:t>
      </w:r>
      <w:proofErr w:type="gramStart"/>
      <w:r w:rsidRPr="00ED5107">
        <w:rPr>
          <w:rFonts w:eastAsia="Batang"/>
          <w:sz w:val="28"/>
          <w:szCs w:val="28"/>
          <w:lang w:eastAsia="en-US"/>
        </w:rPr>
        <w:t>гуманитарно-технолог</w:t>
      </w:r>
      <w:proofErr w:type="gramEnd"/>
      <w:r w:rsidRPr="00ED5107">
        <w:rPr>
          <w:rFonts w:eastAsia="Batang"/>
          <w:sz w:val="28"/>
          <w:szCs w:val="28"/>
          <w:lang w:eastAsia="en-US"/>
        </w:rPr>
        <w:t>. ин-т (филиал) ОГУ. – Бузулук</w:t>
      </w:r>
      <w:proofErr w:type="gramStart"/>
      <w:r w:rsidRPr="00ED5107">
        <w:rPr>
          <w:rFonts w:eastAsia="Batang"/>
          <w:sz w:val="28"/>
          <w:szCs w:val="28"/>
          <w:lang w:eastAsia="en-US"/>
        </w:rPr>
        <w:t xml:space="preserve"> :</w:t>
      </w:r>
      <w:proofErr w:type="gramEnd"/>
      <w:r w:rsidRPr="00ED5107">
        <w:rPr>
          <w:rFonts w:eastAsia="Batang"/>
          <w:sz w:val="28"/>
          <w:szCs w:val="28"/>
          <w:lang w:eastAsia="en-US"/>
        </w:rPr>
        <w:t xml:space="preserve"> БГТИ (филиал) ОГУ, </w:t>
      </w:r>
      <w:r w:rsidR="00615C05">
        <w:rPr>
          <w:rFonts w:eastAsia="Batang"/>
          <w:sz w:val="28"/>
          <w:szCs w:val="28"/>
          <w:lang w:eastAsia="en-US"/>
        </w:rPr>
        <w:t>2019</w:t>
      </w:r>
      <w:r w:rsidRPr="00ED5107">
        <w:rPr>
          <w:rFonts w:eastAsia="Batang"/>
          <w:sz w:val="28"/>
          <w:szCs w:val="28"/>
          <w:lang w:eastAsia="en-US"/>
        </w:rPr>
        <w:t xml:space="preserve">. – </w:t>
      </w:r>
      <w:r w:rsidR="00021BD8">
        <w:rPr>
          <w:rFonts w:eastAsia="Batang"/>
          <w:sz w:val="28"/>
          <w:szCs w:val="28"/>
          <w:lang w:eastAsia="en-US"/>
        </w:rPr>
        <w:t>40</w:t>
      </w:r>
      <w:r w:rsidRPr="00ED5107">
        <w:rPr>
          <w:rFonts w:eastAsia="Batang"/>
          <w:sz w:val="28"/>
          <w:szCs w:val="28"/>
          <w:lang w:eastAsia="en-US"/>
        </w:rPr>
        <w:t xml:space="preserve"> с.</w:t>
      </w:r>
    </w:p>
    <w:p w:rsidR="006A3C8E" w:rsidRDefault="006A3C8E" w:rsidP="006A3C8E">
      <w:pPr>
        <w:pStyle w:val="1"/>
        <w:spacing w:line="360" w:lineRule="auto"/>
        <w:ind w:left="0" w:firstLine="708"/>
      </w:pPr>
      <w:bookmarkStart w:id="16" w:name="_Toc21377818"/>
      <w:r>
        <w:t>3.3</w:t>
      </w:r>
      <w:r w:rsidRPr="0082553E">
        <w:t xml:space="preserve"> Методические рекомендации по </w:t>
      </w:r>
      <w:r>
        <w:t xml:space="preserve">выполнению </w:t>
      </w:r>
      <w:proofErr w:type="spellStart"/>
      <w:r>
        <w:t>расчетно</w:t>
      </w:r>
      <w:proofErr w:type="spellEnd"/>
      <w:r>
        <w:t xml:space="preserve"> - графических заданий</w:t>
      </w:r>
      <w:bookmarkEnd w:id="16"/>
    </w:p>
    <w:p w:rsidR="006A3C8E" w:rsidRPr="003F0024" w:rsidRDefault="006A3C8E" w:rsidP="006A3C8E"/>
    <w:p w:rsidR="006A3C8E" w:rsidRPr="003808BE" w:rsidRDefault="004E1C42" w:rsidP="006A3C8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выполнения расчетно-графических заданий с</w:t>
      </w:r>
      <w:r w:rsidR="006A3C8E" w:rsidRPr="003808BE">
        <w:rPr>
          <w:color w:val="000000"/>
          <w:sz w:val="28"/>
          <w:szCs w:val="28"/>
        </w:rPr>
        <w:t xml:space="preserve">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</w:t>
      </w:r>
      <w:r w:rsidR="006A3C8E" w:rsidRPr="003808BE">
        <w:rPr>
          <w:color w:val="000000"/>
          <w:sz w:val="28"/>
          <w:szCs w:val="28"/>
        </w:rPr>
        <w:lastRenderedPageBreak/>
        <w:t>встречаются в условии. Например: значение физической величины состоит из числового значения и наименования единицы этой величины. Например, в записи </w:t>
      </w:r>
      <w:r w:rsidR="006A3C8E" w:rsidRPr="003808BE">
        <w:rPr>
          <w:i/>
          <w:iCs/>
          <w:color w:val="000000"/>
          <w:sz w:val="28"/>
          <w:szCs w:val="28"/>
        </w:rPr>
        <w:t>v = </w:t>
      </w:r>
      <w:r w:rsidR="006A3C8E" w:rsidRPr="003808BE">
        <w:rPr>
          <w:color w:val="000000"/>
          <w:sz w:val="28"/>
          <w:szCs w:val="28"/>
        </w:rPr>
        <w:t>5 м/с </w:t>
      </w:r>
      <w:r w:rsidR="006A3C8E" w:rsidRPr="003808BE">
        <w:rPr>
          <w:i/>
          <w:iCs/>
          <w:color w:val="000000"/>
          <w:sz w:val="28"/>
          <w:szCs w:val="28"/>
        </w:rPr>
        <w:t>v </w:t>
      </w:r>
      <w:r w:rsidR="006A3C8E" w:rsidRPr="003808BE">
        <w:rPr>
          <w:color w:val="000000"/>
          <w:sz w:val="28"/>
          <w:szCs w:val="28"/>
        </w:rPr>
        <w:t>- обозначение скорости, 5 м/с - значение ско</w:t>
      </w:r>
      <w:r w:rsidR="006A3C8E"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="006A3C8E"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6A3C8E" w:rsidRPr="003808BE" w:rsidRDefault="006A3C8E" w:rsidP="006A3C8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6A3C8E" w:rsidRPr="003808BE" w:rsidRDefault="006A3C8E" w:rsidP="006A3C8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6A3C8E" w:rsidRPr="003808BE" w:rsidRDefault="006A3C8E" w:rsidP="006A3C8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6A3C8E" w:rsidRPr="003808BE" w:rsidRDefault="006A3C8E" w:rsidP="006A3C8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6A3C8E" w:rsidRDefault="006A3C8E" w:rsidP="006A3C8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F3290" w:rsidRDefault="006A3C8E" w:rsidP="00FF3290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7" w:name="_Toc387548"/>
      <w:bookmarkStart w:id="18" w:name="_Toc459799"/>
      <w:bookmarkStart w:id="19" w:name="_Toc459837"/>
      <w:bookmarkStart w:id="20" w:name="_Toc624678"/>
      <w:bookmarkStart w:id="21" w:name="_Toc2002848"/>
      <w:bookmarkStart w:id="22" w:name="_Toc15144656"/>
      <w:bookmarkStart w:id="23" w:name="_Toc21377819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4E1C42">
        <w:rPr>
          <w:rFonts w:cs="Times New Roman"/>
          <w:b w:val="0"/>
          <w:color w:val="000000"/>
          <w:szCs w:val="28"/>
          <w:shd w:val="clear" w:color="auto" w:fill="FFFFFF"/>
        </w:rPr>
        <w:t>ет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6A3C8E" w:rsidRPr="001D1E55" w:rsidRDefault="00FF3290" w:rsidP="001D1E55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4" w:name="_Toc21377820"/>
      <w:r w:rsidRPr="00FF3290">
        <w:rPr>
          <w:rFonts w:eastAsia="Batang"/>
          <w:b w:val="0"/>
          <w:szCs w:val="28"/>
        </w:rPr>
        <w:t>Г</w:t>
      </w:r>
      <w:r w:rsidR="00920291">
        <w:rPr>
          <w:rFonts w:eastAsia="Batang"/>
          <w:b w:val="0"/>
          <w:szCs w:val="28"/>
        </w:rPr>
        <w:t>е</w:t>
      </w:r>
      <w:r w:rsidRPr="00FF3290">
        <w:rPr>
          <w:rFonts w:eastAsia="Batang"/>
          <w:b w:val="0"/>
          <w:szCs w:val="28"/>
        </w:rPr>
        <w:t xml:space="preserve">оэкология:  методические указания по выполнению практических работ / сост.: Е.В. Криволапова. -  </w:t>
      </w:r>
      <w:proofErr w:type="spellStart"/>
      <w:r w:rsidRPr="00FF3290">
        <w:rPr>
          <w:rFonts w:eastAsia="Batang"/>
          <w:b w:val="0"/>
          <w:szCs w:val="28"/>
        </w:rPr>
        <w:t>Бузулукский</w:t>
      </w:r>
      <w:proofErr w:type="spellEnd"/>
      <w:r w:rsidRPr="00FF3290">
        <w:rPr>
          <w:rFonts w:eastAsia="Batang"/>
          <w:b w:val="0"/>
          <w:szCs w:val="28"/>
        </w:rPr>
        <w:t xml:space="preserve"> </w:t>
      </w:r>
      <w:proofErr w:type="gramStart"/>
      <w:r w:rsidRPr="00FF3290">
        <w:rPr>
          <w:rFonts w:eastAsia="Batang"/>
          <w:b w:val="0"/>
          <w:szCs w:val="28"/>
        </w:rPr>
        <w:t>гуманитарно-технолог</w:t>
      </w:r>
      <w:proofErr w:type="gramEnd"/>
      <w:r w:rsidRPr="00FF3290">
        <w:rPr>
          <w:rFonts w:eastAsia="Batang"/>
          <w:b w:val="0"/>
          <w:szCs w:val="28"/>
        </w:rPr>
        <w:t>. ин-т (филиал) ОГУ. – Бузулук</w:t>
      </w:r>
      <w:proofErr w:type="gramStart"/>
      <w:r w:rsidRPr="00FF3290">
        <w:rPr>
          <w:rFonts w:eastAsia="Batang"/>
          <w:b w:val="0"/>
          <w:szCs w:val="28"/>
        </w:rPr>
        <w:t xml:space="preserve"> :</w:t>
      </w:r>
      <w:proofErr w:type="gramEnd"/>
      <w:r w:rsidRPr="00FF3290">
        <w:rPr>
          <w:rFonts w:eastAsia="Batang"/>
          <w:b w:val="0"/>
          <w:szCs w:val="28"/>
        </w:rPr>
        <w:t xml:space="preserve"> БГТИ (филиал) ОГУ, </w:t>
      </w:r>
      <w:r w:rsidR="00615C05">
        <w:rPr>
          <w:rFonts w:eastAsia="Batang"/>
          <w:b w:val="0"/>
          <w:szCs w:val="28"/>
        </w:rPr>
        <w:t>2019</w:t>
      </w:r>
      <w:r w:rsidRPr="00FF3290">
        <w:rPr>
          <w:rFonts w:eastAsia="Batang"/>
          <w:b w:val="0"/>
          <w:szCs w:val="28"/>
        </w:rPr>
        <w:t>. – 38 с.</w:t>
      </w:r>
      <w:bookmarkEnd w:id="24"/>
    </w:p>
    <w:p w:rsidR="00CC1C15" w:rsidRDefault="00CC1C15" w:rsidP="007A5756">
      <w:pPr>
        <w:pStyle w:val="1"/>
        <w:spacing w:before="0" w:after="0" w:line="360" w:lineRule="auto"/>
        <w:ind w:left="0" w:firstLine="708"/>
      </w:pPr>
      <w:bookmarkStart w:id="25" w:name="_Toc15507282"/>
      <w:bookmarkStart w:id="26" w:name="_Toc21377822"/>
    </w:p>
    <w:p w:rsidR="007A5756" w:rsidRDefault="00CC1C15" w:rsidP="007A5756">
      <w:pPr>
        <w:pStyle w:val="1"/>
        <w:spacing w:before="0" w:after="0" w:line="360" w:lineRule="auto"/>
        <w:ind w:left="0" w:firstLine="708"/>
        <w:rPr>
          <w:lang w:eastAsia="ru-RU"/>
        </w:rPr>
      </w:pPr>
      <w:r>
        <w:rPr>
          <w:lang w:eastAsia="ru-RU"/>
        </w:rPr>
        <w:t>3.4</w:t>
      </w:r>
      <w:r w:rsidR="007A5756">
        <w:rPr>
          <w:lang w:eastAsia="ru-RU"/>
        </w:rPr>
        <w:t xml:space="preserve"> Методические рекомендации по выполнению и защите курсовой работы</w:t>
      </w:r>
      <w:bookmarkEnd w:id="25"/>
      <w:bookmarkEnd w:id="26"/>
    </w:p>
    <w:p w:rsidR="007A5756" w:rsidRPr="009C0237" w:rsidRDefault="007A5756" w:rsidP="007A57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756" w:rsidRPr="009C0237" w:rsidRDefault="007A5756" w:rsidP="007A57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z w:val="28"/>
          <w:szCs w:val="28"/>
        </w:rPr>
        <w:t>Выполнение курсовых работ на кафедре биологии студентами по направлению подготовки 06.03.01 «Биология» профиль «</w:t>
      </w:r>
      <w:proofErr w:type="spellStart"/>
      <w:r w:rsidRPr="009C0237">
        <w:rPr>
          <w:rFonts w:ascii="Times New Roman" w:hAnsi="Times New Roman" w:cs="Times New Roman"/>
          <w:color w:val="000000"/>
          <w:sz w:val="28"/>
          <w:szCs w:val="28"/>
        </w:rPr>
        <w:t>Биоэкология</w:t>
      </w:r>
      <w:proofErr w:type="spellEnd"/>
      <w:r w:rsidRPr="009C0237">
        <w:rPr>
          <w:rFonts w:ascii="Times New Roman" w:hAnsi="Times New Roman" w:cs="Times New Roman"/>
          <w:color w:val="000000"/>
          <w:sz w:val="28"/>
          <w:szCs w:val="28"/>
        </w:rPr>
        <w:t xml:space="preserve">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9C02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9C023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повышением эрудиции студентов. Курсовая работа по оказывает большое влияние на формирование профессиональных качеств будущих биологов. </w:t>
      </w:r>
    </w:p>
    <w:p w:rsidR="007A5756" w:rsidRPr="00644501" w:rsidRDefault="007A5756" w:rsidP="007A57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z w:val="28"/>
          <w:szCs w:val="28"/>
        </w:rPr>
        <w:t xml:space="preserve">Темы утверждаются на заседаниях кафедры </w:t>
      </w:r>
      <w:proofErr w:type="spellStart"/>
      <w:r w:rsidRPr="009C0237">
        <w:rPr>
          <w:rFonts w:ascii="Times New Roman" w:hAnsi="Times New Roman" w:cs="Times New Roman"/>
          <w:color w:val="000000"/>
          <w:sz w:val="28"/>
          <w:szCs w:val="28"/>
        </w:rPr>
        <w:t>биоэкологии</w:t>
      </w:r>
      <w:proofErr w:type="spellEnd"/>
      <w:r w:rsidRPr="009C023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C0237">
        <w:rPr>
          <w:rFonts w:ascii="Times New Roman" w:hAnsi="Times New Roman" w:cs="Times New Roman"/>
          <w:color w:val="000000"/>
          <w:sz w:val="28"/>
          <w:szCs w:val="28"/>
        </w:rPr>
        <w:t>техносфер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и закрепляется за студентом. После чего</w:t>
      </w:r>
      <w:r w:rsidRPr="009C0237">
        <w:rPr>
          <w:rFonts w:ascii="Times New Roman" w:hAnsi="Times New Roman" w:cs="Times New Roman"/>
          <w:color w:val="000000"/>
          <w:sz w:val="28"/>
          <w:szCs w:val="28"/>
        </w:rPr>
        <w:t xml:space="preserve">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644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0237">
        <w:rPr>
          <w:rFonts w:ascii="Times New Roman" w:hAnsi="Times New Roman" w:cs="Times New Roman"/>
          <w:bCs/>
          <w:color w:val="000000"/>
          <w:sz w:val="28"/>
          <w:szCs w:val="28"/>
        </w:rPr>
        <w:t>Студентам предоставляется право выбора любой предложенной кафедрой темы или инициативной темы путем подачи заявки на кафедру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A5756" w:rsidRPr="009C0237" w:rsidRDefault="007A5756" w:rsidP="007A57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7A5756" w:rsidRPr="009C0237" w:rsidRDefault="007A5756" w:rsidP="007A575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Общими требованиями к курсовой работе являются:</w:t>
      </w:r>
    </w:p>
    <w:p w:rsidR="007A5756" w:rsidRPr="009C0237" w:rsidRDefault="007A5756" w:rsidP="007A575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целевая направленность;</w:t>
      </w:r>
    </w:p>
    <w:p w:rsidR="007A5756" w:rsidRPr="009C0237" w:rsidRDefault="007A5756" w:rsidP="007A575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lastRenderedPageBreak/>
        <w:t>четкость построения работы;</w:t>
      </w:r>
    </w:p>
    <w:p w:rsidR="007A5756" w:rsidRPr="009C0237" w:rsidRDefault="007A5756" w:rsidP="007A575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логическая последовательность изложения материала;</w:t>
      </w:r>
    </w:p>
    <w:p w:rsidR="007A5756" w:rsidRPr="009C0237" w:rsidRDefault="007A5756" w:rsidP="007A575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глубина исследования и полнота освещения вопросов;</w:t>
      </w:r>
    </w:p>
    <w:p w:rsidR="007A5756" w:rsidRPr="009C0237" w:rsidRDefault="007A5756" w:rsidP="007A575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убедительность аргументаций;</w:t>
      </w:r>
    </w:p>
    <w:p w:rsidR="007A5756" w:rsidRPr="009C0237" w:rsidRDefault="007A5756" w:rsidP="007A575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краткость и точность формулировок;</w:t>
      </w:r>
    </w:p>
    <w:p w:rsidR="007A5756" w:rsidRPr="009C0237" w:rsidRDefault="007A5756" w:rsidP="007A575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конкретность изложения результатов работы;</w:t>
      </w:r>
    </w:p>
    <w:p w:rsidR="007A5756" w:rsidRPr="009C0237" w:rsidRDefault="007A5756" w:rsidP="007A575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доказательность выводов и обоснованность рекомендаций;</w:t>
      </w:r>
    </w:p>
    <w:p w:rsidR="007A5756" w:rsidRPr="009C0237" w:rsidRDefault="007A5756" w:rsidP="007A5756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>грамотное оформление работы.</w:t>
      </w:r>
    </w:p>
    <w:p w:rsidR="007A5756" w:rsidRPr="009C0237" w:rsidRDefault="007A5756" w:rsidP="007A57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Курсовая работа должна быть написана на основе тщательно проработан</w:t>
      </w:r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научных источников, собранного и обработанного конкретного материала.</w:t>
      </w:r>
    </w:p>
    <w:p w:rsidR="007A5756" w:rsidRPr="009C0237" w:rsidRDefault="007A5756" w:rsidP="007A5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</w:t>
      </w:r>
      <w:r w:rsidRPr="009C0237">
        <w:rPr>
          <w:rFonts w:ascii="Times New Roman" w:hAnsi="Times New Roman" w:cs="Times New Roman"/>
          <w:sz w:val="28"/>
          <w:szCs w:val="28"/>
        </w:rPr>
        <w:t xml:space="preserve"> грамотно излагать свои мысли, аргументировать предложения, правильно пользоваться специальной терминологией.</w:t>
      </w:r>
    </w:p>
    <w:p w:rsidR="007A5756" w:rsidRPr="009C0237" w:rsidRDefault="007A5756" w:rsidP="007A57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Выполнение курсовой работы происходит в определенной последовательности: </w:t>
      </w:r>
    </w:p>
    <w:p w:rsidR="007A5756" w:rsidRPr="009C0237" w:rsidRDefault="007A5756" w:rsidP="007A5756">
      <w:pPr>
        <w:numPr>
          <w:ilvl w:val="0"/>
          <w:numId w:val="18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выбор темы и её утверждение;</w:t>
      </w:r>
    </w:p>
    <w:p w:rsidR="007A5756" w:rsidRPr="009C0237" w:rsidRDefault="007A5756" w:rsidP="007A5756">
      <w:pPr>
        <w:numPr>
          <w:ilvl w:val="0"/>
          <w:numId w:val="18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подбор и изучение литературы, составление библиографии,</w:t>
      </w:r>
    </w:p>
    <w:p w:rsidR="007A5756" w:rsidRPr="009C0237" w:rsidRDefault="007A5756" w:rsidP="007A5756">
      <w:pPr>
        <w:numPr>
          <w:ilvl w:val="0"/>
          <w:numId w:val="18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составление плана курсовой работы;</w:t>
      </w:r>
    </w:p>
    <w:p w:rsidR="007A5756" w:rsidRPr="009C0237" w:rsidRDefault="007A5756" w:rsidP="007A5756">
      <w:pPr>
        <w:numPr>
          <w:ilvl w:val="0"/>
          <w:numId w:val="18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подбор и анализ практического материала;</w:t>
      </w:r>
    </w:p>
    <w:p w:rsidR="007A5756" w:rsidRPr="009C0237" w:rsidRDefault="007A5756" w:rsidP="007A5756">
      <w:pPr>
        <w:numPr>
          <w:ilvl w:val="0"/>
          <w:numId w:val="18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написание курсовой работы;</w:t>
      </w:r>
    </w:p>
    <w:p w:rsidR="007A5756" w:rsidRPr="009C0237" w:rsidRDefault="007A5756" w:rsidP="007A5756">
      <w:pPr>
        <w:numPr>
          <w:ilvl w:val="0"/>
          <w:numId w:val="18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нормоконтроль</w:t>
      </w:r>
      <w:proofErr w:type="spellEnd"/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7A5756" w:rsidRPr="009C0237" w:rsidRDefault="007A5756" w:rsidP="007A5756">
      <w:pPr>
        <w:numPr>
          <w:ilvl w:val="0"/>
          <w:numId w:val="18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передача курсовой работы на рецензию;</w:t>
      </w:r>
    </w:p>
    <w:p w:rsidR="007A5756" w:rsidRPr="009C0237" w:rsidRDefault="007A5756" w:rsidP="007A5756">
      <w:pPr>
        <w:numPr>
          <w:ilvl w:val="0"/>
          <w:numId w:val="18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защита курсовой работы на кафедре </w:t>
      </w:r>
      <w:proofErr w:type="spellStart"/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биоэкологии</w:t>
      </w:r>
      <w:proofErr w:type="spellEnd"/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техносферной</w:t>
      </w:r>
      <w:proofErr w:type="spellEnd"/>
      <w:r w:rsidRPr="009C0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безопасности. </w:t>
      </w:r>
    </w:p>
    <w:p w:rsidR="007A5756" w:rsidRPr="009C0237" w:rsidRDefault="007A5756" w:rsidP="007A575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0237">
        <w:rPr>
          <w:rFonts w:ascii="Times New Roman" w:hAnsi="Times New Roman" w:cs="Times New Roman"/>
          <w:spacing w:val="1"/>
          <w:sz w:val="28"/>
          <w:szCs w:val="28"/>
        </w:rPr>
        <w:t xml:space="preserve">Курсовая работа представляется на кафедру в бумажном варианте. Объем курсовой работы не должен превышать </w:t>
      </w:r>
      <w:r>
        <w:rPr>
          <w:rFonts w:ascii="Times New Roman" w:hAnsi="Times New Roman" w:cs="Times New Roman"/>
          <w:spacing w:val="1"/>
          <w:sz w:val="28"/>
          <w:szCs w:val="28"/>
        </w:rPr>
        <w:t>30</w:t>
      </w:r>
      <w:r w:rsidRPr="009C0237">
        <w:rPr>
          <w:rFonts w:ascii="Times New Roman" w:hAnsi="Times New Roman" w:cs="Times New Roman"/>
          <w:spacing w:val="1"/>
          <w:sz w:val="28"/>
          <w:szCs w:val="28"/>
        </w:rPr>
        <w:t xml:space="preserve"> страниц (листов) текста набранного 14 шрифтом с единичным интервалом.</w:t>
      </w:r>
    </w:p>
    <w:p w:rsidR="007A5756" w:rsidRDefault="007A5756" w:rsidP="007A5756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</w:rPr>
      </w:pPr>
      <w:r w:rsidRPr="009C0237">
        <w:rPr>
          <w:rFonts w:ascii="Times New Roman" w:hAnsi="Times New Roman" w:cs="Times New Roman"/>
          <w:spacing w:val="1"/>
          <w:sz w:val="28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7A5756" w:rsidRPr="009C0237" w:rsidRDefault="007A5756" w:rsidP="007A5756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237">
        <w:rPr>
          <w:rFonts w:ascii="Times New Roman" w:hAnsi="Times New Roman" w:cs="Times New Roman"/>
          <w:spacing w:val="4"/>
          <w:sz w:val="28"/>
        </w:rPr>
        <w:lastRenderedPageBreak/>
        <w:t>По завершении работа передается руководителю в целом дл</w:t>
      </w:r>
      <w:r w:rsidRPr="009C0237">
        <w:rPr>
          <w:rFonts w:ascii="Times New Roman" w:hAnsi="Times New Roman" w:cs="Times New Roman"/>
          <w:spacing w:val="2"/>
          <w:sz w:val="28"/>
        </w:rPr>
        <w:t xml:space="preserve">я решения вопроса о готовности работы и передаче её на </w:t>
      </w:r>
      <w:proofErr w:type="spellStart"/>
      <w:r w:rsidRPr="009C0237">
        <w:rPr>
          <w:rFonts w:ascii="Times New Roman" w:hAnsi="Times New Roman" w:cs="Times New Roman"/>
          <w:spacing w:val="2"/>
          <w:sz w:val="28"/>
        </w:rPr>
        <w:t>нормоконтроль</w:t>
      </w:r>
      <w:proofErr w:type="spellEnd"/>
      <w:r w:rsidRPr="009C0237">
        <w:rPr>
          <w:rFonts w:ascii="Times New Roman" w:hAnsi="Times New Roman" w:cs="Times New Roman"/>
          <w:spacing w:val="2"/>
          <w:sz w:val="28"/>
        </w:rPr>
        <w:t>.</w:t>
      </w:r>
    </w:p>
    <w:p w:rsidR="007A5756" w:rsidRPr="009C0237" w:rsidRDefault="007A5756" w:rsidP="007A5756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237">
        <w:rPr>
          <w:rFonts w:ascii="Times New Roman" w:hAnsi="Times New Roman" w:cs="Times New Roman"/>
          <w:sz w:val="28"/>
        </w:rPr>
        <w:t xml:space="preserve">Законченная курсовая работа, подписанная на титульном листе студентом, прошедшая </w:t>
      </w:r>
      <w:proofErr w:type="spellStart"/>
      <w:r w:rsidRPr="009C0237">
        <w:rPr>
          <w:rFonts w:ascii="Times New Roman" w:hAnsi="Times New Roman" w:cs="Times New Roman"/>
          <w:sz w:val="28"/>
        </w:rPr>
        <w:t>нормоконтроль</w:t>
      </w:r>
      <w:proofErr w:type="spellEnd"/>
      <w:r w:rsidRPr="009C0237">
        <w:rPr>
          <w:rFonts w:ascii="Times New Roman" w:hAnsi="Times New Roman" w:cs="Times New Roman"/>
          <w:sz w:val="28"/>
        </w:rPr>
        <w:t xml:space="preserve">, представляется на кафедру. </w:t>
      </w:r>
      <w:r w:rsidRPr="009C0237">
        <w:rPr>
          <w:rFonts w:ascii="Times New Roman" w:hAnsi="Times New Roman" w:cs="Times New Roman"/>
          <w:spacing w:val="3"/>
          <w:sz w:val="28"/>
        </w:rPr>
        <w:t xml:space="preserve">Срок представления законченной работы на кафедру </w:t>
      </w:r>
      <w:r w:rsidRPr="009C0237">
        <w:rPr>
          <w:rFonts w:ascii="Times New Roman" w:hAnsi="Times New Roman" w:cs="Times New Roman"/>
          <w:spacing w:val="2"/>
          <w:sz w:val="28"/>
        </w:rPr>
        <w:t>не позднее чем за две недели до защиты.</w:t>
      </w:r>
    </w:p>
    <w:p w:rsidR="007A5756" w:rsidRPr="009C0237" w:rsidRDefault="007A5756" w:rsidP="007A5756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237">
        <w:rPr>
          <w:rFonts w:ascii="Times New Roman" w:hAnsi="Times New Roman" w:cs="Times New Roman"/>
          <w:spacing w:val="2"/>
          <w:sz w:val="28"/>
        </w:rPr>
        <w:t>Если руководитель приходит к выводу о том, что работа может быть допу</w:t>
      </w:r>
      <w:r w:rsidRPr="009C0237">
        <w:rPr>
          <w:rFonts w:ascii="Times New Roman" w:hAnsi="Times New Roman" w:cs="Times New Roman"/>
          <w:spacing w:val="4"/>
          <w:sz w:val="28"/>
        </w:rPr>
        <w:t xml:space="preserve">щена к защите, то подготавливает на нее письменную рецензию в недельный </w:t>
      </w:r>
      <w:r w:rsidRPr="009C0237">
        <w:rPr>
          <w:rFonts w:ascii="Times New Roman" w:hAnsi="Times New Roman" w:cs="Times New Roman"/>
          <w:spacing w:val="2"/>
          <w:sz w:val="28"/>
        </w:rPr>
        <w:t>срок. Курсовая работа должна быть написана и защищена в сроки, установленные кафедрой.</w:t>
      </w:r>
    </w:p>
    <w:p w:rsidR="007A5756" w:rsidRDefault="007A5756" w:rsidP="007A575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bookmarkStart w:id="27" w:name="_Toc2003254"/>
      <w:bookmarkStart w:id="28" w:name="_Toc15507283"/>
      <w:bookmarkStart w:id="29" w:name="_Toc21377823"/>
      <w:r w:rsidRPr="009C0237">
        <w:rPr>
          <w:rFonts w:ascii="Times New Roman" w:hAnsi="Times New Roman" w:cs="Times New Roman"/>
          <w:spacing w:val="1"/>
          <w:sz w:val="28"/>
          <w:szCs w:val="28"/>
        </w:rPr>
        <w:t>Требования к оформлению и структуре курсовых работ указаны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методических указаниях:</w:t>
      </w:r>
      <w:bookmarkEnd w:id="27"/>
      <w:bookmarkEnd w:id="28"/>
      <w:bookmarkEnd w:id="29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A5756" w:rsidRPr="00766368" w:rsidRDefault="007A5756" w:rsidP="007A5756">
      <w:pPr>
        <w:pStyle w:val="1"/>
        <w:spacing w:before="0" w:line="360" w:lineRule="auto"/>
        <w:ind w:left="0" w:firstLine="708"/>
        <w:rPr>
          <w:rStyle w:val="21"/>
          <w:rFonts w:eastAsia="Calibri"/>
          <w:sz w:val="28"/>
          <w:szCs w:val="28"/>
          <w:lang w:eastAsia="ru-RU"/>
        </w:rPr>
      </w:pPr>
      <w:bookmarkStart w:id="30" w:name="_Toc21377825"/>
      <w:r w:rsidRPr="00766368">
        <w:rPr>
          <w:b w:val="0"/>
          <w:color w:val="000000"/>
          <w:szCs w:val="28"/>
          <w:lang w:eastAsia="ru-RU"/>
        </w:rPr>
        <w:t>Геоэкология</w:t>
      </w:r>
      <w:r w:rsidRPr="00766368">
        <w:rPr>
          <w:b w:val="0"/>
          <w:szCs w:val="28"/>
          <w:lang w:eastAsia="ru-RU"/>
        </w:rPr>
        <w:t>: методические указания к написанию и оформ</w:t>
      </w:r>
      <w:r w:rsidRPr="00766368">
        <w:rPr>
          <w:b w:val="0"/>
          <w:szCs w:val="28"/>
          <w:lang w:eastAsia="ru-RU"/>
        </w:rPr>
        <w:softHyphen/>
        <w:t>лению курсовых работ</w:t>
      </w:r>
      <w:r w:rsidRPr="00766368">
        <w:rPr>
          <w:rStyle w:val="21"/>
          <w:rFonts w:eastAsia="Calibri"/>
          <w:sz w:val="28"/>
          <w:szCs w:val="28"/>
          <w:lang w:eastAsia="ru-RU"/>
        </w:rPr>
        <w:t xml:space="preserve">/ А.Н. Егоров; Бузулук, БГТИ (филиал)  ОГУ, </w:t>
      </w:r>
      <w:r w:rsidR="00615C05" w:rsidRPr="00766368">
        <w:rPr>
          <w:rStyle w:val="21"/>
          <w:rFonts w:eastAsia="Calibri"/>
          <w:sz w:val="28"/>
          <w:szCs w:val="28"/>
          <w:lang w:eastAsia="ru-RU"/>
        </w:rPr>
        <w:t>2019</w:t>
      </w:r>
      <w:r w:rsidRPr="00766368">
        <w:rPr>
          <w:rStyle w:val="21"/>
          <w:rFonts w:eastAsia="Calibri"/>
          <w:sz w:val="28"/>
          <w:szCs w:val="28"/>
          <w:lang w:eastAsia="ru-RU"/>
        </w:rPr>
        <w:t>. -  3</w:t>
      </w:r>
      <w:r w:rsidR="00766368" w:rsidRPr="00766368">
        <w:rPr>
          <w:rStyle w:val="21"/>
          <w:rFonts w:eastAsia="Calibri"/>
          <w:sz w:val="28"/>
          <w:szCs w:val="28"/>
          <w:lang w:eastAsia="ru-RU"/>
        </w:rPr>
        <w:t>4</w:t>
      </w:r>
      <w:r w:rsidRPr="00766368">
        <w:rPr>
          <w:rStyle w:val="21"/>
          <w:rFonts w:eastAsia="Calibri"/>
          <w:sz w:val="28"/>
          <w:szCs w:val="28"/>
          <w:lang w:eastAsia="ru-RU"/>
        </w:rPr>
        <w:t xml:space="preserve"> с.</w:t>
      </w:r>
    </w:p>
    <w:p w:rsidR="003808BE" w:rsidRPr="0082553E" w:rsidRDefault="00CC1C15" w:rsidP="003808BE">
      <w:pPr>
        <w:pStyle w:val="1"/>
        <w:spacing w:line="360" w:lineRule="auto"/>
      </w:pPr>
      <w:r>
        <w:t>3.5</w:t>
      </w:r>
      <w:r w:rsidR="007A5756">
        <w:t xml:space="preserve"> </w:t>
      </w:r>
      <w:r w:rsidR="003808BE" w:rsidRPr="0082553E">
        <w:t>Методические рекомендации по подготовке докладов и выступлений</w:t>
      </w:r>
      <w:bookmarkEnd w:id="14"/>
      <w:bookmarkEnd w:id="15"/>
      <w:bookmarkEnd w:id="30"/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3808BE" w:rsidRDefault="003808BE" w:rsidP="001D1E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4E1C42" w:rsidRPr="0082553E" w:rsidRDefault="004E1C42" w:rsidP="004E1C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8BE" w:rsidRPr="0082553E" w:rsidRDefault="00CC1C15" w:rsidP="004E1C42">
      <w:pPr>
        <w:pStyle w:val="1"/>
        <w:spacing w:before="0" w:after="0" w:line="240" w:lineRule="auto"/>
      </w:pPr>
      <w:bookmarkStart w:id="31" w:name="_Toc534396311"/>
      <w:bookmarkStart w:id="32" w:name="_Toc536703848"/>
      <w:bookmarkStart w:id="33" w:name="_Toc21377826"/>
      <w:r>
        <w:t>3.6</w:t>
      </w:r>
      <w:r w:rsidR="003808BE" w:rsidRPr="0082553E">
        <w:t xml:space="preserve"> Методические рекомендации по созданию презентаций</w:t>
      </w:r>
      <w:bookmarkEnd w:id="31"/>
      <w:bookmarkEnd w:id="32"/>
      <w:bookmarkEnd w:id="33"/>
    </w:p>
    <w:p w:rsidR="003808BE" w:rsidRDefault="003808BE" w:rsidP="004E1C42">
      <w:pPr>
        <w:spacing w:after="0" w:line="240" w:lineRule="auto"/>
      </w:pPr>
    </w:p>
    <w:p w:rsidR="004E1C42" w:rsidRPr="0082022C" w:rsidRDefault="004E1C42" w:rsidP="004E1C42">
      <w:pPr>
        <w:spacing w:after="0" w:line="240" w:lineRule="auto"/>
      </w:pP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4E1C42" w:rsidRPr="001D1E55" w:rsidRDefault="003808BE" w:rsidP="001D1E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  <w:bookmarkStart w:id="34" w:name="_Toc536703849"/>
    </w:p>
    <w:p w:rsidR="004E1C42" w:rsidRPr="004E1C42" w:rsidRDefault="004E1C42" w:rsidP="004E1C42">
      <w:pPr>
        <w:spacing w:line="240" w:lineRule="auto"/>
      </w:pPr>
    </w:p>
    <w:p w:rsidR="003808BE" w:rsidRPr="006030D2" w:rsidRDefault="00CC1C15" w:rsidP="00E8419F">
      <w:pPr>
        <w:pStyle w:val="1"/>
        <w:spacing w:before="0" w:after="0" w:line="240" w:lineRule="auto"/>
        <w:ind w:left="0" w:firstLine="708"/>
      </w:pPr>
      <w:bookmarkStart w:id="35" w:name="_Toc21377827"/>
      <w:r>
        <w:t>3.7</w:t>
      </w:r>
      <w:r w:rsidR="003808BE">
        <w:t xml:space="preserve"> </w:t>
      </w:r>
      <w:r w:rsidR="003808BE" w:rsidRPr="006030D2">
        <w:t xml:space="preserve">Методические </w:t>
      </w:r>
      <w:r w:rsidR="00E8419F">
        <w:t>рекомендации</w:t>
      </w:r>
      <w:r w:rsidR="003808BE" w:rsidRPr="006030D2">
        <w:t xml:space="preserve"> по </w:t>
      </w:r>
      <w:r w:rsidR="003808BE">
        <w:t xml:space="preserve">выполнению заданий </w:t>
      </w:r>
      <w:r w:rsidR="003808BE" w:rsidRPr="006030D2">
        <w:t xml:space="preserve">творческого </w:t>
      </w:r>
      <w:r w:rsidR="003808BE">
        <w:t>уровня</w:t>
      </w:r>
      <w:bookmarkEnd w:id="34"/>
      <w:bookmarkEnd w:id="35"/>
      <w:r w:rsidR="003808BE" w:rsidRPr="006030D2">
        <w:t xml:space="preserve"> </w:t>
      </w:r>
    </w:p>
    <w:p w:rsidR="003808BE" w:rsidRDefault="003808BE" w:rsidP="004E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42" w:rsidRDefault="004E1C42" w:rsidP="004E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3808BE" w:rsidRPr="006030D2" w:rsidRDefault="003808BE" w:rsidP="003808BE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3808BE" w:rsidRPr="006030D2" w:rsidRDefault="003808BE" w:rsidP="003808BE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3808BE" w:rsidRPr="006030D2" w:rsidRDefault="003808BE" w:rsidP="003808BE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3808BE" w:rsidRPr="006030D2" w:rsidRDefault="003808BE" w:rsidP="003808BE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3808BE" w:rsidRPr="006030D2" w:rsidRDefault="003808BE" w:rsidP="003808BE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3808BE" w:rsidRPr="006030D2" w:rsidRDefault="003808BE" w:rsidP="003808BE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3808BE" w:rsidRPr="006030D2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3808BE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3808BE" w:rsidRPr="006030D2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4E1C42" w:rsidRPr="001D1E55" w:rsidRDefault="003808BE" w:rsidP="001D1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36" w:name="_Toc534396314"/>
      <w:bookmarkEnd w:id="5"/>
      <w:bookmarkEnd w:id="10"/>
    </w:p>
    <w:p w:rsidR="004E1C42" w:rsidRPr="004E1C42" w:rsidRDefault="004E1C42" w:rsidP="004E1C42">
      <w:pPr>
        <w:pStyle w:val="1"/>
        <w:spacing w:before="0" w:after="0" w:line="240" w:lineRule="auto"/>
        <w:rPr>
          <w:szCs w:val="28"/>
        </w:rPr>
      </w:pPr>
    </w:p>
    <w:p w:rsidR="00281AE0" w:rsidRPr="004E1C42" w:rsidRDefault="00281AE0" w:rsidP="004E1C42">
      <w:pPr>
        <w:pStyle w:val="1"/>
        <w:spacing w:before="0" w:after="0" w:line="240" w:lineRule="auto"/>
        <w:rPr>
          <w:sz w:val="32"/>
          <w:szCs w:val="28"/>
        </w:rPr>
      </w:pPr>
      <w:bookmarkStart w:id="37" w:name="_Toc21377828"/>
      <w:r w:rsidRPr="004E1C42">
        <w:rPr>
          <w:sz w:val="32"/>
          <w:szCs w:val="28"/>
        </w:rPr>
        <w:t>4 Контроль и управление самостоятельной работой студентов</w:t>
      </w:r>
      <w:bookmarkEnd w:id="36"/>
      <w:bookmarkEnd w:id="37"/>
    </w:p>
    <w:p w:rsidR="00281AE0" w:rsidRPr="004E1C42" w:rsidRDefault="00281AE0" w:rsidP="004E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C42" w:rsidRPr="004E1C42" w:rsidRDefault="004E1C42" w:rsidP="004E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F3290">
        <w:rPr>
          <w:rFonts w:ascii="Times New Roman" w:hAnsi="Times New Roman" w:cs="Times New Roman"/>
          <w:sz w:val="28"/>
        </w:rPr>
        <w:t>Геоэкология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A52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отчета по выполненной </w:t>
      </w:r>
      <w:r w:rsidR="00A52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FC1AB8" w:rsidRPr="007A2831" w:rsidRDefault="00FC1AB8" w:rsidP="00FC1AB8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bookmarkEnd w:id="3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к экзамену осуществляется после защиты всех </w:t>
      </w:r>
      <w:r w:rsidR="007A5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курсовой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</w:t>
      </w: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вопроса.</w:t>
      </w:r>
    </w:p>
    <w:p w:rsidR="00FC1AB8" w:rsidRPr="0096693E" w:rsidRDefault="00FC1AB8" w:rsidP="00FC1AB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FC1AB8" w:rsidRPr="0096693E" w:rsidRDefault="00FC1AB8" w:rsidP="00FC1AB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AB8" w:rsidRPr="0096693E" w:rsidRDefault="00FC1AB8" w:rsidP="00FC1A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AB8" w:rsidRPr="0096693E" w:rsidRDefault="00FC1AB8" w:rsidP="00FC1A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AB8" w:rsidRPr="00F177EB" w:rsidRDefault="00FC1AB8" w:rsidP="00FC1A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</w:r>
      <w:r w:rsidRPr="0096693E">
        <w:rPr>
          <w:rFonts w:ascii="Times New Roman" w:hAnsi="Times New Roman" w:cs="Times New Roman"/>
          <w:sz w:val="28"/>
          <w:szCs w:val="28"/>
        </w:rPr>
        <w:lastRenderedPageBreak/>
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F59" w:rsidRPr="002D6466" w:rsidRDefault="00A52F59" w:rsidP="00A52F59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2F59" w:rsidRPr="002D6466" w:rsidRDefault="00A52F59" w:rsidP="00A52F5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52F59" w:rsidRPr="002D6466" w:rsidRDefault="00A52F59" w:rsidP="00A52F59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52F59" w:rsidRPr="002D6466" w:rsidRDefault="00A52F59" w:rsidP="00A52F59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52F59" w:rsidRPr="002D6466" w:rsidRDefault="00A52F59" w:rsidP="00A52F59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52F59" w:rsidRPr="00160FA8" w:rsidRDefault="00A52F59" w:rsidP="00A52F59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A52F59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A9" w:rsidRDefault="00B932A9" w:rsidP="00FF0076">
      <w:pPr>
        <w:spacing w:after="0" w:line="240" w:lineRule="auto"/>
      </w:pPr>
      <w:r>
        <w:separator/>
      </w:r>
    </w:p>
  </w:endnote>
  <w:endnote w:type="continuationSeparator" w:id="0">
    <w:p w:rsidR="00B932A9" w:rsidRDefault="00B932A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C60150">
          <w:rPr>
            <w:rFonts w:ascii="Times New Roman" w:hAnsi="Times New Roman" w:cs="Times New Roman"/>
            <w:noProof/>
            <w:sz w:val="24"/>
          </w:rPr>
          <w:t>6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A9" w:rsidRDefault="00B932A9" w:rsidP="00FF0076">
      <w:pPr>
        <w:spacing w:after="0" w:line="240" w:lineRule="auto"/>
      </w:pPr>
      <w:r>
        <w:separator/>
      </w:r>
    </w:p>
  </w:footnote>
  <w:footnote w:type="continuationSeparator" w:id="0">
    <w:p w:rsidR="00B932A9" w:rsidRDefault="00B932A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1BD8"/>
    <w:rsid w:val="000234C4"/>
    <w:rsid w:val="00037786"/>
    <w:rsid w:val="00046231"/>
    <w:rsid w:val="0007522D"/>
    <w:rsid w:val="00094C44"/>
    <w:rsid w:val="000A2BB9"/>
    <w:rsid w:val="000B1CE8"/>
    <w:rsid w:val="000E4105"/>
    <w:rsid w:val="00101781"/>
    <w:rsid w:val="0014634D"/>
    <w:rsid w:val="001742C6"/>
    <w:rsid w:val="0019189A"/>
    <w:rsid w:val="001B1DC3"/>
    <w:rsid w:val="001B4EF9"/>
    <w:rsid w:val="001D1E55"/>
    <w:rsid w:val="001D5F26"/>
    <w:rsid w:val="00217455"/>
    <w:rsid w:val="00231010"/>
    <w:rsid w:val="00233503"/>
    <w:rsid w:val="002477E3"/>
    <w:rsid w:val="002506E7"/>
    <w:rsid w:val="00254B48"/>
    <w:rsid w:val="002555CA"/>
    <w:rsid w:val="00281AE0"/>
    <w:rsid w:val="002A0C9F"/>
    <w:rsid w:val="002A4D74"/>
    <w:rsid w:val="002A70A8"/>
    <w:rsid w:val="002B7629"/>
    <w:rsid w:val="002D6C9C"/>
    <w:rsid w:val="002E18CB"/>
    <w:rsid w:val="002E7D03"/>
    <w:rsid w:val="002F5714"/>
    <w:rsid w:val="003260D6"/>
    <w:rsid w:val="00355893"/>
    <w:rsid w:val="003808BE"/>
    <w:rsid w:val="003A4D73"/>
    <w:rsid w:val="003D3FEA"/>
    <w:rsid w:val="003F0024"/>
    <w:rsid w:val="00403C0A"/>
    <w:rsid w:val="00416F1F"/>
    <w:rsid w:val="00446EAC"/>
    <w:rsid w:val="00492911"/>
    <w:rsid w:val="00493E1D"/>
    <w:rsid w:val="00494105"/>
    <w:rsid w:val="004A5996"/>
    <w:rsid w:val="004D1E55"/>
    <w:rsid w:val="004D2C9E"/>
    <w:rsid w:val="004D7923"/>
    <w:rsid w:val="004E1C42"/>
    <w:rsid w:val="00545636"/>
    <w:rsid w:val="00546C6E"/>
    <w:rsid w:val="00553C6A"/>
    <w:rsid w:val="00574159"/>
    <w:rsid w:val="00577121"/>
    <w:rsid w:val="005D5474"/>
    <w:rsid w:val="005E089E"/>
    <w:rsid w:val="00604D48"/>
    <w:rsid w:val="00610F0E"/>
    <w:rsid w:val="00612AA5"/>
    <w:rsid w:val="00615C05"/>
    <w:rsid w:val="0064058D"/>
    <w:rsid w:val="00644501"/>
    <w:rsid w:val="006454D5"/>
    <w:rsid w:val="006A3C8E"/>
    <w:rsid w:val="006E4BF3"/>
    <w:rsid w:val="00726084"/>
    <w:rsid w:val="00733C5E"/>
    <w:rsid w:val="00763DD3"/>
    <w:rsid w:val="00766368"/>
    <w:rsid w:val="007716C5"/>
    <w:rsid w:val="007A0D28"/>
    <w:rsid w:val="007A5756"/>
    <w:rsid w:val="0081683A"/>
    <w:rsid w:val="0082553E"/>
    <w:rsid w:val="0084300E"/>
    <w:rsid w:val="008533FE"/>
    <w:rsid w:val="00875B1D"/>
    <w:rsid w:val="0088124B"/>
    <w:rsid w:val="00895744"/>
    <w:rsid w:val="008B21B2"/>
    <w:rsid w:val="008D4983"/>
    <w:rsid w:val="008D4D99"/>
    <w:rsid w:val="008E2548"/>
    <w:rsid w:val="00920291"/>
    <w:rsid w:val="009203B8"/>
    <w:rsid w:val="009668B1"/>
    <w:rsid w:val="009838CD"/>
    <w:rsid w:val="009B25D1"/>
    <w:rsid w:val="009C0237"/>
    <w:rsid w:val="00A15BBA"/>
    <w:rsid w:val="00A17897"/>
    <w:rsid w:val="00A52F59"/>
    <w:rsid w:val="00AD4292"/>
    <w:rsid w:val="00AF7478"/>
    <w:rsid w:val="00B21D14"/>
    <w:rsid w:val="00B81E60"/>
    <w:rsid w:val="00B932A9"/>
    <w:rsid w:val="00BA3757"/>
    <w:rsid w:val="00BD3E79"/>
    <w:rsid w:val="00BF6FE1"/>
    <w:rsid w:val="00C04F73"/>
    <w:rsid w:val="00C60150"/>
    <w:rsid w:val="00C6132D"/>
    <w:rsid w:val="00C6514C"/>
    <w:rsid w:val="00CB2227"/>
    <w:rsid w:val="00CC1C15"/>
    <w:rsid w:val="00CD3B7C"/>
    <w:rsid w:val="00CD7C42"/>
    <w:rsid w:val="00D0382F"/>
    <w:rsid w:val="00D15954"/>
    <w:rsid w:val="00D25B75"/>
    <w:rsid w:val="00D2672C"/>
    <w:rsid w:val="00D35DA3"/>
    <w:rsid w:val="00D82AD3"/>
    <w:rsid w:val="00DC3778"/>
    <w:rsid w:val="00DE334E"/>
    <w:rsid w:val="00DF1FAA"/>
    <w:rsid w:val="00E07E76"/>
    <w:rsid w:val="00E26244"/>
    <w:rsid w:val="00E32E34"/>
    <w:rsid w:val="00E37096"/>
    <w:rsid w:val="00E5337F"/>
    <w:rsid w:val="00E657BA"/>
    <w:rsid w:val="00E8419F"/>
    <w:rsid w:val="00E87CBE"/>
    <w:rsid w:val="00ED0312"/>
    <w:rsid w:val="00ED2D70"/>
    <w:rsid w:val="00EE4CC8"/>
    <w:rsid w:val="00F668F9"/>
    <w:rsid w:val="00F7223D"/>
    <w:rsid w:val="00FA6A91"/>
    <w:rsid w:val="00FC1AB8"/>
    <w:rsid w:val="00FF0076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 + Не полужирный"/>
    <w:rsid w:val="007A575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95C4-DDE0-48AA-9C43-AE6C4D18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66</cp:revision>
  <cp:lastPrinted>2020-01-14T04:04:00Z</cp:lastPrinted>
  <dcterms:created xsi:type="dcterms:W3CDTF">2017-01-18T09:17:00Z</dcterms:created>
  <dcterms:modified xsi:type="dcterms:W3CDTF">2020-01-14T04:05:00Z</dcterms:modified>
</cp:coreProperties>
</file>