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r w:rsidRPr="007A0787">
        <w:rPr>
          <w:sz w:val="28"/>
          <w:szCs w:val="24"/>
          <w:lang w:eastAsia="ru-RU"/>
        </w:rPr>
        <w:t>Минобрнауки России</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Бузулукский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w:t>
      </w:r>
      <w:r w:rsidR="00D277C4">
        <w:rPr>
          <w:rFonts w:eastAsia="Calibri"/>
          <w:sz w:val="28"/>
          <w:szCs w:val="28"/>
        </w:rPr>
        <w:t xml:space="preserve"> </w:t>
      </w:r>
      <w:r w:rsidRPr="007A0787">
        <w:rPr>
          <w:rFonts w:eastAsia="Calibri"/>
          <w:sz w:val="28"/>
          <w:szCs w:val="28"/>
        </w:rPr>
        <w:t>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Кафедра технической эксплуатации и ремонта автомобилей</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867BEB">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00B00299">
        <w:rPr>
          <w:i/>
          <w:sz w:val="24"/>
        </w:rPr>
        <w:t>Основы теории надежности и диагностика</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(нефтегазодобыча)</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Программа академического бакалавриата</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D277C4" w:rsidP="007A0787">
      <w:pPr>
        <w:suppressAutoHyphens/>
        <w:jc w:val="center"/>
        <w:rPr>
          <w:rFonts w:eastAsia="Calibri"/>
          <w:i/>
          <w:sz w:val="24"/>
          <w:szCs w:val="22"/>
          <w:u w:val="single"/>
        </w:rPr>
      </w:pPr>
      <w:r>
        <w:rPr>
          <w:rFonts w:eastAsia="Calibri"/>
          <w:i/>
          <w:sz w:val="24"/>
          <w:szCs w:val="22"/>
          <w:u w:val="single"/>
        </w:rPr>
        <w:t>Зао</w:t>
      </w:r>
      <w:r w:rsidR="007A0787" w:rsidRPr="007A0787">
        <w:rPr>
          <w:rFonts w:eastAsia="Calibri"/>
          <w:i/>
          <w:sz w:val="24"/>
          <w:szCs w:val="22"/>
          <w:u w:val="single"/>
        </w:rPr>
        <w:t>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6B2F58" w:rsidP="007A0787">
      <w:pPr>
        <w:tabs>
          <w:tab w:val="left" w:pos="426"/>
        </w:tabs>
        <w:suppressAutoHyphens/>
        <w:jc w:val="center"/>
        <w:rPr>
          <w:rFonts w:eastAsia="Calibri"/>
          <w:sz w:val="28"/>
          <w:szCs w:val="28"/>
        </w:rPr>
      </w:pPr>
      <w:r>
        <w:rPr>
          <w:rFonts w:eastAsia="Calibri"/>
          <w:sz w:val="28"/>
          <w:szCs w:val="28"/>
        </w:rPr>
        <w:t>Год набора 2018</w:t>
      </w:r>
      <w:bookmarkStart w:id="0" w:name="_GoBack"/>
      <w:bookmarkEnd w:id="0"/>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00BD5F05" w:rsidRPr="00BD5F05">
        <w:rPr>
          <w:rFonts w:eastAsia="Calibri"/>
          <w:sz w:val="24"/>
          <w:szCs w:val="22"/>
        </w:rPr>
        <w:t>Основы теории надежности и диагностика</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A0787" w:rsidP="007A0787">
      <w:pPr>
        <w:tabs>
          <w:tab w:val="left" w:pos="10432"/>
        </w:tabs>
        <w:suppressAutoHyphens/>
        <w:jc w:val="both"/>
        <w:rPr>
          <w:rFonts w:eastAsia="Calibri"/>
          <w:sz w:val="24"/>
          <w:szCs w:val="22"/>
          <w:u w:val="single"/>
        </w:rPr>
      </w:pPr>
      <w:r w:rsidRPr="007A0787">
        <w:rPr>
          <w:rFonts w:eastAsia="Calibri"/>
          <w:sz w:val="28"/>
          <w:szCs w:val="28"/>
        </w:rPr>
        <w:t>технической эксплуатации и ремонта автомобилей</w:t>
      </w:r>
      <w:r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w:t>
      </w:r>
      <w:r w:rsidR="00832ADF">
        <w:rPr>
          <w:rFonts w:eastAsia="Calibri"/>
          <w:sz w:val="24"/>
          <w:szCs w:val="22"/>
          <w:u w:val="single"/>
        </w:rPr>
        <w:t>Фролова Е:.В.</w:t>
      </w:r>
      <w:r w:rsidRPr="007A0787">
        <w:rPr>
          <w:rFonts w:eastAsia="Calibri"/>
          <w:sz w:val="24"/>
          <w:szCs w:val="22"/>
          <w:u w:val="single"/>
        </w:rPr>
        <w:t>________________________</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832ADF" w:rsidP="007A0787">
      <w:pPr>
        <w:tabs>
          <w:tab w:val="center" w:pos="6378"/>
          <w:tab w:val="left" w:pos="10432"/>
        </w:tabs>
        <w:suppressAutoHyphens/>
        <w:jc w:val="both"/>
        <w:rPr>
          <w:rFonts w:eastAsia="Calibri"/>
          <w:i/>
          <w:sz w:val="24"/>
          <w:szCs w:val="22"/>
        </w:rPr>
      </w:pPr>
      <w:r>
        <w:rPr>
          <w:rFonts w:eastAsia="Calibri"/>
          <w:sz w:val="24"/>
          <w:szCs w:val="22"/>
          <w:u w:val="single"/>
        </w:rPr>
        <w:t>доцент</w:t>
      </w:r>
      <w:r w:rsidR="007A0787" w:rsidRPr="007A0787">
        <w:rPr>
          <w:rFonts w:eastAsia="Calibri"/>
          <w:sz w:val="24"/>
          <w:szCs w:val="22"/>
          <w:u w:val="single"/>
        </w:rPr>
        <w:tab/>
        <w:t>________________</w:t>
      </w:r>
      <w:r>
        <w:rPr>
          <w:rFonts w:eastAsia="Calibri"/>
          <w:i/>
          <w:sz w:val="24"/>
          <w:szCs w:val="22"/>
          <w:u w:val="single"/>
        </w:rPr>
        <w:t>Коровин Г.С.</w:t>
      </w:r>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867BEB">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5737A0"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обучения по дисциплине,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tbl>
      <w:tblPr>
        <w:tblW w:w="10064"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5243"/>
        <w:gridCol w:w="2694"/>
      </w:tblGrid>
      <w:tr w:rsidR="004F65B9" w:rsidRPr="000C205C" w:rsidTr="00DA17A8">
        <w:trPr>
          <w:tblHeader/>
        </w:trPr>
        <w:tc>
          <w:tcPr>
            <w:tcW w:w="2127" w:type="dxa"/>
            <w:shd w:val="clear" w:color="auto" w:fill="auto"/>
            <w:vAlign w:val="center"/>
          </w:tcPr>
          <w:p w:rsidR="004F65B9" w:rsidRPr="00D47F54" w:rsidRDefault="004F65B9" w:rsidP="00DA17A8">
            <w:pPr>
              <w:suppressAutoHyphens/>
              <w:jc w:val="center"/>
              <w:rPr>
                <w:sz w:val="24"/>
              </w:rPr>
            </w:pPr>
            <w:r w:rsidRPr="00D47F54">
              <w:rPr>
                <w:sz w:val="24"/>
              </w:rPr>
              <w:t>Формируемые компетенции</w:t>
            </w:r>
          </w:p>
        </w:tc>
        <w:tc>
          <w:tcPr>
            <w:tcW w:w="5243" w:type="dxa"/>
            <w:vAlign w:val="center"/>
          </w:tcPr>
          <w:p w:rsidR="004F65B9" w:rsidRPr="00D47F54" w:rsidRDefault="004F65B9" w:rsidP="00DA17A8">
            <w:pPr>
              <w:suppressAutoHyphens/>
              <w:jc w:val="center"/>
              <w:rPr>
                <w:sz w:val="24"/>
              </w:rPr>
            </w:pPr>
            <w:r w:rsidRPr="00D47F54">
              <w:rPr>
                <w:sz w:val="24"/>
              </w:rPr>
              <w:t>Планируемые результаты обучения по дисциплине, характеризующие этапы формирования компетенций</w:t>
            </w:r>
          </w:p>
        </w:tc>
        <w:tc>
          <w:tcPr>
            <w:tcW w:w="2694" w:type="dxa"/>
          </w:tcPr>
          <w:p w:rsidR="004F65B9" w:rsidRPr="00D47F54" w:rsidRDefault="004F65B9" w:rsidP="00DA17A8">
            <w:pPr>
              <w:suppressAutoHyphens/>
              <w:jc w:val="center"/>
              <w:rPr>
                <w:sz w:val="24"/>
              </w:rPr>
            </w:pPr>
            <w:r>
              <w:rPr>
                <w:sz w:val="24"/>
              </w:rPr>
              <w:t>Виды оценочных средств по уровню сложности/шифр раздела в данном документе</w:t>
            </w:r>
          </w:p>
        </w:tc>
      </w:tr>
      <w:tr w:rsidR="004F65B9" w:rsidRPr="000C205C" w:rsidTr="00DA17A8">
        <w:trPr>
          <w:trHeight w:val="3142"/>
        </w:trPr>
        <w:tc>
          <w:tcPr>
            <w:tcW w:w="2127" w:type="dxa"/>
            <w:vMerge w:val="restart"/>
            <w:shd w:val="clear" w:color="auto" w:fill="auto"/>
          </w:tcPr>
          <w:p w:rsidR="004F65B9" w:rsidRPr="00D47F54" w:rsidRDefault="004F65B9" w:rsidP="00DA17A8">
            <w:pPr>
              <w:suppressAutoHyphens/>
              <w:rPr>
                <w:sz w:val="24"/>
              </w:rPr>
            </w:pPr>
            <w:r w:rsidRPr="00C924CF">
              <w:rPr>
                <w:sz w:val="24"/>
              </w:rPr>
              <w:t>ПК-19 способность в составе коллектива исполнителей к  выполнению теоретических, экспериментальных, вычислительных исследований по научно-техническому обоснованию инновационных технологий эксплуатации транспортных и транспортно-технологических машин и оборудования</w:t>
            </w: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Знать: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инновационные технологии эксплуатации транспортных 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транспортно-технологических машин и оборудования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способы сбора и обработки информации о надежности автомобилей в эксплуатации, методов оценки полученных результатов и их систе-матизации;</w:t>
            </w:r>
          </w:p>
          <w:p w:rsidR="004F65B9" w:rsidRPr="00D47F54" w:rsidRDefault="004F65B9" w:rsidP="00DA17A8">
            <w:pPr>
              <w:suppressAutoHyphens/>
              <w:spacing w:line="256" w:lineRule="auto"/>
              <w:rPr>
                <w:sz w:val="24"/>
              </w:rPr>
            </w:pPr>
            <w:r w:rsidRPr="00C924CF">
              <w:rPr>
                <w:rFonts w:eastAsia="Calibri"/>
                <w:sz w:val="24"/>
                <w:szCs w:val="24"/>
              </w:rPr>
              <w:t xml:space="preserve"> - закономерности изменения технического состояния изделий в пери-од их жизненного цикла, понятия отказов и факторов, влияющих на надежность и физику отказов изделий;</w:t>
            </w: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5464"/>
        </w:trPr>
        <w:tc>
          <w:tcPr>
            <w:tcW w:w="2127" w:type="dxa"/>
            <w:vMerge/>
            <w:shd w:val="clear" w:color="auto" w:fill="auto"/>
          </w:tcPr>
          <w:p w:rsidR="004F65B9" w:rsidRDefault="004F65B9" w:rsidP="00DA17A8">
            <w:pPr>
              <w:suppressAutoHyphens/>
              <w:rPr>
                <w:sz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Уметь: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пользоваться нормативно-технической документацией</w:t>
            </w:r>
          </w:p>
          <w:p w:rsidR="004F65B9" w:rsidRPr="00862EA6" w:rsidRDefault="004F65B9" w:rsidP="00DA17A8">
            <w:pPr>
              <w:autoSpaceDE w:val="0"/>
              <w:autoSpaceDN w:val="0"/>
              <w:adjustRightInd w:val="0"/>
              <w:rPr>
                <w:rFonts w:eastAsia="Calibri"/>
                <w:sz w:val="24"/>
                <w:szCs w:val="24"/>
              </w:rPr>
            </w:pPr>
          </w:p>
        </w:tc>
        <w:tc>
          <w:tcPr>
            <w:tcW w:w="2694" w:type="dxa"/>
          </w:tcPr>
          <w:p w:rsidR="004F65B9" w:rsidRPr="00C924CF" w:rsidRDefault="004F65B9" w:rsidP="00DA17A8">
            <w:pPr>
              <w:suppressAutoHyphens/>
              <w:jc w:val="center"/>
              <w:rPr>
                <w:sz w:val="24"/>
              </w:rPr>
            </w:pPr>
            <w:r w:rsidRPr="00C924CF">
              <w:rPr>
                <w:sz w:val="24"/>
              </w:rPr>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2016"/>
        </w:trPr>
        <w:tc>
          <w:tcPr>
            <w:tcW w:w="2127" w:type="dxa"/>
            <w:vMerge/>
            <w:shd w:val="clear" w:color="auto" w:fill="auto"/>
          </w:tcPr>
          <w:p w:rsidR="004F65B9" w:rsidRDefault="004F65B9" w:rsidP="00DA17A8">
            <w:pPr>
              <w:suppressAutoHyphens/>
              <w:rPr>
                <w:sz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Владеть: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способностью в составе коллектива исполнителей к выполнению</w:t>
            </w:r>
          </w:p>
          <w:p w:rsidR="004F65B9" w:rsidRPr="00D47F54" w:rsidRDefault="004F65B9" w:rsidP="00DA17A8">
            <w:pPr>
              <w:suppressAutoHyphens/>
              <w:spacing w:line="256" w:lineRule="auto"/>
              <w:rPr>
                <w:b/>
                <w:sz w:val="24"/>
                <w:u w:val="single"/>
              </w:rPr>
            </w:pPr>
            <w:r w:rsidRPr="00C924CF">
              <w:rPr>
                <w:rFonts w:eastAsia="Calibri"/>
                <w:sz w:val="24"/>
                <w:szCs w:val="24"/>
              </w:rPr>
              <w:t>теоретических, экспериментальных, вычислительных исследований</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r w:rsidR="004F65B9" w:rsidRPr="000C205C" w:rsidTr="00DA17A8">
        <w:trPr>
          <w:trHeight w:val="2506"/>
        </w:trPr>
        <w:tc>
          <w:tcPr>
            <w:tcW w:w="2127" w:type="dxa"/>
            <w:vMerge w:val="restart"/>
            <w:shd w:val="clear" w:color="auto" w:fill="auto"/>
          </w:tcPr>
          <w:p w:rsidR="004F65B9" w:rsidRDefault="004F65B9" w:rsidP="00DA17A8">
            <w:pPr>
              <w:suppressAutoHyphens/>
              <w:rPr>
                <w:sz w:val="24"/>
              </w:rPr>
            </w:pPr>
            <w:r w:rsidRPr="00C924CF">
              <w:rPr>
                <w:sz w:val="32"/>
                <w:szCs w:val="24"/>
              </w:rPr>
              <w:lastRenderedPageBreak/>
              <w:t xml:space="preserve">ПК-22 </w:t>
            </w:r>
            <w:r w:rsidRPr="00C924CF">
              <w:rPr>
                <w:sz w:val="24"/>
              </w:rPr>
              <w:t>готовность изучать и анализировать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транспортно-технологических машин и оборудования различного назначения, их агрегатов, систем и элементов, проводить необходимые расчеты, используя современные технические средства</w:t>
            </w: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Знать: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технические данные, показатели и результаты работы по</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совершенствованию технологических процессов эксплуатации,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ремонта и сервисного обслуживания</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2506"/>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Уметь: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проводить необходимые расчеты, используя современные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технические средства</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2506"/>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Владеть:</w:t>
            </w:r>
          </w:p>
          <w:p w:rsidR="004F65B9" w:rsidRPr="00C924CF" w:rsidRDefault="004F65B9" w:rsidP="00DA17A8">
            <w:pPr>
              <w:autoSpaceDE w:val="0"/>
              <w:autoSpaceDN w:val="0"/>
              <w:adjustRightInd w:val="0"/>
              <w:rPr>
                <w:rFonts w:eastAsia="Calibri"/>
                <w:b/>
                <w:sz w:val="24"/>
                <w:szCs w:val="24"/>
                <w:u w:val="single"/>
              </w:rPr>
            </w:pPr>
            <w:r w:rsidRPr="00C924CF">
              <w:rPr>
                <w:rFonts w:eastAsia="Calibri"/>
                <w:sz w:val="24"/>
                <w:szCs w:val="24"/>
              </w:rPr>
              <w:t>готовностью изучать и анализировать необходимую информацию</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r w:rsidR="004F65B9" w:rsidRPr="000C205C" w:rsidTr="00DA17A8">
        <w:trPr>
          <w:trHeight w:val="5598"/>
        </w:trPr>
        <w:tc>
          <w:tcPr>
            <w:tcW w:w="2127" w:type="dxa"/>
            <w:vMerge w:val="restart"/>
            <w:shd w:val="clear" w:color="auto" w:fill="auto"/>
          </w:tcPr>
          <w:p w:rsidR="004F65B9" w:rsidRDefault="004F65B9" w:rsidP="00DA17A8">
            <w:pPr>
              <w:suppressAutoHyphens/>
              <w:rPr>
                <w:sz w:val="24"/>
                <w:szCs w:val="24"/>
              </w:rPr>
            </w:pPr>
            <w:r>
              <w:rPr>
                <w:sz w:val="24"/>
                <w:szCs w:val="24"/>
              </w:rPr>
              <w:lastRenderedPageBreak/>
              <w:t>ПК-39 способность</w:t>
            </w:r>
            <w:r w:rsidRPr="001339C6">
              <w:rPr>
                <w:sz w:val="24"/>
                <w:szCs w:val="24"/>
              </w:rPr>
              <w:t xml:space="preserve"> использовать в практической деятельности данные оценки технического состояния транспортных и транспортно-технологических машин и оборудования, полученные с применением диагностической аппаратуры и по косвенным признакам</w:t>
            </w: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Знать: </w:t>
            </w:r>
            <w:r w:rsidRPr="00C924CF">
              <w:rPr>
                <w:rFonts w:eastAsia="Calibri"/>
                <w:sz w:val="24"/>
                <w:szCs w:val="24"/>
              </w:rPr>
              <w:t>Методы использования в практической деятельности данные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оценки технического состояния транспортных и транспортно-технологических машин и оборудования, полученные с применением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диагностической аппаратуры и по косвенным признакам</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5598"/>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Уметь: </w:t>
            </w:r>
            <w:r w:rsidRPr="00C924CF">
              <w:rPr>
                <w:rFonts w:eastAsia="Calibri"/>
                <w:sz w:val="24"/>
                <w:szCs w:val="24"/>
              </w:rPr>
              <w:t>Использовать методы в практической деятельности данные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оценки технического состояния транспортных и транспортно-технологических машин и оборудования, полученные с применением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диагностической аппаратуры и по косвенным признакам.</w:t>
            </w:r>
          </w:p>
          <w:p w:rsidR="004F65B9" w:rsidRPr="00C924CF" w:rsidRDefault="004F65B9" w:rsidP="00DA17A8">
            <w:pPr>
              <w:autoSpaceDE w:val="0"/>
              <w:autoSpaceDN w:val="0"/>
              <w:adjustRightInd w:val="0"/>
              <w:rPr>
                <w:rFonts w:eastAsia="Calibri"/>
                <w:sz w:val="24"/>
                <w:szCs w:val="24"/>
              </w:rPr>
            </w:pPr>
            <w:r w:rsidRPr="00C924CF">
              <w:rPr>
                <w:rFonts w:eastAsia="Calibri"/>
                <w:sz w:val="22"/>
                <w:szCs w:val="22"/>
              </w:rPr>
              <w:t>-</w:t>
            </w:r>
            <w:r w:rsidRPr="00C924CF">
              <w:rPr>
                <w:rFonts w:eastAsia="Calibri"/>
                <w:sz w:val="24"/>
                <w:szCs w:val="24"/>
              </w:rPr>
              <w:t xml:space="preserve"> применять диагностические приборы и выявлять причины неисправностей, отказов и поломок деталей и узлов транспортных и транспортно-технологических машин и оборудования;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анализировать существующую информацию базу при оценке показателей надёжности сложных технических систем;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составлять и статистически отрабатывать данные о показателях</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надёжности;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использовать диагностические данные для прогнозирования выхода автомобилей в очередной ремонт;</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оперировать диагностическими приборами и оборудованием.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получать показатели надежности основных систем и узлов автомобилей в реальных условиях эксплуатации и определение оптимальных сроков службы подвижного состава; </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применять методы диагностики, методов </w:t>
            </w:r>
            <w:r w:rsidRPr="00C924CF">
              <w:rPr>
                <w:rFonts w:eastAsia="Calibri"/>
                <w:sz w:val="24"/>
                <w:szCs w:val="24"/>
              </w:rPr>
              <w:lastRenderedPageBreak/>
              <w:t>расчета диагностических параметров автомобиля;</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lastRenderedPageBreak/>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5598"/>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Владеть: </w:t>
            </w:r>
            <w:r w:rsidRPr="00C924CF">
              <w:rPr>
                <w:rFonts w:eastAsia="Calibri"/>
                <w:sz w:val="24"/>
                <w:szCs w:val="24"/>
              </w:rPr>
              <w:t>Методами использования в практической деятельности данные оценки технического состояния транспортных и транспортно-технологических машин и оборудования, полученные с применением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диагностической аппаратуры и по косвенным признакам</w:t>
            </w:r>
          </w:p>
          <w:p w:rsidR="004F65B9" w:rsidRPr="00C924CF" w:rsidRDefault="004F65B9" w:rsidP="00DA17A8">
            <w:pPr>
              <w:suppressAutoHyphens/>
              <w:rPr>
                <w:rFonts w:eastAsia="Calibri"/>
                <w:sz w:val="24"/>
                <w:szCs w:val="22"/>
              </w:rPr>
            </w:pPr>
            <w:r w:rsidRPr="00C924CF">
              <w:rPr>
                <w:rFonts w:eastAsia="Calibri"/>
                <w:sz w:val="24"/>
                <w:szCs w:val="22"/>
              </w:rPr>
              <w:t>.- навыками применять диагностические приборы и выявлять причины неисправностей, отказов деталей и узлов транспортных и транспортно-технологических машин и оборудования;</w:t>
            </w:r>
          </w:p>
          <w:p w:rsidR="004F65B9" w:rsidRPr="00C924CF" w:rsidRDefault="004F65B9" w:rsidP="00DA17A8">
            <w:pPr>
              <w:autoSpaceDE w:val="0"/>
              <w:autoSpaceDN w:val="0"/>
              <w:adjustRightInd w:val="0"/>
              <w:rPr>
                <w:rFonts w:eastAsia="Calibri"/>
                <w:b/>
                <w:sz w:val="24"/>
                <w:szCs w:val="24"/>
                <w:u w:val="single"/>
              </w:rPr>
            </w:pPr>
            <w:r w:rsidRPr="00C924CF">
              <w:rPr>
                <w:rFonts w:eastAsia="Calibri"/>
                <w:sz w:val="22"/>
                <w:szCs w:val="22"/>
              </w:rPr>
              <w:t xml:space="preserve"> - навыками обработки данных о показателях надежности технической системы.</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r w:rsidR="004F65B9" w:rsidRPr="000C205C" w:rsidTr="00DA17A8">
        <w:trPr>
          <w:trHeight w:val="2326"/>
        </w:trPr>
        <w:tc>
          <w:tcPr>
            <w:tcW w:w="2127" w:type="dxa"/>
            <w:vMerge w:val="restart"/>
            <w:shd w:val="clear" w:color="auto" w:fill="auto"/>
          </w:tcPr>
          <w:p w:rsidR="004F65B9" w:rsidRDefault="004F65B9" w:rsidP="00DA17A8">
            <w:pPr>
              <w:suppressAutoHyphens/>
              <w:rPr>
                <w:sz w:val="24"/>
                <w:szCs w:val="24"/>
              </w:rPr>
            </w:pPr>
            <w:r>
              <w:rPr>
                <w:sz w:val="24"/>
                <w:szCs w:val="24"/>
              </w:rPr>
              <w:t>ПК-42 способность</w:t>
            </w:r>
            <w:r w:rsidRPr="001339C6">
              <w:rPr>
                <w:sz w:val="24"/>
                <w:szCs w:val="24"/>
              </w:rPr>
              <w:t xml:space="preserve"> использовать в практической деятельности технологии текущего ремонта и технического обслуживания </w:t>
            </w:r>
            <w:r w:rsidRPr="001339C6">
              <w:rPr>
                <w:sz w:val="24"/>
                <w:szCs w:val="24"/>
              </w:rPr>
              <w:lastRenderedPageBreak/>
              <w:t>транспортных и транспортно-технологических машин и оборудования на основе</w:t>
            </w:r>
            <w:r>
              <w:rPr>
                <w:sz w:val="24"/>
                <w:szCs w:val="24"/>
              </w:rPr>
              <w:t xml:space="preserve"> </w:t>
            </w:r>
            <w:r w:rsidRPr="001339C6">
              <w:rPr>
                <w:sz w:val="24"/>
                <w:szCs w:val="24"/>
              </w:rPr>
              <w:t>использования новых материалов и средств диагностики</w:t>
            </w: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lastRenderedPageBreak/>
              <w:t xml:space="preserve">Знать: </w:t>
            </w:r>
            <w:r w:rsidRPr="00C924CF">
              <w:rPr>
                <w:rFonts w:eastAsia="Calibri"/>
                <w:sz w:val="24"/>
                <w:szCs w:val="24"/>
              </w:rPr>
              <w:t>Методы использования в практической деятельности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технологии текущего ремонта и технического обслуживания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транспортных и транспортно-технологических машин и оборудования на основе использования новых материалов и средств диагностики.</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2325"/>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Уметь: </w:t>
            </w:r>
            <w:r w:rsidRPr="00C924CF">
              <w:rPr>
                <w:rFonts w:eastAsia="Calibri"/>
                <w:sz w:val="24"/>
                <w:szCs w:val="24"/>
              </w:rPr>
              <w:t>Использовать в практической деятельности технологии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текущего ремонта и технического обслуживания транспортных 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транспортно-технологических машин и оборудования на основе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использования новых материалов и средств диагностики.</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2325"/>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Владеть: </w:t>
            </w:r>
            <w:r w:rsidRPr="00C924CF">
              <w:rPr>
                <w:rFonts w:eastAsia="Calibri"/>
                <w:sz w:val="24"/>
                <w:szCs w:val="24"/>
              </w:rPr>
              <w:t>Методами использования в практической деятельности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технологии текущего ремонта и технического обслуживания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транспортных и транспортно-технологических машин и оборудования</w:t>
            </w:r>
          </w:p>
          <w:p w:rsidR="004F65B9" w:rsidRPr="00C924CF" w:rsidRDefault="004F65B9" w:rsidP="00DA17A8">
            <w:pPr>
              <w:autoSpaceDE w:val="0"/>
              <w:autoSpaceDN w:val="0"/>
              <w:adjustRightInd w:val="0"/>
              <w:rPr>
                <w:rFonts w:eastAsia="Calibri"/>
                <w:b/>
                <w:sz w:val="24"/>
                <w:szCs w:val="24"/>
                <w:u w:val="single"/>
              </w:rPr>
            </w:pPr>
            <w:r w:rsidRPr="00C924CF">
              <w:rPr>
                <w:rFonts w:eastAsia="Calibri"/>
                <w:sz w:val="24"/>
                <w:szCs w:val="24"/>
              </w:rPr>
              <w:t>на основе использования новых материалов и средств диагностики.</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bl>
    <w:p w:rsidR="004F65B9" w:rsidRDefault="004F65B9" w:rsidP="005737A0">
      <w:pPr>
        <w:ind w:firstLine="709"/>
        <w:jc w:val="both"/>
        <w:rPr>
          <w:b/>
          <w:sz w:val="28"/>
          <w:szCs w:val="28"/>
        </w:rPr>
      </w:pPr>
    </w:p>
    <w:p w:rsidR="00915715" w:rsidRDefault="005737A0" w:rsidP="005737A0">
      <w:pPr>
        <w:ind w:firstLine="709"/>
        <w:jc w:val="both"/>
        <w:rPr>
          <w:b/>
          <w:sz w:val="28"/>
          <w:szCs w:val="28"/>
        </w:rPr>
      </w:pPr>
      <w:r>
        <w:rPr>
          <w:b/>
          <w:sz w:val="28"/>
          <w:szCs w:val="28"/>
        </w:rPr>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 А</w:t>
      </w:r>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Фонд тестовых заданий</w:t>
      </w:r>
    </w:p>
    <w:p w:rsidR="00794EB5" w:rsidRDefault="00794EB5" w:rsidP="00794EB5">
      <w:pPr>
        <w:ind w:firstLine="567"/>
        <w:jc w:val="both"/>
        <w:rPr>
          <w:sz w:val="28"/>
          <w:lang w:eastAsia="ru-RU"/>
        </w:rPr>
      </w:pPr>
      <w:r>
        <w:rPr>
          <w:sz w:val="28"/>
          <w:lang w:eastAsia="ru-RU"/>
        </w:rPr>
        <w:t xml:space="preserve">Раздел 1. </w:t>
      </w:r>
      <w:r w:rsidRPr="00794EB5">
        <w:rPr>
          <w:sz w:val="28"/>
          <w:lang w:eastAsia="ru-RU"/>
        </w:rPr>
        <w:t>Основные понятия теории надёжности</w:t>
      </w:r>
    </w:p>
    <w:p w:rsidR="00794EB5" w:rsidRPr="00794EB5" w:rsidRDefault="00794EB5" w:rsidP="00794EB5">
      <w:pPr>
        <w:ind w:firstLine="567"/>
        <w:jc w:val="both"/>
        <w:rPr>
          <w:sz w:val="28"/>
          <w:lang w:eastAsia="ru-RU"/>
        </w:rPr>
      </w:pPr>
      <w:r w:rsidRPr="00794EB5">
        <w:rPr>
          <w:sz w:val="28"/>
          <w:lang w:eastAsia="ru-RU"/>
        </w:rPr>
        <w:t>1.Надежность – это:</w:t>
      </w:r>
    </w:p>
    <w:p w:rsidR="00794EB5" w:rsidRPr="00794EB5" w:rsidRDefault="00794EB5" w:rsidP="00794EB5">
      <w:pPr>
        <w:ind w:firstLine="567"/>
        <w:jc w:val="both"/>
        <w:rPr>
          <w:sz w:val="28"/>
          <w:lang w:eastAsia="ru-RU"/>
        </w:rPr>
      </w:pPr>
      <w:r w:rsidRPr="00794EB5">
        <w:rPr>
          <w:sz w:val="28"/>
          <w:lang w:eastAsia="ru-RU"/>
        </w:rPr>
        <w:t>1. свойство объекта сохранять во время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ремонтов, хранения и транспортирования;</w:t>
      </w:r>
    </w:p>
    <w:p w:rsidR="00794EB5" w:rsidRPr="00794EB5" w:rsidRDefault="00794EB5" w:rsidP="00794EB5">
      <w:pPr>
        <w:ind w:firstLine="567"/>
        <w:jc w:val="both"/>
        <w:rPr>
          <w:sz w:val="28"/>
          <w:lang w:eastAsia="ru-RU"/>
        </w:rPr>
      </w:pPr>
      <w:r w:rsidRPr="00794EB5">
        <w:rPr>
          <w:sz w:val="28"/>
          <w:lang w:eastAsia="ru-RU"/>
        </w:rPr>
        <w:t>2. качество объекта сохранять во время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ремонтов, хранения и транспортирования;</w:t>
      </w:r>
    </w:p>
    <w:p w:rsidR="00794EB5" w:rsidRPr="00794EB5" w:rsidRDefault="00794EB5" w:rsidP="00794EB5">
      <w:pPr>
        <w:ind w:firstLine="567"/>
        <w:jc w:val="both"/>
        <w:rPr>
          <w:sz w:val="28"/>
          <w:lang w:eastAsia="ru-RU"/>
        </w:rPr>
      </w:pPr>
      <w:r w:rsidRPr="00794EB5">
        <w:rPr>
          <w:sz w:val="28"/>
          <w:lang w:eastAsia="ru-RU"/>
        </w:rPr>
        <w:t>3. роль объекта сохранять во время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ремонтов, хранения и транспортирования.</w:t>
      </w:r>
    </w:p>
    <w:p w:rsidR="00794EB5" w:rsidRPr="00794EB5" w:rsidRDefault="00794EB5" w:rsidP="00794EB5">
      <w:pPr>
        <w:ind w:firstLine="567"/>
        <w:jc w:val="both"/>
        <w:rPr>
          <w:sz w:val="28"/>
          <w:lang w:eastAsia="ru-RU"/>
        </w:rPr>
      </w:pPr>
      <w:r w:rsidRPr="00794EB5">
        <w:rPr>
          <w:sz w:val="28"/>
          <w:lang w:eastAsia="ru-RU"/>
        </w:rPr>
        <w:t>2. Безотказность объекта – это:</w:t>
      </w:r>
    </w:p>
    <w:p w:rsidR="00794EB5" w:rsidRPr="00794EB5" w:rsidRDefault="00794EB5" w:rsidP="00794EB5">
      <w:pPr>
        <w:ind w:firstLine="567"/>
        <w:jc w:val="both"/>
        <w:rPr>
          <w:sz w:val="28"/>
          <w:lang w:eastAsia="ru-RU"/>
        </w:rPr>
      </w:pPr>
      <w:r w:rsidRPr="00794EB5">
        <w:rPr>
          <w:sz w:val="28"/>
          <w:lang w:eastAsia="ru-RU"/>
        </w:rPr>
        <w:t>1. свойство объекта непрерывно сохранять работоспособность в течение некоторого промежутка времени или некоторой наработки без вынужденных перерывов;</w:t>
      </w:r>
    </w:p>
    <w:p w:rsidR="00794EB5" w:rsidRPr="00794EB5" w:rsidRDefault="00794EB5" w:rsidP="00794EB5">
      <w:pPr>
        <w:ind w:firstLine="567"/>
        <w:jc w:val="both"/>
        <w:rPr>
          <w:sz w:val="28"/>
          <w:lang w:eastAsia="ru-RU"/>
        </w:rPr>
      </w:pPr>
      <w:r w:rsidRPr="00794EB5">
        <w:rPr>
          <w:sz w:val="28"/>
          <w:lang w:eastAsia="ru-RU"/>
        </w:rPr>
        <w:t>2. значение объекта непрерывно сохранять работоспособность в течение некоторого промежутка времени или некоторой наработки без вынужденных перерывов;</w:t>
      </w:r>
    </w:p>
    <w:p w:rsidR="00794EB5" w:rsidRPr="00794EB5" w:rsidRDefault="00794EB5" w:rsidP="00794EB5">
      <w:pPr>
        <w:ind w:firstLine="567"/>
        <w:jc w:val="both"/>
        <w:rPr>
          <w:sz w:val="28"/>
          <w:lang w:eastAsia="ru-RU"/>
        </w:rPr>
      </w:pPr>
      <w:r w:rsidRPr="00794EB5">
        <w:rPr>
          <w:sz w:val="28"/>
          <w:lang w:eastAsia="ru-RU"/>
        </w:rPr>
        <w:lastRenderedPageBreak/>
        <w:t>3. адаптация объекта непрерывно сохранять работоспособность в течение некоторого промежутка времени или некоторой наработки без вынужденных перерывов.</w:t>
      </w:r>
    </w:p>
    <w:p w:rsidR="00794EB5" w:rsidRPr="00794EB5" w:rsidRDefault="00794EB5" w:rsidP="00794EB5">
      <w:pPr>
        <w:ind w:firstLine="567"/>
        <w:jc w:val="both"/>
        <w:rPr>
          <w:sz w:val="28"/>
          <w:lang w:eastAsia="ru-RU"/>
        </w:rPr>
      </w:pPr>
      <w:r w:rsidRPr="00794EB5">
        <w:rPr>
          <w:sz w:val="28"/>
          <w:lang w:eastAsia="ru-RU"/>
        </w:rPr>
        <w:t>3. С помощью показателей надежности можно оценивать:</w:t>
      </w:r>
    </w:p>
    <w:p w:rsidR="00794EB5" w:rsidRPr="00794EB5" w:rsidRDefault="00794EB5" w:rsidP="00794EB5">
      <w:pPr>
        <w:ind w:firstLine="567"/>
        <w:jc w:val="both"/>
        <w:rPr>
          <w:sz w:val="28"/>
          <w:lang w:eastAsia="ru-RU"/>
        </w:rPr>
      </w:pPr>
      <w:r w:rsidRPr="00794EB5">
        <w:rPr>
          <w:sz w:val="28"/>
          <w:lang w:eastAsia="ru-RU"/>
        </w:rPr>
        <w:t>1. уровень технического состояния гаражей и эффективность работы инженерных служб автопредприятий;</w:t>
      </w:r>
    </w:p>
    <w:p w:rsidR="00794EB5" w:rsidRPr="00794EB5" w:rsidRDefault="00794EB5" w:rsidP="00794EB5">
      <w:pPr>
        <w:ind w:firstLine="567"/>
        <w:jc w:val="both"/>
        <w:rPr>
          <w:sz w:val="28"/>
          <w:lang w:eastAsia="ru-RU"/>
        </w:rPr>
      </w:pPr>
      <w:r w:rsidRPr="00794EB5">
        <w:rPr>
          <w:sz w:val="28"/>
          <w:lang w:eastAsia="ru-RU"/>
        </w:rPr>
        <w:t>2. уровень технического состояния автомобилей и эффективность работы технических служб автопредприятий;</w:t>
      </w:r>
    </w:p>
    <w:p w:rsidR="00794EB5" w:rsidRPr="00794EB5" w:rsidRDefault="00794EB5" w:rsidP="00794EB5">
      <w:pPr>
        <w:ind w:firstLine="567"/>
        <w:jc w:val="both"/>
        <w:rPr>
          <w:sz w:val="28"/>
          <w:lang w:eastAsia="ru-RU"/>
        </w:rPr>
      </w:pPr>
      <w:r w:rsidRPr="00794EB5">
        <w:rPr>
          <w:sz w:val="28"/>
          <w:lang w:eastAsia="ru-RU"/>
        </w:rPr>
        <w:t>3. уровень технического состояния автомобилей.</w:t>
      </w:r>
    </w:p>
    <w:p w:rsidR="00794EB5" w:rsidRPr="00794EB5" w:rsidRDefault="00794EB5" w:rsidP="00794EB5">
      <w:pPr>
        <w:ind w:firstLine="567"/>
        <w:jc w:val="both"/>
        <w:rPr>
          <w:sz w:val="28"/>
          <w:lang w:eastAsia="ru-RU"/>
        </w:rPr>
      </w:pPr>
      <w:r w:rsidRPr="00794EB5">
        <w:rPr>
          <w:sz w:val="28"/>
          <w:lang w:eastAsia="ru-RU"/>
        </w:rPr>
        <w:t>4. Ремонтопригодность – это:</w:t>
      </w:r>
    </w:p>
    <w:p w:rsidR="00794EB5" w:rsidRPr="00794EB5" w:rsidRDefault="00794EB5" w:rsidP="00794EB5">
      <w:pPr>
        <w:ind w:firstLine="567"/>
        <w:jc w:val="both"/>
        <w:rPr>
          <w:sz w:val="28"/>
          <w:lang w:eastAsia="ru-RU"/>
        </w:rPr>
      </w:pPr>
      <w:r w:rsidRPr="00794EB5">
        <w:rPr>
          <w:sz w:val="28"/>
          <w:lang w:eastAsia="ru-RU"/>
        </w:rPr>
        <w:t>1. свойство объекта, заключающееся в его приспособленности к предупреждению и обнаружению причин возникновения отказов, повреждений и устранению их последствий путем проведения ремонтов и технического обслуживания;</w:t>
      </w:r>
    </w:p>
    <w:p w:rsidR="00794EB5" w:rsidRPr="00794EB5" w:rsidRDefault="00794EB5" w:rsidP="00794EB5">
      <w:pPr>
        <w:ind w:firstLine="567"/>
        <w:jc w:val="both"/>
        <w:rPr>
          <w:sz w:val="28"/>
          <w:lang w:eastAsia="ru-RU"/>
        </w:rPr>
      </w:pPr>
      <w:r w:rsidRPr="00794EB5">
        <w:rPr>
          <w:sz w:val="28"/>
          <w:lang w:eastAsia="ru-RU"/>
        </w:rPr>
        <w:t>2. адаптация объекта, заключающаяся в его приспособленности к предупреждению и обнаружению причин возникновения отказов, повреждений и устранению их последствий путем проведения ремонтов и технического обслуживания;</w:t>
      </w:r>
    </w:p>
    <w:p w:rsidR="00794EB5" w:rsidRPr="00794EB5" w:rsidRDefault="00794EB5" w:rsidP="00794EB5">
      <w:pPr>
        <w:ind w:firstLine="567"/>
        <w:jc w:val="both"/>
        <w:rPr>
          <w:sz w:val="28"/>
          <w:lang w:eastAsia="ru-RU"/>
        </w:rPr>
      </w:pPr>
      <w:r w:rsidRPr="00794EB5">
        <w:rPr>
          <w:sz w:val="28"/>
          <w:lang w:eastAsia="ru-RU"/>
        </w:rPr>
        <w:t>3. роль объекта, заключающаяся в его приспособленности к предупреждению и обнаружению причин возникновения отказов, повреждений и устранению их последствий путем проведения ремонтов и технического обслуживания.</w:t>
      </w:r>
    </w:p>
    <w:p w:rsidR="00794EB5" w:rsidRPr="00794EB5" w:rsidRDefault="00794EB5" w:rsidP="00794EB5">
      <w:pPr>
        <w:ind w:firstLine="567"/>
        <w:jc w:val="both"/>
        <w:rPr>
          <w:sz w:val="28"/>
          <w:lang w:eastAsia="ru-RU"/>
        </w:rPr>
      </w:pPr>
      <w:r w:rsidRPr="00794EB5">
        <w:rPr>
          <w:sz w:val="28"/>
          <w:lang w:eastAsia="ru-RU"/>
        </w:rPr>
        <w:t>5. Долговечность – это:</w:t>
      </w:r>
    </w:p>
    <w:p w:rsidR="00794EB5" w:rsidRPr="00794EB5" w:rsidRDefault="00794EB5" w:rsidP="00794EB5">
      <w:pPr>
        <w:ind w:firstLine="567"/>
        <w:jc w:val="both"/>
        <w:rPr>
          <w:sz w:val="28"/>
          <w:lang w:eastAsia="ru-RU"/>
        </w:rPr>
      </w:pPr>
      <w:r w:rsidRPr="00794EB5">
        <w:rPr>
          <w:sz w:val="28"/>
          <w:lang w:eastAsia="ru-RU"/>
        </w:rPr>
        <w:t>1.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2. свойство объекта сохранять ремонтопригодность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3. свойство объекта сохранять надежность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6. Сохраняемость – это:</w:t>
      </w:r>
    </w:p>
    <w:p w:rsidR="00794EB5" w:rsidRPr="00794EB5" w:rsidRDefault="00794EB5" w:rsidP="00794EB5">
      <w:pPr>
        <w:ind w:firstLine="567"/>
        <w:jc w:val="both"/>
        <w:rPr>
          <w:sz w:val="28"/>
          <w:lang w:eastAsia="ru-RU"/>
        </w:rPr>
      </w:pPr>
      <w:r w:rsidRPr="00794EB5">
        <w:rPr>
          <w:sz w:val="28"/>
          <w:lang w:eastAsia="ru-RU"/>
        </w:rPr>
        <w:t>1. свойство объекта непрерывно сохранять исправное и работоспособное состояние в течение и после хранения и транспортировки;</w:t>
      </w:r>
    </w:p>
    <w:p w:rsidR="00794EB5" w:rsidRPr="00794EB5" w:rsidRDefault="00794EB5" w:rsidP="00794EB5">
      <w:pPr>
        <w:ind w:firstLine="567"/>
        <w:jc w:val="both"/>
        <w:rPr>
          <w:sz w:val="28"/>
          <w:lang w:eastAsia="ru-RU"/>
        </w:rPr>
      </w:pPr>
      <w:r w:rsidRPr="00794EB5">
        <w:rPr>
          <w:sz w:val="28"/>
          <w:lang w:eastAsia="ru-RU"/>
        </w:rPr>
        <w:t>2.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3. свойство объекта непрерывно сохранять неисправное и работоспособное состояние в течение и после хранения и транспортировки.</w:t>
      </w:r>
    </w:p>
    <w:p w:rsidR="00794EB5" w:rsidRPr="00794EB5" w:rsidRDefault="00794EB5" w:rsidP="00794EB5">
      <w:pPr>
        <w:ind w:firstLine="567"/>
        <w:jc w:val="both"/>
        <w:rPr>
          <w:sz w:val="28"/>
          <w:szCs w:val="28"/>
          <w:lang w:val="uk-UA" w:eastAsia="ru-RU"/>
        </w:rPr>
      </w:pPr>
      <w:r w:rsidRPr="00794EB5">
        <w:rPr>
          <w:sz w:val="28"/>
          <w:szCs w:val="28"/>
          <w:lang w:eastAsia="ru-RU"/>
        </w:rPr>
        <w:t>7</w:t>
      </w:r>
      <w:r w:rsidRPr="00794EB5">
        <w:rPr>
          <w:sz w:val="28"/>
          <w:szCs w:val="28"/>
          <w:lang w:val="uk-UA" w:eastAsia="ru-RU"/>
        </w:rPr>
        <w:t>. Какое свойство машины не является характеристикой надежности?</w:t>
      </w:r>
    </w:p>
    <w:p w:rsidR="00794EB5" w:rsidRPr="00794EB5" w:rsidRDefault="00794EB5" w:rsidP="00794EB5">
      <w:pPr>
        <w:numPr>
          <w:ilvl w:val="0"/>
          <w:numId w:val="9"/>
        </w:numPr>
        <w:tabs>
          <w:tab w:val="left" w:pos="993"/>
        </w:tabs>
        <w:ind w:hanging="153"/>
        <w:jc w:val="both"/>
        <w:rPr>
          <w:sz w:val="28"/>
          <w:szCs w:val="28"/>
          <w:lang w:val="uk-UA" w:eastAsia="ru-RU"/>
        </w:rPr>
      </w:pPr>
      <w:r w:rsidRPr="00794EB5">
        <w:rPr>
          <w:sz w:val="28"/>
          <w:szCs w:val="28"/>
          <w:lang w:val="uk-UA" w:eastAsia="ru-RU"/>
        </w:rPr>
        <w:t>Устойчивость;</w:t>
      </w:r>
    </w:p>
    <w:p w:rsidR="00794EB5" w:rsidRPr="00794EB5" w:rsidRDefault="00794EB5" w:rsidP="00794EB5">
      <w:pPr>
        <w:numPr>
          <w:ilvl w:val="0"/>
          <w:numId w:val="9"/>
        </w:numPr>
        <w:tabs>
          <w:tab w:val="left" w:pos="993"/>
        </w:tabs>
        <w:ind w:hanging="153"/>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9"/>
        </w:numPr>
        <w:tabs>
          <w:tab w:val="left" w:pos="993"/>
        </w:tabs>
        <w:ind w:hanging="153"/>
        <w:jc w:val="both"/>
        <w:rPr>
          <w:sz w:val="28"/>
          <w:szCs w:val="28"/>
          <w:lang w:val="uk-UA" w:eastAsia="ru-RU"/>
        </w:rPr>
      </w:pPr>
      <w:r w:rsidRPr="00794EB5">
        <w:rPr>
          <w:sz w:val="28"/>
          <w:szCs w:val="28"/>
          <w:lang w:val="uk-UA" w:eastAsia="ru-RU"/>
        </w:rPr>
        <w:t>Сохраняемость.</w:t>
      </w:r>
    </w:p>
    <w:p w:rsidR="00794EB5" w:rsidRPr="00794EB5" w:rsidRDefault="00794EB5" w:rsidP="00794EB5">
      <w:pPr>
        <w:ind w:firstLine="567"/>
        <w:jc w:val="both"/>
        <w:rPr>
          <w:sz w:val="28"/>
          <w:szCs w:val="28"/>
          <w:lang w:val="uk-UA" w:eastAsia="ru-RU"/>
        </w:rPr>
      </w:pPr>
      <w:r w:rsidRPr="00794EB5">
        <w:rPr>
          <w:color w:val="000000"/>
          <w:sz w:val="28"/>
          <w:szCs w:val="28"/>
          <w:lang w:eastAsia="ru-RU"/>
        </w:rPr>
        <w:t>8</w:t>
      </w:r>
      <w:r w:rsidRPr="00794EB5">
        <w:rPr>
          <w:color w:val="000000"/>
          <w:sz w:val="28"/>
          <w:szCs w:val="28"/>
          <w:lang w:val="uk-UA" w:eastAsia="ru-RU"/>
        </w:rPr>
        <w:t>. Как</w:t>
      </w:r>
      <w:r w:rsidRPr="00794EB5">
        <w:rPr>
          <w:sz w:val="28"/>
          <w:szCs w:val="28"/>
          <w:lang w:val="uk-UA" w:eastAsia="ru-RU"/>
        </w:rPr>
        <w:t xml:space="preserve"> называется свойство машины непрерывно сохранять работоспособность в течение некоторого времени?</w:t>
      </w:r>
    </w:p>
    <w:p w:rsidR="00794EB5" w:rsidRPr="00794EB5" w:rsidRDefault="00794EB5" w:rsidP="00794EB5">
      <w:pPr>
        <w:numPr>
          <w:ilvl w:val="0"/>
          <w:numId w:val="10"/>
        </w:numPr>
        <w:tabs>
          <w:tab w:val="left" w:pos="993"/>
        </w:tabs>
        <w:ind w:hanging="153"/>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10"/>
        </w:numPr>
        <w:tabs>
          <w:tab w:val="left" w:pos="993"/>
        </w:tabs>
        <w:ind w:hanging="153"/>
        <w:jc w:val="both"/>
        <w:rPr>
          <w:sz w:val="28"/>
          <w:szCs w:val="28"/>
          <w:lang w:val="uk-UA" w:eastAsia="ru-RU"/>
        </w:rPr>
      </w:pPr>
      <w:r w:rsidRPr="00794EB5">
        <w:rPr>
          <w:sz w:val="28"/>
          <w:szCs w:val="28"/>
          <w:lang w:val="uk-UA" w:eastAsia="ru-RU"/>
        </w:rPr>
        <w:t>Безотказность;</w:t>
      </w:r>
    </w:p>
    <w:p w:rsidR="00794EB5" w:rsidRPr="00794EB5" w:rsidRDefault="00794EB5" w:rsidP="00794EB5">
      <w:pPr>
        <w:numPr>
          <w:ilvl w:val="0"/>
          <w:numId w:val="10"/>
        </w:numPr>
        <w:tabs>
          <w:tab w:val="left" w:pos="993"/>
        </w:tabs>
        <w:ind w:hanging="153"/>
        <w:jc w:val="both"/>
        <w:rPr>
          <w:sz w:val="28"/>
          <w:szCs w:val="28"/>
          <w:lang w:val="uk-UA" w:eastAsia="ru-RU"/>
        </w:rPr>
      </w:pPr>
      <w:r w:rsidRPr="00794EB5">
        <w:rPr>
          <w:sz w:val="28"/>
          <w:szCs w:val="28"/>
          <w:lang w:val="uk-UA" w:eastAsia="ru-RU"/>
        </w:rPr>
        <w:t>Ремонтопригодность.</w:t>
      </w:r>
    </w:p>
    <w:p w:rsidR="00794EB5" w:rsidRPr="00794EB5" w:rsidRDefault="00794EB5" w:rsidP="00794EB5">
      <w:pPr>
        <w:ind w:firstLine="567"/>
        <w:jc w:val="both"/>
        <w:rPr>
          <w:sz w:val="28"/>
          <w:szCs w:val="28"/>
          <w:lang w:val="uk-UA" w:eastAsia="ru-RU"/>
        </w:rPr>
      </w:pPr>
      <w:r w:rsidRPr="00794EB5">
        <w:rPr>
          <w:sz w:val="28"/>
          <w:szCs w:val="28"/>
          <w:lang w:eastAsia="ru-RU"/>
        </w:rPr>
        <w:t>9</w:t>
      </w:r>
      <w:r w:rsidRPr="00794EB5">
        <w:rPr>
          <w:sz w:val="28"/>
          <w:szCs w:val="28"/>
          <w:lang w:val="uk-UA" w:eastAsia="ru-RU"/>
        </w:rPr>
        <w:t>. Как называется свойство машины сохранять свои эксплуатационные качества после длительного складирования и транспортировки?</w:t>
      </w:r>
    </w:p>
    <w:p w:rsidR="00794EB5" w:rsidRPr="00794EB5" w:rsidRDefault="00794EB5" w:rsidP="00794EB5">
      <w:pPr>
        <w:numPr>
          <w:ilvl w:val="0"/>
          <w:numId w:val="12"/>
        </w:numPr>
        <w:tabs>
          <w:tab w:val="left" w:pos="993"/>
        </w:tabs>
        <w:ind w:hanging="11"/>
        <w:jc w:val="both"/>
        <w:rPr>
          <w:sz w:val="28"/>
          <w:szCs w:val="28"/>
          <w:lang w:val="uk-UA" w:eastAsia="ru-RU"/>
        </w:rPr>
      </w:pPr>
      <w:r w:rsidRPr="00794EB5">
        <w:rPr>
          <w:sz w:val="28"/>
          <w:szCs w:val="28"/>
          <w:lang w:val="uk-UA" w:eastAsia="ru-RU"/>
        </w:rPr>
        <w:lastRenderedPageBreak/>
        <w:t>Сохраняемость;</w:t>
      </w:r>
    </w:p>
    <w:p w:rsidR="00794EB5" w:rsidRPr="00794EB5" w:rsidRDefault="00794EB5" w:rsidP="00794EB5">
      <w:pPr>
        <w:numPr>
          <w:ilvl w:val="0"/>
          <w:numId w:val="12"/>
        </w:numPr>
        <w:tabs>
          <w:tab w:val="left" w:pos="993"/>
        </w:tabs>
        <w:ind w:hanging="11"/>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12"/>
        </w:numPr>
        <w:tabs>
          <w:tab w:val="left" w:pos="993"/>
        </w:tabs>
        <w:ind w:hanging="11"/>
        <w:jc w:val="both"/>
        <w:rPr>
          <w:sz w:val="28"/>
          <w:szCs w:val="28"/>
          <w:lang w:val="uk-UA" w:eastAsia="ru-RU"/>
        </w:rPr>
      </w:pPr>
      <w:r w:rsidRPr="00794EB5">
        <w:rPr>
          <w:sz w:val="28"/>
          <w:szCs w:val="28"/>
          <w:lang w:val="uk-UA" w:eastAsia="ru-RU"/>
        </w:rPr>
        <w:t>Работоспособность.</w:t>
      </w:r>
    </w:p>
    <w:p w:rsidR="00794EB5" w:rsidRPr="00794EB5" w:rsidRDefault="00794EB5" w:rsidP="00794EB5">
      <w:pPr>
        <w:ind w:firstLine="567"/>
        <w:jc w:val="both"/>
        <w:rPr>
          <w:sz w:val="28"/>
          <w:szCs w:val="28"/>
          <w:lang w:val="uk-UA" w:eastAsia="ru-RU"/>
        </w:rPr>
      </w:pPr>
      <w:r w:rsidRPr="00794EB5">
        <w:rPr>
          <w:sz w:val="28"/>
          <w:szCs w:val="28"/>
          <w:lang w:eastAsia="ru-RU"/>
        </w:rPr>
        <w:t>10</w:t>
      </w:r>
      <w:r w:rsidRPr="00794EB5">
        <w:rPr>
          <w:color w:val="FF0000"/>
          <w:sz w:val="28"/>
          <w:szCs w:val="28"/>
          <w:lang w:val="uk-UA" w:eastAsia="ru-RU"/>
        </w:rPr>
        <w:t xml:space="preserve">. </w:t>
      </w:r>
      <w:r w:rsidRPr="00794EB5">
        <w:rPr>
          <w:sz w:val="28"/>
          <w:szCs w:val="28"/>
          <w:lang w:val="uk-UA" w:eastAsia="ru-RU"/>
        </w:rPr>
        <w:t>Какое свойство машины является ее временной характеристикой?</w:t>
      </w:r>
    </w:p>
    <w:p w:rsidR="00794EB5" w:rsidRPr="00794EB5" w:rsidRDefault="00794EB5" w:rsidP="00794EB5">
      <w:pPr>
        <w:numPr>
          <w:ilvl w:val="0"/>
          <w:numId w:val="13"/>
        </w:numPr>
        <w:tabs>
          <w:tab w:val="left" w:pos="993"/>
        </w:tabs>
        <w:ind w:hanging="11"/>
        <w:jc w:val="both"/>
        <w:rPr>
          <w:sz w:val="28"/>
          <w:szCs w:val="28"/>
          <w:lang w:val="uk-UA" w:eastAsia="ru-RU"/>
        </w:rPr>
      </w:pPr>
      <w:r w:rsidRPr="00794EB5">
        <w:rPr>
          <w:sz w:val="28"/>
          <w:szCs w:val="28"/>
          <w:lang w:val="uk-UA" w:eastAsia="ru-RU"/>
        </w:rPr>
        <w:t>Безотказность;</w:t>
      </w:r>
    </w:p>
    <w:p w:rsidR="00794EB5" w:rsidRPr="00794EB5" w:rsidRDefault="00794EB5" w:rsidP="00794EB5">
      <w:pPr>
        <w:numPr>
          <w:ilvl w:val="0"/>
          <w:numId w:val="13"/>
        </w:numPr>
        <w:tabs>
          <w:tab w:val="left" w:pos="993"/>
        </w:tabs>
        <w:ind w:hanging="11"/>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13"/>
        </w:numPr>
        <w:tabs>
          <w:tab w:val="left" w:pos="993"/>
        </w:tabs>
        <w:ind w:hanging="11"/>
        <w:jc w:val="both"/>
        <w:rPr>
          <w:sz w:val="28"/>
          <w:szCs w:val="28"/>
          <w:lang w:val="uk-UA" w:eastAsia="ru-RU"/>
        </w:rPr>
      </w:pPr>
      <w:r w:rsidRPr="00794EB5">
        <w:rPr>
          <w:sz w:val="28"/>
          <w:szCs w:val="28"/>
          <w:lang w:val="uk-UA" w:eastAsia="ru-RU"/>
        </w:rPr>
        <w:t>Ремонтопригодность.</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1.</w:t>
      </w:r>
      <w:r w:rsidRPr="00794EB5">
        <w:rPr>
          <w:sz w:val="28"/>
          <w:lang w:val="uk-UA" w:eastAsia="ru-RU"/>
        </w:rPr>
        <w:t xml:space="preserve"> Работоспособным называется состояние объекта, при котором:</w:t>
      </w:r>
    </w:p>
    <w:p w:rsidR="00794EB5" w:rsidRPr="00794EB5" w:rsidRDefault="00794EB5" w:rsidP="00794EB5">
      <w:pPr>
        <w:numPr>
          <w:ilvl w:val="0"/>
          <w:numId w:val="35"/>
        </w:numPr>
        <w:tabs>
          <w:tab w:val="num" w:pos="993"/>
        </w:tabs>
        <w:ind w:left="993" w:hanging="284"/>
        <w:jc w:val="both"/>
        <w:rPr>
          <w:sz w:val="28"/>
          <w:lang w:val="uk-UA" w:eastAsia="ru-RU"/>
        </w:rPr>
      </w:pPr>
      <w:r w:rsidRPr="00794EB5">
        <w:rPr>
          <w:sz w:val="28"/>
          <w:lang w:val="uk-UA" w:eastAsia="ru-RU"/>
        </w:rPr>
        <w:t>он соответствует всем требованиям нормативно-технической и (или) конструкторской документации;</w:t>
      </w:r>
    </w:p>
    <w:p w:rsidR="00794EB5" w:rsidRPr="00794EB5" w:rsidRDefault="00794EB5" w:rsidP="00794EB5">
      <w:pPr>
        <w:numPr>
          <w:ilvl w:val="0"/>
          <w:numId w:val="35"/>
        </w:numPr>
        <w:tabs>
          <w:tab w:val="num" w:pos="993"/>
        </w:tabs>
        <w:ind w:left="993" w:hanging="284"/>
        <w:jc w:val="both"/>
        <w:rPr>
          <w:sz w:val="28"/>
          <w:lang w:val="uk-UA" w:eastAsia="ru-RU"/>
        </w:rPr>
      </w:pPr>
      <w:r w:rsidRPr="00794EB5">
        <w:rPr>
          <w:sz w:val="28"/>
          <w:lang w:val="uk-UA" w:eastAsia="ru-RU"/>
        </w:rPr>
        <w:t>значения всех параметров, характеризующих его способность выполнять требуемые функции, соответствует требованиям нормативно-технической и (или) конструкторской документации;</w:t>
      </w:r>
    </w:p>
    <w:p w:rsidR="00794EB5" w:rsidRPr="00794EB5" w:rsidRDefault="00794EB5" w:rsidP="00794EB5">
      <w:pPr>
        <w:numPr>
          <w:ilvl w:val="0"/>
          <w:numId w:val="35"/>
        </w:numPr>
        <w:tabs>
          <w:tab w:val="num" w:pos="993"/>
        </w:tabs>
        <w:ind w:left="993" w:hanging="284"/>
        <w:jc w:val="both"/>
        <w:rPr>
          <w:sz w:val="28"/>
          <w:lang w:val="uk-UA" w:eastAsia="ru-RU"/>
        </w:rPr>
      </w:pPr>
      <w:r w:rsidRPr="00794EB5">
        <w:rPr>
          <w:sz w:val="28"/>
          <w:lang w:val="uk-UA" w:eastAsia="ru-RU"/>
        </w:rPr>
        <w:t>он не соответствует всем требованиям нормативно-технической и (или) конструкторской документации</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2.</w:t>
      </w:r>
      <w:r w:rsidRPr="00794EB5">
        <w:rPr>
          <w:sz w:val="28"/>
          <w:lang w:val="uk-UA" w:eastAsia="ru-RU"/>
        </w:rPr>
        <w:t xml:space="preserve"> Исправным называется состояние объекта, при котором:</w:t>
      </w:r>
    </w:p>
    <w:p w:rsidR="00794EB5" w:rsidRPr="00794EB5" w:rsidRDefault="00794EB5" w:rsidP="00794EB5">
      <w:pPr>
        <w:numPr>
          <w:ilvl w:val="0"/>
          <w:numId w:val="36"/>
        </w:numPr>
        <w:tabs>
          <w:tab w:val="left" w:pos="360"/>
          <w:tab w:val="num" w:pos="993"/>
        </w:tabs>
        <w:ind w:left="1134" w:hanging="425"/>
        <w:jc w:val="both"/>
        <w:rPr>
          <w:sz w:val="28"/>
          <w:lang w:val="uk-UA" w:eastAsia="ru-RU"/>
        </w:rPr>
      </w:pPr>
      <w:r w:rsidRPr="00794EB5">
        <w:rPr>
          <w:sz w:val="28"/>
          <w:lang w:val="uk-UA" w:eastAsia="ru-RU"/>
        </w:rPr>
        <w:t>он не соответствует всем требованиям нормативно-технической и (или) конструкторской документации;</w:t>
      </w:r>
    </w:p>
    <w:p w:rsidR="00794EB5" w:rsidRPr="00794EB5" w:rsidRDefault="00794EB5" w:rsidP="00794EB5">
      <w:pPr>
        <w:numPr>
          <w:ilvl w:val="0"/>
          <w:numId w:val="36"/>
        </w:numPr>
        <w:tabs>
          <w:tab w:val="num" w:pos="993"/>
        </w:tabs>
        <w:ind w:left="1134" w:hanging="425"/>
        <w:jc w:val="both"/>
        <w:rPr>
          <w:sz w:val="28"/>
          <w:lang w:val="uk-UA" w:eastAsia="ru-RU"/>
        </w:rPr>
      </w:pPr>
      <w:r w:rsidRPr="00794EB5">
        <w:rPr>
          <w:sz w:val="28"/>
          <w:lang w:val="uk-UA" w:eastAsia="ru-RU"/>
        </w:rPr>
        <w:t>значения всех параметров, характеризующих его способность выполнять требуемые функции, соответствует требованиям нормативно-технической и (или) конструкторской документации;</w:t>
      </w:r>
    </w:p>
    <w:p w:rsidR="00794EB5" w:rsidRPr="00794EB5" w:rsidRDefault="00794EB5" w:rsidP="00794EB5">
      <w:pPr>
        <w:numPr>
          <w:ilvl w:val="0"/>
          <w:numId w:val="36"/>
        </w:numPr>
        <w:tabs>
          <w:tab w:val="num" w:pos="993"/>
        </w:tabs>
        <w:ind w:left="1134" w:hanging="425"/>
        <w:jc w:val="both"/>
        <w:rPr>
          <w:sz w:val="28"/>
          <w:lang w:val="uk-UA" w:eastAsia="ru-RU"/>
        </w:rPr>
      </w:pPr>
      <w:r w:rsidRPr="00794EB5">
        <w:rPr>
          <w:sz w:val="28"/>
          <w:lang w:val="uk-UA" w:eastAsia="ru-RU"/>
        </w:rPr>
        <w:t>он соответствует всем требованиям нормативно-технической и (или) конструкторской документации</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3.</w:t>
      </w:r>
      <w:r w:rsidRPr="00794EB5">
        <w:rPr>
          <w:sz w:val="28"/>
          <w:lang w:val="uk-UA" w:eastAsia="ru-RU"/>
        </w:rPr>
        <w:t xml:space="preserve"> Неисправным называется состояние объекта, при котором:</w:t>
      </w:r>
    </w:p>
    <w:p w:rsidR="00794EB5" w:rsidRPr="00794EB5" w:rsidRDefault="00794EB5" w:rsidP="00794EB5">
      <w:pPr>
        <w:numPr>
          <w:ilvl w:val="0"/>
          <w:numId w:val="37"/>
        </w:numPr>
        <w:tabs>
          <w:tab w:val="left" w:pos="360"/>
          <w:tab w:val="num" w:pos="993"/>
        </w:tabs>
        <w:ind w:left="993" w:hanging="284"/>
        <w:jc w:val="both"/>
        <w:rPr>
          <w:sz w:val="28"/>
          <w:lang w:val="uk-UA" w:eastAsia="ru-RU"/>
        </w:rPr>
      </w:pPr>
      <w:r w:rsidRPr="00794EB5">
        <w:rPr>
          <w:sz w:val="28"/>
          <w:lang w:val="uk-UA" w:eastAsia="ru-RU"/>
        </w:rPr>
        <w:t>он не соответствует всем требованиям нормативно-технической и (или) конструкторской документации;</w:t>
      </w:r>
    </w:p>
    <w:p w:rsidR="00794EB5" w:rsidRPr="00794EB5" w:rsidRDefault="00794EB5" w:rsidP="00794EB5">
      <w:pPr>
        <w:numPr>
          <w:ilvl w:val="0"/>
          <w:numId w:val="37"/>
        </w:numPr>
        <w:tabs>
          <w:tab w:val="num" w:pos="993"/>
        </w:tabs>
        <w:ind w:left="993" w:hanging="284"/>
        <w:jc w:val="both"/>
        <w:rPr>
          <w:sz w:val="28"/>
          <w:lang w:val="uk-UA" w:eastAsia="ru-RU"/>
        </w:rPr>
      </w:pPr>
      <w:r w:rsidRPr="00794EB5">
        <w:rPr>
          <w:sz w:val="28"/>
          <w:lang w:val="uk-UA" w:eastAsia="ru-RU"/>
        </w:rPr>
        <w:t>он не соответствует хотя бы одному из требований нормативно-технической и (или) конструкторской документации;</w:t>
      </w:r>
    </w:p>
    <w:p w:rsidR="00794EB5" w:rsidRPr="00794EB5" w:rsidRDefault="00794EB5" w:rsidP="00794EB5">
      <w:pPr>
        <w:numPr>
          <w:ilvl w:val="0"/>
          <w:numId w:val="37"/>
        </w:numPr>
        <w:tabs>
          <w:tab w:val="num" w:pos="993"/>
        </w:tabs>
        <w:ind w:left="993" w:hanging="284"/>
        <w:jc w:val="both"/>
        <w:rPr>
          <w:sz w:val="28"/>
          <w:lang w:val="uk-UA" w:eastAsia="ru-RU"/>
        </w:rPr>
      </w:pPr>
      <w:r w:rsidRPr="00794EB5">
        <w:rPr>
          <w:sz w:val="28"/>
          <w:lang w:val="uk-UA" w:eastAsia="ru-RU"/>
        </w:rPr>
        <w:t>он соответствует всем требованиям нормативно-технической и (или) конструкторской документации</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4.</w:t>
      </w:r>
      <w:r w:rsidRPr="00794EB5">
        <w:rPr>
          <w:sz w:val="28"/>
          <w:lang w:val="uk-UA" w:eastAsia="ru-RU"/>
        </w:rPr>
        <w:t xml:space="preserve"> Вероятность безотказной работы характеризует:</w:t>
      </w:r>
    </w:p>
    <w:p w:rsidR="00794EB5" w:rsidRPr="00794EB5" w:rsidRDefault="00794EB5" w:rsidP="00794EB5">
      <w:pPr>
        <w:numPr>
          <w:ilvl w:val="0"/>
          <w:numId w:val="38"/>
        </w:numPr>
        <w:tabs>
          <w:tab w:val="num" w:pos="993"/>
        </w:tabs>
        <w:ind w:hanging="551"/>
        <w:jc w:val="both"/>
        <w:rPr>
          <w:sz w:val="28"/>
          <w:lang w:val="uk-UA" w:eastAsia="ru-RU"/>
        </w:rPr>
      </w:pPr>
      <w:r w:rsidRPr="00794EB5">
        <w:rPr>
          <w:sz w:val="28"/>
          <w:lang w:val="uk-UA" w:eastAsia="ru-RU"/>
        </w:rPr>
        <w:t>вероятность того, что в пределах заданной наработки наступит отказ;</w:t>
      </w:r>
    </w:p>
    <w:p w:rsidR="00794EB5" w:rsidRPr="00794EB5" w:rsidRDefault="00794EB5" w:rsidP="00794EB5">
      <w:pPr>
        <w:numPr>
          <w:ilvl w:val="0"/>
          <w:numId w:val="38"/>
        </w:numPr>
        <w:tabs>
          <w:tab w:val="left" w:pos="993"/>
        </w:tabs>
        <w:ind w:left="993" w:hanging="284"/>
        <w:jc w:val="both"/>
        <w:rPr>
          <w:sz w:val="28"/>
          <w:lang w:val="uk-UA" w:eastAsia="ru-RU"/>
        </w:rPr>
      </w:pPr>
      <w:r w:rsidRPr="00794EB5">
        <w:rPr>
          <w:sz w:val="28"/>
          <w:lang w:val="uk-UA" w:eastAsia="ru-RU"/>
        </w:rPr>
        <w:t xml:space="preserve">вероятность того, что в пределах заданной наработки отказ не наступит; </w:t>
      </w:r>
    </w:p>
    <w:p w:rsidR="00794EB5" w:rsidRPr="00794EB5" w:rsidRDefault="00794EB5" w:rsidP="00794EB5">
      <w:pPr>
        <w:numPr>
          <w:ilvl w:val="0"/>
          <w:numId w:val="38"/>
        </w:numPr>
        <w:tabs>
          <w:tab w:val="num" w:pos="993"/>
        </w:tabs>
        <w:ind w:hanging="551"/>
        <w:jc w:val="both"/>
        <w:rPr>
          <w:sz w:val="28"/>
          <w:lang w:eastAsia="ru-RU"/>
        </w:rPr>
      </w:pPr>
      <w:r w:rsidRPr="00794EB5">
        <w:rPr>
          <w:sz w:val="28"/>
          <w:lang w:val="uk-UA" w:eastAsia="ru-RU"/>
        </w:rPr>
        <w:t>математическое ожидание наработки до первого отказа</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eastAsia="ru-RU"/>
        </w:rPr>
        <w:t>15.</w:t>
      </w:r>
      <w:r w:rsidRPr="00794EB5">
        <w:rPr>
          <w:sz w:val="28"/>
          <w:lang w:val="uk-UA" w:eastAsia="ru-RU"/>
        </w:rPr>
        <w:t xml:space="preserve"> Вероятность безотказной работы может изменяться в пределах:</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 xml:space="preserve">от - 1 до 0; </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может принимать любые значения.</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 xml:space="preserve">6. </w:t>
      </w:r>
      <w:r w:rsidRPr="00794EB5">
        <w:rPr>
          <w:sz w:val="28"/>
          <w:lang w:val="uk-UA" w:eastAsia="ru-RU"/>
        </w:rPr>
        <w:t>Вероятность отказа может изменяться в пределах:</w:t>
      </w:r>
    </w:p>
    <w:p w:rsidR="00794EB5" w:rsidRPr="00794EB5" w:rsidRDefault="00794EB5" w:rsidP="00794EB5">
      <w:pPr>
        <w:numPr>
          <w:ilvl w:val="0"/>
          <w:numId w:val="40"/>
        </w:numPr>
        <w:tabs>
          <w:tab w:val="num" w:pos="993"/>
        </w:tabs>
        <w:ind w:hanging="551"/>
        <w:jc w:val="both"/>
        <w:rPr>
          <w:sz w:val="28"/>
          <w:lang w:val="uk-UA" w:eastAsia="ru-RU"/>
        </w:rPr>
      </w:pPr>
      <w:r w:rsidRPr="00794EB5">
        <w:rPr>
          <w:sz w:val="28"/>
          <w:lang w:val="uk-UA" w:eastAsia="ru-RU"/>
        </w:rPr>
        <w:t xml:space="preserve">от - 1 до 0; </w:t>
      </w:r>
    </w:p>
    <w:p w:rsidR="00794EB5" w:rsidRPr="00794EB5" w:rsidRDefault="00794EB5" w:rsidP="00794EB5">
      <w:pPr>
        <w:numPr>
          <w:ilvl w:val="0"/>
          <w:numId w:val="40"/>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40"/>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ind w:firstLine="540"/>
        <w:jc w:val="both"/>
        <w:rPr>
          <w:sz w:val="28"/>
          <w:lang w:val="uk-UA" w:eastAsia="ru-RU"/>
        </w:rPr>
      </w:pPr>
      <w:r w:rsidRPr="00794EB5">
        <w:rPr>
          <w:sz w:val="28"/>
          <w:lang w:eastAsia="ru-RU"/>
        </w:rPr>
        <w:t>17.</w:t>
      </w:r>
      <w:r w:rsidRPr="00794EB5">
        <w:rPr>
          <w:sz w:val="28"/>
          <w:lang w:val="uk-UA" w:eastAsia="ru-RU"/>
        </w:rPr>
        <w:t xml:space="preserve"> Вероятность отказа при вероятности безотказной работы 0,6 равна:</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t xml:space="preserve">0,6; </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t xml:space="preserve">0,5; </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lastRenderedPageBreak/>
        <w:t>0,3;</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t>0,4.</w:t>
      </w:r>
    </w:p>
    <w:p w:rsidR="00794EB5" w:rsidRPr="00794EB5" w:rsidRDefault="00794EB5" w:rsidP="00794EB5">
      <w:pPr>
        <w:ind w:firstLine="539"/>
        <w:jc w:val="both"/>
        <w:rPr>
          <w:sz w:val="28"/>
          <w:szCs w:val="28"/>
          <w:lang w:val="uk-UA" w:eastAsia="ru-RU"/>
        </w:rPr>
      </w:pPr>
      <w:r w:rsidRPr="00794EB5">
        <w:rPr>
          <w:sz w:val="28"/>
          <w:szCs w:val="28"/>
          <w:lang w:val="uk-UA" w:eastAsia="ru-RU"/>
        </w:rPr>
        <w:t>1</w:t>
      </w:r>
      <w:r w:rsidRPr="00794EB5">
        <w:rPr>
          <w:sz w:val="28"/>
          <w:szCs w:val="28"/>
          <w:lang w:eastAsia="ru-RU"/>
        </w:rPr>
        <w:t>8.</w:t>
      </w:r>
      <w:r w:rsidRPr="00794EB5">
        <w:rPr>
          <w:sz w:val="28"/>
          <w:szCs w:val="28"/>
          <w:lang w:val="uk-UA" w:eastAsia="ru-RU"/>
        </w:rPr>
        <w:t xml:space="preserve"> Показателем какой составляющей надежности является вероятность отказа:</w:t>
      </w:r>
    </w:p>
    <w:p w:rsidR="00794EB5" w:rsidRPr="00794EB5" w:rsidRDefault="00794EB5" w:rsidP="00794EB5">
      <w:pPr>
        <w:numPr>
          <w:ilvl w:val="0"/>
          <w:numId w:val="42"/>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2"/>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2"/>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2"/>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ind w:firstLine="540"/>
        <w:jc w:val="both"/>
        <w:rPr>
          <w:sz w:val="28"/>
          <w:lang w:val="uk-UA" w:eastAsia="ru-RU"/>
        </w:rPr>
      </w:pPr>
      <w:r w:rsidRPr="00794EB5">
        <w:rPr>
          <w:sz w:val="28"/>
          <w:lang w:eastAsia="ru-RU"/>
        </w:rPr>
        <w:t>19.</w:t>
      </w:r>
      <w:r w:rsidRPr="00794EB5">
        <w:rPr>
          <w:sz w:val="28"/>
          <w:lang w:val="uk-UA" w:eastAsia="ru-RU"/>
        </w:rPr>
        <w:t xml:space="preserve"> Показателем какой составляющей надежности является параметр потока отказов:</w:t>
      </w:r>
    </w:p>
    <w:p w:rsidR="00794EB5" w:rsidRPr="00794EB5" w:rsidRDefault="00794EB5" w:rsidP="00794EB5">
      <w:pPr>
        <w:numPr>
          <w:ilvl w:val="0"/>
          <w:numId w:val="43"/>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3"/>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3"/>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3"/>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tabs>
          <w:tab w:val="num" w:pos="993"/>
        </w:tabs>
        <w:ind w:hanging="551"/>
        <w:jc w:val="both"/>
        <w:rPr>
          <w:sz w:val="16"/>
          <w:szCs w:val="16"/>
          <w:lang w:val="uk-UA" w:eastAsia="ru-RU"/>
        </w:rPr>
      </w:pPr>
    </w:p>
    <w:p w:rsidR="00794EB5" w:rsidRPr="00794EB5" w:rsidRDefault="00794EB5" w:rsidP="00794EB5">
      <w:pPr>
        <w:ind w:firstLine="540"/>
        <w:jc w:val="both"/>
        <w:rPr>
          <w:sz w:val="28"/>
          <w:lang w:val="uk-UA" w:eastAsia="ru-RU"/>
        </w:rPr>
      </w:pPr>
      <w:r w:rsidRPr="00794EB5">
        <w:rPr>
          <w:sz w:val="28"/>
          <w:lang w:eastAsia="ru-RU"/>
        </w:rPr>
        <w:t>20.</w:t>
      </w:r>
      <w:r w:rsidRPr="00794EB5">
        <w:rPr>
          <w:sz w:val="28"/>
          <w:lang w:val="uk-UA" w:eastAsia="ru-RU"/>
        </w:rPr>
        <w:t xml:space="preserve"> Показателем какой составляющей надежности является технический ресурс:</w:t>
      </w:r>
    </w:p>
    <w:p w:rsidR="00794EB5" w:rsidRPr="00794EB5" w:rsidRDefault="00794EB5" w:rsidP="00794EB5">
      <w:pPr>
        <w:numPr>
          <w:ilvl w:val="0"/>
          <w:numId w:val="44"/>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4"/>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4"/>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4"/>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ind w:firstLine="540"/>
        <w:jc w:val="both"/>
        <w:rPr>
          <w:sz w:val="28"/>
          <w:lang w:val="uk-UA" w:eastAsia="ru-RU"/>
        </w:rPr>
      </w:pPr>
      <w:r w:rsidRPr="00794EB5">
        <w:rPr>
          <w:sz w:val="28"/>
          <w:lang w:eastAsia="ru-RU"/>
        </w:rPr>
        <w:t>21.</w:t>
      </w:r>
      <w:r w:rsidRPr="00794EB5">
        <w:rPr>
          <w:sz w:val="28"/>
          <w:lang w:val="uk-UA" w:eastAsia="ru-RU"/>
        </w:rPr>
        <w:t xml:space="preserve"> Показателем какой составляющей надежности является интенсивность отказов:</w:t>
      </w:r>
    </w:p>
    <w:p w:rsidR="00794EB5" w:rsidRPr="00794EB5" w:rsidRDefault="00794EB5" w:rsidP="00794EB5">
      <w:pPr>
        <w:numPr>
          <w:ilvl w:val="0"/>
          <w:numId w:val="45"/>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5"/>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5"/>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5"/>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ind w:firstLine="540"/>
        <w:jc w:val="both"/>
        <w:rPr>
          <w:sz w:val="28"/>
          <w:lang w:val="uk-UA" w:eastAsia="ru-RU"/>
        </w:rPr>
      </w:pPr>
      <w:r w:rsidRPr="00794EB5">
        <w:rPr>
          <w:sz w:val="28"/>
          <w:lang w:eastAsia="ru-RU"/>
        </w:rPr>
        <w:t>22.</w:t>
      </w:r>
      <w:r w:rsidRPr="00794EB5">
        <w:rPr>
          <w:sz w:val="28"/>
          <w:lang w:val="uk-UA" w:eastAsia="ru-RU"/>
        </w:rPr>
        <w:t xml:space="preserve"> Показатель параметра потока отказов может относиться к следующим объектам:</w:t>
      </w:r>
    </w:p>
    <w:p w:rsidR="00794EB5" w:rsidRPr="00794EB5" w:rsidRDefault="00794EB5" w:rsidP="00794EB5">
      <w:pPr>
        <w:numPr>
          <w:ilvl w:val="0"/>
          <w:numId w:val="46"/>
        </w:numPr>
        <w:tabs>
          <w:tab w:val="num" w:pos="993"/>
        </w:tabs>
        <w:ind w:hanging="551"/>
        <w:jc w:val="both"/>
        <w:rPr>
          <w:sz w:val="28"/>
          <w:szCs w:val="24"/>
          <w:lang w:val="uk-UA" w:eastAsia="ru-RU"/>
        </w:rPr>
      </w:pPr>
      <w:r w:rsidRPr="00794EB5">
        <w:rPr>
          <w:sz w:val="28"/>
          <w:szCs w:val="24"/>
          <w:lang w:val="uk-UA" w:eastAsia="ru-RU"/>
        </w:rPr>
        <w:t xml:space="preserve">восстанавливаемым; </w:t>
      </w:r>
    </w:p>
    <w:p w:rsidR="00794EB5" w:rsidRPr="00794EB5" w:rsidRDefault="00794EB5" w:rsidP="00794EB5">
      <w:pPr>
        <w:numPr>
          <w:ilvl w:val="0"/>
          <w:numId w:val="46"/>
        </w:numPr>
        <w:tabs>
          <w:tab w:val="left" w:pos="720"/>
          <w:tab w:val="num" w:pos="993"/>
        </w:tabs>
        <w:ind w:hanging="551"/>
        <w:jc w:val="both"/>
        <w:rPr>
          <w:sz w:val="28"/>
          <w:szCs w:val="24"/>
          <w:lang w:val="uk-UA" w:eastAsia="ru-RU"/>
        </w:rPr>
      </w:pPr>
      <w:r w:rsidRPr="00794EB5">
        <w:rPr>
          <w:sz w:val="28"/>
          <w:szCs w:val="24"/>
          <w:lang w:val="uk-UA" w:eastAsia="ru-RU"/>
        </w:rPr>
        <w:t>невосстанавливаемым;</w:t>
      </w:r>
    </w:p>
    <w:p w:rsidR="00794EB5" w:rsidRPr="00794EB5" w:rsidRDefault="00794EB5" w:rsidP="00794EB5">
      <w:pPr>
        <w:numPr>
          <w:ilvl w:val="0"/>
          <w:numId w:val="46"/>
        </w:numPr>
        <w:tabs>
          <w:tab w:val="num" w:pos="993"/>
        </w:tabs>
        <w:ind w:hanging="551"/>
        <w:jc w:val="both"/>
        <w:rPr>
          <w:sz w:val="28"/>
          <w:lang w:val="uk-UA" w:eastAsia="ru-RU"/>
        </w:rPr>
      </w:pPr>
      <w:r w:rsidRPr="00794EB5">
        <w:rPr>
          <w:sz w:val="28"/>
          <w:lang w:val="uk-UA" w:eastAsia="ru-RU"/>
        </w:rPr>
        <w:t>как к восстанавливаемым, так и к невосстанавливаемым.</w:t>
      </w:r>
    </w:p>
    <w:p w:rsidR="00794EB5" w:rsidRPr="00794EB5" w:rsidRDefault="00794EB5" w:rsidP="00794EB5">
      <w:pPr>
        <w:ind w:firstLine="540"/>
        <w:jc w:val="both"/>
        <w:rPr>
          <w:sz w:val="28"/>
          <w:lang w:val="uk-UA" w:eastAsia="ru-RU"/>
        </w:rPr>
      </w:pPr>
      <w:r w:rsidRPr="00794EB5">
        <w:rPr>
          <w:sz w:val="28"/>
          <w:lang w:eastAsia="ru-RU"/>
        </w:rPr>
        <w:t xml:space="preserve">23. </w:t>
      </w:r>
      <w:r w:rsidRPr="00794EB5">
        <w:rPr>
          <w:sz w:val="28"/>
          <w:lang w:val="uk-UA" w:eastAsia="ru-RU"/>
        </w:rPr>
        <w:t>Комплексными показателями надежности являются коэффициенты:</w:t>
      </w:r>
    </w:p>
    <w:p w:rsidR="00794EB5" w:rsidRPr="00794EB5" w:rsidRDefault="00794EB5" w:rsidP="00794EB5">
      <w:pPr>
        <w:numPr>
          <w:ilvl w:val="0"/>
          <w:numId w:val="47"/>
        </w:numPr>
        <w:jc w:val="both"/>
        <w:rPr>
          <w:sz w:val="28"/>
          <w:szCs w:val="24"/>
          <w:lang w:val="uk-UA" w:eastAsia="ru-RU"/>
        </w:rPr>
      </w:pPr>
      <w:r w:rsidRPr="00794EB5">
        <w:rPr>
          <w:sz w:val="28"/>
          <w:szCs w:val="24"/>
          <w:lang w:val="uk-UA" w:eastAsia="ru-RU"/>
        </w:rPr>
        <w:t xml:space="preserve">технического использования, готовности и оперативной готовности; </w:t>
      </w:r>
    </w:p>
    <w:p w:rsidR="00794EB5" w:rsidRPr="00794EB5" w:rsidRDefault="00794EB5" w:rsidP="00794EB5">
      <w:pPr>
        <w:numPr>
          <w:ilvl w:val="0"/>
          <w:numId w:val="47"/>
        </w:numPr>
        <w:tabs>
          <w:tab w:val="left" w:pos="720"/>
        </w:tabs>
        <w:ind w:left="1260" w:hanging="551"/>
        <w:jc w:val="both"/>
        <w:rPr>
          <w:sz w:val="28"/>
          <w:szCs w:val="24"/>
          <w:lang w:val="uk-UA" w:eastAsia="ru-RU"/>
        </w:rPr>
      </w:pPr>
      <w:r w:rsidRPr="00794EB5">
        <w:rPr>
          <w:sz w:val="28"/>
          <w:szCs w:val="24"/>
          <w:lang w:val="uk-UA" w:eastAsia="ru-RU"/>
        </w:rPr>
        <w:t>технического использования и выпуска;</w:t>
      </w:r>
    </w:p>
    <w:p w:rsidR="00794EB5" w:rsidRPr="00794EB5" w:rsidRDefault="00794EB5" w:rsidP="00794EB5">
      <w:pPr>
        <w:numPr>
          <w:ilvl w:val="0"/>
          <w:numId w:val="47"/>
        </w:numPr>
        <w:ind w:left="1260" w:hanging="551"/>
        <w:jc w:val="both"/>
        <w:rPr>
          <w:sz w:val="28"/>
          <w:szCs w:val="24"/>
          <w:lang w:val="uk-UA" w:eastAsia="ru-RU"/>
        </w:rPr>
      </w:pPr>
      <w:r w:rsidRPr="00794EB5">
        <w:rPr>
          <w:sz w:val="28"/>
          <w:szCs w:val="24"/>
          <w:lang w:val="uk-UA" w:eastAsia="ru-RU"/>
        </w:rPr>
        <w:t>готовности, оперативной готовности и выпуска;</w:t>
      </w:r>
    </w:p>
    <w:p w:rsidR="00794EB5" w:rsidRPr="00794EB5" w:rsidRDefault="00794EB5" w:rsidP="00794EB5">
      <w:pPr>
        <w:numPr>
          <w:ilvl w:val="0"/>
          <w:numId w:val="47"/>
        </w:numPr>
        <w:ind w:left="1260" w:hanging="551"/>
        <w:jc w:val="both"/>
        <w:rPr>
          <w:sz w:val="28"/>
          <w:lang w:val="uk-UA" w:eastAsia="ru-RU"/>
        </w:rPr>
      </w:pPr>
      <w:r w:rsidRPr="00794EB5">
        <w:rPr>
          <w:sz w:val="28"/>
          <w:lang w:val="uk-UA" w:eastAsia="ru-RU"/>
        </w:rPr>
        <w:t>готовности и выпуска.</w:t>
      </w:r>
    </w:p>
    <w:p w:rsidR="00794EB5" w:rsidRPr="00794EB5" w:rsidRDefault="00794EB5" w:rsidP="00794EB5">
      <w:pPr>
        <w:ind w:firstLine="567"/>
        <w:jc w:val="both"/>
        <w:rPr>
          <w:sz w:val="28"/>
          <w:lang w:eastAsia="ru-RU"/>
        </w:rPr>
      </w:pPr>
      <w:r w:rsidRPr="00794EB5">
        <w:rPr>
          <w:sz w:val="28"/>
          <w:lang w:eastAsia="ru-RU"/>
        </w:rPr>
        <w:t>24. Для неремонтируемых изделий свойства безотказности и долговечности совпадают, так как их предельным состоянием является:</w:t>
      </w:r>
    </w:p>
    <w:p w:rsidR="00794EB5" w:rsidRPr="00794EB5" w:rsidRDefault="00794EB5" w:rsidP="00794EB5">
      <w:pPr>
        <w:ind w:firstLine="567"/>
        <w:jc w:val="both"/>
        <w:rPr>
          <w:sz w:val="28"/>
          <w:lang w:eastAsia="ru-RU"/>
        </w:rPr>
      </w:pPr>
      <w:r w:rsidRPr="00794EB5">
        <w:rPr>
          <w:sz w:val="28"/>
          <w:lang w:eastAsia="ru-RU"/>
        </w:rPr>
        <w:t>1. третий отказ;</w:t>
      </w:r>
    </w:p>
    <w:p w:rsidR="00794EB5" w:rsidRPr="00794EB5" w:rsidRDefault="00794EB5" w:rsidP="00794EB5">
      <w:pPr>
        <w:ind w:firstLine="567"/>
        <w:jc w:val="both"/>
        <w:rPr>
          <w:sz w:val="28"/>
          <w:lang w:eastAsia="ru-RU"/>
        </w:rPr>
      </w:pPr>
      <w:r w:rsidRPr="00794EB5">
        <w:rPr>
          <w:sz w:val="28"/>
          <w:lang w:eastAsia="ru-RU"/>
        </w:rPr>
        <w:t>2. второй отказ;</w:t>
      </w:r>
    </w:p>
    <w:p w:rsidR="00794EB5" w:rsidRPr="00794EB5" w:rsidRDefault="00794EB5" w:rsidP="00794EB5">
      <w:pPr>
        <w:ind w:firstLine="567"/>
        <w:jc w:val="both"/>
        <w:rPr>
          <w:sz w:val="28"/>
          <w:lang w:eastAsia="ru-RU"/>
        </w:rPr>
      </w:pPr>
      <w:r w:rsidRPr="00794EB5">
        <w:rPr>
          <w:sz w:val="28"/>
          <w:lang w:eastAsia="ru-RU"/>
        </w:rPr>
        <w:t>3. первый отказ.</w:t>
      </w:r>
    </w:p>
    <w:p w:rsidR="00794EB5" w:rsidRPr="00794EB5" w:rsidRDefault="00794EB5" w:rsidP="00794EB5">
      <w:pPr>
        <w:ind w:firstLine="567"/>
        <w:jc w:val="both"/>
        <w:rPr>
          <w:sz w:val="28"/>
          <w:lang w:eastAsia="ru-RU"/>
        </w:rPr>
      </w:pPr>
      <w:r w:rsidRPr="00794EB5">
        <w:rPr>
          <w:sz w:val="28"/>
          <w:lang w:eastAsia="ru-RU"/>
        </w:rPr>
        <w:t>25. Ремонтируемый объект – это:</w:t>
      </w:r>
    </w:p>
    <w:p w:rsidR="00794EB5" w:rsidRPr="00794EB5" w:rsidRDefault="00794EB5" w:rsidP="00794EB5">
      <w:pPr>
        <w:ind w:firstLine="567"/>
        <w:jc w:val="both"/>
        <w:rPr>
          <w:sz w:val="28"/>
          <w:lang w:eastAsia="ru-RU"/>
        </w:rPr>
      </w:pPr>
      <w:r w:rsidRPr="00794EB5">
        <w:rPr>
          <w:sz w:val="28"/>
          <w:lang w:eastAsia="ru-RU"/>
        </w:rPr>
        <w:t>1. объект, исправность и работоспособность которого в случае возникновения отказа или повреждения, подлежит восстановлению;</w:t>
      </w:r>
    </w:p>
    <w:p w:rsidR="00794EB5" w:rsidRPr="00794EB5" w:rsidRDefault="00794EB5" w:rsidP="00794EB5">
      <w:pPr>
        <w:ind w:firstLine="567"/>
        <w:jc w:val="both"/>
        <w:rPr>
          <w:sz w:val="28"/>
          <w:lang w:eastAsia="ru-RU"/>
        </w:rPr>
      </w:pPr>
      <w:r w:rsidRPr="00794EB5">
        <w:rPr>
          <w:sz w:val="28"/>
          <w:lang w:eastAsia="ru-RU"/>
        </w:rPr>
        <w:t>2. свойство объекта сохранять ремонтопригодность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lastRenderedPageBreak/>
        <w:t>3. доля периода эксплуатации, в течение которой объект не должен находиться на плановом ТО и ремонте.</w:t>
      </w:r>
    </w:p>
    <w:p w:rsidR="00794EB5" w:rsidRPr="00794EB5" w:rsidRDefault="00794EB5" w:rsidP="00794EB5">
      <w:pPr>
        <w:ind w:firstLine="567"/>
        <w:jc w:val="both"/>
        <w:rPr>
          <w:sz w:val="28"/>
          <w:lang w:eastAsia="ru-RU"/>
        </w:rPr>
      </w:pPr>
      <w:r w:rsidRPr="00794EB5">
        <w:rPr>
          <w:sz w:val="28"/>
          <w:lang w:eastAsia="ru-RU"/>
        </w:rPr>
        <w:t>26. Неремонтируемый объект – это:</w:t>
      </w:r>
    </w:p>
    <w:p w:rsidR="00794EB5" w:rsidRPr="00794EB5" w:rsidRDefault="00794EB5" w:rsidP="00794EB5">
      <w:pPr>
        <w:ind w:firstLine="567"/>
        <w:jc w:val="both"/>
        <w:rPr>
          <w:sz w:val="28"/>
          <w:lang w:eastAsia="ru-RU"/>
        </w:rPr>
      </w:pPr>
      <w:r w:rsidRPr="00794EB5">
        <w:rPr>
          <w:sz w:val="28"/>
          <w:lang w:eastAsia="ru-RU"/>
        </w:rPr>
        <w:t>1. объект, исправность и работоспособность которого в случае возникновения отказа или повреждения подлежит восстановлению;</w:t>
      </w:r>
    </w:p>
    <w:p w:rsidR="00794EB5" w:rsidRPr="00794EB5" w:rsidRDefault="00794EB5" w:rsidP="00794EB5">
      <w:pPr>
        <w:ind w:firstLine="567"/>
        <w:jc w:val="both"/>
        <w:rPr>
          <w:sz w:val="28"/>
          <w:lang w:eastAsia="ru-RU"/>
        </w:rPr>
      </w:pPr>
      <w:r w:rsidRPr="00794EB5">
        <w:rPr>
          <w:sz w:val="28"/>
          <w:lang w:eastAsia="ru-RU"/>
        </w:rPr>
        <w:t>2. объект, исправность и работоспособность которого в случае возникновения отказа или повреждения не подлежит восстановлению;</w:t>
      </w:r>
    </w:p>
    <w:p w:rsidR="00794EB5" w:rsidRPr="00794EB5" w:rsidRDefault="00794EB5" w:rsidP="00794EB5">
      <w:pPr>
        <w:ind w:firstLine="567"/>
        <w:jc w:val="both"/>
        <w:rPr>
          <w:sz w:val="28"/>
          <w:lang w:eastAsia="ru-RU"/>
        </w:rPr>
      </w:pPr>
      <w:r w:rsidRPr="00794EB5">
        <w:rPr>
          <w:sz w:val="28"/>
          <w:lang w:eastAsia="ru-RU"/>
        </w:rPr>
        <w:t>3. свойство объекта непрерывно сохранять неисправное и работоспособное состояние в течение и после хранения и транспортировки.</w:t>
      </w:r>
    </w:p>
    <w:p w:rsidR="00794EB5" w:rsidRPr="00794EB5" w:rsidRDefault="00794EB5" w:rsidP="00794EB5">
      <w:pPr>
        <w:ind w:firstLine="567"/>
        <w:jc w:val="both"/>
        <w:rPr>
          <w:sz w:val="28"/>
          <w:lang w:eastAsia="ru-RU"/>
        </w:rPr>
      </w:pPr>
      <w:r w:rsidRPr="00794EB5">
        <w:rPr>
          <w:sz w:val="28"/>
          <w:lang w:eastAsia="ru-RU"/>
        </w:rPr>
        <w:t>27. Неисправность по мере ее нарастания может привести к:</w:t>
      </w:r>
    </w:p>
    <w:p w:rsidR="00794EB5" w:rsidRPr="00794EB5" w:rsidRDefault="00794EB5" w:rsidP="00794EB5">
      <w:pPr>
        <w:ind w:firstLine="567"/>
        <w:jc w:val="both"/>
        <w:rPr>
          <w:sz w:val="28"/>
          <w:lang w:eastAsia="ru-RU"/>
        </w:rPr>
      </w:pPr>
      <w:r w:rsidRPr="00794EB5">
        <w:rPr>
          <w:sz w:val="28"/>
          <w:lang w:eastAsia="ru-RU"/>
        </w:rPr>
        <w:t>1. нарушению работоспособности;</w:t>
      </w:r>
    </w:p>
    <w:p w:rsidR="00794EB5" w:rsidRPr="00794EB5" w:rsidRDefault="00794EB5" w:rsidP="00794EB5">
      <w:pPr>
        <w:ind w:firstLine="567"/>
        <w:jc w:val="both"/>
        <w:rPr>
          <w:sz w:val="28"/>
          <w:lang w:eastAsia="ru-RU"/>
        </w:rPr>
      </w:pPr>
      <w:r w:rsidRPr="00794EB5">
        <w:rPr>
          <w:sz w:val="28"/>
          <w:lang w:eastAsia="ru-RU"/>
        </w:rPr>
        <w:t>2. сохранению работоспособности;</w:t>
      </w:r>
    </w:p>
    <w:p w:rsidR="00794EB5" w:rsidRPr="00794EB5" w:rsidRDefault="00794EB5" w:rsidP="00794EB5">
      <w:pPr>
        <w:ind w:firstLine="567"/>
        <w:jc w:val="both"/>
        <w:rPr>
          <w:sz w:val="28"/>
          <w:lang w:eastAsia="ru-RU"/>
        </w:rPr>
      </w:pPr>
      <w:r w:rsidRPr="00794EB5">
        <w:rPr>
          <w:sz w:val="28"/>
          <w:lang w:eastAsia="ru-RU"/>
        </w:rPr>
        <w:t>3. повреждению работоспособности.</w:t>
      </w:r>
    </w:p>
    <w:p w:rsidR="00794EB5" w:rsidRPr="00794EB5" w:rsidRDefault="00794EB5" w:rsidP="00794EB5">
      <w:pPr>
        <w:ind w:firstLine="567"/>
        <w:jc w:val="both"/>
        <w:rPr>
          <w:sz w:val="28"/>
          <w:lang w:eastAsia="ru-RU"/>
        </w:rPr>
      </w:pPr>
      <w:r w:rsidRPr="00794EB5">
        <w:rPr>
          <w:sz w:val="28"/>
          <w:lang w:eastAsia="ru-RU"/>
        </w:rPr>
        <w:t>28. Повреждение - это:</w:t>
      </w:r>
    </w:p>
    <w:p w:rsidR="00794EB5" w:rsidRPr="00794EB5" w:rsidRDefault="00794EB5" w:rsidP="00794EB5">
      <w:pPr>
        <w:ind w:firstLine="567"/>
        <w:jc w:val="both"/>
        <w:rPr>
          <w:sz w:val="28"/>
          <w:lang w:eastAsia="ru-RU"/>
        </w:rPr>
      </w:pPr>
      <w:r w:rsidRPr="00794EB5">
        <w:rPr>
          <w:sz w:val="28"/>
          <w:lang w:eastAsia="ru-RU"/>
        </w:rPr>
        <w:t>1. событие, заключающееся в нарушении исправности объекта из-за внутренних воздействий;</w:t>
      </w:r>
    </w:p>
    <w:p w:rsidR="00794EB5" w:rsidRPr="00794EB5" w:rsidRDefault="00794EB5" w:rsidP="00794EB5">
      <w:pPr>
        <w:ind w:firstLine="567"/>
        <w:jc w:val="both"/>
        <w:rPr>
          <w:sz w:val="28"/>
          <w:lang w:eastAsia="ru-RU"/>
        </w:rPr>
      </w:pPr>
      <w:r w:rsidRPr="00794EB5">
        <w:rPr>
          <w:sz w:val="28"/>
          <w:lang w:eastAsia="ru-RU"/>
        </w:rPr>
        <w:t>2. событие, заключающееся в нарушении исправности объекта из-за внешних воздействий;</w:t>
      </w:r>
    </w:p>
    <w:p w:rsidR="00794EB5" w:rsidRPr="00794EB5" w:rsidRDefault="00794EB5" w:rsidP="00794EB5">
      <w:pPr>
        <w:ind w:firstLine="567"/>
        <w:jc w:val="both"/>
        <w:rPr>
          <w:sz w:val="28"/>
          <w:lang w:eastAsia="ru-RU"/>
        </w:rPr>
      </w:pPr>
      <w:r w:rsidRPr="00794EB5">
        <w:rPr>
          <w:sz w:val="28"/>
          <w:lang w:eastAsia="ru-RU"/>
        </w:rPr>
        <w:t>3. событие, заключающееся в нарушении неисправности объекта из-за внешних воздействий.</w:t>
      </w:r>
    </w:p>
    <w:p w:rsidR="00794EB5" w:rsidRPr="00794EB5" w:rsidRDefault="00794EB5" w:rsidP="00794EB5">
      <w:pPr>
        <w:ind w:firstLine="567"/>
        <w:jc w:val="both"/>
        <w:rPr>
          <w:sz w:val="28"/>
          <w:lang w:eastAsia="ru-RU"/>
        </w:rPr>
      </w:pPr>
      <w:r w:rsidRPr="00794EB5">
        <w:rPr>
          <w:sz w:val="28"/>
          <w:lang w:eastAsia="ru-RU"/>
        </w:rPr>
        <w:t>29. Отказ – это:</w:t>
      </w:r>
    </w:p>
    <w:p w:rsidR="00794EB5" w:rsidRPr="00794EB5" w:rsidRDefault="00794EB5" w:rsidP="00794EB5">
      <w:pPr>
        <w:ind w:firstLine="567"/>
        <w:jc w:val="both"/>
        <w:rPr>
          <w:sz w:val="28"/>
          <w:lang w:eastAsia="ru-RU"/>
        </w:rPr>
      </w:pPr>
      <w:r w:rsidRPr="00794EB5">
        <w:rPr>
          <w:sz w:val="28"/>
          <w:lang w:eastAsia="ru-RU"/>
        </w:rPr>
        <w:t>1. событие, заключающееся в нарушении работоспособности;</w:t>
      </w:r>
    </w:p>
    <w:p w:rsidR="00794EB5" w:rsidRPr="00794EB5" w:rsidRDefault="00794EB5" w:rsidP="00794EB5">
      <w:pPr>
        <w:ind w:firstLine="567"/>
        <w:jc w:val="both"/>
        <w:rPr>
          <w:sz w:val="28"/>
          <w:lang w:eastAsia="ru-RU"/>
        </w:rPr>
      </w:pPr>
      <w:r w:rsidRPr="00794EB5">
        <w:rPr>
          <w:sz w:val="28"/>
          <w:lang w:eastAsia="ru-RU"/>
        </w:rPr>
        <w:t>2. событие, заключающееся в нарушении диагностики;</w:t>
      </w:r>
    </w:p>
    <w:p w:rsidR="00794EB5" w:rsidRPr="00794EB5" w:rsidRDefault="00794EB5" w:rsidP="00794EB5">
      <w:pPr>
        <w:ind w:firstLine="567"/>
        <w:jc w:val="both"/>
        <w:rPr>
          <w:sz w:val="28"/>
          <w:lang w:eastAsia="ru-RU"/>
        </w:rPr>
      </w:pPr>
      <w:r w:rsidRPr="00794EB5">
        <w:rPr>
          <w:sz w:val="28"/>
          <w:lang w:eastAsia="ru-RU"/>
        </w:rPr>
        <w:t>3. событие, заключающееся в повреждении объекта.</w:t>
      </w:r>
    </w:p>
    <w:p w:rsidR="00794EB5" w:rsidRPr="00794EB5" w:rsidRDefault="00794EB5" w:rsidP="00794EB5">
      <w:pPr>
        <w:ind w:firstLine="567"/>
        <w:jc w:val="both"/>
        <w:rPr>
          <w:sz w:val="28"/>
          <w:lang w:eastAsia="ru-RU"/>
        </w:rPr>
      </w:pPr>
      <w:r w:rsidRPr="00794EB5">
        <w:rPr>
          <w:sz w:val="28"/>
          <w:lang w:eastAsia="ru-RU"/>
        </w:rPr>
        <w:t>30. Понятие отказа является одним из главных в:</w:t>
      </w:r>
    </w:p>
    <w:p w:rsidR="00794EB5" w:rsidRPr="00794EB5" w:rsidRDefault="00794EB5" w:rsidP="00794EB5">
      <w:pPr>
        <w:ind w:firstLine="567"/>
        <w:jc w:val="both"/>
        <w:rPr>
          <w:sz w:val="28"/>
          <w:lang w:eastAsia="ru-RU"/>
        </w:rPr>
      </w:pPr>
      <w:r w:rsidRPr="00794EB5">
        <w:rPr>
          <w:sz w:val="28"/>
          <w:lang w:eastAsia="ru-RU"/>
        </w:rPr>
        <w:t>1. теории анализа;</w:t>
      </w:r>
    </w:p>
    <w:p w:rsidR="00794EB5" w:rsidRPr="00794EB5" w:rsidRDefault="00794EB5" w:rsidP="00794EB5">
      <w:pPr>
        <w:ind w:firstLine="567"/>
        <w:jc w:val="both"/>
        <w:rPr>
          <w:sz w:val="28"/>
          <w:lang w:eastAsia="ru-RU"/>
        </w:rPr>
      </w:pPr>
      <w:r w:rsidRPr="00794EB5">
        <w:rPr>
          <w:sz w:val="28"/>
          <w:lang w:eastAsia="ru-RU"/>
        </w:rPr>
        <w:t>2. теории сохранности;</w:t>
      </w:r>
    </w:p>
    <w:p w:rsidR="00794EB5" w:rsidRPr="00794EB5" w:rsidRDefault="00794EB5" w:rsidP="00794EB5">
      <w:pPr>
        <w:ind w:firstLine="567"/>
        <w:jc w:val="both"/>
        <w:rPr>
          <w:sz w:val="28"/>
          <w:lang w:eastAsia="ru-RU"/>
        </w:rPr>
      </w:pPr>
      <w:r w:rsidRPr="00794EB5">
        <w:rPr>
          <w:sz w:val="28"/>
          <w:lang w:eastAsia="ru-RU"/>
        </w:rPr>
        <w:t>3. теории надежности.</w:t>
      </w:r>
    </w:p>
    <w:p w:rsidR="00794EB5" w:rsidRPr="00794EB5" w:rsidRDefault="00794EB5" w:rsidP="00794EB5">
      <w:pPr>
        <w:ind w:firstLine="567"/>
        <w:jc w:val="both"/>
        <w:rPr>
          <w:sz w:val="28"/>
          <w:lang w:eastAsia="ru-RU"/>
        </w:rPr>
      </w:pPr>
      <w:r w:rsidRPr="00794EB5">
        <w:rPr>
          <w:sz w:val="28"/>
          <w:lang w:eastAsia="ru-RU"/>
        </w:rPr>
        <w:t>31. Сбой – это:</w:t>
      </w:r>
    </w:p>
    <w:p w:rsidR="00794EB5" w:rsidRPr="00794EB5" w:rsidRDefault="00794EB5" w:rsidP="00794EB5">
      <w:pPr>
        <w:ind w:firstLine="567"/>
        <w:jc w:val="both"/>
        <w:rPr>
          <w:sz w:val="28"/>
          <w:lang w:eastAsia="ru-RU"/>
        </w:rPr>
      </w:pPr>
      <w:r w:rsidRPr="00794EB5">
        <w:rPr>
          <w:sz w:val="28"/>
          <w:lang w:eastAsia="ru-RU"/>
        </w:rPr>
        <w:t>1. самоустраняющийся долговременный отказ;</w:t>
      </w:r>
    </w:p>
    <w:p w:rsidR="00794EB5" w:rsidRPr="00794EB5" w:rsidRDefault="00794EB5" w:rsidP="00794EB5">
      <w:pPr>
        <w:ind w:firstLine="567"/>
        <w:jc w:val="both"/>
        <w:rPr>
          <w:sz w:val="28"/>
          <w:lang w:eastAsia="ru-RU"/>
        </w:rPr>
      </w:pPr>
      <w:r w:rsidRPr="00794EB5">
        <w:rPr>
          <w:sz w:val="28"/>
          <w:lang w:eastAsia="ru-RU"/>
        </w:rPr>
        <w:t>2. самоустраняющийся кратковременный отказ;</w:t>
      </w:r>
    </w:p>
    <w:p w:rsidR="00794EB5" w:rsidRPr="00794EB5" w:rsidRDefault="00794EB5" w:rsidP="00794EB5">
      <w:pPr>
        <w:ind w:firstLine="567"/>
        <w:jc w:val="both"/>
        <w:rPr>
          <w:sz w:val="28"/>
          <w:lang w:eastAsia="ru-RU"/>
        </w:rPr>
      </w:pPr>
      <w:r w:rsidRPr="00794EB5">
        <w:rPr>
          <w:sz w:val="28"/>
          <w:lang w:eastAsia="ru-RU"/>
        </w:rPr>
        <w:t>3. автоматический кратковременный отказ.</w:t>
      </w:r>
    </w:p>
    <w:p w:rsidR="00794EB5" w:rsidRPr="00794EB5" w:rsidRDefault="00794EB5" w:rsidP="00794EB5">
      <w:pPr>
        <w:ind w:firstLine="567"/>
        <w:jc w:val="both"/>
        <w:rPr>
          <w:sz w:val="28"/>
          <w:lang w:eastAsia="ru-RU"/>
        </w:rPr>
      </w:pPr>
      <w:r w:rsidRPr="00794EB5">
        <w:rPr>
          <w:sz w:val="28"/>
          <w:lang w:eastAsia="ru-RU"/>
        </w:rPr>
        <w:t>32. Отказ может быть:</w:t>
      </w:r>
    </w:p>
    <w:p w:rsidR="00794EB5" w:rsidRPr="00794EB5" w:rsidRDefault="00794EB5" w:rsidP="00794EB5">
      <w:pPr>
        <w:ind w:firstLine="567"/>
        <w:jc w:val="both"/>
        <w:rPr>
          <w:sz w:val="28"/>
          <w:lang w:eastAsia="ru-RU"/>
        </w:rPr>
      </w:pPr>
      <w:r w:rsidRPr="00794EB5">
        <w:rPr>
          <w:sz w:val="28"/>
          <w:lang w:eastAsia="ru-RU"/>
        </w:rPr>
        <w:t>1. конструкционным, производственно-технологическим, эксплутационным;</w:t>
      </w:r>
    </w:p>
    <w:p w:rsidR="00794EB5" w:rsidRPr="00794EB5" w:rsidRDefault="00794EB5" w:rsidP="00794EB5">
      <w:pPr>
        <w:ind w:firstLine="567"/>
        <w:jc w:val="both"/>
        <w:rPr>
          <w:sz w:val="28"/>
          <w:lang w:eastAsia="ru-RU"/>
        </w:rPr>
      </w:pPr>
      <w:r w:rsidRPr="00794EB5">
        <w:rPr>
          <w:sz w:val="28"/>
          <w:lang w:eastAsia="ru-RU"/>
        </w:rPr>
        <w:t>2. конструкционным, внешним, эксплутационным;</w:t>
      </w:r>
    </w:p>
    <w:p w:rsidR="00794EB5" w:rsidRPr="00794EB5" w:rsidRDefault="00794EB5" w:rsidP="00794EB5">
      <w:pPr>
        <w:ind w:firstLine="567"/>
        <w:jc w:val="both"/>
        <w:rPr>
          <w:sz w:val="28"/>
          <w:lang w:eastAsia="ru-RU"/>
        </w:rPr>
      </w:pPr>
      <w:r w:rsidRPr="00794EB5">
        <w:rPr>
          <w:sz w:val="28"/>
          <w:lang w:eastAsia="ru-RU"/>
        </w:rPr>
        <w:t>3. внутренним, производственно-технологическим, эксплутационным.</w:t>
      </w:r>
    </w:p>
    <w:p w:rsidR="00794EB5" w:rsidRPr="00794EB5" w:rsidRDefault="00794EB5" w:rsidP="00794EB5">
      <w:pPr>
        <w:ind w:firstLine="567"/>
        <w:jc w:val="both"/>
        <w:rPr>
          <w:sz w:val="28"/>
          <w:lang w:eastAsia="ru-RU"/>
        </w:rPr>
      </w:pPr>
      <w:r w:rsidRPr="00794EB5">
        <w:rPr>
          <w:sz w:val="28"/>
          <w:lang w:eastAsia="ru-RU"/>
        </w:rPr>
        <w:t>33. Назначенный ресурс – это:</w:t>
      </w:r>
    </w:p>
    <w:p w:rsidR="00794EB5" w:rsidRPr="00794EB5" w:rsidRDefault="00794EB5" w:rsidP="00794EB5">
      <w:pPr>
        <w:ind w:firstLine="567"/>
        <w:jc w:val="both"/>
        <w:rPr>
          <w:sz w:val="28"/>
          <w:lang w:eastAsia="ru-RU"/>
        </w:rPr>
      </w:pPr>
      <w:r w:rsidRPr="00794EB5">
        <w:rPr>
          <w:sz w:val="28"/>
          <w:lang w:eastAsia="ru-RU"/>
        </w:rPr>
        <w:t>1. наработка изделия, при достижении которой эксплуатация должна быть прекращена независимо от состояния изделия;</w:t>
      </w:r>
    </w:p>
    <w:p w:rsidR="00794EB5" w:rsidRPr="00794EB5" w:rsidRDefault="00794EB5" w:rsidP="00794EB5">
      <w:pPr>
        <w:ind w:firstLine="567"/>
        <w:jc w:val="both"/>
        <w:rPr>
          <w:sz w:val="28"/>
          <w:lang w:eastAsia="ru-RU"/>
        </w:rPr>
      </w:pPr>
      <w:r w:rsidRPr="00794EB5">
        <w:rPr>
          <w:sz w:val="28"/>
          <w:lang w:eastAsia="ru-RU"/>
        </w:rPr>
        <w:t>2. наработка изделия, при достижении которой сохранность должна быть прекращена от состояния изделия;</w:t>
      </w:r>
    </w:p>
    <w:p w:rsidR="00794EB5" w:rsidRPr="00794EB5" w:rsidRDefault="00794EB5" w:rsidP="00794EB5">
      <w:pPr>
        <w:ind w:firstLine="567"/>
        <w:jc w:val="both"/>
        <w:rPr>
          <w:sz w:val="28"/>
          <w:lang w:eastAsia="ru-RU"/>
        </w:rPr>
      </w:pPr>
      <w:r w:rsidRPr="00794EB5">
        <w:rPr>
          <w:sz w:val="28"/>
          <w:lang w:eastAsia="ru-RU"/>
        </w:rPr>
        <w:t>3. наработка изделия, при достижении которой неисправность должна быть прекращена от состояния изделия.</w:t>
      </w:r>
    </w:p>
    <w:p w:rsidR="00794EB5" w:rsidRPr="00794EB5" w:rsidRDefault="00794EB5" w:rsidP="00794EB5">
      <w:pPr>
        <w:ind w:firstLine="567"/>
        <w:jc w:val="both"/>
        <w:rPr>
          <w:sz w:val="28"/>
          <w:szCs w:val="28"/>
          <w:lang w:val="uk-UA" w:eastAsia="ru-RU"/>
        </w:rPr>
      </w:pPr>
      <w:r w:rsidRPr="00794EB5">
        <w:rPr>
          <w:sz w:val="28"/>
          <w:szCs w:val="28"/>
          <w:lang w:eastAsia="ru-RU"/>
        </w:rPr>
        <w:t>34</w:t>
      </w:r>
      <w:r w:rsidRPr="00794EB5">
        <w:rPr>
          <w:sz w:val="28"/>
          <w:szCs w:val="28"/>
          <w:lang w:val="uk-UA" w:eastAsia="ru-RU"/>
        </w:rPr>
        <w:t>. Какой этап не наблюдается в процессе эксплуатации машины?</w:t>
      </w:r>
    </w:p>
    <w:p w:rsidR="00794EB5" w:rsidRPr="00794EB5" w:rsidRDefault="00794EB5" w:rsidP="00794EB5">
      <w:pPr>
        <w:numPr>
          <w:ilvl w:val="0"/>
          <w:numId w:val="11"/>
        </w:numPr>
        <w:tabs>
          <w:tab w:val="left" w:pos="851"/>
        </w:tabs>
        <w:ind w:hanging="153"/>
        <w:jc w:val="both"/>
        <w:rPr>
          <w:sz w:val="28"/>
          <w:szCs w:val="28"/>
          <w:lang w:val="uk-UA" w:eastAsia="ru-RU"/>
        </w:rPr>
      </w:pPr>
      <w:r w:rsidRPr="00794EB5">
        <w:rPr>
          <w:sz w:val="28"/>
          <w:szCs w:val="28"/>
          <w:lang w:eastAsia="ru-RU"/>
        </w:rPr>
        <w:t>с</w:t>
      </w:r>
      <w:r w:rsidRPr="00794EB5">
        <w:rPr>
          <w:sz w:val="28"/>
          <w:szCs w:val="28"/>
          <w:lang w:val="uk-UA" w:eastAsia="ru-RU"/>
        </w:rPr>
        <w:t>тарение;</w:t>
      </w:r>
    </w:p>
    <w:p w:rsidR="00794EB5" w:rsidRPr="00794EB5" w:rsidRDefault="00794EB5" w:rsidP="00794EB5">
      <w:pPr>
        <w:numPr>
          <w:ilvl w:val="0"/>
          <w:numId w:val="11"/>
        </w:numPr>
        <w:tabs>
          <w:tab w:val="left" w:pos="851"/>
        </w:tabs>
        <w:ind w:hanging="153"/>
        <w:jc w:val="both"/>
        <w:rPr>
          <w:sz w:val="28"/>
          <w:szCs w:val="28"/>
          <w:lang w:val="uk-UA" w:eastAsia="ru-RU"/>
        </w:rPr>
      </w:pPr>
      <w:r w:rsidRPr="00794EB5">
        <w:rPr>
          <w:sz w:val="28"/>
          <w:szCs w:val="28"/>
          <w:lang w:eastAsia="ru-RU"/>
        </w:rPr>
        <w:t>п</w:t>
      </w:r>
      <w:r w:rsidRPr="00794EB5">
        <w:rPr>
          <w:sz w:val="28"/>
          <w:szCs w:val="28"/>
          <w:lang w:val="uk-UA" w:eastAsia="ru-RU"/>
        </w:rPr>
        <w:t>риработка;</w:t>
      </w:r>
    </w:p>
    <w:p w:rsidR="00794EB5" w:rsidRPr="00794EB5" w:rsidRDefault="00794EB5" w:rsidP="00794EB5">
      <w:pPr>
        <w:numPr>
          <w:ilvl w:val="0"/>
          <w:numId w:val="11"/>
        </w:numPr>
        <w:tabs>
          <w:tab w:val="left" w:pos="851"/>
        </w:tabs>
        <w:ind w:hanging="153"/>
        <w:jc w:val="both"/>
        <w:rPr>
          <w:sz w:val="28"/>
          <w:szCs w:val="28"/>
          <w:lang w:val="uk-UA" w:eastAsia="ru-RU"/>
        </w:rPr>
      </w:pPr>
      <w:r w:rsidRPr="00794EB5">
        <w:rPr>
          <w:sz w:val="28"/>
          <w:szCs w:val="28"/>
          <w:lang w:eastAsia="ru-RU"/>
        </w:rPr>
        <w:lastRenderedPageBreak/>
        <w:t>р</w:t>
      </w:r>
      <w:r w:rsidRPr="00794EB5">
        <w:rPr>
          <w:sz w:val="28"/>
          <w:szCs w:val="28"/>
          <w:lang w:val="uk-UA" w:eastAsia="ru-RU"/>
        </w:rPr>
        <w:t>азработка.</w:t>
      </w:r>
    </w:p>
    <w:p w:rsidR="00794EB5" w:rsidRPr="00794EB5" w:rsidRDefault="00794EB5" w:rsidP="00794EB5">
      <w:pPr>
        <w:ind w:firstLine="567"/>
        <w:jc w:val="both"/>
        <w:rPr>
          <w:sz w:val="28"/>
          <w:szCs w:val="28"/>
          <w:lang w:val="uk-UA" w:eastAsia="ru-RU"/>
        </w:rPr>
      </w:pPr>
      <w:r w:rsidRPr="00794EB5">
        <w:rPr>
          <w:sz w:val="28"/>
          <w:szCs w:val="28"/>
          <w:lang w:eastAsia="ru-RU"/>
        </w:rPr>
        <w:t>35</w:t>
      </w:r>
      <w:r w:rsidRPr="00794EB5">
        <w:rPr>
          <w:sz w:val="28"/>
          <w:szCs w:val="28"/>
          <w:lang w:val="uk-UA" w:eastAsia="ru-RU"/>
        </w:rPr>
        <w:t>. К чему приводит неисправность оборудования по мере ее нарастания?</w:t>
      </w:r>
    </w:p>
    <w:p w:rsidR="00794EB5" w:rsidRPr="00794EB5" w:rsidRDefault="00794EB5" w:rsidP="00794EB5">
      <w:pPr>
        <w:numPr>
          <w:ilvl w:val="0"/>
          <w:numId w:val="14"/>
        </w:numPr>
        <w:tabs>
          <w:tab w:val="left" w:pos="993"/>
          <w:tab w:val="left" w:pos="1701"/>
        </w:tabs>
        <w:ind w:hanging="11"/>
        <w:jc w:val="both"/>
        <w:rPr>
          <w:sz w:val="28"/>
          <w:szCs w:val="28"/>
          <w:lang w:val="uk-UA" w:eastAsia="ru-RU"/>
        </w:rPr>
      </w:pPr>
      <w:r w:rsidRPr="00794EB5">
        <w:rPr>
          <w:sz w:val="28"/>
          <w:szCs w:val="28"/>
          <w:lang w:eastAsia="ru-RU"/>
        </w:rPr>
        <w:t>н</w:t>
      </w:r>
      <w:r w:rsidRPr="00794EB5">
        <w:rPr>
          <w:sz w:val="28"/>
          <w:szCs w:val="28"/>
          <w:lang w:val="uk-UA" w:eastAsia="ru-RU"/>
        </w:rPr>
        <w:t>арушению работоспособности;</w:t>
      </w:r>
    </w:p>
    <w:p w:rsidR="00794EB5" w:rsidRPr="00794EB5" w:rsidRDefault="00794EB5" w:rsidP="00794EB5">
      <w:pPr>
        <w:numPr>
          <w:ilvl w:val="0"/>
          <w:numId w:val="14"/>
        </w:numPr>
        <w:tabs>
          <w:tab w:val="left" w:pos="993"/>
          <w:tab w:val="left" w:pos="1701"/>
        </w:tabs>
        <w:ind w:hanging="11"/>
        <w:jc w:val="both"/>
        <w:rPr>
          <w:sz w:val="28"/>
          <w:szCs w:val="28"/>
          <w:lang w:val="uk-UA" w:eastAsia="ru-RU"/>
        </w:rPr>
      </w:pPr>
      <w:r w:rsidRPr="00794EB5">
        <w:rPr>
          <w:sz w:val="28"/>
          <w:szCs w:val="28"/>
          <w:lang w:eastAsia="ru-RU"/>
        </w:rPr>
        <w:t>у</w:t>
      </w:r>
      <w:r w:rsidRPr="00794EB5">
        <w:rPr>
          <w:sz w:val="28"/>
          <w:szCs w:val="28"/>
          <w:lang w:val="uk-UA" w:eastAsia="ru-RU"/>
        </w:rPr>
        <w:t>меньшению долговечности;</w:t>
      </w:r>
    </w:p>
    <w:p w:rsidR="00794EB5" w:rsidRPr="00794EB5" w:rsidRDefault="00794EB5" w:rsidP="00794EB5">
      <w:pPr>
        <w:numPr>
          <w:ilvl w:val="0"/>
          <w:numId w:val="14"/>
        </w:numPr>
        <w:tabs>
          <w:tab w:val="left" w:pos="993"/>
          <w:tab w:val="left" w:pos="1701"/>
        </w:tabs>
        <w:ind w:hanging="11"/>
        <w:jc w:val="both"/>
        <w:rPr>
          <w:sz w:val="28"/>
          <w:szCs w:val="28"/>
          <w:lang w:val="uk-UA" w:eastAsia="ru-RU"/>
        </w:rPr>
      </w:pPr>
      <w:r w:rsidRPr="00794EB5">
        <w:rPr>
          <w:sz w:val="28"/>
          <w:szCs w:val="28"/>
          <w:lang w:eastAsia="ru-RU"/>
        </w:rPr>
        <w:t>у</w:t>
      </w:r>
      <w:r w:rsidRPr="00794EB5">
        <w:rPr>
          <w:sz w:val="28"/>
          <w:szCs w:val="28"/>
          <w:lang w:val="uk-UA" w:eastAsia="ru-RU"/>
        </w:rPr>
        <w:t>величению сохраняемости.</w:t>
      </w:r>
    </w:p>
    <w:p w:rsidR="00794EB5" w:rsidRPr="00794EB5" w:rsidRDefault="00794EB5" w:rsidP="00794EB5">
      <w:pPr>
        <w:ind w:firstLine="567"/>
        <w:jc w:val="both"/>
        <w:rPr>
          <w:sz w:val="28"/>
          <w:szCs w:val="28"/>
          <w:lang w:val="uk-UA" w:eastAsia="ru-RU"/>
        </w:rPr>
      </w:pPr>
      <w:r w:rsidRPr="00794EB5">
        <w:rPr>
          <w:sz w:val="28"/>
          <w:szCs w:val="28"/>
          <w:lang w:eastAsia="ru-RU"/>
        </w:rPr>
        <w:t>36</w:t>
      </w:r>
      <w:r w:rsidRPr="00794EB5">
        <w:rPr>
          <w:sz w:val="28"/>
          <w:szCs w:val="28"/>
          <w:lang w:val="uk-UA" w:eastAsia="ru-RU"/>
        </w:rPr>
        <w:t>. Как называется состояние машины, при котором она не соответствует хотя бы одному из требований, установленных нормативно-технической документацией?</w:t>
      </w:r>
    </w:p>
    <w:p w:rsidR="00794EB5" w:rsidRPr="00794EB5" w:rsidRDefault="00794EB5" w:rsidP="00794EB5">
      <w:pPr>
        <w:numPr>
          <w:ilvl w:val="0"/>
          <w:numId w:val="18"/>
        </w:numPr>
        <w:tabs>
          <w:tab w:val="left" w:pos="993"/>
        </w:tabs>
        <w:ind w:hanging="11"/>
        <w:jc w:val="both"/>
        <w:rPr>
          <w:sz w:val="28"/>
          <w:szCs w:val="28"/>
          <w:lang w:val="uk-UA" w:eastAsia="ru-RU"/>
        </w:rPr>
      </w:pPr>
      <w:r w:rsidRPr="00794EB5">
        <w:rPr>
          <w:sz w:val="28"/>
          <w:szCs w:val="28"/>
          <w:lang w:eastAsia="ru-RU"/>
        </w:rPr>
        <w:t>и</w:t>
      </w:r>
      <w:r w:rsidRPr="00794EB5">
        <w:rPr>
          <w:sz w:val="28"/>
          <w:szCs w:val="28"/>
          <w:lang w:val="uk-UA" w:eastAsia="ru-RU"/>
        </w:rPr>
        <w:t>справное состояние;</w:t>
      </w:r>
    </w:p>
    <w:p w:rsidR="00794EB5" w:rsidRPr="00794EB5" w:rsidRDefault="00794EB5" w:rsidP="00794EB5">
      <w:pPr>
        <w:numPr>
          <w:ilvl w:val="0"/>
          <w:numId w:val="18"/>
        </w:numPr>
        <w:tabs>
          <w:tab w:val="left" w:pos="993"/>
        </w:tabs>
        <w:ind w:hanging="11"/>
        <w:jc w:val="both"/>
        <w:rPr>
          <w:sz w:val="28"/>
          <w:szCs w:val="28"/>
          <w:lang w:val="uk-UA" w:eastAsia="ru-RU"/>
        </w:rPr>
      </w:pPr>
      <w:r w:rsidRPr="00794EB5">
        <w:rPr>
          <w:sz w:val="28"/>
          <w:szCs w:val="28"/>
          <w:lang w:eastAsia="ru-RU"/>
        </w:rPr>
        <w:t>н</w:t>
      </w:r>
      <w:r w:rsidRPr="00794EB5">
        <w:rPr>
          <w:sz w:val="28"/>
          <w:szCs w:val="28"/>
          <w:lang w:val="uk-UA" w:eastAsia="ru-RU"/>
        </w:rPr>
        <w:t>еисправное состояние;</w:t>
      </w:r>
    </w:p>
    <w:p w:rsidR="00794EB5" w:rsidRPr="00794EB5" w:rsidRDefault="00794EB5" w:rsidP="00794EB5">
      <w:pPr>
        <w:numPr>
          <w:ilvl w:val="0"/>
          <w:numId w:val="18"/>
        </w:numPr>
        <w:tabs>
          <w:tab w:val="left" w:pos="993"/>
        </w:tabs>
        <w:ind w:hanging="11"/>
        <w:jc w:val="both"/>
        <w:rPr>
          <w:sz w:val="28"/>
          <w:szCs w:val="28"/>
          <w:lang w:val="uk-UA" w:eastAsia="ru-RU"/>
        </w:rPr>
      </w:pPr>
      <w:r w:rsidRPr="00794EB5">
        <w:rPr>
          <w:sz w:val="28"/>
          <w:szCs w:val="28"/>
          <w:lang w:eastAsia="ru-RU"/>
        </w:rPr>
        <w:t>п</w:t>
      </w:r>
      <w:r w:rsidRPr="00794EB5">
        <w:rPr>
          <w:sz w:val="28"/>
          <w:szCs w:val="28"/>
          <w:lang w:val="uk-UA" w:eastAsia="ru-RU"/>
        </w:rPr>
        <w:t>редельное состояние.</w:t>
      </w:r>
    </w:p>
    <w:p w:rsidR="00794EB5" w:rsidRPr="00794EB5" w:rsidRDefault="00794EB5" w:rsidP="00794EB5">
      <w:pPr>
        <w:ind w:firstLine="567"/>
        <w:jc w:val="both"/>
        <w:rPr>
          <w:sz w:val="28"/>
          <w:szCs w:val="28"/>
          <w:lang w:val="uk-UA" w:eastAsia="ru-RU"/>
        </w:rPr>
      </w:pPr>
      <w:r w:rsidRPr="00794EB5">
        <w:rPr>
          <w:sz w:val="28"/>
          <w:szCs w:val="28"/>
          <w:lang w:eastAsia="ru-RU"/>
        </w:rPr>
        <w:t>37</w:t>
      </w:r>
      <w:r w:rsidRPr="00794EB5">
        <w:rPr>
          <w:sz w:val="28"/>
          <w:szCs w:val="28"/>
          <w:lang w:val="uk-UA" w:eastAsia="ru-RU"/>
        </w:rPr>
        <w:t>. Как называется наработка машины от начала эксплуатации или ее возобновления после капитального ремонта до наступления предельного состояния?</w:t>
      </w:r>
    </w:p>
    <w:p w:rsidR="00794EB5" w:rsidRPr="00794EB5" w:rsidRDefault="00794EB5" w:rsidP="00794EB5">
      <w:pPr>
        <w:numPr>
          <w:ilvl w:val="0"/>
          <w:numId w:val="19"/>
        </w:numPr>
        <w:tabs>
          <w:tab w:val="left" w:pos="993"/>
        </w:tabs>
        <w:ind w:hanging="11"/>
        <w:jc w:val="both"/>
        <w:rPr>
          <w:sz w:val="28"/>
          <w:szCs w:val="28"/>
          <w:lang w:val="uk-UA" w:eastAsia="ru-RU"/>
        </w:rPr>
      </w:pPr>
      <w:r w:rsidRPr="00794EB5">
        <w:rPr>
          <w:sz w:val="28"/>
          <w:szCs w:val="28"/>
          <w:lang w:eastAsia="ru-RU"/>
        </w:rPr>
        <w:t>с</w:t>
      </w:r>
      <w:r w:rsidRPr="00794EB5">
        <w:rPr>
          <w:sz w:val="28"/>
          <w:szCs w:val="28"/>
          <w:lang w:val="uk-UA" w:eastAsia="ru-RU"/>
        </w:rPr>
        <w:t>рок службы;</w:t>
      </w:r>
    </w:p>
    <w:p w:rsidR="00794EB5" w:rsidRPr="00794EB5" w:rsidRDefault="00794EB5" w:rsidP="00794EB5">
      <w:pPr>
        <w:numPr>
          <w:ilvl w:val="0"/>
          <w:numId w:val="19"/>
        </w:numPr>
        <w:tabs>
          <w:tab w:val="left" w:pos="993"/>
        </w:tabs>
        <w:ind w:hanging="11"/>
        <w:jc w:val="both"/>
        <w:rPr>
          <w:sz w:val="28"/>
          <w:szCs w:val="28"/>
          <w:lang w:val="uk-UA" w:eastAsia="ru-RU"/>
        </w:rPr>
      </w:pPr>
      <w:r w:rsidRPr="00794EB5">
        <w:rPr>
          <w:sz w:val="28"/>
          <w:szCs w:val="28"/>
          <w:lang w:eastAsia="ru-RU"/>
        </w:rPr>
        <w:t>р</w:t>
      </w:r>
      <w:r w:rsidRPr="00794EB5">
        <w:rPr>
          <w:sz w:val="28"/>
          <w:szCs w:val="28"/>
          <w:lang w:val="uk-UA" w:eastAsia="ru-RU"/>
        </w:rPr>
        <w:t>есурс;</w:t>
      </w:r>
    </w:p>
    <w:p w:rsidR="00794EB5" w:rsidRPr="00794EB5" w:rsidRDefault="00794EB5" w:rsidP="00794EB5">
      <w:pPr>
        <w:numPr>
          <w:ilvl w:val="0"/>
          <w:numId w:val="19"/>
        </w:numPr>
        <w:tabs>
          <w:tab w:val="left" w:pos="993"/>
        </w:tabs>
        <w:ind w:hanging="11"/>
        <w:jc w:val="both"/>
        <w:rPr>
          <w:sz w:val="28"/>
          <w:szCs w:val="28"/>
          <w:lang w:val="uk-UA" w:eastAsia="ru-RU"/>
        </w:rPr>
      </w:pPr>
      <w:r w:rsidRPr="00794EB5">
        <w:rPr>
          <w:sz w:val="28"/>
          <w:szCs w:val="28"/>
          <w:lang w:eastAsia="ru-RU"/>
        </w:rPr>
        <w:t>н</w:t>
      </w:r>
      <w:r w:rsidRPr="00794EB5">
        <w:rPr>
          <w:sz w:val="28"/>
          <w:szCs w:val="28"/>
          <w:lang w:val="uk-UA" w:eastAsia="ru-RU"/>
        </w:rPr>
        <w:t>азначенный ресурс.</w:t>
      </w:r>
    </w:p>
    <w:p w:rsidR="00794EB5" w:rsidRPr="00794EB5" w:rsidRDefault="00794EB5" w:rsidP="00794EB5">
      <w:pPr>
        <w:ind w:firstLine="567"/>
        <w:jc w:val="both"/>
        <w:rPr>
          <w:sz w:val="28"/>
          <w:szCs w:val="28"/>
          <w:lang w:val="uk-UA" w:eastAsia="ru-RU"/>
        </w:rPr>
      </w:pPr>
      <w:r w:rsidRPr="00794EB5">
        <w:rPr>
          <w:sz w:val="28"/>
          <w:szCs w:val="28"/>
          <w:lang w:eastAsia="ru-RU"/>
        </w:rPr>
        <w:t>38</w:t>
      </w:r>
      <w:r w:rsidRPr="00794EB5">
        <w:rPr>
          <w:sz w:val="28"/>
          <w:szCs w:val="28"/>
          <w:lang w:val="uk-UA" w:eastAsia="ru-RU"/>
        </w:rPr>
        <w:t>. Как называется частичная или полная потеря работоспособности оборудования в процессе его эксплуатации?</w:t>
      </w:r>
    </w:p>
    <w:p w:rsidR="00794EB5" w:rsidRPr="00794EB5" w:rsidRDefault="00794EB5" w:rsidP="00794EB5">
      <w:pPr>
        <w:numPr>
          <w:ilvl w:val="0"/>
          <w:numId w:val="26"/>
        </w:numPr>
        <w:tabs>
          <w:tab w:val="left" w:pos="993"/>
        </w:tabs>
        <w:ind w:hanging="11"/>
        <w:jc w:val="both"/>
        <w:rPr>
          <w:sz w:val="28"/>
          <w:szCs w:val="28"/>
          <w:lang w:val="uk-UA" w:eastAsia="ru-RU"/>
        </w:rPr>
      </w:pPr>
      <w:r w:rsidRPr="00794EB5">
        <w:rPr>
          <w:sz w:val="28"/>
          <w:szCs w:val="28"/>
          <w:lang w:eastAsia="ru-RU"/>
        </w:rPr>
        <w:t>о</w:t>
      </w:r>
      <w:r w:rsidRPr="00794EB5">
        <w:rPr>
          <w:sz w:val="28"/>
          <w:szCs w:val="28"/>
          <w:lang w:val="uk-UA" w:eastAsia="ru-RU"/>
        </w:rPr>
        <w:t>становка;</w:t>
      </w:r>
    </w:p>
    <w:p w:rsidR="00794EB5" w:rsidRPr="00794EB5" w:rsidRDefault="00794EB5" w:rsidP="00794EB5">
      <w:pPr>
        <w:numPr>
          <w:ilvl w:val="0"/>
          <w:numId w:val="26"/>
        </w:numPr>
        <w:tabs>
          <w:tab w:val="left" w:pos="993"/>
        </w:tabs>
        <w:ind w:hanging="11"/>
        <w:jc w:val="both"/>
        <w:rPr>
          <w:sz w:val="28"/>
          <w:szCs w:val="28"/>
          <w:lang w:val="uk-UA" w:eastAsia="ru-RU"/>
        </w:rPr>
      </w:pPr>
      <w:r w:rsidRPr="00794EB5">
        <w:rPr>
          <w:sz w:val="28"/>
          <w:szCs w:val="28"/>
          <w:lang w:eastAsia="ru-RU"/>
        </w:rPr>
        <w:t>о</w:t>
      </w:r>
      <w:r w:rsidRPr="00794EB5">
        <w:rPr>
          <w:sz w:val="28"/>
          <w:szCs w:val="28"/>
          <w:lang w:val="uk-UA" w:eastAsia="ru-RU"/>
        </w:rPr>
        <w:t>тказ;</w:t>
      </w:r>
    </w:p>
    <w:p w:rsidR="00794EB5" w:rsidRPr="00794EB5" w:rsidRDefault="00794EB5" w:rsidP="00794EB5">
      <w:pPr>
        <w:numPr>
          <w:ilvl w:val="0"/>
          <w:numId w:val="26"/>
        </w:numPr>
        <w:tabs>
          <w:tab w:val="left" w:pos="993"/>
        </w:tabs>
        <w:ind w:hanging="11"/>
        <w:jc w:val="both"/>
        <w:rPr>
          <w:sz w:val="28"/>
          <w:szCs w:val="28"/>
          <w:lang w:val="uk-UA" w:eastAsia="ru-RU"/>
        </w:rPr>
      </w:pPr>
      <w:r w:rsidRPr="00794EB5">
        <w:rPr>
          <w:sz w:val="28"/>
          <w:szCs w:val="28"/>
          <w:lang w:eastAsia="ru-RU"/>
        </w:rPr>
        <w:t>о</w:t>
      </w:r>
      <w:r w:rsidRPr="00794EB5">
        <w:rPr>
          <w:sz w:val="28"/>
          <w:szCs w:val="28"/>
          <w:lang w:val="uk-UA" w:eastAsia="ru-RU"/>
        </w:rPr>
        <w:t>тключение.</w:t>
      </w:r>
    </w:p>
    <w:p w:rsidR="00794EB5" w:rsidRPr="00794EB5" w:rsidRDefault="00794EB5" w:rsidP="00794EB5">
      <w:pPr>
        <w:ind w:firstLine="567"/>
        <w:jc w:val="both"/>
        <w:rPr>
          <w:sz w:val="28"/>
          <w:szCs w:val="28"/>
          <w:lang w:val="uk-UA" w:eastAsia="ru-RU"/>
        </w:rPr>
      </w:pPr>
      <w:r w:rsidRPr="00794EB5">
        <w:rPr>
          <w:sz w:val="28"/>
          <w:szCs w:val="28"/>
          <w:lang w:eastAsia="ru-RU"/>
        </w:rPr>
        <w:t>39</w:t>
      </w:r>
      <w:r w:rsidRPr="00794EB5">
        <w:rPr>
          <w:sz w:val="28"/>
          <w:szCs w:val="28"/>
          <w:lang w:val="uk-UA" w:eastAsia="ru-RU"/>
        </w:rPr>
        <w:t>. Под действием каких причин происходит возникновение отказов?</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о</w:t>
      </w:r>
      <w:r w:rsidRPr="00794EB5">
        <w:rPr>
          <w:sz w:val="28"/>
          <w:szCs w:val="28"/>
          <w:lang w:val="uk-UA" w:eastAsia="ru-RU"/>
        </w:rPr>
        <w:t>тклонение в технологии изготовления оборудования;</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ф</w:t>
      </w:r>
      <w:r w:rsidRPr="00794EB5">
        <w:rPr>
          <w:sz w:val="28"/>
          <w:szCs w:val="28"/>
          <w:lang w:val="uk-UA" w:eastAsia="ru-RU"/>
        </w:rPr>
        <w:t xml:space="preserve">изико-механические свойства </w:t>
      </w:r>
      <w:r w:rsidRPr="00794EB5">
        <w:rPr>
          <w:sz w:val="28"/>
          <w:szCs w:val="28"/>
          <w:lang w:eastAsia="ru-RU"/>
        </w:rPr>
        <w:t>эксплуатационных материалов</w:t>
      </w:r>
      <w:r w:rsidRPr="00794EB5">
        <w:rPr>
          <w:sz w:val="28"/>
          <w:szCs w:val="28"/>
          <w:lang w:val="uk-UA" w:eastAsia="ru-RU"/>
        </w:rPr>
        <w:t>;</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е</w:t>
      </w:r>
      <w:r w:rsidRPr="00794EB5">
        <w:rPr>
          <w:sz w:val="28"/>
          <w:szCs w:val="28"/>
          <w:lang w:val="uk-UA" w:eastAsia="ru-RU"/>
        </w:rPr>
        <w:t>стественное старение оборудования;</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в</w:t>
      </w:r>
      <w:r w:rsidRPr="00794EB5">
        <w:rPr>
          <w:sz w:val="28"/>
          <w:szCs w:val="28"/>
          <w:lang w:val="uk-UA" w:eastAsia="ru-RU"/>
        </w:rPr>
        <w:t>се ответы правильные.</w:t>
      </w:r>
    </w:p>
    <w:p w:rsidR="00794EB5" w:rsidRPr="00794EB5" w:rsidRDefault="00794EB5" w:rsidP="00794EB5">
      <w:pPr>
        <w:ind w:firstLine="540"/>
        <w:jc w:val="both"/>
        <w:rPr>
          <w:sz w:val="28"/>
          <w:lang w:val="uk-UA" w:eastAsia="ru-RU"/>
        </w:rPr>
      </w:pPr>
      <w:r w:rsidRPr="00794EB5">
        <w:rPr>
          <w:sz w:val="28"/>
          <w:lang w:eastAsia="ru-RU"/>
        </w:rPr>
        <w:t>40.</w:t>
      </w:r>
      <w:r w:rsidRPr="00794EB5">
        <w:rPr>
          <w:sz w:val="28"/>
          <w:lang w:val="uk-UA" w:eastAsia="ru-RU"/>
        </w:rPr>
        <w:t xml:space="preserve"> Отказом называется событие, заключающееся:</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 xml:space="preserve">в нарушении исправности объекта; </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в появлении повреждения;</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в нарушении работоспособности;</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в выработке объектом своего ресурса.</w:t>
      </w:r>
    </w:p>
    <w:p w:rsidR="00794EB5" w:rsidRPr="00794EB5" w:rsidRDefault="00794EB5" w:rsidP="00794EB5">
      <w:pPr>
        <w:ind w:firstLine="567"/>
        <w:jc w:val="both"/>
        <w:rPr>
          <w:sz w:val="28"/>
          <w:lang w:val="uk-UA" w:eastAsia="ru-RU"/>
        </w:rPr>
      </w:pPr>
      <w:r w:rsidRPr="00794EB5">
        <w:rPr>
          <w:sz w:val="28"/>
          <w:lang w:eastAsia="ru-RU"/>
        </w:rPr>
        <w:t>41.</w:t>
      </w:r>
      <w:r w:rsidRPr="00794EB5">
        <w:rPr>
          <w:sz w:val="28"/>
          <w:lang w:val="uk-UA" w:eastAsia="ru-RU"/>
        </w:rPr>
        <w:t xml:space="preserve"> По характеру развития и возможности прогнозирования отказы подразделяются:</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конструктивные, производственные и эксплуатационные;</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параметрические и отказы функционирования;</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постепенные, постепенные по развитию и внезапные по проявлению, внезапные;</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полные и частичные.</w:t>
      </w:r>
    </w:p>
    <w:p w:rsidR="00794EB5" w:rsidRPr="00794EB5" w:rsidRDefault="00794EB5" w:rsidP="00794EB5">
      <w:pPr>
        <w:ind w:firstLine="540"/>
        <w:jc w:val="both"/>
        <w:rPr>
          <w:sz w:val="28"/>
          <w:lang w:val="uk-UA" w:eastAsia="ru-RU"/>
        </w:rPr>
      </w:pPr>
      <w:r w:rsidRPr="00794EB5">
        <w:rPr>
          <w:sz w:val="28"/>
          <w:lang w:eastAsia="ru-RU"/>
        </w:rPr>
        <w:t>42.</w:t>
      </w:r>
      <w:r w:rsidRPr="00794EB5">
        <w:rPr>
          <w:sz w:val="28"/>
          <w:lang w:val="uk-UA" w:eastAsia="ru-RU"/>
        </w:rPr>
        <w:t xml:space="preserve"> Производственным называется отказ:</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возникший в результате нарушения установленных правил и условий эксплуатации;</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обусловленный отказом другого объекта;</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установленного процесса изготовления объекта;</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конструкции объекта.</w:t>
      </w:r>
    </w:p>
    <w:p w:rsidR="00794EB5" w:rsidRPr="00794EB5" w:rsidRDefault="00794EB5" w:rsidP="00794EB5">
      <w:pPr>
        <w:ind w:firstLine="540"/>
        <w:jc w:val="both"/>
        <w:rPr>
          <w:sz w:val="28"/>
          <w:lang w:val="uk-UA" w:eastAsia="ru-RU"/>
        </w:rPr>
      </w:pPr>
      <w:r w:rsidRPr="00794EB5">
        <w:rPr>
          <w:sz w:val="28"/>
          <w:lang w:eastAsia="ru-RU"/>
        </w:rPr>
        <w:t>43.</w:t>
      </w:r>
      <w:r w:rsidRPr="00794EB5">
        <w:rPr>
          <w:sz w:val="28"/>
          <w:lang w:val="uk-UA" w:eastAsia="ru-RU"/>
        </w:rPr>
        <w:t xml:space="preserve"> Эксплуатационным называется отказ:</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конструкции объекта;</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lastRenderedPageBreak/>
        <w:t>характеризующийся постепенным изменением значений одного или нескольких заданных параметров объектов;</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t>возникший в результате нарушения установленных правил и условий эксплуатации объекта;</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установленного процесса изготовления объекта.</w:t>
      </w:r>
    </w:p>
    <w:p w:rsidR="00794EB5" w:rsidRPr="00794EB5" w:rsidRDefault="00794EB5" w:rsidP="00794EB5">
      <w:pPr>
        <w:ind w:firstLine="540"/>
        <w:jc w:val="both"/>
        <w:rPr>
          <w:sz w:val="28"/>
          <w:lang w:val="uk-UA" w:eastAsia="ru-RU"/>
        </w:rPr>
      </w:pPr>
      <w:r w:rsidRPr="00794EB5">
        <w:rPr>
          <w:sz w:val="28"/>
          <w:lang w:eastAsia="ru-RU"/>
        </w:rPr>
        <w:t>44.</w:t>
      </w:r>
      <w:r w:rsidRPr="00794EB5">
        <w:rPr>
          <w:sz w:val="28"/>
          <w:lang w:val="uk-UA" w:eastAsia="ru-RU"/>
        </w:rPr>
        <w:t xml:space="preserve"> Конструкционным называется отказ:</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установленных правил и норм конструирования объекта;</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характеризующийся постепенным изменением значений одного или нескольких заданных параметров объектов;</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возникший в результате нарушения установленных правил и условий эксплуатации объекта;</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установленного процесса изготовления объекта.</w:t>
      </w:r>
    </w:p>
    <w:p w:rsidR="00794EB5" w:rsidRPr="00794EB5" w:rsidRDefault="00794EB5" w:rsidP="00794EB5">
      <w:pPr>
        <w:ind w:firstLine="567"/>
        <w:jc w:val="both"/>
        <w:rPr>
          <w:sz w:val="28"/>
          <w:lang w:val="uk-UA" w:eastAsia="ru-RU"/>
        </w:rPr>
      </w:pPr>
      <w:r w:rsidRPr="00794EB5">
        <w:rPr>
          <w:sz w:val="28"/>
          <w:lang w:eastAsia="ru-RU"/>
        </w:rPr>
        <w:t>45.</w:t>
      </w:r>
      <w:r w:rsidRPr="00794EB5">
        <w:rPr>
          <w:sz w:val="28"/>
          <w:lang w:val="uk-UA" w:eastAsia="ru-RU"/>
        </w:rPr>
        <w:t xml:space="preserve"> К какому из видов отказов относится коррозионное повреждение кузова автомобиля:</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внезапный;</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постепенный;</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постепенный по развитию и внезапный по проявлению;</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приработочный.</w:t>
      </w:r>
    </w:p>
    <w:p w:rsidR="00794EB5" w:rsidRPr="00794EB5" w:rsidRDefault="00794EB5" w:rsidP="00794EB5">
      <w:pPr>
        <w:ind w:firstLine="540"/>
        <w:jc w:val="both"/>
        <w:rPr>
          <w:sz w:val="28"/>
          <w:lang w:val="uk-UA" w:eastAsia="ru-RU"/>
        </w:rPr>
      </w:pPr>
      <w:r w:rsidRPr="00794EB5">
        <w:rPr>
          <w:sz w:val="28"/>
          <w:lang w:eastAsia="ru-RU"/>
        </w:rPr>
        <w:t>46.</w:t>
      </w:r>
      <w:r w:rsidRPr="00794EB5">
        <w:rPr>
          <w:sz w:val="28"/>
          <w:lang w:val="uk-UA" w:eastAsia="ru-RU"/>
        </w:rPr>
        <w:t xml:space="preserve"> К какому из видов отказов относится прокол шины:</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зависимый, внезапный;</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конструкционный, постепенный;</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независимый, внезапный, эксплуатационный;</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независимый, производственный, внезапный.</w:t>
      </w:r>
    </w:p>
    <w:p w:rsidR="00794EB5" w:rsidRPr="00794EB5" w:rsidRDefault="00794EB5" w:rsidP="00794EB5">
      <w:pPr>
        <w:ind w:firstLine="567"/>
        <w:jc w:val="both"/>
        <w:rPr>
          <w:sz w:val="28"/>
          <w:lang w:val="uk-UA" w:eastAsia="ru-RU"/>
        </w:rPr>
      </w:pPr>
      <w:r w:rsidRPr="00794EB5">
        <w:rPr>
          <w:sz w:val="28"/>
          <w:lang w:eastAsia="ru-RU"/>
        </w:rPr>
        <w:t>47.</w:t>
      </w:r>
      <w:r w:rsidRPr="00794EB5">
        <w:rPr>
          <w:sz w:val="28"/>
          <w:lang w:val="uk-UA" w:eastAsia="ru-RU"/>
        </w:rPr>
        <w:t xml:space="preserve"> К какому из видов отказов относится усталостное разрушение рамы автомобиля:</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внезапный;</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постепенный;</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постепенный по развитию и внезапный по проявлению;</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приработочный.</w:t>
      </w:r>
    </w:p>
    <w:p w:rsidR="00794EB5" w:rsidRPr="00794EB5" w:rsidRDefault="00794EB5" w:rsidP="00794EB5">
      <w:pPr>
        <w:ind w:firstLine="540"/>
        <w:jc w:val="both"/>
        <w:rPr>
          <w:sz w:val="28"/>
          <w:lang w:val="uk-UA" w:eastAsia="ru-RU"/>
        </w:rPr>
      </w:pPr>
      <w:r w:rsidRPr="00794EB5">
        <w:rPr>
          <w:sz w:val="28"/>
          <w:lang w:eastAsia="ru-RU"/>
        </w:rPr>
        <w:t>48.</w:t>
      </w:r>
      <w:r w:rsidRPr="00794EB5">
        <w:rPr>
          <w:sz w:val="28"/>
          <w:lang w:val="uk-UA" w:eastAsia="ru-RU"/>
        </w:rPr>
        <w:t xml:space="preserve"> Параметром потока отказов называется:</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 xml:space="preserve">среднее число отказов объекта в единицу наработки; </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 xml:space="preserve">максимально допустимое число отказов объекта;  </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 xml:space="preserve">минимально возможное число отказов объекта;  </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среднее число отказов в группе объектов.</w:t>
      </w:r>
    </w:p>
    <w:p w:rsidR="00794EB5" w:rsidRPr="00794EB5" w:rsidRDefault="00794EB5" w:rsidP="00794EB5">
      <w:pPr>
        <w:ind w:firstLine="540"/>
        <w:jc w:val="both"/>
        <w:rPr>
          <w:sz w:val="28"/>
          <w:lang w:val="uk-UA" w:eastAsia="ru-RU"/>
        </w:rPr>
      </w:pPr>
      <w:r w:rsidRPr="00794EB5">
        <w:rPr>
          <w:sz w:val="28"/>
          <w:lang w:eastAsia="ru-RU"/>
        </w:rPr>
        <w:t>49.</w:t>
      </w:r>
      <w:r w:rsidRPr="00794EB5">
        <w:rPr>
          <w:sz w:val="28"/>
          <w:lang w:val="uk-UA" w:eastAsia="ru-RU"/>
        </w:rPr>
        <w:t xml:space="preserve"> Параметр потока отказов может изменяться в пределах:</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 xml:space="preserve">может принимать любые целые значения; </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может принимать любые значения.</w:t>
      </w:r>
    </w:p>
    <w:p w:rsidR="00794EB5" w:rsidRPr="00794EB5" w:rsidRDefault="00794EB5" w:rsidP="00794EB5">
      <w:pPr>
        <w:ind w:firstLine="567"/>
        <w:jc w:val="both"/>
        <w:rPr>
          <w:sz w:val="28"/>
          <w:lang w:val="uk-UA" w:eastAsia="ru-RU"/>
        </w:rPr>
      </w:pPr>
      <w:r w:rsidRPr="00794EB5">
        <w:rPr>
          <w:sz w:val="28"/>
          <w:lang w:eastAsia="ru-RU"/>
        </w:rPr>
        <w:t>50.</w:t>
      </w:r>
      <w:r w:rsidRPr="00794EB5">
        <w:rPr>
          <w:sz w:val="28"/>
          <w:lang w:val="uk-UA" w:eastAsia="ru-RU"/>
        </w:rPr>
        <w:t xml:space="preserve"> Показатель средней наработки на отказ может относиться к объектам:</w:t>
      </w:r>
    </w:p>
    <w:p w:rsidR="00794EB5" w:rsidRPr="00794EB5" w:rsidRDefault="00794EB5" w:rsidP="00794EB5">
      <w:pPr>
        <w:numPr>
          <w:ilvl w:val="0"/>
          <w:numId w:val="58"/>
        </w:numPr>
        <w:tabs>
          <w:tab w:val="num" w:pos="993"/>
        </w:tabs>
        <w:ind w:hanging="551"/>
        <w:jc w:val="both"/>
        <w:rPr>
          <w:sz w:val="28"/>
          <w:szCs w:val="24"/>
          <w:lang w:val="uk-UA" w:eastAsia="ru-RU"/>
        </w:rPr>
      </w:pPr>
      <w:r w:rsidRPr="00794EB5">
        <w:rPr>
          <w:sz w:val="28"/>
          <w:szCs w:val="24"/>
          <w:lang w:val="uk-UA" w:eastAsia="ru-RU"/>
        </w:rPr>
        <w:t xml:space="preserve">восстанавливаемым; </w:t>
      </w:r>
    </w:p>
    <w:p w:rsidR="00794EB5" w:rsidRPr="00794EB5" w:rsidRDefault="00794EB5" w:rsidP="00794EB5">
      <w:pPr>
        <w:numPr>
          <w:ilvl w:val="0"/>
          <w:numId w:val="58"/>
        </w:numPr>
        <w:tabs>
          <w:tab w:val="left" w:pos="720"/>
          <w:tab w:val="num" w:pos="993"/>
        </w:tabs>
        <w:ind w:hanging="551"/>
        <w:jc w:val="both"/>
        <w:rPr>
          <w:sz w:val="28"/>
          <w:szCs w:val="24"/>
          <w:lang w:val="uk-UA" w:eastAsia="ru-RU"/>
        </w:rPr>
      </w:pPr>
      <w:r w:rsidRPr="00794EB5">
        <w:rPr>
          <w:sz w:val="28"/>
          <w:szCs w:val="24"/>
          <w:lang w:val="uk-UA" w:eastAsia="ru-RU"/>
        </w:rPr>
        <w:t>невосстанавливаемым;</w:t>
      </w:r>
    </w:p>
    <w:p w:rsidR="00794EB5" w:rsidRPr="00794EB5" w:rsidRDefault="00794EB5" w:rsidP="00794EB5">
      <w:pPr>
        <w:numPr>
          <w:ilvl w:val="0"/>
          <w:numId w:val="58"/>
        </w:numPr>
        <w:tabs>
          <w:tab w:val="num" w:pos="993"/>
        </w:tabs>
        <w:ind w:hanging="551"/>
        <w:jc w:val="both"/>
        <w:rPr>
          <w:sz w:val="28"/>
          <w:lang w:val="uk-UA" w:eastAsia="ru-RU"/>
        </w:rPr>
      </w:pPr>
      <w:r w:rsidRPr="00794EB5">
        <w:rPr>
          <w:sz w:val="28"/>
          <w:lang w:val="uk-UA" w:eastAsia="ru-RU"/>
        </w:rPr>
        <w:t>как к восстанавливаемым, так и к невосстанавливаемым.</w:t>
      </w:r>
    </w:p>
    <w:p w:rsidR="00794EB5" w:rsidRPr="00794EB5" w:rsidRDefault="00794EB5" w:rsidP="00794EB5">
      <w:pPr>
        <w:ind w:firstLine="540"/>
        <w:jc w:val="both"/>
        <w:rPr>
          <w:sz w:val="28"/>
          <w:lang w:val="uk-UA" w:eastAsia="ru-RU"/>
        </w:rPr>
      </w:pPr>
      <w:r w:rsidRPr="00794EB5">
        <w:rPr>
          <w:sz w:val="28"/>
          <w:lang w:eastAsia="ru-RU"/>
        </w:rPr>
        <w:lastRenderedPageBreak/>
        <w:t>51</w:t>
      </w:r>
      <w:r w:rsidRPr="00794EB5">
        <w:rPr>
          <w:sz w:val="28"/>
          <w:lang w:val="uk-UA" w:eastAsia="ru-RU"/>
        </w:rPr>
        <w:t xml:space="preserve"> Гамма-процентным ресурсом называется:</w:t>
      </w:r>
    </w:p>
    <w:p w:rsidR="00794EB5" w:rsidRPr="00794EB5" w:rsidRDefault="00794EB5" w:rsidP="00794EB5">
      <w:pPr>
        <w:numPr>
          <w:ilvl w:val="0"/>
          <w:numId w:val="59"/>
        </w:numPr>
        <w:tabs>
          <w:tab w:val="num" w:pos="993"/>
        </w:tabs>
        <w:ind w:left="993" w:hanging="284"/>
        <w:jc w:val="both"/>
        <w:rPr>
          <w:sz w:val="28"/>
          <w:lang w:val="uk-UA" w:eastAsia="ru-RU"/>
        </w:rPr>
      </w:pPr>
      <w:r w:rsidRPr="00794EB5">
        <w:rPr>
          <w:sz w:val="28"/>
          <w:lang w:val="uk-UA" w:eastAsia="ru-RU"/>
        </w:rPr>
        <w:t>математическое ожидание ресурса;</w:t>
      </w:r>
    </w:p>
    <w:p w:rsidR="00794EB5" w:rsidRPr="00794EB5" w:rsidRDefault="00794EB5" w:rsidP="00794EB5">
      <w:pPr>
        <w:numPr>
          <w:ilvl w:val="0"/>
          <w:numId w:val="59"/>
        </w:numPr>
        <w:tabs>
          <w:tab w:val="num" w:pos="993"/>
        </w:tabs>
        <w:ind w:left="993" w:hanging="284"/>
        <w:jc w:val="both"/>
        <w:rPr>
          <w:sz w:val="28"/>
          <w:lang w:val="uk-UA" w:eastAsia="ru-RU"/>
        </w:rPr>
      </w:pPr>
      <w:r w:rsidRPr="00794EB5">
        <w:rPr>
          <w:sz w:val="28"/>
          <w:lang w:val="uk-UA" w:eastAsia="ru-RU"/>
        </w:rPr>
        <w:t xml:space="preserve">наработка, в течение которой объект не достигает предельного состояния с заданной вероятностью </w:t>
      </w:r>
      <w:r w:rsidRPr="00794EB5">
        <w:rPr>
          <w:position w:val="-10"/>
          <w:sz w:val="28"/>
          <w:lang w:val="uk-UA" w:eastAsia="ru-RU"/>
        </w:rPr>
        <w:object w:dxaOrig="2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o:ole="" fillcolor="window">
            <v:imagedata r:id="rId9" o:title=""/>
          </v:shape>
          <o:OLEObject Type="Embed" ProgID="Equation.3" ShapeID="_x0000_i1025" DrawAspect="Content" ObjectID="_1641888083" r:id="rId10"/>
        </w:object>
      </w:r>
      <w:r w:rsidRPr="00794EB5">
        <w:rPr>
          <w:sz w:val="28"/>
          <w:lang w:val="uk-UA" w:eastAsia="ru-RU"/>
        </w:rPr>
        <w:t>, выраженной в процентах;</w:t>
      </w:r>
    </w:p>
    <w:p w:rsidR="00794EB5" w:rsidRPr="00794EB5" w:rsidRDefault="00794EB5" w:rsidP="00794EB5">
      <w:pPr>
        <w:numPr>
          <w:ilvl w:val="0"/>
          <w:numId w:val="59"/>
        </w:numPr>
        <w:tabs>
          <w:tab w:val="num" w:pos="993"/>
        </w:tabs>
        <w:ind w:left="993" w:hanging="284"/>
        <w:jc w:val="both"/>
        <w:rPr>
          <w:sz w:val="28"/>
          <w:lang w:val="uk-UA" w:eastAsia="ru-RU"/>
        </w:rPr>
      </w:pPr>
      <w:r w:rsidRPr="00794EB5">
        <w:rPr>
          <w:sz w:val="28"/>
          <w:lang w:val="uk-UA" w:eastAsia="ru-RU"/>
        </w:rPr>
        <w:t>текущее значение, выраженное в процентах от полного ресурса.</w:t>
      </w:r>
    </w:p>
    <w:p w:rsidR="00794EB5" w:rsidRPr="00794EB5" w:rsidRDefault="00794EB5" w:rsidP="00794EB5">
      <w:pPr>
        <w:ind w:firstLine="540"/>
        <w:jc w:val="both"/>
        <w:rPr>
          <w:sz w:val="28"/>
          <w:lang w:val="uk-UA" w:eastAsia="ru-RU"/>
        </w:rPr>
      </w:pPr>
      <w:r w:rsidRPr="00794EB5">
        <w:rPr>
          <w:sz w:val="28"/>
          <w:lang w:eastAsia="ru-RU"/>
        </w:rPr>
        <w:t>52.</w:t>
      </w:r>
      <w:r w:rsidRPr="00794EB5">
        <w:rPr>
          <w:sz w:val="28"/>
          <w:lang w:val="uk-UA" w:eastAsia="ru-RU"/>
        </w:rPr>
        <w:t xml:space="preserve"> Сохраняемость оценивается следующими показателями:</w:t>
      </w:r>
    </w:p>
    <w:p w:rsidR="00794EB5" w:rsidRPr="00794EB5" w:rsidRDefault="00794EB5" w:rsidP="00794EB5">
      <w:pPr>
        <w:numPr>
          <w:ilvl w:val="0"/>
          <w:numId w:val="60"/>
        </w:numPr>
        <w:tabs>
          <w:tab w:val="left" w:pos="900"/>
          <w:tab w:val="num" w:pos="993"/>
        </w:tabs>
        <w:ind w:left="993" w:hanging="284"/>
        <w:jc w:val="both"/>
        <w:rPr>
          <w:sz w:val="28"/>
          <w:lang w:val="uk-UA" w:eastAsia="ru-RU"/>
        </w:rPr>
      </w:pPr>
      <w:r w:rsidRPr="00794EB5">
        <w:rPr>
          <w:sz w:val="28"/>
          <w:lang w:val="uk-UA" w:eastAsia="ru-RU"/>
        </w:rPr>
        <w:t>гамма-процентный ресурс, средний ресурс, гамма-процентный срок службы, средний срок службы;</w:t>
      </w:r>
    </w:p>
    <w:p w:rsidR="00794EB5" w:rsidRPr="00794EB5" w:rsidRDefault="00794EB5" w:rsidP="00794EB5">
      <w:pPr>
        <w:numPr>
          <w:ilvl w:val="0"/>
          <w:numId w:val="60"/>
        </w:numPr>
        <w:tabs>
          <w:tab w:val="num" w:pos="993"/>
        </w:tabs>
        <w:ind w:left="993" w:hanging="284"/>
        <w:jc w:val="both"/>
        <w:rPr>
          <w:sz w:val="28"/>
          <w:lang w:val="uk-UA" w:eastAsia="ru-RU"/>
        </w:rPr>
      </w:pPr>
      <w:r w:rsidRPr="00794EB5">
        <w:rPr>
          <w:sz w:val="28"/>
          <w:lang w:val="uk-UA" w:eastAsia="ru-RU"/>
        </w:rPr>
        <w:t>средний срок службы, средний срок сохраняемости;</w:t>
      </w:r>
    </w:p>
    <w:p w:rsidR="00794EB5" w:rsidRPr="00794EB5" w:rsidRDefault="00794EB5" w:rsidP="00794EB5">
      <w:pPr>
        <w:numPr>
          <w:ilvl w:val="0"/>
          <w:numId w:val="60"/>
        </w:numPr>
        <w:tabs>
          <w:tab w:val="num" w:pos="993"/>
        </w:tabs>
        <w:ind w:left="993" w:hanging="284"/>
        <w:jc w:val="both"/>
        <w:rPr>
          <w:sz w:val="28"/>
          <w:lang w:val="uk-UA" w:eastAsia="ru-RU"/>
        </w:rPr>
      </w:pPr>
      <w:r w:rsidRPr="00794EB5">
        <w:rPr>
          <w:sz w:val="28"/>
          <w:lang w:val="uk-UA" w:eastAsia="ru-RU"/>
        </w:rPr>
        <w:t>гамма-процентный срок сохраняемости, средний срок сохраняемости;</w:t>
      </w:r>
    </w:p>
    <w:p w:rsidR="00794EB5" w:rsidRPr="00794EB5" w:rsidRDefault="00794EB5" w:rsidP="00794EB5">
      <w:pPr>
        <w:numPr>
          <w:ilvl w:val="0"/>
          <w:numId w:val="60"/>
        </w:numPr>
        <w:tabs>
          <w:tab w:val="num" w:pos="993"/>
        </w:tabs>
        <w:ind w:left="993" w:hanging="284"/>
        <w:jc w:val="both"/>
        <w:rPr>
          <w:sz w:val="28"/>
          <w:lang w:val="uk-UA" w:eastAsia="ru-RU"/>
        </w:rPr>
      </w:pPr>
      <w:r w:rsidRPr="00794EB5">
        <w:rPr>
          <w:sz w:val="28"/>
          <w:lang w:val="uk-UA" w:eastAsia="ru-RU"/>
        </w:rPr>
        <w:t>средняя наработка до отказа, средний ресурс, средний срок сохраняемости.</w:t>
      </w:r>
    </w:p>
    <w:p w:rsidR="00794EB5" w:rsidRPr="00794EB5" w:rsidRDefault="00794EB5" w:rsidP="00794EB5">
      <w:pPr>
        <w:ind w:firstLine="540"/>
        <w:jc w:val="both"/>
        <w:rPr>
          <w:sz w:val="28"/>
          <w:lang w:val="uk-UA" w:eastAsia="ru-RU"/>
        </w:rPr>
      </w:pPr>
      <w:r w:rsidRPr="00794EB5">
        <w:rPr>
          <w:sz w:val="28"/>
          <w:lang w:eastAsia="ru-RU"/>
        </w:rPr>
        <w:t>53.</w:t>
      </w:r>
      <w:r w:rsidRPr="00794EB5">
        <w:rPr>
          <w:sz w:val="28"/>
          <w:lang w:val="uk-UA" w:eastAsia="ru-RU"/>
        </w:rPr>
        <w:t xml:space="preserve"> Выберите вариант утверждения, не содержащий ошибки:</w:t>
      </w:r>
    </w:p>
    <w:p w:rsidR="00794EB5" w:rsidRPr="00794EB5" w:rsidRDefault="00794EB5" w:rsidP="00794EB5">
      <w:pPr>
        <w:numPr>
          <w:ilvl w:val="0"/>
          <w:numId w:val="61"/>
        </w:numPr>
        <w:tabs>
          <w:tab w:val="num" w:pos="993"/>
        </w:tabs>
        <w:ind w:left="993" w:hanging="284"/>
        <w:jc w:val="both"/>
        <w:rPr>
          <w:sz w:val="28"/>
          <w:szCs w:val="24"/>
          <w:lang w:val="uk-UA" w:eastAsia="ru-RU"/>
        </w:rPr>
      </w:pPr>
      <w:r w:rsidRPr="00794EB5">
        <w:rPr>
          <w:sz w:val="28"/>
          <w:szCs w:val="24"/>
          <w:lang w:val="uk-UA" w:eastAsia="ru-RU"/>
        </w:rPr>
        <w:t xml:space="preserve">ремонтопригодность </w:t>
      </w:r>
      <w:r w:rsidRPr="00794EB5">
        <w:rPr>
          <w:sz w:val="28"/>
          <w:lang w:val="uk-UA" w:eastAsia="ru-RU"/>
        </w:rPr>
        <w:t>оценивается следующими показателями – временем и средним временем восстановления, вероятностью восстановления в заданные сроки, интенсивностью восстановления</w:t>
      </w:r>
      <w:r w:rsidRPr="00794EB5">
        <w:rPr>
          <w:sz w:val="28"/>
          <w:szCs w:val="24"/>
          <w:lang w:val="uk-UA" w:eastAsia="ru-RU"/>
        </w:rPr>
        <w:t xml:space="preserve">; </w:t>
      </w:r>
    </w:p>
    <w:p w:rsidR="00794EB5" w:rsidRPr="00794EB5" w:rsidRDefault="00794EB5" w:rsidP="00794EB5">
      <w:pPr>
        <w:numPr>
          <w:ilvl w:val="0"/>
          <w:numId w:val="61"/>
        </w:numPr>
        <w:tabs>
          <w:tab w:val="left" w:pos="720"/>
          <w:tab w:val="num" w:pos="993"/>
        </w:tabs>
        <w:ind w:left="993" w:hanging="284"/>
        <w:jc w:val="both"/>
        <w:rPr>
          <w:sz w:val="28"/>
          <w:szCs w:val="24"/>
          <w:lang w:val="uk-UA" w:eastAsia="ru-RU"/>
        </w:rPr>
      </w:pPr>
      <w:r w:rsidRPr="00794EB5">
        <w:rPr>
          <w:sz w:val="28"/>
          <w:szCs w:val="24"/>
          <w:lang w:val="uk-UA" w:eastAsia="ru-RU"/>
        </w:rPr>
        <w:t xml:space="preserve">ремонтопригодность </w:t>
      </w:r>
      <w:r w:rsidRPr="00794EB5">
        <w:rPr>
          <w:sz w:val="28"/>
          <w:lang w:val="uk-UA" w:eastAsia="ru-RU"/>
        </w:rPr>
        <w:t>оценивается следующими показателями – временем и средним временем восстановления, интенсивностью отказов, интенсивностью восстановления</w:t>
      </w:r>
      <w:r w:rsidRPr="00794EB5">
        <w:rPr>
          <w:sz w:val="28"/>
          <w:szCs w:val="24"/>
          <w:lang w:val="uk-UA" w:eastAsia="ru-RU"/>
        </w:rPr>
        <w:t>;</w:t>
      </w:r>
    </w:p>
    <w:p w:rsidR="00794EB5" w:rsidRPr="00794EB5" w:rsidRDefault="00794EB5" w:rsidP="00794EB5">
      <w:pPr>
        <w:numPr>
          <w:ilvl w:val="0"/>
          <w:numId w:val="61"/>
        </w:numPr>
        <w:tabs>
          <w:tab w:val="num" w:pos="993"/>
        </w:tabs>
        <w:ind w:left="993" w:hanging="284"/>
        <w:jc w:val="both"/>
        <w:rPr>
          <w:sz w:val="28"/>
          <w:szCs w:val="24"/>
          <w:lang w:val="uk-UA" w:eastAsia="ru-RU"/>
        </w:rPr>
      </w:pPr>
      <w:r w:rsidRPr="00794EB5">
        <w:rPr>
          <w:sz w:val="28"/>
          <w:szCs w:val="24"/>
          <w:lang w:val="uk-UA" w:eastAsia="ru-RU"/>
        </w:rPr>
        <w:t xml:space="preserve">ремонтопригодность </w:t>
      </w:r>
      <w:r w:rsidRPr="00794EB5">
        <w:rPr>
          <w:sz w:val="28"/>
          <w:lang w:val="uk-UA" w:eastAsia="ru-RU"/>
        </w:rPr>
        <w:t>оценивается следующими показателями – временем и средним временем восстановления, параметром потока отказов, интенсивностью восстановления</w:t>
      </w:r>
      <w:r w:rsidRPr="00794EB5">
        <w:rPr>
          <w:sz w:val="28"/>
          <w:szCs w:val="24"/>
          <w:lang w:val="uk-UA" w:eastAsia="ru-RU"/>
        </w:rPr>
        <w:t>;</w:t>
      </w:r>
    </w:p>
    <w:p w:rsidR="00794EB5" w:rsidRPr="00794EB5" w:rsidRDefault="00794EB5" w:rsidP="00794EB5">
      <w:pPr>
        <w:numPr>
          <w:ilvl w:val="0"/>
          <w:numId w:val="61"/>
        </w:numPr>
        <w:tabs>
          <w:tab w:val="num" w:pos="993"/>
        </w:tabs>
        <w:ind w:left="993" w:hanging="284"/>
        <w:jc w:val="both"/>
        <w:rPr>
          <w:sz w:val="28"/>
          <w:lang w:val="uk-UA" w:eastAsia="ru-RU"/>
        </w:rPr>
      </w:pPr>
      <w:r w:rsidRPr="00794EB5">
        <w:rPr>
          <w:sz w:val="28"/>
          <w:lang w:val="uk-UA" w:eastAsia="ru-RU"/>
        </w:rPr>
        <w:t>ремонтопригодность оценивается следующими показателями – временем и средним временем восстановления, средней наработкой на отказ, интенсивностью восстановления.</w:t>
      </w:r>
    </w:p>
    <w:p w:rsidR="00794EB5" w:rsidRPr="00794EB5" w:rsidRDefault="00794EB5" w:rsidP="00794EB5">
      <w:pPr>
        <w:jc w:val="both"/>
        <w:rPr>
          <w:color w:val="FF0000"/>
          <w:lang w:val="uk-UA" w:eastAsia="ru-RU"/>
        </w:rPr>
      </w:pPr>
    </w:p>
    <w:p w:rsidR="00794EB5" w:rsidRPr="00794EB5" w:rsidRDefault="00794EB5" w:rsidP="00794EB5">
      <w:pPr>
        <w:ind w:firstLine="567"/>
        <w:jc w:val="both"/>
        <w:rPr>
          <w:b/>
          <w:sz w:val="32"/>
          <w:lang w:eastAsia="ru-RU"/>
        </w:rPr>
      </w:pPr>
      <w:r>
        <w:rPr>
          <w:b/>
          <w:sz w:val="28"/>
          <w:szCs w:val="24"/>
          <w:lang w:eastAsia="ru-RU"/>
        </w:rPr>
        <w:t xml:space="preserve">Раздел 2. </w:t>
      </w:r>
      <w:r w:rsidRPr="00794EB5">
        <w:rPr>
          <w:b/>
          <w:sz w:val="28"/>
          <w:szCs w:val="24"/>
          <w:lang w:eastAsia="ru-RU"/>
        </w:rPr>
        <w:t>Жизненный цикл технической системы</w:t>
      </w:r>
      <w:r w:rsidRPr="00794EB5">
        <w:rPr>
          <w:b/>
          <w:sz w:val="32"/>
          <w:lang w:eastAsia="ru-RU"/>
        </w:rPr>
        <w:t xml:space="preserve"> </w:t>
      </w:r>
    </w:p>
    <w:p w:rsidR="00794EB5" w:rsidRPr="00794EB5" w:rsidRDefault="00794EB5" w:rsidP="00794EB5">
      <w:pPr>
        <w:ind w:firstLine="567"/>
        <w:jc w:val="both"/>
        <w:rPr>
          <w:sz w:val="28"/>
          <w:lang w:eastAsia="ru-RU"/>
        </w:rPr>
      </w:pPr>
      <w:r w:rsidRPr="00794EB5">
        <w:rPr>
          <w:sz w:val="28"/>
          <w:lang w:eastAsia="ru-RU"/>
        </w:rPr>
        <w:t>54. Облегченный резерв – это:</w:t>
      </w:r>
    </w:p>
    <w:p w:rsidR="00794EB5" w:rsidRPr="00794EB5" w:rsidRDefault="00794EB5" w:rsidP="00794EB5">
      <w:pPr>
        <w:ind w:firstLine="567"/>
        <w:jc w:val="both"/>
        <w:rPr>
          <w:sz w:val="28"/>
          <w:lang w:eastAsia="ru-RU"/>
        </w:rPr>
      </w:pPr>
      <w:r w:rsidRPr="00794EB5">
        <w:rPr>
          <w:sz w:val="28"/>
          <w:lang w:eastAsia="ru-RU"/>
        </w:rPr>
        <w:t>1. резервный элемент работает в рабочем режиме;</w:t>
      </w:r>
    </w:p>
    <w:p w:rsidR="00794EB5" w:rsidRPr="00794EB5" w:rsidRDefault="00794EB5" w:rsidP="00794EB5">
      <w:pPr>
        <w:ind w:firstLine="567"/>
        <w:jc w:val="both"/>
        <w:rPr>
          <w:sz w:val="28"/>
          <w:lang w:eastAsia="ru-RU"/>
        </w:rPr>
      </w:pPr>
      <w:r w:rsidRPr="00794EB5">
        <w:rPr>
          <w:sz w:val="28"/>
          <w:lang w:eastAsia="ru-RU"/>
        </w:rPr>
        <w:t>2. резервный элемент работает в нормальном режиме;</w:t>
      </w:r>
    </w:p>
    <w:p w:rsidR="00794EB5" w:rsidRPr="00794EB5" w:rsidRDefault="00794EB5" w:rsidP="00794EB5">
      <w:pPr>
        <w:ind w:firstLine="567"/>
        <w:jc w:val="both"/>
        <w:rPr>
          <w:sz w:val="28"/>
          <w:lang w:eastAsia="ru-RU"/>
        </w:rPr>
      </w:pPr>
      <w:r w:rsidRPr="00794EB5">
        <w:rPr>
          <w:sz w:val="28"/>
          <w:lang w:eastAsia="ru-RU"/>
        </w:rPr>
        <w:t>3. резервный элемент работает в наименее нагруженном режиме.</w:t>
      </w:r>
    </w:p>
    <w:p w:rsidR="00794EB5" w:rsidRPr="00794EB5" w:rsidRDefault="00794EB5" w:rsidP="00794EB5">
      <w:pPr>
        <w:ind w:firstLine="540"/>
        <w:jc w:val="both"/>
        <w:rPr>
          <w:sz w:val="28"/>
          <w:lang w:val="uk-UA" w:eastAsia="ru-RU"/>
        </w:rPr>
      </w:pPr>
      <w:r w:rsidRPr="00794EB5">
        <w:rPr>
          <w:sz w:val="28"/>
          <w:lang w:eastAsia="ru-RU"/>
        </w:rPr>
        <w:t>55.</w:t>
      </w:r>
      <w:r w:rsidRPr="00794EB5">
        <w:rPr>
          <w:sz w:val="28"/>
          <w:lang w:val="uk-UA" w:eastAsia="ru-RU"/>
        </w:rPr>
        <w:t xml:space="preserve"> Характеристиками рассеяния случайной величины являются:</w:t>
      </w:r>
    </w:p>
    <w:p w:rsidR="00794EB5" w:rsidRPr="00794EB5" w:rsidRDefault="00794EB5" w:rsidP="00794EB5">
      <w:pPr>
        <w:numPr>
          <w:ilvl w:val="0"/>
          <w:numId w:val="62"/>
        </w:numPr>
        <w:tabs>
          <w:tab w:val="num" w:pos="993"/>
        </w:tabs>
        <w:ind w:right="48" w:hanging="551"/>
        <w:jc w:val="both"/>
        <w:rPr>
          <w:sz w:val="28"/>
          <w:lang w:val="uk-UA" w:eastAsia="ru-RU"/>
        </w:rPr>
      </w:pPr>
      <w:r w:rsidRPr="00794EB5">
        <w:rPr>
          <w:snapToGrid w:val="0"/>
          <w:sz w:val="28"/>
          <w:lang w:val="uk-UA" w:eastAsia="ru-RU"/>
        </w:rPr>
        <w:t xml:space="preserve">математическое ожидание, </w:t>
      </w:r>
      <w:r w:rsidRPr="00794EB5">
        <w:rPr>
          <w:sz w:val="28"/>
          <w:lang w:val="uk-UA" w:eastAsia="ru-RU"/>
        </w:rPr>
        <w:t>дисперсия и</w:t>
      </w:r>
      <w:r w:rsidRPr="00794EB5">
        <w:rPr>
          <w:snapToGrid w:val="0"/>
          <w:sz w:val="28"/>
          <w:lang w:val="uk-UA" w:eastAsia="ru-RU"/>
        </w:rPr>
        <w:t xml:space="preserve"> среднее квадратическое отклонение</w:t>
      </w:r>
      <w:r w:rsidRPr="00794EB5">
        <w:rPr>
          <w:sz w:val="28"/>
          <w:lang w:val="uk-UA" w:eastAsia="ru-RU"/>
        </w:rPr>
        <w:t xml:space="preserve">; </w:t>
      </w:r>
    </w:p>
    <w:p w:rsidR="00794EB5" w:rsidRPr="00794EB5" w:rsidRDefault="00794EB5" w:rsidP="00794EB5">
      <w:pPr>
        <w:numPr>
          <w:ilvl w:val="0"/>
          <w:numId w:val="62"/>
        </w:numPr>
        <w:tabs>
          <w:tab w:val="left" w:pos="720"/>
          <w:tab w:val="num" w:pos="993"/>
        </w:tabs>
        <w:ind w:hanging="551"/>
        <w:jc w:val="both"/>
        <w:rPr>
          <w:sz w:val="28"/>
          <w:szCs w:val="24"/>
          <w:lang w:val="uk-UA" w:eastAsia="ru-RU"/>
        </w:rPr>
      </w:pPr>
      <w:r w:rsidRPr="00794EB5">
        <w:rPr>
          <w:sz w:val="28"/>
          <w:szCs w:val="24"/>
          <w:lang w:val="uk-UA" w:eastAsia="ru-RU"/>
        </w:rPr>
        <w:t>дисперсия</w:t>
      </w:r>
      <w:r w:rsidRPr="00794EB5">
        <w:rPr>
          <w:snapToGrid w:val="0"/>
          <w:sz w:val="28"/>
          <w:lang w:val="uk-UA" w:eastAsia="ru-RU"/>
        </w:rPr>
        <w:t>, среднее квадратическое отклонение и коэффициент вариации</w:t>
      </w:r>
      <w:r w:rsidRPr="00794EB5">
        <w:rPr>
          <w:sz w:val="28"/>
          <w:szCs w:val="24"/>
          <w:lang w:val="uk-UA" w:eastAsia="ru-RU"/>
        </w:rPr>
        <w:t>;</w:t>
      </w:r>
    </w:p>
    <w:p w:rsidR="00794EB5" w:rsidRPr="00794EB5" w:rsidRDefault="00794EB5" w:rsidP="00794EB5">
      <w:pPr>
        <w:numPr>
          <w:ilvl w:val="0"/>
          <w:numId w:val="62"/>
        </w:numPr>
        <w:tabs>
          <w:tab w:val="left" w:pos="993"/>
        </w:tabs>
        <w:ind w:left="3402" w:hanging="2693"/>
        <w:jc w:val="both"/>
        <w:rPr>
          <w:sz w:val="28"/>
          <w:szCs w:val="24"/>
          <w:lang w:val="uk-UA" w:eastAsia="ru-RU"/>
        </w:rPr>
      </w:pPr>
      <w:r w:rsidRPr="00794EB5">
        <w:rPr>
          <w:sz w:val="28"/>
          <w:szCs w:val="24"/>
          <w:lang w:val="uk-UA" w:eastAsia="ru-RU"/>
        </w:rPr>
        <w:t>дисперсия</w:t>
      </w:r>
      <w:r w:rsidRPr="00794EB5">
        <w:rPr>
          <w:snapToGrid w:val="0"/>
          <w:sz w:val="28"/>
          <w:lang w:val="uk-UA" w:eastAsia="ru-RU"/>
        </w:rPr>
        <w:t>, среднее квадратическое отклонение и асимметрия</w:t>
      </w:r>
      <w:r w:rsidRPr="00794EB5">
        <w:rPr>
          <w:sz w:val="28"/>
          <w:szCs w:val="24"/>
          <w:lang w:val="uk-UA" w:eastAsia="ru-RU"/>
        </w:rPr>
        <w:t>;</w:t>
      </w:r>
    </w:p>
    <w:p w:rsidR="00794EB5" w:rsidRPr="00794EB5" w:rsidRDefault="00794EB5" w:rsidP="00794EB5">
      <w:pPr>
        <w:tabs>
          <w:tab w:val="left" w:pos="993"/>
        </w:tabs>
        <w:ind w:left="3402" w:hanging="2693"/>
        <w:jc w:val="both"/>
        <w:rPr>
          <w:sz w:val="28"/>
          <w:lang w:val="uk-UA" w:eastAsia="ru-RU"/>
        </w:rPr>
      </w:pPr>
      <w:r w:rsidRPr="00794EB5">
        <w:rPr>
          <w:sz w:val="28"/>
          <w:lang w:val="uk-UA" w:eastAsia="ru-RU"/>
        </w:rPr>
        <w:t>дисперсия</w:t>
      </w:r>
      <w:r w:rsidRPr="00794EB5">
        <w:rPr>
          <w:snapToGrid w:val="0"/>
          <w:sz w:val="28"/>
          <w:lang w:val="uk-UA" w:eastAsia="ru-RU"/>
        </w:rPr>
        <w:t>, среднее квадратическое отклонение и эксцесс.</w:t>
      </w:r>
    </w:p>
    <w:p w:rsidR="00794EB5" w:rsidRPr="00794EB5" w:rsidRDefault="00794EB5" w:rsidP="00794EB5">
      <w:pPr>
        <w:ind w:firstLine="540"/>
        <w:jc w:val="both"/>
        <w:rPr>
          <w:sz w:val="28"/>
          <w:lang w:val="uk-UA" w:eastAsia="ru-RU"/>
        </w:rPr>
      </w:pPr>
      <w:r w:rsidRPr="00794EB5">
        <w:rPr>
          <w:sz w:val="28"/>
          <w:lang w:eastAsia="ru-RU"/>
        </w:rPr>
        <w:t>56.</w:t>
      </w:r>
      <w:r w:rsidRPr="00794EB5">
        <w:rPr>
          <w:sz w:val="28"/>
          <w:lang w:val="uk-UA" w:eastAsia="ru-RU"/>
        </w:rPr>
        <w:t xml:space="preserve"> Дисперсия случайной величины имеет размерность:</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безразмерную;</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обратную размерности случайной величины;</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случайной величины;</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квадрата случайной величины.</w:t>
      </w:r>
    </w:p>
    <w:p w:rsidR="00794EB5" w:rsidRPr="00794EB5" w:rsidRDefault="00794EB5" w:rsidP="00794EB5">
      <w:pPr>
        <w:tabs>
          <w:tab w:val="left" w:pos="851"/>
          <w:tab w:val="left" w:pos="1701"/>
        </w:tabs>
        <w:ind w:hanging="153"/>
        <w:jc w:val="both"/>
        <w:rPr>
          <w:snapToGrid w:val="0"/>
          <w:color w:val="000000"/>
          <w:sz w:val="28"/>
          <w:szCs w:val="28"/>
          <w:lang w:eastAsia="ru-RU"/>
        </w:rPr>
      </w:pPr>
    </w:p>
    <w:p w:rsidR="00794EB5" w:rsidRPr="00794EB5" w:rsidRDefault="00794EB5" w:rsidP="00794EB5">
      <w:pPr>
        <w:ind w:firstLine="540"/>
        <w:jc w:val="both"/>
        <w:rPr>
          <w:sz w:val="28"/>
          <w:lang w:val="uk-UA" w:eastAsia="ru-RU"/>
        </w:rPr>
      </w:pPr>
      <w:r w:rsidRPr="00794EB5">
        <w:rPr>
          <w:sz w:val="28"/>
          <w:lang w:eastAsia="ru-RU"/>
        </w:rPr>
        <w:t>57.</w:t>
      </w:r>
      <w:r w:rsidRPr="00794EB5">
        <w:rPr>
          <w:sz w:val="28"/>
          <w:lang w:val="uk-UA" w:eastAsia="ru-RU"/>
        </w:rPr>
        <w:t xml:space="preserve"> Коэффициент вариации случайной величины характеризует:</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количество вариантов законов распределения для заданной выборки;</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величину разброса математического ожидания;</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вид случайной величины;</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разброс случайной величины относительно математического ожидания.</w:t>
      </w:r>
    </w:p>
    <w:p w:rsidR="00794EB5" w:rsidRPr="00794EB5" w:rsidRDefault="00794EB5" w:rsidP="00794EB5">
      <w:pPr>
        <w:ind w:firstLine="540"/>
        <w:jc w:val="both"/>
        <w:rPr>
          <w:sz w:val="28"/>
          <w:lang w:val="uk-UA" w:eastAsia="ru-RU"/>
        </w:rPr>
      </w:pPr>
      <w:r w:rsidRPr="00794EB5">
        <w:rPr>
          <w:sz w:val="28"/>
          <w:lang w:eastAsia="ru-RU"/>
        </w:rPr>
        <w:lastRenderedPageBreak/>
        <w:t>58.</w:t>
      </w:r>
      <w:r w:rsidRPr="00794EB5">
        <w:rPr>
          <w:sz w:val="28"/>
          <w:lang w:val="uk-UA" w:eastAsia="ru-RU"/>
        </w:rPr>
        <w:t xml:space="preserve"> Коэффициент вариации случайной величины имеет размерность:</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безразмерную;</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обратную размерности случайной величины;</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случайной величины;</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квадрата случайной величины.</w:t>
      </w:r>
    </w:p>
    <w:p w:rsidR="00794EB5" w:rsidRPr="00794EB5" w:rsidRDefault="00794EB5" w:rsidP="00794EB5">
      <w:pPr>
        <w:ind w:firstLine="540"/>
        <w:jc w:val="both"/>
        <w:rPr>
          <w:sz w:val="28"/>
          <w:lang w:val="uk-UA" w:eastAsia="ru-RU"/>
        </w:rPr>
      </w:pPr>
      <w:r w:rsidRPr="00794EB5">
        <w:rPr>
          <w:sz w:val="28"/>
          <w:lang w:eastAsia="ru-RU"/>
        </w:rPr>
        <w:t>59.</w:t>
      </w:r>
      <w:r w:rsidRPr="00794EB5">
        <w:rPr>
          <w:sz w:val="28"/>
          <w:lang w:val="uk-UA" w:eastAsia="ru-RU"/>
        </w:rPr>
        <w:t xml:space="preserve"> Коэффициент вариации случайной величины может изменяться в пределах:</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 xml:space="preserve">от - 1 до 0; </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может принимать любые положительные значения.</w:t>
      </w:r>
    </w:p>
    <w:p w:rsidR="00794EB5" w:rsidRPr="00794EB5" w:rsidRDefault="00794EB5" w:rsidP="00794EB5">
      <w:pPr>
        <w:ind w:firstLine="540"/>
        <w:jc w:val="both"/>
        <w:rPr>
          <w:sz w:val="28"/>
          <w:lang w:val="uk-UA" w:eastAsia="ru-RU"/>
        </w:rPr>
      </w:pPr>
      <w:r w:rsidRPr="00794EB5">
        <w:rPr>
          <w:sz w:val="28"/>
          <w:lang w:eastAsia="ru-RU"/>
        </w:rPr>
        <w:t xml:space="preserve">60. </w:t>
      </w:r>
      <w:r w:rsidRPr="00794EB5">
        <w:rPr>
          <w:sz w:val="28"/>
          <w:lang w:val="uk-UA" w:eastAsia="ru-RU"/>
        </w:rPr>
        <w:t>Какое другое название носит распределение Гаусса:</w:t>
      </w:r>
    </w:p>
    <w:p w:rsidR="00794EB5" w:rsidRPr="00794EB5" w:rsidRDefault="00794EB5" w:rsidP="00794EB5">
      <w:pPr>
        <w:numPr>
          <w:ilvl w:val="0"/>
          <w:numId w:val="67"/>
        </w:numPr>
        <w:tabs>
          <w:tab w:val="num" w:pos="993"/>
        </w:tabs>
        <w:ind w:hanging="551"/>
        <w:jc w:val="both"/>
        <w:rPr>
          <w:sz w:val="28"/>
          <w:szCs w:val="24"/>
          <w:lang w:val="uk-UA" w:eastAsia="ru-RU"/>
        </w:rPr>
      </w:pPr>
      <w:r w:rsidRPr="00794EB5">
        <w:rPr>
          <w:sz w:val="28"/>
          <w:szCs w:val="24"/>
          <w:lang w:val="uk-UA" w:eastAsia="ru-RU"/>
        </w:rPr>
        <w:t xml:space="preserve">логарифмически нормальное; </w:t>
      </w:r>
    </w:p>
    <w:p w:rsidR="00794EB5" w:rsidRPr="00794EB5" w:rsidRDefault="00794EB5" w:rsidP="00794EB5">
      <w:pPr>
        <w:numPr>
          <w:ilvl w:val="0"/>
          <w:numId w:val="67"/>
        </w:numPr>
        <w:tabs>
          <w:tab w:val="left" w:pos="720"/>
          <w:tab w:val="num" w:pos="993"/>
        </w:tabs>
        <w:ind w:hanging="551"/>
        <w:jc w:val="both"/>
        <w:rPr>
          <w:sz w:val="28"/>
          <w:szCs w:val="24"/>
          <w:lang w:val="uk-UA" w:eastAsia="ru-RU"/>
        </w:rPr>
      </w:pPr>
      <w:r w:rsidRPr="00794EB5">
        <w:rPr>
          <w:sz w:val="28"/>
          <w:szCs w:val="24"/>
          <w:lang w:val="uk-UA" w:eastAsia="ru-RU"/>
        </w:rPr>
        <w:t>нормальное;</w:t>
      </w:r>
    </w:p>
    <w:p w:rsidR="00794EB5" w:rsidRPr="00794EB5" w:rsidRDefault="00794EB5" w:rsidP="00794EB5">
      <w:pPr>
        <w:numPr>
          <w:ilvl w:val="0"/>
          <w:numId w:val="67"/>
        </w:numPr>
        <w:tabs>
          <w:tab w:val="num" w:pos="993"/>
        </w:tabs>
        <w:ind w:hanging="551"/>
        <w:jc w:val="both"/>
        <w:rPr>
          <w:sz w:val="28"/>
          <w:lang w:val="uk-UA" w:eastAsia="ru-RU"/>
        </w:rPr>
      </w:pPr>
      <w:r w:rsidRPr="00794EB5">
        <w:rPr>
          <w:sz w:val="28"/>
          <w:lang w:val="uk-UA" w:eastAsia="ru-RU"/>
        </w:rPr>
        <w:t>экспоненциальное;</w:t>
      </w:r>
    </w:p>
    <w:p w:rsidR="00794EB5" w:rsidRPr="00794EB5" w:rsidRDefault="00794EB5" w:rsidP="00794EB5">
      <w:pPr>
        <w:numPr>
          <w:ilvl w:val="0"/>
          <w:numId w:val="67"/>
        </w:numPr>
        <w:tabs>
          <w:tab w:val="num" w:pos="993"/>
        </w:tabs>
        <w:ind w:hanging="551"/>
        <w:jc w:val="both"/>
        <w:rPr>
          <w:sz w:val="28"/>
          <w:lang w:val="uk-UA" w:eastAsia="ru-RU"/>
        </w:rPr>
      </w:pPr>
      <w:r w:rsidRPr="00794EB5">
        <w:rPr>
          <w:sz w:val="28"/>
          <w:lang w:val="uk-UA" w:eastAsia="ru-RU"/>
        </w:rPr>
        <w:t xml:space="preserve">гамма-распределение. </w:t>
      </w:r>
    </w:p>
    <w:p w:rsidR="00794EB5" w:rsidRPr="00794EB5" w:rsidRDefault="00794EB5" w:rsidP="00794EB5">
      <w:pPr>
        <w:ind w:firstLine="567"/>
        <w:jc w:val="both"/>
        <w:rPr>
          <w:sz w:val="28"/>
          <w:lang w:eastAsia="ru-RU"/>
        </w:rPr>
      </w:pPr>
      <w:r w:rsidRPr="00794EB5">
        <w:rPr>
          <w:sz w:val="28"/>
          <w:lang w:eastAsia="ru-RU"/>
        </w:rPr>
        <w:t>61. Допустимый износ – это:</w:t>
      </w:r>
    </w:p>
    <w:p w:rsidR="00794EB5" w:rsidRPr="00794EB5" w:rsidRDefault="00794EB5" w:rsidP="00794EB5">
      <w:pPr>
        <w:ind w:firstLine="567"/>
        <w:jc w:val="both"/>
        <w:rPr>
          <w:sz w:val="28"/>
          <w:lang w:eastAsia="ru-RU"/>
        </w:rPr>
      </w:pPr>
      <w:r w:rsidRPr="00794EB5">
        <w:rPr>
          <w:sz w:val="28"/>
          <w:lang w:eastAsia="ru-RU"/>
        </w:rPr>
        <w:t>1. значение износа, при котором изделие сохраняет работоспособность;</w:t>
      </w:r>
    </w:p>
    <w:p w:rsidR="00794EB5" w:rsidRPr="00794EB5" w:rsidRDefault="00794EB5" w:rsidP="00794EB5">
      <w:pPr>
        <w:ind w:firstLine="567"/>
        <w:jc w:val="both"/>
        <w:rPr>
          <w:sz w:val="28"/>
          <w:lang w:eastAsia="ru-RU"/>
        </w:rPr>
      </w:pPr>
      <w:r w:rsidRPr="00794EB5">
        <w:rPr>
          <w:sz w:val="28"/>
          <w:lang w:eastAsia="ru-RU"/>
        </w:rPr>
        <w:t>2. способность деталей сопротивляться изнашиванию и определенных условиях трения;</w:t>
      </w:r>
    </w:p>
    <w:p w:rsidR="00794EB5" w:rsidRPr="00794EB5" w:rsidRDefault="00794EB5" w:rsidP="00794EB5">
      <w:pPr>
        <w:ind w:firstLine="567"/>
        <w:jc w:val="both"/>
        <w:rPr>
          <w:sz w:val="28"/>
          <w:lang w:eastAsia="ru-RU"/>
        </w:rPr>
      </w:pPr>
      <w:r w:rsidRPr="00794EB5">
        <w:rPr>
          <w:sz w:val="28"/>
          <w:lang w:eastAsia="ru-RU"/>
        </w:rPr>
        <w:t>62. качество износа, при котором изделие сохраняет работоспособность.</w:t>
      </w:r>
    </w:p>
    <w:p w:rsidR="00794EB5" w:rsidRPr="00794EB5" w:rsidRDefault="00794EB5" w:rsidP="00794EB5">
      <w:pPr>
        <w:ind w:firstLine="567"/>
        <w:jc w:val="both"/>
        <w:rPr>
          <w:sz w:val="28"/>
          <w:lang w:eastAsia="ru-RU"/>
        </w:rPr>
      </w:pPr>
      <w:r w:rsidRPr="00794EB5">
        <w:rPr>
          <w:sz w:val="28"/>
          <w:lang w:eastAsia="ru-RU"/>
        </w:rPr>
        <w:t>3. Износ детали – это:</w:t>
      </w:r>
    </w:p>
    <w:p w:rsidR="00794EB5" w:rsidRPr="00794EB5" w:rsidRDefault="00794EB5" w:rsidP="00794EB5">
      <w:pPr>
        <w:ind w:firstLine="567"/>
        <w:jc w:val="both"/>
        <w:rPr>
          <w:sz w:val="28"/>
          <w:lang w:eastAsia="ru-RU"/>
        </w:rPr>
      </w:pPr>
      <w:r w:rsidRPr="00794EB5">
        <w:rPr>
          <w:sz w:val="28"/>
          <w:lang w:eastAsia="ru-RU"/>
        </w:rPr>
        <w:t>1. результат работоспособности, определяемый в установленных единицах;</w:t>
      </w:r>
    </w:p>
    <w:p w:rsidR="00794EB5" w:rsidRPr="00794EB5" w:rsidRDefault="00794EB5" w:rsidP="00794EB5">
      <w:pPr>
        <w:ind w:firstLine="567"/>
        <w:jc w:val="both"/>
        <w:rPr>
          <w:sz w:val="28"/>
          <w:lang w:eastAsia="ru-RU"/>
        </w:rPr>
      </w:pPr>
      <w:r w:rsidRPr="00794EB5">
        <w:rPr>
          <w:sz w:val="28"/>
          <w:lang w:eastAsia="ru-RU"/>
        </w:rPr>
        <w:t>2. результат изнашивания, определяемый в установленных единицах;</w:t>
      </w:r>
    </w:p>
    <w:p w:rsidR="00794EB5" w:rsidRPr="00794EB5" w:rsidRDefault="00794EB5" w:rsidP="00794EB5">
      <w:pPr>
        <w:ind w:firstLine="567"/>
        <w:jc w:val="both"/>
        <w:rPr>
          <w:sz w:val="28"/>
          <w:lang w:eastAsia="ru-RU"/>
        </w:rPr>
      </w:pPr>
      <w:r w:rsidRPr="00794EB5">
        <w:rPr>
          <w:sz w:val="28"/>
          <w:lang w:eastAsia="ru-RU"/>
        </w:rPr>
        <w:t>3. результат сохранения</w:t>
      </w:r>
    </w:p>
    <w:p w:rsidR="00794EB5" w:rsidRPr="00794EB5" w:rsidRDefault="00794EB5" w:rsidP="00794EB5">
      <w:pPr>
        <w:ind w:firstLine="567"/>
        <w:jc w:val="both"/>
        <w:rPr>
          <w:sz w:val="28"/>
          <w:lang w:eastAsia="ru-RU"/>
        </w:rPr>
      </w:pPr>
      <w:r w:rsidRPr="00794EB5">
        <w:rPr>
          <w:sz w:val="28"/>
          <w:lang w:eastAsia="ru-RU"/>
        </w:rPr>
        <w:t>63. Одним из методов повышения надежности является:</w:t>
      </w:r>
    </w:p>
    <w:p w:rsidR="00794EB5" w:rsidRPr="00794EB5" w:rsidRDefault="00794EB5" w:rsidP="00794EB5">
      <w:pPr>
        <w:ind w:firstLine="567"/>
        <w:jc w:val="both"/>
        <w:rPr>
          <w:sz w:val="28"/>
          <w:lang w:eastAsia="ru-RU"/>
        </w:rPr>
      </w:pPr>
      <w:r w:rsidRPr="00794EB5">
        <w:rPr>
          <w:sz w:val="28"/>
          <w:lang w:eastAsia="ru-RU"/>
        </w:rPr>
        <w:t>1. восстановление;</w:t>
      </w:r>
    </w:p>
    <w:p w:rsidR="00794EB5" w:rsidRPr="00794EB5" w:rsidRDefault="00794EB5" w:rsidP="00794EB5">
      <w:pPr>
        <w:ind w:firstLine="567"/>
        <w:jc w:val="both"/>
        <w:rPr>
          <w:sz w:val="28"/>
          <w:lang w:eastAsia="ru-RU"/>
        </w:rPr>
      </w:pPr>
      <w:r w:rsidRPr="00794EB5">
        <w:rPr>
          <w:sz w:val="28"/>
          <w:lang w:eastAsia="ru-RU"/>
        </w:rPr>
        <w:t>2. резервирование;</w:t>
      </w:r>
    </w:p>
    <w:p w:rsidR="00794EB5" w:rsidRPr="00794EB5" w:rsidRDefault="00794EB5" w:rsidP="00794EB5">
      <w:pPr>
        <w:ind w:firstLine="567"/>
        <w:jc w:val="both"/>
        <w:rPr>
          <w:sz w:val="28"/>
          <w:lang w:eastAsia="ru-RU"/>
        </w:rPr>
      </w:pPr>
      <w:r w:rsidRPr="00794EB5">
        <w:rPr>
          <w:sz w:val="28"/>
          <w:lang w:eastAsia="ru-RU"/>
        </w:rPr>
        <w:t>3. сохранность.</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64. Задачами графического метода определения параметров распределения является: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определение показателей надежности с помощью вероятностной сетки;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характеристика диапазона наработок, внутри которого имели место отказы;</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3. определение числа отказов в интервале.</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65. Распределение Вейбулла применяется при расчетах:</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наработки до отказа по причине усталостного разрушения;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плотности распределения случайной величины;</w:t>
      </w:r>
    </w:p>
    <w:p w:rsidR="00794EB5" w:rsidRPr="00794EB5" w:rsidRDefault="00794EB5" w:rsidP="00794EB5">
      <w:pPr>
        <w:ind w:firstLine="567"/>
        <w:jc w:val="both"/>
        <w:rPr>
          <w:sz w:val="28"/>
          <w:lang w:eastAsia="ru-RU"/>
        </w:rPr>
      </w:pPr>
      <w:r w:rsidRPr="00794EB5">
        <w:rPr>
          <w:sz w:val="28"/>
          <w:lang w:eastAsia="ru-RU"/>
        </w:rPr>
        <w:t>3. верно все вышеперечисленное.</w:t>
      </w:r>
    </w:p>
    <w:p w:rsidR="00794EB5" w:rsidRPr="00794EB5" w:rsidRDefault="00794EB5" w:rsidP="00794EB5">
      <w:pPr>
        <w:ind w:firstLine="567"/>
        <w:jc w:val="both"/>
        <w:rPr>
          <w:sz w:val="28"/>
          <w:lang w:eastAsia="ru-RU"/>
        </w:rPr>
      </w:pPr>
      <w:r w:rsidRPr="00794EB5">
        <w:rPr>
          <w:sz w:val="28"/>
          <w:lang w:eastAsia="ru-RU"/>
        </w:rPr>
        <w:t>66. Эмпирическая функция распределения применяется:</w:t>
      </w:r>
    </w:p>
    <w:p w:rsidR="00794EB5" w:rsidRPr="00794EB5" w:rsidRDefault="00794EB5" w:rsidP="00794EB5">
      <w:pPr>
        <w:ind w:left="709"/>
        <w:jc w:val="both"/>
        <w:rPr>
          <w:sz w:val="28"/>
          <w:lang w:eastAsia="ru-RU"/>
        </w:rPr>
      </w:pPr>
      <w:r w:rsidRPr="00794EB5">
        <w:rPr>
          <w:sz w:val="28"/>
          <w:lang w:eastAsia="ru-RU"/>
        </w:rPr>
        <w:t>1. в случае если значения случайной величины являются результатом наблюдения или сбора данных;</w:t>
      </w:r>
    </w:p>
    <w:p w:rsidR="00794EB5" w:rsidRPr="00794EB5" w:rsidRDefault="00794EB5" w:rsidP="00794EB5">
      <w:pPr>
        <w:ind w:firstLine="567"/>
        <w:jc w:val="both"/>
        <w:rPr>
          <w:snapToGrid w:val="0"/>
          <w:color w:val="000000"/>
          <w:sz w:val="28"/>
          <w:szCs w:val="28"/>
          <w:lang w:eastAsia="ru-RU"/>
        </w:rPr>
      </w:pPr>
      <w:r w:rsidRPr="00794EB5">
        <w:rPr>
          <w:sz w:val="28"/>
          <w:lang w:eastAsia="ru-RU"/>
        </w:rPr>
        <w:t xml:space="preserve">2. при </w:t>
      </w:r>
      <w:r w:rsidRPr="00794EB5">
        <w:rPr>
          <w:snapToGrid w:val="0"/>
          <w:color w:val="000000"/>
          <w:sz w:val="28"/>
          <w:szCs w:val="28"/>
          <w:lang w:eastAsia="ru-RU"/>
        </w:rPr>
        <w:t>характеристики диапазона наработок, внутри которого имели место отказы;</w:t>
      </w:r>
    </w:p>
    <w:p w:rsidR="00794EB5" w:rsidRPr="00794EB5" w:rsidRDefault="00794EB5" w:rsidP="00794EB5">
      <w:pPr>
        <w:ind w:firstLine="567"/>
        <w:jc w:val="both"/>
        <w:rPr>
          <w:sz w:val="28"/>
          <w:lang w:eastAsia="ru-RU"/>
        </w:rPr>
      </w:pPr>
      <w:r w:rsidRPr="00794EB5">
        <w:rPr>
          <w:sz w:val="28"/>
          <w:lang w:eastAsia="ru-RU"/>
        </w:rPr>
        <w:t>3. при всем выше перечисленном.</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67. Повышение уровня ремонтопригодности узлов и механизмов достигается: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повышением сохраняемости деталей;</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увеличение срока гарантийной наработки;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lastRenderedPageBreak/>
        <w:t>3. удобство проведения ТО и Р, снижение их трудоемкости.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68. Технологические методы обеспечения надежности сводятся к:</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определению остаточных напряжений в отливках деталей;</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повышению жаростойкости и износостойкости деталей;</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3. достижению показателей и параметров заданных при проектировании.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69. Основные работы по обеспечению надежности в условиях производства включают:</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резервирование, выбор оптимального варианта конструкции;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изготовление и сборка, обкатка и испытания;</w:t>
      </w:r>
    </w:p>
    <w:p w:rsidR="00794EB5" w:rsidRPr="00794EB5" w:rsidRDefault="00794EB5" w:rsidP="00794EB5">
      <w:pPr>
        <w:ind w:firstLine="567"/>
        <w:jc w:val="both"/>
        <w:rPr>
          <w:sz w:val="28"/>
          <w:lang w:eastAsia="ru-RU"/>
        </w:rPr>
      </w:pPr>
      <w:r w:rsidRPr="00794EB5">
        <w:rPr>
          <w:sz w:val="28"/>
          <w:lang w:eastAsia="ru-RU"/>
        </w:rPr>
        <w:t>3. при всем выше перечисленном.</w:t>
      </w:r>
    </w:p>
    <w:p w:rsidR="00794EB5" w:rsidRPr="00794EB5" w:rsidRDefault="00794EB5" w:rsidP="00794EB5">
      <w:pPr>
        <w:ind w:firstLine="567"/>
        <w:jc w:val="both"/>
        <w:rPr>
          <w:snapToGrid w:val="0"/>
          <w:color w:val="000000"/>
          <w:sz w:val="28"/>
          <w:szCs w:val="28"/>
          <w:lang w:eastAsia="ru-RU"/>
        </w:rPr>
      </w:pPr>
      <w:r w:rsidRPr="00794EB5">
        <w:rPr>
          <w:sz w:val="28"/>
          <w:lang w:eastAsia="ru-RU"/>
        </w:rPr>
        <w:t>70.</w:t>
      </w:r>
      <w:r w:rsidRPr="00794EB5">
        <w:rPr>
          <w:snapToGrid w:val="0"/>
          <w:color w:val="000000"/>
          <w:sz w:val="28"/>
          <w:szCs w:val="28"/>
          <w:lang w:eastAsia="ru-RU"/>
        </w:rPr>
        <w:t xml:space="preserve"> Основные работы по обеспечению надежности на стадии проектирования: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техническое задание, эскизный и технический проекты;</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изготовление и сборка, обкатка и испытания;</w:t>
      </w:r>
    </w:p>
    <w:p w:rsidR="00794EB5" w:rsidRPr="00794EB5" w:rsidRDefault="00794EB5" w:rsidP="00794EB5">
      <w:pPr>
        <w:ind w:firstLine="567"/>
        <w:jc w:val="both"/>
        <w:rPr>
          <w:sz w:val="28"/>
          <w:lang w:eastAsia="ru-RU"/>
        </w:rPr>
      </w:pPr>
      <w:r w:rsidRPr="00794EB5">
        <w:rPr>
          <w:sz w:val="28"/>
          <w:lang w:eastAsia="ru-RU"/>
        </w:rPr>
        <w:t>3. при всем выше перечисленном.</w:t>
      </w:r>
    </w:p>
    <w:p w:rsidR="00794EB5" w:rsidRPr="00794EB5" w:rsidRDefault="00794EB5" w:rsidP="00794EB5">
      <w:pPr>
        <w:ind w:firstLine="567"/>
        <w:jc w:val="both"/>
        <w:rPr>
          <w:sz w:val="28"/>
          <w:lang w:eastAsia="ru-RU"/>
        </w:rPr>
      </w:pPr>
      <w:r w:rsidRPr="00794EB5">
        <w:rPr>
          <w:sz w:val="28"/>
          <w:lang w:eastAsia="ru-RU"/>
        </w:rPr>
        <w:t xml:space="preserve">71. Конструктивные методы обеспечения надежности находят свое отражение: </w:t>
      </w:r>
    </w:p>
    <w:p w:rsidR="00794EB5" w:rsidRPr="00794EB5" w:rsidRDefault="00794EB5" w:rsidP="00794EB5">
      <w:pPr>
        <w:ind w:firstLine="567"/>
        <w:jc w:val="both"/>
        <w:rPr>
          <w:sz w:val="28"/>
          <w:lang w:eastAsia="ru-RU"/>
        </w:rPr>
      </w:pPr>
      <w:r w:rsidRPr="00794EB5">
        <w:rPr>
          <w:sz w:val="28"/>
          <w:lang w:eastAsia="ru-RU"/>
        </w:rPr>
        <w:t>1. в эскизном и техническом проектах;</w:t>
      </w:r>
    </w:p>
    <w:p w:rsidR="00794EB5" w:rsidRPr="00794EB5" w:rsidRDefault="00794EB5" w:rsidP="00794EB5">
      <w:pPr>
        <w:ind w:firstLine="567"/>
        <w:jc w:val="both"/>
        <w:rPr>
          <w:sz w:val="28"/>
          <w:lang w:eastAsia="ru-RU"/>
        </w:rPr>
      </w:pPr>
      <w:r w:rsidRPr="00794EB5">
        <w:rPr>
          <w:sz w:val="28"/>
          <w:lang w:eastAsia="ru-RU"/>
        </w:rPr>
        <w:t>2. конструктивной схеме узла и механизма;</w:t>
      </w:r>
    </w:p>
    <w:p w:rsidR="00794EB5" w:rsidRPr="00794EB5" w:rsidRDefault="00794EB5" w:rsidP="00794EB5">
      <w:pPr>
        <w:ind w:firstLine="567"/>
        <w:jc w:val="both"/>
        <w:rPr>
          <w:sz w:val="28"/>
          <w:lang w:eastAsia="ru-RU"/>
        </w:rPr>
      </w:pPr>
      <w:r w:rsidRPr="00794EB5">
        <w:rPr>
          <w:sz w:val="28"/>
          <w:lang w:eastAsia="ru-RU"/>
        </w:rPr>
        <w:t>3. верно все вышеперечисленное.</w:t>
      </w:r>
    </w:p>
    <w:p w:rsidR="00794EB5" w:rsidRPr="00794EB5" w:rsidRDefault="00794EB5" w:rsidP="00794EB5">
      <w:pPr>
        <w:ind w:firstLine="567"/>
        <w:jc w:val="both"/>
        <w:rPr>
          <w:sz w:val="28"/>
          <w:lang w:eastAsia="ru-RU"/>
        </w:rPr>
      </w:pPr>
      <w:r w:rsidRPr="00794EB5">
        <w:rPr>
          <w:sz w:val="28"/>
          <w:lang w:eastAsia="ru-RU"/>
        </w:rPr>
        <w:t>72. Технологическая подготовка производства включает в себя:</w:t>
      </w:r>
    </w:p>
    <w:p w:rsidR="00794EB5" w:rsidRPr="00794EB5" w:rsidRDefault="00794EB5" w:rsidP="00794EB5">
      <w:pPr>
        <w:ind w:firstLine="567"/>
        <w:jc w:val="both"/>
        <w:rPr>
          <w:sz w:val="28"/>
          <w:lang w:eastAsia="ru-RU"/>
        </w:rPr>
      </w:pPr>
      <w:r w:rsidRPr="00794EB5">
        <w:rPr>
          <w:sz w:val="28"/>
          <w:lang w:eastAsia="ru-RU"/>
        </w:rPr>
        <w:t>1. выбор способов изготовления и сборки, оборудования и методов контроля качества;</w:t>
      </w:r>
    </w:p>
    <w:p w:rsidR="00794EB5" w:rsidRPr="00794EB5" w:rsidRDefault="00794EB5" w:rsidP="00794EB5">
      <w:pPr>
        <w:ind w:firstLine="567"/>
        <w:jc w:val="both"/>
        <w:rPr>
          <w:sz w:val="28"/>
          <w:lang w:eastAsia="ru-RU"/>
        </w:rPr>
      </w:pPr>
      <w:r w:rsidRPr="00794EB5">
        <w:rPr>
          <w:sz w:val="28"/>
          <w:lang w:eastAsia="ru-RU"/>
        </w:rPr>
        <w:t>2. выбор оптимального варианта конструкции;</w:t>
      </w:r>
    </w:p>
    <w:p w:rsidR="00794EB5" w:rsidRPr="00794EB5" w:rsidRDefault="00794EB5" w:rsidP="00794EB5">
      <w:pPr>
        <w:ind w:firstLine="567"/>
        <w:jc w:val="both"/>
        <w:rPr>
          <w:sz w:val="28"/>
          <w:lang w:eastAsia="ru-RU"/>
        </w:rPr>
      </w:pPr>
      <w:r w:rsidRPr="00794EB5">
        <w:rPr>
          <w:sz w:val="28"/>
          <w:lang w:eastAsia="ru-RU"/>
        </w:rPr>
        <w:t>3. испытания опытных образцов и выбор конфигурации деталей.</w:t>
      </w:r>
    </w:p>
    <w:p w:rsidR="00794EB5" w:rsidRPr="00794EB5" w:rsidRDefault="00794EB5" w:rsidP="00794EB5">
      <w:pPr>
        <w:ind w:firstLine="567"/>
        <w:jc w:val="both"/>
        <w:rPr>
          <w:sz w:val="28"/>
          <w:szCs w:val="28"/>
          <w:lang w:val="uk-UA" w:eastAsia="ru-RU"/>
        </w:rPr>
      </w:pPr>
      <w:r w:rsidRPr="00794EB5">
        <w:rPr>
          <w:sz w:val="28"/>
          <w:szCs w:val="28"/>
          <w:lang w:val="uk-UA" w:eastAsia="ru-RU"/>
        </w:rPr>
        <w:t>73. Что включают основные работы по обеспечению надежности в</w:t>
      </w:r>
      <w:r w:rsidRPr="00794EB5">
        <w:rPr>
          <w:sz w:val="28"/>
          <w:szCs w:val="28"/>
          <w:lang w:eastAsia="ru-RU"/>
        </w:rPr>
        <w:t xml:space="preserve"> </w:t>
      </w:r>
      <w:r w:rsidRPr="00794EB5">
        <w:rPr>
          <w:sz w:val="28"/>
          <w:szCs w:val="28"/>
          <w:lang w:val="uk-UA" w:eastAsia="ru-RU"/>
        </w:rPr>
        <w:t>условиях производства?</w:t>
      </w:r>
    </w:p>
    <w:p w:rsidR="00794EB5" w:rsidRPr="00794EB5" w:rsidRDefault="00794EB5" w:rsidP="00794EB5">
      <w:pPr>
        <w:numPr>
          <w:ilvl w:val="0"/>
          <w:numId w:val="15"/>
        </w:numPr>
        <w:tabs>
          <w:tab w:val="left" w:pos="993"/>
        </w:tabs>
        <w:ind w:hanging="11"/>
        <w:jc w:val="both"/>
        <w:rPr>
          <w:sz w:val="28"/>
          <w:szCs w:val="28"/>
          <w:lang w:val="uk-UA" w:eastAsia="ru-RU"/>
        </w:rPr>
      </w:pPr>
      <w:r w:rsidRPr="00794EB5">
        <w:rPr>
          <w:sz w:val="28"/>
          <w:szCs w:val="28"/>
          <w:lang w:val="uk-UA" w:eastAsia="ru-RU"/>
        </w:rPr>
        <w:t>Резервирование, выбор оптимального варианта конструкции;</w:t>
      </w:r>
    </w:p>
    <w:p w:rsidR="00794EB5" w:rsidRPr="00794EB5" w:rsidRDefault="00794EB5" w:rsidP="00794EB5">
      <w:pPr>
        <w:numPr>
          <w:ilvl w:val="0"/>
          <w:numId w:val="15"/>
        </w:numPr>
        <w:tabs>
          <w:tab w:val="left" w:pos="993"/>
        </w:tabs>
        <w:ind w:hanging="11"/>
        <w:jc w:val="both"/>
        <w:rPr>
          <w:sz w:val="28"/>
          <w:szCs w:val="28"/>
          <w:lang w:val="uk-UA" w:eastAsia="ru-RU"/>
        </w:rPr>
      </w:pPr>
      <w:r w:rsidRPr="00794EB5">
        <w:rPr>
          <w:sz w:val="28"/>
          <w:szCs w:val="28"/>
          <w:lang w:val="uk-UA" w:eastAsia="ru-RU"/>
        </w:rPr>
        <w:t>Изготовление и сборку, обкатку и испытания;</w:t>
      </w:r>
    </w:p>
    <w:p w:rsidR="00794EB5" w:rsidRPr="00794EB5" w:rsidRDefault="00794EB5" w:rsidP="00794EB5">
      <w:pPr>
        <w:numPr>
          <w:ilvl w:val="0"/>
          <w:numId w:val="15"/>
        </w:numPr>
        <w:tabs>
          <w:tab w:val="left" w:pos="993"/>
        </w:tabs>
        <w:ind w:hanging="11"/>
        <w:jc w:val="both"/>
        <w:rPr>
          <w:sz w:val="28"/>
          <w:szCs w:val="28"/>
          <w:lang w:val="uk-UA" w:eastAsia="ru-RU"/>
        </w:rPr>
      </w:pPr>
      <w:r w:rsidRPr="00794EB5">
        <w:rPr>
          <w:sz w:val="28"/>
          <w:szCs w:val="28"/>
          <w:lang w:val="uk-UA" w:eastAsia="ru-RU"/>
        </w:rPr>
        <w:t>Оба ответа правильные.</w:t>
      </w:r>
    </w:p>
    <w:p w:rsidR="00794EB5" w:rsidRPr="00794EB5" w:rsidRDefault="00794EB5" w:rsidP="00794EB5">
      <w:pPr>
        <w:ind w:firstLine="567"/>
        <w:jc w:val="both"/>
        <w:rPr>
          <w:sz w:val="28"/>
          <w:szCs w:val="28"/>
          <w:lang w:val="uk-UA" w:eastAsia="ru-RU"/>
        </w:rPr>
      </w:pPr>
      <w:r w:rsidRPr="00794EB5">
        <w:rPr>
          <w:sz w:val="28"/>
          <w:szCs w:val="28"/>
          <w:lang w:val="uk-UA" w:eastAsia="ru-RU"/>
        </w:rPr>
        <w:t>74. Что включают основные работы по обеспечению надежности на стадии проектирования?</w:t>
      </w:r>
    </w:p>
    <w:p w:rsidR="00794EB5" w:rsidRPr="00794EB5" w:rsidRDefault="00794EB5" w:rsidP="00794EB5">
      <w:pPr>
        <w:numPr>
          <w:ilvl w:val="0"/>
          <w:numId w:val="16"/>
        </w:numPr>
        <w:tabs>
          <w:tab w:val="left" w:pos="993"/>
          <w:tab w:val="left" w:pos="1418"/>
        </w:tabs>
        <w:ind w:hanging="11"/>
        <w:jc w:val="both"/>
        <w:rPr>
          <w:sz w:val="28"/>
          <w:szCs w:val="28"/>
          <w:lang w:val="uk-UA" w:eastAsia="ru-RU"/>
        </w:rPr>
      </w:pPr>
      <w:r w:rsidRPr="00794EB5">
        <w:rPr>
          <w:sz w:val="28"/>
          <w:szCs w:val="28"/>
          <w:lang w:val="uk-UA" w:eastAsia="ru-RU"/>
        </w:rPr>
        <w:t>Техническое задание, эскизный и технический проекты;</w:t>
      </w:r>
    </w:p>
    <w:p w:rsidR="00794EB5" w:rsidRPr="00794EB5" w:rsidRDefault="00794EB5" w:rsidP="00794EB5">
      <w:pPr>
        <w:numPr>
          <w:ilvl w:val="0"/>
          <w:numId w:val="16"/>
        </w:numPr>
        <w:tabs>
          <w:tab w:val="left" w:pos="993"/>
          <w:tab w:val="left" w:pos="1418"/>
        </w:tabs>
        <w:ind w:hanging="11"/>
        <w:jc w:val="both"/>
        <w:rPr>
          <w:sz w:val="28"/>
          <w:szCs w:val="28"/>
          <w:lang w:val="uk-UA" w:eastAsia="ru-RU"/>
        </w:rPr>
      </w:pPr>
      <w:r w:rsidRPr="00794EB5">
        <w:rPr>
          <w:sz w:val="28"/>
          <w:szCs w:val="28"/>
          <w:lang w:val="uk-UA" w:eastAsia="ru-RU"/>
        </w:rPr>
        <w:t>Изготовление и сборку, обкатку и испытания;</w:t>
      </w:r>
    </w:p>
    <w:p w:rsidR="00794EB5" w:rsidRPr="00794EB5" w:rsidRDefault="00794EB5" w:rsidP="00794EB5">
      <w:pPr>
        <w:numPr>
          <w:ilvl w:val="0"/>
          <w:numId w:val="16"/>
        </w:numPr>
        <w:tabs>
          <w:tab w:val="left" w:pos="993"/>
          <w:tab w:val="left" w:pos="1418"/>
        </w:tabs>
        <w:ind w:hanging="11"/>
        <w:jc w:val="both"/>
        <w:rPr>
          <w:sz w:val="28"/>
          <w:szCs w:val="28"/>
          <w:lang w:val="uk-UA" w:eastAsia="ru-RU"/>
        </w:rPr>
      </w:pPr>
      <w:r w:rsidRPr="00794EB5">
        <w:rPr>
          <w:sz w:val="28"/>
          <w:szCs w:val="28"/>
          <w:lang w:val="uk-UA" w:eastAsia="ru-RU"/>
        </w:rPr>
        <w:t>Оба ответа правильные.</w:t>
      </w:r>
    </w:p>
    <w:p w:rsidR="00794EB5" w:rsidRPr="00794EB5" w:rsidRDefault="00794EB5" w:rsidP="00794EB5">
      <w:pPr>
        <w:ind w:firstLine="540"/>
        <w:jc w:val="both"/>
        <w:rPr>
          <w:sz w:val="28"/>
          <w:lang w:val="uk-UA" w:eastAsia="ru-RU"/>
        </w:rPr>
      </w:pPr>
      <w:r w:rsidRPr="00794EB5">
        <w:rPr>
          <w:sz w:val="28"/>
          <w:lang w:eastAsia="ru-RU"/>
        </w:rPr>
        <w:t>75.</w:t>
      </w:r>
      <w:r w:rsidRPr="00794EB5">
        <w:rPr>
          <w:sz w:val="28"/>
          <w:lang w:val="uk-UA" w:eastAsia="ru-RU"/>
        </w:rPr>
        <w:t xml:space="preserve"> Какое соединение элементов в сложной системе предпочтительнее с позиций надежности:</w:t>
      </w:r>
    </w:p>
    <w:p w:rsidR="00794EB5" w:rsidRPr="00794EB5" w:rsidRDefault="00794EB5" w:rsidP="00794EB5">
      <w:pPr>
        <w:numPr>
          <w:ilvl w:val="1"/>
          <w:numId w:val="17"/>
        </w:numPr>
        <w:tabs>
          <w:tab w:val="num" w:pos="709"/>
        </w:tabs>
        <w:ind w:hanging="1014"/>
        <w:jc w:val="both"/>
        <w:rPr>
          <w:sz w:val="28"/>
          <w:szCs w:val="24"/>
          <w:lang w:val="uk-UA" w:eastAsia="ru-RU"/>
        </w:rPr>
      </w:pPr>
      <w:r w:rsidRPr="00794EB5">
        <w:rPr>
          <w:sz w:val="28"/>
          <w:lang w:val="uk-UA" w:eastAsia="ru-RU"/>
        </w:rPr>
        <w:t>последовательное</w:t>
      </w:r>
      <w:r w:rsidRPr="00794EB5">
        <w:rPr>
          <w:sz w:val="28"/>
          <w:szCs w:val="24"/>
          <w:lang w:val="uk-UA" w:eastAsia="ru-RU"/>
        </w:rPr>
        <w:t xml:space="preserve">; </w:t>
      </w:r>
    </w:p>
    <w:p w:rsidR="00794EB5" w:rsidRPr="00794EB5" w:rsidRDefault="00794EB5" w:rsidP="00794EB5">
      <w:pPr>
        <w:numPr>
          <w:ilvl w:val="1"/>
          <w:numId w:val="17"/>
        </w:numPr>
        <w:tabs>
          <w:tab w:val="num" w:pos="709"/>
        </w:tabs>
        <w:ind w:hanging="1014"/>
        <w:jc w:val="both"/>
        <w:rPr>
          <w:sz w:val="28"/>
          <w:szCs w:val="24"/>
          <w:lang w:val="uk-UA" w:eastAsia="ru-RU"/>
        </w:rPr>
      </w:pPr>
      <w:r w:rsidRPr="00794EB5">
        <w:rPr>
          <w:sz w:val="28"/>
          <w:lang w:val="uk-UA" w:eastAsia="ru-RU"/>
        </w:rPr>
        <w:t>параллельное</w:t>
      </w:r>
      <w:r w:rsidRPr="00794EB5">
        <w:rPr>
          <w:sz w:val="28"/>
          <w:szCs w:val="24"/>
          <w:lang w:val="uk-UA" w:eastAsia="ru-RU"/>
        </w:rPr>
        <w:t>;</w:t>
      </w:r>
    </w:p>
    <w:p w:rsidR="00794EB5" w:rsidRPr="00794EB5" w:rsidRDefault="00794EB5" w:rsidP="00794EB5">
      <w:pPr>
        <w:numPr>
          <w:ilvl w:val="1"/>
          <w:numId w:val="17"/>
        </w:numPr>
        <w:tabs>
          <w:tab w:val="num" w:pos="709"/>
        </w:tabs>
        <w:ind w:hanging="1014"/>
        <w:jc w:val="both"/>
        <w:rPr>
          <w:sz w:val="28"/>
          <w:szCs w:val="24"/>
          <w:lang w:val="uk-UA" w:eastAsia="ru-RU"/>
        </w:rPr>
      </w:pPr>
      <w:r w:rsidRPr="00794EB5">
        <w:rPr>
          <w:sz w:val="28"/>
          <w:lang w:val="uk-UA" w:eastAsia="ru-RU"/>
        </w:rPr>
        <w:t>надежность не зависит от вида соединения элементов.</w:t>
      </w:r>
    </w:p>
    <w:p w:rsidR="00794EB5" w:rsidRPr="00794EB5" w:rsidRDefault="00794EB5" w:rsidP="00794EB5">
      <w:pPr>
        <w:ind w:firstLine="540"/>
        <w:jc w:val="both"/>
        <w:rPr>
          <w:sz w:val="28"/>
          <w:lang w:val="uk-UA" w:eastAsia="ru-RU"/>
        </w:rPr>
      </w:pPr>
      <w:r w:rsidRPr="00794EB5">
        <w:rPr>
          <w:sz w:val="28"/>
          <w:lang w:eastAsia="ru-RU"/>
        </w:rPr>
        <w:t>76.</w:t>
      </w:r>
      <w:r w:rsidRPr="00794EB5">
        <w:rPr>
          <w:sz w:val="28"/>
          <w:lang w:val="uk-UA" w:eastAsia="ru-RU"/>
        </w:rPr>
        <w:t xml:space="preserve"> Как изменяется надежность сложной системы с последовательным соединением элементов при увеличении числа элементов системы:</w:t>
      </w:r>
    </w:p>
    <w:p w:rsidR="00794EB5" w:rsidRPr="00794EB5" w:rsidRDefault="00794EB5" w:rsidP="00794EB5">
      <w:pPr>
        <w:numPr>
          <w:ilvl w:val="0"/>
          <w:numId w:val="68"/>
        </w:numPr>
        <w:tabs>
          <w:tab w:val="num" w:pos="709"/>
        </w:tabs>
        <w:ind w:hanging="834"/>
        <w:jc w:val="both"/>
        <w:rPr>
          <w:sz w:val="28"/>
          <w:szCs w:val="24"/>
          <w:lang w:val="uk-UA" w:eastAsia="ru-RU"/>
        </w:rPr>
      </w:pPr>
      <w:r w:rsidRPr="00794EB5">
        <w:rPr>
          <w:sz w:val="28"/>
          <w:szCs w:val="24"/>
          <w:lang w:val="uk-UA" w:eastAsia="ru-RU"/>
        </w:rPr>
        <w:t xml:space="preserve">повышается; </w:t>
      </w:r>
    </w:p>
    <w:p w:rsidR="00794EB5" w:rsidRPr="00794EB5" w:rsidRDefault="00794EB5" w:rsidP="00794EB5">
      <w:pPr>
        <w:numPr>
          <w:ilvl w:val="0"/>
          <w:numId w:val="68"/>
        </w:numPr>
        <w:tabs>
          <w:tab w:val="num" w:pos="709"/>
        </w:tabs>
        <w:ind w:hanging="834"/>
        <w:jc w:val="both"/>
        <w:rPr>
          <w:sz w:val="28"/>
          <w:szCs w:val="24"/>
          <w:lang w:val="uk-UA" w:eastAsia="ru-RU"/>
        </w:rPr>
      </w:pPr>
      <w:r w:rsidRPr="00794EB5">
        <w:rPr>
          <w:sz w:val="28"/>
          <w:szCs w:val="24"/>
          <w:lang w:val="uk-UA" w:eastAsia="ru-RU"/>
        </w:rPr>
        <w:t>снижается;</w:t>
      </w:r>
    </w:p>
    <w:p w:rsidR="00794EB5" w:rsidRPr="00794EB5" w:rsidRDefault="00794EB5" w:rsidP="00794EB5">
      <w:pPr>
        <w:numPr>
          <w:ilvl w:val="0"/>
          <w:numId w:val="68"/>
        </w:numPr>
        <w:tabs>
          <w:tab w:val="num" w:pos="709"/>
        </w:tabs>
        <w:ind w:hanging="834"/>
        <w:jc w:val="both"/>
        <w:rPr>
          <w:sz w:val="28"/>
          <w:szCs w:val="24"/>
          <w:lang w:val="uk-UA" w:eastAsia="ru-RU"/>
        </w:rPr>
      </w:pPr>
      <w:r w:rsidRPr="00794EB5">
        <w:rPr>
          <w:sz w:val="28"/>
          <w:szCs w:val="24"/>
          <w:lang w:val="uk-UA" w:eastAsia="ru-RU"/>
        </w:rPr>
        <w:t>колеблется;</w:t>
      </w:r>
    </w:p>
    <w:p w:rsidR="00794EB5" w:rsidRPr="00794EB5" w:rsidRDefault="00794EB5" w:rsidP="00794EB5">
      <w:pPr>
        <w:numPr>
          <w:ilvl w:val="0"/>
          <w:numId w:val="68"/>
        </w:numPr>
        <w:tabs>
          <w:tab w:val="num" w:pos="709"/>
        </w:tabs>
        <w:ind w:hanging="834"/>
        <w:jc w:val="both"/>
        <w:rPr>
          <w:sz w:val="28"/>
          <w:lang w:val="uk-UA" w:eastAsia="ru-RU"/>
        </w:rPr>
      </w:pPr>
      <w:r w:rsidRPr="00794EB5">
        <w:rPr>
          <w:sz w:val="28"/>
          <w:lang w:val="uk-UA" w:eastAsia="ru-RU"/>
        </w:rPr>
        <w:t>остается неизменной.</w:t>
      </w:r>
    </w:p>
    <w:p w:rsidR="00794EB5" w:rsidRPr="00794EB5" w:rsidRDefault="00794EB5" w:rsidP="00794EB5">
      <w:pPr>
        <w:ind w:firstLine="540"/>
        <w:jc w:val="both"/>
        <w:rPr>
          <w:sz w:val="28"/>
          <w:lang w:val="uk-UA" w:eastAsia="ru-RU"/>
        </w:rPr>
      </w:pPr>
      <w:r w:rsidRPr="00794EB5">
        <w:rPr>
          <w:sz w:val="28"/>
          <w:lang w:eastAsia="ru-RU"/>
        </w:rPr>
        <w:t>77.</w:t>
      </w:r>
      <w:r w:rsidRPr="00794EB5">
        <w:rPr>
          <w:sz w:val="28"/>
          <w:lang w:val="uk-UA" w:eastAsia="ru-RU"/>
        </w:rPr>
        <w:t xml:space="preserve"> Как изменяется надежность сложной системы с параллельным соединением элементов при увеличении числа элементов системы:</w:t>
      </w:r>
    </w:p>
    <w:p w:rsidR="00794EB5" w:rsidRPr="00794EB5" w:rsidRDefault="00794EB5" w:rsidP="00794EB5">
      <w:pPr>
        <w:numPr>
          <w:ilvl w:val="0"/>
          <w:numId w:val="69"/>
        </w:numPr>
        <w:ind w:hanging="834"/>
        <w:jc w:val="both"/>
        <w:rPr>
          <w:sz w:val="28"/>
          <w:szCs w:val="24"/>
          <w:lang w:val="uk-UA" w:eastAsia="ru-RU"/>
        </w:rPr>
      </w:pPr>
      <w:r w:rsidRPr="00794EB5">
        <w:rPr>
          <w:sz w:val="28"/>
          <w:szCs w:val="24"/>
          <w:lang w:val="uk-UA" w:eastAsia="ru-RU"/>
        </w:rPr>
        <w:lastRenderedPageBreak/>
        <w:t xml:space="preserve">повышается; </w:t>
      </w:r>
    </w:p>
    <w:p w:rsidR="00794EB5" w:rsidRPr="00794EB5" w:rsidRDefault="00794EB5" w:rsidP="00794EB5">
      <w:pPr>
        <w:numPr>
          <w:ilvl w:val="0"/>
          <w:numId w:val="69"/>
        </w:numPr>
        <w:tabs>
          <w:tab w:val="left" w:pos="720"/>
        </w:tabs>
        <w:ind w:hanging="834"/>
        <w:jc w:val="both"/>
        <w:rPr>
          <w:sz w:val="28"/>
          <w:szCs w:val="24"/>
          <w:lang w:val="uk-UA" w:eastAsia="ru-RU"/>
        </w:rPr>
      </w:pPr>
      <w:r w:rsidRPr="00794EB5">
        <w:rPr>
          <w:sz w:val="28"/>
          <w:szCs w:val="24"/>
          <w:lang w:val="uk-UA" w:eastAsia="ru-RU"/>
        </w:rPr>
        <w:t>снижается;</w:t>
      </w:r>
    </w:p>
    <w:p w:rsidR="00794EB5" w:rsidRPr="00794EB5" w:rsidRDefault="00794EB5" w:rsidP="00794EB5">
      <w:pPr>
        <w:numPr>
          <w:ilvl w:val="0"/>
          <w:numId w:val="69"/>
        </w:numPr>
        <w:tabs>
          <w:tab w:val="left" w:pos="720"/>
        </w:tabs>
        <w:ind w:hanging="834"/>
        <w:jc w:val="both"/>
        <w:rPr>
          <w:sz w:val="28"/>
          <w:szCs w:val="24"/>
          <w:lang w:val="uk-UA" w:eastAsia="ru-RU"/>
        </w:rPr>
      </w:pPr>
      <w:r w:rsidRPr="00794EB5">
        <w:rPr>
          <w:sz w:val="28"/>
          <w:szCs w:val="24"/>
          <w:lang w:val="uk-UA" w:eastAsia="ru-RU"/>
        </w:rPr>
        <w:t>колеблется;</w:t>
      </w:r>
    </w:p>
    <w:p w:rsidR="00794EB5" w:rsidRPr="00794EB5" w:rsidRDefault="00794EB5" w:rsidP="00794EB5">
      <w:pPr>
        <w:numPr>
          <w:ilvl w:val="0"/>
          <w:numId w:val="69"/>
        </w:numPr>
        <w:ind w:hanging="834"/>
        <w:jc w:val="both"/>
        <w:rPr>
          <w:sz w:val="28"/>
          <w:szCs w:val="24"/>
          <w:lang w:val="uk-UA" w:eastAsia="ru-RU"/>
        </w:rPr>
      </w:pPr>
      <w:r w:rsidRPr="00794EB5">
        <w:rPr>
          <w:sz w:val="28"/>
          <w:szCs w:val="24"/>
          <w:lang w:val="uk-UA" w:eastAsia="ru-RU"/>
        </w:rPr>
        <w:t>остается неизменной.</w:t>
      </w:r>
    </w:p>
    <w:p w:rsidR="00794EB5" w:rsidRPr="00794EB5" w:rsidRDefault="00794EB5" w:rsidP="00794EB5">
      <w:pPr>
        <w:ind w:firstLine="540"/>
        <w:jc w:val="both"/>
        <w:rPr>
          <w:sz w:val="28"/>
          <w:lang w:val="uk-UA" w:eastAsia="ru-RU"/>
        </w:rPr>
      </w:pPr>
      <w:r w:rsidRPr="00794EB5">
        <w:rPr>
          <w:sz w:val="28"/>
          <w:lang w:eastAsia="ru-RU"/>
        </w:rPr>
        <w:t>78.</w:t>
      </w:r>
      <w:r w:rsidRPr="00794EB5">
        <w:rPr>
          <w:sz w:val="28"/>
          <w:lang w:val="uk-UA" w:eastAsia="ru-RU"/>
        </w:rPr>
        <w:t xml:space="preserve"> Общим называется резервирование, при котором: </w:t>
      </w:r>
    </w:p>
    <w:p w:rsidR="00794EB5" w:rsidRPr="00794EB5" w:rsidRDefault="00794EB5" w:rsidP="00794EB5">
      <w:pPr>
        <w:numPr>
          <w:ilvl w:val="0"/>
          <w:numId w:val="70"/>
        </w:numPr>
        <w:tabs>
          <w:tab w:val="num" w:pos="709"/>
        </w:tabs>
        <w:ind w:hanging="834"/>
        <w:jc w:val="both"/>
        <w:rPr>
          <w:sz w:val="28"/>
          <w:lang w:val="uk-UA" w:eastAsia="ru-RU"/>
        </w:rPr>
      </w:pPr>
      <w:r w:rsidRPr="00794EB5">
        <w:rPr>
          <w:sz w:val="28"/>
          <w:lang w:val="uk-UA" w:eastAsia="ru-RU"/>
        </w:rPr>
        <w:t>резервируется объект в целом;</w:t>
      </w:r>
    </w:p>
    <w:p w:rsidR="00794EB5" w:rsidRPr="00794EB5" w:rsidRDefault="00794EB5" w:rsidP="00794EB5">
      <w:pPr>
        <w:numPr>
          <w:ilvl w:val="0"/>
          <w:numId w:val="70"/>
        </w:numPr>
        <w:tabs>
          <w:tab w:val="num" w:pos="709"/>
        </w:tabs>
        <w:ind w:hanging="834"/>
        <w:jc w:val="both"/>
        <w:rPr>
          <w:sz w:val="28"/>
          <w:lang w:val="uk-UA" w:eastAsia="ru-RU"/>
        </w:rPr>
      </w:pPr>
      <w:r w:rsidRPr="00794EB5">
        <w:rPr>
          <w:sz w:val="28"/>
          <w:lang w:val="uk-UA" w:eastAsia="ru-RU"/>
        </w:rPr>
        <w:t>различные виды резервирования сочетаются в одном объекте;</w:t>
      </w:r>
    </w:p>
    <w:p w:rsidR="00794EB5" w:rsidRPr="00794EB5" w:rsidRDefault="00794EB5" w:rsidP="00794EB5">
      <w:pPr>
        <w:numPr>
          <w:ilvl w:val="0"/>
          <w:numId w:val="70"/>
        </w:numPr>
        <w:tabs>
          <w:tab w:val="num" w:pos="709"/>
        </w:tabs>
        <w:ind w:hanging="834"/>
        <w:jc w:val="both"/>
        <w:rPr>
          <w:sz w:val="28"/>
          <w:lang w:val="uk-UA" w:eastAsia="ru-RU"/>
        </w:rPr>
      </w:pPr>
      <w:r w:rsidRPr="00794EB5">
        <w:rPr>
          <w:sz w:val="28"/>
          <w:lang w:val="uk-UA" w:eastAsia="ru-RU"/>
        </w:rPr>
        <w:t>резервируются отдельные элементы или их группы.</w:t>
      </w:r>
    </w:p>
    <w:p w:rsidR="00794EB5" w:rsidRPr="00794EB5" w:rsidRDefault="00794EB5" w:rsidP="00794EB5">
      <w:pPr>
        <w:ind w:firstLine="540"/>
        <w:jc w:val="both"/>
        <w:rPr>
          <w:sz w:val="28"/>
          <w:lang w:val="uk-UA" w:eastAsia="ru-RU"/>
        </w:rPr>
      </w:pPr>
      <w:r w:rsidRPr="00794EB5">
        <w:rPr>
          <w:sz w:val="28"/>
          <w:lang w:eastAsia="ru-RU"/>
        </w:rPr>
        <w:t>79.</w:t>
      </w:r>
      <w:r w:rsidRPr="00794EB5">
        <w:rPr>
          <w:sz w:val="28"/>
          <w:lang w:val="uk-UA" w:eastAsia="ru-RU"/>
        </w:rPr>
        <w:t xml:space="preserve"> Раздельным называется резервирование, при котором: </w:t>
      </w:r>
    </w:p>
    <w:p w:rsidR="00794EB5" w:rsidRPr="00794EB5" w:rsidRDefault="00794EB5" w:rsidP="00794EB5">
      <w:pPr>
        <w:numPr>
          <w:ilvl w:val="0"/>
          <w:numId w:val="71"/>
        </w:numPr>
        <w:tabs>
          <w:tab w:val="num" w:pos="709"/>
        </w:tabs>
        <w:ind w:hanging="834"/>
        <w:jc w:val="both"/>
        <w:rPr>
          <w:sz w:val="28"/>
          <w:lang w:val="uk-UA" w:eastAsia="ru-RU"/>
        </w:rPr>
      </w:pPr>
      <w:r w:rsidRPr="00794EB5">
        <w:rPr>
          <w:sz w:val="28"/>
          <w:lang w:val="uk-UA" w:eastAsia="ru-RU"/>
        </w:rPr>
        <w:t>резервируется объект в целом;</w:t>
      </w:r>
    </w:p>
    <w:p w:rsidR="00794EB5" w:rsidRPr="00794EB5" w:rsidRDefault="00794EB5" w:rsidP="00794EB5">
      <w:pPr>
        <w:numPr>
          <w:ilvl w:val="0"/>
          <w:numId w:val="71"/>
        </w:numPr>
        <w:tabs>
          <w:tab w:val="num" w:pos="709"/>
        </w:tabs>
        <w:ind w:hanging="834"/>
        <w:jc w:val="both"/>
        <w:rPr>
          <w:sz w:val="28"/>
          <w:lang w:val="uk-UA" w:eastAsia="ru-RU"/>
        </w:rPr>
      </w:pPr>
      <w:r w:rsidRPr="00794EB5">
        <w:rPr>
          <w:sz w:val="28"/>
          <w:lang w:val="uk-UA" w:eastAsia="ru-RU"/>
        </w:rPr>
        <w:t>различные виды резервирования сочетаются в одном объекте;</w:t>
      </w:r>
    </w:p>
    <w:p w:rsidR="00794EB5" w:rsidRPr="00794EB5" w:rsidRDefault="00794EB5" w:rsidP="00794EB5">
      <w:pPr>
        <w:numPr>
          <w:ilvl w:val="0"/>
          <w:numId w:val="71"/>
        </w:numPr>
        <w:tabs>
          <w:tab w:val="num" w:pos="709"/>
        </w:tabs>
        <w:ind w:hanging="834"/>
        <w:jc w:val="both"/>
        <w:rPr>
          <w:sz w:val="28"/>
          <w:lang w:val="uk-UA" w:eastAsia="ru-RU"/>
        </w:rPr>
      </w:pPr>
      <w:r w:rsidRPr="00794EB5">
        <w:rPr>
          <w:sz w:val="28"/>
          <w:lang w:val="uk-UA" w:eastAsia="ru-RU"/>
        </w:rPr>
        <w:t>резервируются отдельные элементы или их группы.</w:t>
      </w:r>
    </w:p>
    <w:p w:rsidR="00794EB5" w:rsidRPr="00794EB5" w:rsidRDefault="00794EB5" w:rsidP="00794EB5">
      <w:pPr>
        <w:ind w:firstLine="540"/>
        <w:jc w:val="both"/>
        <w:rPr>
          <w:sz w:val="28"/>
          <w:lang w:val="uk-UA" w:eastAsia="ru-RU"/>
        </w:rPr>
      </w:pPr>
      <w:r w:rsidRPr="00794EB5">
        <w:rPr>
          <w:sz w:val="28"/>
          <w:lang w:eastAsia="ru-RU"/>
        </w:rPr>
        <w:t>80.</w:t>
      </w:r>
      <w:r w:rsidRPr="00794EB5">
        <w:rPr>
          <w:sz w:val="28"/>
          <w:lang w:val="uk-UA" w:eastAsia="ru-RU"/>
        </w:rPr>
        <w:t xml:space="preserve"> Смешанным называется резервирование, при котором: </w:t>
      </w:r>
    </w:p>
    <w:p w:rsidR="00794EB5" w:rsidRPr="00794EB5" w:rsidRDefault="00794EB5" w:rsidP="00794EB5">
      <w:pPr>
        <w:numPr>
          <w:ilvl w:val="0"/>
          <w:numId w:val="72"/>
        </w:numPr>
        <w:tabs>
          <w:tab w:val="num" w:pos="709"/>
        </w:tabs>
        <w:ind w:hanging="834"/>
        <w:jc w:val="both"/>
        <w:rPr>
          <w:sz w:val="28"/>
          <w:lang w:val="uk-UA" w:eastAsia="ru-RU"/>
        </w:rPr>
      </w:pPr>
      <w:r w:rsidRPr="00794EB5">
        <w:rPr>
          <w:sz w:val="28"/>
          <w:lang w:val="uk-UA" w:eastAsia="ru-RU"/>
        </w:rPr>
        <w:t>резервируется объект в целом;</w:t>
      </w:r>
    </w:p>
    <w:p w:rsidR="00794EB5" w:rsidRPr="00794EB5" w:rsidRDefault="00794EB5" w:rsidP="00794EB5">
      <w:pPr>
        <w:numPr>
          <w:ilvl w:val="0"/>
          <w:numId w:val="72"/>
        </w:numPr>
        <w:tabs>
          <w:tab w:val="num" w:pos="709"/>
        </w:tabs>
        <w:ind w:hanging="834"/>
        <w:jc w:val="both"/>
        <w:rPr>
          <w:sz w:val="28"/>
          <w:lang w:val="uk-UA" w:eastAsia="ru-RU"/>
        </w:rPr>
      </w:pPr>
      <w:r w:rsidRPr="00794EB5">
        <w:rPr>
          <w:sz w:val="28"/>
          <w:lang w:val="uk-UA" w:eastAsia="ru-RU"/>
        </w:rPr>
        <w:t>различные виды резервирования сочетаются в одном объекте;</w:t>
      </w:r>
    </w:p>
    <w:p w:rsidR="00794EB5" w:rsidRPr="00794EB5" w:rsidRDefault="00794EB5" w:rsidP="00794EB5">
      <w:pPr>
        <w:numPr>
          <w:ilvl w:val="0"/>
          <w:numId w:val="72"/>
        </w:numPr>
        <w:tabs>
          <w:tab w:val="num" w:pos="709"/>
        </w:tabs>
        <w:ind w:hanging="834"/>
        <w:jc w:val="both"/>
        <w:rPr>
          <w:sz w:val="28"/>
          <w:lang w:val="uk-UA" w:eastAsia="ru-RU"/>
        </w:rPr>
      </w:pPr>
      <w:r w:rsidRPr="00794EB5">
        <w:rPr>
          <w:sz w:val="28"/>
          <w:lang w:val="uk-UA" w:eastAsia="ru-RU"/>
        </w:rPr>
        <w:t>резервируются отдельные элементы или их группы.</w:t>
      </w:r>
    </w:p>
    <w:p w:rsidR="00794EB5" w:rsidRPr="00794EB5" w:rsidRDefault="00794EB5" w:rsidP="00794EB5">
      <w:pPr>
        <w:ind w:firstLine="540"/>
        <w:jc w:val="both"/>
        <w:rPr>
          <w:sz w:val="28"/>
          <w:lang w:val="uk-UA" w:eastAsia="ru-RU"/>
        </w:rPr>
      </w:pPr>
      <w:r w:rsidRPr="00794EB5">
        <w:rPr>
          <w:sz w:val="28"/>
          <w:lang w:eastAsia="ru-RU"/>
        </w:rPr>
        <w:t>81.</w:t>
      </w:r>
      <w:r w:rsidRPr="00794EB5">
        <w:rPr>
          <w:sz w:val="28"/>
          <w:lang w:val="uk-UA" w:eastAsia="ru-RU"/>
        </w:rPr>
        <w:t xml:space="preserve"> Как называется резервирование, при котором несколько основных элементов резервируются одним или несколькими резервными, каждый из которых может заменить любой основной: </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постоянное;</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 xml:space="preserve">раздельное; </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скользящее;</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общее</w:t>
      </w:r>
      <w:r w:rsidRPr="00794EB5">
        <w:rPr>
          <w:snapToGrid w:val="0"/>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82.</w:t>
      </w:r>
      <w:r w:rsidRPr="00794EB5">
        <w:rPr>
          <w:sz w:val="28"/>
          <w:lang w:val="uk-UA" w:eastAsia="ru-RU"/>
        </w:rPr>
        <w:t xml:space="preserve"> Нагруженным называется резервирование, при котором: </w:t>
      </w:r>
    </w:p>
    <w:p w:rsidR="00794EB5" w:rsidRPr="00794EB5" w:rsidRDefault="00794EB5" w:rsidP="00794EB5">
      <w:pPr>
        <w:numPr>
          <w:ilvl w:val="0"/>
          <w:numId w:val="74"/>
        </w:numPr>
        <w:tabs>
          <w:tab w:val="num" w:pos="709"/>
        </w:tabs>
        <w:ind w:left="709" w:hanging="283"/>
        <w:jc w:val="both"/>
        <w:rPr>
          <w:sz w:val="28"/>
          <w:lang w:val="uk-UA" w:eastAsia="ru-RU"/>
        </w:rPr>
      </w:pPr>
      <w:r w:rsidRPr="00794EB5">
        <w:rPr>
          <w:sz w:val="28"/>
          <w:lang w:val="uk-UA" w:eastAsia="ru-RU"/>
        </w:rPr>
        <w:t>резервные элементы находятся в менее нагруженном состоянии по сравнению с основными, и вероятность их отказа в этот период мала;</w:t>
      </w:r>
    </w:p>
    <w:p w:rsidR="00794EB5" w:rsidRPr="00794EB5" w:rsidRDefault="00794EB5" w:rsidP="00794EB5">
      <w:pPr>
        <w:numPr>
          <w:ilvl w:val="0"/>
          <w:numId w:val="74"/>
        </w:numPr>
        <w:tabs>
          <w:tab w:val="num" w:pos="709"/>
        </w:tabs>
        <w:ind w:left="709" w:hanging="283"/>
        <w:jc w:val="both"/>
        <w:rPr>
          <w:sz w:val="28"/>
          <w:lang w:val="uk-UA" w:eastAsia="ru-RU"/>
        </w:rPr>
      </w:pPr>
      <w:r w:rsidRPr="00794EB5">
        <w:rPr>
          <w:sz w:val="28"/>
          <w:lang w:val="uk-UA" w:eastAsia="ru-RU"/>
        </w:rPr>
        <w:t xml:space="preserve">резервные элементы находятся в одинаковом с основными режиме работы; </w:t>
      </w:r>
    </w:p>
    <w:p w:rsidR="00794EB5" w:rsidRPr="00794EB5" w:rsidRDefault="00794EB5" w:rsidP="00794EB5">
      <w:pPr>
        <w:numPr>
          <w:ilvl w:val="0"/>
          <w:numId w:val="74"/>
        </w:numPr>
        <w:tabs>
          <w:tab w:val="num" w:pos="709"/>
        </w:tabs>
        <w:ind w:left="709" w:hanging="283"/>
        <w:jc w:val="both"/>
        <w:rPr>
          <w:sz w:val="28"/>
          <w:lang w:val="uk-UA" w:eastAsia="ru-RU"/>
        </w:rPr>
      </w:pPr>
      <w:r w:rsidRPr="00794EB5">
        <w:rPr>
          <w:sz w:val="28"/>
          <w:lang w:val="uk-UA" w:eastAsia="ru-RU"/>
        </w:rPr>
        <w:t>резервные элементы до начала выполнения ими функций находятся в ненагруженном режиме и для их</w:t>
      </w:r>
      <w:r w:rsidRPr="00794EB5">
        <w:rPr>
          <w:snapToGrid w:val="0"/>
          <w:sz w:val="28"/>
          <w:lang w:val="uk-UA" w:eastAsia="ru-RU"/>
        </w:rPr>
        <w:t xml:space="preserve"> включения необходимо соответствующее устройство</w:t>
      </w:r>
      <w:r w:rsidRPr="00794EB5">
        <w:rPr>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83.</w:t>
      </w:r>
      <w:r w:rsidRPr="00794EB5">
        <w:rPr>
          <w:sz w:val="28"/>
          <w:lang w:val="uk-UA" w:eastAsia="ru-RU"/>
        </w:rPr>
        <w:t xml:space="preserve"> Ненагруженным называется резервирование, при котором: </w:t>
      </w:r>
    </w:p>
    <w:p w:rsidR="00794EB5" w:rsidRPr="00794EB5" w:rsidRDefault="00794EB5" w:rsidP="00794EB5">
      <w:pPr>
        <w:numPr>
          <w:ilvl w:val="0"/>
          <w:numId w:val="75"/>
        </w:numPr>
        <w:tabs>
          <w:tab w:val="num" w:pos="709"/>
        </w:tabs>
        <w:ind w:left="709" w:hanging="283"/>
        <w:jc w:val="both"/>
        <w:rPr>
          <w:sz w:val="28"/>
          <w:lang w:val="uk-UA" w:eastAsia="ru-RU"/>
        </w:rPr>
      </w:pPr>
      <w:r w:rsidRPr="00794EB5">
        <w:rPr>
          <w:sz w:val="28"/>
          <w:lang w:val="uk-UA" w:eastAsia="ru-RU"/>
        </w:rPr>
        <w:t>резервные элементы находятся в менее нагруженном состоянии по сравнению с основными, и вероятность их отказа в этот период мала;</w:t>
      </w:r>
    </w:p>
    <w:p w:rsidR="00794EB5" w:rsidRPr="00794EB5" w:rsidRDefault="00794EB5" w:rsidP="00794EB5">
      <w:pPr>
        <w:numPr>
          <w:ilvl w:val="0"/>
          <w:numId w:val="75"/>
        </w:numPr>
        <w:tabs>
          <w:tab w:val="num" w:pos="709"/>
        </w:tabs>
        <w:ind w:left="709" w:hanging="283"/>
        <w:jc w:val="both"/>
        <w:rPr>
          <w:sz w:val="28"/>
          <w:lang w:val="uk-UA" w:eastAsia="ru-RU"/>
        </w:rPr>
      </w:pPr>
      <w:r w:rsidRPr="00794EB5">
        <w:rPr>
          <w:sz w:val="28"/>
          <w:lang w:val="uk-UA" w:eastAsia="ru-RU"/>
        </w:rPr>
        <w:t xml:space="preserve">резервные элементы находятся в одинаковом с основными режиме работы; </w:t>
      </w:r>
    </w:p>
    <w:p w:rsidR="00794EB5" w:rsidRPr="00794EB5" w:rsidRDefault="00794EB5" w:rsidP="00794EB5">
      <w:pPr>
        <w:numPr>
          <w:ilvl w:val="0"/>
          <w:numId w:val="75"/>
        </w:numPr>
        <w:tabs>
          <w:tab w:val="num" w:pos="709"/>
        </w:tabs>
        <w:ind w:left="709" w:hanging="283"/>
        <w:jc w:val="both"/>
        <w:rPr>
          <w:sz w:val="28"/>
          <w:lang w:val="uk-UA" w:eastAsia="ru-RU"/>
        </w:rPr>
      </w:pPr>
      <w:r w:rsidRPr="00794EB5">
        <w:rPr>
          <w:sz w:val="28"/>
          <w:lang w:val="uk-UA" w:eastAsia="ru-RU"/>
        </w:rPr>
        <w:t>резервные элементы до начала выполнения ими функций находятся в ненагруженном режиме и для их</w:t>
      </w:r>
      <w:r w:rsidRPr="00794EB5">
        <w:rPr>
          <w:snapToGrid w:val="0"/>
          <w:sz w:val="28"/>
          <w:lang w:val="uk-UA" w:eastAsia="ru-RU"/>
        </w:rPr>
        <w:t xml:space="preserve"> включения необходимо соответствующее устройство.</w:t>
      </w:r>
    </w:p>
    <w:p w:rsidR="00794EB5" w:rsidRPr="00794EB5" w:rsidRDefault="00794EB5" w:rsidP="00794EB5">
      <w:pPr>
        <w:ind w:firstLine="567"/>
        <w:jc w:val="both"/>
        <w:rPr>
          <w:sz w:val="28"/>
          <w:lang w:val="uk-UA" w:eastAsia="ru-RU"/>
        </w:rPr>
      </w:pPr>
      <w:r w:rsidRPr="00794EB5">
        <w:rPr>
          <w:sz w:val="28"/>
          <w:lang w:val="uk-UA" w:eastAsia="ru-RU"/>
        </w:rPr>
        <w:t>84</w:t>
      </w:r>
      <w:r w:rsidRPr="00794EB5">
        <w:rPr>
          <w:sz w:val="28"/>
          <w:lang w:eastAsia="ru-RU"/>
        </w:rPr>
        <w:t>.</w:t>
      </w:r>
      <w:r w:rsidRPr="00794EB5">
        <w:rPr>
          <w:sz w:val="28"/>
          <w:lang w:val="uk-UA" w:eastAsia="ru-RU"/>
        </w:rPr>
        <w:t xml:space="preserve"> Облегченным называется резервирование, при котором: </w:t>
      </w:r>
    </w:p>
    <w:p w:rsidR="00794EB5" w:rsidRPr="00794EB5" w:rsidRDefault="00794EB5" w:rsidP="00794EB5">
      <w:pPr>
        <w:numPr>
          <w:ilvl w:val="0"/>
          <w:numId w:val="76"/>
        </w:numPr>
        <w:tabs>
          <w:tab w:val="num" w:pos="709"/>
        </w:tabs>
        <w:ind w:hanging="834"/>
        <w:jc w:val="both"/>
        <w:rPr>
          <w:sz w:val="28"/>
          <w:lang w:val="uk-UA" w:eastAsia="ru-RU"/>
        </w:rPr>
      </w:pPr>
      <w:r w:rsidRPr="00794EB5">
        <w:rPr>
          <w:sz w:val="28"/>
          <w:lang w:val="uk-UA" w:eastAsia="ru-RU"/>
        </w:rPr>
        <w:t>резервные элементы находятся в менее нагруженном состоянии по сравнению с основными, и вероятность их отказа в этот период мала;</w:t>
      </w:r>
    </w:p>
    <w:p w:rsidR="00794EB5" w:rsidRPr="00794EB5" w:rsidRDefault="00794EB5" w:rsidP="00794EB5">
      <w:pPr>
        <w:numPr>
          <w:ilvl w:val="0"/>
          <w:numId w:val="76"/>
        </w:numPr>
        <w:tabs>
          <w:tab w:val="num" w:pos="709"/>
        </w:tabs>
        <w:ind w:hanging="834"/>
        <w:jc w:val="both"/>
        <w:rPr>
          <w:sz w:val="28"/>
          <w:lang w:val="uk-UA" w:eastAsia="ru-RU"/>
        </w:rPr>
      </w:pPr>
      <w:r w:rsidRPr="00794EB5">
        <w:rPr>
          <w:sz w:val="28"/>
          <w:lang w:val="uk-UA" w:eastAsia="ru-RU"/>
        </w:rPr>
        <w:t xml:space="preserve">резервные элементы находятся в одинаковом с основными режиме работы; </w:t>
      </w:r>
    </w:p>
    <w:p w:rsidR="00794EB5" w:rsidRPr="00794EB5" w:rsidRDefault="00794EB5" w:rsidP="00794EB5">
      <w:pPr>
        <w:numPr>
          <w:ilvl w:val="0"/>
          <w:numId w:val="76"/>
        </w:numPr>
        <w:tabs>
          <w:tab w:val="num" w:pos="709"/>
        </w:tabs>
        <w:ind w:hanging="834"/>
        <w:jc w:val="both"/>
        <w:rPr>
          <w:sz w:val="28"/>
          <w:lang w:val="uk-UA" w:eastAsia="ru-RU"/>
        </w:rPr>
      </w:pPr>
      <w:r w:rsidRPr="00794EB5">
        <w:rPr>
          <w:sz w:val="28"/>
          <w:lang w:val="uk-UA" w:eastAsia="ru-RU"/>
        </w:rPr>
        <w:t>резервные элементы до начала выполнения ими функций находятся в ненагруженном режиме и для их</w:t>
      </w:r>
      <w:r w:rsidRPr="00794EB5">
        <w:rPr>
          <w:snapToGrid w:val="0"/>
          <w:sz w:val="28"/>
          <w:lang w:val="uk-UA" w:eastAsia="ru-RU"/>
        </w:rPr>
        <w:t xml:space="preserve"> включения необходимо соответствующее устройство</w:t>
      </w:r>
      <w:r w:rsidRPr="00794EB5">
        <w:rPr>
          <w:sz w:val="28"/>
          <w:lang w:val="uk-UA" w:eastAsia="ru-RU"/>
        </w:rPr>
        <w:t>.</w:t>
      </w:r>
    </w:p>
    <w:p w:rsidR="00794EB5" w:rsidRPr="00794EB5" w:rsidRDefault="00794EB5" w:rsidP="00794EB5">
      <w:pPr>
        <w:ind w:left="567"/>
        <w:jc w:val="both"/>
        <w:rPr>
          <w:sz w:val="28"/>
          <w:lang w:val="uk-UA" w:eastAsia="ru-RU"/>
        </w:rPr>
      </w:pPr>
      <w:r w:rsidRPr="00794EB5">
        <w:rPr>
          <w:sz w:val="28"/>
          <w:lang w:val="uk-UA" w:eastAsia="ru-RU"/>
        </w:rPr>
        <w:t>85</w:t>
      </w:r>
      <w:r w:rsidRPr="00794EB5">
        <w:rPr>
          <w:sz w:val="28"/>
          <w:lang w:eastAsia="ru-RU"/>
        </w:rPr>
        <w:t xml:space="preserve">. </w:t>
      </w:r>
      <w:r w:rsidRPr="00794EB5">
        <w:rPr>
          <w:sz w:val="28"/>
          <w:lang w:val="uk-UA" w:eastAsia="ru-RU"/>
        </w:rPr>
        <w:t xml:space="preserve">К какому из видов резервирования относится установка дополнительных рессор в подвеску автомобиля: </w:t>
      </w:r>
    </w:p>
    <w:p w:rsidR="00794EB5" w:rsidRPr="00794EB5" w:rsidRDefault="00794EB5" w:rsidP="00794EB5">
      <w:pPr>
        <w:numPr>
          <w:ilvl w:val="0"/>
          <w:numId w:val="77"/>
        </w:numPr>
        <w:tabs>
          <w:tab w:val="num" w:pos="851"/>
        </w:tabs>
        <w:ind w:hanging="693"/>
        <w:jc w:val="both"/>
        <w:rPr>
          <w:sz w:val="28"/>
          <w:lang w:val="uk-UA" w:eastAsia="ru-RU"/>
        </w:rPr>
      </w:pPr>
      <w:r w:rsidRPr="00794EB5">
        <w:rPr>
          <w:sz w:val="28"/>
          <w:lang w:val="uk-UA" w:eastAsia="ru-RU"/>
        </w:rPr>
        <w:lastRenderedPageBreak/>
        <w:t>нагруженному;</w:t>
      </w:r>
    </w:p>
    <w:p w:rsidR="00794EB5" w:rsidRPr="00794EB5" w:rsidRDefault="00794EB5" w:rsidP="00794EB5">
      <w:pPr>
        <w:numPr>
          <w:ilvl w:val="0"/>
          <w:numId w:val="77"/>
        </w:numPr>
        <w:tabs>
          <w:tab w:val="num" w:pos="851"/>
        </w:tabs>
        <w:ind w:hanging="693"/>
        <w:jc w:val="both"/>
        <w:rPr>
          <w:sz w:val="28"/>
          <w:lang w:val="uk-UA" w:eastAsia="ru-RU"/>
        </w:rPr>
      </w:pPr>
      <w:r w:rsidRPr="00794EB5">
        <w:rPr>
          <w:sz w:val="28"/>
          <w:lang w:val="uk-UA" w:eastAsia="ru-RU"/>
        </w:rPr>
        <w:t xml:space="preserve">ненагруженному; </w:t>
      </w:r>
    </w:p>
    <w:p w:rsidR="00794EB5" w:rsidRPr="00794EB5" w:rsidRDefault="00794EB5" w:rsidP="00794EB5">
      <w:pPr>
        <w:numPr>
          <w:ilvl w:val="0"/>
          <w:numId w:val="77"/>
        </w:numPr>
        <w:tabs>
          <w:tab w:val="num" w:pos="851"/>
        </w:tabs>
        <w:ind w:hanging="693"/>
        <w:jc w:val="both"/>
        <w:rPr>
          <w:sz w:val="28"/>
          <w:lang w:val="uk-UA" w:eastAsia="ru-RU"/>
        </w:rPr>
      </w:pPr>
      <w:r w:rsidRPr="00794EB5">
        <w:rPr>
          <w:sz w:val="28"/>
          <w:lang w:val="uk-UA" w:eastAsia="ru-RU"/>
        </w:rPr>
        <w:t>облегченному.</w:t>
      </w:r>
    </w:p>
    <w:p w:rsidR="00794EB5" w:rsidRPr="00794EB5" w:rsidRDefault="00794EB5" w:rsidP="00794EB5">
      <w:pPr>
        <w:ind w:firstLine="540"/>
        <w:jc w:val="both"/>
        <w:rPr>
          <w:sz w:val="28"/>
          <w:lang w:val="uk-UA" w:eastAsia="ru-RU"/>
        </w:rPr>
      </w:pPr>
      <w:r w:rsidRPr="00794EB5">
        <w:rPr>
          <w:sz w:val="28"/>
          <w:lang w:val="uk-UA" w:eastAsia="ru-RU"/>
        </w:rPr>
        <w:t>86</w:t>
      </w:r>
      <w:r w:rsidRPr="00794EB5">
        <w:rPr>
          <w:sz w:val="28"/>
          <w:lang w:eastAsia="ru-RU"/>
        </w:rPr>
        <w:t>.</w:t>
      </w:r>
      <w:r w:rsidRPr="00794EB5">
        <w:rPr>
          <w:sz w:val="28"/>
          <w:lang w:val="uk-UA" w:eastAsia="ru-RU"/>
        </w:rPr>
        <w:t xml:space="preserve"> К какому из видов резервирования относится установка сдвоенных колес в грузовых автомобилях: </w:t>
      </w:r>
    </w:p>
    <w:p w:rsidR="00794EB5" w:rsidRPr="00794EB5" w:rsidRDefault="00794EB5" w:rsidP="00794EB5">
      <w:pPr>
        <w:numPr>
          <w:ilvl w:val="0"/>
          <w:numId w:val="78"/>
        </w:numPr>
        <w:tabs>
          <w:tab w:val="num" w:pos="851"/>
        </w:tabs>
        <w:ind w:hanging="693"/>
        <w:jc w:val="both"/>
        <w:rPr>
          <w:sz w:val="28"/>
          <w:lang w:val="uk-UA" w:eastAsia="ru-RU"/>
        </w:rPr>
      </w:pPr>
      <w:r w:rsidRPr="00794EB5">
        <w:rPr>
          <w:sz w:val="28"/>
          <w:lang w:val="uk-UA" w:eastAsia="ru-RU"/>
        </w:rPr>
        <w:t>нагруженному;</w:t>
      </w:r>
    </w:p>
    <w:p w:rsidR="00794EB5" w:rsidRPr="00794EB5" w:rsidRDefault="00794EB5" w:rsidP="00794EB5">
      <w:pPr>
        <w:numPr>
          <w:ilvl w:val="0"/>
          <w:numId w:val="78"/>
        </w:numPr>
        <w:tabs>
          <w:tab w:val="num" w:pos="851"/>
        </w:tabs>
        <w:ind w:hanging="693"/>
        <w:jc w:val="both"/>
        <w:rPr>
          <w:sz w:val="28"/>
          <w:lang w:val="uk-UA" w:eastAsia="ru-RU"/>
        </w:rPr>
      </w:pPr>
      <w:r w:rsidRPr="00794EB5">
        <w:rPr>
          <w:sz w:val="28"/>
          <w:lang w:val="uk-UA" w:eastAsia="ru-RU"/>
        </w:rPr>
        <w:t xml:space="preserve">ненагруженному; </w:t>
      </w:r>
    </w:p>
    <w:p w:rsidR="00794EB5" w:rsidRPr="00794EB5" w:rsidRDefault="00794EB5" w:rsidP="00794EB5">
      <w:pPr>
        <w:numPr>
          <w:ilvl w:val="0"/>
          <w:numId w:val="78"/>
        </w:numPr>
        <w:tabs>
          <w:tab w:val="num" w:pos="851"/>
        </w:tabs>
        <w:ind w:hanging="693"/>
        <w:jc w:val="both"/>
        <w:rPr>
          <w:sz w:val="28"/>
          <w:lang w:val="uk-UA" w:eastAsia="ru-RU"/>
        </w:rPr>
      </w:pPr>
      <w:r w:rsidRPr="00794EB5">
        <w:rPr>
          <w:sz w:val="28"/>
          <w:lang w:val="uk-UA" w:eastAsia="ru-RU"/>
        </w:rPr>
        <w:t>облегченному.</w:t>
      </w:r>
    </w:p>
    <w:p w:rsidR="00794EB5" w:rsidRPr="00794EB5" w:rsidRDefault="00794EB5" w:rsidP="00794EB5">
      <w:pPr>
        <w:ind w:firstLine="540"/>
        <w:jc w:val="both"/>
        <w:rPr>
          <w:sz w:val="28"/>
          <w:lang w:val="uk-UA" w:eastAsia="ru-RU"/>
        </w:rPr>
      </w:pPr>
      <w:r w:rsidRPr="00794EB5">
        <w:rPr>
          <w:sz w:val="28"/>
          <w:lang w:val="uk-UA" w:eastAsia="ru-RU"/>
        </w:rPr>
        <w:t>87</w:t>
      </w:r>
      <w:r w:rsidRPr="00794EB5">
        <w:rPr>
          <w:sz w:val="28"/>
          <w:lang w:eastAsia="ru-RU"/>
        </w:rPr>
        <w:t>.</w:t>
      </w:r>
      <w:r w:rsidRPr="00794EB5">
        <w:rPr>
          <w:sz w:val="28"/>
          <w:lang w:val="uk-UA" w:eastAsia="ru-RU"/>
        </w:rPr>
        <w:t xml:space="preserve"> К какому из видов резервирования относится запасное колесо автомобиля: </w:t>
      </w:r>
    </w:p>
    <w:p w:rsidR="00794EB5" w:rsidRPr="00794EB5" w:rsidRDefault="00794EB5" w:rsidP="00794EB5">
      <w:pPr>
        <w:numPr>
          <w:ilvl w:val="0"/>
          <w:numId w:val="79"/>
        </w:numPr>
        <w:tabs>
          <w:tab w:val="num" w:pos="851"/>
        </w:tabs>
        <w:ind w:hanging="693"/>
        <w:jc w:val="both"/>
        <w:rPr>
          <w:sz w:val="28"/>
          <w:lang w:val="uk-UA" w:eastAsia="ru-RU"/>
        </w:rPr>
      </w:pPr>
      <w:r w:rsidRPr="00794EB5">
        <w:rPr>
          <w:sz w:val="28"/>
          <w:lang w:val="uk-UA" w:eastAsia="ru-RU"/>
        </w:rPr>
        <w:t>нагруженному;</w:t>
      </w:r>
    </w:p>
    <w:p w:rsidR="00794EB5" w:rsidRPr="00794EB5" w:rsidRDefault="00794EB5" w:rsidP="00794EB5">
      <w:pPr>
        <w:numPr>
          <w:ilvl w:val="0"/>
          <w:numId w:val="79"/>
        </w:numPr>
        <w:tabs>
          <w:tab w:val="num" w:pos="851"/>
        </w:tabs>
        <w:ind w:hanging="693"/>
        <w:jc w:val="both"/>
        <w:rPr>
          <w:sz w:val="28"/>
          <w:lang w:val="uk-UA" w:eastAsia="ru-RU"/>
        </w:rPr>
      </w:pPr>
      <w:r w:rsidRPr="00794EB5">
        <w:rPr>
          <w:sz w:val="28"/>
          <w:lang w:val="uk-UA" w:eastAsia="ru-RU"/>
        </w:rPr>
        <w:t xml:space="preserve">ненагруженному; </w:t>
      </w:r>
    </w:p>
    <w:p w:rsidR="00794EB5" w:rsidRPr="00794EB5" w:rsidRDefault="00794EB5" w:rsidP="00794EB5">
      <w:pPr>
        <w:numPr>
          <w:ilvl w:val="0"/>
          <w:numId w:val="79"/>
        </w:numPr>
        <w:tabs>
          <w:tab w:val="num" w:pos="851"/>
        </w:tabs>
        <w:ind w:hanging="693"/>
        <w:jc w:val="both"/>
        <w:rPr>
          <w:sz w:val="28"/>
          <w:lang w:val="uk-UA" w:eastAsia="ru-RU"/>
        </w:rPr>
      </w:pPr>
      <w:r w:rsidRPr="00794EB5">
        <w:rPr>
          <w:sz w:val="28"/>
          <w:lang w:val="uk-UA" w:eastAsia="ru-RU"/>
        </w:rPr>
        <w:t>облегченному.</w:t>
      </w:r>
    </w:p>
    <w:p w:rsidR="00794EB5" w:rsidRPr="00794EB5" w:rsidRDefault="00794EB5" w:rsidP="00794EB5">
      <w:pPr>
        <w:numPr>
          <w:ilvl w:val="0"/>
          <w:numId w:val="79"/>
        </w:numPr>
        <w:tabs>
          <w:tab w:val="num" w:pos="851"/>
        </w:tabs>
        <w:ind w:hanging="693"/>
        <w:jc w:val="both"/>
        <w:rPr>
          <w:sz w:val="28"/>
          <w:lang w:val="uk-UA" w:eastAsia="ru-RU"/>
        </w:rPr>
      </w:pPr>
    </w:p>
    <w:p w:rsidR="00794EB5" w:rsidRPr="00794EB5" w:rsidRDefault="00794EB5" w:rsidP="00794EB5">
      <w:pPr>
        <w:ind w:firstLine="567"/>
        <w:jc w:val="both"/>
        <w:rPr>
          <w:b/>
          <w:sz w:val="28"/>
          <w:szCs w:val="24"/>
          <w:lang w:eastAsia="ru-RU"/>
        </w:rPr>
      </w:pPr>
      <w:r>
        <w:rPr>
          <w:b/>
          <w:sz w:val="28"/>
          <w:szCs w:val="24"/>
          <w:lang w:eastAsia="ru-RU"/>
        </w:rPr>
        <w:t xml:space="preserve">Раздел 3. </w:t>
      </w:r>
      <w:r w:rsidRPr="00794EB5">
        <w:rPr>
          <w:b/>
          <w:sz w:val="28"/>
          <w:szCs w:val="24"/>
          <w:lang w:eastAsia="ru-RU"/>
        </w:rPr>
        <w:t>Физическая сущность процессов изменения надежности конструктивных элементов</w:t>
      </w:r>
    </w:p>
    <w:p w:rsidR="00794EB5" w:rsidRPr="00794EB5" w:rsidRDefault="00794EB5" w:rsidP="00794EB5">
      <w:pPr>
        <w:ind w:firstLine="567"/>
        <w:jc w:val="center"/>
        <w:rPr>
          <w:b/>
          <w:sz w:val="32"/>
          <w:szCs w:val="28"/>
          <w:lang w:eastAsia="ru-RU"/>
        </w:rPr>
      </w:pPr>
    </w:p>
    <w:p w:rsidR="00794EB5" w:rsidRPr="00794EB5" w:rsidRDefault="00794EB5" w:rsidP="00794EB5">
      <w:pPr>
        <w:ind w:firstLine="567"/>
        <w:jc w:val="both"/>
        <w:rPr>
          <w:sz w:val="28"/>
          <w:lang w:eastAsia="ru-RU"/>
        </w:rPr>
      </w:pPr>
      <w:r w:rsidRPr="00794EB5">
        <w:rPr>
          <w:sz w:val="28"/>
          <w:lang w:eastAsia="ru-RU"/>
        </w:rPr>
        <w:t>88. Измерение диагностических параметров осуществляется по:</w:t>
      </w:r>
    </w:p>
    <w:p w:rsidR="00794EB5" w:rsidRPr="00794EB5" w:rsidRDefault="00794EB5" w:rsidP="00794EB5">
      <w:pPr>
        <w:ind w:firstLine="567"/>
        <w:jc w:val="both"/>
        <w:rPr>
          <w:sz w:val="28"/>
          <w:lang w:eastAsia="ru-RU"/>
        </w:rPr>
      </w:pPr>
      <w:r w:rsidRPr="00794EB5">
        <w:rPr>
          <w:sz w:val="28"/>
          <w:lang w:eastAsia="ru-RU"/>
        </w:rPr>
        <w:t>1. установленным методикам специальными приборами;</w:t>
      </w:r>
    </w:p>
    <w:p w:rsidR="00794EB5" w:rsidRPr="00794EB5" w:rsidRDefault="00794EB5" w:rsidP="00794EB5">
      <w:pPr>
        <w:ind w:firstLine="567"/>
        <w:jc w:val="both"/>
        <w:rPr>
          <w:sz w:val="28"/>
          <w:lang w:eastAsia="ru-RU"/>
        </w:rPr>
      </w:pPr>
      <w:r w:rsidRPr="00794EB5">
        <w:rPr>
          <w:sz w:val="28"/>
          <w:lang w:eastAsia="ru-RU"/>
        </w:rPr>
        <w:t>2. методом анализа и синтеза;</w:t>
      </w:r>
    </w:p>
    <w:p w:rsidR="00794EB5" w:rsidRPr="00794EB5" w:rsidRDefault="00794EB5" w:rsidP="00794EB5">
      <w:pPr>
        <w:ind w:firstLine="567"/>
        <w:jc w:val="both"/>
        <w:rPr>
          <w:sz w:val="28"/>
          <w:lang w:eastAsia="ru-RU"/>
        </w:rPr>
      </w:pPr>
      <w:r w:rsidRPr="00794EB5">
        <w:rPr>
          <w:sz w:val="28"/>
          <w:lang w:eastAsia="ru-RU"/>
        </w:rPr>
        <w:t>3. технической документации.</w:t>
      </w:r>
    </w:p>
    <w:p w:rsidR="00794EB5" w:rsidRPr="00794EB5" w:rsidRDefault="00794EB5" w:rsidP="00794EB5">
      <w:pPr>
        <w:ind w:firstLine="567"/>
        <w:jc w:val="both"/>
        <w:rPr>
          <w:sz w:val="28"/>
          <w:lang w:eastAsia="ru-RU"/>
        </w:rPr>
      </w:pPr>
      <w:r w:rsidRPr="00794EB5">
        <w:rPr>
          <w:sz w:val="28"/>
          <w:lang w:eastAsia="ru-RU"/>
        </w:rPr>
        <w:t>89. Экспресс-диагностика – это:</w:t>
      </w:r>
    </w:p>
    <w:p w:rsidR="00794EB5" w:rsidRPr="00794EB5" w:rsidRDefault="00794EB5" w:rsidP="00794EB5">
      <w:pPr>
        <w:ind w:firstLine="567"/>
        <w:jc w:val="both"/>
        <w:rPr>
          <w:sz w:val="28"/>
          <w:lang w:eastAsia="ru-RU"/>
        </w:rPr>
      </w:pPr>
      <w:r w:rsidRPr="00794EB5">
        <w:rPr>
          <w:sz w:val="28"/>
          <w:lang w:eastAsia="ru-RU"/>
        </w:rPr>
        <w:t>1. частичная диагностика выполняемая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2. общая диагностика выполняемая в очень малый период времени и по неограниченному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3. общая диагностика выполняемая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90. Поэлементная диагностика служит:</w:t>
      </w:r>
    </w:p>
    <w:p w:rsidR="00794EB5" w:rsidRPr="00794EB5" w:rsidRDefault="00794EB5" w:rsidP="00794EB5">
      <w:pPr>
        <w:ind w:firstLine="567"/>
        <w:jc w:val="both"/>
        <w:rPr>
          <w:sz w:val="28"/>
          <w:lang w:eastAsia="ru-RU"/>
        </w:rPr>
      </w:pPr>
      <w:r w:rsidRPr="00794EB5">
        <w:rPr>
          <w:sz w:val="28"/>
          <w:lang w:eastAsia="ru-RU"/>
        </w:rPr>
        <w:t>1. для выявления работоспособности автомобиля по выходным показателям рабочего процесса;</w:t>
      </w:r>
    </w:p>
    <w:p w:rsidR="00794EB5" w:rsidRPr="00794EB5" w:rsidRDefault="00794EB5" w:rsidP="00794EB5">
      <w:pPr>
        <w:ind w:firstLine="567"/>
        <w:jc w:val="both"/>
        <w:rPr>
          <w:sz w:val="28"/>
          <w:lang w:eastAsia="ru-RU"/>
        </w:rPr>
      </w:pPr>
      <w:r w:rsidRPr="00794EB5">
        <w:rPr>
          <w:sz w:val="28"/>
          <w:lang w:eastAsia="ru-RU"/>
        </w:rPr>
        <w:t>2. для определения конкретных причин неисправностей в диагностируемых механизмах и системах автомобиля;</w:t>
      </w:r>
    </w:p>
    <w:p w:rsidR="00794EB5" w:rsidRPr="00794EB5" w:rsidRDefault="00794EB5" w:rsidP="00794EB5">
      <w:pPr>
        <w:ind w:firstLine="567"/>
        <w:jc w:val="both"/>
        <w:rPr>
          <w:sz w:val="28"/>
          <w:lang w:eastAsia="ru-RU"/>
        </w:rPr>
      </w:pPr>
      <w:r w:rsidRPr="00794EB5">
        <w:rPr>
          <w:sz w:val="28"/>
          <w:lang w:eastAsia="ru-RU"/>
        </w:rPr>
        <w:t>3. для выполнения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91. Комплексная диагностика служит:</w:t>
      </w:r>
    </w:p>
    <w:p w:rsidR="00794EB5" w:rsidRPr="00794EB5" w:rsidRDefault="00794EB5" w:rsidP="00794EB5">
      <w:pPr>
        <w:ind w:firstLine="567"/>
        <w:jc w:val="both"/>
        <w:rPr>
          <w:sz w:val="28"/>
          <w:lang w:eastAsia="ru-RU"/>
        </w:rPr>
      </w:pPr>
      <w:r w:rsidRPr="00794EB5">
        <w:rPr>
          <w:sz w:val="28"/>
          <w:lang w:eastAsia="ru-RU"/>
        </w:rPr>
        <w:t>1. для выявления работоспособности автомобиля по выходным показателям рабочего процесса;</w:t>
      </w:r>
    </w:p>
    <w:p w:rsidR="00794EB5" w:rsidRPr="00794EB5" w:rsidRDefault="00794EB5" w:rsidP="00794EB5">
      <w:pPr>
        <w:ind w:firstLine="567"/>
        <w:jc w:val="both"/>
        <w:rPr>
          <w:sz w:val="28"/>
          <w:lang w:eastAsia="ru-RU"/>
        </w:rPr>
      </w:pPr>
      <w:r w:rsidRPr="00794EB5">
        <w:rPr>
          <w:sz w:val="28"/>
          <w:lang w:eastAsia="ru-RU"/>
        </w:rPr>
        <w:t>2. для определения конкретных причин неисправностей в диагностируемых механизмах и системах автомобиля;</w:t>
      </w:r>
    </w:p>
    <w:p w:rsidR="00794EB5" w:rsidRPr="00794EB5" w:rsidRDefault="00794EB5" w:rsidP="00794EB5">
      <w:pPr>
        <w:ind w:firstLine="567"/>
        <w:jc w:val="both"/>
        <w:rPr>
          <w:sz w:val="28"/>
          <w:lang w:eastAsia="ru-RU"/>
        </w:rPr>
      </w:pPr>
      <w:r w:rsidRPr="00794EB5">
        <w:rPr>
          <w:sz w:val="28"/>
          <w:lang w:eastAsia="ru-RU"/>
        </w:rPr>
        <w:t>3. для выполнения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92. Целевая диагностика это:</w:t>
      </w:r>
    </w:p>
    <w:p w:rsidR="00794EB5" w:rsidRPr="00794EB5" w:rsidRDefault="00794EB5" w:rsidP="00794EB5">
      <w:pPr>
        <w:ind w:firstLine="567"/>
        <w:jc w:val="both"/>
        <w:rPr>
          <w:sz w:val="28"/>
          <w:lang w:eastAsia="ru-RU"/>
        </w:rPr>
      </w:pPr>
      <w:r w:rsidRPr="00794EB5">
        <w:rPr>
          <w:sz w:val="28"/>
          <w:lang w:eastAsia="ru-RU"/>
        </w:rPr>
        <w:t>1. частичная диагностика выполняемая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2. общая диагностика выполняемая в очень малый период времени и по неограниченному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lastRenderedPageBreak/>
        <w:t>3. диагностика проводимая как до так и после ТОи Р.</w:t>
      </w:r>
    </w:p>
    <w:p w:rsidR="00794EB5" w:rsidRPr="00794EB5" w:rsidRDefault="00794EB5" w:rsidP="00794EB5">
      <w:pPr>
        <w:ind w:firstLine="567"/>
        <w:jc w:val="both"/>
        <w:rPr>
          <w:sz w:val="28"/>
          <w:szCs w:val="28"/>
          <w:lang w:val="uk-UA" w:eastAsia="ru-RU"/>
        </w:rPr>
      </w:pPr>
      <w:r w:rsidRPr="00794EB5">
        <w:rPr>
          <w:sz w:val="28"/>
          <w:szCs w:val="28"/>
          <w:lang w:eastAsia="ru-RU"/>
        </w:rPr>
        <w:t>93</w:t>
      </w:r>
      <w:r w:rsidRPr="00794EB5">
        <w:rPr>
          <w:sz w:val="28"/>
          <w:szCs w:val="28"/>
          <w:lang w:val="uk-UA" w:eastAsia="ru-RU"/>
        </w:rPr>
        <w:t>. Что является первой задачей технического диагностирования?</w:t>
      </w:r>
    </w:p>
    <w:p w:rsidR="00794EB5" w:rsidRPr="00794EB5" w:rsidRDefault="00794EB5" w:rsidP="00794EB5">
      <w:pPr>
        <w:numPr>
          <w:ilvl w:val="0"/>
          <w:numId w:val="28"/>
        </w:numPr>
        <w:jc w:val="both"/>
        <w:rPr>
          <w:sz w:val="28"/>
          <w:szCs w:val="28"/>
          <w:lang w:val="uk-UA" w:eastAsia="ru-RU"/>
        </w:rPr>
      </w:pPr>
      <w:r w:rsidRPr="00794EB5">
        <w:rPr>
          <w:sz w:val="28"/>
          <w:szCs w:val="28"/>
          <w:lang w:val="uk-UA" w:eastAsia="ru-RU"/>
        </w:rPr>
        <w:t>Поиск дефектов, нарушивших исправность и работоспособность машины или вызвавших неправильное ее функционирование;</w:t>
      </w:r>
    </w:p>
    <w:p w:rsidR="00794EB5" w:rsidRPr="00794EB5" w:rsidRDefault="00794EB5" w:rsidP="00794EB5">
      <w:pPr>
        <w:numPr>
          <w:ilvl w:val="0"/>
          <w:numId w:val="28"/>
        </w:numPr>
        <w:jc w:val="both"/>
        <w:rPr>
          <w:sz w:val="28"/>
          <w:szCs w:val="28"/>
          <w:lang w:val="uk-UA" w:eastAsia="ru-RU"/>
        </w:rPr>
      </w:pPr>
      <w:r w:rsidRPr="00794EB5">
        <w:rPr>
          <w:sz w:val="28"/>
          <w:szCs w:val="28"/>
          <w:lang w:val="uk-UA" w:eastAsia="ru-RU"/>
        </w:rPr>
        <w:t>Определение технического состояния машины;</w:t>
      </w:r>
    </w:p>
    <w:p w:rsidR="00794EB5" w:rsidRPr="00794EB5" w:rsidRDefault="00794EB5" w:rsidP="00794EB5">
      <w:pPr>
        <w:numPr>
          <w:ilvl w:val="0"/>
          <w:numId w:val="28"/>
        </w:numPr>
        <w:jc w:val="both"/>
        <w:rPr>
          <w:sz w:val="28"/>
          <w:szCs w:val="28"/>
          <w:lang w:val="uk-UA" w:eastAsia="ru-RU"/>
        </w:rPr>
      </w:pPr>
      <w:r w:rsidRPr="00794EB5">
        <w:rPr>
          <w:sz w:val="28"/>
          <w:szCs w:val="28"/>
          <w:lang w:val="uk-UA" w:eastAsia="ru-RU"/>
        </w:rPr>
        <w:t>Сбор исходных данных для прогнозирования остаточного ресурса или оценки вероятности безотказной работы машины в межконтрольный период.</w:t>
      </w:r>
    </w:p>
    <w:p w:rsidR="00794EB5" w:rsidRPr="00794EB5" w:rsidRDefault="00794EB5" w:rsidP="00794EB5">
      <w:pPr>
        <w:ind w:firstLine="567"/>
        <w:jc w:val="both"/>
        <w:rPr>
          <w:sz w:val="28"/>
          <w:szCs w:val="28"/>
          <w:lang w:val="uk-UA" w:eastAsia="ru-RU"/>
        </w:rPr>
      </w:pPr>
      <w:r w:rsidRPr="00794EB5">
        <w:rPr>
          <w:sz w:val="28"/>
          <w:szCs w:val="28"/>
          <w:lang w:eastAsia="ru-RU"/>
        </w:rPr>
        <w:t>94</w:t>
      </w:r>
      <w:r w:rsidRPr="00794EB5">
        <w:rPr>
          <w:sz w:val="28"/>
          <w:szCs w:val="28"/>
          <w:lang w:val="uk-UA" w:eastAsia="ru-RU"/>
        </w:rPr>
        <w:t>. Что является второй задачей технического диагностирования?</w:t>
      </w:r>
    </w:p>
    <w:p w:rsidR="00794EB5" w:rsidRPr="00794EB5" w:rsidRDefault="00794EB5" w:rsidP="00794EB5">
      <w:pPr>
        <w:numPr>
          <w:ilvl w:val="0"/>
          <w:numId w:val="29"/>
        </w:numPr>
        <w:tabs>
          <w:tab w:val="num" w:pos="851"/>
        </w:tabs>
        <w:ind w:left="851" w:hanging="284"/>
        <w:jc w:val="both"/>
        <w:rPr>
          <w:sz w:val="28"/>
          <w:szCs w:val="28"/>
          <w:lang w:val="uk-UA" w:eastAsia="ru-RU"/>
        </w:rPr>
      </w:pPr>
      <w:r w:rsidRPr="00794EB5">
        <w:rPr>
          <w:sz w:val="28"/>
          <w:szCs w:val="28"/>
          <w:lang w:val="uk-UA" w:eastAsia="ru-RU"/>
        </w:rPr>
        <w:t>Поиск дефектов, нарушивших исправность и работоспособность машины или вызвавших неправильное ее функционирование;</w:t>
      </w:r>
    </w:p>
    <w:p w:rsidR="00794EB5" w:rsidRPr="00794EB5" w:rsidRDefault="00794EB5" w:rsidP="00794EB5">
      <w:pPr>
        <w:numPr>
          <w:ilvl w:val="0"/>
          <w:numId w:val="29"/>
        </w:numPr>
        <w:tabs>
          <w:tab w:val="num" w:pos="851"/>
        </w:tabs>
        <w:ind w:left="851" w:hanging="284"/>
        <w:jc w:val="both"/>
        <w:rPr>
          <w:sz w:val="28"/>
          <w:szCs w:val="28"/>
          <w:lang w:val="uk-UA" w:eastAsia="ru-RU"/>
        </w:rPr>
      </w:pPr>
      <w:r w:rsidRPr="00794EB5">
        <w:rPr>
          <w:sz w:val="28"/>
          <w:szCs w:val="28"/>
          <w:lang w:val="uk-UA" w:eastAsia="ru-RU"/>
        </w:rPr>
        <w:t>Определение технического состояния машины;</w:t>
      </w:r>
    </w:p>
    <w:p w:rsidR="00794EB5" w:rsidRPr="00794EB5" w:rsidRDefault="00794EB5" w:rsidP="00794EB5">
      <w:pPr>
        <w:numPr>
          <w:ilvl w:val="0"/>
          <w:numId w:val="29"/>
        </w:numPr>
        <w:tabs>
          <w:tab w:val="num" w:pos="851"/>
        </w:tabs>
        <w:ind w:left="851" w:hanging="284"/>
        <w:jc w:val="both"/>
        <w:rPr>
          <w:sz w:val="28"/>
          <w:szCs w:val="28"/>
          <w:lang w:val="uk-UA" w:eastAsia="ru-RU"/>
        </w:rPr>
      </w:pPr>
      <w:r w:rsidRPr="00794EB5">
        <w:rPr>
          <w:sz w:val="28"/>
          <w:szCs w:val="28"/>
          <w:lang w:val="uk-UA" w:eastAsia="ru-RU"/>
        </w:rPr>
        <w:t>Сбор исходных данных для прогнозирования остаточного ресурса или оценки вероятности безотказной работы машины в межконтрольный период.</w:t>
      </w:r>
    </w:p>
    <w:p w:rsidR="00794EB5" w:rsidRPr="00794EB5" w:rsidRDefault="00794EB5" w:rsidP="00794EB5">
      <w:pPr>
        <w:ind w:firstLine="567"/>
        <w:jc w:val="both"/>
        <w:rPr>
          <w:sz w:val="28"/>
          <w:szCs w:val="28"/>
          <w:lang w:val="uk-UA" w:eastAsia="ru-RU"/>
        </w:rPr>
      </w:pPr>
      <w:r w:rsidRPr="00794EB5">
        <w:rPr>
          <w:sz w:val="28"/>
          <w:szCs w:val="28"/>
          <w:lang w:eastAsia="ru-RU"/>
        </w:rPr>
        <w:t>95</w:t>
      </w:r>
      <w:r w:rsidRPr="00794EB5">
        <w:rPr>
          <w:sz w:val="28"/>
          <w:szCs w:val="28"/>
          <w:lang w:val="uk-UA" w:eastAsia="ru-RU"/>
        </w:rPr>
        <w:t>. Что является третьей задачей технического диагностирования?</w:t>
      </w:r>
    </w:p>
    <w:p w:rsidR="00794EB5" w:rsidRPr="00794EB5" w:rsidRDefault="00794EB5" w:rsidP="00794EB5">
      <w:pPr>
        <w:numPr>
          <w:ilvl w:val="0"/>
          <w:numId w:val="30"/>
        </w:numPr>
        <w:tabs>
          <w:tab w:val="left" w:pos="851"/>
        </w:tabs>
        <w:ind w:hanging="153"/>
        <w:jc w:val="both"/>
        <w:rPr>
          <w:sz w:val="28"/>
          <w:szCs w:val="28"/>
          <w:lang w:val="uk-UA" w:eastAsia="ru-RU"/>
        </w:rPr>
      </w:pPr>
      <w:r w:rsidRPr="00794EB5">
        <w:rPr>
          <w:sz w:val="28"/>
          <w:szCs w:val="28"/>
          <w:lang w:val="uk-UA" w:eastAsia="ru-RU"/>
        </w:rPr>
        <w:t>Поиск дефектов, нарушивших исправность и работоспособность машины или вызвавших неправильное ее функционирование;</w:t>
      </w:r>
    </w:p>
    <w:p w:rsidR="00794EB5" w:rsidRPr="00794EB5" w:rsidRDefault="00794EB5" w:rsidP="00794EB5">
      <w:pPr>
        <w:numPr>
          <w:ilvl w:val="0"/>
          <w:numId w:val="30"/>
        </w:numPr>
        <w:tabs>
          <w:tab w:val="left" w:pos="851"/>
        </w:tabs>
        <w:ind w:hanging="153"/>
        <w:jc w:val="both"/>
        <w:rPr>
          <w:sz w:val="28"/>
          <w:szCs w:val="28"/>
          <w:lang w:val="uk-UA" w:eastAsia="ru-RU"/>
        </w:rPr>
      </w:pPr>
      <w:r w:rsidRPr="00794EB5">
        <w:rPr>
          <w:sz w:val="28"/>
          <w:szCs w:val="28"/>
          <w:lang w:val="uk-UA" w:eastAsia="ru-RU"/>
        </w:rPr>
        <w:t>Определение технического состояния машины;</w:t>
      </w:r>
    </w:p>
    <w:p w:rsidR="00794EB5" w:rsidRPr="00794EB5" w:rsidRDefault="00794EB5" w:rsidP="00794EB5">
      <w:pPr>
        <w:numPr>
          <w:ilvl w:val="0"/>
          <w:numId w:val="30"/>
        </w:numPr>
        <w:tabs>
          <w:tab w:val="left" w:pos="851"/>
        </w:tabs>
        <w:ind w:hanging="153"/>
        <w:jc w:val="both"/>
        <w:rPr>
          <w:sz w:val="28"/>
          <w:szCs w:val="28"/>
          <w:lang w:val="uk-UA" w:eastAsia="ru-RU"/>
        </w:rPr>
      </w:pPr>
      <w:r w:rsidRPr="00794EB5">
        <w:rPr>
          <w:sz w:val="28"/>
          <w:szCs w:val="28"/>
          <w:lang w:val="uk-UA" w:eastAsia="ru-RU"/>
        </w:rPr>
        <w:t>Сбор исходных данных для прогнозирования остаточного ресурса или оценки вероятности безотказной работы машины в межконтрольный период.</w:t>
      </w:r>
    </w:p>
    <w:p w:rsidR="00794EB5" w:rsidRPr="00794EB5" w:rsidRDefault="00794EB5" w:rsidP="00794EB5">
      <w:pPr>
        <w:ind w:firstLine="540"/>
        <w:jc w:val="both"/>
        <w:rPr>
          <w:sz w:val="28"/>
          <w:lang w:val="uk-UA" w:eastAsia="ru-RU"/>
        </w:rPr>
      </w:pPr>
      <w:r w:rsidRPr="00794EB5">
        <w:rPr>
          <w:sz w:val="28"/>
          <w:lang w:eastAsia="ru-RU"/>
        </w:rPr>
        <w:t>96.</w:t>
      </w:r>
      <w:r w:rsidRPr="00794EB5">
        <w:rPr>
          <w:sz w:val="28"/>
          <w:lang w:val="uk-UA" w:eastAsia="ru-RU"/>
        </w:rPr>
        <w:t xml:space="preserve"> Диагностированием называется:</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процесс определения технического состояния объекта с разборкой;</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восстановление параметров технического состояния объекта;</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внешний осмотр объекта;</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процесс определения технического состояния объекта без разборки.</w:t>
      </w:r>
    </w:p>
    <w:p w:rsidR="00794EB5" w:rsidRPr="00794EB5" w:rsidRDefault="00794EB5" w:rsidP="00794EB5">
      <w:pPr>
        <w:ind w:firstLine="540"/>
        <w:jc w:val="both"/>
        <w:rPr>
          <w:sz w:val="28"/>
          <w:lang w:val="uk-UA" w:eastAsia="ru-RU"/>
        </w:rPr>
      </w:pPr>
      <w:r w:rsidRPr="00794EB5">
        <w:rPr>
          <w:sz w:val="28"/>
          <w:lang w:eastAsia="ru-RU"/>
        </w:rPr>
        <w:t>97.</w:t>
      </w:r>
      <w:r w:rsidRPr="00794EB5">
        <w:rPr>
          <w:sz w:val="28"/>
          <w:lang w:val="uk-UA" w:eastAsia="ru-RU"/>
        </w:rPr>
        <w:t xml:space="preserve"> Диагнозом называется:</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процесс определения технического состояния объекта с разборкой;</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результат диагностирования;</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внешний осмотр объекта;</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процесс определения технического состояния объекта без разборки.</w:t>
      </w:r>
    </w:p>
    <w:p w:rsidR="00794EB5" w:rsidRPr="00794EB5" w:rsidRDefault="00794EB5" w:rsidP="00794EB5">
      <w:pPr>
        <w:ind w:firstLine="540"/>
        <w:jc w:val="both"/>
        <w:rPr>
          <w:sz w:val="28"/>
          <w:lang w:val="uk-UA" w:eastAsia="ru-RU"/>
        </w:rPr>
      </w:pPr>
      <w:r w:rsidRPr="00794EB5">
        <w:rPr>
          <w:sz w:val="28"/>
          <w:lang w:eastAsia="ru-RU"/>
        </w:rPr>
        <w:t>98.</w:t>
      </w:r>
      <w:r w:rsidRPr="00794EB5">
        <w:rPr>
          <w:sz w:val="28"/>
          <w:lang w:val="uk-UA" w:eastAsia="ru-RU"/>
        </w:rPr>
        <w:t xml:space="preserve"> Сколько основных задач решается в процессе диагностирования:</w:t>
      </w:r>
    </w:p>
    <w:p w:rsidR="00794EB5" w:rsidRPr="00794EB5" w:rsidRDefault="00794EB5" w:rsidP="00794EB5">
      <w:pPr>
        <w:numPr>
          <w:ilvl w:val="0"/>
          <w:numId w:val="81"/>
        </w:numPr>
        <w:tabs>
          <w:tab w:val="num" w:pos="851"/>
        </w:tabs>
        <w:ind w:hanging="693"/>
        <w:jc w:val="both"/>
        <w:rPr>
          <w:sz w:val="28"/>
          <w:szCs w:val="24"/>
          <w:lang w:val="uk-UA" w:eastAsia="ru-RU"/>
        </w:rPr>
      </w:pPr>
      <w:r w:rsidRPr="00794EB5">
        <w:rPr>
          <w:sz w:val="28"/>
          <w:szCs w:val="24"/>
          <w:lang w:val="uk-UA" w:eastAsia="ru-RU"/>
        </w:rPr>
        <w:t xml:space="preserve">3; </w:t>
      </w:r>
    </w:p>
    <w:p w:rsidR="00794EB5" w:rsidRPr="00794EB5" w:rsidRDefault="00794EB5" w:rsidP="00794EB5">
      <w:pPr>
        <w:numPr>
          <w:ilvl w:val="0"/>
          <w:numId w:val="81"/>
        </w:numPr>
        <w:tabs>
          <w:tab w:val="left" w:pos="720"/>
          <w:tab w:val="num" w:pos="851"/>
        </w:tabs>
        <w:ind w:hanging="693"/>
        <w:jc w:val="both"/>
        <w:rPr>
          <w:sz w:val="28"/>
          <w:szCs w:val="24"/>
          <w:lang w:val="uk-UA" w:eastAsia="ru-RU"/>
        </w:rPr>
      </w:pPr>
      <w:r w:rsidRPr="00794EB5">
        <w:rPr>
          <w:sz w:val="28"/>
          <w:szCs w:val="24"/>
          <w:lang w:val="uk-UA" w:eastAsia="ru-RU"/>
        </w:rPr>
        <w:t>1;</w:t>
      </w:r>
    </w:p>
    <w:p w:rsidR="00794EB5" w:rsidRPr="00794EB5" w:rsidRDefault="00794EB5" w:rsidP="00794EB5">
      <w:pPr>
        <w:numPr>
          <w:ilvl w:val="0"/>
          <w:numId w:val="81"/>
        </w:numPr>
        <w:tabs>
          <w:tab w:val="num" w:pos="851"/>
        </w:tabs>
        <w:ind w:hanging="693"/>
        <w:jc w:val="both"/>
        <w:rPr>
          <w:sz w:val="28"/>
          <w:szCs w:val="24"/>
          <w:lang w:val="uk-UA" w:eastAsia="ru-RU"/>
        </w:rPr>
      </w:pPr>
      <w:r w:rsidRPr="00794EB5">
        <w:rPr>
          <w:sz w:val="28"/>
          <w:szCs w:val="24"/>
          <w:lang w:val="uk-UA" w:eastAsia="ru-RU"/>
        </w:rPr>
        <w:t>4;</w:t>
      </w:r>
    </w:p>
    <w:p w:rsidR="00794EB5" w:rsidRPr="00794EB5" w:rsidRDefault="00794EB5" w:rsidP="00794EB5">
      <w:pPr>
        <w:numPr>
          <w:ilvl w:val="0"/>
          <w:numId w:val="81"/>
        </w:numPr>
        <w:tabs>
          <w:tab w:val="num" w:pos="851"/>
        </w:tabs>
        <w:ind w:hanging="693"/>
        <w:jc w:val="both"/>
        <w:rPr>
          <w:sz w:val="28"/>
          <w:lang w:val="uk-UA" w:eastAsia="ru-RU"/>
        </w:rPr>
      </w:pPr>
      <w:r w:rsidRPr="00794EB5">
        <w:rPr>
          <w:sz w:val="28"/>
          <w:lang w:val="uk-UA" w:eastAsia="ru-RU"/>
        </w:rPr>
        <w:t>2.</w:t>
      </w:r>
    </w:p>
    <w:p w:rsidR="00794EB5" w:rsidRPr="00794EB5" w:rsidRDefault="00794EB5" w:rsidP="00794EB5">
      <w:pPr>
        <w:ind w:firstLine="540"/>
        <w:jc w:val="both"/>
        <w:rPr>
          <w:sz w:val="28"/>
          <w:lang w:val="uk-UA" w:eastAsia="ru-RU"/>
        </w:rPr>
      </w:pPr>
      <w:r w:rsidRPr="00794EB5">
        <w:rPr>
          <w:sz w:val="28"/>
          <w:lang w:eastAsia="ru-RU"/>
        </w:rPr>
        <w:t>99.</w:t>
      </w:r>
      <w:r w:rsidRPr="00794EB5">
        <w:rPr>
          <w:sz w:val="28"/>
          <w:lang w:val="uk-UA" w:eastAsia="ru-RU"/>
        </w:rPr>
        <w:t xml:space="preserve"> Какая из основных задач диагностирования решается в первую очередь:</w:t>
      </w:r>
    </w:p>
    <w:p w:rsidR="00794EB5" w:rsidRPr="00794EB5" w:rsidRDefault="00794EB5" w:rsidP="00794EB5">
      <w:pPr>
        <w:numPr>
          <w:ilvl w:val="0"/>
          <w:numId w:val="82"/>
        </w:numPr>
        <w:tabs>
          <w:tab w:val="num" w:pos="851"/>
        </w:tabs>
        <w:ind w:hanging="693"/>
        <w:jc w:val="both"/>
        <w:rPr>
          <w:sz w:val="28"/>
          <w:szCs w:val="24"/>
          <w:lang w:val="uk-UA" w:eastAsia="ru-RU"/>
        </w:rPr>
      </w:pPr>
      <w:r w:rsidRPr="00794EB5">
        <w:rPr>
          <w:snapToGrid w:val="0"/>
          <w:sz w:val="28"/>
          <w:szCs w:val="24"/>
          <w:lang w:val="uk-UA" w:eastAsia="ru-RU"/>
        </w:rPr>
        <w:t>поиск места и определение причины отказа</w:t>
      </w:r>
      <w:r w:rsidRPr="00794EB5">
        <w:rPr>
          <w:sz w:val="28"/>
          <w:szCs w:val="24"/>
          <w:lang w:val="uk-UA" w:eastAsia="ru-RU"/>
        </w:rPr>
        <w:t xml:space="preserve">; </w:t>
      </w:r>
    </w:p>
    <w:p w:rsidR="00794EB5" w:rsidRPr="00794EB5" w:rsidRDefault="00794EB5" w:rsidP="00794EB5">
      <w:pPr>
        <w:numPr>
          <w:ilvl w:val="0"/>
          <w:numId w:val="82"/>
        </w:numPr>
        <w:tabs>
          <w:tab w:val="left" w:pos="720"/>
          <w:tab w:val="num" w:pos="851"/>
        </w:tabs>
        <w:ind w:hanging="693"/>
        <w:jc w:val="both"/>
        <w:rPr>
          <w:sz w:val="28"/>
          <w:szCs w:val="24"/>
          <w:lang w:val="uk-UA" w:eastAsia="ru-RU"/>
        </w:rPr>
      </w:pPr>
      <w:r w:rsidRPr="00794EB5">
        <w:rPr>
          <w:snapToGrid w:val="0"/>
          <w:sz w:val="28"/>
          <w:szCs w:val="24"/>
          <w:lang w:val="uk-UA" w:eastAsia="ru-RU"/>
        </w:rPr>
        <w:t>контроль технического состояния объекта</w:t>
      </w:r>
      <w:r w:rsidRPr="00794EB5">
        <w:rPr>
          <w:sz w:val="28"/>
          <w:szCs w:val="24"/>
          <w:lang w:val="uk-UA" w:eastAsia="ru-RU"/>
        </w:rPr>
        <w:t>;</w:t>
      </w:r>
    </w:p>
    <w:p w:rsidR="00794EB5" w:rsidRPr="00794EB5" w:rsidRDefault="00794EB5" w:rsidP="00794EB5">
      <w:pPr>
        <w:numPr>
          <w:ilvl w:val="0"/>
          <w:numId w:val="82"/>
        </w:numPr>
        <w:tabs>
          <w:tab w:val="num" w:pos="851"/>
        </w:tabs>
        <w:ind w:hanging="693"/>
        <w:jc w:val="both"/>
        <w:rPr>
          <w:sz w:val="28"/>
          <w:szCs w:val="24"/>
          <w:lang w:val="uk-UA" w:eastAsia="ru-RU"/>
        </w:rPr>
      </w:pPr>
      <w:r w:rsidRPr="00794EB5">
        <w:rPr>
          <w:snapToGrid w:val="0"/>
          <w:sz w:val="28"/>
          <w:lang w:val="uk-UA" w:eastAsia="ru-RU"/>
        </w:rPr>
        <w:t>прогнозирование технического состояния объекта</w:t>
      </w:r>
      <w:r w:rsidRPr="00794EB5">
        <w:rPr>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100.</w:t>
      </w:r>
      <w:r w:rsidRPr="00794EB5">
        <w:rPr>
          <w:sz w:val="28"/>
          <w:lang w:val="uk-UA" w:eastAsia="ru-RU"/>
        </w:rPr>
        <w:t xml:space="preserve"> Какая из основных задач диагностирования решается во вторую очередь:</w:t>
      </w:r>
    </w:p>
    <w:p w:rsidR="00794EB5" w:rsidRPr="00794EB5" w:rsidRDefault="00794EB5" w:rsidP="00794EB5">
      <w:pPr>
        <w:numPr>
          <w:ilvl w:val="0"/>
          <w:numId w:val="83"/>
        </w:numPr>
        <w:tabs>
          <w:tab w:val="num" w:pos="851"/>
        </w:tabs>
        <w:ind w:hanging="693"/>
        <w:jc w:val="both"/>
        <w:rPr>
          <w:sz w:val="28"/>
          <w:szCs w:val="24"/>
          <w:lang w:val="uk-UA" w:eastAsia="ru-RU"/>
        </w:rPr>
      </w:pPr>
      <w:r w:rsidRPr="00794EB5">
        <w:rPr>
          <w:snapToGrid w:val="0"/>
          <w:sz w:val="28"/>
          <w:szCs w:val="24"/>
          <w:lang w:val="uk-UA" w:eastAsia="ru-RU"/>
        </w:rPr>
        <w:t>поиск места и определение причины отказа</w:t>
      </w:r>
      <w:r w:rsidRPr="00794EB5">
        <w:rPr>
          <w:sz w:val="28"/>
          <w:szCs w:val="24"/>
          <w:lang w:val="uk-UA" w:eastAsia="ru-RU"/>
        </w:rPr>
        <w:t xml:space="preserve">; </w:t>
      </w:r>
    </w:p>
    <w:p w:rsidR="00794EB5" w:rsidRPr="00794EB5" w:rsidRDefault="00794EB5" w:rsidP="00794EB5">
      <w:pPr>
        <w:numPr>
          <w:ilvl w:val="0"/>
          <w:numId w:val="83"/>
        </w:numPr>
        <w:tabs>
          <w:tab w:val="left" w:pos="720"/>
          <w:tab w:val="num" w:pos="851"/>
        </w:tabs>
        <w:ind w:hanging="693"/>
        <w:jc w:val="both"/>
        <w:rPr>
          <w:sz w:val="28"/>
          <w:szCs w:val="24"/>
          <w:lang w:val="uk-UA" w:eastAsia="ru-RU"/>
        </w:rPr>
      </w:pPr>
      <w:r w:rsidRPr="00794EB5">
        <w:rPr>
          <w:snapToGrid w:val="0"/>
          <w:sz w:val="28"/>
          <w:szCs w:val="24"/>
          <w:lang w:val="uk-UA" w:eastAsia="ru-RU"/>
        </w:rPr>
        <w:t>контроль технического состояния объекта</w:t>
      </w:r>
      <w:r w:rsidRPr="00794EB5">
        <w:rPr>
          <w:sz w:val="28"/>
          <w:szCs w:val="24"/>
          <w:lang w:val="uk-UA" w:eastAsia="ru-RU"/>
        </w:rPr>
        <w:t>;</w:t>
      </w:r>
    </w:p>
    <w:p w:rsidR="00794EB5" w:rsidRPr="00794EB5" w:rsidRDefault="00794EB5" w:rsidP="00794EB5">
      <w:pPr>
        <w:numPr>
          <w:ilvl w:val="0"/>
          <w:numId w:val="83"/>
        </w:numPr>
        <w:tabs>
          <w:tab w:val="num" w:pos="851"/>
        </w:tabs>
        <w:ind w:hanging="693"/>
        <w:jc w:val="both"/>
        <w:rPr>
          <w:sz w:val="28"/>
          <w:szCs w:val="24"/>
          <w:lang w:val="uk-UA" w:eastAsia="ru-RU"/>
        </w:rPr>
      </w:pPr>
      <w:r w:rsidRPr="00794EB5">
        <w:rPr>
          <w:snapToGrid w:val="0"/>
          <w:sz w:val="28"/>
          <w:lang w:val="uk-UA" w:eastAsia="ru-RU"/>
        </w:rPr>
        <w:t>прогнозирование технического состояния объекта</w:t>
      </w:r>
      <w:r w:rsidRPr="00794EB5">
        <w:rPr>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101.</w:t>
      </w:r>
      <w:r w:rsidRPr="00794EB5">
        <w:rPr>
          <w:sz w:val="28"/>
          <w:lang w:val="uk-UA" w:eastAsia="ru-RU"/>
        </w:rPr>
        <w:t xml:space="preserve"> Какая из основных задач диагностирования решается в третью очередь:</w:t>
      </w:r>
    </w:p>
    <w:p w:rsidR="00794EB5" w:rsidRPr="00794EB5" w:rsidRDefault="00794EB5" w:rsidP="00794EB5">
      <w:pPr>
        <w:numPr>
          <w:ilvl w:val="0"/>
          <w:numId w:val="84"/>
        </w:numPr>
        <w:jc w:val="both"/>
        <w:rPr>
          <w:sz w:val="28"/>
          <w:szCs w:val="24"/>
          <w:lang w:val="uk-UA" w:eastAsia="ru-RU"/>
        </w:rPr>
      </w:pPr>
      <w:r w:rsidRPr="00794EB5">
        <w:rPr>
          <w:snapToGrid w:val="0"/>
          <w:sz w:val="28"/>
          <w:szCs w:val="24"/>
          <w:lang w:val="uk-UA" w:eastAsia="ru-RU"/>
        </w:rPr>
        <w:t>поиск места и определение причины отказа</w:t>
      </w:r>
      <w:r w:rsidRPr="00794EB5">
        <w:rPr>
          <w:sz w:val="28"/>
          <w:szCs w:val="24"/>
          <w:lang w:val="uk-UA" w:eastAsia="ru-RU"/>
        </w:rPr>
        <w:t xml:space="preserve">; </w:t>
      </w:r>
    </w:p>
    <w:p w:rsidR="00794EB5" w:rsidRPr="00794EB5" w:rsidRDefault="00794EB5" w:rsidP="00794EB5">
      <w:pPr>
        <w:numPr>
          <w:ilvl w:val="0"/>
          <w:numId w:val="84"/>
        </w:numPr>
        <w:tabs>
          <w:tab w:val="left" w:pos="720"/>
        </w:tabs>
        <w:jc w:val="both"/>
        <w:rPr>
          <w:sz w:val="28"/>
          <w:szCs w:val="24"/>
          <w:lang w:val="uk-UA" w:eastAsia="ru-RU"/>
        </w:rPr>
      </w:pPr>
      <w:r w:rsidRPr="00794EB5">
        <w:rPr>
          <w:snapToGrid w:val="0"/>
          <w:sz w:val="28"/>
          <w:szCs w:val="24"/>
          <w:lang w:val="uk-UA" w:eastAsia="ru-RU"/>
        </w:rPr>
        <w:t>контроль технического состояния объекта</w:t>
      </w:r>
      <w:r w:rsidRPr="00794EB5">
        <w:rPr>
          <w:sz w:val="28"/>
          <w:szCs w:val="24"/>
          <w:lang w:val="uk-UA" w:eastAsia="ru-RU"/>
        </w:rPr>
        <w:t>;</w:t>
      </w:r>
    </w:p>
    <w:p w:rsidR="00794EB5" w:rsidRPr="00794EB5" w:rsidRDefault="00794EB5" w:rsidP="00794EB5">
      <w:pPr>
        <w:numPr>
          <w:ilvl w:val="0"/>
          <w:numId w:val="84"/>
        </w:numPr>
        <w:jc w:val="both"/>
        <w:rPr>
          <w:sz w:val="28"/>
          <w:szCs w:val="24"/>
          <w:lang w:val="uk-UA" w:eastAsia="ru-RU"/>
        </w:rPr>
      </w:pPr>
      <w:r w:rsidRPr="00794EB5">
        <w:rPr>
          <w:snapToGrid w:val="0"/>
          <w:sz w:val="28"/>
          <w:szCs w:val="24"/>
          <w:lang w:val="uk-UA" w:eastAsia="ru-RU"/>
        </w:rPr>
        <w:t>прогнозирование технического состояния объекта.</w:t>
      </w:r>
    </w:p>
    <w:p w:rsidR="00794EB5" w:rsidRPr="00794EB5" w:rsidRDefault="00794EB5" w:rsidP="00794EB5">
      <w:pPr>
        <w:ind w:firstLine="567"/>
        <w:jc w:val="both"/>
        <w:rPr>
          <w:sz w:val="28"/>
          <w:lang w:eastAsia="ru-RU"/>
        </w:rPr>
      </w:pPr>
      <w:r w:rsidRPr="00794EB5">
        <w:rPr>
          <w:sz w:val="28"/>
          <w:lang w:eastAsia="ru-RU"/>
        </w:rPr>
        <w:lastRenderedPageBreak/>
        <w:t>102. Коэффициент готовности – это:</w:t>
      </w:r>
    </w:p>
    <w:p w:rsidR="00794EB5" w:rsidRPr="00794EB5" w:rsidRDefault="00794EB5" w:rsidP="00794EB5">
      <w:pPr>
        <w:ind w:firstLine="567"/>
        <w:jc w:val="both"/>
        <w:rPr>
          <w:sz w:val="28"/>
          <w:lang w:eastAsia="ru-RU"/>
        </w:rPr>
      </w:pPr>
      <w:r w:rsidRPr="00794EB5">
        <w:rPr>
          <w:sz w:val="28"/>
          <w:lang w:eastAsia="ru-RU"/>
        </w:rPr>
        <w:t>1. вероятность того, что объект окажется в работоспособном состоянии в произвольный момент времени, кроме планируемых периодов, в течение которых применение объекта по назначению не предусматривается;</w:t>
      </w:r>
    </w:p>
    <w:p w:rsidR="00794EB5" w:rsidRPr="00794EB5" w:rsidRDefault="00794EB5" w:rsidP="00794EB5">
      <w:pPr>
        <w:ind w:firstLine="567"/>
        <w:jc w:val="both"/>
        <w:rPr>
          <w:sz w:val="28"/>
          <w:lang w:eastAsia="ru-RU"/>
        </w:rPr>
      </w:pPr>
      <w:r w:rsidRPr="00794EB5">
        <w:rPr>
          <w:sz w:val="28"/>
          <w:lang w:eastAsia="ru-RU"/>
        </w:rPr>
        <w:t>2. моральный износ автомобиля;</w:t>
      </w:r>
    </w:p>
    <w:p w:rsidR="00794EB5" w:rsidRPr="00794EB5" w:rsidRDefault="00794EB5" w:rsidP="00794EB5">
      <w:pPr>
        <w:ind w:firstLine="567"/>
        <w:jc w:val="both"/>
        <w:rPr>
          <w:sz w:val="28"/>
          <w:lang w:eastAsia="ru-RU"/>
        </w:rPr>
      </w:pPr>
      <w:r w:rsidRPr="00794EB5">
        <w:rPr>
          <w:sz w:val="28"/>
          <w:lang w:eastAsia="ru-RU"/>
        </w:rPr>
        <w:t>3. работоспособность парка автомобилей.</w:t>
      </w:r>
    </w:p>
    <w:p w:rsidR="00794EB5" w:rsidRPr="00794EB5" w:rsidRDefault="00794EB5" w:rsidP="00794EB5">
      <w:pPr>
        <w:ind w:firstLine="567"/>
        <w:jc w:val="both"/>
        <w:rPr>
          <w:sz w:val="28"/>
          <w:szCs w:val="28"/>
          <w:lang w:eastAsia="ru-RU"/>
        </w:rPr>
      </w:pPr>
      <w:r w:rsidRPr="00794EB5">
        <w:rPr>
          <w:sz w:val="28"/>
          <w:szCs w:val="28"/>
          <w:lang w:eastAsia="ru-RU"/>
        </w:rPr>
        <w:t>103. Основной целью технической диагностики является:</w:t>
      </w:r>
    </w:p>
    <w:p w:rsidR="00794EB5" w:rsidRPr="00794EB5" w:rsidRDefault="00794EB5" w:rsidP="00794EB5">
      <w:pPr>
        <w:ind w:firstLine="567"/>
        <w:jc w:val="both"/>
        <w:rPr>
          <w:sz w:val="28"/>
          <w:szCs w:val="28"/>
          <w:lang w:eastAsia="ru-RU"/>
        </w:rPr>
      </w:pPr>
      <w:r w:rsidRPr="00794EB5">
        <w:rPr>
          <w:sz w:val="28"/>
          <w:szCs w:val="28"/>
          <w:lang w:eastAsia="ru-RU"/>
        </w:rPr>
        <w:t>1. разработка методов и средств получения необходимой информации об объекте для определения его состояния;</w:t>
      </w:r>
    </w:p>
    <w:p w:rsidR="00794EB5" w:rsidRPr="00794EB5" w:rsidRDefault="00794EB5" w:rsidP="00794EB5">
      <w:pPr>
        <w:ind w:firstLine="567"/>
        <w:jc w:val="both"/>
        <w:rPr>
          <w:sz w:val="28"/>
          <w:lang w:eastAsia="ru-RU"/>
        </w:rPr>
      </w:pPr>
      <w:r w:rsidRPr="00794EB5">
        <w:rPr>
          <w:sz w:val="28"/>
          <w:szCs w:val="28"/>
          <w:lang w:eastAsia="ru-RU"/>
        </w:rPr>
        <w:t>2.</w:t>
      </w:r>
      <w:r w:rsidRPr="00794EB5">
        <w:rPr>
          <w:sz w:val="28"/>
          <w:lang w:eastAsia="ru-RU"/>
        </w:rPr>
        <w:t xml:space="preserve"> для выявления работоспособности автомобиля по выходным показателям рабочего процесса;</w:t>
      </w:r>
    </w:p>
    <w:p w:rsidR="00794EB5" w:rsidRPr="00794EB5" w:rsidRDefault="00794EB5" w:rsidP="00794EB5">
      <w:pPr>
        <w:ind w:firstLine="567"/>
        <w:jc w:val="both"/>
        <w:rPr>
          <w:sz w:val="28"/>
          <w:lang w:eastAsia="ru-RU"/>
        </w:rPr>
      </w:pPr>
      <w:r w:rsidRPr="00794EB5">
        <w:rPr>
          <w:sz w:val="28"/>
          <w:lang w:eastAsia="ru-RU"/>
        </w:rPr>
        <w:t>3. для определения конкретных причин неисправностей в диагностируемых механизмах и системах автомобиля.</w:t>
      </w:r>
    </w:p>
    <w:p w:rsidR="00794EB5" w:rsidRPr="00794EB5" w:rsidRDefault="00794EB5" w:rsidP="00794EB5">
      <w:pPr>
        <w:ind w:firstLine="567"/>
        <w:jc w:val="both"/>
        <w:rPr>
          <w:sz w:val="28"/>
          <w:lang w:eastAsia="ru-RU"/>
        </w:rPr>
      </w:pPr>
      <w:r w:rsidRPr="00794EB5">
        <w:rPr>
          <w:sz w:val="28"/>
          <w:lang w:eastAsia="ru-RU"/>
        </w:rPr>
        <w:t>104. Процесс диагностики состоит в выполнении следующих действий:</w:t>
      </w:r>
    </w:p>
    <w:p w:rsidR="00794EB5" w:rsidRPr="00794EB5" w:rsidRDefault="00794EB5" w:rsidP="00794EB5">
      <w:pPr>
        <w:ind w:firstLine="567"/>
        <w:jc w:val="both"/>
        <w:rPr>
          <w:sz w:val="28"/>
          <w:lang w:eastAsia="ru-RU"/>
        </w:rPr>
      </w:pPr>
      <w:r w:rsidRPr="00794EB5">
        <w:rPr>
          <w:sz w:val="28"/>
          <w:lang w:eastAsia="ru-RU"/>
        </w:rPr>
        <w:t>1. определении состоянии автомобиля, проведение ремонтных воздействий;</w:t>
      </w:r>
    </w:p>
    <w:p w:rsidR="00794EB5" w:rsidRPr="00794EB5" w:rsidRDefault="00794EB5" w:rsidP="00794EB5">
      <w:pPr>
        <w:ind w:firstLine="567"/>
        <w:jc w:val="both"/>
        <w:rPr>
          <w:sz w:val="28"/>
          <w:lang w:eastAsia="ru-RU"/>
        </w:rPr>
      </w:pPr>
      <w:r w:rsidRPr="00794EB5">
        <w:rPr>
          <w:sz w:val="28"/>
          <w:lang w:eastAsia="ru-RU"/>
        </w:rPr>
        <w:t>2. измерении значений параметров, формирование диагноза по результатам измерений, прогнозирования ресурса работы;</w:t>
      </w:r>
    </w:p>
    <w:p w:rsidR="00794EB5" w:rsidRPr="00794EB5" w:rsidRDefault="00794EB5" w:rsidP="00794EB5">
      <w:pPr>
        <w:ind w:firstLine="567"/>
        <w:jc w:val="both"/>
        <w:rPr>
          <w:sz w:val="28"/>
          <w:lang w:eastAsia="ru-RU"/>
        </w:rPr>
      </w:pPr>
      <w:r w:rsidRPr="00794EB5">
        <w:rPr>
          <w:sz w:val="28"/>
          <w:lang w:eastAsia="ru-RU"/>
        </w:rPr>
        <w:t>3. и всего вышеперечисленного.</w:t>
      </w:r>
    </w:p>
    <w:p w:rsidR="00794EB5" w:rsidRPr="00794EB5" w:rsidRDefault="00794EB5" w:rsidP="00794EB5">
      <w:pPr>
        <w:ind w:firstLine="567"/>
        <w:jc w:val="both"/>
        <w:rPr>
          <w:color w:val="FF0000"/>
          <w:sz w:val="28"/>
          <w:lang w:eastAsia="ru-RU"/>
        </w:rPr>
      </w:pPr>
      <w:r w:rsidRPr="00794EB5">
        <w:rPr>
          <w:color w:val="FF0000"/>
          <w:sz w:val="28"/>
          <w:lang w:eastAsia="ru-RU"/>
        </w:rPr>
        <w:t>105.Какие виды технической диагностики входят в комплекс ТО-1:</w:t>
      </w:r>
    </w:p>
    <w:p w:rsidR="00794EB5" w:rsidRPr="00794EB5" w:rsidRDefault="00794EB5" w:rsidP="00794EB5">
      <w:pPr>
        <w:ind w:firstLine="567"/>
        <w:jc w:val="both"/>
        <w:rPr>
          <w:color w:val="FF0000"/>
          <w:sz w:val="28"/>
          <w:lang w:eastAsia="ru-RU"/>
        </w:rPr>
      </w:pPr>
      <w:r w:rsidRPr="00794EB5">
        <w:rPr>
          <w:color w:val="FF0000"/>
          <w:sz w:val="28"/>
          <w:lang w:eastAsia="ru-RU"/>
        </w:rPr>
        <w:t>1. Д1, Д2, КР, ТР;</w:t>
      </w:r>
    </w:p>
    <w:p w:rsidR="00794EB5" w:rsidRPr="00794EB5" w:rsidRDefault="00794EB5" w:rsidP="00794EB5">
      <w:pPr>
        <w:ind w:firstLine="567"/>
        <w:jc w:val="both"/>
        <w:rPr>
          <w:color w:val="FF0000"/>
          <w:sz w:val="28"/>
          <w:lang w:eastAsia="ru-RU"/>
        </w:rPr>
      </w:pPr>
      <w:r w:rsidRPr="00794EB5">
        <w:rPr>
          <w:color w:val="FF0000"/>
          <w:sz w:val="28"/>
          <w:lang w:eastAsia="ru-RU"/>
        </w:rPr>
        <w:t>2. Д1;</w:t>
      </w:r>
    </w:p>
    <w:p w:rsidR="00794EB5" w:rsidRPr="00794EB5" w:rsidRDefault="00794EB5" w:rsidP="00794EB5">
      <w:pPr>
        <w:ind w:firstLine="567"/>
        <w:jc w:val="both"/>
        <w:rPr>
          <w:color w:val="FF0000"/>
          <w:sz w:val="28"/>
          <w:lang w:eastAsia="ru-RU"/>
        </w:rPr>
      </w:pPr>
      <w:r w:rsidRPr="00794EB5">
        <w:rPr>
          <w:color w:val="FF0000"/>
          <w:sz w:val="28"/>
          <w:lang w:eastAsia="ru-RU"/>
        </w:rPr>
        <w:t>3. Д2.</w:t>
      </w:r>
    </w:p>
    <w:p w:rsidR="00794EB5" w:rsidRPr="00794EB5" w:rsidRDefault="00794EB5" w:rsidP="00794EB5">
      <w:pPr>
        <w:ind w:firstLine="567"/>
        <w:jc w:val="both"/>
        <w:rPr>
          <w:color w:val="FF0000"/>
          <w:sz w:val="28"/>
          <w:lang w:eastAsia="ru-RU"/>
        </w:rPr>
      </w:pPr>
      <w:r w:rsidRPr="00794EB5">
        <w:rPr>
          <w:color w:val="FF0000"/>
          <w:sz w:val="28"/>
          <w:lang w:eastAsia="ru-RU"/>
        </w:rPr>
        <w:t>106. Какие виды технической диагностики входят в комплекс ТО-2, ТР:</w:t>
      </w:r>
    </w:p>
    <w:p w:rsidR="00794EB5" w:rsidRPr="00794EB5" w:rsidRDefault="00794EB5" w:rsidP="00794EB5">
      <w:pPr>
        <w:ind w:firstLine="567"/>
        <w:jc w:val="both"/>
        <w:rPr>
          <w:color w:val="FF0000"/>
          <w:sz w:val="28"/>
          <w:lang w:eastAsia="ru-RU"/>
        </w:rPr>
      </w:pPr>
      <w:r w:rsidRPr="00794EB5">
        <w:rPr>
          <w:color w:val="FF0000"/>
          <w:sz w:val="28"/>
          <w:lang w:eastAsia="ru-RU"/>
        </w:rPr>
        <w:t>1. Д1, Д2, КР, ТР;</w:t>
      </w:r>
    </w:p>
    <w:p w:rsidR="00794EB5" w:rsidRPr="00794EB5" w:rsidRDefault="00794EB5" w:rsidP="00794EB5">
      <w:pPr>
        <w:ind w:firstLine="567"/>
        <w:jc w:val="both"/>
        <w:rPr>
          <w:color w:val="FF0000"/>
          <w:sz w:val="28"/>
          <w:lang w:eastAsia="ru-RU"/>
        </w:rPr>
      </w:pPr>
      <w:r w:rsidRPr="00794EB5">
        <w:rPr>
          <w:color w:val="FF0000"/>
          <w:sz w:val="28"/>
          <w:lang w:eastAsia="ru-RU"/>
        </w:rPr>
        <w:t>2. Д1;</w:t>
      </w:r>
    </w:p>
    <w:p w:rsidR="00794EB5" w:rsidRPr="00794EB5" w:rsidRDefault="00794EB5" w:rsidP="00794EB5">
      <w:pPr>
        <w:ind w:firstLine="567"/>
        <w:jc w:val="both"/>
        <w:rPr>
          <w:color w:val="FF0000"/>
          <w:sz w:val="28"/>
          <w:lang w:eastAsia="ru-RU"/>
        </w:rPr>
      </w:pPr>
      <w:r w:rsidRPr="00794EB5">
        <w:rPr>
          <w:color w:val="FF0000"/>
          <w:sz w:val="28"/>
          <w:lang w:eastAsia="ru-RU"/>
        </w:rPr>
        <w:t>3. Д2.</w:t>
      </w:r>
    </w:p>
    <w:p w:rsidR="00794EB5" w:rsidRPr="00794EB5" w:rsidRDefault="00794EB5" w:rsidP="00794EB5">
      <w:pPr>
        <w:ind w:firstLine="567"/>
        <w:jc w:val="both"/>
        <w:rPr>
          <w:sz w:val="28"/>
          <w:szCs w:val="28"/>
          <w:lang w:val="uk-UA" w:eastAsia="ru-RU"/>
        </w:rPr>
      </w:pPr>
      <w:r w:rsidRPr="00794EB5">
        <w:rPr>
          <w:sz w:val="28"/>
          <w:szCs w:val="28"/>
          <w:lang w:eastAsia="ru-RU"/>
        </w:rPr>
        <w:t>105</w:t>
      </w:r>
      <w:r w:rsidRPr="00794EB5">
        <w:rPr>
          <w:sz w:val="28"/>
          <w:szCs w:val="28"/>
          <w:lang w:val="uk-UA" w:eastAsia="ru-RU"/>
        </w:rPr>
        <w:t>. В какое время проводится постоянная техническая диагностика об</w:t>
      </w:r>
      <w:r w:rsidRPr="00794EB5">
        <w:rPr>
          <w:sz w:val="28"/>
          <w:szCs w:val="28"/>
          <w:lang w:eastAsia="ru-RU"/>
        </w:rPr>
        <w:t>ъекта</w:t>
      </w:r>
      <w:r w:rsidRPr="00794EB5">
        <w:rPr>
          <w:sz w:val="28"/>
          <w:szCs w:val="28"/>
          <w:lang w:val="uk-UA" w:eastAsia="ru-RU"/>
        </w:rPr>
        <w:t>?</w:t>
      </w:r>
    </w:p>
    <w:p w:rsidR="00794EB5" w:rsidRPr="00794EB5" w:rsidRDefault="00794EB5" w:rsidP="00794EB5">
      <w:pPr>
        <w:numPr>
          <w:ilvl w:val="0"/>
          <w:numId w:val="20"/>
        </w:numPr>
        <w:tabs>
          <w:tab w:val="left" w:pos="993"/>
        </w:tabs>
        <w:ind w:hanging="11"/>
        <w:jc w:val="both"/>
        <w:rPr>
          <w:sz w:val="28"/>
          <w:szCs w:val="28"/>
          <w:lang w:val="uk-UA" w:eastAsia="ru-RU"/>
        </w:rPr>
      </w:pPr>
      <w:r w:rsidRPr="00794EB5">
        <w:rPr>
          <w:sz w:val="28"/>
          <w:szCs w:val="28"/>
          <w:lang w:val="uk-UA" w:eastAsia="ru-RU"/>
        </w:rPr>
        <w:t>При выполнении плановых профилактических мероприятий;</w:t>
      </w:r>
    </w:p>
    <w:p w:rsidR="00794EB5" w:rsidRPr="00794EB5" w:rsidRDefault="00794EB5" w:rsidP="00794EB5">
      <w:pPr>
        <w:numPr>
          <w:ilvl w:val="0"/>
          <w:numId w:val="20"/>
        </w:numPr>
        <w:tabs>
          <w:tab w:val="left" w:pos="993"/>
        </w:tabs>
        <w:ind w:hanging="11"/>
        <w:jc w:val="both"/>
        <w:rPr>
          <w:sz w:val="28"/>
          <w:szCs w:val="28"/>
          <w:lang w:val="uk-UA" w:eastAsia="ru-RU"/>
        </w:rPr>
      </w:pPr>
      <w:r w:rsidRPr="00794EB5">
        <w:rPr>
          <w:sz w:val="28"/>
          <w:szCs w:val="28"/>
          <w:lang w:val="uk-UA" w:eastAsia="ru-RU"/>
        </w:rPr>
        <w:t>При выполнении работ, связанных с ремонтом оборудования;</w:t>
      </w:r>
    </w:p>
    <w:p w:rsidR="00794EB5" w:rsidRPr="00794EB5" w:rsidRDefault="00794EB5" w:rsidP="00794EB5">
      <w:pPr>
        <w:numPr>
          <w:ilvl w:val="0"/>
          <w:numId w:val="20"/>
        </w:numPr>
        <w:tabs>
          <w:tab w:val="left" w:pos="993"/>
        </w:tabs>
        <w:ind w:hanging="11"/>
        <w:jc w:val="both"/>
        <w:rPr>
          <w:sz w:val="28"/>
          <w:szCs w:val="28"/>
          <w:lang w:val="uk-UA" w:eastAsia="ru-RU"/>
        </w:rPr>
      </w:pPr>
      <w:r w:rsidRPr="00794EB5">
        <w:rPr>
          <w:sz w:val="28"/>
          <w:szCs w:val="28"/>
          <w:lang w:val="uk-UA" w:eastAsia="ru-RU"/>
        </w:rPr>
        <w:t>При выполнении ежесменных осмотров и во время работы оборудования.</w:t>
      </w:r>
    </w:p>
    <w:p w:rsidR="00794EB5" w:rsidRPr="00794EB5" w:rsidRDefault="00794EB5" w:rsidP="00794EB5">
      <w:pPr>
        <w:ind w:firstLine="567"/>
        <w:jc w:val="both"/>
        <w:rPr>
          <w:sz w:val="28"/>
          <w:szCs w:val="28"/>
          <w:lang w:val="uk-UA" w:eastAsia="ru-RU"/>
        </w:rPr>
      </w:pPr>
      <w:r w:rsidRPr="00794EB5">
        <w:rPr>
          <w:sz w:val="28"/>
          <w:szCs w:val="28"/>
          <w:lang w:eastAsia="ru-RU"/>
        </w:rPr>
        <w:t>106</w:t>
      </w:r>
      <w:r w:rsidRPr="00794EB5">
        <w:rPr>
          <w:sz w:val="28"/>
          <w:szCs w:val="28"/>
          <w:lang w:val="uk-UA" w:eastAsia="ru-RU"/>
        </w:rPr>
        <w:t>. В какое время проводится периодическая техническая диагностика об</w:t>
      </w:r>
      <w:r w:rsidRPr="00794EB5">
        <w:rPr>
          <w:sz w:val="28"/>
          <w:szCs w:val="28"/>
          <w:lang w:eastAsia="ru-RU"/>
        </w:rPr>
        <w:t>ъекта</w:t>
      </w:r>
      <w:r w:rsidRPr="00794EB5">
        <w:rPr>
          <w:sz w:val="28"/>
          <w:szCs w:val="28"/>
          <w:lang w:val="uk-UA" w:eastAsia="ru-RU"/>
        </w:rPr>
        <w:t>?</w:t>
      </w:r>
    </w:p>
    <w:p w:rsidR="00794EB5" w:rsidRPr="00794EB5" w:rsidRDefault="00794EB5" w:rsidP="00794EB5">
      <w:pPr>
        <w:numPr>
          <w:ilvl w:val="0"/>
          <w:numId w:val="21"/>
        </w:numPr>
        <w:tabs>
          <w:tab w:val="left" w:pos="993"/>
        </w:tabs>
        <w:ind w:hanging="11"/>
        <w:jc w:val="both"/>
        <w:rPr>
          <w:sz w:val="28"/>
          <w:szCs w:val="28"/>
          <w:lang w:val="uk-UA" w:eastAsia="ru-RU"/>
        </w:rPr>
      </w:pPr>
      <w:r w:rsidRPr="00794EB5">
        <w:rPr>
          <w:sz w:val="28"/>
          <w:szCs w:val="28"/>
          <w:lang w:val="uk-UA" w:eastAsia="ru-RU"/>
        </w:rPr>
        <w:t>При выполнении плановых профилактических мероприятий;</w:t>
      </w:r>
    </w:p>
    <w:p w:rsidR="00794EB5" w:rsidRPr="00794EB5" w:rsidRDefault="00794EB5" w:rsidP="00794EB5">
      <w:pPr>
        <w:numPr>
          <w:ilvl w:val="0"/>
          <w:numId w:val="21"/>
        </w:numPr>
        <w:tabs>
          <w:tab w:val="left" w:pos="993"/>
        </w:tabs>
        <w:ind w:hanging="11"/>
        <w:jc w:val="both"/>
        <w:rPr>
          <w:sz w:val="28"/>
          <w:szCs w:val="28"/>
          <w:lang w:val="uk-UA" w:eastAsia="ru-RU"/>
        </w:rPr>
      </w:pPr>
      <w:r w:rsidRPr="00794EB5">
        <w:rPr>
          <w:sz w:val="28"/>
          <w:szCs w:val="28"/>
          <w:lang w:val="uk-UA" w:eastAsia="ru-RU"/>
        </w:rPr>
        <w:t>При выполнении работ, связанных с ремонтом оборудования;</w:t>
      </w:r>
    </w:p>
    <w:p w:rsidR="00794EB5" w:rsidRPr="00794EB5" w:rsidRDefault="00794EB5" w:rsidP="00794EB5">
      <w:pPr>
        <w:numPr>
          <w:ilvl w:val="0"/>
          <w:numId w:val="21"/>
        </w:numPr>
        <w:tabs>
          <w:tab w:val="left" w:pos="993"/>
        </w:tabs>
        <w:ind w:hanging="11"/>
        <w:jc w:val="both"/>
        <w:rPr>
          <w:sz w:val="28"/>
          <w:szCs w:val="28"/>
          <w:lang w:val="uk-UA" w:eastAsia="ru-RU"/>
        </w:rPr>
      </w:pPr>
      <w:r w:rsidRPr="00794EB5">
        <w:rPr>
          <w:sz w:val="28"/>
          <w:szCs w:val="28"/>
          <w:lang w:val="uk-UA" w:eastAsia="ru-RU"/>
        </w:rPr>
        <w:t>При выполнении ежесменных осмотров и во время работы оборудования.</w:t>
      </w:r>
    </w:p>
    <w:p w:rsidR="00794EB5" w:rsidRPr="00794EB5" w:rsidRDefault="00794EB5" w:rsidP="00794EB5">
      <w:pPr>
        <w:ind w:firstLine="567"/>
        <w:jc w:val="both"/>
        <w:rPr>
          <w:sz w:val="28"/>
          <w:szCs w:val="28"/>
          <w:lang w:val="uk-UA" w:eastAsia="ru-RU"/>
        </w:rPr>
      </w:pPr>
      <w:r w:rsidRPr="00794EB5">
        <w:rPr>
          <w:sz w:val="28"/>
          <w:szCs w:val="28"/>
          <w:lang w:eastAsia="ru-RU"/>
        </w:rPr>
        <w:t>107</w:t>
      </w:r>
      <w:r w:rsidRPr="00794EB5">
        <w:rPr>
          <w:sz w:val="28"/>
          <w:szCs w:val="28"/>
          <w:lang w:val="uk-UA" w:eastAsia="ru-RU"/>
        </w:rPr>
        <w:t>. К какому виду технической диагностики относится оценка износа сопряжений, узлов и механизмов оборудования с целью определения ресурса их безотказной работы до следующей диагностики или ремонта?</w:t>
      </w:r>
    </w:p>
    <w:p w:rsidR="00794EB5" w:rsidRPr="00794EB5" w:rsidRDefault="00794EB5" w:rsidP="00794EB5">
      <w:pPr>
        <w:numPr>
          <w:ilvl w:val="0"/>
          <w:numId w:val="22"/>
        </w:numPr>
        <w:tabs>
          <w:tab w:val="left" w:pos="993"/>
        </w:tabs>
        <w:ind w:hanging="11"/>
        <w:jc w:val="both"/>
        <w:rPr>
          <w:sz w:val="28"/>
          <w:szCs w:val="28"/>
          <w:lang w:val="uk-UA" w:eastAsia="ru-RU"/>
        </w:rPr>
      </w:pPr>
      <w:r w:rsidRPr="00794EB5">
        <w:rPr>
          <w:sz w:val="28"/>
          <w:szCs w:val="28"/>
          <w:lang w:val="uk-UA" w:eastAsia="ru-RU"/>
        </w:rPr>
        <w:t>Эксплуатационная диагностика;</w:t>
      </w:r>
    </w:p>
    <w:p w:rsidR="00794EB5" w:rsidRPr="00794EB5" w:rsidRDefault="00794EB5" w:rsidP="00794EB5">
      <w:pPr>
        <w:numPr>
          <w:ilvl w:val="0"/>
          <w:numId w:val="22"/>
        </w:numPr>
        <w:tabs>
          <w:tab w:val="left" w:pos="993"/>
        </w:tabs>
        <w:ind w:hanging="11"/>
        <w:jc w:val="both"/>
        <w:rPr>
          <w:sz w:val="28"/>
          <w:szCs w:val="28"/>
          <w:lang w:val="uk-UA" w:eastAsia="ru-RU"/>
        </w:rPr>
      </w:pPr>
      <w:r w:rsidRPr="00794EB5">
        <w:rPr>
          <w:sz w:val="28"/>
          <w:szCs w:val="28"/>
          <w:lang w:val="uk-UA" w:eastAsia="ru-RU"/>
        </w:rPr>
        <w:t>Ресурсная диагностика;</w:t>
      </w:r>
    </w:p>
    <w:p w:rsidR="00794EB5" w:rsidRPr="00794EB5" w:rsidRDefault="00794EB5" w:rsidP="00794EB5">
      <w:pPr>
        <w:numPr>
          <w:ilvl w:val="0"/>
          <w:numId w:val="22"/>
        </w:numPr>
        <w:tabs>
          <w:tab w:val="left" w:pos="993"/>
        </w:tabs>
        <w:ind w:hanging="11"/>
        <w:jc w:val="both"/>
        <w:rPr>
          <w:sz w:val="28"/>
          <w:szCs w:val="28"/>
          <w:lang w:val="uk-UA" w:eastAsia="ru-RU"/>
        </w:rPr>
      </w:pPr>
      <w:r w:rsidRPr="00794EB5">
        <w:rPr>
          <w:sz w:val="28"/>
          <w:szCs w:val="28"/>
          <w:lang w:val="uk-UA" w:eastAsia="ru-RU"/>
        </w:rPr>
        <w:t>Диагностика неисправности.</w:t>
      </w:r>
    </w:p>
    <w:p w:rsidR="00794EB5" w:rsidRPr="00794EB5" w:rsidRDefault="00794EB5" w:rsidP="00794EB5">
      <w:pPr>
        <w:ind w:firstLine="567"/>
        <w:jc w:val="both"/>
        <w:rPr>
          <w:sz w:val="28"/>
          <w:szCs w:val="28"/>
          <w:lang w:val="uk-UA" w:eastAsia="ru-RU"/>
        </w:rPr>
      </w:pPr>
      <w:r w:rsidRPr="00794EB5">
        <w:rPr>
          <w:sz w:val="28"/>
          <w:szCs w:val="28"/>
          <w:lang w:eastAsia="ru-RU"/>
        </w:rPr>
        <w:t>108</w:t>
      </w:r>
      <w:r w:rsidRPr="00794EB5">
        <w:rPr>
          <w:sz w:val="28"/>
          <w:szCs w:val="28"/>
          <w:lang w:val="uk-UA" w:eastAsia="ru-RU"/>
        </w:rPr>
        <w:t xml:space="preserve">. К какому виду технической диагностики относится определение объема и содержания необходимых работ по техническому </w:t>
      </w:r>
      <w:r w:rsidRPr="00794EB5">
        <w:rPr>
          <w:sz w:val="28"/>
          <w:szCs w:val="28"/>
          <w:lang w:eastAsia="ru-RU"/>
        </w:rPr>
        <w:t>обслуживанию</w:t>
      </w:r>
      <w:r w:rsidRPr="00794EB5">
        <w:rPr>
          <w:sz w:val="28"/>
          <w:szCs w:val="28"/>
          <w:lang w:val="uk-UA" w:eastAsia="ru-RU"/>
        </w:rPr>
        <w:t>?</w:t>
      </w:r>
    </w:p>
    <w:p w:rsidR="00794EB5" w:rsidRPr="00794EB5" w:rsidRDefault="00794EB5" w:rsidP="00794EB5">
      <w:pPr>
        <w:numPr>
          <w:ilvl w:val="0"/>
          <w:numId w:val="23"/>
        </w:numPr>
        <w:tabs>
          <w:tab w:val="left" w:pos="993"/>
        </w:tabs>
        <w:ind w:hanging="11"/>
        <w:jc w:val="both"/>
        <w:rPr>
          <w:sz w:val="28"/>
          <w:szCs w:val="28"/>
          <w:lang w:val="uk-UA" w:eastAsia="ru-RU"/>
        </w:rPr>
      </w:pPr>
      <w:r w:rsidRPr="00794EB5">
        <w:rPr>
          <w:sz w:val="28"/>
          <w:szCs w:val="28"/>
          <w:lang w:val="uk-UA" w:eastAsia="ru-RU"/>
        </w:rPr>
        <w:t>Эксплуатационная диагностика;</w:t>
      </w:r>
    </w:p>
    <w:p w:rsidR="00794EB5" w:rsidRPr="00794EB5" w:rsidRDefault="00794EB5" w:rsidP="00794EB5">
      <w:pPr>
        <w:numPr>
          <w:ilvl w:val="0"/>
          <w:numId w:val="23"/>
        </w:numPr>
        <w:tabs>
          <w:tab w:val="left" w:pos="993"/>
        </w:tabs>
        <w:ind w:hanging="11"/>
        <w:jc w:val="both"/>
        <w:rPr>
          <w:sz w:val="28"/>
          <w:szCs w:val="28"/>
          <w:lang w:val="uk-UA" w:eastAsia="ru-RU"/>
        </w:rPr>
      </w:pPr>
      <w:r w:rsidRPr="00794EB5">
        <w:rPr>
          <w:sz w:val="28"/>
          <w:szCs w:val="28"/>
          <w:lang w:val="uk-UA" w:eastAsia="ru-RU"/>
        </w:rPr>
        <w:t>Функциональная диагностика;</w:t>
      </w:r>
    </w:p>
    <w:p w:rsidR="00794EB5" w:rsidRPr="00794EB5" w:rsidRDefault="00794EB5" w:rsidP="00794EB5">
      <w:pPr>
        <w:numPr>
          <w:ilvl w:val="0"/>
          <w:numId w:val="23"/>
        </w:numPr>
        <w:tabs>
          <w:tab w:val="left" w:pos="993"/>
        </w:tabs>
        <w:ind w:hanging="11"/>
        <w:jc w:val="both"/>
        <w:rPr>
          <w:sz w:val="28"/>
          <w:szCs w:val="28"/>
          <w:lang w:val="uk-UA" w:eastAsia="ru-RU"/>
        </w:rPr>
      </w:pPr>
      <w:r w:rsidRPr="00794EB5">
        <w:rPr>
          <w:sz w:val="28"/>
          <w:szCs w:val="28"/>
          <w:lang w:val="uk-UA" w:eastAsia="ru-RU"/>
        </w:rPr>
        <w:t>Диагностика неисправности.</w:t>
      </w:r>
    </w:p>
    <w:p w:rsidR="00794EB5" w:rsidRPr="00794EB5" w:rsidRDefault="00794EB5" w:rsidP="00794EB5">
      <w:pPr>
        <w:ind w:firstLine="567"/>
        <w:jc w:val="both"/>
        <w:rPr>
          <w:sz w:val="28"/>
          <w:szCs w:val="28"/>
          <w:lang w:val="uk-UA" w:eastAsia="ru-RU"/>
        </w:rPr>
      </w:pPr>
      <w:r w:rsidRPr="00794EB5">
        <w:rPr>
          <w:sz w:val="28"/>
          <w:szCs w:val="28"/>
          <w:lang w:eastAsia="ru-RU"/>
        </w:rPr>
        <w:lastRenderedPageBreak/>
        <w:t>109</w:t>
      </w:r>
      <w:r w:rsidRPr="00794EB5">
        <w:rPr>
          <w:sz w:val="28"/>
          <w:szCs w:val="28"/>
          <w:lang w:val="uk-UA" w:eastAsia="ru-RU"/>
        </w:rPr>
        <w:t>. К какому виду технической диагностики относится оценка основных эксплуатационных показателей об</w:t>
      </w:r>
      <w:r w:rsidRPr="00794EB5">
        <w:rPr>
          <w:sz w:val="28"/>
          <w:szCs w:val="28"/>
          <w:lang w:eastAsia="ru-RU"/>
        </w:rPr>
        <w:t>ъекта</w:t>
      </w:r>
      <w:r w:rsidRPr="00794EB5">
        <w:rPr>
          <w:sz w:val="28"/>
          <w:szCs w:val="28"/>
          <w:lang w:val="uk-UA" w:eastAsia="ru-RU"/>
        </w:rPr>
        <w:t>?</w:t>
      </w:r>
    </w:p>
    <w:p w:rsidR="00794EB5" w:rsidRPr="00794EB5" w:rsidRDefault="00794EB5" w:rsidP="00794EB5">
      <w:pPr>
        <w:numPr>
          <w:ilvl w:val="0"/>
          <w:numId w:val="24"/>
        </w:numPr>
        <w:tabs>
          <w:tab w:val="left" w:pos="993"/>
        </w:tabs>
        <w:ind w:hanging="11"/>
        <w:jc w:val="both"/>
        <w:rPr>
          <w:sz w:val="28"/>
          <w:szCs w:val="28"/>
          <w:lang w:val="uk-UA" w:eastAsia="ru-RU"/>
        </w:rPr>
      </w:pPr>
      <w:r w:rsidRPr="00794EB5">
        <w:rPr>
          <w:sz w:val="28"/>
          <w:szCs w:val="28"/>
          <w:lang w:val="uk-UA" w:eastAsia="ru-RU"/>
        </w:rPr>
        <w:t>Эксплуатационная диагностика;</w:t>
      </w:r>
    </w:p>
    <w:p w:rsidR="00794EB5" w:rsidRPr="00794EB5" w:rsidRDefault="00794EB5" w:rsidP="00794EB5">
      <w:pPr>
        <w:numPr>
          <w:ilvl w:val="0"/>
          <w:numId w:val="24"/>
        </w:numPr>
        <w:tabs>
          <w:tab w:val="left" w:pos="993"/>
        </w:tabs>
        <w:ind w:hanging="11"/>
        <w:jc w:val="both"/>
        <w:rPr>
          <w:sz w:val="28"/>
          <w:szCs w:val="28"/>
          <w:lang w:val="uk-UA" w:eastAsia="ru-RU"/>
        </w:rPr>
      </w:pPr>
      <w:r w:rsidRPr="00794EB5">
        <w:rPr>
          <w:sz w:val="28"/>
          <w:szCs w:val="28"/>
          <w:lang w:val="uk-UA" w:eastAsia="ru-RU"/>
        </w:rPr>
        <w:t>Функциональная диагностика;</w:t>
      </w:r>
    </w:p>
    <w:p w:rsidR="00794EB5" w:rsidRPr="00794EB5" w:rsidRDefault="00794EB5" w:rsidP="00794EB5">
      <w:pPr>
        <w:numPr>
          <w:ilvl w:val="0"/>
          <w:numId w:val="24"/>
        </w:numPr>
        <w:tabs>
          <w:tab w:val="left" w:pos="993"/>
        </w:tabs>
        <w:ind w:hanging="11"/>
        <w:jc w:val="both"/>
        <w:rPr>
          <w:sz w:val="28"/>
          <w:szCs w:val="28"/>
          <w:lang w:val="uk-UA" w:eastAsia="ru-RU"/>
        </w:rPr>
      </w:pPr>
      <w:r w:rsidRPr="00794EB5">
        <w:rPr>
          <w:sz w:val="28"/>
          <w:szCs w:val="28"/>
          <w:lang w:val="uk-UA" w:eastAsia="ru-RU"/>
        </w:rPr>
        <w:t>Ресурсная диагностика.</w:t>
      </w:r>
    </w:p>
    <w:p w:rsidR="00794EB5" w:rsidRPr="00794EB5" w:rsidRDefault="00794EB5" w:rsidP="00794EB5">
      <w:pPr>
        <w:ind w:firstLine="540"/>
        <w:jc w:val="both"/>
        <w:rPr>
          <w:sz w:val="28"/>
          <w:lang w:val="uk-UA" w:eastAsia="ru-RU"/>
        </w:rPr>
      </w:pPr>
      <w:r w:rsidRPr="00794EB5">
        <w:rPr>
          <w:sz w:val="28"/>
          <w:lang w:eastAsia="ru-RU"/>
        </w:rPr>
        <w:t>110.</w:t>
      </w:r>
      <w:r w:rsidRPr="00794EB5">
        <w:rPr>
          <w:sz w:val="28"/>
          <w:lang w:val="uk-UA" w:eastAsia="ru-RU"/>
        </w:rPr>
        <w:t xml:space="preserve"> Алгоритмом диагностирования называется:</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модель функционирования диагностического прибора;</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набор диагностического оборудования с инструкциями по применению;</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путь следования автомобиля при диагностировании;</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совокупность предписаний в виде последовательности проверок.</w:t>
      </w:r>
    </w:p>
    <w:p w:rsidR="00794EB5" w:rsidRPr="00794EB5" w:rsidRDefault="00794EB5" w:rsidP="00794EB5">
      <w:pPr>
        <w:widowControl w:val="0"/>
        <w:ind w:firstLine="360"/>
        <w:jc w:val="both"/>
        <w:rPr>
          <w:color w:val="FF0000"/>
          <w:sz w:val="28"/>
          <w:szCs w:val="28"/>
          <w:lang w:val="uk-UA" w:eastAsia="ru-RU"/>
        </w:rPr>
      </w:pPr>
      <w:r w:rsidRPr="00794EB5">
        <w:rPr>
          <w:color w:val="FF0000"/>
          <w:sz w:val="28"/>
          <w:szCs w:val="28"/>
          <w:lang w:val="uk-UA" w:eastAsia="ru-RU"/>
        </w:rPr>
        <w:t>1</w:t>
      </w:r>
      <w:r w:rsidRPr="00794EB5">
        <w:rPr>
          <w:color w:val="FF0000"/>
          <w:sz w:val="28"/>
          <w:szCs w:val="28"/>
          <w:lang w:eastAsia="ru-RU"/>
        </w:rPr>
        <w:t>11.</w:t>
      </w:r>
      <w:r w:rsidRPr="00794EB5">
        <w:rPr>
          <w:color w:val="FF0000"/>
          <w:sz w:val="28"/>
          <w:szCs w:val="28"/>
          <w:lang w:val="uk-UA" w:eastAsia="ru-RU"/>
        </w:rPr>
        <w:t xml:space="preserve"> Целью выполнения Д-2 является:</w:t>
      </w:r>
    </w:p>
    <w:p w:rsidR="00794EB5" w:rsidRPr="00794EB5" w:rsidRDefault="00794EB5" w:rsidP="00794EB5">
      <w:pPr>
        <w:widowControl w:val="0"/>
        <w:numPr>
          <w:ilvl w:val="0"/>
          <w:numId w:val="94"/>
        </w:numPr>
        <w:tabs>
          <w:tab w:val="num" w:pos="993"/>
        </w:tabs>
        <w:jc w:val="both"/>
        <w:rPr>
          <w:sz w:val="28"/>
          <w:szCs w:val="28"/>
          <w:lang w:val="uk-UA" w:eastAsia="ru-RU"/>
        </w:rPr>
      </w:pPr>
      <w:r w:rsidRPr="00794EB5">
        <w:rPr>
          <w:sz w:val="28"/>
          <w:szCs w:val="28"/>
          <w:lang w:val="uk-UA" w:eastAsia="ru-RU"/>
        </w:rPr>
        <w:t>общая проверка мощностных, экономических и экологических показателей работы автомобиля и его составных частей на диагностическом участке с использованием специализированного оборудования;</w:t>
      </w:r>
    </w:p>
    <w:p w:rsidR="00794EB5" w:rsidRPr="00794EB5" w:rsidRDefault="00794EB5" w:rsidP="00794EB5">
      <w:pPr>
        <w:widowControl w:val="0"/>
        <w:numPr>
          <w:ilvl w:val="0"/>
          <w:numId w:val="94"/>
        </w:numPr>
        <w:tabs>
          <w:tab w:val="num" w:pos="993"/>
        </w:tabs>
        <w:jc w:val="both"/>
        <w:rPr>
          <w:sz w:val="28"/>
          <w:szCs w:val="28"/>
          <w:lang w:val="uk-UA" w:eastAsia="ru-RU"/>
        </w:rPr>
      </w:pPr>
      <w:r w:rsidRPr="00794EB5">
        <w:rPr>
          <w:sz w:val="28"/>
          <w:szCs w:val="28"/>
          <w:lang w:val="uk-UA" w:eastAsia="ru-RU"/>
        </w:rPr>
        <w:t>придание автотранспортным средствам надлежащего внешнего вида, проверка исправности их узлов, агрегатов и систем, отвечающих за безопасность дорожного движения, выполнение смазочно-заправочных работ;</w:t>
      </w:r>
    </w:p>
    <w:p w:rsidR="00794EB5" w:rsidRPr="00794EB5" w:rsidRDefault="00794EB5" w:rsidP="00794EB5">
      <w:pPr>
        <w:widowControl w:val="0"/>
        <w:numPr>
          <w:ilvl w:val="0"/>
          <w:numId w:val="94"/>
        </w:numPr>
        <w:tabs>
          <w:tab w:val="num" w:pos="993"/>
        </w:tabs>
        <w:jc w:val="both"/>
        <w:rPr>
          <w:sz w:val="28"/>
          <w:szCs w:val="28"/>
          <w:lang w:val="uk-UA" w:eastAsia="ru-RU"/>
        </w:rPr>
      </w:pPr>
      <w:r w:rsidRPr="00794EB5">
        <w:rPr>
          <w:sz w:val="28"/>
          <w:szCs w:val="28"/>
          <w:lang w:val="uk-UA" w:eastAsia="ru-RU"/>
        </w:rPr>
        <w:t>углубленное поэлементное диагностирование узлов, агрегатов и систем автомобиля с целью уточнения объемов ТО-2 и сопутствующего ТР</w:t>
      </w:r>
      <w:r w:rsidRPr="00794EB5">
        <w:rPr>
          <w:sz w:val="28"/>
          <w:szCs w:val="28"/>
          <w:lang w:eastAsia="ru-RU"/>
        </w:rPr>
        <w:t>.</w:t>
      </w:r>
    </w:p>
    <w:p w:rsidR="00794EB5" w:rsidRPr="00794EB5" w:rsidRDefault="00794EB5" w:rsidP="00794EB5">
      <w:pPr>
        <w:jc w:val="both"/>
        <w:rPr>
          <w:sz w:val="28"/>
          <w:szCs w:val="28"/>
          <w:lang w:val="uk-UA" w:eastAsia="ru-RU"/>
        </w:rPr>
      </w:pPr>
    </w:p>
    <w:p w:rsidR="00794EB5" w:rsidRPr="00794EB5" w:rsidRDefault="00794EB5" w:rsidP="00794EB5">
      <w:pPr>
        <w:ind w:firstLine="567"/>
        <w:jc w:val="both"/>
        <w:rPr>
          <w:b/>
          <w:sz w:val="28"/>
          <w:szCs w:val="24"/>
          <w:lang w:eastAsia="ru-RU"/>
        </w:rPr>
      </w:pPr>
      <w:r>
        <w:rPr>
          <w:b/>
          <w:sz w:val="28"/>
          <w:szCs w:val="24"/>
          <w:lang w:eastAsia="ru-RU"/>
        </w:rPr>
        <w:t xml:space="preserve">Раздел 4. </w:t>
      </w:r>
      <w:r w:rsidRPr="00794EB5">
        <w:rPr>
          <w:b/>
          <w:sz w:val="28"/>
          <w:szCs w:val="24"/>
          <w:lang w:eastAsia="ru-RU"/>
        </w:rPr>
        <w:t>Диагностика</w:t>
      </w:r>
    </w:p>
    <w:p w:rsidR="00794EB5" w:rsidRPr="00794EB5" w:rsidRDefault="00794EB5" w:rsidP="00794EB5">
      <w:pPr>
        <w:ind w:firstLine="567"/>
        <w:jc w:val="both"/>
        <w:rPr>
          <w:b/>
          <w:sz w:val="32"/>
          <w:szCs w:val="28"/>
          <w:lang w:eastAsia="ru-RU"/>
        </w:rPr>
      </w:pPr>
    </w:p>
    <w:p w:rsidR="00794EB5" w:rsidRPr="00794EB5" w:rsidRDefault="00794EB5" w:rsidP="00794EB5">
      <w:pPr>
        <w:ind w:firstLine="567"/>
        <w:jc w:val="both"/>
        <w:rPr>
          <w:sz w:val="28"/>
          <w:lang w:eastAsia="ru-RU"/>
        </w:rPr>
      </w:pPr>
      <w:r w:rsidRPr="00794EB5">
        <w:rPr>
          <w:sz w:val="28"/>
          <w:lang w:eastAsia="ru-RU"/>
        </w:rPr>
        <w:t>112. Различают параметры технического состояния автомобиля:</w:t>
      </w:r>
    </w:p>
    <w:p w:rsidR="00794EB5" w:rsidRPr="00794EB5" w:rsidRDefault="00794EB5" w:rsidP="00794EB5">
      <w:pPr>
        <w:ind w:firstLine="567"/>
        <w:jc w:val="both"/>
        <w:rPr>
          <w:sz w:val="28"/>
          <w:lang w:eastAsia="ru-RU"/>
        </w:rPr>
      </w:pPr>
      <w:r w:rsidRPr="00794EB5">
        <w:rPr>
          <w:sz w:val="28"/>
          <w:lang w:eastAsia="ru-RU"/>
        </w:rPr>
        <w:t>1. структурные и диагностические;</w:t>
      </w:r>
    </w:p>
    <w:p w:rsidR="00794EB5" w:rsidRPr="00794EB5" w:rsidRDefault="00794EB5" w:rsidP="00794EB5">
      <w:pPr>
        <w:ind w:firstLine="567"/>
        <w:jc w:val="both"/>
        <w:rPr>
          <w:sz w:val="28"/>
          <w:lang w:eastAsia="ru-RU"/>
        </w:rPr>
      </w:pPr>
      <w:r w:rsidRPr="00794EB5">
        <w:rPr>
          <w:sz w:val="28"/>
          <w:lang w:eastAsia="ru-RU"/>
        </w:rPr>
        <w:t>2. внутренние и внешние;</w:t>
      </w:r>
    </w:p>
    <w:p w:rsidR="00794EB5" w:rsidRPr="00794EB5" w:rsidRDefault="00794EB5" w:rsidP="00794EB5">
      <w:pPr>
        <w:ind w:firstLine="567"/>
        <w:jc w:val="both"/>
        <w:rPr>
          <w:sz w:val="28"/>
          <w:lang w:eastAsia="ru-RU"/>
        </w:rPr>
      </w:pPr>
      <w:r w:rsidRPr="00794EB5">
        <w:rPr>
          <w:sz w:val="28"/>
          <w:lang w:eastAsia="ru-RU"/>
        </w:rPr>
        <w:t>3. открытые и закрытые.</w:t>
      </w:r>
    </w:p>
    <w:p w:rsidR="00794EB5" w:rsidRPr="00794EB5" w:rsidRDefault="00794EB5" w:rsidP="00794EB5">
      <w:pPr>
        <w:ind w:firstLine="567"/>
        <w:jc w:val="both"/>
        <w:rPr>
          <w:sz w:val="28"/>
          <w:lang w:eastAsia="ru-RU"/>
        </w:rPr>
      </w:pPr>
      <w:r w:rsidRPr="00794EB5">
        <w:rPr>
          <w:sz w:val="28"/>
          <w:lang w:eastAsia="ru-RU"/>
        </w:rPr>
        <w:t>113. Виды диагностирования автомобилей:</w:t>
      </w:r>
    </w:p>
    <w:p w:rsidR="00794EB5" w:rsidRPr="00794EB5" w:rsidRDefault="00794EB5" w:rsidP="00794EB5">
      <w:pPr>
        <w:ind w:firstLine="567"/>
        <w:jc w:val="both"/>
        <w:rPr>
          <w:sz w:val="28"/>
          <w:lang w:eastAsia="ru-RU"/>
        </w:rPr>
      </w:pPr>
      <w:r w:rsidRPr="00794EB5">
        <w:rPr>
          <w:sz w:val="28"/>
          <w:lang w:eastAsia="ru-RU"/>
        </w:rPr>
        <w:t>1. внутренние и внешнее;</w:t>
      </w:r>
    </w:p>
    <w:p w:rsidR="00794EB5" w:rsidRPr="00794EB5" w:rsidRDefault="00794EB5" w:rsidP="00794EB5">
      <w:pPr>
        <w:ind w:firstLine="567"/>
        <w:jc w:val="both"/>
        <w:rPr>
          <w:sz w:val="28"/>
          <w:lang w:eastAsia="ru-RU"/>
        </w:rPr>
      </w:pPr>
      <w:r w:rsidRPr="00794EB5">
        <w:rPr>
          <w:sz w:val="28"/>
          <w:lang w:eastAsia="ru-RU"/>
        </w:rPr>
        <w:t>2. общее и поэлементное;</w:t>
      </w:r>
    </w:p>
    <w:p w:rsidR="00794EB5" w:rsidRPr="00794EB5" w:rsidRDefault="00794EB5" w:rsidP="00794EB5">
      <w:pPr>
        <w:ind w:firstLine="567"/>
        <w:jc w:val="both"/>
        <w:rPr>
          <w:sz w:val="28"/>
          <w:lang w:eastAsia="ru-RU"/>
        </w:rPr>
      </w:pPr>
      <w:r w:rsidRPr="00794EB5">
        <w:rPr>
          <w:sz w:val="28"/>
          <w:lang w:eastAsia="ru-RU"/>
        </w:rPr>
        <w:t>3. открытая и закрытая.</w:t>
      </w:r>
    </w:p>
    <w:p w:rsidR="00794EB5" w:rsidRPr="00794EB5" w:rsidRDefault="00794EB5" w:rsidP="00794EB5">
      <w:pPr>
        <w:ind w:firstLine="567"/>
        <w:jc w:val="both"/>
        <w:rPr>
          <w:sz w:val="28"/>
          <w:lang w:eastAsia="ru-RU"/>
        </w:rPr>
      </w:pPr>
      <w:r w:rsidRPr="00794EB5">
        <w:rPr>
          <w:sz w:val="28"/>
          <w:lang w:eastAsia="ru-RU"/>
        </w:rPr>
        <w:t>114. Структурные и диагностические параметры могут иметь:</w:t>
      </w:r>
    </w:p>
    <w:p w:rsidR="00794EB5" w:rsidRPr="00794EB5" w:rsidRDefault="00794EB5" w:rsidP="00794EB5">
      <w:pPr>
        <w:ind w:firstLine="567"/>
        <w:jc w:val="both"/>
        <w:rPr>
          <w:sz w:val="28"/>
          <w:lang w:eastAsia="ru-RU"/>
        </w:rPr>
      </w:pPr>
      <w:r w:rsidRPr="00794EB5">
        <w:rPr>
          <w:sz w:val="28"/>
          <w:lang w:eastAsia="ru-RU"/>
        </w:rPr>
        <w:t>1. номинальное, допустимое, предельное значения;</w:t>
      </w:r>
    </w:p>
    <w:p w:rsidR="00794EB5" w:rsidRPr="00794EB5" w:rsidRDefault="00794EB5" w:rsidP="00794EB5">
      <w:pPr>
        <w:ind w:firstLine="567"/>
        <w:jc w:val="both"/>
        <w:rPr>
          <w:sz w:val="28"/>
          <w:lang w:eastAsia="ru-RU"/>
        </w:rPr>
      </w:pPr>
      <w:r w:rsidRPr="00794EB5">
        <w:rPr>
          <w:sz w:val="28"/>
          <w:lang w:eastAsia="ru-RU"/>
        </w:rPr>
        <w:t>2. номинальное, реальное, предельное значения;</w:t>
      </w:r>
    </w:p>
    <w:p w:rsidR="00794EB5" w:rsidRPr="00794EB5" w:rsidRDefault="00794EB5" w:rsidP="00794EB5">
      <w:pPr>
        <w:ind w:firstLine="567"/>
        <w:jc w:val="both"/>
        <w:rPr>
          <w:sz w:val="28"/>
          <w:lang w:eastAsia="ru-RU"/>
        </w:rPr>
      </w:pPr>
      <w:r w:rsidRPr="00794EB5">
        <w:rPr>
          <w:sz w:val="28"/>
          <w:lang w:eastAsia="ru-RU"/>
        </w:rPr>
        <w:t>3. реальное, существующие, номинальное.</w:t>
      </w:r>
    </w:p>
    <w:p w:rsidR="00794EB5" w:rsidRPr="00794EB5" w:rsidRDefault="00794EB5" w:rsidP="00794EB5">
      <w:pPr>
        <w:ind w:firstLine="567"/>
        <w:jc w:val="both"/>
        <w:rPr>
          <w:sz w:val="28"/>
          <w:lang w:eastAsia="ru-RU"/>
        </w:rPr>
      </w:pPr>
      <w:r w:rsidRPr="00794EB5">
        <w:rPr>
          <w:sz w:val="28"/>
          <w:lang w:eastAsia="ru-RU"/>
        </w:rPr>
        <w:t>115. Норматив – это:</w:t>
      </w:r>
    </w:p>
    <w:p w:rsidR="00794EB5" w:rsidRPr="00794EB5" w:rsidRDefault="00794EB5" w:rsidP="00794EB5">
      <w:pPr>
        <w:ind w:firstLine="567"/>
        <w:jc w:val="both"/>
        <w:rPr>
          <w:sz w:val="28"/>
          <w:lang w:eastAsia="ru-RU"/>
        </w:rPr>
      </w:pPr>
      <w:r w:rsidRPr="00794EB5">
        <w:rPr>
          <w:sz w:val="28"/>
          <w:lang w:eastAsia="ru-RU"/>
        </w:rPr>
        <w:t>1. количественная и качественная регламентация процесса, необходимая для принятия решения при его осуществлении;</w:t>
      </w:r>
    </w:p>
    <w:p w:rsidR="00794EB5" w:rsidRPr="00794EB5" w:rsidRDefault="00794EB5" w:rsidP="00794EB5">
      <w:pPr>
        <w:ind w:firstLine="567"/>
        <w:jc w:val="both"/>
        <w:rPr>
          <w:sz w:val="28"/>
          <w:lang w:eastAsia="ru-RU"/>
        </w:rPr>
      </w:pPr>
      <w:r w:rsidRPr="00794EB5">
        <w:rPr>
          <w:sz w:val="28"/>
          <w:lang w:eastAsia="ru-RU"/>
        </w:rPr>
        <w:t>2. структурная и позитивная регламентация процесса, необходимая для принятия решения при его осуществлении;</w:t>
      </w:r>
    </w:p>
    <w:p w:rsidR="00794EB5" w:rsidRPr="00794EB5" w:rsidRDefault="00794EB5" w:rsidP="00794EB5">
      <w:pPr>
        <w:ind w:firstLine="567"/>
        <w:jc w:val="both"/>
        <w:rPr>
          <w:sz w:val="28"/>
          <w:lang w:eastAsia="ru-RU"/>
        </w:rPr>
      </w:pPr>
      <w:r w:rsidRPr="00794EB5">
        <w:rPr>
          <w:sz w:val="28"/>
          <w:lang w:eastAsia="ru-RU"/>
        </w:rPr>
        <w:t>3. внешняя и внутренняя регламентация процесса, необходимая для принятия решения при его осуществлении.</w:t>
      </w:r>
    </w:p>
    <w:p w:rsidR="00794EB5" w:rsidRPr="00794EB5" w:rsidRDefault="00794EB5" w:rsidP="00794EB5">
      <w:pPr>
        <w:ind w:firstLine="567"/>
        <w:jc w:val="both"/>
        <w:rPr>
          <w:sz w:val="28"/>
          <w:szCs w:val="28"/>
          <w:lang w:eastAsia="ru-RU"/>
        </w:rPr>
      </w:pPr>
      <w:r w:rsidRPr="00794EB5">
        <w:rPr>
          <w:sz w:val="28"/>
          <w:szCs w:val="28"/>
          <w:lang w:eastAsia="ru-RU"/>
        </w:rPr>
        <w:t>116. Исправное техническое состояние это:</w:t>
      </w:r>
    </w:p>
    <w:p w:rsidR="00794EB5" w:rsidRPr="00794EB5" w:rsidRDefault="00794EB5" w:rsidP="00794EB5">
      <w:pPr>
        <w:ind w:firstLine="567"/>
        <w:jc w:val="both"/>
        <w:rPr>
          <w:sz w:val="28"/>
          <w:szCs w:val="28"/>
          <w:lang w:eastAsia="ru-RU"/>
        </w:rPr>
      </w:pPr>
      <w:r w:rsidRPr="00794EB5">
        <w:rPr>
          <w:sz w:val="28"/>
          <w:szCs w:val="28"/>
          <w:lang w:eastAsia="ru-RU"/>
        </w:rPr>
        <w:t>1. состояние системы, при котором один из основных структурных параметров вышел за допустимые пределы измерения;</w:t>
      </w:r>
    </w:p>
    <w:p w:rsidR="00794EB5" w:rsidRPr="00794EB5" w:rsidRDefault="00794EB5" w:rsidP="00794EB5">
      <w:pPr>
        <w:ind w:firstLine="567"/>
        <w:jc w:val="both"/>
        <w:rPr>
          <w:sz w:val="28"/>
          <w:szCs w:val="28"/>
          <w:lang w:eastAsia="ru-RU"/>
        </w:rPr>
      </w:pPr>
      <w:r w:rsidRPr="00794EB5">
        <w:rPr>
          <w:sz w:val="28"/>
          <w:szCs w:val="28"/>
          <w:lang w:eastAsia="ru-RU"/>
        </w:rPr>
        <w:lastRenderedPageBreak/>
        <w:t>2. состояние системы, при котором ее основные структурные и выходные параметры находятся в допустимых пределах измерений;</w:t>
      </w:r>
    </w:p>
    <w:p w:rsidR="00794EB5" w:rsidRPr="00794EB5" w:rsidRDefault="00794EB5" w:rsidP="00794EB5">
      <w:pPr>
        <w:ind w:firstLine="567"/>
        <w:jc w:val="both"/>
        <w:rPr>
          <w:sz w:val="28"/>
          <w:szCs w:val="28"/>
          <w:lang w:eastAsia="ru-RU"/>
        </w:rPr>
      </w:pPr>
      <w:r w:rsidRPr="00794EB5">
        <w:rPr>
          <w:sz w:val="28"/>
          <w:szCs w:val="28"/>
          <w:lang w:eastAsia="ru-RU"/>
        </w:rPr>
        <w:t>3. состояние системы, при котором все структурные и выходные параметры находятся в допустимых пределах измерения.</w:t>
      </w:r>
    </w:p>
    <w:p w:rsidR="00794EB5" w:rsidRPr="00794EB5" w:rsidRDefault="00794EB5" w:rsidP="00794EB5">
      <w:pPr>
        <w:ind w:firstLine="567"/>
        <w:jc w:val="both"/>
        <w:rPr>
          <w:sz w:val="28"/>
          <w:szCs w:val="28"/>
          <w:lang w:eastAsia="ru-RU"/>
        </w:rPr>
      </w:pPr>
      <w:r w:rsidRPr="00794EB5">
        <w:rPr>
          <w:sz w:val="28"/>
          <w:szCs w:val="28"/>
          <w:lang w:eastAsia="ru-RU"/>
        </w:rPr>
        <w:t>117. Работоспособное техническое состояние это:</w:t>
      </w:r>
    </w:p>
    <w:p w:rsidR="00794EB5" w:rsidRPr="00794EB5" w:rsidRDefault="00794EB5" w:rsidP="00794EB5">
      <w:pPr>
        <w:ind w:firstLine="567"/>
        <w:jc w:val="both"/>
        <w:rPr>
          <w:sz w:val="28"/>
          <w:szCs w:val="28"/>
          <w:lang w:eastAsia="ru-RU"/>
        </w:rPr>
      </w:pPr>
      <w:r w:rsidRPr="00794EB5">
        <w:rPr>
          <w:sz w:val="28"/>
          <w:szCs w:val="28"/>
          <w:lang w:eastAsia="ru-RU"/>
        </w:rPr>
        <w:t>1. состояние системы, при котором один из основных структурных параметров вышел за допустимые пределы измерения;</w:t>
      </w:r>
    </w:p>
    <w:p w:rsidR="00794EB5" w:rsidRPr="00794EB5" w:rsidRDefault="00794EB5" w:rsidP="00794EB5">
      <w:pPr>
        <w:ind w:firstLine="567"/>
        <w:jc w:val="both"/>
        <w:rPr>
          <w:sz w:val="28"/>
          <w:szCs w:val="28"/>
          <w:lang w:eastAsia="ru-RU"/>
        </w:rPr>
      </w:pPr>
      <w:r w:rsidRPr="00794EB5">
        <w:rPr>
          <w:sz w:val="28"/>
          <w:szCs w:val="28"/>
          <w:lang w:eastAsia="ru-RU"/>
        </w:rPr>
        <w:t>2. состояние системы, при котором ее основные структурные и выходные параметры находятся в допустимых пределах измерений;</w:t>
      </w:r>
    </w:p>
    <w:p w:rsidR="00794EB5" w:rsidRPr="00794EB5" w:rsidRDefault="00794EB5" w:rsidP="00794EB5">
      <w:pPr>
        <w:ind w:firstLine="567"/>
        <w:jc w:val="both"/>
        <w:rPr>
          <w:sz w:val="28"/>
          <w:szCs w:val="28"/>
          <w:lang w:eastAsia="ru-RU"/>
        </w:rPr>
      </w:pPr>
      <w:r w:rsidRPr="00794EB5">
        <w:rPr>
          <w:sz w:val="28"/>
          <w:szCs w:val="28"/>
          <w:lang w:eastAsia="ru-RU"/>
        </w:rPr>
        <w:t>3. состояние системы, при котором все структурные и выходные параметры находятся в допустимых пределах измерения.</w:t>
      </w:r>
    </w:p>
    <w:p w:rsidR="00794EB5" w:rsidRPr="00794EB5" w:rsidRDefault="00794EB5" w:rsidP="00794EB5">
      <w:pPr>
        <w:tabs>
          <w:tab w:val="left" w:pos="1701"/>
        </w:tabs>
        <w:ind w:firstLine="567"/>
        <w:jc w:val="both"/>
        <w:rPr>
          <w:sz w:val="28"/>
          <w:szCs w:val="28"/>
          <w:lang w:eastAsia="ru-RU"/>
        </w:rPr>
      </w:pPr>
      <w:r w:rsidRPr="00794EB5">
        <w:rPr>
          <w:sz w:val="28"/>
          <w:szCs w:val="28"/>
          <w:lang w:eastAsia="ru-RU"/>
        </w:rPr>
        <w:t>118. Неисправное техническое состояние это:</w:t>
      </w:r>
    </w:p>
    <w:p w:rsidR="00794EB5" w:rsidRPr="00794EB5" w:rsidRDefault="00794EB5" w:rsidP="00794EB5">
      <w:pPr>
        <w:tabs>
          <w:tab w:val="left" w:pos="1701"/>
        </w:tabs>
        <w:ind w:firstLine="567"/>
        <w:jc w:val="both"/>
        <w:rPr>
          <w:sz w:val="28"/>
          <w:szCs w:val="28"/>
          <w:lang w:eastAsia="ru-RU"/>
        </w:rPr>
      </w:pPr>
      <w:r w:rsidRPr="00794EB5">
        <w:rPr>
          <w:sz w:val="28"/>
          <w:szCs w:val="28"/>
          <w:lang w:eastAsia="ru-RU"/>
        </w:rPr>
        <w:t>1. состояние системы, при котором один из основных структурных параметров вышел за допустимые пределы измерения;</w:t>
      </w:r>
    </w:p>
    <w:p w:rsidR="00794EB5" w:rsidRPr="00794EB5" w:rsidRDefault="00794EB5" w:rsidP="00794EB5">
      <w:pPr>
        <w:ind w:firstLine="567"/>
        <w:jc w:val="both"/>
        <w:rPr>
          <w:sz w:val="28"/>
          <w:szCs w:val="28"/>
          <w:lang w:eastAsia="ru-RU"/>
        </w:rPr>
      </w:pPr>
      <w:r w:rsidRPr="00794EB5">
        <w:rPr>
          <w:sz w:val="28"/>
          <w:szCs w:val="28"/>
          <w:lang w:eastAsia="ru-RU"/>
        </w:rPr>
        <w:t>2. состояние системы, при котором ее основные структурные и выходные параметры находятся в допустимых пределах измерений;</w:t>
      </w:r>
    </w:p>
    <w:p w:rsidR="00794EB5" w:rsidRPr="00794EB5" w:rsidRDefault="00794EB5" w:rsidP="00794EB5">
      <w:pPr>
        <w:ind w:firstLine="567"/>
        <w:jc w:val="both"/>
        <w:rPr>
          <w:sz w:val="28"/>
          <w:szCs w:val="28"/>
          <w:lang w:eastAsia="ru-RU"/>
        </w:rPr>
      </w:pPr>
      <w:r w:rsidRPr="00794EB5">
        <w:rPr>
          <w:sz w:val="28"/>
          <w:szCs w:val="28"/>
          <w:lang w:eastAsia="ru-RU"/>
        </w:rPr>
        <w:t>3. состояние системы, при котором все структурные и выходные параметры находятся в допустимых пределах измерения.</w:t>
      </w:r>
    </w:p>
    <w:p w:rsidR="00794EB5" w:rsidRPr="00794EB5" w:rsidRDefault="00794EB5" w:rsidP="00794EB5">
      <w:pPr>
        <w:ind w:firstLine="567"/>
        <w:jc w:val="both"/>
        <w:rPr>
          <w:sz w:val="28"/>
          <w:szCs w:val="28"/>
          <w:lang w:val="uk-UA" w:eastAsia="ru-RU"/>
        </w:rPr>
      </w:pPr>
      <w:r w:rsidRPr="00794EB5">
        <w:rPr>
          <w:sz w:val="28"/>
          <w:szCs w:val="28"/>
          <w:lang w:eastAsia="ru-RU"/>
        </w:rPr>
        <w:t>119</w:t>
      </w:r>
      <w:r w:rsidRPr="00794EB5">
        <w:rPr>
          <w:sz w:val="28"/>
          <w:szCs w:val="28"/>
          <w:lang w:val="uk-UA" w:eastAsia="ru-RU"/>
        </w:rPr>
        <w:t>. Какие диагностические параметры характеризуют структуру машины, сборочной единицы или деталей и сопряжений (зазоры, натяги, несоосность, положения регулируемых элементов)?</w:t>
      </w:r>
    </w:p>
    <w:p w:rsidR="00794EB5" w:rsidRPr="00794EB5" w:rsidRDefault="00794EB5" w:rsidP="00794EB5">
      <w:pPr>
        <w:numPr>
          <w:ilvl w:val="0"/>
          <w:numId w:val="31"/>
        </w:numPr>
        <w:tabs>
          <w:tab w:val="left" w:pos="993"/>
        </w:tabs>
        <w:ind w:hanging="153"/>
        <w:jc w:val="both"/>
        <w:rPr>
          <w:sz w:val="28"/>
          <w:szCs w:val="28"/>
          <w:lang w:val="uk-UA" w:eastAsia="ru-RU"/>
        </w:rPr>
      </w:pPr>
      <w:r w:rsidRPr="00794EB5">
        <w:rPr>
          <w:sz w:val="28"/>
          <w:szCs w:val="28"/>
          <w:lang w:val="uk-UA" w:eastAsia="ru-RU"/>
        </w:rPr>
        <w:t>Функциональные;</w:t>
      </w:r>
    </w:p>
    <w:p w:rsidR="00794EB5" w:rsidRPr="00794EB5" w:rsidRDefault="00794EB5" w:rsidP="00794EB5">
      <w:pPr>
        <w:numPr>
          <w:ilvl w:val="0"/>
          <w:numId w:val="31"/>
        </w:numPr>
        <w:tabs>
          <w:tab w:val="left" w:pos="993"/>
        </w:tabs>
        <w:ind w:hanging="153"/>
        <w:jc w:val="both"/>
        <w:rPr>
          <w:sz w:val="28"/>
          <w:szCs w:val="28"/>
          <w:lang w:val="uk-UA" w:eastAsia="ru-RU"/>
        </w:rPr>
      </w:pPr>
      <w:r w:rsidRPr="00794EB5">
        <w:rPr>
          <w:sz w:val="28"/>
          <w:szCs w:val="28"/>
          <w:lang w:val="uk-UA" w:eastAsia="ru-RU"/>
        </w:rPr>
        <w:t>Структурные;</w:t>
      </w:r>
    </w:p>
    <w:p w:rsidR="00794EB5" w:rsidRPr="00794EB5" w:rsidRDefault="00794EB5" w:rsidP="00794EB5">
      <w:pPr>
        <w:numPr>
          <w:ilvl w:val="0"/>
          <w:numId w:val="31"/>
        </w:numPr>
        <w:tabs>
          <w:tab w:val="left" w:pos="993"/>
        </w:tabs>
        <w:ind w:hanging="153"/>
        <w:jc w:val="both"/>
        <w:rPr>
          <w:sz w:val="28"/>
          <w:szCs w:val="28"/>
          <w:lang w:val="uk-UA" w:eastAsia="ru-RU"/>
        </w:rPr>
      </w:pPr>
      <w:r w:rsidRPr="00794EB5">
        <w:rPr>
          <w:sz w:val="28"/>
          <w:szCs w:val="28"/>
          <w:lang w:val="uk-UA" w:eastAsia="ru-RU"/>
        </w:rPr>
        <w:t>Сопутствующие.</w:t>
      </w:r>
    </w:p>
    <w:p w:rsidR="00794EB5" w:rsidRPr="00794EB5" w:rsidRDefault="00794EB5" w:rsidP="00794EB5">
      <w:pPr>
        <w:ind w:firstLine="567"/>
        <w:jc w:val="both"/>
        <w:rPr>
          <w:sz w:val="28"/>
          <w:szCs w:val="28"/>
          <w:lang w:val="uk-UA" w:eastAsia="ru-RU"/>
        </w:rPr>
      </w:pPr>
      <w:r w:rsidRPr="00794EB5">
        <w:rPr>
          <w:sz w:val="28"/>
          <w:szCs w:val="28"/>
          <w:lang w:eastAsia="ru-RU"/>
        </w:rPr>
        <w:t>120</w:t>
      </w:r>
      <w:r w:rsidRPr="00794EB5">
        <w:rPr>
          <w:sz w:val="28"/>
          <w:szCs w:val="28"/>
          <w:lang w:val="uk-UA" w:eastAsia="ru-RU"/>
        </w:rPr>
        <w:t>. Какие диагностические параметры характеризуют функционирование машины в целом и ее сборочных единиц (мощность, удельный расход энергии, продолжительность циклов или операций)?</w:t>
      </w:r>
    </w:p>
    <w:p w:rsidR="00794EB5" w:rsidRPr="00794EB5" w:rsidRDefault="00794EB5" w:rsidP="00794EB5">
      <w:pPr>
        <w:numPr>
          <w:ilvl w:val="0"/>
          <w:numId w:val="32"/>
        </w:numPr>
        <w:tabs>
          <w:tab w:val="left" w:pos="993"/>
        </w:tabs>
        <w:ind w:hanging="11"/>
        <w:jc w:val="both"/>
        <w:rPr>
          <w:sz w:val="28"/>
          <w:szCs w:val="28"/>
          <w:lang w:val="uk-UA" w:eastAsia="ru-RU"/>
        </w:rPr>
      </w:pPr>
      <w:r w:rsidRPr="00794EB5">
        <w:rPr>
          <w:sz w:val="28"/>
          <w:szCs w:val="28"/>
          <w:lang w:val="uk-UA" w:eastAsia="ru-RU"/>
        </w:rPr>
        <w:t>Функциональные;</w:t>
      </w:r>
    </w:p>
    <w:p w:rsidR="00794EB5" w:rsidRPr="00794EB5" w:rsidRDefault="00794EB5" w:rsidP="00794EB5">
      <w:pPr>
        <w:numPr>
          <w:ilvl w:val="0"/>
          <w:numId w:val="32"/>
        </w:numPr>
        <w:tabs>
          <w:tab w:val="left" w:pos="993"/>
        </w:tabs>
        <w:ind w:hanging="11"/>
        <w:jc w:val="both"/>
        <w:rPr>
          <w:sz w:val="28"/>
          <w:szCs w:val="28"/>
          <w:lang w:val="uk-UA" w:eastAsia="ru-RU"/>
        </w:rPr>
      </w:pPr>
      <w:r w:rsidRPr="00794EB5">
        <w:rPr>
          <w:sz w:val="28"/>
          <w:szCs w:val="28"/>
          <w:lang w:val="uk-UA" w:eastAsia="ru-RU"/>
        </w:rPr>
        <w:t>Структурные;</w:t>
      </w:r>
    </w:p>
    <w:p w:rsidR="00794EB5" w:rsidRPr="00794EB5" w:rsidRDefault="00794EB5" w:rsidP="00794EB5">
      <w:pPr>
        <w:numPr>
          <w:ilvl w:val="0"/>
          <w:numId w:val="32"/>
        </w:numPr>
        <w:tabs>
          <w:tab w:val="left" w:pos="993"/>
        </w:tabs>
        <w:ind w:hanging="11"/>
        <w:jc w:val="both"/>
        <w:rPr>
          <w:sz w:val="28"/>
          <w:szCs w:val="28"/>
          <w:lang w:val="uk-UA" w:eastAsia="ru-RU"/>
        </w:rPr>
      </w:pPr>
      <w:r w:rsidRPr="00794EB5">
        <w:rPr>
          <w:sz w:val="28"/>
          <w:szCs w:val="28"/>
          <w:lang w:val="uk-UA" w:eastAsia="ru-RU"/>
        </w:rPr>
        <w:t>Сопутствующие.</w:t>
      </w:r>
    </w:p>
    <w:p w:rsidR="00794EB5" w:rsidRPr="00794EB5" w:rsidRDefault="00794EB5" w:rsidP="00794EB5">
      <w:pPr>
        <w:ind w:firstLine="567"/>
        <w:jc w:val="both"/>
        <w:rPr>
          <w:sz w:val="28"/>
          <w:szCs w:val="28"/>
          <w:lang w:val="uk-UA" w:eastAsia="ru-RU"/>
        </w:rPr>
      </w:pPr>
      <w:r w:rsidRPr="00794EB5">
        <w:rPr>
          <w:sz w:val="28"/>
          <w:szCs w:val="28"/>
          <w:lang w:eastAsia="ru-RU"/>
        </w:rPr>
        <w:t>121</w:t>
      </w:r>
      <w:r w:rsidRPr="00794EB5">
        <w:rPr>
          <w:sz w:val="28"/>
          <w:szCs w:val="28"/>
          <w:lang w:val="uk-UA" w:eastAsia="ru-RU"/>
        </w:rPr>
        <w:t>. Какие диагностические параметры характеризуют процессы, сопровождающие работу машины или ее сборочных единиц (параметры шума и вибраций, изменения температуры)?</w:t>
      </w:r>
    </w:p>
    <w:p w:rsidR="00794EB5" w:rsidRPr="00794EB5" w:rsidRDefault="00794EB5" w:rsidP="00794EB5">
      <w:pPr>
        <w:numPr>
          <w:ilvl w:val="0"/>
          <w:numId w:val="33"/>
        </w:numPr>
        <w:tabs>
          <w:tab w:val="left" w:pos="993"/>
        </w:tabs>
        <w:ind w:hanging="153"/>
        <w:jc w:val="both"/>
        <w:rPr>
          <w:sz w:val="28"/>
          <w:szCs w:val="28"/>
          <w:lang w:val="uk-UA" w:eastAsia="ru-RU"/>
        </w:rPr>
      </w:pPr>
      <w:r w:rsidRPr="00794EB5">
        <w:rPr>
          <w:sz w:val="28"/>
          <w:szCs w:val="28"/>
          <w:lang w:val="uk-UA" w:eastAsia="ru-RU"/>
        </w:rPr>
        <w:t>Функциональные;</w:t>
      </w:r>
    </w:p>
    <w:p w:rsidR="00794EB5" w:rsidRPr="00794EB5" w:rsidRDefault="00794EB5" w:rsidP="00794EB5">
      <w:pPr>
        <w:numPr>
          <w:ilvl w:val="0"/>
          <w:numId w:val="33"/>
        </w:numPr>
        <w:tabs>
          <w:tab w:val="left" w:pos="993"/>
        </w:tabs>
        <w:ind w:hanging="153"/>
        <w:jc w:val="both"/>
        <w:rPr>
          <w:sz w:val="28"/>
          <w:szCs w:val="28"/>
          <w:lang w:val="uk-UA" w:eastAsia="ru-RU"/>
        </w:rPr>
      </w:pPr>
      <w:r w:rsidRPr="00794EB5">
        <w:rPr>
          <w:sz w:val="28"/>
          <w:szCs w:val="28"/>
          <w:lang w:val="uk-UA" w:eastAsia="ru-RU"/>
        </w:rPr>
        <w:t>Структурные;</w:t>
      </w:r>
    </w:p>
    <w:p w:rsidR="00794EB5" w:rsidRPr="00794EB5" w:rsidRDefault="00794EB5" w:rsidP="00794EB5">
      <w:pPr>
        <w:numPr>
          <w:ilvl w:val="0"/>
          <w:numId w:val="33"/>
        </w:numPr>
        <w:tabs>
          <w:tab w:val="left" w:pos="993"/>
        </w:tabs>
        <w:ind w:hanging="153"/>
        <w:jc w:val="both"/>
        <w:rPr>
          <w:sz w:val="28"/>
          <w:szCs w:val="28"/>
          <w:lang w:val="uk-UA" w:eastAsia="ru-RU"/>
        </w:rPr>
      </w:pPr>
      <w:r w:rsidRPr="00794EB5">
        <w:rPr>
          <w:sz w:val="28"/>
          <w:szCs w:val="28"/>
          <w:lang w:val="uk-UA" w:eastAsia="ru-RU"/>
        </w:rPr>
        <w:t>Сопутствующие.</w:t>
      </w:r>
    </w:p>
    <w:p w:rsidR="00794EB5" w:rsidRPr="00794EB5" w:rsidRDefault="00794EB5" w:rsidP="00794EB5">
      <w:pPr>
        <w:ind w:firstLine="567"/>
        <w:jc w:val="both"/>
        <w:rPr>
          <w:sz w:val="28"/>
          <w:szCs w:val="28"/>
          <w:lang w:val="uk-UA" w:eastAsia="ru-RU"/>
        </w:rPr>
      </w:pPr>
      <w:r w:rsidRPr="00794EB5">
        <w:rPr>
          <w:sz w:val="28"/>
          <w:szCs w:val="28"/>
          <w:lang w:eastAsia="ru-RU"/>
        </w:rPr>
        <w:t>122</w:t>
      </w:r>
      <w:r w:rsidRPr="00794EB5">
        <w:rPr>
          <w:sz w:val="28"/>
          <w:szCs w:val="28"/>
          <w:lang w:val="uk-UA" w:eastAsia="ru-RU"/>
        </w:rPr>
        <w:t>. Какие бывают диагностические параметры по характеру изменения?</w:t>
      </w:r>
    </w:p>
    <w:p w:rsidR="00794EB5" w:rsidRPr="00794EB5" w:rsidRDefault="00794EB5" w:rsidP="00794EB5">
      <w:pPr>
        <w:numPr>
          <w:ilvl w:val="0"/>
          <w:numId w:val="34"/>
        </w:numPr>
        <w:tabs>
          <w:tab w:val="left" w:pos="993"/>
        </w:tabs>
        <w:ind w:hanging="153"/>
        <w:jc w:val="both"/>
        <w:rPr>
          <w:sz w:val="28"/>
          <w:szCs w:val="28"/>
          <w:lang w:val="uk-UA" w:eastAsia="ru-RU"/>
        </w:rPr>
      </w:pPr>
      <w:r w:rsidRPr="00794EB5">
        <w:rPr>
          <w:sz w:val="28"/>
          <w:szCs w:val="28"/>
          <w:lang w:val="uk-UA" w:eastAsia="ru-RU"/>
        </w:rPr>
        <w:t>Статистические;</w:t>
      </w:r>
    </w:p>
    <w:p w:rsidR="00794EB5" w:rsidRPr="00794EB5" w:rsidRDefault="00794EB5" w:rsidP="00794EB5">
      <w:pPr>
        <w:numPr>
          <w:ilvl w:val="0"/>
          <w:numId w:val="34"/>
        </w:numPr>
        <w:tabs>
          <w:tab w:val="left" w:pos="993"/>
        </w:tabs>
        <w:ind w:hanging="153"/>
        <w:jc w:val="both"/>
        <w:rPr>
          <w:sz w:val="28"/>
          <w:szCs w:val="28"/>
          <w:lang w:val="uk-UA" w:eastAsia="ru-RU"/>
        </w:rPr>
      </w:pPr>
      <w:r w:rsidRPr="00794EB5">
        <w:rPr>
          <w:sz w:val="28"/>
          <w:szCs w:val="28"/>
          <w:lang w:val="uk-UA" w:eastAsia="ru-RU"/>
        </w:rPr>
        <w:t>Динамические;</w:t>
      </w:r>
    </w:p>
    <w:p w:rsidR="00794EB5" w:rsidRPr="00794EB5" w:rsidRDefault="00794EB5" w:rsidP="00794EB5">
      <w:pPr>
        <w:numPr>
          <w:ilvl w:val="0"/>
          <w:numId w:val="34"/>
        </w:numPr>
        <w:tabs>
          <w:tab w:val="left" w:pos="993"/>
        </w:tabs>
        <w:ind w:hanging="153"/>
        <w:jc w:val="both"/>
        <w:rPr>
          <w:sz w:val="28"/>
          <w:szCs w:val="28"/>
          <w:lang w:val="uk-UA" w:eastAsia="ru-RU"/>
        </w:rPr>
      </w:pPr>
      <w:r w:rsidRPr="00794EB5">
        <w:rPr>
          <w:sz w:val="28"/>
          <w:szCs w:val="28"/>
          <w:lang w:val="uk-UA" w:eastAsia="ru-RU"/>
        </w:rPr>
        <w:t>Все ответы правильные.</w:t>
      </w:r>
    </w:p>
    <w:p w:rsidR="00794EB5" w:rsidRPr="00794EB5" w:rsidRDefault="00794EB5" w:rsidP="00794EB5">
      <w:pPr>
        <w:tabs>
          <w:tab w:val="left" w:pos="993"/>
        </w:tabs>
        <w:ind w:hanging="153"/>
        <w:jc w:val="both"/>
        <w:rPr>
          <w:sz w:val="28"/>
          <w:szCs w:val="28"/>
          <w:lang w:val="uk-UA" w:eastAsia="ru-RU"/>
        </w:rPr>
      </w:pPr>
    </w:p>
    <w:p w:rsidR="00794EB5" w:rsidRPr="00794EB5" w:rsidRDefault="00794EB5" w:rsidP="00794EB5">
      <w:pPr>
        <w:ind w:firstLine="540"/>
        <w:jc w:val="both"/>
        <w:rPr>
          <w:sz w:val="28"/>
          <w:lang w:val="uk-UA" w:eastAsia="ru-RU"/>
        </w:rPr>
      </w:pPr>
      <w:r w:rsidRPr="00794EB5">
        <w:rPr>
          <w:sz w:val="28"/>
          <w:lang w:eastAsia="ru-RU"/>
        </w:rPr>
        <w:t>123.</w:t>
      </w:r>
      <w:r w:rsidRPr="00794EB5">
        <w:rPr>
          <w:sz w:val="28"/>
          <w:lang w:val="uk-UA" w:eastAsia="ru-RU"/>
        </w:rPr>
        <w:t xml:space="preserve"> Как изменяется информативность диагностического параметра с ростом диапазона его изменения:</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t>повышается;</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t xml:space="preserve">снижается; </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t>колеблется;</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lastRenderedPageBreak/>
        <w:t>остается неизменной.</w:t>
      </w:r>
    </w:p>
    <w:p w:rsidR="00794EB5" w:rsidRPr="00794EB5" w:rsidRDefault="00794EB5" w:rsidP="00794EB5">
      <w:pPr>
        <w:ind w:firstLine="540"/>
        <w:jc w:val="both"/>
        <w:rPr>
          <w:sz w:val="28"/>
          <w:lang w:val="uk-UA" w:eastAsia="ru-RU"/>
        </w:rPr>
      </w:pPr>
      <w:r w:rsidRPr="00794EB5">
        <w:rPr>
          <w:sz w:val="28"/>
          <w:lang w:eastAsia="ru-RU"/>
        </w:rPr>
        <w:t>124.</w:t>
      </w:r>
      <w:r w:rsidRPr="00794EB5">
        <w:rPr>
          <w:sz w:val="28"/>
          <w:lang w:val="uk-UA" w:eastAsia="ru-RU"/>
        </w:rPr>
        <w:t xml:space="preserve"> Укажите номер кривой на рисунке, отвечающей требованию однозначности:</w:t>
      </w:r>
    </w:p>
    <w:p w:rsidR="00794EB5" w:rsidRPr="00794EB5" w:rsidRDefault="00794EB5" w:rsidP="00794EB5">
      <w:pPr>
        <w:numPr>
          <w:ilvl w:val="0"/>
          <w:numId w:val="86"/>
        </w:numPr>
        <w:tabs>
          <w:tab w:val="num" w:pos="993"/>
        </w:tabs>
        <w:ind w:hanging="693"/>
        <w:jc w:val="both"/>
        <w:rPr>
          <w:sz w:val="28"/>
          <w:szCs w:val="24"/>
          <w:lang w:val="uk-UA" w:eastAsia="ru-RU"/>
        </w:rPr>
      </w:pPr>
      <w:r w:rsidRPr="00794EB5">
        <w:rPr>
          <w:sz w:val="28"/>
          <w:szCs w:val="24"/>
          <w:lang w:val="uk-UA" w:eastAsia="ru-RU"/>
        </w:rPr>
        <w:t xml:space="preserve">1; </w:t>
      </w:r>
    </w:p>
    <w:p w:rsidR="00794EB5" w:rsidRPr="00794EB5" w:rsidRDefault="00794EB5" w:rsidP="00794EB5">
      <w:pPr>
        <w:numPr>
          <w:ilvl w:val="0"/>
          <w:numId w:val="86"/>
        </w:numPr>
        <w:tabs>
          <w:tab w:val="left" w:pos="720"/>
          <w:tab w:val="num" w:pos="993"/>
        </w:tabs>
        <w:ind w:hanging="693"/>
        <w:jc w:val="both"/>
        <w:rPr>
          <w:sz w:val="28"/>
          <w:szCs w:val="24"/>
          <w:lang w:val="uk-UA" w:eastAsia="ru-RU"/>
        </w:rPr>
      </w:pPr>
      <w:r w:rsidRPr="00794EB5">
        <w:rPr>
          <w:sz w:val="28"/>
          <w:szCs w:val="24"/>
          <w:lang w:val="uk-UA" w:eastAsia="ru-RU"/>
        </w:rPr>
        <w:t>2;</w:t>
      </w:r>
    </w:p>
    <w:p w:rsidR="00794EB5" w:rsidRPr="00794EB5" w:rsidRDefault="00794EB5" w:rsidP="00794EB5">
      <w:pPr>
        <w:numPr>
          <w:ilvl w:val="0"/>
          <w:numId w:val="86"/>
        </w:numPr>
        <w:tabs>
          <w:tab w:val="num" w:pos="993"/>
        </w:tabs>
        <w:ind w:hanging="693"/>
        <w:jc w:val="both"/>
        <w:rPr>
          <w:sz w:val="28"/>
          <w:lang w:val="uk-UA" w:eastAsia="ru-RU"/>
        </w:rPr>
      </w:pPr>
      <w:r w:rsidRPr="00794EB5">
        <w:rPr>
          <w:sz w:val="28"/>
          <w:lang w:val="uk-UA" w:eastAsia="ru-RU"/>
        </w:rPr>
        <w:t>3.</w:t>
      </w:r>
    </w:p>
    <w:p w:rsidR="00794EB5" w:rsidRPr="00794EB5" w:rsidRDefault="00794EB5" w:rsidP="00794EB5">
      <w:pPr>
        <w:jc w:val="both"/>
        <w:rPr>
          <w:sz w:val="28"/>
          <w:szCs w:val="28"/>
          <w:lang w:eastAsia="ru-RU"/>
        </w:rPr>
      </w:pPr>
      <w:r w:rsidRPr="00794EB5">
        <w:rPr>
          <w:noProof/>
          <w:sz w:val="28"/>
          <w:lang w:eastAsia="ru-RU"/>
        </w:rPr>
        <w:drawing>
          <wp:inline distT="0" distB="0" distL="0" distR="0" wp14:anchorId="4A84C071" wp14:editId="61D78B23">
            <wp:extent cx="2647950" cy="2447925"/>
            <wp:effectExtent l="0" t="0" r="0" b="9525"/>
            <wp:docPr id="1" name="Рисунок 1"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950" cy="2447925"/>
                    </a:xfrm>
                    <a:prstGeom prst="rect">
                      <a:avLst/>
                    </a:prstGeom>
                    <a:noFill/>
                    <a:ln>
                      <a:noFill/>
                    </a:ln>
                  </pic:spPr>
                </pic:pic>
              </a:graphicData>
            </a:graphic>
          </wp:inline>
        </w:drawing>
      </w:r>
    </w:p>
    <w:p w:rsidR="00794EB5" w:rsidRPr="00794EB5" w:rsidRDefault="00794EB5" w:rsidP="00794EB5">
      <w:pPr>
        <w:ind w:firstLine="540"/>
        <w:jc w:val="both"/>
        <w:rPr>
          <w:sz w:val="28"/>
          <w:lang w:val="uk-UA" w:eastAsia="ru-RU"/>
        </w:rPr>
      </w:pPr>
      <w:r w:rsidRPr="00794EB5">
        <w:rPr>
          <w:sz w:val="28"/>
          <w:lang w:eastAsia="ru-RU"/>
        </w:rPr>
        <w:t xml:space="preserve">125. </w:t>
      </w:r>
      <w:r w:rsidRPr="00794EB5">
        <w:rPr>
          <w:sz w:val="28"/>
          <w:lang w:val="uk-UA" w:eastAsia="ru-RU"/>
        </w:rPr>
        <w:t>Однозначность диагностического параметра характеризует:</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отсутствие минимума;</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отсутствие экстремума;</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отсутствие максимума;</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наличие экстремума.</w:t>
      </w:r>
    </w:p>
    <w:p w:rsidR="00794EB5" w:rsidRPr="00794EB5" w:rsidRDefault="00794EB5" w:rsidP="00794EB5">
      <w:pPr>
        <w:ind w:firstLine="540"/>
        <w:jc w:val="both"/>
        <w:rPr>
          <w:sz w:val="28"/>
          <w:lang w:val="uk-UA" w:eastAsia="ru-RU"/>
        </w:rPr>
      </w:pPr>
      <w:r w:rsidRPr="00794EB5">
        <w:rPr>
          <w:sz w:val="28"/>
          <w:lang w:eastAsia="ru-RU"/>
        </w:rPr>
        <w:t>126.</w:t>
      </w:r>
      <w:r w:rsidRPr="00794EB5">
        <w:rPr>
          <w:sz w:val="28"/>
          <w:lang w:val="uk-UA" w:eastAsia="ru-RU"/>
        </w:rPr>
        <w:t xml:space="preserve"> Диагностическим параметром называется:</w:t>
      </w:r>
    </w:p>
    <w:p w:rsidR="00794EB5" w:rsidRPr="00794EB5" w:rsidRDefault="00794EB5" w:rsidP="00794EB5">
      <w:pPr>
        <w:numPr>
          <w:ilvl w:val="0"/>
          <w:numId w:val="88"/>
        </w:numPr>
        <w:tabs>
          <w:tab w:val="num" w:pos="993"/>
        </w:tabs>
        <w:ind w:left="993" w:hanging="426"/>
        <w:jc w:val="both"/>
        <w:rPr>
          <w:sz w:val="28"/>
          <w:lang w:val="uk-UA" w:eastAsia="ru-RU"/>
        </w:rPr>
      </w:pPr>
      <w:r w:rsidRPr="00794EB5">
        <w:rPr>
          <w:sz w:val="28"/>
          <w:lang w:val="uk-UA" w:eastAsia="ru-RU"/>
        </w:rPr>
        <w:t>косвенная величина, связанная со структурными параметрами;</w:t>
      </w:r>
    </w:p>
    <w:p w:rsidR="00794EB5" w:rsidRPr="00794EB5" w:rsidRDefault="00794EB5" w:rsidP="00794EB5">
      <w:pPr>
        <w:numPr>
          <w:ilvl w:val="0"/>
          <w:numId w:val="88"/>
        </w:numPr>
        <w:tabs>
          <w:tab w:val="left" w:pos="720"/>
          <w:tab w:val="num" w:pos="993"/>
        </w:tabs>
        <w:ind w:left="993" w:hanging="426"/>
        <w:jc w:val="both"/>
        <w:rPr>
          <w:sz w:val="28"/>
          <w:lang w:val="uk-UA" w:eastAsia="ru-RU"/>
        </w:rPr>
      </w:pPr>
      <w:r w:rsidRPr="00794EB5">
        <w:rPr>
          <w:sz w:val="28"/>
          <w:lang w:val="uk-UA" w:eastAsia="ru-RU"/>
        </w:rPr>
        <w:t>величина структурного параметра, который нельзя измерить непосредственно;</w:t>
      </w:r>
    </w:p>
    <w:p w:rsidR="00794EB5" w:rsidRPr="00794EB5" w:rsidRDefault="00794EB5" w:rsidP="00794EB5">
      <w:pPr>
        <w:numPr>
          <w:ilvl w:val="0"/>
          <w:numId w:val="88"/>
        </w:numPr>
        <w:tabs>
          <w:tab w:val="num" w:pos="993"/>
        </w:tabs>
        <w:ind w:left="993" w:hanging="426"/>
        <w:jc w:val="both"/>
        <w:rPr>
          <w:sz w:val="28"/>
          <w:lang w:val="uk-UA" w:eastAsia="ru-RU"/>
        </w:rPr>
      </w:pPr>
      <w:r w:rsidRPr="00794EB5">
        <w:rPr>
          <w:sz w:val="28"/>
          <w:lang w:val="uk-UA" w:eastAsia="ru-RU"/>
        </w:rPr>
        <w:t>величина, непосредственно характеризующая неисправность;</w:t>
      </w:r>
    </w:p>
    <w:p w:rsidR="00794EB5" w:rsidRPr="00794EB5" w:rsidRDefault="00794EB5" w:rsidP="00794EB5">
      <w:pPr>
        <w:numPr>
          <w:ilvl w:val="0"/>
          <w:numId w:val="88"/>
        </w:numPr>
        <w:tabs>
          <w:tab w:val="num" w:pos="993"/>
        </w:tabs>
        <w:ind w:left="993" w:hanging="426"/>
        <w:jc w:val="both"/>
        <w:rPr>
          <w:sz w:val="28"/>
          <w:lang w:val="uk-UA" w:eastAsia="ru-RU"/>
        </w:rPr>
      </w:pPr>
      <w:r w:rsidRPr="00794EB5">
        <w:rPr>
          <w:sz w:val="28"/>
          <w:lang w:val="uk-UA" w:eastAsia="ru-RU"/>
        </w:rPr>
        <w:t>параметр, задаваемый конструкторами при проектировании автомобиля.</w:t>
      </w:r>
    </w:p>
    <w:p w:rsidR="00794EB5" w:rsidRPr="00794EB5" w:rsidRDefault="00794EB5" w:rsidP="00794EB5">
      <w:pPr>
        <w:ind w:firstLine="540"/>
        <w:jc w:val="both"/>
        <w:rPr>
          <w:sz w:val="28"/>
          <w:lang w:val="uk-UA" w:eastAsia="ru-RU"/>
        </w:rPr>
      </w:pPr>
      <w:r w:rsidRPr="00794EB5">
        <w:rPr>
          <w:sz w:val="28"/>
          <w:lang w:eastAsia="ru-RU"/>
        </w:rPr>
        <w:t>127.</w:t>
      </w:r>
      <w:r w:rsidRPr="00794EB5">
        <w:rPr>
          <w:sz w:val="28"/>
          <w:lang w:val="uk-UA" w:eastAsia="ru-RU"/>
        </w:rPr>
        <w:t xml:space="preserve"> Диагностические параметры обладают следующими основными свойствами:</w:t>
      </w:r>
    </w:p>
    <w:p w:rsidR="00794EB5" w:rsidRPr="00794EB5" w:rsidRDefault="00794EB5" w:rsidP="00794EB5">
      <w:pPr>
        <w:numPr>
          <w:ilvl w:val="0"/>
          <w:numId w:val="89"/>
        </w:numPr>
        <w:tabs>
          <w:tab w:val="left" w:pos="720"/>
          <w:tab w:val="num" w:pos="993"/>
        </w:tabs>
        <w:ind w:left="993" w:hanging="426"/>
        <w:jc w:val="both"/>
        <w:rPr>
          <w:sz w:val="28"/>
          <w:lang w:val="uk-UA" w:eastAsia="ru-RU"/>
        </w:rPr>
      </w:pPr>
      <w:r w:rsidRPr="00794EB5">
        <w:rPr>
          <w:sz w:val="28"/>
          <w:lang w:val="uk-UA" w:eastAsia="ru-RU"/>
        </w:rPr>
        <w:t>чувствительность, однозначность, стабильность, информативность, полнота контроля;</w:t>
      </w:r>
    </w:p>
    <w:p w:rsidR="00794EB5" w:rsidRPr="00794EB5" w:rsidRDefault="00794EB5" w:rsidP="00794EB5">
      <w:pPr>
        <w:numPr>
          <w:ilvl w:val="0"/>
          <w:numId w:val="89"/>
        </w:numPr>
        <w:tabs>
          <w:tab w:val="num" w:pos="993"/>
        </w:tabs>
        <w:ind w:left="993" w:hanging="426"/>
        <w:jc w:val="both"/>
        <w:rPr>
          <w:sz w:val="28"/>
          <w:lang w:val="uk-UA" w:eastAsia="ru-RU"/>
        </w:rPr>
      </w:pPr>
      <w:r w:rsidRPr="00794EB5">
        <w:rPr>
          <w:sz w:val="28"/>
          <w:lang w:val="uk-UA" w:eastAsia="ru-RU"/>
        </w:rPr>
        <w:t>чувствительность, однозначность, стабильность, восстанавливаемость;</w:t>
      </w:r>
    </w:p>
    <w:p w:rsidR="00794EB5" w:rsidRPr="00794EB5" w:rsidRDefault="00794EB5" w:rsidP="00794EB5">
      <w:pPr>
        <w:numPr>
          <w:ilvl w:val="0"/>
          <w:numId w:val="89"/>
        </w:numPr>
        <w:tabs>
          <w:tab w:val="num" w:pos="993"/>
        </w:tabs>
        <w:ind w:left="993" w:hanging="426"/>
        <w:jc w:val="both"/>
        <w:rPr>
          <w:sz w:val="28"/>
          <w:lang w:val="uk-UA" w:eastAsia="ru-RU"/>
        </w:rPr>
      </w:pPr>
      <w:r w:rsidRPr="00794EB5">
        <w:rPr>
          <w:sz w:val="28"/>
          <w:lang w:val="uk-UA" w:eastAsia="ru-RU"/>
        </w:rPr>
        <w:t>чувствительность, неоднозначность, стабильность, информативность;</w:t>
      </w:r>
    </w:p>
    <w:p w:rsidR="00794EB5" w:rsidRPr="00794EB5" w:rsidRDefault="00794EB5" w:rsidP="00794EB5">
      <w:pPr>
        <w:numPr>
          <w:ilvl w:val="0"/>
          <w:numId w:val="89"/>
        </w:numPr>
        <w:tabs>
          <w:tab w:val="num" w:pos="993"/>
        </w:tabs>
        <w:ind w:left="993" w:hanging="426"/>
        <w:jc w:val="both"/>
        <w:rPr>
          <w:sz w:val="28"/>
          <w:lang w:val="uk-UA" w:eastAsia="ru-RU"/>
        </w:rPr>
      </w:pPr>
      <w:r w:rsidRPr="00794EB5">
        <w:rPr>
          <w:sz w:val="28"/>
          <w:lang w:val="uk-UA" w:eastAsia="ru-RU"/>
        </w:rPr>
        <w:t>чувствительность, многозначность, стабильность, информативность, полнота контроля, повторяемость.</w:t>
      </w:r>
    </w:p>
    <w:p w:rsidR="00794EB5" w:rsidRPr="00794EB5" w:rsidRDefault="00794EB5" w:rsidP="00794EB5">
      <w:pPr>
        <w:ind w:firstLine="540"/>
        <w:jc w:val="both"/>
        <w:rPr>
          <w:sz w:val="28"/>
          <w:lang w:val="uk-UA" w:eastAsia="ru-RU"/>
        </w:rPr>
      </w:pPr>
      <w:r w:rsidRPr="00794EB5">
        <w:rPr>
          <w:sz w:val="28"/>
          <w:lang w:eastAsia="ru-RU"/>
        </w:rPr>
        <w:t>128.</w:t>
      </w:r>
      <w:r w:rsidRPr="00794EB5">
        <w:rPr>
          <w:sz w:val="28"/>
          <w:lang w:val="uk-UA" w:eastAsia="ru-RU"/>
        </w:rPr>
        <w:t xml:space="preserve"> Чувствительность диагностического параметра характеризует:</w:t>
      </w:r>
    </w:p>
    <w:p w:rsidR="00794EB5" w:rsidRPr="00794EB5" w:rsidRDefault="00794EB5" w:rsidP="00794EB5">
      <w:pPr>
        <w:numPr>
          <w:ilvl w:val="0"/>
          <w:numId w:val="90"/>
        </w:numPr>
        <w:jc w:val="both"/>
        <w:rPr>
          <w:sz w:val="28"/>
          <w:lang w:val="uk-UA" w:eastAsia="ru-RU"/>
        </w:rPr>
      </w:pPr>
      <w:r w:rsidRPr="00794EB5">
        <w:rPr>
          <w:sz w:val="28"/>
          <w:lang w:val="uk-UA" w:eastAsia="ru-RU"/>
        </w:rPr>
        <w:t>более высокая интенсивность изменения диагностического параметра по сравнению со структурным;</w:t>
      </w:r>
    </w:p>
    <w:p w:rsidR="00794EB5" w:rsidRPr="00794EB5" w:rsidRDefault="00794EB5" w:rsidP="00794EB5">
      <w:pPr>
        <w:numPr>
          <w:ilvl w:val="0"/>
          <w:numId w:val="90"/>
        </w:numPr>
        <w:jc w:val="both"/>
        <w:rPr>
          <w:sz w:val="28"/>
          <w:lang w:val="uk-UA" w:eastAsia="ru-RU"/>
        </w:rPr>
      </w:pPr>
      <w:r w:rsidRPr="00794EB5">
        <w:rPr>
          <w:sz w:val="28"/>
          <w:lang w:val="uk-UA" w:eastAsia="ru-RU"/>
        </w:rPr>
        <w:t xml:space="preserve">более высокая интенсивность изменения структурного параметра по сравнению с диагностическим; </w:t>
      </w:r>
    </w:p>
    <w:p w:rsidR="00794EB5" w:rsidRPr="00794EB5" w:rsidRDefault="00794EB5" w:rsidP="00794EB5">
      <w:pPr>
        <w:numPr>
          <w:ilvl w:val="0"/>
          <w:numId w:val="90"/>
        </w:numPr>
        <w:jc w:val="both"/>
        <w:rPr>
          <w:sz w:val="28"/>
          <w:lang w:val="uk-UA" w:eastAsia="ru-RU"/>
        </w:rPr>
      </w:pPr>
      <w:r w:rsidRPr="00794EB5">
        <w:rPr>
          <w:sz w:val="28"/>
          <w:lang w:val="uk-UA" w:eastAsia="ru-RU"/>
        </w:rPr>
        <w:t>изменение диагностического параметра в единицу времени;</w:t>
      </w:r>
    </w:p>
    <w:p w:rsidR="00794EB5" w:rsidRPr="00794EB5" w:rsidRDefault="00794EB5" w:rsidP="00794EB5">
      <w:pPr>
        <w:numPr>
          <w:ilvl w:val="0"/>
          <w:numId w:val="90"/>
        </w:numPr>
        <w:jc w:val="both"/>
        <w:rPr>
          <w:sz w:val="28"/>
          <w:lang w:val="uk-UA" w:eastAsia="ru-RU"/>
        </w:rPr>
      </w:pPr>
      <w:r w:rsidRPr="00794EB5">
        <w:rPr>
          <w:sz w:val="28"/>
          <w:lang w:val="uk-UA" w:eastAsia="ru-RU"/>
        </w:rPr>
        <w:t>изменение структурного параметра в единицу времени.</w:t>
      </w:r>
    </w:p>
    <w:p w:rsidR="00794EB5" w:rsidRPr="00794EB5" w:rsidRDefault="00794EB5" w:rsidP="00794EB5">
      <w:pPr>
        <w:ind w:firstLine="540"/>
        <w:jc w:val="both"/>
        <w:rPr>
          <w:sz w:val="28"/>
          <w:lang w:val="uk-UA" w:eastAsia="ru-RU"/>
        </w:rPr>
      </w:pPr>
      <w:r w:rsidRPr="00794EB5">
        <w:rPr>
          <w:sz w:val="28"/>
          <w:lang w:eastAsia="ru-RU"/>
        </w:rPr>
        <w:t>129.</w:t>
      </w:r>
      <w:r w:rsidRPr="00794EB5">
        <w:rPr>
          <w:sz w:val="28"/>
          <w:lang w:val="uk-UA" w:eastAsia="ru-RU"/>
        </w:rPr>
        <w:t xml:space="preserve"> Контролепригодностью называется свойство объекта:</w:t>
      </w:r>
    </w:p>
    <w:p w:rsidR="00794EB5" w:rsidRPr="00794EB5" w:rsidRDefault="00794EB5" w:rsidP="00794EB5">
      <w:pPr>
        <w:numPr>
          <w:ilvl w:val="0"/>
          <w:numId w:val="91"/>
        </w:numPr>
        <w:jc w:val="both"/>
        <w:rPr>
          <w:sz w:val="28"/>
          <w:lang w:val="uk-UA" w:eastAsia="ru-RU"/>
        </w:rPr>
      </w:pPr>
      <w:r w:rsidRPr="00794EB5">
        <w:rPr>
          <w:sz w:val="28"/>
          <w:lang w:val="uk-UA" w:eastAsia="ru-RU"/>
        </w:rPr>
        <w:t>сохранять значения показателей надежности после ремонта;</w:t>
      </w:r>
    </w:p>
    <w:p w:rsidR="00794EB5" w:rsidRPr="00794EB5" w:rsidRDefault="00794EB5" w:rsidP="00794EB5">
      <w:pPr>
        <w:numPr>
          <w:ilvl w:val="0"/>
          <w:numId w:val="91"/>
        </w:numPr>
        <w:jc w:val="both"/>
        <w:rPr>
          <w:sz w:val="28"/>
          <w:lang w:val="uk-UA" w:eastAsia="ru-RU"/>
        </w:rPr>
      </w:pPr>
      <w:r w:rsidRPr="00794EB5">
        <w:rPr>
          <w:sz w:val="28"/>
          <w:lang w:val="uk-UA" w:eastAsia="ru-RU"/>
        </w:rPr>
        <w:lastRenderedPageBreak/>
        <w:t>заключающееся в приспособленности к предупреждению и обнаружению причин возникновения отказов и восстановлению работоспособного состояния путем проведения технического обслуживания и ремонта;</w:t>
      </w:r>
    </w:p>
    <w:p w:rsidR="00794EB5" w:rsidRPr="00794EB5" w:rsidRDefault="00794EB5" w:rsidP="00794EB5">
      <w:pPr>
        <w:numPr>
          <w:ilvl w:val="0"/>
          <w:numId w:val="91"/>
        </w:numPr>
        <w:jc w:val="both"/>
        <w:rPr>
          <w:sz w:val="28"/>
          <w:lang w:val="uk-UA" w:eastAsia="ru-RU"/>
        </w:rPr>
      </w:pPr>
      <w:r w:rsidRPr="00794EB5">
        <w:rPr>
          <w:sz w:val="28"/>
          <w:lang w:val="uk-UA" w:eastAsia="ru-RU"/>
        </w:rPr>
        <w:t>заключающееся в приспособленности к диагностированию;</w:t>
      </w:r>
    </w:p>
    <w:p w:rsidR="00794EB5" w:rsidRPr="00794EB5" w:rsidRDefault="00794EB5" w:rsidP="00794EB5">
      <w:pPr>
        <w:numPr>
          <w:ilvl w:val="0"/>
          <w:numId w:val="91"/>
        </w:numPr>
        <w:jc w:val="both"/>
        <w:rPr>
          <w:sz w:val="28"/>
          <w:lang w:val="uk-UA" w:eastAsia="ru-RU"/>
        </w:rPr>
      </w:pPr>
      <w:r w:rsidRPr="00794EB5">
        <w:rPr>
          <w:sz w:val="28"/>
          <w:lang w:val="uk-UA" w:eastAsia="ru-RU"/>
        </w:rPr>
        <w:t>сохранять значения показателей надежности после хранения.</w:t>
      </w:r>
    </w:p>
    <w:p w:rsidR="00794EB5" w:rsidRPr="00794EB5" w:rsidRDefault="00794EB5" w:rsidP="00794EB5">
      <w:pPr>
        <w:ind w:firstLine="567"/>
        <w:jc w:val="both"/>
        <w:rPr>
          <w:sz w:val="28"/>
          <w:lang w:eastAsia="ru-RU"/>
        </w:rPr>
      </w:pPr>
      <w:r w:rsidRPr="00794EB5">
        <w:rPr>
          <w:sz w:val="28"/>
          <w:lang w:eastAsia="ru-RU"/>
        </w:rPr>
        <w:t>130. Прибор модели КИ-4818 для диагностирования дизельной топливной аппаратуры применяется:</w:t>
      </w:r>
    </w:p>
    <w:p w:rsidR="00794EB5" w:rsidRPr="00794EB5" w:rsidRDefault="00794EB5" w:rsidP="00794EB5">
      <w:pPr>
        <w:ind w:firstLine="567"/>
        <w:jc w:val="both"/>
        <w:rPr>
          <w:sz w:val="28"/>
          <w:lang w:eastAsia="ru-RU"/>
        </w:rPr>
      </w:pPr>
      <w:r w:rsidRPr="00794EB5">
        <w:rPr>
          <w:sz w:val="28"/>
          <w:lang w:eastAsia="ru-RU"/>
        </w:rPr>
        <w:t>1. для определения производительности насоса низкого давления и неравномерности подачи топлива его секциями;</w:t>
      </w:r>
    </w:p>
    <w:p w:rsidR="00794EB5" w:rsidRPr="00794EB5" w:rsidRDefault="00794EB5" w:rsidP="00794EB5">
      <w:pPr>
        <w:ind w:firstLine="567"/>
        <w:jc w:val="both"/>
        <w:rPr>
          <w:sz w:val="28"/>
          <w:lang w:eastAsia="ru-RU"/>
        </w:rPr>
      </w:pPr>
      <w:r w:rsidRPr="00794EB5">
        <w:rPr>
          <w:sz w:val="28"/>
          <w:lang w:eastAsia="ru-RU"/>
        </w:rPr>
        <w:t>2. для определения качество насоса высокого давления и неравномерности подачи топлива его секциями;</w:t>
      </w:r>
    </w:p>
    <w:p w:rsidR="00794EB5" w:rsidRPr="00794EB5" w:rsidRDefault="00794EB5" w:rsidP="00794EB5">
      <w:pPr>
        <w:ind w:firstLine="567"/>
        <w:jc w:val="both"/>
        <w:rPr>
          <w:sz w:val="28"/>
          <w:lang w:eastAsia="ru-RU"/>
        </w:rPr>
      </w:pPr>
      <w:r w:rsidRPr="00794EB5">
        <w:rPr>
          <w:sz w:val="28"/>
          <w:lang w:eastAsia="ru-RU"/>
        </w:rPr>
        <w:t>3. для определения производительности насоса высокого давления и неравномерности подачи топлива его секциями.</w:t>
      </w:r>
    </w:p>
    <w:p w:rsidR="00794EB5" w:rsidRPr="00794EB5" w:rsidRDefault="00794EB5" w:rsidP="00794EB5">
      <w:pPr>
        <w:ind w:firstLine="567"/>
        <w:jc w:val="both"/>
        <w:rPr>
          <w:sz w:val="28"/>
          <w:lang w:eastAsia="ru-RU"/>
        </w:rPr>
      </w:pPr>
      <w:r w:rsidRPr="00794EB5">
        <w:rPr>
          <w:sz w:val="28"/>
          <w:lang w:eastAsia="ru-RU"/>
        </w:rPr>
        <w:t>131. Средства диагностирования подразделяются на:</w:t>
      </w:r>
    </w:p>
    <w:p w:rsidR="00794EB5" w:rsidRPr="00794EB5" w:rsidRDefault="00794EB5" w:rsidP="00794EB5">
      <w:pPr>
        <w:ind w:firstLine="567"/>
        <w:jc w:val="both"/>
        <w:rPr>
          <w:sz w:val="28"/>
          <w:lang w:eastAsia="ru-RU"/>
        </w:rPr>
      </w:pPr>
      <w:r w:rsidRPr="00794EB5">
        <w:rPr>
          <w:sz w:val="28"/>
          <w:lang w:eastAsia="ru-RU"/>
        </w:rPr>
        <w:t>1. внешние, встроенные, смешанные;</w:t>
      </w:r>
    </w:p>
    <w:p w:rsidR="00794EB5" w:rsidRPr="00794EB5" w:rsidRDefault="00794EB5" w:rsidP="00794EB5">
      <w:pPr>
        <w:ind w:firstLine="567"/>
        <w:jc w:val="both"/>
        <w:rPr>
          <w:sz w:val="28"/>
          <w:lang w:eastAsia="ru-RU"/>
        </w:rPr>
      </w:pPr>
      <w:r w:rsidRPr="00794EB5">
        <w:rPr>
          <w:sz w:val="28"/>
          <w:lang w:eastAsia="ru-RU"/>
        </w:rPr>
        <w:t>2. наружные, внутренние;</w:t>
      </w:r>
    </w:p>
    <w:p w:rsidR="00794EB5" w:rsidRPr="00794EB5" w:rsidRDefault="00794EB5" w:rsidP="00794EB5">
      <w:pPr>
        <w:ind w:firstLine="567"/>
        <w:jc w:val="both"/>
        <w:rPr>
          <w:sz w:val="28"/>
          <w:lang w:eastAsia="ru-RU"/>
        </w:rPr>
      </w:pPr>
      <w:r w:rsidRPr="00794EB5">
        <w:rPr>
          <w:sz w:val="28"/>
          <w:lang w:eastAsia="ru-RU"/>
        </w:rPr>
        <w:t>3. световые, звуковые.</w:t>
      </w:r>
    </w:p>
    <w:p w:rsidR="00794EB5" w:rsidRPr="00794EB5" w:rsidRDefault="00794EB5" w:rsidP="00794EB5">
      <w:pPr>
        <w:ind w:firstLine="567"/>
        <w:jc w:val="both"/>
        <w:rPr>
          <w:sz w:val="28"/>
          <w:szCs w:val="28"/>
          <w:lang w:eastAsia="ru-RU"/>
        </w:rPr>
      </w:pPr>
      <w:r w:rsidRPr="00794EB5">
        <w:rPr>
          <w:sz w:val="28"/>
          <w:szCs w:val="28"/>
          <w:lang w:eastAsia="ru-RU"/>
        </w:rPr>
        <w:t>132. Диагностика состояния тормозных систем оценивается:</w:t>
      </w:r>
    </w:p>
    <w:p w:rsidR="00794EB5" w:rsidRPr="00794EB5" w:rsidRDefault="00794EB5" w:rsidP="00794EB5">
      <w:pPr>
        <w:ind w:firstLine="567"/>
        <w:jc w:val="both"/>
        <w:rPr>
          <w:sz w:val="28"/>
          <w:szCs w:val="28"/>
          <w:lang w:eastAsia="ru-RU"/>
        </w:rPr>
      </w:pPr>
      <w:r w:rsidRPr="00794EB5">
        <w:rPr>
          <w:sz w:val="28"/>
          <w:szCs w:val="28"/>
          <w:lang w:eastAsia="ru-RU"/>
        </w:rPr>
        <w:t>1. показаниями приборов средств диагностирования автомобиля;</w:t>
      </w:r>
    </w:p>
    <w:p w:rsidR="00794EB5" w:rsidRPr="00794EB5" w:rsidRDefault="00794EB5" w:rsidP="00794EB5">
      <w:pPr>
        <w:ind w:firstLine="567"/>
        <w:jc w:val="both"/>
        <w:rPr>
          <w:sz w:val="28"/>
          <w:szCs w:val="28"/>
          <w:lang w:eastAsia="ru-RU"/>
        </w:rPr>
      </w:pPr>
      <w:r w:rsidRPr="00794EB5">
        <w:rPr>
          <w:sz w:val="28"/>
          <w:szCs w:val="28"/>
          <w:lang w:eastAsia="ru-RU"/>
        </w:rPr>
        <w:t>2. сравнением с характеристиками подобных автомобилей;</w:t>
      </w:r>
    </w:p>
    <w:p w:rsidR="00794EB5" w:rsidRPr="00794EB5" w:rsidRDefault="00794EB5" w:rsidP="00794EB5">
      <w:pPr>
        <w:ind w:firstLine="567"/>
        <w:jc w:val="both"/>
        <w:rPr>
          <w:sz w:val="28"/>
          <w:szCs w:val="28"/>
          <w:lang w:eastAsia="ru-RU"/>
        </w:rPr>
      </w:pPr>
      <w:r w:rsidRPr="00794EB5">
        <w:rPr>
          <w:sz w:val="28"/>
          <w:szCs w:val="28"/>
          <w:lang w:eastAsia="ru-RU"/>
        </w:rPr>
        <w:t>3. комплексными и частными симптомами.</w:t>
      </w:r>
    </w:p>
    <w:p w:rsidR="00794EB5" w:rsidRPr="00794EB5" w:rsidRDefault="00794EB5" w:rsidP="00794EB5">
      <w:pPr>
        <w:ind w:firstLine="567"/>
        <w:jc w:val="both"/>
        <w:rPr>
          <w:sz w:val="28"/>
          <w:szCs w:val="28"/>
          <w:lang w:eastAsia="ru-RU"/>
        </w:rPr>
      </w:pPr>
      <w:r w:rsidRPr="00794EB5">
        <w:rPr>
          <w:sz w:val="28"/>
          <w:szCs w:val="28"/>
          <w:lang w:eastAsia="ru-RU"/>
        </w:rPr>
        <w:t>133. Комплексными симптомами оценивающими состояние тормозной системы автомобиля являются:</w:t>
      </w:r>
    </w:p>
    <w:p w:rsidR="00794EB5" w:rsidRPr="00794EB5" w:rsidRDefault="00794EB5" w:rsidP="00794EB5">
      <w:pPr>
        <w:ind w:firstLine="567"/>
        <w:jc w:val="both"/>
        <w:rPr>
          <w:sz w:val="28"/>
          <w:szCs w:val="28"/>
          <w:lang w:eastAsia="ru-RU"/>
        </w:rPr>
      </w:pPr>
      <w:r w:rsidRPr="00794EB5">
        <w:rPr>
          <w:sz w:val="28"/>
          <w:szCs w:val="28"/>
          <w:lang w:eastAsia="ru-RU"/>
        </w:rPr>
        <w:t>1. тормозная сила, время срабатывания тормозной системы;</w:t>
      </w:r>
    </w:p>
    <w:p w:rsidR="00794EB5" w:rsidRPr="00794EB5" w:rsidRDefault="00794EB5" w:rsidP="00794EB5">
      <w:pPr>
        <w:ind w:firstLine="567"/>
        <w:jc w:val="both"/>
        <w:rPr>
          <w:sz w:val="28"/>
          <w:szCs w:val="28"/>
          <w:lang w:eastAsia="ru-RU"/>
        </w:rPr>
      </w:pPr>
      <w:r w:rsidRPr="00794EB5">
        <w:rPr>
          <w:sz w:val="28"/>
          <w:szCs w:val="28"/>
          <w:lang w:eastAsia="ru-RU"/>
        </w:rPr>
        <w:t>2. величина тормозного пути, величина максимального замедления автомобиля;</w:t>
      </w:r>
    </w:p>
    <w:p w:rsidR="00794EB5" w:rsidRPr="00794EB5" w:rsidRDefault="00794EB5" w:rsidP="00794EB5">
      <w:pPr>
        <w:ind w:firstLine="567"/>
        <w:jc w:val="both"/>
        <w:rPr>
          <w:sz w:val="28"/>
          <w:lang w:eastAsia="ru-RU"/>
        </w:rPr>
      </w:pPr>
      <w:r w:rsidRPr="00794EB5">
        <w:rPr>
          <w:sz w:val="28"/>
          <w:lang w:eastAsia="ru-RU"/>
        </w:rPr>
        <w:t>3. все вышеперечисленное.</w:t>
      </w:r>
    </w:p>
    <w:p w:rsidR="00794EB5" w:rsidRPr="00794EB5" w:rsidRDefault="00794EB5" w:rsidP="00794EB5">
      <w:pPr>
        <w:ind w:firstLine="567"/>
        <w:jc w:val="both"/>
        <w:rPr>
          <w:sz w:val="28"/>
          <w:szCs w:val="28"/>
          <w:lang w:eastAsia="ru-RU"/>
        </w:rPr>
      </w:pPr>
      <w:r w:rsidRPr="00794EB5">
        <w:rPr>
          <w:sz w:val="28"/>
          <w:szCs w:val="28"/>
          <w:lang w:eastAsia="ru-RU"/>
        </w:rPr>
        <w:t>134. Стенды для диагностики тормозов классифицируются на:</w:t>
      </w:r>
    </w:p>
    <w:p w:rsidR="00794EB5" w:rsidRPr="00794EB5" w:rsidRDefault="00794EB5" w:rsidP="00794EB5">
      <w:pPr>
        <w:ind w:firstLine="567"/>
        <w:jc w:val="both"/>
        <w:rPr>
          <w:sz w:val="28"/>
          <w:szCs w:val="28"/>
          <w:lang w:eastAsia="ru-RU"/>
        </w:rPr>
      </w:pPr>
      <w:r w:rsidRPr="00794EB5">
        <w:rPr>
          <w:sz w:val="28"/>
          <w:szCs w:val="28"/>
          <w:lang w:eastAsia="ru-RU"/>
        </w:rPr>
        <w:t>1. стационарные переносные;</w:t>
      </w:r>
    </w:p>
    <w:p w:rsidR="00794EB5" w:rsidRPr="00794EB5" w:rsidRDefault="00794EB5" w:rsidP="00794EB5">
      <w:pPr>
        <w:ind w:firstLine="567"/>
        <w:jc w:val="both"/>
        <w:rPr>
          <w:sz w:val="28"/>
          <w:szCs w:val="28"/>
          <w:lang w:eastAsia="ru-RU"/>
        </w:rPr>
      </w:pPr>
      <w:r w:rsidRPr="00794EB5">
        <w:rPr>
          <w:sz w:val="28"/>
          <w:szCs w:val="28"/>
          <w:lang w:eastAsia="ru-RU"/>
        </w:rPr>
        <w:t>2. барабанные, площадочные, ленточные;</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все вышеперечисленное.</w:t>
      </w:r>
    </w:p>
    <w:p w:rsidR="00794EB5" w:rsidRPr="00794EB5" w:rsidRDefault="00794EB5" w:rsidP="00794EB5">
      <w:pPr>
        <w:ind w:firstLine="567"/>
        <w:jc w:val="both"/>
        <w:rPr>
          <w:sz w:val="28"/>
          <w:szCs w:val="28"/>
          <w:lang w:val="uk-UA" w:eastAsia="ru-RU"/>
        </w:rPr>
      </w:pPr>
      <w:r w:rsidRPr="00794EB5">
        <w:rPr>
          <w:sz w:val="28"/>
          <w:szCs w:val="28"/>
          <w:lang w:eastAsia="ru-RU"/>
        </w:rPr>
        <w:t>135</w:t>
      </w:r>
      <w:r w:rsidRPr="00794EB5">
        <w:rPr>
          <w:sz w:val="28"/>
          <w:szCs w:val="28"/>
          <w:lang w:val="uk-UA" w:eastAsia="ru-RU"/>
        </w:rPr>
        <w:t>. Каким способом диагностики определяют величину зазоров или натягов в сопряжениях деталей?</w:t>
      </w:r>
    </w:p>
    <w:p w:rsidR="00794EB5" w:rsidRPr="00794EB5" w:rsidRDefault="00794EB5" w:rsidP="00794EB5">
      <w:pPr>
        <w:numPr>
          <w:ilvl w:val="0"/>
          <w:numId w:val="25"/>
        </w:numPr>
        <w:jc w:val="both"/>
        <w:rPr>
          <w:sz w:val="28"/>
          <w:szCs w:val="28"/>
          <w:lang w:val="uk-UA" w:eastAsia="ru-RU"/>
        </w:rPr>
      </w:pPr>
      <w:r w:rsidRPr="00794EB5">
        <w:rPr>
          <w:sz w:val="28"/>
          <w:szCs w:val="28"/>
          <w:lang w:val="uk-UA" w:eastAsia="ru-RU"/>
        </w:rPr>
        <w:t>Внешним осмотром;</w:t>
      </w:r>
    </w:p>
    <w:p w:rsidR="00794EB5" w:rsidRPr="00794EB5" w:rsidRDefault="00794EB5" w:rsidP="00794EB5">
      <w:pPr>
        <w:numPr>
          <w:ilvl w:val="0"/>
          <w:numId w:val="25"/>
        </w:numPr>
        <w:jc w:val="both"/>
        <w:rPr>
          <w:sz w:val="28"/>
          <w:szCs w:val="28"/>
          <w:lang w:val="uk-UA" w:eastAsia="ru-RU"/>
        </w:rPr>
      </w:pPr>
      <w:r w:rsidRPr="00794EB5">
        <w:rPr>
          <w:sz w:val="28"/>
          <w:szCs w:val="28"/>
          <w:lang w:val="uk-UA" w:eastAsia="ru-RU"/>
        </w:rPr>
        <w:t>Измерением;</w:t>
      </w:r>
    </w:p>
    <w:p w:rsidR="00794EB5" w:rsidRPr="00794EB5" w:rsidRDefault="00794EB5" w:rsidP="00794EB5">
      <w:pPr>
        <w:numPr>
          <w:ilvl w:val="0"/>
          <w:numId w:val="25"/>
        </w:numPr>
        <w:jc w:val="both"/>
        <w:rPr>
          <w:sz w:val="28"/>
          <w:szCs w:val="28"/>
          <w:lang w:val="uk-UA" w:eastAsia="ru-RU"/>
        </w:rPr>
      </w:pPr>
      <w:r w:rsidRPr="00794EB5">
        <w:rPr>
          <w:sz w:val="28"/>
          <w:szCs w:val="28"/>
          <w:lang w:val="uk-UA" w:eastAsia="ru-RU"/>
        </w:rPr>
        <w:t>Дефектоскопией.</w:t>
      </w:r>
    </w:p>
    <w:p w:rsidR="00794EB5" w:rsidRPr="00794EB5" w:rsidRDefault="00794EB5" w:rsidP="00794EB5">
      <w:pPr>
        <w:ind w:firstLine="540"/>
        <w:jc w:val="both"/>
        <w:rPr>
          <w:sz w:val="28"/>
          <w:lang w:val="uk-UA" w:eastAsia="ru-RU"/>
        </w:rPr>
      </w:pPr>
      <w:r w:rsidRPr="00794EB5">
        <w:rPr>
          <w:sz w:val="28"/>
          <w:lang w:eastAsia="ru-RU"/>
        </w:rPr>
        <w:t>136.</w:t>
      </w:r>
      <w:r w:rsidRPr="00794EB5">
        <w:rPr>
          <w:sz w:val="28"/>
          <w:lang w:val="uk-UA" w:eastAsia="ru-RU"/>
        </w:rPr>
        <w:t xml:space="preserve"> К какому из видов средств диагностирования относится стенд для проверки углов установки колес автомобиля:</w:t>
      </w:r>
    </w:p>
    <w:p w:rsidR="00794EB5" w:rsidRPr="00794EB5" w:rsidRDefault="00794EB5" w:rsidP="00794EB5">
      <w:pPr>
        <w:numPr>
          <w:ilvl w:val="0"/>
          <w:numId w:val="92"/>
        </w:numPr>
        <w:tabs>
          <w:tab w:val="num" w:pos="851"/>
        </w:tabs>
        <w:ind w:hanging="834"/>
        <w:jc w:val="both"/>
        <w:rPr>
          <w:sz w:val="28"/>
          <w:szCs w:val="24"/>
          <w:lang w:val="uk-UA" w:eastAsia="ru-RU"/>
        </w:rPr>
      </w:pPr>
      <w:r w:rsidRPr="00794EB5">
        <w:rPr>
          <w:sz w:val="28"/>
          <w:szCs w:val="24"/>
          <w:lang w:val="uk-UA" w:eastAsia="ru-RU"/>
        </w:rPr>
        <w:t xml:space="preserve">внешние, переносные; </w:t>
      </w:r>
    </w:p>
    <w:p w:rsidR="00794EB5" w:rsidRPr="00794EB5" w:rsidRDefault="00794EB5" w:rsidP="00794EB5">
      <w:pPr>
        <w:numPr>
          <w:ilvl w:val="0"/>
          <w:numId w:val="92"/>
        </w:numPr>
        <w:tabs>
          <w:tab w:val="left" w:pos="851"/>
        </w:tabs>
        <w:ind w:hanging="834"/>
        <w:jc w:val="both"/>
        <w:rPr>
          <w:sz w:val="28"/>
          <w:szCs w:val="24"/>
          <w:lang w:val="uk-UA" w:eastAsia="ru-RU"/>
        </w:rPr>
      </w:pPr>
      <w:r w:rsidRPr="00794EB5">
        <w:rPr>
          <w:sz w:val="28"/>
          <w:szCs w:val="24"/>
          <w:lang w:val="uk-UA" w:eastAsia="ru-RU"/>
        </w:rPr>
        <w:t>внешние, стационарные;</w:t>
      </w:r>
    </w:p>
    <w:p w:rsidR="00794EB5" w:rsidRPr="00794EB5" w:rsidRDefault="00794EB5" w:rsidP="00794EB5">
      <w:pPr>
        <w:numPr>
          <w:ilvl w:val="0"/>
          <w:numId w:val="92"/>
        </w:numPr>
        <w:tabs>
          <w:tab w:val="num" w:pos="851"/>
        </w:tabs>
        <w:ind w:hanging="834"/>
        <w:jc w:val="both"/>
        <w:rPr>
          <w:sz w:val="28"/>
          <w:szCs w:val="24"/>
          <w:lang w:val="uk-UA" w:eastAsia="ru-RU"/>
        </w:rPr>
      </w:pPr>
      <w:r w:rsidRPr="00794EB5">
        <w:rPr>
          <w:sz w:val="28"/>
          <w:szCs w:val="24"/>
          <w:lang w:val="uk-UA" w:eastAsia="ru-RU"/>
        </w:rPr>
        <w:t>встроенные, информационные;</w:t>
      </w:r>
    </w:p>
    <w:p w:rsidR="00794EB5" w:rsidRPr="00794EB5" w:rsidRDefault="00794EB5" w:rsidP="00794EB5">
      <w:pPr>
        <w:numPr>
          <w:ilvl w:val="0"/>
          <w:numId w:val="92"/>
        </w:numPr>
        <w:tabs>
          <w:tab w:val="num" w:pos="851"/>
        </w:tabs>
        <w:ind w:hanging="834"/>
        <w:jc w:val="both"/>
        <w:rPr>
          <w:sz w:val="28"/>
          <w:lang w:val="uk-UA" w:eastAsia="ru-RU"/>
        </w:rPr>
      </w:pPr>
      <w:r w:rsidRPr="00794EB5">
        <w:rPr>
          <w:sz w:val="28"/>
          <w:lang w:val="uk-UA" w:eastAsia="ru-RU"/>
        </w:rPr>
        <w:t>внешние, передвижные.</w:t>
      </w:r>
    </w:p>
    <w:p w:rsidR="00794EB5" w:rsidRPr="00794EB5" w:rsidRDefault="00794EB5" w:rsidP="00794EB5">
      <w:pPr>
        <w:ind w:firstLine="540"/>
        <w:jc w:val="both"/>
        <w:rPr>
          <w:sz w:val="28"/>
          <w:lang w:val="uk-UA" w:eastAsia="ru-RU"/>
        </w:rPr>
      </w:pPr>
      <w:r w:rsidRPr="00794EB5">
        <w:rPr>
          <w:sz w:val="28"/>
          <w:lang w:eastAsia="ru-RU"/>
        </w:rPr>
        <w:t>137.</w:t>
      </w:r>
      <w:r w:rsidRPr="00794EB5">
        <w:rPr>
          <w:sz w:val="28"/>
          <w:lang w:val="uk-UA" w:eastAsia="ru-RU"/>
        </w:rPr>
        <w:t xml:space="preserve"> Как изменяется информативность диагностического параметра с ростом диапазона его изменения:</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t>повышается;</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t xml:space="preserve">снижается; </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t>колеблется;</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lastRenderedPageBreak/>
        <w:t>остается неизменной.</w:t>
      </w:r>
    </w:p>
    <w:p w:rsidR="00794EB5" w:rsidRPr="00794EB5" w:rsidRDefault="00794EB5" w:rsidP="00794EB5">
      <w:pPr>
        <w:ind w:firstLine="567"/>
        <w:jc w:val="both"/>
        <w:rPr>
          <w:sz w:val="28"/>
          <w:szCs w:val="28"/>
          <w:lang w:eastAsia="ru-RU"/>
        </w:rPr>
      </w:pPr>
      <w:r w:rsidRPr="00794EB5">
        <w:rPr>
          <w:sz w:val="28"/>
          <w:szCs w:val="28"/>
          <w:lang w:eastAsia="ru-RU"/>
        </w:rPr>
        <w:t>138. Прогнозирование надежности неотказавших объектов по результатам незавершенных испытаний прозводят путем:</w:t>
      </w:r>
    </w:p>
    <w:p w:rsidR="00794EB5" w:rsidRPr="00794EB5" w:rsidRDefault="00794EB5" w:rsidP="00794EB5">
      <w:pPr>
        <w:ind w:firstLine="567"/>
        <w:jc w:val="both"/>
        <w:rPr>
          <w:sz w:val="28"/>
          <w:szCs w:val="28"/>
          <w:lang w:eastAsia="ru-RU"/>
        </w:rPr>
      </w:pPr>
      <w:r w:rsidRPr="00794EB5">
        <w:rPr>
          <w:sz w:val="28"/>
          <w:szCs w:val="28"/>
          <w:lang w:eastAsia="ru-RU"/>
        </w:rPr>
        <w:t>1. натурных наблюдений;</w:t>
      </w:r>
    </w:p>
    <w:p w:rsidR="00794EB5" w:rsidRPr="00794EB5" w:rsidRDefault="00794EB5" w:rsidP="00794EB5">
      <w:pPr>
        <w:ind w:firstLine="567"/>
        <w:jc w:val="both"/>
        <w:rPr>
          <w:sz w:val="28"/>
          <w:szCs w:val="28"/>
          <w:lang w:eastAsia="ru-RU"/>
        </w:rPr>
      </w:pPr>
      <w:r w:rsidRPr="00794EB5">
        <w:rPr>
          <w:sz w:val="28"/>
          <w:szCs w:val="28"/>
          <w:lang w:eastAsia="ru-RU"/>
        </w:rPr>
        <w:t>2. статистической обработки наблюдений по методу Джонсона;</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всего вышеперечисленного.</w:t>
      </w:r>
    </w:p>
    <w:p w:rsidR="00794EB5" w:rsidRPr="00794EB5" w:rsidRDefault="00794EB5" w:rsidP="00794EB5">
      <w:pPr>
        <w:ind w:firstLine="567"/>
        <w:jc w:val="both"/>
        <w:rPr>
          <w:sz w:val="28"/>
          <w:lang w:eastAsia="ru-RU"/>
        </w:rPr>
      </w:pPr>
      <w:r w:rsidRPr="00794EB5">
        <w:rPr>
          <w:sz w:val="28"/>
          <w:lang w:eastAsia="ru-RU"/>
        </w:rPr>
        <w:t>139. Современные методы прогнозирования подразделяют на три группы:</w:t>
      </w:r>
    </w:p>
    <w:p w:rsidR="00794EB5" w:rsidRPr="00794EB5" w:rsidRDefault="00794EB5" w:rsidP="00794EB5">
      <w:pPr>
        <w:ind w:firstLine="567"/>
        <w:jc w:val="both"/>
        <w:rPr>
          <w:sz w:val="28"/>
          <w:lang w:eastAsia="ru-RU"/>
        </w:rPr>
      </w:pPr>
      <w:r w:rsidRPr="00794EB5">
        <w:rPr>
          <w:sz w:val="28"/>
          <w:lang w:eastAsia="ru-RU"/>
        </w:rPr>
        <w:t>1. экспертных оценок, моделирования, статистические методы;</w:t>
      </w:r>
    </w:p>
    <w:p w:rsidR="00794EB5" w:rsidRPr="00794EB5" w:rsidRDefault="00794EB5" w:rsidP="00794EB5">
      <w:pPr>
        <w:widowControl w:val="0"/>
        <w:ind w:firstLine="567"/>
        <w:jc w:val="both"/>
        <w:rPr>
          <w:sz w:val="28"/>
          <w:lang w:eastAsia="ru-RU"/>
        </w:rPr>
      </w:pPr>
      <w:r w:rsidRPr="00794EB5">
        <w:rPr>
          <w:sz w:val="28"/>
          <w:lang w:eastAsia="ru-RU"/>
        </w:rPr>
        <w:t>2. количественный, качественный, топографический;</w:t>
      </w:r>
    </w:p>
    <w:p w:rsidR="00794EB5" w:rsidRPr="00794EB5" w:rsidRDefault="00794EB5" w:rsidP="00794EB5">
      <w:pPr>
        <w:ind w:firstLine="567"/>
        <w:jc w:val="both"/>
        <w:rPr>
          <w:color w:val="33CCCC"/>
          <w:sz w:val="28"/>
          <w:szCs w:val="28"/>
          <w:lang w:eastAsia="ru-RU"/>
        </w:rPr>
      </w:pPr>
      <w:r w:rsidRPr="00794EB5">
        <w:rPr>
          <w:sz w:val="28"/>
          <w:szCs w:val="28"/>
          <w:lang w:eastAsia="ru-RU"/>
        </w:rPr>
        <w:t>3. экспоненциальный,</w:t>
      </w:r>
      <w:r w:rsidRPr="00794EB5">
        <w:rPr>
          <w:color w:val="33CCCC"/>
          <w:sz w:val="28"/>
          <w:szCs w:val="28"/>
          <w:lang w:eastAsia="ru-RU"/>
        </w:rPr>
        <w:t xml:space="preserve"> </w:t>
      </w:r>
      <w:r w:rsidRPr="00794EB5">
        <w:rPr>
          <w:sz w:val="28"/>
          <w:lang w:eastAsia="ru-RU"/>
        </w:rPr>
        <w:t>Вейбулла</w:t>
      </w:r>
      <w:r w:rsidRPr="00794EB5">
        <w:rPr>
          <w:color w:val="33CCCC"/>
          <w:sz w:val="28"/>
          <w:szCs w:val="28"/>
          <w:lang w:eastAsia="ru-RU"/>
        </w:rPr>
        <w:t>.</w:t>
      </w:r>
    </w:p>
    <w:p w:rsidR="00794EB5" w:rsidRPr="00794EB5" w:rsidRDefault="00794EB5" w:rsidP="00794EB5">
      <w:pPr>
        <w:ind w:firstLine="567"/>
        <w:jc w:val="both"/>
        <w:rPr>
          <w:sz w:val="28"/>
          <w:szCs w:val="28"/>
          <w:lang w:eastAsia="ru-RU"/>
        </w:rPr>
      </w:pPr>
      <w:r w:rsidRPr="00794EB5">
        <w:rPr>
          <w:sz w:val="28"/>
          <w:szCs w:val="28"/>
          <w:lang w:eastAsia="ru-RU"/>
        </w:rPr>
        <w:t>140. Что такое вариационный ряд или выборка:</w:t>
      </w:r>
    </w:p>
    <w:p w:rsidR="00794EB5" w:rsidRPr="00794EB5" w:rsidRDefault="00794EB5" w:rsidP="00794EB5">
      <w:pPr>
        <w:ind w:firstLine="567"/>
        <w:jc w:val="both"/>
        <w:rPr>
          <w:sz w:val="28"/>
          <w:szCs w:val="28"/>
          <w:lang w:eastAsia="ru-RU"/>
        </w:rPr>
      </w:pPr>
      <w:r w:rsidRPr="00794EB5">
        <w:rPr>
          <w:sz w:val="28"/>
          <w:szCs w:val="28"/>
          <w:lang w:eastAsia="ru-RU"/>
        </w:rPr>
        <w:t>1. показаниями приборов средств диагностирования автомобиля;</w:t>
      </w:r>
    </w:p>
    <w:p w:rsidR="00794EB5" w:rsidRPr="00794EB5" w:rsidRDefault="00794EB5" w:rsidP="00794EB5">
      <w:pPr>
        <w:ind w:firstLine="567"/>
        <w:jc w:val="both"/>
        <w:rPr>
          <w:sz w:val="28"/>
          <w:szCs w:val="28"/>
          <w:lang w:eastAsia="ru-RU"/>
        </w:rPr>
      </w:pPr>
      <w:r w:rsidRPr="00794EB5">
        <w:rPr>
          <w:sz w:val="28"/>
          <w:szCs w:val="28"/>
          <w:lang w:eastAsia="ru-RU"/>
        </w:rPr>
        <w:t>2. последовательность результатов независимых опытов расположенных в порядке возрастания;</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все вышеперечисленное.</w:t>
      </w:r>
    </w:p>
    <w:p w:rsidR="00794EB5" w:rsidRPr="00794EB5" w:rsidRDefault="00794EB5" w:rsidP="00794EB5">
      <w:pPr>
        <w:ind w:firstLine="567"/>
        <w:jc w:val="both"/>
        <w:rPr>
          <w:sz w:val="28"/>
          <w:szCs w:val="28"/>
          <w:lang w:eastAsia="ru-RU"/>
        </w:rPr>
      </w:pPr>
      <w:r w:rsidRPr="00794EB5">
        <w:rPr>
          <w:sz w:val="28"/>
          <w:szCs w:val="28"/>
          <w:lang w:eastAsia="ru-RU"/>
        </w:rPr>
        <w:t>141. Для описания случайных величин в теории вероятности разработаны следующие законы распределения:</w:t>
      </w:r>
    </w:p>
    <w:p w:rsidR="00794EB5" w:rsidRPr="00794EB5" w:rsidRDefault="00794EB5" w:rsidP="00794EB5">
      <w:pPr>
        <w:ind w:firstLine="567"/>
        <w:jc w:val="both"/>
        <w:rPr>
          <w:sz w:val="28"/>
          <w:szCs w:val="28"/>
          <w:lang w:eastAsia="ru-RU"/>
        </w:rPr>
      </w:pPr>
      <w:r w:rsidRPr="00794EB5">
        <w:rPr>
          <w:sz w:val="28"/>
          <w:szCs w:val="28"/>
          <w:lang w:eastAsia="ru-RU"/>
        </w:rPr>
        <w:t>1. экспоненциальный, нормальный, Вейбулла;</w:t>
      </w:r>
    </w:p>
    <w:p w:rsidR="00794EB5" w:rsidRPr="00794EB5" w:rsidRDefault="00794EB5" w:rsidP="00794EB5">
      <w:pPr>
        <w:ind w:firstLine="567"/>
        <w:jc w:val="both"/>
        <w:rPr>
          <w:sz w:val="28"/>
          <w:szCs w:val="28"/>
          <w:lang w:eastAsia="ru-RU"/>
        </w:rPr>
      </w:pPr>
      <w:r w:rsidRPr="00794EB5">
        <w:rPr>
          <w:sz w:val="28"/>
          <w:szCs w:val="28"/>
          <w:lang w:eastAsia="ru-RU"/>
        </w:rPr>
        <w:t>2. водитель, автомобиль, дорога, среда;</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экспертных оценок, моделирования, статистический.</w:t>
      </w:r>
    </w:p>
    <w:p w:rsidR="00794EB5" w:rsidRPr="00794EB5" w:rsidRDefault="00794EB5" w:rsidP="00794EB5">
      <w:pPr>
        <w:ind w:firstLine="567"/>
        <w:jc w:val="both"/>
        <w:rPr>
          <w:sz w:val="28"/>
          <w:lang w:eastAsia="ru-RU"/>
        </w:rPr>
      </w:pPr>
      <w:r w:rsidRPr="00794EB5">
        <w:rPr>
          <w:sz w:val="28"/>
          <w:lang w:eastAsia="ru-RU"/>
        </w:rPr>
        <w:t>142. Экспоненциальное распределение описывает:</w:t>
      </w:r>
    </w:p>
    <w:p w:rsidR="00794EB5" w:rsidRPr="00794EB5" w:rsidRDefault="00794EB5" w:rsidP="00794EB5">
      <w:pPr>
        <w:ind w:firstLine="567"/>
        <w:jc w:val="both"/>
        <w:rPr>
          <w:sz w:val="28"/>
          <w:szCs w:val="28"/>
          <w:lang w:eastAsia="ru-RU"/>
        </w:rPr>
      </w:pPr>
      <w:r w:rsidRPr="00794EB5">
        <w:rPr>
          <w:sz w:val="28"/>
          <w:lang w:eastAsia="ru-RU"/>
        </w:rPr>
        <w:t>1.</w:t>
      </w:r>
      <w:r w:rsidRPr="00794EB5">
        <w:rPr>
          <w:sz w:val="28"/>
          <w:szCs w:val="28"/>
          <w:lang w:eastAsia="ru-RU"/>
        </w:rPr>
        <w:t xml:space="preserve"> прогнозирование надежности неотказавших объектов по результатам незавершенных испытаний;</w:t>
      </w:r>
    </w:p>
    <w:p w:rsidR="00794EB5" w:rsidRPr="00794EB5" w:rsidRDefault="00794EB5" w:rsidP="00794EB5">
      <w:pPr>
        <w:ind w:firstLine="567"/>
        <w:jc w:val="both"/>
        <w:rPr>
          <w:sz w:val="28"/>
          <w:szCs w:val="28"/>
          <w:lang w:eastAsia="ru-RU"/>
        </w:rPr>
      </w:pPr>
      <w:r w:rsidRPr="00794EB5">
        <w:rPr>
          <w:sz w:val="28"/>
          <w:szCs w:val="28"/>
          <w:lang w:eastAsia="ru-RU"/>
        </w:rPr>
        <w:t>2. время до момента появления одного события, когда события появляются независимо одно от другого;</w:t>
      </w:r>
    </w:p>
    <w:p w:rsidR="00794EB5" w:rsidRPr="00794EB5" w:rsidRDefault="00794EB5" w:rsidP="00794EB5">
      <w:pPr>
        <w:ind w:firstLine="567"/>
        <w:jc w:val="both"/>
        <w:rPr>
          <w:sz w:val="28"/>
          <w:szCs w:val="28"/>
          <w:lang w:eastAsia="ru-RU"/>
        </w:rPr>
      </w:pPr>
      <w:r w:rsidRPr="00794EB5">
        <w:rPr>
          <w:sz w:val="28"/>
          <w:szCs w:val="28"/>
          <w:lang w:eastAsia="ru-RU"/>
        </w:rPr>
        <w:t>3. прогнозирование остаточного ресурса систем и агрегатов автомобиля.</w:t>
      </w:r>
    </w:p>
    <w:p w:rsidR="00794EB5" w:rsidRPr="00794EB5" w:rsidRDefault="00794EB5" w:rsidP="00794EB5">
      <w:pPr>
        <w:ind w:firstLine="567"/>
        <w:jc w:val="both"/>
        <w:rPr>
          <w:sz w:val="28"/>
          <w:szCs w:val="28"/>
          <w:lang w:eastAsia="ru-RU"/>
        </w:rPr>
      </w:pPr>
      <w:r w:rsidRPr="00794EB5">
        <w:rPr>
          <w:sz w:val="28"/>
          <w:szCs w:val="28"/>
          <w:lang w:eastAsia="ru-RU"/>
        </w:rPr>
        <w:t>143. Нормальный закон распределения применяется:</w:t>
      </w:r>
    </w:p>
    <w:p w:rsidR="00794EB5" w:rsidRPr="00794EB5" w:rsidRDefault="00794EB5" w:rsidP="00794EB5">
      <w:pPr>
        <w:ind w:firstLine="567"/>
        <w:jc w:val="both"/>
        <w:rPr>
          <w:sz w:val="28"/>
          <w:szCs w:val="28"/>
          <w:lang w:eastAsia="ru-RU"/>
        </w:rPr>
      </w:pPr>
      <w:r w:rsidRPr="00794EB5">
        <w:rPr>
          <w:sz w:val="28"/>
          <w:szCs w:val="28"/>
          <w:lang w:eastAsia="ru-RU"/>
        </w:rPr>
        <w:t>1. когда случайная величина является результатом действия большого числа факторов с малым влиянием;</w:t>
      </w:r>
    </w:p>
    <w:p w:rsidR="00794EB5" w:rsidRPr="00794EB5" w:rsidRDefault="00794EB5" w:rsidP="00794EB5">
      <w:pPr>
        <w:ind w:firstLine="567"/>
        <w:jc w:val="both"/>
        <w:rPr>
          <w:sz w:val="28"/>
          <w:lang w:eastAsia="ru-RU"/>
        </w:rPr>
      </w:pPr>
      <w:r w:rsidRPr="00794EB5">
        <w:rPr>
          <w:sz w:val="28"/>
          <w:szCs w:val="28"/>
          <w:lang w:eastAsia="ru-RU"/>
        </w:rPr>
        <w:t xml:space="preserve">2. для </w:t>
      </w:r>
      <w:r w:rsidRPr="00794EB5">
        <w:rPr>
          <w:sz w:val="28"/>
          <w:lang w:eastAsia="ru-RU"/>
        </w:rPr>
        <w:t>экспертных оценок, моделирования, статистических исследований;</w:t>
      </w:r>
    </w:p>
    <w:p w:rsidR="00794EB5" w:rsidRPr="00794EB5" w:rsidRDefault="00794EB5" w:rsidP="00794EB5">
      <w:pPr>
        <w:ind w:firstLine="567"/>
        <w:jc w:val="both"/>
        <w:rPr>
          <w:sz w:val="28"/>
          <w:lang w:eastAsia="ru-RU"/>
        </w:rPr>
      </w:pPr>
      <w:r w:rsidRPr="00794EB5">
        <w:rPr>
          <w:sz w:val="28"/>
          <w:lang w:eastAsia="ru-RU"/>
        </w:rPr>
        <w:t>3. для всего вышеперечисленного.</w:t>
      </w:r>
    </w:p>
    <w:p w:rsidR="00794EB5" w:rsidRPr="00794EB5" w:rsidRDefault="00794EB5" w:rsidP="00794EB5">
      <w:pPr>
        <w:ind w:firstLine="567"/>
        <w:jc w:val="both"/>
        <w:rPr>
          <w:sz w:val="28"/>
          <w:lang w:eastAsia="ru-RU"/>
        </w:rPr>
      </w:pPr>
      <w:r w:rsidRPr="00794EB5">
        <w:rPr>
          <w:sz w:val="28"/>
          <w:lang w:eastAsia="ru-RU"/>
        </w:rPr>
        <w:t>144. Распределение Вейбулла применяется при:</w:t>
      </w:r>
    </w:p>
    <w:p w:rsidR="00794EB5" w:rsidRPr="00794EB5" w:rsidRDefault="00794EB5" w:rsidP="00794EB5">
      <w:pPr>
        <w:ind w:firstLine="567"/>
        <w:jc w:val="both"/>
        <w:rPr>
          <w:sz w:val="28"/>
          <w:szCs w:val="28"/>
          <w:lang w:eastAsia="ru-RU"/>
        </w:rPr>
      </w:pPr>
      <w:r w:rsidRPr="00794EB5">
        <w:rPr>
          <w:sz w:val="28"/>
          <w:lang w:eastAsia="ru-RU"/>
        </w:rPr>
        <w:t xml:space="preserve">1. </w:t>
      </w:r>
      <w:r w:rsidRPr="00794EB5">
        <w:rPr>
          <w:sz w:val="28"/>
          <w:szCs w:val="28"/>
          <w:lang w:eastAsia="ru-RU"/>
        </w:rPr>
        <w:t>прогнозировании надежности неотказавших объектов по результатам незавершенных испытаний;</w:t>
      </w:r>
    </w:p>
    <w:p w:rsidR="00794EB5" w:rsidRPr="00794EB5" w:rsidRDefault="00794EB5" w:rsidP="00794EB5">
      <w:pPr>
        <w:ind w:firstLine="567"/>
        <w:jc w:val="both"/>
        <w:rPr>
          <w:sz w:val="28"/>
          <w:szCs w:val="28"/>
          <w:lang w:eastAsia="ru-RU"/>
        </w:rPr>
      </w:pPr>
      <w:r w:rsidRPr="00794EB5">
        <w:rPr>
          <w:sz w:val="28"/>
          <w:szCs w:val="28"/>
          <w:lang w:eastAsia="ru-RU"/>
        </w:rPr>
        <w:t>2. прогнозировании остаточного ресурса систем и агрегатов автомобиля;</w:t>
      </w:r>
    </w:p>
    <w:p w:rsidR="00794EB5" w:rsidRPr="00794EB5" w:rsidRDefault="00794EB5" w:rsidP="00794EB5">
      <w:pPr>
        <w:ind w:firstLine="567"/>
        <w:jc w:val="both"/>
        <w:rPr>
          <w:sz w:val="28"/>
          <w:szCs w:val="28"/>
          <w:lang w:eastAsia="ru-RU"/>
        </w:rPr>
      </w:pPr>
      <w:r w:rsidRPr="00794EB5">
        <w:rPr>
          <w:sz w:val="28"/>
          <w:szCs w:val="28"/>
          <w:lang w:eastAsia="ru-RU"/>
        </w:rPr>
        <w:t>3. наработка до отказа узлов и агрегатов у которых отказ наступает по причине усталостного разрушения.</w:t>
      </w:r>
    </w:p>
    <w:p w:rsidR="00794EB5" w:rsidRPr="00794EB5" w:rsidRDefault="00794EB5" w:rsidP="00794EB5">
      <w:pPr>
        <w:widowControl w:val="0"/>
        <w:ind w:firstLine="567"/>
        <w:jc w:val="both"/>
        <w:rPr>
          <w:sz w:val="28"/>
          <w:lang w:eastAsia="ru-RU"/>
        </w:rPr>
      </w:pPr>
      <w:r w:rsidRPr="00794EB5">
        <w:rPr>
          <w:sz w:val="28"/>
          <w:lang w:eastAsia="ru-RU"/>
        </w:rPr>
        <w:t>144. Особенности дорожного движения обусловлены прежде всего наличием:</w:t>
      </w:r>
    </w:p>
    <w:p w:rsidR="00794EB5" w:rsidRPr="00794EB5" w:rsidRDefault="00794EB5" w:rsidP="00794EB5">
      <w:pPr>
        <w:widowControl w:val="0"/>
        <w:ind w:firstLine="567"/>
        <w:jc w:val="both"/>
        <w:rPr>
          <w:sz w:val="28"/>
          <w:lang w:eastAsia="ru-RU"/>
        </w:rPr>
      </w:pPr>
      <w:r w:rsidRPr="00794EB5">
        <w:rPr>
          <w:sz w:val="28"/>
          <w:lang w:eastAsia="ru-RU"/>
        </w:rPr>
        <w:t>1. системы водитель – автомобиль – дорога – среда;</w:t>
      </w:r>
    </w:p>
    <w:p w:rsidR="00794EB5" w:rsidRPr="00794EB5" w:rsidRDefault="00794EB5" w:rsidP="00794EB5">
      <w:pPr>
        <w:widowControl w:val="0"/>
        <w:ind w:firstLine="567"/>
        <w:jc w:val="both"/>
        <w:rPr>
          <w:sz w:val="28"/>
          <w:lang w:eastAsia="ru-RU"/>
        </w:rPr>
      </w:pPr>
      <w:r w:rsidRPr="00794EB5">
        <w:rPr>
          <w:sz w:val="28"/>
          <w:lang w:eastAsia="ru-RU"/>
        </w:rPr>
        <w:t>2. системы управления;</w:t>
      </w:r>
    </w:p>
    <w:p w:rsidR="00794EB5" w:rsidRPr="00794EB5" w:rsidRDefault="00794EB5" w:rsidP="00794EB5">
      <w:pPr>
        <w:widowControl w:val="0"/>
        <w:ind w:firstLine="567"/>
        <w:jc w:val="both"/>
        <w:rPr>
          <w:sz w:val="28"/>
          <w:lang w:eastAsia="ru-RU"/>
        </w:rPr>
      </w:pPr>
      <w:r w:rsidRPr="00794EB5">
        <w:rPr>
          <w:sz w:val="28"/>
          <w:lang w:eastAsia="ru-RU"/>
        </w:rPr>
        <w:t>3. системы автоматизации.</w:t>
      </w:r>
    </w:p>
    <w:p w:rsidR="00794EB5" w:rsidRPr="00794EB5" w:rsidRDefault="00794EB5" w:rsidP="00794EB5">
      <w:pPr>
        <w:widowControl w:val="0"/>
        <w:ind w:firstLine="567"/>
        <w:jc w:val="both"/>
        <w:rPr>
          <w:sz w:val="28"/>
          <w:szCs w:val="28"/>
          <w:lang w:eastAsia="ru-RU"/>
        </w:rPr>
      </w:pPr>
      <w:r w:rsidRPr="00794EB5">
        <w:rPr>
          <w:sz w:val="28"/>
          <w:szCs w:val="28"/>
          <w:lang w:eastAsia="ru-RU"/>
        </w:rPr>
        <w:t>145. В систему ВАДС входят следующие составные части:</w:t>
      </w:r>
    </w:p>
    <w:p w:rsidR="00794EB5" w:rsidRPr="00794EB5" w:rsidRDefault="00794EB5" w:rsidP="00794EB5">
      <w:pPr>
        <w:widowControl w:val="0"/>
        <w:ind w:firstLine="567"/>
        <w:jc w:val="both"/>
        <w:rPr>
          <w:sz w:val="28"/>
          <w:szCs w:val="28"/>
          <w:lang w:eastAsia="ru-RU"/>
        </w:rPr>
      </w:pPr>
      <w:r w:rsidRPr="00794EB5">
        <w:rPr>
          <w:sz w:val="28"/>
          <w:szCs w:val="28"/>
          <w:lang w:eastAsia="ru-RU"/>
        </w:rPr>
        <w:t>1. автомагистраль, дорога, среда;</w:t>
      </w:r>
    </w:p>
    <w:p w:rsidR="00794EB5" w:rsidRPr="00794EB5" w:rsidRDefault="00794EB5" w:rsidP="00794EB5">
      <w:pPr>
        <w:widowControl w:val="0"/>
        <w:ind w:firstLine="567"/>
        <w:jc w:val="both"/>
        <w:rPr>
          <w:sz w:val="28"/>
          <w:szCs w:val="28"/>
          <w:lang w:eastAsia="ru-RU"/>
        </w:rPr>
      </w:pPr>
      <w:r w:rsidRPr="00794EB5">
        <w:rPr>
          <w:sz w:val="28"/>
          <w:szCs w:val="28"/>
          <w:lang w:eastAsia="ru-RU"/>
        </w:rPr>
        <w:t>2. водитель, автомобиль, дорога, среда;</w:t>
      </w:r>
    </w:p>
    <w:p w:rsidR="00794EB5" w:rsidRPr="00794EB5" w:rsidRDefault="00794EB5" w:rsidP="00794EB5">
      <w:pPr>
        <w:widowControl w:val="0"/>
        <w:ind w:firstLine="567"/>
        <w:jc w:val="both"/>
        <w:rPr>
          <w:sz w:val="28"/>
          <w:szCs w:val="28"/>
          <w:lang w:eastAsia="ru-RU"/>
        </w:rPr>
      </w:pPr>
      <w:r w:rsidRPr="00794EB5">
        <w:rPr>
          <w:sz w:val="28"/>
          <w:szCs w:val="28"/>
          <w:lang w:eastAsia="ru-RU"/>
        </w:rPr>
        <w:t>3.</w:t>
      </w:r>
      <w:r w:rsidRPr="00794EB5">
        <w:rPr>
          <w:color w:val="000000"/>
          <w:spacing w:val="-1"/>
          <w:sz w:val="28"/>
          <w:szCs w:val="28"/>
          <w:lang w:eastAsia="ru-RU"/>
        </w:rPr>
        <w:t xml:space="preserve"> </w:t>
      </w:r>
      <w:r w:rsidRPr="00794EB5">
        <w:rPr>
          <w:sz w:val="28"/>
          <w:szCs w:val="28"/>
          <w:lang w:eastAsia="ru-RU"/>
        </w:rPr>
        <w:t>все вышеперечисленные.</w:t>
      </w:r>
    </w:p>
    <w:p w:rsidR="00794EB5" w:rsidRPr="00794EB5" w:rsidRDefault="00794EB5" w:rsidP="00794EB5">
      <w:pPr>
        <w:widowControl w:val="0"/>
        <w:ind w:firstLine="567"/>
        <w:jc w:val="both"/>
        <w:rPr>
          <w:sz w:val="28"/>
          <w:lang w:eastAsia="ru-RU"/>
        </w:rPr>
      </w:pPr>
      <w:r w:rsidRPr="00794EB5">
        <w:rPr>
          <w:sz w:val="28"/>
          <w:lang w:eastAsia="ru-RU"/>
        </w:rPr>
        <w:t xml:space="preserve">146. На процесс восприятия информации, ее переработки и принятия решения </w:t>
      </w:r>
      <w:r w:rsidRPr="00794EB5">
        <w:rPr>
          <w:sz w:val="28"/>
          <w:lang w:eastAsia="ru-RU"/>
        </w:rPr>
        <w:lastRenderedPageBreak/>
        <w:t>оказывают непосредственное влияние:</w:t>
      </w:r>
    </w:p>
    <w:p w:rsidR="00794EB5" w:rsidRPr="00794EB5" w:rsidRDefault="00794EB5" w:rsidP="00794EB5">
      <w:pPr>
        <w:widowControl w:val="0"/>
        <w:ind w:firstLine="567"/>
        <w:jc w:val="both"/>
        <w:rPr>
          <w:sz w:val="28"/>
          <w:lang w:eastAsia="ru-RU"/>
        </w:rPr>
      </w:pPr>
      <w:r w:rsidRPr="00794EB5">
        <w:rPr>
          <w:sz w:val="28"/>
          <w:lang w:eastAsia="ru-RU"/>
        </w:rPr>
        <w:t>1. психические и личностные качества водителя;</w:t>
      </w:r>
    </w:p>
    <w:p w:rsidR="00794EB5" w:rsidRPr="00794EB5" w:rsidRDefault="00794EB5" w:rsidP="00794EB5">
      <w:pPr>
        <w:widowControl w:val="0"/>
        <w:ind w:firstLine="567"/>
        <w:jc w:val="both"/>
        <w:rPr>
          <w:sz w:val="28"/>
          <w:lang w:eastAsia="ru-RU"/>
        </w:rPr>
      </w:pPr>
      <w:r w:rsidRPr="00794EB5">
        <w:rPr>
          <w:sz w:val="28"/>
          <w:lang w:eastAsia="ru-RU"/>
        </w:rPr>
        <w:t>2. атмосферные осадки;</w:t>
      </w:r>
    </w:p>
    <w:p w:rsidR="00794EB5" w:rsidRPr="00794EB5" w:rsidRDefault="00794EB5" w:rsidP="00794EB5">
      <w:pPr>
        <w:widowControl w:val="0"/>
        <w:ind w:firstLine="567"/>
        <w:jc w:val="both"/>
        <w:rPr>
          <w:sz w:val="28"/>
          <w:lang w:eastAsia="ru-RU"/>
        </w:rPr>
      </w:pPr>
      <w:r w:rsidRPr="00794EB5">
        <w:rPr>
          <w:sz w:val="28"/>
          <w:lang w:eastAsia="ru-RU"/>
        </w:rPr>
        <w:t>3. способы управления автомобилем.</w:t>
      </w:r>
    </w:p>
    <w:p w:rsidR="00794EB5" w:rsidRPr="00794EB5" w:rsidRDefault="00794EB5" w:rsidP="00794EB5">
      <w:pPr>
        <w:widowControl w:val="0"/>
        <w:ind w:firstLine="567"/>
        <w:jc w:val="both"/>
        <w:rPr>
          <w:sz w:val="28"/>
          <w:lang w:eastAsia="ru-RU"/>
        </w:rPr>
      </w:pPr>
    </w:p>
    <w:p w:rsidR="00794EB5" w:rsidRPr="00794EB5" w:rsidRDefault="00794EB5" w:rsidP="00794EB5">
      <w:pPr>
        <w:widowControl w:val="0"/>
        <w:ind w:firstLine="567"/>
        <w:jc w:val="both"/>
        <w:rPr>
          <w:sz w:val="28"/>
          <w:lang w:eastAsia="ru-RU"/>
        </w:rPr>
      </w:pPr>
      <w:r w:rsidRPr="00794EB5">
        <w:rPr>
          <w:sz w:val="28"/>
          <w:lang w:eastAsia="ru-RU"/>
        </w:rPr>
        <w:t>147. Надежность водителя – это:</w:t>
      </w:r>
    </w:p>
    <w:p w:rsidR="00794EB5" w:rsidRPr="00794EB5" w:rsidRDefault="00794EB5" w:rsidP="00794EB5">
      <w:pPr>
        <w:widowControl w:val="0"/>
        <w:ind w:firstLine="567"/>
        <w:jc w:val="both"/>
        <w:rPr>
          <w:sz w:val="28"/>
          <w:lang w:eastAsia="ru-RU"/>
        </w:rPr>
      </w:pPr>
      <w:r w:rsidRPr="00794EB5">
        <w:rPr>
          <w:sz w:val="28"/>
          <w:lang w:eastAsia="ru-RU"/>
        </w:rPr>
        <w:t>1. его способность безошибочно управлять автомобилем в течение определенного периода времени;</w:t>
      </w:r>
    </w:p>
    <w:p w:rsidR="00794EB5" w:rsidRPr="00794EB5" w:rsidRDefault="00794EB5" w:rsidP="00794EB5">
      <w:pPr>
        <w:widowControl w:val="0"/>
        <w:ind w:firstLine="567"/>
        <w:jc w:val="both"/>
        <w:rPr>
          <w:sz w:val="28"/>
          <w:lang w:eastAsia="ru-RU"/>
        </w:rPr>
      </w:pPr>
      <w:r w:rsidRPr="00794EB5">
        <w:rPr>
          <w:sz w:val="28"/>
          <w:lang w:eastAsia="ru-RU"/>
        </w:rPr>
        <w:t>2. определенная последовательность решений и действий в аварийных ситуациях;</w:t>
      </w:r>
    </w:p>
    <w:p w:rsidR="00794EB5" w:rsidRPr="00794EB5" w:rsidRDefault="00794EB5" w:rsidP="00794EB5">
      <w:pPr>
        <w:widowControl w:val="0"/>
        <w:ind w:firstLine="567"/>
        <w:jc w:val="both"/>
        <w:rPr>
          <w:sz w:val="28"/>
          <w:lang w:eastAsia="ru-RU"/>
        </w:rPr>
      </w:pPr>
      <w:r w:rsidRPr="00794EB5">
        <w:rPr>
          <w:sz w:val="28"/>
          <w:lang w:eastAsia="ru-RU"/>
        </w:rPr>
        <w:t xml:space="preserve">3. </w:t>
      </w:r>
      <w:r w:rsidRPr="00794EB5">
        <w:rPr>
          <w:sz w:val="28"/>
          <w:szCs w:val="28"/>
          <w:lang w:eastAsia="ru-RU"/>
        </w:rPr>
        <w:t>все вышеперечисленное</w:t>
      </w:r>
    </w:p>
    <w:p w:rsidR="00794EB5" w:rsidRPr="00794EB5" w:rsidRDefault="00794EB5" w:rsidP="00794EB5">
      <w:pPr>
        <w:widowControl w:val="0"/>
        <w:ind w:firstLine="567"/>
        <w:jc w:val="both"/>
        <w:rPr>
          <w:sz w:val="28"/>
          <w:lang w:eastAsia="ru-RU"/>
        </w:rPr>
      </w:pPr>
      <w:r w:rsidRPr="00794EB5">
        <w:rPr>
          <w:sz w:val="28"/>
          <w:lang w:eastAsia="ru-RU"/>
        </w:rPr>
        <w:t>148. Работоспособность водителя – это:</w:t>
      </w:r>
    </w:p>
    <w:p w:rsidR="00794EB5" w:rsidRPr="00794EB5" w:rsidRDefault="00794EB5" w:rsidP="00794EB5">
      <w:pPr>
        <w:widowControl w:val="0"/>
        <w:ind w:firstLine="567"/>
        <w:jc w:val="both"/>
        <w:rPr>
          <w:sz w:val="28"/>
          <w:lang w:eastAsia="ru-RU"/>
        </w:rPr>
      </w:pPr>
      <w:r w:rsidRPr="00794EB5">
        <w:rPr>
          <w:sz w:val="28"/>
          <w:lang w:eastAsia="ru-RU"/>
        </w:rPr>
        <w:t>1. состояние, при котором он может успешно выполнять заданные функции;</w:t>
      </w:r>
    </w:p>
    <w:p w:rsidR="00794EB5" w:rsidRPr="00794EB5" w:rsidRDefault="00794EB5" w:rsidP="00794EB5">
      <w:pPr>
        <w:widowControl w:val="0"/>
        <w:ind w:firstLine="567"/>
        <w:jc w:val="both"/>
        <w:rPr>
          <w:sz w:val="28"/>
          <w:lang w:eastAsia="ru-RU"/>
        </w:rPr>
      </w:pPr>
      <w:r w:rsidRPr="00794EB5">
        <w:rPr>
          <w:sz w:val="28"/>
          <w:lang w:eastAsia="ru-RU"/>
        </w:rPr>
        <w:t>2. моральная подготовка;</w:t>
      </w:r>
    </w:p>
    <w:p w:rsidR="00794EB5" w:rsidRPr="00794EB5" w:rsidRDefault="00794EB5" w:rsidP="00794EB5">
      <w:pPr>
        <w:widowControl w:val="0"/>
        <w:ind w:firstLine="567"/>
        <w:jc w:val="both"/>
        <w:rPr>
          <w:sz w:val="28"/>
          <w:lang w:eastAsia="ru-RU"/>
        </w:rPr>
      </w:pPr>
      <w:r w:rsidRPr="00794EB5">
        <w:rPr>
          <w:sz w:val="28"/>
          <w:lang w:eastAsia="ru-RU"/>
        </w:rPr>
        <w:t>3. утомление, стресс.</w:t>
      </w:r>
    </w:p>
    <w:p w:rsidR="00794EB5" w:rsidRPr="00794EB5" w:rsidRDefault="00794EB5" w:rsidP="00794EB5">
      <w:pPr>
        <w:widowControl w:val="0"/>
        <w:ind w:firstLine="709"/>
        <w:jc w:val="both"/>
        <w:rPr>
          <w:sz w:val="28"/>
          <w:lang w:eastAsia="ru-RU"/>
        </w:rPr>
      </w:pPr>
      <w:r w:rsidRPr="00794EB5">
        <w:rPr>
          <w:sz w:val="28"/>
          <w:lang w:eastAsia="ru-RU"/>
        </w:rPr>
        <w:t>149. Надежность водителя:</w:t>
      </w:r>
    </w:p>
    <w:p w:rsidR="00794EB5" w:rsidRPr="00794EB5" w:rsidRDefault="00794EB5" w:rsidP="00794EB5">
      <w:pPr>
        <w:widowControl w:val="0"/>
        <w:ind w:firstLine="567"/>
        <w:jc w:val="both"/>
        <w:rPr>
          <w:sz w:val="28"/>
          <w:lang w:eastAsia="ru-RU"/>
        </w:rPr>
      </w:pPr>
      <w:r w:rsidRPr="00794EB5">
        <w:rPr>
          <w:sz w:val="28"/>
          <w:lang w:eastAsia="ru-RU"/>
        </w:rPr>
        <w:t>1. характеризуется стажем работы;</w:t>
      </w:r>
    </w:p>
    <w:p w:rsidR="00794EB5" w:rsidRPr="00794EB5" w:rsidRDefault="00794EB5" w:rsidP="00794EB5">
      <w:pPr>
        <w:widowControl w:val="0"/>
        <w:ind w:firstLine="567"/>
        <w:jc w:val="both"/>
        <w:rPr>
          <w:sz w:val="28"/>
          <w:lang w:eastAsia="ru-RU"/>
        </w:rPr>
      </w:pPr>
      <w:r w:rsidRPr="00794EB5">
        <w:rPr>
          <w:sz w:val="28"/>
          <w:lang w:eastAsia="ru-RU"/>
        </w:rPr>
        <w:t>2. безаварийным стажем работы</w:t>
      </w:r>
    </w:p>
    <w:p w:rsidR="00794EB5" w:rsidRPr="00794EB5" w:rsidRDefault="00794EB5" w:rsidP="00794EB5">
      <w:pPr>
        <w:widowControl w:val="0"/>
        <w:ind w:firstLine="567"/>
        <w:jc w:val="both"/>
        <w:rPr>
          <w:sz w:val="28"/>
          <w:lang w:eastAsia="ru-RU"/>
        </w:rPr>
      </w:pPr>
      <w:r w:rsidRPr="00794EB5">
        <w:rPr>
          <w:sz w:val="28"/>
          <w:lang w:eastAsia="ru-RU"/>
        </w:rPr>
        <w:t>3. способность безошибочно управлять автомобилем в течение определенного периода времени.</w:t>
      </w:r>
    </w:p>
    <w:p w:rsidR="00794EB5" w:rsidRPr="00794EB5" w:rsidRDefault="00794EB5" w:rsidP="00794EB5">
      <w:pPr>
        <w:widowControl w:val="0"/>
        <w:ind w:firstLine="567"/>
        <w:jc w:val="both"/>
        <w:rPr>
          <w:sz w:val="28"/>
          <w:lang w:eastAsia="ru-RU"/>
        </w:rPr>
      </w:pPr>
      <w:r w:rsidRPr="00794EB5">
        <w:rPr>
          <w:sz w:val="28"/>
          <w:lang w:eastAsia="ru-RU"/>
        </w:rPr>
        <w:t>150. Какой из способов экстренного торможения наиболее эффективен:</w:t>
      </w:r>
    </w:p>
    <w:p w:rsidR="00794EB5" w:rsidRPr="00794EB5" w:rsidRDefault="00794EB5" w:rsidP="00794EB5">
      <w:pPr>
        <w:widowControl w:val="0"/>
        <w:ind w:firstLine="567"/>
        <w:jc w:val="both"/>
        <w:rPr>
          <w:sz w:val="28"/>
          <w:lang w:eastAsia="ru-RU"/>
        </w:rPr>
      </w:pPr>
      <w:r w:rsidRPr="00794EB5">
        <w:rPr>
          <w:sz w:val="28"/>
          <w:lang w:eastAsia="ru-RU"/>
        </w:rPr>
        <w:t>1. резкий способ торможения;</w:t>
      </w:r>
    </w:p>
    <w:p w:rsidR="00794EB5" w:rsidRPr="00794EB5" w:rsidRDefault="00794EB5" w:rsidP="00794EB5">
      <w:pPr>
        <w:widowControl w:val="0"/>
        <w:ind w:firstLine="567"/>
        <w:jc w:val="both"/>
        <w:rPr>
          <w:sz w:val="28"/>
          <w:lang w:eastAsia="ru-RU"/>
        </w:rPr>
      </w:pPr>
      <w:r w:rsidRPr="00794EB5">
        <w:rPr>
          <w:sz w:val="28"/>
          <w:lang w:eastAsia="ru-RU"/>
        </w:rPr>
        <w:t>2. прерывистый способ торможения;</w:t>
      </w:r>
    </w:p>
    <w:p w:rsidR="00794EB5" w:rsidRPr="00794EB5" w:rsidRDefault="00794EB5" w:rsidP="00794EB5">
      <w:pPr>
        <w:widowControl w:val="0"/>
        <w:ind w:firstLine="567"/>
        <w:jc w:val="both"/>
        <w:rPr>
          <w:sz w:val="28"/>
          <w:lang w:eastAsia="ru-RU"/>
        </w:rPr>
      </w:pPr>
      <w:r w:rsidRPr="00794EB5">
        <w:rPr>
          <w:sz w:val="28"/>
          <w:lang w:eastAsia="ru-RU"/>
        </w:rPr>
        <w:t>3. ступенчатый способ торможения.</w:t>
      </w:r>
    </w:p>
    <w:p w:rsidR="00794EB5" w:rsidRPr="00794EB5" w:rsidRDefault="00794EB5" w:rsidP="00794EB5">
      <w:pPr>
        <w:widowControl w:val="0"/>
        <w:ind w:firstLine="567"/>
        <w:jc w:val="both"/>
        <w:rPr>
          <w:sz w:val="28"/>
          <w:lang w:eastAsia="ru-RU"/>
        </w:rPr>
      </w:pPr>
      <w:r w:rsidRPr="00794EB5">
        <w:rPr>
          <w:sz w:val="28"/>
          <w:lang w:eastAsia="ru-RU"/>
        </w:rPr>
        <w:t>151. Время реакции водителя отсчитывается:</w:t>
      </w:r>
    </w:p>
    <w:p w:rsidR="00794EB5" w:rsidRPr="00794EB5" w:rsidRDefault="00794EB5" w:rsidP="00794EB5">
      <w:pPr>
        <w:widowControl w:val="0"/>
        <w:ind w:firstLine="567"/>
        <w:jc w:val="both"/>
        <w:rPr>
          <w:sz w:val="28"/>
          <w:lang w:eastAsia="ru-RU"/>
        </w:rPr>
      </w:pPr>
      <w:r w:rsidRPr="00794EB5">
        <w:rPr>
          <w:sz w:val="28"/>
          <w:lang w:eastAsia="ru-RU"/>
        </w:rPr>
        <w:t>1. от обнаружения препятствия до начала нажатия на тормозную педаль;</w:t>
      </w:r>
    </w:p>
    <w:p w:rsidR="00794EB5" w:rsidRPr="00794EB5" w:rsidRDefault="00794EB5" w:rsidP="00794EB5">
      <w:pPr>
        <w:widowControl w:val="0"/>
        <w:ind w:firstLine="567"/>
        <w:jc w:val="both"/>
        <w:rPr>
          <w:sz w:val="28"/>
          <w:lang w:eastAsia="ru-RU"/>
        </w:rPr>
      </w:pPr>
      <w:r w:rsidRPr="00794EB5">
        <w:rPr>
          <w:sz w:val="28"/>
          <w:lang w:eastAsia="ru-RU"/>
        </w:rPr>
        <w:t>2. от обнаружения препятствия;</w:t>
      </w:r>
    </w:p>
    <w:p w:rsidR="00794EB5" w:rsidRPr="00794EB5" w:rsidRDefault="00794EB5" w:rsidP="00794EB5">
      <w:pPr>
        <w:widowControl w:val="0"/>
        <w:ind w:firstLine="567"/>
        <w:jc w:val="both"/>
        <w:rPr>
          <w:sz w:val="28"/>
          <w:lang w:eastAsia="ru-RU"/>
        </w:rPr>
      </w:pPr>
      <w:r w:rsidRPr="00794EB5">
        <w:rPr>
          <w:sz w:val="28"/>
          <w:lang w:eastAsia="ru-RU"/>
        </w:rPr>
        <w:t>3. от обнаружения препятствия до начала остановки.</w:t>
      </w:r>
    </w:p>
    <w:p w:rsidR="00794EB5" w:rsidRPr="00794EB5" w:rsidRDefault="00794EB5" w:rsidP="00794EB5">
      <w:pPr>
        <w:widowControl w:val="0"/>
        <w:ind w:firstLine="567"/>
        <w:jc w:val="both"/>
        <w:rPr>
          <w:sz w:val="28"/>
          <w:lang w:eastAsia="ru-RU"/>
        </w:rPr>
      </w:pPr>
      <w:r w:rsidRPr="00794EB5">
        <w:rPr>
          <w:sz w:val="28"/>
          <w:lang w:eastAsia="ru-RU"/>
        </w:rPr>
        <w:t>152. Путь торможения – это:</w:t>
      </w:r>
    </w:p>
    <w:p w:rsidR="00794EB5" w:rsidRPr="00794EB5" w:rsidRDefault="00794EB5" w:rsidP="00794EB5">
      <w:pPr>
        <w:widowControl w:val="0"/>
        <w:ind w:firstLine="567"/>
        <w:jc w:val="both"/>
        <w:rPr>
          <w:sz w:val="28"/>
          <w:lang w:eastAsia="ru-RU"/>
        </w:rPr>
      </w:pPr>
      <w:r w:rsidRPr="00794EB5">
        <w:rPr>
          <w:sz w:val="28"/>
          <w:lang w:eastAsia="ru-RU"/>
        </w:rPr>
        <w:t>1. расстояние, которое проходит автомобиль с начала торможения до остановки;</w:t>
      </w:r>
    </w:p>
    <w:p w:rsidR="00794EB5" w:rsidRPr="00794EB5" w:rsidRDefault="00794EB5" w:rsidP="00794EB5">
      <w:pPr>
        <w:widowControl w:val="0"/>
        <w:ind w:firstLine="567"/>
        <w:jc w:val="both"/>
        <w:rPr>
          <w:sz w:val="28"/>
          <w:lang w:eastAsia="ru-RU"/>
        </w:rPr>
      </w:pPr>
      <w:r w:rsidRPr="00794EB5">
        <w:rPr>
          <w:sz w:val="28"/>
          <w:lang w:eastAsia="ru-RU"/>
        </w:rPr>
        <w:t>2. расстояние, которое проходит автомобиль с начала торможения;</w:t>
      </w:r>
    </w:p>
    <w:p w:rsidR="00794EB5" w:rsidRPr="00794EB5" w:rsidRDefault="00794EB5" w:rsidP="00794EB5">
      <w:pPr>
        <w:widowControl w:val="0"/>
        <w:ind w:firstLine="567"/>
        <w:jc w:val="both"/>
        <w:rPr>
          <w:sz w:val="28"/>
          <w:lang w:eastAsia="ru-RU"/>
        </w:rPr>
      </w:pPr>
      <w:r w:rsidRPr="00794EB5">
        <w:rPr>
          <w:sz w:val="28"/>
          <w:lang w:eastAsia="ru-RU"/>
        </w:rPr>
        <w:t>3. расстояние, которое проходит автомобиль до остановки.</w:t>
      </w:r>
    </w:p>
    <w:p w:rsidR="00794EB5" w:rsidRPr="00794EB5" w:rsidRDefault="00794EB5" w:rsidP="00794EB5">
      <w:pPr>
        <w:widowControl w:val="0"/>
        <w:ind w:firstLine="567"/>
        <w:jc w:val="both"/>
        <w:rPr>
          <w:sz w:val="28"/>
          <w:lang w:eastAsia="ru-RU"/>
        </w:rPr>
      </w:pPr>
      <w:r w:rsidRPr="00794EB5">
        <w:rPr>
          <w:sz w:val="28"/>
          <w:lang w:eastAsia="ru-RU"/>
        </w:rPr>
        <w:t>153. Схема процесса управления автомобилем включает в себя:</w:t>
      </w:r>
    </w:p>
    <w:p w:rsidR="00794EB5" w:rsidRPr="00794EB5" w:rsidRDefault="00794EB5" w:rsidP="00794EB5">
      <w:pPr>
        <w:widowControl w:val="0"/>
        <w:ind w:firstLine="567"/>
        <w:jc w:val="both"/>
        <w:rPr>
          <w:sz w:val="28"/>
          <w:lang w:eastAsia="ru-RU"/>
        </w:rPr>
      </w:pPr>
      <w:r w:rsidRPr="00794EB5">
        <w:rPr>
          <w:sz w:val="28"/>
          <w:lang w:eastAsia="ru-RU"/>
        </w:rPr>
        <w:t>1. прием и переработка информации, принятие решения, реализация решения, контроль и принятие решения;</w:t>
      </w:r>
    </w:p>
    <w:p w:rsidR="00794EB5" w:rsidRPr="00794EB5" w:rsidRDefault="00794EB5" w:rsidP="00794EB5">
      <w:pPr>
        <w:widowControl w:val="0"/>
        <w:ind w:left="567"/>
        <w:jc w:val="both"/>
        <w:rPr>
          <w:sz w:val="28"/>
          <w:lang w:eastAsia="ru-RU"/>
        </w:rPr>
      </w:pPr>
      <w:r w:rsidRPr="00794EB5">
        <w:rPr>
          <w:sz w:val="28"/>
          <w:lang w:eastAsia="ru-RU"/>
        </w:rPr>
        <w:t>2. ручное, ножное и комбинированное управление;</w:t>
      </w:r>
    </w:p>
    <w:p w:rsidR="00794EB5" w:rsidRPr="00794EB5" w:rsidRDefault="00794EB5" w:rsidP="00794EB5">
      <w:pPr>
        <w:widowControl w:val="0"/>
        <w:ind w:left="567"/>
        <w:jc w:val="both"/>
        <w:rPr>
          <w:sz w:val="28"/>
          <w:lang w:eastAsia="ru-RU"/>
        </w:rPr>
      </w:pPr>
      <w:r w:rsidRPr="00794EB5">
        <w:rPr>
          <w:sz w:val="28"/>
          <w:lang w:eastAsia="ru-RU"/>
        </w:rPr>
        <w:t xml:space="preserve">3. </w:t>
      </w:r>
      <w:r w:rsidRPr="00794EB5">
        <w:rPr>
          <w:sz w:val="28"/>
          <w:szCs w:val="28"/>
          <w:lang w:eastAsia="ru-RU"/>
        </w:rPr>
        <w:t>все вышеперечисленное</w:t>
      </w:r>
      <w:r w:rsidRPr="00794EB5">
        <w:rPr>
          <w:sz w:val="28"/>
          <w:lang w:eastAsia="ru-RU"/>
        </w:rPr>
        <w:t>.</w:t>
      </w:r>
    </w:p>
    <w:p w:rsidR="00794EB5" w:rsidRPr="00794EB5" w:rsidRDefault="00794EB5" w:rsidP="00794EB5">
      <w:pPr>
        <w:ind w:firstLine="851"/>
        <w:jc w:val="both"/>
        <w:rPr>
          <w:sz w:val="28"/>
          <w:szCs w:val="28"/>
        </w:rPr>
      </w:pPr>
      <w:r w:rsidRPr="00794EB5">
        <w:rPr>
          <w:sz w:val="28"/>
          <w:szCs w:val="28"/>
        </w:rPr>
        <w:t>1</w:t>
      </w:r>
      <w:r>
        <w:rPr>
          <w:sz w:val="28"/>
          <w:szCs w:val="28"/>
        </w:rPr>
        <w:t>54</w:t>
      </w:r>
      <w:r w:rsidRPr="00794EB5">
        <w:rPr>
          <w:sz w:val="28"/>
          <w:szCs w:val="28"/>
        </w:rPr>
        <w:t>.</w:t>
      </w:r>
      <w:r w:rsidRPr="00794EB5">
        <w:rPr>
          <w:sz w:val="28"/>
          <w:szCs w:val="28"/>
        </w:rPr>
        <w:tab/>
        <w:t>Задачами технической диагнос</w:t>
      </w:r>
      <w:r>
        <w:rPr>
          <w:sz w:val="28"/>
          <w:szCs w:val="28"/>
        </w:rPr>
        <w:t>тики технических систем являют</w:t>
      </w:r>
      <w:r w:rsidRPr="00794EB5">
        <w:rPr>
          <w:sz w:val="28"/>
          <w:szCs w:val="28"/>
        </w:rPr>
        <w:t>ся;</w:t>
      </w:r>
    </w:p>
    <w:p w:rsidR="00794EB5" w:rsidRPr="00794EB5" w:rsidRDefault="00794EB5" w:rsidP="00794EB5">
      <w:pPr>
        <w:ind w:firstLine="851"/>
        <w:jc w:val="both"/>
        <w:rPr>
          <w:sz w:val="28"/>
          <w:szCs w:val="28"/>
        </w:rPr>
      </w:pPr>
      <w:r w:rsidRPr="00794EB5">
        <w:rPr>
          <w:sz w:val="28"/>
          <w:szCs w:val="28"/>
        </w:rPr>
        <w:t>а) определение долговечности изделия; б) определение надёжности изделия;</w:t>
      </w:r>
    </w:p>
    <w:p w:rsidR="00794EB5" w:rsidRPr="00794EB5" w:rsidRDefault="00794EB5" w:rsidP="00794EB5">
      <w:pPr>
        <w:ind w:firstLine="851"/>
        <w:jc w:val="both"/>
        <w:rPr>
          <w:sz w:val="28"/>
          <w:szCs w:val="28"/>
        </w:rPr>
      </w:pPr>
      <w:r w:rsidRPr="00794EB5">
        <w:rPr>
          <w:sz w:val="28"/>
          <w:szCs w:val="28"/>
        </w:rPr>
        <w:t>в) определение технического состояния изделия; г) определе</w:t>
      </w:r>
      <w:r>
        <w:rPr>
          <w:sz w:val="28"/>
          <w:szCs w:val="28"/>
        </w:rPr>
        <w:t>ние ремонтопригодности изделия.</w:t>
      </w:r>
    </w:p>
    <w:p w:rsidR="00794EB5" w:rsidRPr="00794EB5" w:rsidRDefault="00794EB5" w:rsidP="00794EB5">
      <w:pPr>
        <w:ind w:firstLine="851"/>
        <w:jc w:val="both"/>
        <w:rPr>
          <w:sz w:val="28"/>
          <w:szCs w:val="28"/>
        </w:rPr>
      </w:pPr>
      <w:r>
        <w:rPr>
          <w:sz w:val="28"/>
          <w:szCs w:val="28"/>
        </w:rPr>
        <w:t>155</w:t>
      </w:r>
      <w:r w:rsidRPr="00794EB5">
        <w:rPr>
          <w:sz w:val="28"/>
          <w:szCs w:val="28"/>
        </w:rPr>
        <w:t>.</w:t>
      </w:r>
      <w:r w:rsidRPr="00794EB5">
        <w:rPr>
          <w:sz w:val="28"/>
          <w:szCs w:val="28"/>
        </w:rPr>
        <w:tab/>
        <w:t>Диагностический параметр определяется:</w:t>
      </w:r>
    </w:p>
    <w:p w:rsidR="00794EB5" w:rsidRPr="00794EB5" w:rsidRDefault="00794EB5" w:rsidP="00794EB5">
      <w:pPr>
        <w:ind w:firstLine="851"/>
        <w:jc w:val="both"/>
        <w:rPr>
          <w:sz w:val="28"/>
          <w:szCs w:val="28"/>
        </w:rPr>
      </w:pPr>
      <w:r w:rsidRPr="00794EB5">
        <w:rPr>
          <w:sz w:val="28"/>
          <w:szCs w:val="28"/>
        </w:rPr>
        <w:t>а) теоретическим путём; б) на осно-</w:t>
      </w:r>
    </w:p>
    <w:p w:rsidR="00794EB5" w:rsidRPr="00794EB5" w:rsidRDefault="00794EB5" w:rsidP="00794EB5">
      <w:pPr>
        <w:ind w:firstLine="851"/>
        <w:jc w:val="both"/>
        <w:rPr>
          <w:sz w:val="28"/>
          <w:szCs w:val="28"/>
        </w:rPr>
      </w:pPr>
      <w:r w:rsidRPr="00794EB5">
        <w:rPr>
          <w:sz w:val="28"/>
          <w:szCs w:val="28"/>
        </w:rPr>
        <w:t>вании рас- чётных дан- ных;</w:t>
      </w:r>
    </w:p>
    <w:p w:rsidR="00794EB5" w:rsidRPr="00794EB5" w:rsidRDefault="00794EB5" w:rsidP="00794EB5">
      <w:pPr>
        <w:ind w:firstLine="851"/>
        <w:jc w:val="both"/>
        <w:rPr>
          <w:sz w:val="28"/>
          <w:szCs w:val="28"/>
        </w:rPr>
      </w:pPr>
      <w:r>
        <w:rPr>
          <w:sz w:val="28"/>
          <w:szCs w:val="28"/>
        </w:rPr>
        <w:t>в) экспериментальным путём.</w:t>
      </w:r>
    </w:p>
    <w:p w:rsidR="00794EB5" w:rsidRPr="00794EB5" w:rsidRDefault="00794EB5" w:rsidP="00794EB5">
      <w:pPr>
        <w:ind w:firstLine="851"/>
        <w:jc w:val="both"/>
        <w:rPr>
          <w:sz w:val="28"/>
          <w:szCs w:val="28"/>
        </w:rPr>
      </w:pPr>
      <w:r>
        <w:rPr>
          <w:sz w:val="28"/>
          <w:szCs w:val="28"/>
        </w:rPr>
        <w:t>156</w:t>
      </w:r>
      <w:r w:rsidRPr="00794EB5">
        <w:rPr>
          <w:sz w:val="28"/>
          <w:szCs w:val="28"/>
        </w:rPr>
        <w:t>.</w:t>
      </w:r>
      <w:r w:rsidRPr="00794EB5">
        <w:rPr>
          <w:sz w:val="28"/>
          <w:szCs w:val="28"/>
        </w:rPr>
        <w:tab/>
        <w:t>Процесс прогнозирования предполагает;</w:t>
      </w:r>
    </w:p>
    <w:p w:rsidR="00794EB5" w:rsidRPr="00794EB5" w:rsidRDefault="00794EB5" w:rsidP="00794EB5">
      <w:pPr>
        <w:ind w:firstLine="851"/>
        <w:jc w:val="both"/>
        <w:rPr>
          <w:sz w:val="28"/>
          <w:szCs w:val="28"/>
        </w:rPr>
      </w:pPr>
      <w:r w:rsidRPr="00794EB5">
        <w:rPr>
          <w:sz w:val="28"/>
          <w:szCs w:val="28"/>
        </w:rPr>
        <w:lastRenderedPageBreak/>
        <w:t>а) безотказность технической системы;</w:t>
      </w:r>
    </w:p>
    <w:p w:rsidR="00794EB5" w:rsidRPr="00794EB5" w:rsidRDefault="00794EB5" w:rsidP="00794EB5">
      <w:pPr>
        <w:ind w:firstLine="851"/>
        <w:jc w:val="both"/>
        <w:rPr>
          <w:sz w:val="28"/>
          <w:szCs w:val="28"/>
        </w:rPr>
      </w:pPr>
      <w:r w:rsidRPr="00794EB5">
        <w:rPr>
          <w:sz w:val="28"/>
          <w:szCs w:val="28"/>
        </w:rPr>
        <w:t>б) срок наработки технической системы;</w:t>
      </w:r>
    </w:p>
    <w:p w:rsidR="00794EB5" w:rsidRPr="00794EB5" w:rsidRDefault="00794EB5" w:rsidP="00794EB5">
      <w:pPr>
        <w:ind w:firstLine="851"/>
        <w:jc w:val="both"/>
        <w:rPr>
          <w:sz w:val="28"/>
          <w:szCs w:val="28"/>
        </w:rPr>
      </w:pPr>
      <w:r w:rsidRPr="00794EB5">
        <w:rPr>
          <w:sz w:val="28"/>
          <w:szCs w:val="28"/>
        </w:rPr>
        <w:t>в) предельный износ трибосопряжений технической системы; г)</w:t>
      </w:r>
      <w:r>
        <w:rPr>
          <w:sz w:val="28"/>
          <w:szCs w:val="28"/>
        </w:rPr>
        <w:t xml:space="preserve"> срок выполнения своих функций.</w:t>
      </w:r>
    </w:p>
    <w:p w:rsidR="00794EB5" w:rsidRPr="00794EB5" w:rsidRDefault="00794EB5" w:rsidP="00794EB5">
      <w:pPr>
        <w:ind w:firstLine="851"/>
        <w:jc w:val="both"/>
        <w:rPr>
          <w:sz w:val="28"/>
          <w:szCs w:val="28"/>
        </w:rPr>
      </w:pPr>
      <w:r>
        <w:rPr>
          <w:sz w:val="28"/>
          <w:szCs w:val="28"/>
        </w:rPr>
        <w:t>157</w:t>
      </w:r>
      <w:r w:rsidRPr="00794EB5">
        <w:rPr>
          <w:sz w:val="28"/>
          <w:szCs w:val="28"/>
        </w:rPr>
        <w:t>.</w:t>
      </w:r>
      <w:r w:rsidRPr="00794EB5">
        <w:rPr>
          <w:sz w:val="28"/>
          <w:szCs w:val="28"/>
        </w:rPr>
        <w:tab/>
        <w:t>Система диагностирования изделия включает:</w:t>
      </w:r>
    </w:p>
    <w:p w:rsidR="00794EB5" w:rsidRPr="00794EB5" w:rsidRDefault="00794EB5" w:rsidP="00794EB5">
      <w:pPr>
        <w:ind w:firstLine="851"/>
        <w:jc w:val="both"/>
        <w:rPr>
          <w:sz w:val="28"/>
          <w:szCs w:val="28"/>
        </w:rPr>
      </w:pPr>
      <w:r w:rsidRPr="00794EB5">
        <w:rPr>
          <w:sz w:val="28"/>
          <w:szCs w:val="28"/>
        </w:rPr>
        <w:t>а) нормативно-техническую документацию;</w:t>
      </w:r>
    </w:p>
    <w:p w:rsidR="00794EB5" w:rsidRPr="00794EB5" w:rsidRDefault="00794EB5" w:rsidP="00794EB5">
      <w:pPr>
        <w:ind w:firstLine="851"/>
        <w:jc w:val="both"/>
        <w:rPr>
          <w:sz w:val="28"/>
          <w:szCs w:val="28"/>
        </w:rPr>
      </w:pPr>
      <w:r w:rsidRPr="00794EB5">
        <w:rPr>
          <w:sz w:val="28"/>
          <w:szCs w:val="28"/>
        </w:rPr>
        <w:t>б) объект диагностирования и диагностические параметры;</w:t>
      </w:r>
    </w:p>
    <w:p w:rsidR="00794EB5" w:rsidRPr="00794EB5" w:rsidRDefault="00794EB5" w:rsidP="00794EB5">
      <w:pPr>
        <w:ind w:firstLine="851"/>
        <w:jc w:val="both"/>
        <w:rPr>
          <w:sz w:val="28"/>
          <w:szCs w:val="28"/>
        </w:rPr>
      </w:pPr>
      <w:r w:rsidRPr="00794EB5">
        <w:rPr>
          <w:sz w:val="28"/>
          <w:szCs w:val="28"/>
        </w:rPr>
        <w:t>в) Технические требования на прое</w:t>
      </w:r>
      <w:r>
        <w:rPr>
          <w:sz w:val="28"/>
          <w:szCs w:val="28"/>
        </w:rPr>
        <w:t>ктирование технической системы.</w:t>
      </w:r>
    </w:p>
    <w:p w:rsidR="00794EB5" w:rsidRPr="00794EB5" w:rsidRDefault="00794EB5" w:rsidP="00794EB5">
      <w:pPr>
        <w:ind w:firstLine="851"/>
        <w:jc w:val="both"/>
        <w:rPr>
          <w:sz w:val="28"/>
          <w:szCs w:val="28"/>
        </w:rPr>
      </w:pPr>
      <w:r>
        <w:rPr>
          <w:sz w:val="28"/>
          <w:szCs w:val="28"/>
        </w:rPr>
        <w:t>158</w:t>
      </w:r>
      <w:r w:rsidRPr="00794EB5">
        <w:rPr>
          <w:sz w:val="28"/>
          <w:szCs w:val="28"/>
        </w:rPr>
        <w:t>.</w:t>
      </w:r>
      <w:r w:rsidRPr="00794EB5">
        <w:rPr>
          <w:sz w:val="28"/>
          <w:szCs w:val="28"/>
        </w:rPr>
        <w:tab/>
        <w:t>При диагностировании холодильных агентов используют:</w:t>
      </w:r>
    </w:p>
    <w:p w:rsidR="00794EB5" w:rsidRPr="00794EB5" w:rsidRDefault="00794EB5" w:rsidP="00794EB5">
      <w:pPr>
        <w:ind w:firstLine="851"/>
        <w:jc w:val="both"/>
        <w:rPr>
          <w:sz w:val="28"/>
          <w:szCs w:val="28"/>
        </w:rPr>
      </w:pPr>
      <w:r w:rsidRPr="00794EB5">
        <w:rPr>
          <w:sz w:val="28"/>
          <w:szCs w:val="28"/>
        </w:rPr>
        <w:t>а) газовый анализатор;</w:t>
      </w:r>
    </w:p>
    <w:p w:rsidR="00794EB5" w:rsidRPr="00794EB5" w:rsidRDefault="00794EB5" w:rsidP="00794EB5">
      <w:pPr>
        <w:ind w:firstLine="851"/>
        <w:jc w:val="both"/>
        <w:rPr>
          <w:sz w:val="28"/>
          <w:szCs w:val="28"/>
        </w:rPr>
      </w:pPr>
      <w:r w:rsidRPr="00794EB5">
        <w:rPr>
          <w:sz w:val="28"/>
          <w:szCs w:val="28"/>
        </w:rPr>
        <w:t>б) абсорбционную колонку; в) хроматограф;</w:t>
      </w:r>
    </w:p>
    <w:p w:rsidR="00794EB5" w:rsidRPr="00794EB5" w:rsidRDefault="00794EB5" w:rsidP="00794EB5">
      <w:pPr>
        <w:ind w:firstLine="851"/>
        <w:jc w:val="both"/>
        <w:rPr>
          <w:sz w:val="28"/>
          <w:szCs w:val="28"/>
        </w:rPr>
      </w:pPr>
      <w:r w:rsidRPr="00794EB5">
        <w:rPr>
          <w:sz w:val="28"/>
          <w:szCs w:val="28"/>
        </w:rPr>
        <w:t>г) металлокерамические фильтры.</w:t>
      </w:r>
    </w:p>
    <w:p w:rsidR="00794EB5" w:rsidRPr="00794EB5" w:rsidRDefault="00794EB5" w:rsidP="00794EB5">
      <w:pPr>
        <w:ind w:firstLine="851"/>
        <w:jc w:val="both"/>
        <w:rPr>
          <w:sz w:val="28"/>
          <w:szCs w:val="28"/>
        </w:rPr>
      </w:pPr>
      <w:r>
        <w:rPr>
          <w:sz w:val="28"/>
          <w:szCs w:val="28"/>
        </w:rPr>
        <w:t>159</w:t>
      </w:r>
      <w:r w:rsidRPr="00794EB5">
        <w:rPr>
          <w:sz w:val="28"/>
          <w:szCs w:val="28"/>
        </w:rPr>
        <w:t>.</w:t>
      </w:r>
      <w:r w:rsidRPr="00794EB5">
        <w:rPr>
          <w:sz w:val="28"/>
          <w:szCs w:val="28"/>
        </w:rPr>
        <w:tab/>
        <w:t>Основным показателем качества смазочного масла является:</w:t>
      </w:r>
    </w:p>
    <w:p w:rsidR="00794EB5" w:rsidRPr="00794EB5" w:rsidRDefault="00794EB5" w:rsidP="00794EB5">
      <w:pPr>
        <w:ind w:firstLine="851"/>
        <w:jc w:val="both"/>
        <w:rPr>
          <w:sz w:val="28"/>
          <w:szCs w:val="28"/>
        </w:rPr>
      </w:pPr>
      <w:r w:rsidRPr="00794EB5">
        <w:rPr>
          <w:sz w:val="28"/>
          <w:szCs w:val="28"/>
        </w:rPr>
        <w:t>а) кислотное число; б) вязкость;</w:t>
      </w:r>
    </w:p>
    <w:p w:rsidR="00915715" w:rsidRDefault="00794EB5" w:rsidP="00794EB5">
      <w:pPr>
        <w:ind w:firstLine="851"/>
        <w:jc w:val="both"/>
        <w:rPr>
          <w:sz w:val="28"/>
          <w:szCs w:val="28"/>
        </w:rPr>
      </w:pPr>
      <w:r>
        <w:rPr>
          <w:sz w:val="28"/>
          <w:szCs w:val="28"/>
        </w:rPr>
        <w:t>в) темпе</w:t>
      </w:r>
      <w:r w:rsidRPr="00794EB5">
        <w:rPr>
          <w:sz w:val="28"/>
          <w:szCs w:val="28"/>
        </w:rPr>
        <w:t>ратура вспышки;</w:t>
      </w:r>
    </w:p>
    <w:p w:rsidR="00867BEB" w:rsidRPr="00867BEB" w:rsidRDefault="00867BEB" w:rsidP="00867BEB">
      <w:pPr>
        <w:ind w:firstLine="851"/>
        <w:jc w:val="both"/>
        <w:rPr>
          <w:sz w:val="28"/>
          <w:szCs w:val="28"/>
        </w:rPr>
      </w:pPr>
      <w:r>
        <w:rPr>
          <w:sz w:val="28"/>
          <w:szCs w:val="28"/>
        </w:rPr>
        <w:t>160</w:t>
      </w:r>
      <w:r w:rsidRPr="00867BEB">
        <w:rPr>
          <w:sz w:val="28"/>
          <w:szCs w:val="28"/>
        </w:rPr>
        <w:t>.</w:t>
      </w:r>
      <w:r w:rsidRPr="00867BEB">
        <w:rPr>
          <w:sz w:val="28"/>
          <w:szCs w:val="28"/>
        </w:rPr>
        <w:tab/>
        <w:t>Работоспособное состояние - это</w:t>
      </w:r>
    </w:p>
    <w:p w:rsidR="00867BEB" w:rsidRPr="00867BEB" w:rsidRDefault="00867BEB" w:rsidP="00867BEB">
      <w:pPr>
        <w:ind w:firstLine="851"/>
        <w:jc w:val="both"/>
        <w:rPr>
          <w:sz w:val="28"/>
          <w:szCs w:val="28"/>
        </w:rPr>
      </w:pPr>
      <w:r w:rsidRPr="00867BEB">
        <w:rPr>
          <w:sz w:val="28"/>
          <w:szCs w:val="28"/>
        </w:rPr>
        <w:t>а) состояние объекта, при котором значения всех пара</w:t>
      </w:r>
      <w:r>
        <w:rPr>
          <w:sz w:val="28"/>
          <w:szCs w:val="28"/>
        </w:rPr>
        <w:t>метров, характеризующих способ</w:t>
      </w:r>
      <w:r w:rsidRPr="00867BEB">
        <w:rPr>
          <w:sz w:val="28"/>
          <w:szCs w:val="28"/>
        </w:rPr>
        <w:t>ность выполнять функции, соответствуют требованиям конструкторской документации</w:t>
      </w:r>
    </w:p>
    <w:p w:rsidR="00867BEB" w:rsidRPr="00867BEB" w:rsidRDefault="00867BEB" w:rsidP="00867BEB">
      <w:pPr>
        <w:ind w:firstLine="851"/>
        <w:jc w:val="both"/>
        <w:rPr>
          <w:sz w:val="28"/>
          <w:szCs w:val="28"/>
        </w:rPr>
      </w:pPr>
      <w:r w:rsidRPr="00867BEB">
        <w:rPr>
          <w:sz w:val="28"/>
          <w:szCs w:val="28"/>
        </w:rPr>
        <w:t>б) состояние объекта, при котором значение хотя бы одного параметра, характеризующего способность выполнять заданные функции, не соответ</w:t>
      </w:r>
      <w:r>
        <w:rPr>
          <w:sz w:val="28"/>
          <w:szCs w:val="28"/>
        </w:rPr>
        <w:t>ствует требованиям конструктор</w:t>
      </w:r>
      <w:r w:rsidRPr="00867BEB">
        <w:rPr>
          <w:sz w:val="28"/>
          <w:szCs w:val="28"/>
        </w:rPr>
        <w:t>ской документации</w:t>
      </w:r>
    </w:p>
    <w:p w:rsidR="00867BEB" w:rsidRPr="00867BEB" w:rsidRDefault="00867BEB" w:rsidP="00867BEB">
      <w:pPr>
        <w:ind w:firstLine="851"/>
        <w:jc w:val="both"/>
        <w:rPr>
          <w:sz w:val="28"/>
          <w:szCs w:val="28"/>
        </w:rPr>
      </w:pPr>
      <w:r w:rsidRPr="00867BEB">
        <w:rPr>
          <w:sz w:val="28"/>
          <w:szCs w:val="28"/>
        </w:rPr>
        <w:t>в) состояние объекта, при котором дальнейшее примен</w:t>
      </w:r>
      <w:r>
        <w:rPr>
          <w:sz w:val="28"/>
          <w:szCs w:val="28"/>
        </w:rPr>
        <w:t>ение по назначению либо недопу</w:t>
      </w:r>
      <w:r w:rsidRPr="00867BEB">
        <w:rPr>
          <w:sz w:val="28"/>
          <w:szCs w:val="28"/>
        </w:rPr>
        <w:t>стимо или нецелесообразно или восстановление его работоспособного состояни</w:t>
      </w:r>
      <w:r>
        <w:rPr>
          <w:sz w:val="28"/>
          <w:szCs w:val="28"/>
        </w:rPr>
        <w:t>я нецеле</w:t>
      </w:r>
      <w:r w:rsidRPr="00867BEB">
        <w:rPr>
          <w:sz w:val="28"/>
          <w:szCs w:val="28"/>
        </w:rPr>
        <w:t>сообразно</w:t>
      </w:r>
    </w:p>
    <w:p w:rsidR="00867BEB" w:rsidRPr="00867BEB" w:rsidRDefault="00867BEB" w:rsidP="00867BEB">
      <w:pPr>
        <w:ind w:firstLine="851"/>
        <w:jc w:val="both"/>
        <w:rPr>
          <w:sz w:val="28"/>
          <w:szCs w:val="28"/>
        </w:rPr>
      </w:pPr>
      <w:r w:rsidRPr="00867BEB">
        <w:rPr>
          <w:sz w:val="28"/>
          <w:szCs w:val="28"/>
        </w:rPr>
        <w:t>г) свойство объекта сохранять во времени и установленных пределах значения всех пара- метров, характеризующих способность выполнять тре</w:t>
      </w:r>
      <w:r>
        <w:rPr>
          <w:sz w:val="28"/>
          <w:szCs w:val="28"/>
        </w:rPr>
        <w:t>буемые функции в заданных режимах</w:t>
      </w:r>
    </w:p>
    <w:p w:rsidR="00867BEB" w:rsidRPr="00867BEB" w:rsidRDefault="00867BEB" w:rsidP="00867BEB">
      <w:pPr>
        <w:ind w:firstLine="851"/>
        <w:jc w:val="both"/>
        <w:rPr>
          <w:sz w:val="28"/>
          <w:szCs w:val="28"/>
        </w:rPr>
      </w:pPr>
      <w:r>
        <w:rPr>
          <w:sz w:val="28"/>
          <w:szCs w:val="28"/>
        </w:rPr>
        <w:t>161</w:t>
      </w:r>
      <w:r w:rsidRPr="00867BEB">
        <w:rPr>
          <w:sz w:val="28"/>
          <w:szCs w:val="28"/>
        </w:rPr>
        <w:t>.</w:t>
      </w:r>
      <w:r w:rsidRPr="00867BEB">
        <w:rPr>
          <w:sz w:val="28"/>
          <w:szCs w:val="28"/>
        </w:rPr>
        <w:tab/>
        <w:t>Неработоспособное состояние - это</w:t>
      </w:r>
    </w:p>
    <w:p w:rsidR="00867BEB" w:rsidRPr="00867BEB" w:rsidRDefault="00867BEB" w:rsidP="00867BEB">
      <w:pPr>
        <w:ind w:firstLine="851"/>
        <w:jc w:val="both"/>
        <w:rPr>
          <w:sz w:val="28"/>
          <w:szCs w:val="28"/>
        </w:rPr>
      </w:pPr>
      <w:r w:rsidRPr="00867BEB">
        <w:rPr>
          <w:sz w:val="28"/>
          <w:szCs w:val="28"/>
        </w:rPr>
        <w:t>а) состояние объекта, при котором значения всех пара</w:t>
      </w:r>
      <w:r>
        <w:rPr>
          <w:sz w:val="28"/>
          <w:szCs w:val="28"/>
        </w:rPr>
        <w:t>метров, характеризующих способ</w:t>
      </w:r>
      <w:r w:rsidRPr="00867BEB">
        <w:rPr>
          <w:sz w:val="28"/>
          <w:szCs w:val="28"/>
        </w:rPr>
        <w:t>ность выполнять функции, соответствуют требованиям конструкторской документации</w:t>
      </w:r>
    </w:p>
    <w:p w:rsidR="00867BEB" w:rsidRPr="00867BEB" w:rsidRDefault="00867BEB" w:rsidP="00867BEB">
      <w:pPr>
        <w:ind w:firstLine="851"/>
        <w:jc w:val="both"/>
        <w:rPr>
          <w:sz w:val="28"/>
          <w:szCs w:val="28"/>
        </w:rPr>
      </w:pPr>
      <w:r w:rsidRPr="00867BEB">
        <w:rPr>
          <w:sz w:val="28"/>
          <w:szCs w:val="28"/>
        </w:rPr>
        <w:t>б) состояние объекта, при котором значение хотя бы одного параметра, характеризующего способность выполнять заданные функции, не соответ</w:t>
      </w:r>
      <w:r>
        <w:rPr>
          <w:sz w:val="28"/>
          <w:szCs w:val="28"/>
        </w:rPr>
        <w:t>ствует требованиям конструктор</w:t>
      </w:r>
      <w:r w:rsidRPr="00867BEB">
        <w:rPr>
          <w:sz w:val="28"/>
          <w:szCs w:val="28"/>
        </w:rPr>
        <w:t>ской документации</w:t>
      </w:r>
    </w:p>
    <w:p w:rsidR="00867BEB" w:rsidRPr="00867BEB" w:rsidRDefault="00867BEB" w:rsidP="00867BEB">
      <w:pPr>
        <w:ind w:firstLine="851"/>
        <w:jc w:val="both"/>
        <w:rPr>
          <w:sz w:val="28"/>
          <w:szCs w:val="28"/>
        </w:rPr>
      </w:pPr>
      <w:r w:rsidRPr="00867BEB">
        <w:rPr>
          <w:sz w:val="28"/>
          <w:szCs w:val="28"/>
        </w:rPr>
        <w:t>в) состояние объекта, при котором дальнейшее примен</w:t>
      </w:r>
      <w:r>
        <w:rPr>
          <w:sz w:val="28"/>
          <w:szCs w:val="28"/>
        </w:rPr>
        <w:t>ение по назначению либо недопу</w:t>
      </w:r>
      <w:r w:rsidRPr="00867BEB">
        <w:rPr>
          <w:sz w:val="28"/>
          <w:szCs w:val="28"/>
        </w:rPr>
        <w:t>стимо или нецелесообразно или восстановление его раб</w:t>
      </w:r>
      <w:r>
        <w:rPr>
          <w:sz w:val="28"/>
          <w:szCs w:val="28"/>
        </w:rPr>
        <w:t>отоспособного состояния нецеле</w:t>
      </w:r>
      <w:r w:rsidRPr="00867BEB">
        <w:rPr>
          <w:sz w:val="28"/>
          <w:szCs w:val="28"/>
        </w:rPr>
        <w:t>сообразно</w:t>
      </w:r>
    </w:p>
    <w:p w:rsidR="00867BEB" w:rsidRPr="00867BEB" w:rsidRDefault="00867BEB" w:rsidP="00867BEB">
      <w:pPr>
        <w:ind w:firstLine="851"/>
        <w:jc w:val="both"/>
        <w:rPr>
          <w:sz w:val="28"/>
          <w:szCs w:val="28"/>
        </w:rPr>
      </w:pPr>
      <w:r w:rsidRPr="00867BEB">
        <w:rPr>
          <w:sz w:val="28"/>
          <w:szCs w:val="28"/>
        </w:rPr>
        <w:t>г) свойство объекта сохранять во времени и установленных пределах значения всех пара- метров, характеризующих способность выполнять тре</w:t>
      </w:r>
      <w:r>
        <w:rPr>
          <w:sz w:val="28"/>
          <w:szCs w:val="28"/>
        </w:rPr>
        <w:t>буемые функции в заданных режимах</w:t>
      </w:r>
    </w:p>
    <w:p w:rsidR="00867BEB" w:rsidRPr="00867BEB" w:rsidRDefault="00867BEB" w:rsidP="00867BEB">
      <w:pPr>
        <w:ind w:firstLine="851"/>
        <w:jc w:val="both"/>
        <w:rPr>
          <w:sz w:val="28"/>
          <w:szCs w:val="28"/>
        </w:rPr>
      </w:pPr>
      <w:r>
        <w:rPr>
          <w:sz w:val="28"/>
          <w:szCs w:val="28"/>
        </w:rPr>
        <w:t>162</w:t>
      </w:r>
      <w:r w:rsidRPr="00867BEB">
        <w:rPr>
          <w:sz w:val="28"/>
          <w:szCs w:val="28"/>
        </w:rPr>
        <w:t>.</w:t>
      </w:r>
      <w:r w:rsidRPr="00867BEB">
        <w:rPr>
          <w:sz w:val="28"/>
          <w:szCs w:val="28"/>
        </w:rPr>
        <w:tab/>
        <w:t>Событие, заключающееся в нарушении работоспосо</w:t>
      </w:r>
      <w:r>
        <w:rPr>
          <w:sz w:val="28"/>
          <w:szCs w:val="28"/>
        </w:rPr>
        <w:t>бного состояния объекта а) пре</w:t>
      </w:r>
      <w:r w:rsidRPr="00867BEB">
        <w:rPr>
          <w:sz w:val="28"/>
          <w:szCs w:val="28"/>
        </w:rPr>
        <w:t>дельное состоян</w:t>
      </w:r>
      <w:r>
        <w:rPr>
          <w:sz w:val="28"/>
          <w:szCs w:val="28"/>
        </w:rPr>
        <w:t>ие</w:t>
      </w:r>
    </w:p>
    <w:p w:rsidR="00867BEB" w:rsidRPr="00867BEB" w:rsidRDefault="00867BEB" w:rsidP="00867BEB">
      <w:pPr>
        <w:ind w:firstLine="851"/>
        <w:jc w:val="both"/>
        <w:rPr>
          <w:sz w:val="28"/>
          <w:szCs w:val="28"/>
        </w:rPr>
      </w:pPr>
      <w:r w:rsidRPr="00867BEB">
        <w:rPr>
          <w:sz w:val="28"/>
          <w:szCs w:val="28"/>
        </w:rPr>
        <w:t>б) отказ</w:t>
      </w:r>
    </w:p>
    <w:p w:rsidR="00867BEB" w:rsidRPr="00867BEB" w:rsidRDefault="00867BEB" w:rsidP="00867BEB">
      <w:pPr>
        <w:ind w:firstLine="851"/>
        <w:jc w:val="both"/>
        <w:rPr>
          <w:sz w:val="28"/>
          <w:szCs w:val="28"/>
        </w:rPr>
      </w:pPr>
      <w:r>
        <w:rPr>
          <w:sz w:val="28"/>
          <w:szCs w:val="28"/>
        </w:rPr>
        <w:t>в) повреждение</w:t>
      </w:r>
    </w:p>
    <w:p w:rsidR="00867BEB" w:rsidRPr="00867BEB" w:rsidRDefault="00867BEB" w:rsidP="00867BEB">
      <w:pPr>
        <w:ind w:firstLine="851"/>
        <w:jc w:val="both"/>
        <w:rPr>
          <w:sz w:val="28"/>
          <w:szCs w:val="28"/>
        </w:rPr>
      </w:pPr>
      <w:r w:rsidRPr="00867BEB">
        <w:rPr>
          <w:sz w:val="28"/>
          <w:szCs w:val="28"/>
        </w:rPr>
        <w:t>г) неработоспособное состояние</w:t>
      </w:r>
    </w:p>
    <w:p w:rsidR="00867BEB" w:rsidRPr="00867BEB" w:rsidRDefault="00867BEB" w:rsidP="00867BEB">
      <w:pPr>
        <w:ind w:firstLine="851"/>
        <w:jc w:val="both"/>
        <w:rPr>
          <w:sz w:val="28"/>
          <w:szCs w:val="28"/>
        </w:rPr>
      </w:pPr>
      <w:r>
        <w:rPr>
          <w:sz w:val="28"/>
          <w:szCs w:val="28"/>
        </w:rPr>
        <w:lastRenderedPageBreak/>
        <w:t>163</w:t>
      </w:r>
      <w:r w:rsidRPr="00867BEB">
        <w:rPr>
          <w:sz w:val="28"/>
          <w:szCs w:val="28"/>
        </w:rPr>
        <w:t>.</w:t>
      </w:r>
      <w:r w:rsidRPr="00867BEB">
        <w:rPr>
          <w:sz w:val="28"/>
          <w:szCs w:val="28"/>
        </w:rPr>
        <w:tab/>
        <w:t>Событие, заключающееся в нарушении работоспособного состояния объекта а) предельное состояние</w:t>
      </w:r>
    </w:p>
    <w:p w:rsidR="00867BEB" w:rsidRPr="00867BEB" w:rsidRDefault="00867BEB" w:rsidP="00867BEB">
      <w:pPr>
        <w:ind w:firstLine="851"/>
        <w:jc w:val="both"/>
        <w:rPr>
          <w:sz w:val="28"/>
          <w:szCs w:val="28"/>
        </w:rPr>
      </w:pPr>
      <w:r>
        <w:rPr>
          <w:sz w:val="28"/>
          <w:szCs w:val="28"/>
        </w:rPr>
        <w:t>б) отказ</w:t>
      </w:r>
    </w:p>
    <w:p w:rsidR="00867BEB" w:rsidRPr="00867BEB" w:rsidRDefault="00867BEB" w:rsidP="00867BEB">
      <w:pPr>
        <w:ind w:firstLine="851"/>
        <w:jc w:val="both"/>
        <w:rPr>
          <w:sz w:val="28"/>
          <w:szCs w:val="28"/>
        </w:rPr>
      </w:pPr>
      <w:r w:rsidRPr="00867BEB">
        <w:rPr>
          <w:sz w:val="28"/>
          <w:szCs w:val="28"/>
        </w:rPr>
        <w:t>в) повреждение</w:t>
      </w:r>
    </w:p>
    <w:p w:rsidR="00867BEB" w:rsidRPr="00867BEB" w:rsidRDefault="00867BEB" w:rsidP="00867BEB">
      <w:pPr>
        <w:ind w:firstLine="851"/>
        <w:jc w:val="both"/>
        <w:rPr>
          <w:sz w:val="28"/>
          <w:szCs w:val="28"/>
        </w:rPr>
      </w:pPr>
      <w:r w:rsidRPr="00867BEB">
        <w:rPr>
          <w:sz w:val="28"/>
          <w:szCs w:val="28"/>
        </w:rPr>
        <w:t>г) неработоспособное состояние</w:t>
      </w:r>
    </w:p>
    <w:p w:rsidR="00867BEB" w:rsidRPr="00867BEB" w:rsidRDefault="00867BEB" w:rsidP="00867BEB">
      <w:pPr>
        <w:ind w:firstLine="851"/>
        <w:jc w:val="both"/>
        <w:rPr>
          <w:sz w:val="28"/>
          <w:szCs w:val="28"/>
        </w:rPr>
      </w:pPr>
      <w:r>
        <w:rPr>
          <w:sz w:val="28"/>
          <w:szCs w:val="28"/>
        </w:rPr>
        <w:t>164</w:t>
      </w:r>
      <w:r w:rsidRPr="00867BEB">
        <w:rPr>
          <w:sz w:val="28"/>
          <w:szCs w:val="28"/>
        </w:rPr>
        <w:t>.</w:t>
      </w:r>
      <w:r w:rsidRPr="00867BEB">
        <w:rPr>
          <w:sz w:val="28"/>
          <w:szCs w:val="28"/>
        </w:rPr>
        <w:tab/>
        <w:t>Событие, возникающее в результате несовершенства или нарушения установленного процесса изготовления или ремонта объекта</w:t>
      </w:r>
    </w:p>
    <w:p w:rsidR="00073BD6" w:rsidRDefault="00867BEB" w:rsidP="00867BEB">
      <w:pPr>
        <w:ind w:firstLine="851"/>
        <w:jc w:val="both"/>
        <w:rPr>
          <w:sz w:val="28"/>
          <w:szCs w:val="28"/>
        </w:rPr>
      </w:pPr>
      <w:r w:rsidRPr="00867BEB">
        <w:rPr>
          <w:sz w:val="28"/>
          <w:szCs w:val="28"/>
        </w:rPr>
        <w:t xml:space="preserve">а) предельное состояние </w:t>
      </w:r>
    </w:p>
    <w:p w:rsidR="00867BEB" w:rsidRPr="00867BEB" w:rsidRDefault="00867BEB" w:rsidP="00867BEB">
      <w:pPr>
        <w:ind w:firstLine="851"/>
        <w:jc w:val="both"/>
        <w:rPr>
          <w:sz w:val="28"/>
          <w:szCs w:val="28"/>
        </w:rPr>
      </w:pPr>
      <w:r w:rsidRPr="00867BEB">
        <w:rPr>
          <w:sz w:val="28"/>
          <w:szCs w:val="28"/>
        </w:rPr>
        <w:t>б) отказ</w:t>
      </w:r>
    </w:p>
    <w:p w:rsidR="00073BD6" w:rsidRDefault="00867BEB" w:rsidP="00867BEB">
      <w:pPr>
        <w:ind w:firstLine="851"/>
        <w:jc w:val="both"/>
        <w:rPr>
          <w:sz w:val="28"/>
          <w:szCs w:val="28"/>
        </w:rPr>
      </w:pPr>
      <w:r w:rsidRPr="00867BEB">
        <w:rPr>
          <w:sz w:val="28"/>
          <w:szCs w:val="28"/>
        </w:rPr>
        <w:t xml:space="preserve">в) эксплуатационный отказ </w:t>
      </w:r>
    </w:p>
    <w:p w:rsidR="00867BEB" w:rsidRPr="00867BEB" w:rsidRDefault="00867BEB" w:rsidP="00867BEB">
      <w:pPr>
        <w:ind w:firstLine="851"/>
        <w:jc w:val="both"/>
        <w:rPr>
          <w:sz w:val="28"/>
          <w:szCs w:val="28"/>
        </w:rPr>
      </w:pPr>
      <w:r w:rsidRPr="00867BEB">
        <w:rPr>
          <w:sz w:val="28"/>
          <w:szCs w:val="28"/>
        </w:rPr>
        <w:t>г) производственный отказ*</w:t>
      </w:r>
    </w:p>
    <w:p w:rsidR="00867BEB" w:rsidRPr="00867BEB" w:rsidRDefault="00867BEB" w:rsidP="00867BEB">
      <w:pPr>
        <w:ind w:firstLine="851"/>
        <w:jc w:val="both"/>
        <w:rPr>
          <w:sz w:val="28"/>
          <w:szCs w:val="28"/>
        </w:rPr>
      </w:pPr>
      <w:r>
        <w:rPr>
          <w:sz w:val="28"/>
          <w:szCs w:val="28"/>
        </w:rPr>
        <w:t>165</w:t>
      </w:r>
      <w:r w:rsidRPr="00867BEB">
        <w:rPr>
          <w:sz w:val="28"/>
          <w:szCs w:val="28"/>
        </w:rPr>
        <w:t>.</w:t>
      </w:r>
      <w:r w:rsidRPr="00867BEB">
        <w:rPr>
          <w:sz w:val="28"/>
          <w:szCs w:val="28"/>
        </w:rPr>
        <w:tab/>
        <w:t>Событие, возникающее в результате нарушения установленных правил и/или условий эксплуатации объекта</w:t>
      </w:r>
    </w:p>
    <w:p w:rsidR="00073BD6" w:rsidRDefault="00867BEB" w:rsidP="00867BEB">
      <w:pPr>
        <w:ind w:firstLine="851"/>
        <w:jc w:val="both"/>
        <w:rPr>
          <w:sz w:val="28"/>
          <w:szCs w:val="28"/>
        </w:rPr>
      </w:pPr>
      <w:r w:rsidRPr="00867BEB">
        <w:rPr>
          <w:sz w:val="28"/>
          <w:szCs w:val="28"/>
        </w:rPr>
        <w:t xml:space="preserve">а) предельное состояние </w:t>
      </w:r>
    </w:p>
    <w:p w:rsidR="00867BEB" w:rsidRPr="00867BEB" w:rsidRDefault="00867BEB" w:rsidP="00867BEB">
      <w:pPr>
        <w:ind w:firstLine="851"/>
        <w:jc w:val="both"/>
        <w:rPr>
          <w:sz w:val="28"/>
          <w:szCs w:val="28"/>
        </w:rPr>
      </w:pPr>
      <w:r w:rsidRPr="00867BEB">
        <w:rPr>
          <w:sz w:val="28"/>
          <w:szCs w:val="28"/>
        </w:rPr>
        <w:t>б) отказ</w:t>
      </w:r>
    </w:p>
    <w:p w:rsidR="00073BD6" w:rsidRDefault="00867BEB" w:rsidP="00867BEB">
      <w:pPr>
        <w:ind w:firstLine="851"/>
        <w:jc w:val="both"/>
        <w:rPr>
          <w:sz w:val="28"/>
          <w:szCs w:val="28"/>
        </w:rPr>
      </w:pPr>
      <w:r w:rsidRPr="00867BEB">
        <w:rPr>
          <w:sz w:val="28"/>
          <w:szCs w:val="28"/>
        </w:rPr>
        <w:t xml:space="preserve">в) эксплуатационный отказ * </w:t>
      </w:r>
    </w:p>
    <w:p w:rsidR="00867BEB" w:rsidRPr="00867BEB" w:rsidRDefault="00867BEB" w:rsidP="00867BEB">
      <w:pPr>
        <w:ind w:firstLine="851"/>
        <w:jc w:val="both"/>
        <w:rPr>
          <w:sz w:val="28"/>
          <w:szCs w:val="28"/>
        </w:rPr>
      </w:pPr>
      <w:r w:rsidRPr="00867BEB">
        <w:rPr>
          <w:sz w:val="28"/>
          <w:szCs w:val="28"/>
        </w:rPr>
        <w:t>г) производственный отказ</w:t>
      </w:r>
    </w:p>
    <w:p w:rsidR="00867BEB" w:rsidRPr="00867BEB" w:rsidRDefault="00867BEB" w:rsidP="00867BEB">
      <w:pPr>
        <w:ind w:firstLine="851"/>
        <w:jc w:val="both"/>
        <w:rPr>
          <w:sz w:val="28"/>
          <w:szCs w:val="28"/>
        </w:rPr>
      </w:pPr>
      <w:r>
        <w:rPr>
          <w:sz w:val="28"/>
          <w:szCs w:val="28"/>
        </w:rPr>
        <w:t>166</w:t>
      </w:r>
      <w:r w:rsidRPr="00867BEB">
        <w:rPr>
          <w:sz w:val="28"/>
          <w:szCs w:val="28"/>
        </w:rPr>
        <w:t>.</w:t>
      </w:r>
      <w:r w:rsidRPr="00867BEB">
        <w:rPr>
          <w:sz w:val="28"/>
          <w:szCs w:val="28"/>
        </w:rPr>
        <w:tab/>
        <w:t>Суммарная наработка объекта от начала его эксплуатации или ее возобновления после капитального ремонта до его перехода в предельное состояние</w:t>
      </w:r>
    </w:p>
    <w:p w:rsidR="00073BD6" w:rsidRDefault="00867BEB" w:rsidP="00867BEB">
      <w:pPr>
        <w:ind w:firstLine="851"/>
        <w:jc w:val="both"/>
        <w:rPr>
          <w:sz w:val="28"/>
          <w:szCs w:val="28"/>
        </w:rPr>
      </w:pPr>
      <w:r w:rsidRPr="00867BEB">
        <w:rPr>
          <w:sz w:val="28"/>
          <w:szCs w:val="28"/>
        </w:rPr>
        <w:t xml:space="preserve">а) техническая наработка* </w:t>
      </w:r>
    </w:p>
    <w:p w:rsidR="00867BEB" w:rsidRPr="00867BEB" w:rsidRDefault="00867BEB" w:rsidP="00867BEB">
      <w:pPr>
        <w:ind w:firstLine="851"/>
        <w:jc w:val="both"/>
        <w:rPr>
          <w:sz w:val="28"/>
          <w:szCs w:val="28"/>
        </w:rPr>
      </w:pPr>
      <w:r w:rsidRPr="00867BEB">
        <w:rPr>
          <w:sz w:val="28"/>
          <w:szCs w:val="28"/>
        </w:rPr>
        <w:t>б) наработка</w:t>
      </w:r>
    </w:p>
    <w:p w:rsidR="00867BEB" w:rsidRPr="00867BEB" w:rsidRDefault="00867BEB" w:rsidP="00867BEB">
      <w:pPr>
        <w:ind w:firstLine="851"/>
        <w:jc w:val="both"/>
        <w:rPr>
          <w:sz w:val="28"/>
          <w:szCs w:val="28"/>
        </w:rPr>
      </w:pPr>
      <w:r w:rsidRPr="00867BEB">
        <w:rPr>
          <w:sz w:val="28"/>
          <w:szCs w:val="28"/>
        </w:rPr>
        <w:t>в) безотказность г) надежность</w:t>
      </w:r>
    </w:p>
    <w:p w:rsidR="00867BEB" w:rsidRPr="00867BEB" w:rsidRDefault="00867BEB" w:rsidP="00867BEB">
      <w:pPr>
        <w:ind w:firstLine="851"/>
        <w:jc w:val="both"/>
        <w:rPr>
          <w:sz w:val="28"/>
          <w:szCs w:val="28"/>
        </w:rPr>
      </w:pPr>
      <w:r>
        <w:rPr>
          <w:sz w:val="28"/>
          <w:szCs w:val="28"/>
        </w:rPr>
        <w:t>167</w:t>
      </w:r>
      <w:r w:rsidRPr="00867BEB">
        <w:rPr>
          <w:sz w:val="28"/>
          <w:szCs w:val="28"/>
        </w:rPr>
        <w:t>.</w:t>
      </w:r>
      <w:r w:rsidRPr="00867BEB">
        <w:rPr>
          <w:sz w:val="28"/>
          <w:szCs w:val="28"/>
        </w:rPr>
        <w:tab/>
        <w:t>Продолжительность или объем работы объекта, измеря</w:t>
      </w:r>
      <w:r>
        <w:rPr>
          <w:sz w:val="28"/>
          <w:szCs w:val="28"/>
        </w:rPr>
        <w:t>емые в часах, моточасах, гекта</w:t>
      </w:r>
      <w:r w:rsidRPr="00867BEB">
        <w:rPr>
          <w:sz w:val="28"/>
          <w:szCs w:val="28"/>
        </w:rPr>
        <w:t>рах, километрах пробега и т.д.</w:t>
      </w:r>
    </w:p>
    <w:p w:rsidR="00073BD6" w:rsidRDefault="00867BEB" w:rsidP="00867BEB">
      <w:pPr>
        <w:ind w:firstLine="851"/>
        <w:jc w:val="both"/>
        <w:rPr>
          <w:sz w:val="28"/>
          <w:szCs w:val="28"/>
        </w:rPr>
      </w:pPr>
      <w:r w:rsidRPr="00867BEB">
        <w:rPr>
          <w:sz w:val="28"/>
          <w:szCs w:val="28"/>
        </w:rPr>
        <w:t xml:space="preserve">а) техническая наработка </w:t>
      </w:r>
    </w:p>
    <w:p w:rsidR="00867BEB" w:rsidRPr="00867BEB" w:rsidRDefault="00867BEB" w:rsidP="00867BEB">
      <w:pPr>
        <w:ind w:firstLine="851"/>
        <w:jc w:val="both"/>
        <w:rPr>
          <w:sz w:val="28"/>
          <w:szCs w:val="28"/>
        </w:rPr>
      </w:pPr>
      <w:r w:rsidRPr="00867BEB">
        <w:rPr>
          <w:sz w:val="28"/>
          <w:szCs w:val="28"/>
        </w:rPr>
        <w:t>б) наработка*</w:t>
      </w:r>
    </w:p>
    <w:p w:rsidR="00073BD6" w:rsidRDefault="00867BEB" w:rsidP="00867BEB">
      <w:pPr>
        <w:ind w:firstLine="851"/>
        <w:jc w:val="both"/>
        <w:rPr>
          <w:sz w:val="28"/>
          <w:szCs w:val="28"/>
        </w:rPr>
      </w:pPr>
      <w:r w:rsidRPr="00867BEB">
        <w:rPr>
          <w:sz w:val="28"/>
          <w:szCs w:val="28"/>
        </w:rPr>
        <w:t xml:space="preserve">в) безотказность </w:t>
      </w:r>
    </w:p>
    <w:p w:rsidR="00867BEB" w:rsidRPr="00867BEB" w:rsidRDefault="00867BEB" w:rsidP="00867BEB">
      <w:pPr>
        <w:ind w:firstLine="851"/>
        <w:jc w:val="both"/>
        <w:rPr>
          <w:sz w:val="28"/>
          <w:szCs w:val="28"/>
        </w:rPr>
      </w:pPr>
      <w:r w:rsidRPr="00867BEB">
        <w:rPr>
          <w:sz w:val="28"/>
          <w:szCs w:val="28"/>
        </w:rPr>
        <w:t>г) надежность</w:t>
      </w:r>
    </w:p>
    <w:p w:rsidR="00867BEB" w:rsidRPr="00867BEB" w:rsidRDefault="00073BD6" w:rsidP="00867BEB">
      <w:pPr>
        <w:ind w:firstLine="851"/>
        <w:jc w:val="both"/>
        <w:rPr>
          <w:sz w:val="28"/>
          <w:szCs w:val="28"/>
        </w:rPr>
      </w:pPr>
      <w:r>
        <w:rPr>
          <w:sz w:val="28"/>
          <w:szCs w:val="28"/>
        </w:rPr>
        <w:t>168</w:t>
      </w:r>
      <w:r w:rsidR="00867BEB" w:rsidRPr="00867BEB">
        <w:rPr>
          <w:sz w:val="28"/>
          <w:szCs w:val="28"/>
        </w:rPr>
        <w:t>.</w:t>
      </w:r>
      <w:r w:rsidR="00867BEB" w:rsidRPr="00867BEB">
        <w:rPr>
          <w:sz w:val="28"/>
          <w:szCs w:val="28"/>
        </w:rPr>
        <w:tab/>
        <w:t>Свойство объекта непрерывно сохранять работоспос</w:t>
      </w:r>
      <w:r>
        <w:rPr>
          <w:sz w:val="28"/>
          <w:szCs w:val="28"/>
        </w:rPr>
        <w:t>обное состояние в течение неко</w:t>
      </w:r>
      <w:r w:rsidR="00867BEB" w:rsidRPr="00867BEB">
        <w:rPr>
          <w:sz w:val="28"/>
          <w:szCs w:val="28"/>
        </w:rPr>
        <w:t>торого времени или некоторой наработки</w:t>
      </w:r>
    </w:p>
    <w:p w:rsidR="00073BD6" w:rsidRDefault="00867BEB" w:rsidP="00867BEB">
      <w:pPr>
        <w:ind w:firstLine="851"/>
        <w:jc w:val="both"/>
        <w:rPr>
          <w:sz w:val="28"/>
          <w:szCs w:val="28"/>
        </w:rPr>
      </w:pPr>
      <w:r w:rsidRPr="00867BEB">
        <w:rPr>
          <w:sz w:val="28"/>
          <w:szCs w:val="28"/>
        </w:rPr>
        <w:t xml:space="preserve">а) надежность </w:t>
      </w:r>
    </w:p>
    <w:p w:rsidR="00867BEB" w:rsidRPr="00867BEB" w:rsidRDefault="00867BEB" w:rsidP="00867BEB">
      <w:pPr>
        <w:ind w:firstLine="851"/>
        <w:jc w:val="both"/>
        <w:rPr>
          <w:sz w:val="28"/>
          <w:szCs w:val="28"/>
        </w:rPr>
      </w:pPr>
      <w:r w:rsidRPr="00867BEB">
        <w:rPr>
          <w:sz w:val="28"/>
          <w:szCs w:val="28"/>
        </w:rPr>
        <w:t>б) безотказность</w:t>
      </w:r>
    </w:p>
    <w:p w:rsidR="00867BEB" w:rsidRPr="00867BEB" w:rsidRDefault="00867BEB" w:rsidP="00867BEB">
      <w:pPr>
        <w:ind w:firstLine="851"/>
        <w:jc w:val="both"/>
        <w:rPr>
          <w:sz w:val="28"/>
          <w:szCs w:val="28"/>
        </w:rPr>
      </w:pPr>
      <w:r w:rsidRPr="00867BEB">
        <w:rPr>
          <w:sz w:val="28"/>
          <w:szCs w:val="28"/>
        </w:rPr>
        <w:t>в) исправное состояние</w:t>
      </w:r>
    </w:p>
    <w:p w:rsidR="00867BEB" w:rsidRPr="00867BEB" w:rsidRDefault="00867BEB" w:rsidP="00867BEB">
      <w:pPr>
        <w:ind w:firstLine="851"/>
        <w:jc w:val="both"/>
        <w:rPr>
          <w:sz w:val="28"/>
          <w:szCs w:val="28"/>
        </w:rPr>
      </w:pPr>
      <w:r w:rsidRPr="00867BEB">
        <w:rPr>
          <w:sz w:val="28"/>
          <w:szCs w:val="28"/>
        </w:rPr>
        <w:t>г) работоспособное состояние</w:t>
      </w:r>
    </w:p>
    <w:p w:rsidR="00867BEB" w:rsidRPr="00867BEB" w:rsidRDefault="00073BD6" w:rsidP="00867BEB">
      <w:pPr>
        <w:ind w:firstLine="851"/>
        <w:jc w:val="both"/>
        <w:rPr>
          <w:sz w:val="28"/>
          <w:szCs w:val="28"/>
        </w:rPr>
      </w:pPr>
      <w:r>
        <w:rPr>
          <w:sz w:val="28"/>
          <w:szCs w:val="28"/>
        </w:rPr>
        <w:t>169</w:t>
      </w:r>
      <w:r w:rsidR="00867BEB" w:rsidRPr="00867BEB">
        <w:rPr>
          <w:sz w:val="28"/>
          <w:szCs w:val="28"/>
        </w:rPr>
        <w:t>.</w:t>
      </w:r>
      <w:r w:rsidR="00867BEB" w:rsidRPr="00867BEB">
        <w:rPr>
          <w:sz w:val="28"/>
          <w:szCs w:val="28"/>
        </w:rPr>
        <w:tab/>
        <w:t>Событие, возникающее в результате нарушения установленных правил и/или норм конструирования объекта</w:t>
      </w:r>
    </w:p>
    <w:p w:rsidR="00073BD6" w:rsidRDefault="00867BEB" w:rsidP="00867BEB">
      <w:pPr>
        <w:ind w:firstLine="851"/>
        <w:jc w:val="both"/>
        <w:rPr>
          <w:sz w:val="28"/>
          <w:szCs w:val="28"/>
        </w:rPr>
      </w:pPr>
      <w:r w:rsidRPr="00867BEB">
        <w:rPr>
          <w:sz w:val="28"/>
          <w:szCs w:val="28"/>
        </w:rPr>
        <w:t xml:space="preserve">а) эксплуатационный отказ </w:t>
      </w:r>
    </w:p>
    <w:p w:rsidR="00073BD6" w:rsidRDefault="00867BEB" w:rsidP="00867BEB">
      <w:pPr>
        <w:ind w:firstLine="851"/>
        <w:jc w:val="both"/>
        <w:rPr>
          <w:sz w:val="28"/>
          <w:szCs w:val="28"/>
        </w:rPr>
      </w:pPr>
      <w:r w:rsidRPr="00867BEB">
        <w:rPr>
          <w:sz w:val="28"/>
          <w:szCs w:val="28"/>
        </w:rPr>
        <w:t xml:space="preserve">б) производственный отказ </w:t>
      </w:r>
    </w:p>
    <w:p w:rsidR="00073BD6" w:rsidRDefault="00867BEB" w:rsidP="00867BEB">
      <w:pPr>
        <w:ind w:firstLine="851"/>
        <w:jc w:val="both"/>
        <w:rPr>
          <w:sz w:val="28"/>
          <w:szCs w:val="28"/>
        </w:rPr>
      </w:pPr>
      <w:r w:rsidRPr="00867BEB">
        <w:rPr>
          <w:sz w:val="28"/>
          <w:szCs w:val="28"/>
        </w:rPr>
        <w:t xml:space="preserve">в) конструктивный отказ* </w:t>
      </w:r>
    </w:p>
    <w:p w:rsidR="00867BEB" w:rsidRPr="00867BEB" w:rsidRDefault="00867BEB" w:rsidP="00867BEB">
      <w:pPr>
        <w:ind w:firstLine="851"/>
        <w:jc w:val="both"/>
        <w:rPr>
          <w:sz w:val="28"/>
          <w:szCs w:val="28"/>
        </w:rPr>
      </w:pPr>
      <w:r w:rsidRPr="00867BEB">
        <w:rPr>
          <w:sz w:val="28"/>
          <w:szCs w:val="28"/>
        </w:rPr>
        <w:t>г) повреждение</w:t>
      </w:r>
    </w:p>
    <w:p w:rsidR="00867BEB" w:rsidRPr="00867BEB" w:rsidRDefault="00073BD6" w:rsidP="00867BEB">
      <w:pPr>
        <w:ind w:firstLine="851"/>
        <w:jc w:val="both"/>
        <w:rPr>
          <w:sz w:val="28"/>
          <w:szCs w:val="28"/>
        </w:rPr>
      </w:pPr>
      <w:r>
        <w:rPr>
          <w:sz w:val="28"/>
          <w:szCs w:val="28"/>
        </w:rPr>
        <w:t>170</w:t>
      </w:r>
      <w:r w:rsidR="00867BEB" w:rsidRPr="00867BEB">
        <w:rPr>
          <w:sz w:val="28"/>
          <w:szCs w:val="28"/>
        </w:rPr>
        <w:t>.</w:t>
      </w:r>
      <w:r w:rsidR="00867BEB" w:rsidRPr="00867BEB">
        <w:rPr>
          <w:sz w:val="28"/>
          <w:szCs w:val="28"/>
        </w:rPr>
        <w:tab/>
        <w:t>По характеру проявления отказы подразделяются на</w:t>
      </w:r>
    </w:p>
    <w:p w:rsidR="00073BD6" w:rsidRDefault="00867BEB" w:rsidP="00867BEB">
      <w:pPr>
        <w:ind w:firstLine="851"/>
        <w:jc w:val="both"/>
        <w:rPr>
          <w:sz w:val="28"/>
          <w:szCs w:val="28"/>
        </w:rPr>
      </w:pPr>
      <w:r w:rsidRPr="00867BEB">
        <w:rPr>
          <w:sz w:val="28"/>
          <w:szCs w:val="28"/>
        </w:rPr>
        <w:t xml:space="preserve">а) эксплуатационные, производственные, конструктивные отказы </w:t>
      </w:r>
    </w:p>
    <w:p w:rsidR="00867BEB" w:rsidRPr="00867BEB" w:rsidRDefault="00867BEB" w:rsidP="00867BEB">
      <w:pPr>
        <w:ind w:firstLine="851"/>
        <w:jc w:val="both"/>
        <w:rPr>
          <w:sz w:val="28"/>
          <w:szCs w:val="28"/>
        </w:rPr>
      </w:pPr>
      <w:r w:rsidRPr="00867BEB">
        <w:rPr>
          <w:sz w:val="28"/>
          <w:szCs w:val="28"/>
        </w:rPr>
        <w:t>б) внезапные, постепенные, перемежающиеся*</w:t>
      </w:r>
    </w:p>
    <w:p w:rsidR="00867BEB" w:rsidRPr="00867BEB" w:rsidRDefault="00867BEB" w:rsidP="00867BEB">
      <w:pPr>
        <w:ind w:firstLine="851"/>
        <w:jc w:val="both"/>
        <w:rPr>
          <w:sz w:val="28"/>
          <w:szCs w:val="28"/>
        </w:rPr>
      </w:pPr>
      <w:r w:rsidRPr="00867BEB">
        <w:rPr>
          <w:sz w:val="28"/>
          <w:szCs w:val="28"/>
        </w:rPr>
        <w:t>в) независимые и зависимые</w:t>
      </w:r>
    </w:p>
    <w:p w:rsidR="00867BEB" w:rsidRPr="00867BEB" w:rsidRDefault="00867BEB" w:rsidP="00867BEB">
      <w:pPr>
        <w:ind w:firstLine="851"/>
        <w:jc w:val="both"/>
        <w:rPr>
          <w:sz w:val="28"/>
          <w:szCs w:val="28"/>
        </w:rPr>
      </w:pPr>
      <w:r w:rsidRPr="00867BEB">
        <w:rPr>
          <w:sz w:val="28"/>
          <w:szCs w:val="28"/>
        </w:rPr>
        <w:t>г) отказы первой группы, отказы второй группы, отказы третьей группы</w:t>
      </w:r>
    </w:p>
    <w:p w:rsidR="00867BEB" w:rsidRPr="00867BEB" w:rsidRDefault="00073BD6" w:rsidP="00867BEB">
      <w:pPr>
        <w:ind w:firstLine="851"/>
        <w:jc w:val="both"/>
        <w:rPr>
          <w:sz w:val="28"/>
          <w:szCs w:val="28"/>
        </w:rPr>
      </w:pPr>
      <w:r>
        <w:rPr>
          <w:sz w:val="28"/>
          <w:szCs w:val="28"/>
        </w:rPr>
        <w:t>171</w:t>
      </w:r>
      <w:r w:rsidR="00867BEB" w:rsidRPr="00867BEB">
        <w:rPr>
          <w:sz w:val="28"/>
          <w:szCs w:val="28"/>
        </w:rPr>
        <w:t>.</w:t>
      </w:r>
      <w:r w:rsidR="00867BEB" w:rsidRPr="00867BEB">
        <w:rPr>
          <w:sz w:val="28"/>
          <w:szCs w:val="28"/>
        </w:rPr>
        <w:tab/>
        <w:t>По взаимосвязи отказы подразделяются на</w:t>
      </w:r>
    </w:p>
    <w:p w:rsidR="00073BD6" w:rsidRDefault="00867BEB" w:rsidP="00867BEB">
      <w:pPr>
        <w:ind w:firstLine="851"/>
        <w:jc w:val="both"/>
        <w:rPr>
          <w:sz w:val="28"/>
          <w:szCs w:val="28"/>
        </w:rPr>
      </w:pPr>
      <w:r w:rsidRPr="00867BEB">
        <w:rPr>
          <w:sz w:val="28"/>
          <w:szCs w:val="28"/>
        </w:rPr>
        <w:lastRenderedPageBreak/>
        <w:t xml:space="preserve">а) эксплуатационные, производственные, конструктивные отказы </w:t>
      </w:r>
    </w:p>
    <w:p w:rsidR="00867BEB" w:rsidRPr="00867BEB" w:rsidRDefault="00867BEB" w:rsidP="00073BD6">
      <w:pPr>
        <w:ind w:firstLine="851"/>
        <w:jc w:val="both"/>
        <w:rPr>
          <w:sz w:val="28"/>
          <w:szCs w:val="28"/>
        </w:rPr>
      </w:pPr>
      <w:r w:rsidRPr="00867BEB">
        <w:rPr>
          <w:sz w:val="28"/>
          <w:szCs w:val="28"/>
        </w:rPr>
        <w:t>б) внезапны</w:t>
      </w:r>
      <w:r w:rsidR="00073BD6">
        <w:rPr>
          <w:sz w:val="28"/>
          <w:szCs w:val="28"/>
        </w:rPr>
        <w:t>е, постепенные, перемежающиеся*</w:t>
      </w:r>
    </w:p>
    <w:p w:rsidR="00867BEB" w:rsidRPr="00867BEB" w:rsidRDefault="00867BEB" w:rsidP="00867BEB">
      <w:pPr>
        <w:ind w:firstLine="851"/>
        <w:jc w:val="both"/>
        <w:rPr>
          <w:sz w:val="28"/>
          <w:szCs w:val="28"/>
        </w:rPr>
      </w:pPr>
      <w:r w:rsidRPr="00867BEB">
        <w:rPr>
          <w:sz w:val="28"/>
          <w:szCs w:val="28"/>
        </w:rPr>
        <w:t>в) независимые и зависимые</w:t>
      </w:r>
    </w:p>
    <w:p w:rsidR="00867BEB" w:rsidRPr="00867BEB" w:rsidRDefault="00867BEB" w:rsidP="00867BEB">
      <w:pPr>
        <w:ind w:firstLine="851"/>
        <w:jc w:val="both"/>
        <w:rPr>
          <w:sz w:val="28"/>
          <w:szCs w:val="28"/>
        </w:rPr>
      </w:pPr>
      <w:r w:rsidRPr="00867BEB">
        <w:rPr>
          <w:sz w:val="28"/>
          <w:szCs w:val="28"/>
        </w:rPr>
        <w:t>г) отказы первой группы, отказы второй группы, отказы третьей группы</w:t>
      </w:r>
    </w:p>
    <w:p w:rsidR="00073BD6" w:rsidRDefault="00073BD6" w:rsidP="00867BEB">
      <w:pPr>
        <w:ind w:firstLine="851"/>
        <w:jc w:val="both"/>
        <w:rPr>
          <w:sz w:val="28"/>
          <w:szCs w:val="28"/>
        </w:rPr>
      </w:pPr>
      <w:r>
        <w:rPr>
          <w:sz w:val="28"/>
          <w:szCs w:val="28"/>
        </w:rPr>
        <w:t>172</w:t>
      </w:r>
      <w:r w:rsidR="00867BEB" w:rsidRPr="00867BEB">
        <w:rPr>
          <w:sz w:val="28"/>
          <w:szCs w:val="28"/>
        </w:rPr>
        <w:t>.</w:t>
      </w:r>
      <w:r w:rsidR="00867BEB" w:rsidRPr="00867BEB">
        <w:rPr>
          <w:sz w:val="28"/>
          <w:szCs w:val="28"/>
        </w:rPr>
        <w:tab/>
        <w:t xml:space="preserve">По способу обнаружения отказы делятся на </w:t>
      </w:r>
    </w:p>
    <w:p w:rsidR="00867BEB" w:rsidRPr="00867BEB" w:rsidRDefault="00867BEB" w:rsidP="00867BEB">
      <w:pPr>
        <w:ind w:firstLine="851"/>
        <w:jc w:val="both"/>
        <w:rPr>
          <w:sz w:val="28"/>
          <w:szCs w:val="28"/>
        </w:rPr>
      </w:pPr>
      <w:r w:rsidRPr="00867BEB">
        <w:rPr>
          <w:sz w:val="28"/>
          <w:szCs w:val="28"/>
        </w:rPr>
        <w:t>а) явные, скрытые отказы*</w:t>
      </w:r>
    </w:p>
    <w:p w:rsidR="00073BD6" w:rsidRDefault="00867BEB" w:rsidP="00867BEB">
      <w:pPr>
        <w:ind w:firstLine="851"/>
        <w:jc w:val="both"/>
        <w:rPr>
          <w:sz w:val="28"/>
          <w:szCs w:val="28"/>
        </w:rPr>
      </w:pPr>
      <w:r w:rsidRPr="00867BEB">
        <w:rPr>
          <w:sz w:val="28"/>
          <w:szCs w:val="28"/>
        </w:rPr>
        <w:t xml:space="preserve">б) эксплуатационные, производственные, конструктивные отказы </w:t>
      </w:r>
    </w:p>
    <w:p w:rsidR="00867BEB" w:rsidRPr="00867BEB" w:rsidRDefault="00867BEB" w:rsidP="00867BEB">
      <w:pPr>
        <w:ind w:firstLine="851"/>
        <w:jc w:val="both"/>
        <w:rPr>
          <w:sz w:val="28"/>
          <w:szCs w:val="28"/>
        </w:rPr>
      </w:pPr>
      <w:r w:rsidRPr="00867BEB">
        <w:rPr>
          <w:sz w:val="28"/>
          <w:szCs w:val="28"/>
        </w:rPr>
        <w:t>в) ресурсные и деградационные отказы</w:t>
      </w:r>
    </w:p>
    <w:p w:rsidR="00867BEB" w:rsidRPr="00867BEB" w:rsidRDefault="00867BEB" w:rsidP="00867BEB">
      <w:pPr>
        <w:ind w:firstLine="851"/>
        <w:jc w:val="both"/>
        <w:rPr>
          <w:sz w:val="28"/>
          <w:szCs w:val="28"/>
        </w:rPr>
      </w:pPr>
      <w:r w:rsidRPr="00867BEB">
        <w:rPr>
          <w:sz w:val="28"/>
          <w:szCs w:val="28"/>
        </w:rPr>
        <w:t>г) отказы первой группы, отказы второй группы, отказы третьей группы</w:t>
      </w:r>
    </w:p>
    <w:p w:rsidR="00073BD6" w:rsidRDefault="00073BD6" w:rsidP="00867BEB">
      <w:pPr>
        <w:ind w:firstLine="851"/>
        <w:jc w:val="both"/>
        <w:rPr>
          <w:sz w:val="28"/>
          <w:szCs w:val="28"/>
        </w:rPr>
      </w:pPr>
      <w:r>
        <w:rPr>
          <w:sz w:val="28"/>
          <w:szCs w:val="28"/>
        </w:rPr>
        <w:t>173</w:t>
      </w:r>
      <w:r w:rsidR="00867BEB" w:rsidRPr="00867BEB">
        <w:rPr>
          <w:sz w:val="28"/>
          <w:szCs w:val="28"/>
        </w:rPr>
        <w:t>.</w:t>
      </w:r>
      <w:r w:rsidR="00867BEB" w:rsidRPr="00867BEB">
        <w:rPr>
          <w:sz w:val="28"/>
          <w:szCs w:val="28"/>
        </w:rPr>
        <w:tab/>
        <w:t xml:space="preserve">Отказ, в результате которого объект достигает предельного состояния </w:t>
      </w:r>
    </w:p>
    <w:p w:rsidR="00867BEB" w:rsidRPr="00867BEB" w:rsidRDefault="00867BEB" w:rsidP="00867BEB">
      <w:pPr>
        <w:ind w:firstLine="851"/>
        <w:jc w:val="both"/>
        <w:rPr>
          <w:sz w:val="28"/>
          <w:szCs w:val="28"/>
        </w:rPr>
      </w:pPr>
      <w:r w:rsidRPr="00867BEB">
        <w:rPr>
          <w:sz w:val="28"/>
          <w:szCs w:val="28"/>
        </w:rPr>
        <w:t>а) деградационный отказ</w:t>
      </w:r>
    </w:p>
    <w:p w:rsidR="00073BD6" w:rsidRDefault="00867BEB" w:rsidP="00867BEB">
      <w:pPr>
        <w:ind w:firstLine="851"/>
        <w:jc w:val="both"/>
        <w:rPr>
          <w:sz w:val="28"/>
          <w:szCs w:val="28"/>
        </w:rPr>
      </w:pPr>
      <w:r w:rsidRPr="00867BEB">
        <w:rPr>
          <w:sz w:val="28"/>
          <w:szCs w:val="28"/>
        </w:rPr>
        <w:t xml:space="preserve">б) отказ третьей степени </w:t>
      </w:r>
    </w:p>
    <w:p w:rsidR="00867BEB" w:rsidRPr="00867BEB" w:rsidRDefault="00867BEB" w:rsidP="00867BEB">
      <w:pPr>
        <w:ind w:firstLine="851"/>
        <w:jc w:val="both"/>
        <w:rPr>
          <w:sz w:val="28"/>
          <w:szCs w:val="28"/>
        </w:rPr>
      </w:pPr>
      <w:r w:rsidRPr="00867BEB">
        <w:rPr>
          <w:sz w:val="28"/>
          <w:szCs w:val="28"/>
        </w:rPr>
        <w:t>в) ресурсный отказ*</w:t>
      </w:r>
    </w:p>
    <w:p w:rsidR="00867BEB" w:rsidRPr="00867BEB" w:rsidRDefault="00867BEB" w:rsidP="00867BEB">
      <w:pPr>
        <w:ind w:firstLine="851"/>
        <w:jc w:val="both"/>
        <w:rPr>
          <w:sz w:val="28"/>
          <w:szCs w:val="28"/>
        </w:rPr>
      </w:pPr>
      <w:r w:rsidRPr="00867BEB">
        <w:rPr>
          <w:sz w:val="28"/>
          <w:szCs w:val="28"/>
        </w:rPr>
        <w:t>г) явный отказ</w:t>
      </w:r>
    </w:p>
    <w:p w:rsidR="00867BEB" w:rsidRPr="00867BEB" w:rsidRDefault="00073BD6" w:rsidP="00867BEB">
      <w:pPr>
        <w:ind w:firstLine="851"/>
        <w:jc w:val="both"/>
        <w:rPr>
          <w:sz w:val="28"/>
          <w:szCs w:val="28"/>
        </w:rPr>
      </w:pPr>
      <w:r>
        <w:rPr>
          <w:sz w:val="28"/>
          <w:szCs w:val="28"/>
        </w:rPr>
        <w:t>174</w:t>
      </w:r>
      <w:r w:rsidR="00867BEB" w:rsidRPr="00867BEB">
        <w:rPr>
          <w:sz w:val="28"/>
          <w:szCs w:val="28"/>
        </w:rPr>
        <w:t>.</w:t>
      </w:r>
      <w:r w:rsidR="00867BEB" w:rsidRPr="00867BEB">
        <w:rPr>
          <w:sz w:val="28"/>
          <w:szCs w:val="28"/>
        </w:rPr>
        <w:tab/>
        <w:t>Объект, ремонт которого не возможен или не предусмотрен конструктивной докумен- тацией</w:t>
      </w:r>
    </w:p>
    <w:p w:rsidR="00073BD6" w:rsidRDefault="00867BEB" w:rsidP="00867BEB">
      <w:pPr>
        <w:ind w:firstLine="851"/>
        <w:jc w:val="both"/>
        <w:rPr>
          <w:sz w:val="28"/>
          <w:szCs w:val="28"/>
        </w:rPr>
      </w:pPr>
      <w:r w:rsidRPr="00867BEB">
        <w:rPr>
          <w:sz w:val="28"/>
          <w:szCs w:val="28"/>
        </w:rPr>
        <w:t xml:space="preserve">а) неремонтируемый объект* </w:t>
      </w:r>
    </w:p>
    <w:p w:rsidR="00867BEB" w:rsidRPr="00867BEB" w:rsidRDefault="00867BEB" w:rsidP="00867BEB">
      <w:pPr>
        <w:ind w:firstLine="851"/>
        <w:jc w:val="both"/>
        <w:rPr>
          <w:sz w:val="28"/>
          <w:szCs w:val="28"/>
        </w:rPr>
      </w:pPr>
      <w:r w:rsidRPr="00867BEB">
        <w:rPr>
          <w:sz w:val="28"/>
          <w:szCs w:val="28"/>
        </w:rPr>
        <w:t>б) ремонтируемый объект</w:t>
      </w:r>
    </w:p>
    <w:p w:rsidR="00867BEB" w:rsidRPr="00867BEB" w:rsidRDefault="00867BEB" w:rsidP="00867BEB">
      <w:pPr>
        <w:ind w:firstLine="851"/>
        <w:jc w:val="both"/>
        <w:rPr>
          <w:sz w:val="28"/>
          <w:szCs w:val="28"/>
        </w:rPr>
      </w:pPr>
      <w:r w:rsidRPr="00867BEB">
        <w:rPr>
          <w:sz w:val="28"/>
          <w:szCs w:val="28"/>
        </w:rPr>
        <w:t>в) работоспособный объект</w:t>
      </w:r>
    </w:p>
    <w:p w:rsidR="00867BEB" w:rsidRPr="00867BEB" w:rsidRDefault="00867BEB" w:rsidP="00867BEB">
      <w:pPr>
        <w:ind w:firstLine="851"/>
        <w:jc w:val="both"/>
        <w:rPr>
          <w:sz w:val="28"/>
          <w:szCs w:val="28"/>
        </w:rPr>
      </w:pPr>
      <w:r w:rsidRPr="00867BEB">
        <w:rPr>
          <w:sz w:val="28"/>
          <w:szCs w:val="28"/>
        </w:rPr>
        <w:t>г) невосстанавливаемый объект</w:t>
      </w:r>
    </w:p>
    <w:p w:rsidR="00867BEB" w:rsidRPr="00867BEB" w:rsidRDefault="00867BEB" w:rsidP="00867BEB">
      <w:pPr>
        <w:ind w:firstLine="851"/>
        <w:jc w:val="both"/>
        <w:rPr>
          <w:sz w:val="28"/>
          <w:szCs w:val="28"/>
        </w:rPr>
      </w:pPr>
      <w:r w:rsidRPr="00867BEB">
        <w:rPr>
          <w:sz w:val="28"/>
          <w:szCs w:val="28"/>
        </w:rPr>
        <w:t>17</w:t>
      </w:r>
      <w:r w:rsidR="00073BD6">
        <w:rPr>
          <w:sz w:val="28"/>
          <w:szCs w:val="28"/>
        </w:rPr>
        <w:t>5</w:t>
      </w:r>
      <w:r w:rsidRPr="00867BEB">
        <w:rPr>
          <w:sz w:val="28"/>
          <w:szCs w:val="28"/>
        </w:rPr>
        <w:t>.</w:t>
      </w:r>
      <w:r w:rsidRPr="00867BEB">
        <w:rPr>
          <w:sz w:val="28"/>
          <w:szCs w:val="28"/>
        </w:rPr>
        <w:tab/>
        <w:t>Объект, для которого восстановление работоспособного состояния не предусмотрено в конструктивной документации</w:t>
      </w:r>
    </w:p>
    <w:p w:rsidR="00073BD6" w:rsidRDefault="00073BD6" w:rsidP="00867BEB">
      <w:pPr>
        <w:ind w:firstLine="851"/>
        <w:jc w:val="both"/>
        <w:rPr>
          <w:sz w:val="28"/>
          <w:szCs w:val="28"/>
        </w:rPr>
      </w:pPr>
      <w:r>
        <w:rPr>
          <w:sz w:val="28"/>
          <w:szCs w:val="28"/>
        </w:rPr>
        <w:t>а) неремонтируемый объект</w:t>
      </w:r>
    </w:p>
    <w:p w:rsidR="00073BD6" w:rsidRDefault="00867BEB" w:rsidP="00867BEB">
      <w:pPr>
        <w:ind w:firstLine="851"/>
        <w:jc w:val="both"/>
        <w:rPr>
          <w:sz w:val="28"/>
          <w:szCs w:val="28"/>
        </w:rPr>
      </w:pPr>
      <w:r w:rsidRPr="00867BEB">
        <w:rPr>
          <w:sz w:val="28"/>
          <w:szCs w:val="28"/>
        </w:rPr>
        <w:t xml:space="preserve">б) ремонтируемый объект </w:t>
      </w:r>
    </w:p>
    <w:p w:rsidR="00867BEB" w:rsidRPr="00867BEB" w:rsidRDefault="00867BEB" w:rsidP="00867BEB">
      <w:pPr>
        <w:ind w:firstLine="851"/>
        <w:jc w:val="both"/>
        <w:rPr>
          <w:sz w:val="28"/>
          <w:szCs w:val="28"/>
        </w:rPr>
      </w:pPr>
      <w:r w:rsidRPr="00867BEB">
        <w:rPr>
          <w:sz w:val="28"/>
          <w:szCs w:val="28"/>
        </w:rPr>
        <w:t>в) работоспособный объект</w:t>
      </w:r>
    </w:p>
    <w:p w:rsidR="00867BEB" w:rsidRPr="00867BEB" w:rsidRDefault="00867BEB" w:rsidP="00867BEB">
      <w:pPr>
        <w:ind w:firstLine="851"/>
        <w:jc w:val="both"/>
        <w:rPr>
          <w:sz w:val="28"/>
          <w:szCs w:val="28"/>
        </w:rPr>
      </w:pPr>
      <w:r w:rsidRPr="00867BEB">
        <w:rPr>
          <w:sz w:val="28"/>
          <w:szCs w:val="28"/>
        </w:rPr>
        <w:t>г) невосстанавливаемый объект*</w:t>
      </w:r>
    </w:p>
    <w:p w:rsidR="00073BD6" w:rsidRDefault="00073BD6" w:rsidP="00867BEB">
      <w:pPr>
        <w:ind w:firstLine="851"/>
        <w:jc w:val="both"/>
        <w:rPr>
          <w:sz w:val="28"/>
          <w:szCs w:val="28"/>
        </w:rPr>
      </w:pPr>
      <w:r>
        <w:rPr>
          <w:sz w:val="28"/>
          <w:szCs w:val="28"/>
        </w:rPr>
        <w:t>176</w:t>
      </w:r>
      <w:r w:rsidR="00867BEB" w:rsidRPr="00867BEB">
        <w:rPr>
          <w:sz w:val="28"/>
          <w:szCs w:val="28"/>
        </w:rPr>
        <w:t>.</w:t>
      </w:r>
      <w:r w:rsidR="00867BEB" w:rsidRPr="00867BEB">
        <w:rPr>
          <w:sz w:val="28"/>
          <w:szCs w:val="28"/>
        </w:rPr>
        <w:tab/>
        <w:t>Комплекс операций, предназначенный для восстано</w:t>
      </w:r>
      <w:r>
        <w:rPr>
          <w:sz w:val="28"/>
          <w:szCs w:val="28"/>
        </w:rPr>
        <w:t>вления исправности и работоспо</w:t>
      </w:r>
      <w:r w:rsidR="00867BEB" w:rsidRPr="00867BEB">
        <w:rPr>
          <w:sz w:val="28"/>
          <w:szCs w:val="28"/>
        </w:rPr>
        <w:t xml:space="preserve">собности изделий и восстановления технического ресурса изделий и их составных частей </w:t>
      </w:r>
    </w:p>
    <w:p w:rsidR="00867BEB" w:rsidRPr="00867BEB" w:rsidRDefault="00867BEB" w:rsidP="00867BEB">
      <w:pPr>
        <w:ind w:firstLine="851"/>
        <w:jc w:val="both"/>
        <w:rPr>
          <w:sz w:val="28"/>
          <w:szCs w:val="28"/>
        </w:rPr>
      </w:pPr>
      <w:r w:rsidRPr="00867BEB">
        <w:rPr>
          <w:sz w:val="28"/>
          <w:szCs w:val="28"/>
        </w:rPr>
        <w:t>а) наработка</w:t>
      </w:r>
    </w:p>
    <w:p w:rsidR="00073BD6" w:rsidRDefault="00867BEB" w:rsidP="00867BEB">
      <w:pPr>
        <w:ind w:firstLine="851"/>
        <w:jc w:val="both"/>
        <w:rPr>
          <w:sz w:val="28"/>
          <w:szCs w:val="28"/>
        </w:rPr>
      </w:pPr>
      <w:r w:rsidRPr="00867BEB">
        <w:rPr>
          <w:sz w:val="28"/>
          <w:szCs w:val="28"/>
        </w:rPr>
        <w:t xml:space="preserve">б) техническая наработка </w:t>
      </w:r>
    </w:p>
    <w:p w:rsidR="00867BEB" w:rsidRPr="00867BEB" w:rsidRDefault="00867BEB" w:rsidP="00867BEB">
      <w:pPr>
        <w:ind w:firstLine="851"/>
        <w:jc w:val="both"/>
        <w:rPr>
          <w:sz w:val="28"/>
          <w:szCs w:val="28"/>
        </w:rPr>
      </w:pPr>
      <w:r w:rsidRPr="00867BEB">
        <w:rPr>
          <w:sz w:val="28"/>
          <w:szCs w:val="28"/>
        </w:rPr>
        <w:t>в) безотказность</w:t>
      </w:r>
    </w:p>
    <w:p w:rsidR="00867BEB" w:rsidRPr="00867BEB" w:rsidRDefault="00867BEB" w:rsidP="00867BEB">
      <w:pPr>
        <w:ind w:firstLine="851"/>
        <w:jc w:val="both"/>
        <w:rPr>
          <w:sz w:val="28"/>
          <w:szCs w:val="28"/>
        </w:rPr>
      </w:pPr>
      <w:r w:rsidRPr="00867BEB">
        <w:rPr>
          <w:sz w:val="28"/>
          <w:szCs w:val="28"/>
        </w:rPr>
        <w:t>г) ремонт*</w:t>
      </w:r>
    </w:p>
    <w:p w:rsidR="00867BEB" w:rsidRPr="00867BEB" w:rsidRDefault="00073BD6" w:rsidP="00867BEB">
      <w:pPr>
        <w:ind w:firstLine="851"/>
        <w:jc w:val="both"/>
        <w:rPr>
          <w:sz w:val="28"/>
          <w:szCs w:val="28"/>
        </w:rPr>
      </w:pPr>
      <w:r>
        <w:rPr>
          <w:sz w:val="28"/>
          <w:szCs w:val="28"/>
        </w:rPr>
        <w:t>177</w:t>
      </w:r>
      <w:r w:rsidR="00867BEB" w:rsidRPr="00867BEB">
        <w:rPr>
          <w:sz w:val="28"/>
          <w:szCs w:val="28"/>
        </w:rPr>
        <w:t>.</w:t>
      </w:r>
      <w:r w:rsidR="00867BEB" w:rsidRPr="00867BEB">
        <w:rPr>
          <w:sz w:val="28"/>
          <w:szCs w:val="28"/>
        </w:rPr>
        <w:tab/>
        <w:t>Ремонт, выполняемый для исправности и полного рес</w:t>
      </w:r>
      <w:r>
        <w:rPr>
          <w:sz w:val="28"/>
          <w:szCs w:val="28"/>
        </w:rPr>
        <w:t>урса изделий с заменой или вос</w:t>
      </w:r>
      <w:r w:rsidR="00867BEB" w:rsidRPr="00867BEB">
        <w:rPr>
          <w:sz w:val="28"/>
          <w:szCs w:val="28"/>
        </w:rPr>
        <w:t>становлением любых составных частей</w:t>
      </w:r>
    </w:p>
    <w:p w:rsidR="00073BD6" w:rsidRDefault="00867BEB" w:rsidP="00867BEB">
      <w:pPr>
        <w:ind w:firstLine="851"/>
        <w:jc w:val="both"/>
        <w:rPr>
          <w:sz w:val="28"/>
          <w:szCs w:val="28"/>
        </w:rPr>
      </w:pPr>
      <w:r w:rsidRPr="00867BEB">
        <w:rPr>
          <w:sz w:val="28"/>
          <w:szCs w:val="28"/>
        </w:rPr>
        <w:t xml:space="preserve">а) технический ресурс </w:t>
      </w:r>
    </w:p>
    <w:p w:rsidR="00073BD6" w:rsidRDefault="00867BEB" w:rsidP="00867BEB">
      <w:pPr>
        <w:ind w:firstLine="851"/>
        <w:jc w:val="both"/>
        <w:rPr>
          <w:sz w:val="28"/>
          <w:szCs w:val="28"/>
        </w:rPr>
      </w:pPr>
      <w:r w:rsidRPr="00867BEB">
        <w:rPr>
          <w:sz w:val="28"/>
          <w:szCs w:val="28"/>
        </w:rPr>
        <w:t xml:space="preserve">б) капитальный ремонт* </w:t>
      </w:r>
    </w:p>
    <w:p w:rsidR="00867BEB" w:rsidRPr="00867BEB" w:rsidRDefault="00867BEB" w:rsidP="00867BEB">
      <w:pPr>
        <w:ind w:firstLine="851"/>
        <w:jc w:val="both"/>
        <w:rPr>
          <w:sz w:val="28"/>
          <w:szCs w:val="28"/>
        </w:rPr>
      </w:pPr>
      <w:r w:rsidRPr="00867BEB">
        <w:rPr>
          <w:sz w:val="28"/>
          <w:szCs w:val="28"/>
        </w:rPr>
        <w:t>в) текущий ремонт</w:t>
      </w:r>
    </w:p>
    <w:p w:rsidR="00867BEB" w:rsidRPr="00867BEB" w:rsidRDefault="00073BD6" w:rsidP="00867BEB">
      <w:pPr>
        <w:ind w:firstLine="851"/>
        <w:jc w:val="both"/>
        <w:rPr>
          <w:sz w:val="28"/>
          <w:szCs w:val="28"/>
        </w:rPr>
      </w:pPr>
      <w:r>
        <w:rPr>
          <w:sz w:val="28"/>
          <w:szCs w:val="28"/>
        </w:rPr>
        <w:t>178</w:t>
      </w:r>
      <w:r w:rsidR="00867BEB" w:rsidRPr="00867BEB">
        <w:rPr>
          <w:sz w:val="28"/>
          <w:szCs w:val="28"/>
        </w:rPr>
        <w:t>.</w:t>
      </w:r>
      <w:r w:rsidR="00867BEB" w:rsidRPr="00867BEB">
        <w:rPr>
          <w:sz w:val="28"/>
          <w:szCs w:val="28"/>
        </w:rPr>
        <w:tab/>
        <w:t>.Свойство объекта непрерывно сохранять работоспос</w:t>
      </w:r>
      <w:r>
        <w:rPr>
          <w:sz w:val="28"/>
          <w:szCs w:val="28"/>
        </w:rPr>
        <w:t>обное состояние в течение неко</w:t>
      </w:r>
      <w:r w:rsidR="00867BEB" w:rsidRPr="00867BEB">
        <w:rPr>
          <w:sz w:val="28"/>
          <w:szCs w:val="28"/>
        </w:rPr>
        <w:t>торого времени или некоторой наработки</w:t>
      </w:r>
    </w:p>
    <w:p w:rsidR="00073BD6" w:rsidRDefault="00867BEB" w:rsidP="00867BEB">
      <w:pPr>
        <w:ind w:firstLine="851"/>
        <w:jc w:val="both"/>
        <w:rPr>
          <w:sz w:val="28"/>
          <w:szCs w:val="28"/>
        </w:rPr>
      </w:pPr>
      <w:r w:rsidRPr="00867BEB">
        <w:rPr>
          <w:sz w:val="28"/>
          <w:szCs w:val="28"/>
        </w:rPr>
        <w:t xml:space="preserve">а) безотказность* </w:t>
      </w:r>
    </w:p>
    <w:p w:rsidR="00867BEB" w:rsidRPr="00867BEB" w:rsidRDefault="00867BEB" w:rsidP="00867BEB">
      <w:pPr>
        <w:ind w:firstLine="851"/>
        <w:jc w:val="both"/>
        <w:rPr>
          <w:sz w:val="28"/>
          <w:szCs w:val="28"/>
        </w:rPr>
      </w:pPr>
      <w:r w:rsidRPr="00867BEB">
        <w:rPr>
          <w:sz w:val="28"/>
          <w:szCs w:val="28"/>
        </w:rPr>
        <w:t>б) долговечность</w:t>
      </w:r>
    </w:p>
    <w:p w:rsidR="00073BD6" w:rsidRDefault="00867BEB" w:rsidP="00867BEB">
      <w:pPr>
        <w:ind w:firstLine="851"/>
        <w:jc w:val="both"/>
        <w:rPr>
          <w:sz w:val="28"/>
          <w:szCs w:val="28"/>
        </w:rPr>
      </w:pPr>
      <w:r w:rsidRPr="00867BEB">
        <w:rPr>
          <w:sz w:val="28"/>
          <w:szCs w:val="28"/>
        </w:rPr>
        <w:t xml:space="preserve">в) ремонтопригодность </w:t>
      </w:r>
    </w:p>
    <w:p w:rsidR="00867BEB" w:rsidRPr="00867BEB" w:rsidRDefault="00867BEB" w:rsidP="00867BEB">
      <w:pPr>
        <w:ind w:firstLine="851"/>
        <w:jc w:val="both"/>
        <w:rPr>
          <w:sz w:val="28"/>
          <w:szCs w:val="28"/>
        </w:rPr>
      </w:pPr>
      <w:r w:rsidRPr="00867BEB">
        <w:rPr>
          <w:sz w:val="28"/>
          <w:szCs w:val="28"/>
        </w:rPr>
        <w:t>г) сохраняемость</w:t>
      </w:r>
    </w:p>
    <w:p w:rsidR="00867BEB" w:rsidRPr="00867BEB" w:rsidRDefault="00073BD6" w:rsidP="00867BEB">
      <w:pPr>
        <w:ind w:firstLine="851"/>
        <w:jc w:val="both"/>
        <w:rPr>
          <w:sz w:val="28"/>
          <w:szCs w:val="28"/>
        </w:rPr>
      </w:pPr>
      <w:r>
        <w:rPr>
          <w:sz w:val="28"/>
          <w:szCs w:val="28"/>
        </w:rPr>
        <w:t>179</w:t>
      </w:r>
      <w:r w:rsidR="00867BEB" w:rsidRPr="00867BEB">
        <w:rPr>
          <w:sz w:val="28"/>
          <w:szCs w:val="28"/>
        </w:rPr>
        <w:t>.</w:t>
      </w:r>
      <w:r w:rsidR="00867BEB" w:rsidRPr="00867BEB">
        <w:rPr>
          <w:sz w:val="28"/>
          <w:szCs w:val="28"/>
        </w:rPr>
        <w:tab/>
        <w:t>Свойство объекта сохранять работоспособное состояние до наступления предельного состояния при установленной системе ТО и ремонта</w:t>
      </w:r>
    </w:p>
    <w:p w:rsidR="00073BD6" w:rsidRDefault="00867BEB" w:rsidP="00867BEB">
      <w:pPr>
        <w:ind w:firstLine="851"/>
        <w:jc w:val="both"/>
        <w:rPr>
          <w:sz w:val="28"/>
          <w:szCs w:val="28"/>
        </w:rPr>
      </w:pPr>
      <w:r w:rsidRPr="00867BEB">
        <w:rPr>
          <w:sz w:val="28"/>
          <w:szCs w:val="28"/>
        </w:rPr>
        <w:lastRenderedPageBreak/>
        <w:t xml:space="preserve">а) безотказность </w:t>
      </w:r>
    </w:p>
    <w:p w:rsidR="00867BEB" w:rsidRPr="00867BEB" w:rsidRDefault="00867BEB" w:rsidP="00867BEB">
      <w:pPr>
        <w:ind w:firstLine="851"/>
        <w:jc w:val="both"/>
        <w:rPr>
          <w:sz w:val="28"/>
          <w:szCs w:val="28"/>
        </w:rPr>
      </w:pPr>
      <w:r w:rsidRPr="00867BEB">
        <w:rPr>
          <w:sz w:val="28"/>
          <w:szCs w:val="28"/>
        </w:rPr>
        <w:t>б) долговечность*</w:t>
      </w:r>
    </w:p>
    <w:p w:rsidR="00073BD6" w:rsidRDefault="00867BEB" w:rsidP="00867BEB">
      <w:pPr>
        <w:ind w:firstLine="851"/>
        <w:jc w:val="both"/>
        <w:rPr>
          <w:sz w:val="28"/>
          <w:szCs w:val="28"/>
        </w:rPr>
      </w:pPr>
      <w:r w:rsidRPr="00867BEB">
        <w:rPr>
          <w:sz w:val="28"/>
          <w:szCs w:val="28"/>
        </w:rPr>
        <w:t xml:space="preserve">в) ремонтопригодность </w:t>
      </w:r>
    </w:p>
    <w:p w:rsidR="00867BEB" w:rsidRPr="00867BEB" w:rsidRDefault="00867BEB" w:rsidP="00867BEB">
      <w:pPr>
        <w:ind w:firstLine="851"/>
        <w:jc w:val="both"/>
        <w:rPr>
          <w:sz w:val="28"/>
          <w:szCs w:val="28"/>
        </w:rPr>
      </w:pPr>
      <w:r w:rsidRPr="00867BEB">
        <w:rPr>
          <w:sz w:val="28"/>
          <w:szCs w:val="28"/>
        </w:rPr>
        <w:t>г) сохраняемость</w:t>
      </w:r>
    </w:p>
    <w:p w:rsidR="00867BEB" w:rsidRPr="00867BEB" w:rsidRDefault="00073BD6" w:rsidP="00867BEB">
      <w:pPr>
        <w:ind w:firstLine="851"/>
        <w:jc w:val="both"/>
        <w:rPr>
          <w:sz w:val="28"/>
          <w:szCs w:val="28"/>
        </w:rPr>
      </w:pPr>
      <w:r>
        <w:rPr>
          <w:sz w:val="28"/>
          <w:szCs w:val="28"/>
        </w:rPr>
        <w:t>180</w:t>
      </w:r>
      <w:r w:rsidR="00867BEB" w:rsidRPr="00867BEB">
        <w:rPr>
          <w:sz w:val="28"/>
          <w:szCs w:val="28"/>
        </w:rPr>
        <w:t>.</w:t>
      </w:r>
      <w:r w:rsidR="00867BEB" w:rsidRPr="00867BEB">
        <w:rPr>
          <w:sz w:val="28"/>
          <w:szCs w:val="28"/>
        </w:rPr>
        <w:tab/>
        <w:t>Свойство объекта, заключающееся в приспособленн</w:t>
      </w:r>
      <w:r>
        <w:rPr>
          <w:sz w:val="28"/>
          <w:szCs w:val="28"/>
        </w:rPr>
        <w:t>ости к поддержанию и восстанов</w:t>
      </w:r>
      <w:r w:rsidR="00867BEB" w:rsidRPr="00867BEB">
        <w:rPr>
          <w:sz w:val="28"/>
          <w:szCs w:val="28"/>
        </w:rPr>
        <w:t>лению работоспособного состояния</w:t>
      </w:r>
    </w:p>
    <w:p w:rsidR="00867BEB" w:rsidRPr="00867BEB" w:rsidRDefault="00867BEB" w:rsidP="00867BEB">
      <w:pPr>
        <w:ind w:firstLine="851"/>
        <w:jc w:val="both"/>
        <w:rPr>
          <w:sz w:val="28"/>
          <w:szCs w:val="28"/>
        </w:rPr>
      </w:pPr>
      <w:r w:rsidRPr="00867BEB">
        <w:rPr>
          <w:sz w:val="28"/>
          <w:szCs w:val="28"/>
        </w:rPr>
        <w:t>а) долговечность</w:t>
      </w:r>
    </w:p>
    <w:p w:rsidR="00073BD6" w:rsidRDefault="00867BEB" w:rsidP="00867BEB">
      <w:pPr>
        <w:ind w:firstLine="851"/>
        <w:jc w:val="both"/>
        <w:rPr>
          <w:sz w:val="28"/>
          <w:szCs w:val="28"/>
        </w:rPr>
      </w:pPr>
      <w:r w:rsidRPr="00867BEB">
        <w:rPr>
          <w:sz w:val="28"/>
          <w:szCs w:val="28"/>
        </w:rPr>
        <w:t xml:space="preserve">б) контролепригодность </w:t>
      </w:r>
    </w:p>
    <w:p w:rsidR="00867BEB" w:rsidRPr="00867BEB" w:rsidRDefault="00073BD6" w:rsidP="00073BD6">
      <w:pPr>
        <w:ind w:firstLine="851"/>
        <w:jc w:val="both"/>
        <w:rPr>
          <w:sz w:val="28"/>
          <w:szCs w:val="28"/>
        </w:rPr>
      </w:pPr>
      <w:r>
        <w:rPr>
          <w:sz w:val="28"/>
          <w:szCs w:val="28"/>
        </w:rPr>
        <w:t>в) ремонтопригодность*</w:t>
      </w:r>
    </w:p>
    <w:p w:rsidR="00867BEB" w:rsidRPr="00867BEB" w:rsidRDefault="00867BEB" w:rsidP="00867BEB">
      <w:pPr>
        <w:ind w:firstLine="851"/>
        <w:jc w:val="both"/>
        <w:rPr>
          <w:sz w:val="28"/>
          <w:szCs w:val="28"/>
        </w:rPr>
      </w:pPr>
      <w:r w:rsidRPr="00867BEB">
        <w:rPr>
          <w:sz w:val="28"/>
          <w:szCs w:val="28"/>
        </w:rPr>
        <w:t>г) доступность</w:t>
      </w:r>
    </w:p>
    <w:p w:rsidR="00867BEB" w:rsidRPr="00867BEB" w:rsidRDefault="00073BD6" w:rsidP="00867BEB">
      <w:pPr>
        <w:ind w:firstLine="851"/>
        <w:jc w:val="both"/>
        <w:rPr>
          <w:sz w:val="28"/>
          <w:szCs w:val="28"/>
        </w:rPr>
      </w:pPr>
      <w:r>
        <w:rPr>
          <w:sz w:val="28"/>
          <w:szCs w:val="28"/>
        </w:rPr>
        <w:t>181</w:t>
      </w:r>
      <w:r w:rsidR="00867BEB" w:rsidRPr="00867BEB">
        <w:rPr>
          <w:sz w:val="28"/>
          <w:szCs w:val="28"/>
        </w:rPr>
        <w:t>.</w:t>
      </w:r>
      <w:r w:rsidR="00867BEB" w:rsidRPr="00867BEB">
        <w:rPr>
          <w:sz w:val="28"/>
          <w:szCs w:val="28"/>
        </w:rPr>
        <w:tab/>
        <w:t>Какие отказы устраняют заменой или ремонтом дет</w:t>
      </w:r>
      <w:r>
        <w:rPr>
          <w:sz w:val="28"/>
          <w:szCs w:val="28"/>
        </w:rPr>
        <w:t>алей, расположенных снаружи аг</w:t>
      </w:r>
      <w:r w:rsidR="00867BEB" w:rsidRPr="00867BEB">
        <w:rPr>
          <w:sz w:val="28"/>
          <w:szCs w:val="28"/>
        </w:rPr>
        <w:t>регатов или сборочных единиц?</w:t>
      </w:r>
    </w:p>
    <w:p w:rsidR="00073BD6" w:rsidRDefault="00867BEB" w:rsidP="00867BEB">
      <w:pPr>
        <w:ind w:firstLine="851"/>
        <w:jc w:val="both"/>
        <w:rPr>
          <w:sz w:val="28"/>
          <w:szCs w:val="28"/>
        </w:rPr>
      </w:pPr>
      <w:r w:rsidRPr="00867BEB">
        <w:rPr>
          <w:sz w:val="28"/>
          <w:szCs w:val="28"/>
        </w:rPr>
        <w:t xml:space="preserve">а) Отказы первой группы сложности* </w:t>
      </w:r>
    </w:p>
    <w:p w:rsidR="00073BD6" w:rsidRDefault="00867BEB" w:rsidP="00867BEB">
      <w:pPr>
        <w:ind w:firstLine="851"/>
        <w:jc w:val="both"/>
        <w:rPr>
          <w:sz w:val="28"/>
          <w:szCs w:val="28"/>
        </w:rPr>
      </w:pPr>
      <w:r w:rsidRPr="00867BEB">
        <w:rPr>
          <w:sz w:val="28"/>
          <w:szCs w:val="28"/>
        </w:rPr>
        <w:t xml:space="preserve">б) Отказы второй группы сложности </w:t>
      </w:r>
    </w:p>
    <w:p w:rsidR="00073BD6" w:rsidRDefault="00867BEB" w:rsidP="00867BEB">
      <w:pPr>
        <w:ind w:firstLine="851"/>
        <w:jc w:val="both"/>
        <w:rPr>
          <w:sz w:val="28"/>
          <w:szCs w:val="28"/>
        </w:rPr>
      </w:pPr>
      <w:r w:rsidRPr="00867BEB">
        <w:rPr>
          <w:sz w:val="28"/>
          <w:szCs w:val="28"/>
        </w:rPr>
        <w:t xml:space="preserve">в) Отказы третьей группы сложности </w:t>
      </w:r>
    </w:p>
    <w:p w:rsidR="00867BEB" w:rsidRPr="00867BEB" w:rsidRDefault="00867BEB" w:rsidP="00867BEB">
      <w:pPr>
        <w:ind w:firstLine="851"/>
        <w:jc w:val="both"/>
        <w:rPr>
          <w:sz w:val="28"/>
          <w:szCs w:val="28"/>
        </w:rPr>
      </w:pPr>
      <w:r w:rsidRPr="00867BEB">
        <w:rPr>
          <w:sz w:val="28"/>
          <w:szCs w:val="28"/>
        </w:rPr>
        <w:t>г) Явные отказы</w:t>
      </w:r>
    </w:p>
    <w:p w:rsidR="00867BEB" w:rsidRPr="00867BEB" w:rsidRDefault="00073BD6" w:rsidP="00867BEB">
      <w:pPr>
        <w:ind w:firstLine="851"/>
        <w:jc w:val="both"/>
        <w:rPr>
          <w:sz w:val="28"/>
          <w:szCs w:val="28"/>
        </w:rPr>
      </w:pPr>
      <w:r>
        <w:rPr>
          <w:sz w:val="28"/>
          <w:szCs w:val="28"/>
        </w:rPr>
        <w:t>182</w:t>
      </w:r>
      <w:r w:rsidR="00867BEB" w:rsidRPr="00867BEB">
        <w:rPr>
          <w:sz w:val="28"/>
          <w:szCs w:val="28"/>
        </w:rPr>
        <w:t>.</w:t>
      </w:r>
      <w:r w:rsidR="00867BEB" w:rsidRPr="00867BEB">
        <w:rPr>
          <w:sz w:val="28"/>
          <w:szCs w:val="28"/>
        </w:rPr>
        <w:tab/>
        <w:t>Какие отказы устраняют, разбирая основные агрегаты в стационарных мастерских? а) Отказы первой группы сложности</w:t>
      </w:r>
    </w:p>
    <w:p w:rsidR="00867BEB" w:rsidRPr="00867BEB" w:rsidRDefault="00867BEB" w:rsidP="00867BEB">
      <w:pPr>
        <w:ind w:firstLine="851"/>
        <w:jc w:val="both"/>
        <w:rPr>
          <w:sz w:val="28"/>
          <w:szCs w:val="28"/>
        </w:rPr>
      </w:pPr>
      <w:r w:rsidRPr="00867BEB">
        <w:rPr>
          <w:sz w:val="28"/>
          <w:szCs w:val="28"/>
        </w:rPr>
        <w:t>б) Отказы второй группы сложности в) Отказы третьей группы сложности* г) Явные отказы</w:t>
      </w:r>
    </w:p>
    <w:p w:rsidR="00867BEB" w:rsidRPr="00867BEB" w:rsidRDefault="00073BD6" w:rsidP="00867BEB">
      <w:pPr>
        <w:ind w:firstLine="851"/>
        <w:jc w:val="both"/>
        <w:rPr>
          <w:sz w:val="28"/>
          <w:szCs w:val="28"/>
        </w:rPr>
      </w:pPr>
      <w:r>
        <w:rPr>
          <w:sz w:val="28"/>
          <w:szCs w:val="28"/>
        </w:rPr>
        <w:t>183</w:t>
      </w:r>
      <w:r w:rsidR="00867BEB" w:rsidRPr="00867BEB">
        <w:rPr>
          <w:sz w:val="28"/>
          <w:szCs w:val="28"/>
        </w:rPr>
        <w:t>.</w:t>
      </w:r>
      <w:r w:rsidR="00867BEB" w:rsidRPr="00867BEB">
        <w:rPr>
          <w:sz w:val="28"/>
          <w:szCs w:val="28"/>
        </w:rPr>
        <w:tab/>
        <w:t>Приспособленность объекта к удобному выполнению операций ТО и ремонта с мини- мальным объемом балластных работ</w:t>
      </w:r>
    </w:p>
    <w:p w:rsidR="00867BEB" w:rsidRPr="00867BEB" w:rsidRDefault="00867BEB" w:rsidP="00867BEB">
      <w:pPr>
        <w:ind w:firstLine="851"/>
        <w:jc w:val="both"/>
        <w:rPr>
          <w:sz w:val="28"/>
          <w:szCs w:val="28"/>
        </w:rPr>
      </w:pPr>
      <w:r w:rsidRPr="00867BEB">
        <w:rPr>
          <w:sz w:val="28"/>
          <w:szCs w:val="28"/>
        </w:rPr>
        <w:t>а) доступность*</w:t>
      </w:r>
    </w:p>
    <w:p w:rsidR="00073BD6" w:rsidRDefault="00867BEB" w:rsidP="00867BEB">
      <w:pPr>
        <w:ind w:firstLine="851"/>
        <w:jc w:val="both"/>
        <w:rPr>
          <w:sz w:val="28"/>
          <w:szCs w:val="28"/>
        </w:rPr>
      </w:pPr>
      <w:r w:rsidRPr="00867BEB">
        <w:rPr>
          <w:sz w:val="28"/>
          <w:szCs w:val="28"/>
        </w:rPr>
        <w:t xml:space="preserve">б) контролепригодность </w:t>
      </w:r>
    </w:p>
    <w:p w:rsidR="00073BD6" w:rsidRDefault="00867BEB" w:rsidP="00867BEB">
      <w:pPr>
        <w:ind w:firstLine="851"/>
        <w:jc w:val="both"/>
        <w:rPr>
          <w:sz w:val="28"/>
          <w:szCs w:val="28"/>
        </w:rPr>
      </w:pPr>
      <w:r w:rsidRPr="00867BEB">
        <w:rPr>
          <w:sz w:val="28"/>
          <w:szCs w:val="28"/>
        </w:rPr>
        <w:t xml:space="preserve">в) восстанавливаемость </w:t>
      </w:r>
    </w:p>
    <w:p w:rsidR="00867BEB" w:rsidRPr="00867BEB" w:rsidRDefault="00867BEB" w:rsidP="00867BEB">
      <w:pPr>
        <w:ind w:firstLine="851"/>
        <w:jc w:val="both"/>
        <w:rPr>
          <w:sz w:val="28"/>
          <w:szCs w:val="28"/>
        </w:rPr>
      </w:pPr>
      <w:r w:rsidRPr="00867BEB">
        <w:rPr>
          <w:sz w:val="28"/>
          <w:szCs w:val="28"/>
        </w:rPr>
        <w:t>г) взаимозаменяемость</w:t>
      </w:r>
    </w:p>
    <w:p w:rsidR="00867BEB" w:rsidRPr="00867BEB" w:rsidRDefault="00073BD6" w:rsidP="00867BEB">
      <w:pPr>
        <w:ind w:firstLine="851"/>
        <w:jc w:val="both"/>
        <w:rPr>
          <w:sz w:val="28"/>
          <w:szCs w:val="28"/>
        </w:rPr>
      </w:pPr>
      <w:r>
        <w:rPr>
          <w:sz w:val="28"/>
          <w:szCs w:val="28"/>
        </w:rPr>
        <w:t>184</w:t>
      </w:r>
      <w:r w:rsidR="00867BEB" w:rsidRPr="00867BEB">
        <w:rPr>
          <w:sz w:val="28"/>
          <w:szCs w:val="28"/>
        </w:rPr>
        <w:t>.</w:t>
      </w:r>
      <w:r w:rsidR="00867BEB" w:rsidRPr="00867BEB">
        <w:rPr>
          <w:sz w:val="28"/>
          <w:szCs w:val="28"/>
        </w:rPr>
        <w:tab/>
        <w:t>Приспособленность агрегата, блока, сборочной единицы к замене с минимальными затратами времени и труда</w:t>
      </w:r>
    </w:p>
    <w:p w:rsidR="00073BD6" w:rsidRDefault="00867BEB" w:rsidP="00867BEB">
      <w:pPr>
        <w:ind w:firstLine="851"/>
        <w:jc w:val="both"/>
        <w:rPr>
          <w:sz w:val="28"/>
          <w:szCs w:val="28"/>
        </w:rPr>
      </w:pPr>
      <w:r w:rsidRPr="00867BEB">
        <w:rPr>
          <w:sz w:val="28"/>
          <w:szCs w:val="28"/>
        </w:rPr>
        <w:t xml:space="preserve">а) блочность </w:t>
      </w:r>
    </w:p>
    <w:p w:rsidR="00867BEB" w:rsidRPr="00867BEB" w:rsidRDefault="00867BEB" w:rsidP="00867BEB">
      <w:pPr>
        <w:ind w:firstLine="851"/>
        <w:jc w:val="both"/>
        <w:rPr>
          <w:sz w:val="28"/>
          <w:szCs w:val="28"/>
        </w:rPr>
      </w:pPr>
      <w:r w:rsidRPr="00867BEB">
        <w:rPr>
          <w:sz w:val="28"/>
          <w:szCs w:val="28"/>
        </w:rPr>
        <w:t>б) доступность</w:t>
      </w:r>
    </w:p>
    <w:p w:rsidR="00867BEB" w:rsidRPr="00867BEB" w:rsidRDefault="00867BEB" w:rsidP="00867BEB">
      <w:pPr>
        <w:ind w:firstLine="851"/>
        <w:jc w:val="both"/>
        <w:rPr>
          <w:sz w:val="28"/>
          <w:szCs w:val="28"/>
        </w:rPr>
      </w:pPr>
      <w:r w:rsidRPr="00867BEB">
        <w:rPr>
          <w:sz w:val="28"/>
          <w:szCs w:val="28"/>
        </w:rPr>
        <w:t>в) легкосъемность*</w:t>
      </w:r>
    </w:p>
    <w:p w:rsidR="00867BEB" w:rsidRPr="00867BEB" w:rsidRDefault="00867BEB" w:rsidP="00867BEB">
      <w:pPr>
        <w:ind w:firstLine="851"/>
        <w:jc w:val="both"/>
        <w:rPr>
          <w:sz w:val="28"/>
          <w:szCs w:val="28"/>
        </w:rPr>
      </w:pPr>
      <w:r w:rsidRPr="00867BEB">
        <w:rPr>
          <w:sz w:val="28"/>
          <w:szCs w:val="28"/>
        </w:rPr>
        <w:t>г) взаимозаменяемость</w:t>
      </w:r>
    </w:p>
    <w:p w:rsidR="00073BD6" w:rsidRDefault="00073BD6" w:rsidP="00867BEB">
      <w:pPr>
        <w:ind w:firstLine="851"/>
        <w:jc w:val="both"/>
        <w:rPr>
          <w:sz w:val="28"/>
          <w:szCs w:val="28"/>
        </w:rPr>
      </w:pPr>
      <w:r>
        <w:rPr>
          <w:sz w:val="28"/>
          <w:szCs w:val="28"/>
        </w:rPr>
        <w:t>185</w:t>
      </w:r>
      <w:r w:rsidR="00867BEB" w:rsidRPr="00867BEB">
        <w:rPr>
          <w:sz w:val="28"/>
          <w:szCs w:val="28"/>
        </w:rPr>
        <w:t>.</w:t>
      </w:r>
      <w:r w:rsidR="00867BEB" w:rsidRPr="00867BEB">
        <w:rPr>
          <w:sz w:val="28"/>
          <w:szCs w:val="28"/>
        </w:rPr>
        <w:tab/>
        <w:t xml:space="preserve">Свойство конструкции, обеспечивающее возможность их замены при ТО и ремонте </w:t>
      </w:r>
    </w:p>
    <w:p w:rsidR="00867BEB" w:rsidRPr="00867BEB" w:rsidRDefault="00867BEB" w:rsidP="00867BEB">
      <w:pPr>
        <w:ind w:firstLine="851"/>
        <w:jc w:val="both"/>
        <w:rPr>
          <w:sz w:val="28"/>
          <w:szCs w:val="28"/>
        </w:rPr>
      </w:pPr>
      <w:r w:rsidRPr="00867BEB">
        <w:rPr>
          <w:sz w:val="28"/>
          <w:szCs w:val="28"/>
        </w:rPr>
        <w:t>а) блочность</w:t>
      </w:r>
    </w:p>
    <w:p w:rsidR="00867BEB" w:rsidRPr="00867BEB" w:rsidRDefault="00867BEB" w:rsidP="00867BEB">
      <w:pPr>
        <w:ind w:firstLine="851"/>
        <w:jc w:val="both"/>
        <w:rPr>
          <w:sz w:val="28"/>
          <w:szCs w:val="28"/>
        </w:rPr>
      </w:pPr>
      <w:r w:rsidRPr="00867BEB">
        <w:rPr>
          <w:sz w:val="28"/>
          <w:szCs w:val="28"/>
        </w:rPr>
        <w:t>б) доступность</w:t>
      </w:r>
    </w:p>
    <w:p w:rsidR="00867BEB" w:rsidRPr="00867BEB" w:rsidRDefault="00867BEB" w:rsidP="00867BEB">
      <w:pPr>
        <w:ind w:firstLine="851"/>
        <w:jc w:val="both"/>
        <w:rPr>
          <w:sz w:val="28"/>
          <w:szCs w:val="28"/>
        </w:rPr>
      </w:pPr>
      <w:r w:rsidRPr="00867BEB">
        <w:rPr>
          <w:sz w:val="28"/>
          <w:szCs w:val="28"/>
        </w:rPr>
        <w:t>в) легкосъемность</w:t>
      </w:r>
    </w:p>
    <w:p w:rsidR="00867BEB" w:rsidRPr="00867BEB" w:rsidRDefault="00867BEB" w:rsidP="00867BEB">
      <w:pPr>
        <w:ind w:firstLine="851"/>
        <w:jc w:val="both"/>
        <w:rPr>
          <w:sz w:val="28"/>
          <w:szCs w:val="28"/>
        </w:rPr>
      </w:pPr>
      <w:r w:rsidRPr="00867BEB">
        <w:rPr>
          <w:sz w:val="28"/>
          <w:szCs w:val="28"/>
        </w:rPr>
        <w:t>г) взаимозаменяемость*</w:t>
      </w:r>
    </w:p>
    <w:p w:rsidR="00867BEB" w:rsidRPr="00867BEB" w:rsidRDefault="00073BD6" w:rsidP="00867BEB">
      <w:pPr>
        <w:ind w:firstLine="851"/>
        <w:jc w:val="both"/>
        <w:rPr>
          <w:sz w:val="28"/>
          <w:szCs w:val="28"/>
        </w:rPr>
      </w:pPr>
      <w:r>
        <w:rPr>
          <w:sz w:val="28"/>
          <w:szCs w:val="28"/>
        </w:rPr>
        <w:t>186</w:t>
      </w:r>
      <w:r w:rsidR="00867BEB" w:rsidRPr="00867BEB">
        <w:rPr>
          <w:sz w:val="28"/>
          <w:szCs w:val="28"/>
        </w:rPr>
        <w:t>.</w:t>
      </w:r>
      <w:r w:rsidR="00867BEB" w:rsidRPr="00867BEB">
        <w:rPr>
          <w:sz w:val="28"/>
          <w:szCs w:val="28"/>
        </w:rPr>
        <w:tab/>
        <w:t>Свойство объекта сохранять в заданных пределах значения параметров, характеризу- ющих способность объекта выполнять требуемые функции</w:t>
      </w:r>
    </w:p>
    <w:p w:rsidR="00073BD6" w:rsidRDefault="00867BEB" w:rsidP="00867BEB">
      <w:pPr>
        <w:ind w:firstLine="851"/>
        <w:jc w:val="both"/>
        <w:rPr>
          <w:sz w:val="28"/>
          <w:szCs w:val="28"/>
        </w:rPr>
      </w:pPr>
      <w:r w:rsidRPr="00867BEB">
        <w:rPr>
          <w:sz w:val="28"/>
          <w:szCs w:val="28"/>
        </w:rPr>
        <w:t xml:space="preserve">а) сохраняемость* </w:t>
      </w:r>
    </w:p>
    <w:p w:rsidR="00867BEB" w:rsidRPr="00867BEB" w:rsidRDefault="00867BEB" w:rsidP="00867BEB">
      <w:pPr>
        <w:ind w:firstLine="851"/>
        <w:jc w:val="both"/>
        <w:rPr>
          <w:sz w:val="28"/>
          <w:szCs w:val="28"/>
        </w:rPr>
      </w:pPr>
      <w:r w:rsidRPr="00867BEB">
        <w:rPr>
          <w:sz w:val="28"/>
          <w:szCs w:val="28"/>
        </w:rPr>
        <w:t>б) доступность</w:t>
      </w:r>
    </w:p>
    <w:p w:rsidR="00867BEB" w:rsidRPr="00867BEB" w:rsidRDefault="00867BEB" w:rsidP="00867BEB">
      <w:pPr>
        <w:ind w:firstLine="851"/>
        <w:jc w:val="both"/>
        <w:rPr>
          <w:sz w:val="28"/>
          <w:szCs w:val="28"/>
        </w:rPr>
      </w:pPr>
      <w:r w:rsidRPr="00867BEB">
        <w:rPr>
          <w:sz w:val="28"/>
          <w:szCs w:val="28"/>
        </w:rPr>
        <w:t>в) легкосъемность</w:t>
      </w:r>
    </w:p>
    <w:p w:rsidR="00867BEB" w:rsidRPr="00867BEB" w:rsidRDefault="00867BEB" w:rsidP="00867BEB">
      <w:pPr>
        <w:ind w:firstLine="851"/>
        <w:jc w:val="both"/>
        <w:rPr>
          <w:sz w:val="28"/>
          <w:szCs w:val="28"/>
        </w:rPr>
      </w:pPr>
      <w:r w:rsidRPr="00867BEB">
        <w:rPr>
          <w:sz w:val="28"/>
          <w:szCs w:val="28"/>
        </w:rPr>
        <w:t>г) взаимозаменяемость</w:t>
      </w:r>
    </w:p>
    <w:p w:rsidR="00867BEB" w:rsidRPr="00867BEB" w:rsidRDefault="00073BD6" w:rsidP="00867BEB">
      <w:pPr>
        <w:ind w:firstLine="851"/>
        <w:jc w:val="both"/>
        <w:rPr>
          <w:sz w:val="28"/>
          <w:szCs w:val="28"/>
        </w:rPr>
      </w:pPr>
      <w:r>
        <w:rPr>
          <w:sz w:val="28"/>
          <w:szCs w:val="28"/>
        </w:rPr>
        <w:t>187</w:t>
      </w:r>
      <w:r w:rsidR="00867BEB" w:rsidRPr="00867BEB">
        <w:rPr>
          <w:sz w:val="28"/>
          <w:szCs w:val="28"/>
        </w:rPr>
        <w:t>.</w:t>
      </w:r>
      <w:r w:rsidR="00867BEB" w:rsidRPr="00867BEB">
        <w:rPr>
          <w:sz w:val="28"/>
          <w:szCs w:val="28"/>
        </w:rPr>
        <w:tab/>
        <w:t>Взаимозаменяемость, характеризующая размеры дет</w:t>
      </w:r>
      <w:r>
        <w:rPr>
          <w:sz w:val="28"/>
          <w:szCs w:val="28"/>
        </w:rPr>
        <w:t>алей, входящих в сборочные еди</w:t>
      </w:r>
      <w:r w:rsidR="00867BEB" w:rsidRPr="00867BEB">
        <w:rPr>
          <w:sz w:val="28"/>
          <w:szCs w:val="28"/>
        </w:rPr>
        <w:t>ницы, агрегаты и изделия</w:t>
      </w:r>
    </w:p>
    <w:p w:rsidR="00073BD6" w:rsidRDefault="00867BEB" w:rsidP="00867BEB">
      <w:pPr>
        <w:ind w:firstLine="851"/>
        <w:jc w:val="both"/>
        <w:rPr>
          <w:sz w:val="28"/>
          <w:szCs w:val="28"/>
        </w:rPr>
      </w:pPr>
      <w:r w:rsidRPr="00867BEB">
        <w:rPr>
          <w:sz w:val="28"/>
          <w:szCs w:val="28"/>
        </w:rPr>
        <w:lastRenderedPageBreak/>
        <w:t xml:space="preserve">а) внутренняя* </w:t>
      </w:r>
    </w:p>
    <w:p w:rsidR="00867BEB" w:rsidRPr="00867BEB" w:rsidRDefault="00867BEB" w:rsidP="00867BEB">
      <w:pPr>
        <w:ind w:firstLine="851"/>
        <w:jc w:val="both"/>
        <w:rPr>
          <w:sz w:val="28"/>
          <w:szCs w:val="28"/>
        </w:rPr>
      </w:pPr>
      <w:r w:rsidRPr="00867BEB">
        <w:rPr>
          <w:sz w:val="28"/>
          <w:szCs w:val="28"/>
        </w:rPr>
        <w:t>б) внешняя</w:t>
      </w:r>
    </w:p>
    <w:p w:rsidR="00867BEB" w:rsidRPr="00867BEB" w:rsidRDefault="00867BEB" w:rsidP="00867BEB">
      <w:pPr>
        <w:ind w:firstLine="851"/>
        <w:jc w:val="both"/>
        <w:rPr>
          <w:sz w:val="28"/>
          <w:szCs w:val="28"/>
        </w:rPr>
      </w:pPr>
      <w:r w:rsidRPr="00867BEB">
        <w:rPr>
          <w:sz w:val="28"/>
          <w:szCs w:val="28"/>
        </w:rPr>
        <w:t>в) функциональная</w:t>
      </w:r>
    </w:p>
    <w:p w:rsidR="00867BEB" w:rsidRPr="00867BEB" w:rsidRDefault="00073BD6" w:rsidP="00867BEB">
      <w:pPr>
        <w:ind w:firstLine="851"/>
        <w:jc w:val="both"/>
        <w:rPr>
          <w:sz w:val="28"/>
          <w:szCs w:val="28"/>
        </w:rPr>
      </w:pPr>
      <w:r>
        <w:rPr>
          <w:sz w:val="28"/>
          <w:szCs w:val="28"/>
        </w:rPr>
        <w:t>188</w:t>
      </w:r>
      <w:r w:rsidR="00867BEB" w:rsidRPr="00867BEB">
        <w:rPr>
          <w:sz w:val="28"/>
          <w:szCs w:val="28"/>
        </w:rPr>
        <w:t>.</w:t>
      </w:r>
      <w:r w:rsidR="00867BEB" w:rsidRPr="00867BEB">
        <w:rPr>
          <w:sz w:val="28"/>
          <w:szCs w:val="28"/>
        </w:rPr>
        <w:tab/>
        <w:t>Взаимозаменяемость, характеризующая размеры</w:t>
      </w:r>
      <w:r>
        <w:rPr>
          <w:sz w:val="28"/>
          <w:szCs w:val="28"/>
        </w:rPr>
        <w:t xml:space="preserve"> и форму присоединительных кон</w:t>
      </w:r>
      <w:r w:rsidR="00867BEB" w:rsidRPr="00867BEB">
        <w:rPr>
          <w:sz w:val="28"/>
          <w:szCs w:val="28"/>
        </w:rPr>
        <w:t>струкций и основные эксплуатационные показатели</w:t>
      </w:r>
    </w:p>
    <w:p w:rsidR="00073BD6" w:rsidRDefault="00867BEB" w:rsidP="00867BEB">
      <w:pPr>
        <w:ind w:firstLine="851"/>
        <w:jc w:val="both"/>
        <w:rPr>
          <w:sz w:val="28"/>
          <w:szCs w:val="28"/>
        </w:rPr>
      </w:pPr>
      <w:r w:rsidRPr="00867BEB">
        <w:rPr>
          <w:sz w:val="28"/>
          <w:szCs w:val="28"/>
        </w:rPr>
        <w:t xml:space="preserve">а) внутренняя </w:t>
      </w:r>
    </w:p>
    <w:p w:rsidR="00867BEB" w:rsidRPr="00867BEB" w:rsidRDefault="00867BEB" w:rsidP="00867BEB">
      <w:pPr>
        <w:ind w:firstLine="851"/>
        <w:jc w:val="both"/>
        <w:rPr>
          <w:sz w:val="28"/>
          <w:szCs w:val="28"/>
        </w:rPr>
      </w:pPr>
      <w:r w:rsidRPr="00867BEB">
        <w:rPr>
          <w:sz w:val="28"/>
          <w:szCs w:val="28"/>
        </w:rPr>
        <w:t>б) внешняя*</w:t>
      </w:r>
    </w:p>
    <w:p w:rsidR="00794EB5" w:rsidRDefault="00867BEB" w:rsidP="00867BEB">
      <w:pPr>
        <w:ind w:firstLine="851"/>
        <w:jc w:val="both"/>
        <w:rPr>
          <w:sz w:val="28"/>
          <w:szCs w:val="28"/>
        </w:rPr>
      </w:pPr>
      <w:r w:rsidRPr="00867BEB">
        <w:rPr>
          <w:sz w:val="28"/>
          <w:szCs w:val="28"/>
        </w:rPr>
        <w:t>в) функциональная</w:t>
      </w:r>
    </w:p>
    <w:p w:rsidR="00557119" w:rsidRDefault="00557119" w:rsidP="00145581">
      <w:pPr>
        <w:ind w:firstLine="851"/>
        <w:jc w:val="both"/>
        <w:rPr>
          <w:sz w:val="28"/>
          <w:szCs w:val="28"/>
        </w:rPr>
      </w:pPr>
    </w:p>
    <w:p w:rsidR="00915715" w:rsidRDefault="00915715" w:rsidP="00145581">
      <w:pPr>
        <w:ind w:firstLine="851"/>
        <w:jc w:val="both"/>
        <w:rPr>
          <w:sz w:val="28"/>
          <w:szCs w:val="28"/>
        </w:rPr>
      </w:pPr>
      <w:r>
        <w:rPr>
          <w:sz w:val="28"/>
          <w:szCs w:val="28"/>
        </w:rPr>
        <w:t>А.1 Вопросы для опроса:</w:t>
      </w:r>
    </w:p>
    <w:p w:rsidR="00145581" w:rsidRDefault="00145581" w:rsidP="00145581">
      <w:pPr>
        <w:ind w:firstLine="851"/>
        <w:jc w:val="both"/>
        <w:rPr>
          <w:sz w:val="28"/>
          <w:szCs w:val="28"/>
        </w:rPr>
      </w:pPr>
    </w:p>
    <w:p w:rsidR="00103F09" w:rsidRPr="00F478C8" w:rsidRDefault="00557119" w:rsidP="00103F09">
      <w:pPr>
        <w:pStyle w:val="ReportMain"/>
        <w:suppressAutoHyphens/>
        <w:ind w:firstLine="709"/>
        <w:jc w:val="both"/>
      </w:pPr>
      <w:r>
        <w:rPr>
          <w:sz w:val="28"/>
        </w:rPr>
        <w:t>Раздел</w:t>
      </w:r>
      <w:r w:rsidR="00F478C8" w:rsidRPr="00F478C8">
        <w:rPr>
          <w:sz w:val="28"/>
        </w:rPr>
        <w:t xml:space="preserve"> </w:t>
      </w:r>
      <w:r w:rsidR="00145581" w:rsidRPr="00F478C8">
        <w:rPr>
          <w:sz w:val="28"/>
        </w:rPr>
        <w:t xml:space="preserve">1 </w:t>
      </w:r>
      <w:r w:rsidR="00862EA6" w:rsidRPr="00862EA6">
        <w:rPr>
          <w:sz w:val="28"/>
        </w:rPr>
        <w:t>Основные понятия теории надёжности.</w:t>
      </w:r>
    </w:p>
    <w:p w:rsidR="00862EA6" w:rsidRDefault="00862EA6" w:rsidP="00E86020">
      <w:pPr>
        <w:pStyle w:val="14"/>
        <w:numPr>
          <w:ilvl w:val="1"/>
          <w:numId w:val="1"/>
        </w:numPr>
        <w:rPr>
          <w:lang w:eastAsia="ru-RU"/>
        </w:rPr>
      </w:pPr>
      <w:r w:rsidRPr="00862EA6">
        <w:rPr>
          <w:lang w:eastAsia="ru-RU"/>
        </w:rPr>
        <w:t xml:space="preserve">Понятие о теории надёжности. </w:t>
      </w:r>
    </w:p>
    <w:p w:rsidR="00862EA6" w:rsidRPr="00862EA6" w:rsidRDefault="00862EA6" w:rsidP="00E86020">
      <w:pPr>
        <w:pStyle w:val="14"/>
        <w:numPr>
          <w:ilvl w:val="1"/>
          <w:numId w:val="1"/>
        </w:numPr>
        <w:rPr>
          <w:lang w:val="x-none"/>
        </w:rPr>
      </w:pPr>
      <w:r w:rsidRPr="00862EA6">
        <w:rPr>
          <w:lang w:eastAsia="ru-RU"/>
        </w:rPr>
        <w:t xml:space="preserve">Структура надежности и ее свойства. </w:t>
      </w:r>
    </w:p>
    <w:p w:rsidR="00862EA6" w:rsidRPr="00862EA6" w:rsidRDefault="00862EA6" w:rsidP="00E86020">
      <w:pPr>
        <w:pStyle w:val="14"/>
        <w:numPr>
          <w:ilvl w:val="1"/>
          <w:numId w:val="1"/>
        </w:numPr>
        <w:rPr>
          <w:lang w:val="x-none"/>
        </w:rPr>
      </w:pPr>
      <w:r w:rsidRPr="00862EA6">
        <w:rPr>
          <w:lang w:eastAsia="ru-RU"/>
        </w:rPr>
        <w:t xml:space="preserve">Показатели эксплуатационной надежности изделия. </w:t>
      </w:r>
    </w:p>
    <w:p w:rsidR="00862EA6" w:rsidRPr="00862EA6" w:rsidRDefault="00862EA6" w:rsidP="00E86020">
      <w:pPr>
        <w:pStyle w:val="14"/>
        <w:numPr>
          <w:ilvl w:val="1"/>
          <w:numId w:val="1"/>
        </w:numPr>
        <w:rPr>
          <w:lang w:val="x-none"/>
        </w:rPr>
      </w:pPr>
      <w:r w:rsidRPr="00862EA6">
        <w:rPr>
          <w:lang w:eastAsia="ru-RU"/>
        </w:rPr>
        <w:t xml:space="preserve">Оценка показателей надежности в процессе эксплуатации. Причины изменения технического состояния изделия. </w:t>
      </w:r>
    </w:p>
    <w:p w:rsidR="00F478C8" w:rsidRPr="00862EA6" w:rsidRDefault="00862EA6" w:rsidP="00E86020">
      <w:pPr>
        <w:pStyle w:val="14"/>
        <w:numPr>
          <w:ilvl w:val="1"/>
          <w:numId w:val="1"/>
        </w:numPr>
        <w:rPr>
          <w:lang w:val="x-none"/>
        </w:rPr>
      </w:pPr>
      <w:r w:rsidRPr="00862EA6">
        <w:rPr>
          <w:lang w:eastAsia="ru-RU"/>
        </w:rPr>
        <w:t>Основные направления повышения надежности изделий.</w:t>
      </w:r>
    </w:p>
    <w:p w:rsidR="00145581" w:rsidRPr="00145581" w:rsidRDefault="00557119" w:rsidP="00E86020">
      <w:pPr>
        <w:pStyle w:val="14"/>
      </w:pPr>
      <w:r>
        <w:t>Раздел</w:t>
      </w:r>
      <w:r w:rsidR="00F478C8">
        <w:t xml:space="preserve"> </w:t>
      </w:r>
      <w:r w:rsidR="00145581" w:rsidRPr="00145581">
        <w:t xml:space="preserve">2 </w:t>
      </w:r>
      <w:r w:rsidR="00862EA6" w:rsidRPr="00862EA6">
        <w:t>Жизненный цикл технической системы</w:t>
      </w:r>
      <w:r w:rsidR="00862EA6">
        <w:t>.</w:t>
      </w:r>
    </w:p>
    <w:p w:rsidR="00862EA6" w:rsidRDefault="004E3C84" w:rsidP="00E86020">
      <w:pPr>
        <w:pStyle w:val="14"/>
      </w:pPr>
      <w:r>
        <w:t xml:space="preserve">2.1 </w:t>
      </w:r>
      <w:r w:rsidR="00862EA6" w:rsidRPr="00862EA6">
        <w:t xml:space="preserve">Структура жизненного цикла технической системы. </w:t>
      </w:r>
    </w:p>
    <w:p w:rsidR="00862EA6" w:rsidRDefault="00862EA6" w:rsidP="00E86020">
      <w:pPr>
        <w:pStyle w:val="14"/>
      </w:pPr>
      <w:r>
        <w:t xml:space="preserve">2.2 </w:t>
      </w:r>
      <w:r w:rsidRPr="00862EA6">
        <w:t xml:space="preserve">Система обеспечения качества изделия. </w:t>
      </w:r>
    </w:p>
    <w:p w:rsidR="00862EA6" w:rsidRDefault="00862EA6" w:rsidP="00E86020">
      <w:pPr>
        <w:pStyle w:val="14"/>
      </w:pPr>
      <w:r>
        <w:t xml:space="preserve">2.3 </w:t>
      </w:r>
      <w:r w:rsidRPr="00862EA6">
        <w:t xml:space="preserve">Оценка уровня качества и управление надежностью. </w:t>
      </w:r>
    </w:p>
    <w:p w:rsidR="004E3C84" w:rsidRPr="00145581" w:rsidRDefault="00862EA6" w:rsidP="00E86020">
      <w:pPr>
        <w:pStyle w:val="14"/>
      </w:pPr>
      <w:r>
        <w:t xml:space="preserve">2.4 </w:t>
      </w:r>
      <w:r w:rsidRPr="00862EA6">
        <w:t>Классификация статических методов контроля качества.</w:t>
      </w:r>
    </w:p>
    <w:p w:rsidR="00145581" w:rsidRPr="00145581" w:rsidRDefault="00557119" w:rsidP="00E86020">
      <w:pPr>
        <w:pStyle w:val="14"/>
      </w:pPr>
      <w:r>
        <w:t>Раздел</w:t>
      </w:r>
      <w:r w:rsidR="00F478C8">
        <w:t xml:space="preserve"> </w:t>
      </w:r>
      <w:r w:rsidR="00145581" w:rsidRPr="00145581">
        <w:t xml:space="preserve">3 </w:t>
      </w:r>
      <w:r w:rsidR="00862EA6" w:rsidRPr="00862EA6">
        <w:t>Физическая сущность процессов изменения надежности конструктивных элементов автомобилей при их эксплуатации</w:t>
      </w:r>
      <w:r w:rsidR="00862EA6">
        <w:t>.</w:t>
      </w:r>
    </w:p>
    <w:p w:rsidR="00862EA6" w:rsidRDefault="00145581" w:rsidP="00E86020">
      <w:pPr>
        <w:pStyle w:val="14"/>
      </w:pPr>
      <w:r>
        <w:t xml:space="preserve">3.1 </w:t>
      </w:r>
      <w:r w:rsidR="00862EA6" w:rsidRPr="00862EA6">
        <w:t xml:space="preserve">Причины потери работоспособности и виды повреждений элементов машин. </w:t>
      </w:r>
    </w:p>
    <w:p w:rsidR="00862EA6" w:rsidRDefault="00862EA6" w:rsidP="00E86020">
      <w:pPr>
        <w:pStyle w:val="14"/>
      </w:pPr>
      <w:r>
        <w:t xml:space="preserve">3.2 </w:t>
      </w:r>
      <w:r w:rsidRPr="00862EA6">
        <w:t xml:space="preserve">Отказы по параметрам прочности. </w:t>
      </w:r>
    </w:p>
    <w:p w:rsidR="00862EA6" w:rsidRDefault="00862EA6" w:rsidP="00E86020">
      <w:pPr>
        <w:pStyle w:val="14"/>
      </w:pPr>
      <w:r>
        <w:t xml:space="preserve">3.3 </w:t>
      </w:r>
      <w:r w:rsidRPr="00862EA6">
        <w:t xml:space="preserve">Трибологические отказы. </w:t>
      </w:r>
    </w:p>
    <w:p w:rsidR="00862EA6" w:rsidRDefault="00862EA6" w:rsidP="00E86020">
      <w:pPr>
        <w:pStyle w:val="14"/>
      </w:pPr>
      <w:r>
        <w:t xml:space="preserve">3.4 </w:t>
      </w:r>
      <w:r w:rsidRPr="00862EA6">
        <w:t xml:space="preserve">Виды изнашивания деталей автомобиля. </w:t>
      </w:r>
    </w:p>
    <w:p w:rsidR="00862EA6" w:rsidRDefault="00862EA6" w:rsidP="00E86020">
      <w:pPr>
        <w:pStyle w:val="14"/>
      </w:pPr>
      <w:r>
        <w:t xml:space="preserve">3.5 </w:t>
      </w:r>
      <w:r w:rsidRPr="00862EA6">
        <w:t xml:space="preserve">Отказы по параметрам коррозии. </w:t>
      </w:r>
    </w:p>
    <w:p w:rsidR="00862EA6" w:rsidRDefault="00862EA6" w:rsidP="00E86020">
      <w:pPr>
        <w:pStyle w:val="14"/>
      </w:pPr>
      <w:r>
        <w:t xml:space="preserve">3.6 </w:t>
      </w:r>
      <w:r w:rsidRPr="00862EA6">
        <w:t xml:space="preserve">Методы определения износа деталей машин. </w:t>
      </w:r>
    </w:p>
    <w:p w:rsidR="00862EA6" w:rsidRDefault="00862EA6" w:rsidP="00E86020">
      <w:pPr>
        <w:pStyle w:val="14"/>
      </w:pPr>
      <w:r>
        <w:t xml:space="preserve">3.7 </w:t>
      </w:r>
      <w:r w:rsidRPr="00862EA6">
        <w:t xml:space="preserve">Влияние остаточных деформаций и старения материалов на износ деталей. </w:t>
      </w:r>
    </w:p>
    <w:p w:rsidR="004E3C84" w:rsidRDefault="00862EA6" w:rsidP="00E86020">
      <w:pPr>
        <w:pStyle w:val="14"/>
      </w:pPr>
      <w:r>
        <w:t xml:space="preserve">3.8 </w:t>
      </w:r>
      <w:r w:rsidRPr="00862EA6">
        <w:t>Оценка надежности элементов и технических систем автомобиля во время проектирования.</w:t>
      </w:r>
    </w:p>
    <w:p w:rsidR="003C3B61" w:rsidRDefault="00557119" w:rsidP="00E86020">
      <w:pPr>
        <w:pStyle w:val="14"/>
      </w:pPr>
      <w:r>
        <w:t>Раздел</w:t>
      </w:r>
      <w:r w:rsidR="00F478C8">
        <w:t xml:space="preserve"> </w:t>
      </w:r>
      <w:r w:rsidR="00145581" w:rsidRPr="00145581">
        <w:t xml:space="preserve">4 </w:t>
      </w:r>
      <w:r w:rsidR="00862EA6" w:rsidRPr="00862EA6">
        <w:t>Диагностика</w:t>
      </w:r>
      <w:r w:rsidR="00862EA6">
        <w:t>.</w:t>
      </w:r>
    </w:p>
    <w:p w:rsidR="00862EA6" w:rsidRDefault="00145581" w:rsidP="00E86020">
      <w:pPr>
        <w:pStyle w:val="14"/>
      </w:pPr>
      <w:r>
        <w:t xml:space="preserve">4.1 </w:t>
      </w:r>
      <w:r w:rsidR="00862EA6" w:rsidRPr="00862EA6">
        <w:t xml:space="preserve">Общие сведения о диагностике. </w:t>
      </w:r>
    </w:p>
    <w:p w:rsidR="00862EA6" w:rsidRDefault="00862EA6" w:rsidP="00E86020">
      <w:pPr>
        <w:pStyle w:val="14"/>
      </w:pPr>
      <w:r>
        <w:t xml:space="preserve">4.2 </w:t>
      </w:r>
      <w:r w:rsidRPr="00862EA6">
        <w:t xml:space="preserve">Основные понятия и определения. </w:t>
      </w:r>
    </w:p>
    <w:p w:rsidR="00862EA6" w:rsidRDefault="00862EA6" w:rsidP="00E86020">
      <w:pPr>
        <w:pStyle w:val="14"/>
      </w:pPr>
      <w:r>
        <w:t xml:space="preserve">4.3 </w:t>
      </w:r>
      <w:r w:rsidRPr="00862EA6">
        <w:t xml:space="preserve">Значение диагностики. </w:t>
      </w:r>
    </w:p>
    <w:p w:rsidR="00862EA6" w:rsidRDefault="00862EA6" w:rsidP="00E86020">
      <w:pPr>
        <w:pStyle w:val="14"/>
      </w:pPr>
      <w:r>
        <w:t xml:space="preserve">4.4 </w:t>
      </w:r>
      <w:r w:rsidRPr="00862EA6">
        <w:t xml:space="preserve">Диагностические параметры, определение допустимых и предельных параметров технического состояния. </w:t>
      </w:r>
    </w:p>
    <w:p w:rsidR="00862EA6" w:rsidRDefault="00862EA6" w:rsidP="00E86020">
      <w:pPr>
        <w:pStyle w:val="14"/>
      </w:pPr>
      <w:r>
        <w:t xml:space="preserve">4.5 </w:t>
      </w:r>
      <w:r w:rsidRPr="00862EA6">
        <w:t xml:space="preserve">Принципы диагностирования автомобилей. </w:t>
      </w:r>
    </w:p>
    <w:p w:rsidR="00862EA6" w:rsidRDefault="00862EA6" w:rsidP="00E86020">
      <w:pPr>
        <w:pStyle w:val="14"/>
      </w:pPr>
      <w:r>
        <w:t xml:space="preserve">4.6 </w:t>
      </w:r>
      <w:r w:rsidRPr="00862EA6">
        <w:t xml:space="preserve">Организация диагностирования в системе технического обслуживания и ремонта. </w:t>
      </w:r>
    </w:p>
    <w:p w:rsidR="00862EA6" w:rsidRDefault="00862EA6" w:rsidP="00E86020">
      <w:pPr>
        <w:pStyle w:val="14"/>
      </w:pPr>
      <w:r>
        <w:t xml:space="preserve">4.7 </w:t>
      </w:r>
      <w:r w:rsidRPr="00862EA6">
        <w:t xml:space="preserve">Диагностирование как метод контроля при эксплуатации. Методы технической диагностики. </w:t>
      </w:r>
    </w:p>
    <w:p w:rsidR="00915715" w:rsidRPr="00A162ED" w:rsidRDefault="00862EA6" w:rsidP="00E86020">
      <w:pPr>
        <w:pStyle w:val="14"/>
      </w:pPr>
      <w:r>
        <w:lastRenderedPageBreak/>
        <w:t xml:space="preserve">4.8 </w:t>
      </w:r>
      <w:r w:rsidRPr="00862EA6">
        <w:t>Современные методы диагностики автомобилей и их систем, проведения ее на предприятиях АТ.</w:t>
      </w: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915715" w:rsidRPr="001A50CE" w:rsidRDefault="00915715" w:rsidP="00915715">
      <w:pPr>
        <w:jc w:val="center"/>
        <w:rPr>
          <w:b/>
          <w:sz w:val="28"/>
          <w:szCs w:val="28"/>
        </w:rPr>
      </w:pPr>
    </w:p>
    <w:p w:rsidR="00D277C4" w:rsidRPr="00D277C4" w:rsidRDefault="00D277C4" w:rsidP="00D277C4">
      <w:pPr>
        <w:ind w:firstLine="709"/>
        <w:jc w:val="both"/>
        <w:rPr>
          <w:sz w:val="28"/>
          <w:szCs w:val="28"/>
        </w:rPr>
      </w:pPr>
      <w:r w:rsidRPr="00D277C4">
        <w:rPr>
          <w:sz w:val="28"/>
          <w:szCs w:val="28"/>
        </w:rPr>
        <w:t>Б.0 Примерные вопросы к контрольной работе:</w:t>
      </w:r>
    </w:p>
    <w:p w:rsidR="00D277C4" w:rsidRPr="00D277C4" w:rsidRDefault="00D277C4" w:rsidP="00D277C4">
      <w:pPr>
        <w:ind w:firstLine="709"/>
        <w:jc w:val="both"/>
        <w:rPr>
          <w:sz w:val="28"/>
          <w:szCs w:val="28"/>
        </w:rPr>
      </w:pP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 Составляющие элементы комплекса «автомобиль-водитель-дорога-среда».</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 Качество по стандарту ISO 8402-86 и определение качества как совокупность эксплуатационных свойств автомобиля.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 Выходные параметры автомобиля как критерии оценки его качества. Понятие «надежность» в связке с понятием «качество». Абсолютное и относительное изменения качества.</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4. Классификация технических систем.</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5. Резервирование</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6. Пять основных состояний объекта, их характеристики.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7. Понятие отказа. Критерии и основные категории отказов.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8. Понятие показателей надежности. Четыре метода определения значений показателей надежности.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9. Четыре группы показателей надежности. Характеристика групп.</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10. Критерии надежности невосстанавливаемых систем.</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11. Что называется вероятностью безотказной работы (функцией надежности) P(t)?Приведите в одной системе координат графики функций вероятности безотказной работы P(t) и вероятности отказа F(t).</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12. Определение понятия гамма-процентной наработки до отказа γ. Определение понятия средней наработки до отказа Тср.</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13. Что характеризует плотность распределения времени безотказной работы (частота отказов) f(t)?  Понятие интенсивности отказов λ(t).</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14. U-образная кривая интенсивности отказов. Какими физическими процессами вызвана такая форма кривой?</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15. Три основные критерия надежности невосстанавливаемых систем.</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16. Показатели долговечности.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17. Показатели сохраняемости.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18. Показатели ремонтопригодности.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lastRenderedPageBreak/>
        <w:t>19. Для чего применяются комплексные показатели надежности? Что характеризует коэффициент готовности, коэффициент оперативной готовности, коэффициент технического использования?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20. Методы сбора информации о надежности машин в период эксплуатации.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21. Этапы построения эмпирического распределения и статистической оценки его параметров.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22. Критерий Пирсона χ2 (хи квадрат)? Что характеризует дисперсия D?</w:t>
      </w:r>
      <w:r w:rsidRPr="00D277C4">
        <w:rPr>
          <w:rFonts w:ascii="Calibri" w:hAnsi="Calibri"/>
          <w:sz w:val="22"/>
          <w:szCs w:val="22"/>
          <w:lang w:eastAsia="ru-RU"/>
        </w:rPr>
        <w:t xml:space="preserve"> </w:t>
      </w:r>
      <w:r w:rsidRPr="00D277C4">
        <w:rPr>
          <w:sz w:val="28"/>
          <w:szCs w:val="28"/>
          <w:lang w:eastAsia="ru-RU"/>
        </w:rPr>
        <w:t>Понятие доверительного интервала.</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23. Основные этапы диагностики.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24. Что включает в себя процесс диагностирования?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25. Место диагностики в техническом сервисе.</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26. Понятие входных и выходных диагностических параметров.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27. Понятие субъективного и объективного поисков отказов.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28. Заводская и эксплуатационная диагностики автомобилей.</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29. Общая схема процесса диагностирования автомобиля. Внешние и встроенные средства диагностирования.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30. Средства диагностирования тормозной системы. Платформенный и роликовый тормозные стенды. Проверяемые параметры работы тормозной системы.</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31. Средства диагностирования приборов освещения.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32. Диагностика подвески и рулевого управления.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33. Диагностика шин и колес</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34. Определение светопропускания стекол.</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35. Определение содержания загрязняющих веществ в отработавших газах.</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36. Определение уровня дымности отработавших газов АТС с дизельными двигателями.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37. Определение уровня шума выпускной системы двигателя.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38. Диагностирование установки управляемых колес.</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39. Средства диагностирования амортизаторов.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40. Основные законы распределения случайных величин в теории технической эксплуатации автомобилей и области их применения.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40. Старение материалов.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lastRenderedPageBreak/>
        <w:t>42. Понятие трибологии. Трибологическая надежность. Износ. Классификация видов изнашивания деталей автомобилей.</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43. Отказы по параметрам коррозии.</w:t>
      </w:r>
    </w:p>
    <w:p w:rsidR="00D277C4" w:rsidRDefault="00D277C4" w:rsidP="00D277C4">
      <w:pPr>
        <w:spacing w:line="360" w:lineRule="auto"/>
        <w:ind w:firstLine="709"/>
        <w:jc w:val="both"/>
        <w:rPr>
          <w:sz w:val="28"/>
          <w:szCs w:val="28"/>
          <w:lang w:eastAsia="ru-RU"/>
        </w:rPr>
      </w:pPr>
      <w:r w:rsidRPr="00D277C4">
        <w:rPr>
          <w:sz w:val="28"/>
          <w:szCs w:val="28"/>
          <w:lang w:eastAsia="ru-RU"/>
        </w:rPr>
        <w:t>44. Диаграмма изнашивания деталей автомобиля.</w:t>
      </w:r>
    </w:p>
    <w:p w:rsidR="00D277C4" w:rsidRDefault="00D277C4" w:rsidP="00862EA6">
      <w:pPr>
        <w:ind w:firstLine="709"/>
        <w:jc w:val="both"/>
        <w:rPr>
          <w:sz w:val="28"/>
          <w:szCs w:val="28"/>
        </w:rPr>
      </w:pPr>
    </w:p>
    <w:p w:rsidR="00915715" w:rsidRPr="00A162ED" w:rsidRDefault="00915715" w:rsidP="00862EA6">
      <w:pPr>
        <w:ind w:firstLine="709"/>
        <w:jc w:val="both"/>
        <w:rPr>
          <w:sz w:val="28"/>
          <w:szCs w:val="28"/>
        </w:rPr>
      </w:pPr>
      <w:r>
        <w:rPr>
          <w:sz w:val="28"/>
          <w:szCs w:val="28"/>
        </w:rPr>
        <w:t>Б</w:t>
      </w:r>
      <w:r w:rsidRPr="00A162ED">
        <w:rPr>
          <w:sz w:val="28"/>
          <w:szCs w:val="28"/>
        </w:rPr>
        <w:t xml:space="preserve">.1 </w:t>
      </w:r>
      <w:r w:rsidR="00661658">
        <w:rPr>
          <w:sz w:val="28"/>
          <w:szCs w:val="28"/>
        </w:rPr>
        <w:t>Темы практических занятий</w:t>
      </w:r>
      <w:r w:rsidRPr="00A162ED">
        <w:rPr>
          <w:sz w:val="28"/>
          <w:szCs w:val="28"/>
        </w:rPr>
        <w:t>:</w:t>
      </w:r>
    </w:p>
    <w:p w:rsidR="00661658" w:rsidRDefault="00661658" w:rsidP="00E86020">
      <w:pPr>
        <w:pStyle w:val="14"/>
      </w:pPr>
    </w:p>
    <w:p w:rsidR="00661658" w:rsidRDefault="00557119" w:rsidP="00E86020">
      <w:pPr>
        <w:pStyle w:val="14"/>
      </w:pPr>
      <w:r>
        <w:t>Раздел</w:t>
      </w:r>
      <w:r w:rsidR="00661658" w:rsidRPr="00661658">
        <w:t xml:space="preserve"> 1 </w:t>
      </w:r>
      <w:r w:rsidR="00862EA6" w:rsidRPr="00862EA6">
        <w:t>Основные понятия теории надёжности</w:t>
      </w:r>
    </w:p>
    <w:p w:rsidR="00862EA6" w:rsidRDefault="00862EA6" w:rsidP="00E86020">
      <w:pPr>
        <w:pStyle w:val="14"/>
        <w:numPr>
          <w:ilvl w:val="1"/>
          <w:numId w:val="2"/>
        </w:numPr>
      </w:pPr>
      <w:r w:rsidRPr="00862EA6">
        <w:t xml:space="preserve">Качество и надежность машин </w:t>
      </w:r>
    </w:p>
    <w:p w:rsidR="00557119" w:rsidRDefault="00557119" w:rsidP="00E86020">
      <w:pPr>
        <w:pStyle w:val="14"/>
      </w:pPr>
      <w:r>
        <w:t>В течение месяца наблюдение велось за 10 автомобилями (объектами). За период наблюдения отказал 1 автомобиль. Определить вероятность безотказной работы и вероятность отказа.</w:t>
      </w:r>
    </w:p>
    <w:p w:rsidR="00557119" w:rsidRDefault="00557119" w:rsidP="00E86020">
      <w:pPr>
        <w:pStyle w:val="14"/>
      </w:pPr>
      <w:r>
        <w:t xml:space="preserve"> На 5 автомобилях в течение года наблюдалось следующее количество отказов: 1, 3, 2, 2, 1. При этом наработка (пробег) автомобилей за данный период составила соответственно 18000, 20000, 21000, 25000, 16000 км. Определить среднюю наработку на отказ за год.</w:t>
      </w:r>
    </w:p>
    <w:p w:rsidR="00862EA6" w:rsidRDefault="00557119" w:rsidP="00E86020">
      <w:pPr>
        <w:pStyle w:val="14"/>
      </w:pPr>
      <w:r>
        <w:t>Раздел</w:t>
      </w:r>
      <w:r w:rsidR="00661658" w:rsidRPr="00661658">
        <w:t xml:space="preserve"> 2 </w:t>
      </w:r>
      <w:r w:rsidR="00862EA6" w:rsidRPr="00862EA6">
        <w:t xml:space="preserve">Жизненный цикл технической системы </w:t>
      </w:r>
    </w:p>
    <w:p w:rsidR="00557119" w:rsidRDefault="00661658" w:rsidP="00E86020">
      <w:pPr>
        <w:pStyle w:val="14"/>
      </w:pPr>
      <w:r>
        <w:t xml:space="preserve">2.1 </w:t>
      </w:r>
      <w:r w:rsidR="00557119">
        <w:t>Состояния технической системы</w:t>
      </w:r>
    </w:p>
    <w:p w:rsidR="00557119" w:rsidRDefault="00557119" w:rsidP="00A55ECD">
      <w:pPr>
        <w:pStyle w:val="14"/>
      </w:pPr>
      <w:r>
        <w:t>За период наблюдения автомобиль отказал 2 раза. Первая наработка на отказ составила 1000 ч., вторая – 1600 ч. Первый ремонт длился 4 ч., второй – 6 ч. Определить Коэффициент готовности Кг (0,996).</w:t>
      </w:r>
    </w:p>
    <w:p w:rsidR="00557119" w:rsidRDefault="00557119" w:rsidP="00E86020">
      <w:pPr>
        <w:pStyle w:val="14"/>
      </w:pPr>
      <w:r>
        <w:t xml:space="preserve"> За период наблюдения автомобиль отказал 2 раза. Первая наработка на отказ составила 1000 ч., вторая – 1600 ч. Первый ремонт длился 4 ч., второй – 6 ч. Определить коэффициент технического использования, если продолжительность простоев машины в плановых ТО и ремонтах за тот же период составила 50 ч (0,977).</w:t>
      </w:r>
    </w:p>
    <w:p w:rsidR="00557119" w:rsidRDefault="00557119" w:rsidP="00A55ECD">
      <w:pPr>
        <w:pStyle w:val="14"/>
      </w:pPr>
      <w:r>
        <w:t>2.2 Комплексные показатели надежности</w:t>
      </w:r>
    </w:p>
    <w:p w:rsidR="00557119" w:rsidRDefault="00557119" w:rsidP="00A55ECD">
      <w:pPr>
        <w:pStyle w:val="14"/>
      </w:pPr>
      <w:r>
        <w:t xml:space="preserve"> Время безотказной работы элемента подчинено экспоненциальному распределению с интенсивностью отказов равной 0,02 ч^(-1). Найти вероятности того, что элемент проработает безотказно в течение 10 ч. и в течение 50 ч (0,8187, 0,3679).</w:t>
      </w:r>
    </w:p>
    <w:p w:rsidR="00557119" w:rsidRDefault="00557119" w:rsidP="00A55ECD">
      <w:pPr>
        <w:pStyle w:val="14"/>
      </w:pPr>
      <w:r>
        <w:t xml:space="preserve"> Время безотказной работы элемента подчинено нормальному распределению с параметрами математического ожидания 80 ч. и среднего квадратического отклонения 20 ч. Найти вероятность того, что элемент проработает безотказно в течение 60 ч (0,8413).</w:t>
      </w:r>
    </w:p>
    <w:p w:rsidR="00557119" w:rsidRDefault="00557119" w:rsidP="00E86020">
      <w:pPr>
        <w:pStyle w:val="14"/>
      </w:pPr>
      <w:r>
        <w:t xml:space="preserve">Интенсивность отказов электрического элемента равна </w:t>
      </w:r>
      <w:r>
        <w:rPr>
          <w:rFonts w:ascii="Cambria Math" w:hAnsi="Cambria Math" w:cs="Cambria Math"/>
        </w:rPr>
        <w:t>〖</w:t>
      </w:r>
      <w:r>
        <w:t>10</w:t>
      </w:r>
      <w:r>
        <w:rPr>
          <w:rFonts w:ascii="Cambria Math" w:hAnsi="Cambria Math" w:cs="Cambria Math"/>
        </w:rPr>
        <w:t>〗</w:t>
      </w:r>
      <w:r>
        <w:t>^(-6) 1/час. Отказы подчиняются экспоненциальному закону распределения случайной величины. Найти вероятность безотказной работы элемента в течение 10000 часов (0,99).</w:t>
      </w:r>
    </w:p>
    <w:p w:rsidR="00394839" w:rsidRDefault="00557119" w:rsidP="00E86020">
      <w:pPr>
        <w:pStyle w:val="14"/>
      </w:pPr>
      <w:r>
        <w:t>2.3 Законы распределения времени до отказа</w:t>
      </w:r>
    </w:p>
    <w:p w:rsidR="00557119" w:rsidRDefault="00557119" w:rsidP="00A55ECD">
      <w:pPr>
        <w:pStyle w:val="14"/>
      </w:pPr>
      <w:r>
        <w:t>После 500 часов наработки из 56 агрегатов, поставленных на эксплуатацию, в работоспособном состоянии оказалось 43 агрегата. Определить вероятность безотказной работы агрегата в течение 500 часов (0,768).</w:t>
      </w:r>
    </w:p>
    <w:p w:rsidR="00557119" w:rsidRDefault="00557119" w:rsidP="00A55ECD">
      <w:pPr>
        <w:pStyle w:val="14"/>
      </w:pPr>
      <w:r>
        <w:t xml:space="preserve"> После 500 часов наработки из 56 агрегатов, поставленных на эксплуатацию, в работоспособном состоянии оказалось 43 агрегата. Определить вероятность отказа агрегат за 500 часов работы (0,232).</w:t>
      </w:r>
    </w:p>
    <w:p w:rsidR="00661658" w:rsidRDefault="00557119" w:rsidP="00E86020">
      <w:pPr>
        <w:pStyle w:val="14"/>
      </w:pPr>
      <w:r>
        <w:lastRenderedPageBreak/>
        <w:t>Раздел</w:t>
      </w:r>
      <w:r w:rsidR="00661658" w:rsidRPr="00661658">
        <w:t xml:space="preserve"> 3 </w:t>
      </w:r>
      <w:r w:rsidR="00862EA6" w:rsidRPr="00862EA6">
        <w:t>Физическая сущность процессов изменения надежности конструктивных элементов автомобилей при их эксплуатации</w:t>
      </w:r>
    </w:p>
    <w:p w:rsidR="00557119" w:rsidRDefault="00394839" w:rsidP="00E86020">
      <w:pPr>
        <w:pStyle w:val="14"/>
      </w:pPr>
      <w:r>
        <w:t xml:space="preserve">3.1 </w:t>
      </w:r>
      <w:r w:rsidR="00557119">
        <w:t>Жизненный цикл технической системы</w:t>
      </w:r>
    </w:p>
    <w:p w:rsidR="00557119" w:rsidRDefault="00557119" w:rsidP="00A55ECD">
      <w:pPr>
        <w:pStyle w:val="14"/>
      </w:pPr>
      <w:r>
        <w:t>Система состоит их 4-х агрегатов. Надежность каждого агрегата в течение времени t характеризуется вероятностью безотказной работы 90 %. Найти вероятность безотказной работы системы в течение времени t при условии независимо</w:t>
      </w:r>
      <w:r w:rsidR="00A55ECD">
        <w:t>сти отказов агрегатов (0,65,6).</w:t>
      </w:r>
    </w:p>
    <w:p w:rsidR="00557119" w:rsidRDefault="00557119" w:rsidP="00A55ECD">
      <w:pPr>
        <w:pStyle w:val="14"/>
      </w:pPr>
      <w:r>
        <w:t xml:space="preserve"> В составе агрегата имеются 5 узлов. Вероятность отказа каждого узла в течение времени t составляет 5 %. Отказы узлов несовместны. Определить вероятность отказа агрегата (0,25).</w:t>
      </w:r>
    </w:p>
    <w:p w:rsidR="00557119" w:rsidRDefault="00557119" w:rsidP="00E86020">
      <w:pPr>
        <w:pStyle w:val="14"/>
      </w:pPr>
      <w:r>
        <w:t>3.2 Оценка уровня качества и управление надежностью</w:t>
      </w:r>
    </w:p>
    <w:p w:rsidR="00557119" w:rsidRDefault="00557119" w:rsidP="00A55ECD">
      <w:pPr>
        <w:pStyle w:val="14"/>
      </w:pPr>
      <w:r>
        <w:t>Наработка объекта до отказа имеет нормальное распределение с математическим ожиданием 1000 часов и стандартным отклонением 200 часов. Определить вероятность безотказной работы объекта в течение 400 часов (0,99865).</w:t>
      </w:r>
    </w:p>
    <w:p w:rsidR="00557119" w:rsidRDefault="00557119" w:rsidP="00E86020">
      <w:pPr>
        <w:pStyle w:val="14"/>
      </w:pPr>
      <w:r>
        <w:t xml:space="preserve"> Определить вероятность безотказной работы подшипника качения в течение 1500 часов, если его ресурс по износу подчиняется нормальному закону распределения с математическим ожиданием 3500 часов и стандартным отклонением 1000 часов (0,97).</w:t>
      </w:r>
    </w:p>
    <w:p w:rsidR="00557119" w:rsidRDefault="00557119" w:rsidP="00E86020">
      <w:pPr>
        <w:pStyle w:val="14"/>
      </w:pPr>
      <w:r>
        <w:t>3.3 Статистические методы оценки качества</w:t>
      </w:r>
    </w:p>
    <w:p w:rsidR="00557119" w:rsidRPr="000F1F78" w:rsidRDefault="00557119" w:rsidP="00A55ECD">
      <w:pPr>
        <w:pStyle w:val="14"/>
      </w:pPr>
      <w:r>
        <w:t>Наработка объекта до отказа подчиняется нормальному закону распределения с математическим ожиданием 1000 часов и средним квадратическим отклонением 200 часов. Определить гаммапроцентный ресурс объекта при вероятности 90 % (744 часа).</w:t>
      </w:r>
    </w:p>
    <w:p w:rsidR="00557119" w:rsidRDefault="00557119" w:rsidP="00A55ECD">
      <w:pPr>
        <w:pStyle w:val="14"/>
      </w:pPr>
      <w:r>
        <w:t xml:space="preserve"> Наработка на отказ сложной технической системы подчиняется экспоненциальному закону распределения с интенсивности отказов 15∙</w:t>
      </w:r>
      <w:r>
        <w:rPr>
          <w:rFonts w:ascii="Cambria Math" w:hAnsi="Cambria Math" w:cs="Cambria Math"/>
        </w:rPr>
        <w:t>〖</w:t>
      </w:r>
      <w:r>
        <w:t>10</w:t>
      </w:r>
      <w:r>
        <w:rPr>
          <w:rFonts w:ascii="Cambria Math" w:hAnsi="Cambria Math" w:cs="Cambria Math"/>
        </w:rPr>
        <w:t>〗</w:t>
      </w:r>
      <w:r>
        <w:t xml:space="preserve">^(-5)  </w:t>
      </w:r>
      <w:r>
        <w:rPr>
          <w:rFonts w:ascii="Cambria Math" w:hAnsi="Cambria Math" w:cs="Cambria Math"/>
        </w:rPr>
        <w:t>〖</w:t>
      </w:r>
      <w:r>
        <w:t>час</w:t>
      </w:r>
      <w:r>
        <w:rPr>
          <w:rFonts w:ascii="Cambria Math" w:hAnsi="Cambria Math" w:cs="Cambria Math"/>
        </w:rPr>
        <w:t>〗</w:t>
      </w:r>
      <w:r>
        <w:t>^(-1). Определить вероятность безотказной работы системы в течение 100 часов и найти среднее значение наработки на отказ (6677).</w:t>
      </w:r>
    </w:p>
    <w:p w:rsidR="00557119" w:rsidRDefault="00557119" w:rsidP="00E86020">
      <w:pPr>
        <w:pStyle w:val="14"/>
      </w:pPr>
      <w:r>
        <w:t>3.4 Причины потери работоспособности и виды повреждений элементов машин</w:t>
      </w:r>
    </w:p>
    <w:p w:rsidR="00557119" w:rsidRDefault="00557119" w:rsidP="00E86020">
      <w:pPr>
        <w:pStyle w:val="14"/>
      </w:pPr>
      <w:r>
        <w:t>Задача 1.1. Определить вероятность безотказной работы Ра(t) и вероятность отказа Qа(t) автопоезда, состоящего из тягача Рт(t) = 0,95 и трех прицепов Рс1(t) =</w:t>
      </w:r>
    </w:p>
    <w:p w:rsidR="00557119" w:rsidRDefault="00557119" w:rsidP="00E86020">
      <w:pPr>
        <w:pStyle w:val="14"/>
      </w:pPr>
      <w:r>
        <w:t>= Рс2(t) = Рс3(t) = 0,90. С точки зрения надежности соединение машин в агрегате считается последовательным так как при отказе тягача или любого прицепа произойдет потеря работоспособности (полный отказ) или резкое снижение производительности (частичный отказ) всего автопоезда.</w:t>
      </w:r>
    </w:p>
    <w:p w:rsidR="00E86020" w:rsidRDefault="00E86020" w:rsidP="00E86020">
      <w:pPr>
        <w:pStyle w:val="14"/>
      </w:pPr>
      <w:r>
        <w:t>Определить вероятность безотказной работы Рд(х) и вероятность отказа Qд(х) четырехцилиндрового двигателя (рис. 5.2) при условии, что коленчатый вал будет вращаться даже при одном работающем цилиндре (хр = 1). ВБР каждого цилиндра Рц = 0,80.</w:t>
      </w:r>
    </w:p>
    <w:p w:rsidR="00E86020" w:rsidRDefault="00E86020" w:rsidP="00E86020">
      <w:pPr>
        <w:pStyle w:val="14"/>
      </w:pPr>
      <w:r>
        <w:t xml:space="preserve">Определить вероятность безотказной работы Рд(х) четырехцилиндрового двигателя при условии, что работоспособность двигателя сохраняется при отказе одного из цилиндров (Рц = 0,80) (хр </w:t>
      </w:r>
      <w:r>
        <w:separator/>
      </w:r>
      <w:r>
        <w:t xml:space="preserve"> 3).</w:t>
      </w:r>
    </w:p>
    <w:p w:rsidR="00E86020" w:rsidRDefault="00E86020" w:rsidP="00E86020">
      <w:pPr>
        <w:pStyle w:val="14"/>
      </w:pPr>
      <w:r>
        <w:t xml:space="preserve">Определить вероятность безотказной работы Рд(х) четырехцилиндрового двигателя при работе не менее двух цилиндров двигателя (хр </w:t>
      </w:r>
      <w:r>
        <w:separator/>
      </w:r>
      <w:r>
        <w:t xml:space="preserve"> 2). ВБР</w:t>
      </w:r>
    </w:p>
    <w:p w:rsidR="00E86020" w:rsidRDefault="00E86020" w:rsidP="00E86020">
      <w:pPr>
        <w:pStyle w:val="14"/>
      </w:pPr>
      <w:r>
        <w:t>каждого цилиндра Рц = 0,80.</w:t>
      </w:r>
    </w:p>
    <w:p w:rsidR="00E86020" w:rsidRDefault="00E86020" w:rsidP="00E86020">
      <w:pPr>
        <w:pStyle w:val="14"/>
      </w:pPr>
      <w:r>
        <w:lastRenderedPageBreak/>
        <w:t>С целью повышения безопасности на автомобиле установлены две фары. Определить ВБР освещения дороги хотя бы одной фарой Р0(t) и вероятность отказа Q0(t) при одновременной работе (нагруженном резерве) двух фар дальнего света, Рл1(t) = Рл2(t) = 0,90.</w:t>
      </w:r>
    </w:p>
    <w:p w:rsidR="00E86020" w:rsidRDefault="00E86020" w:rsidP="00E86020">
      <w:pPr>
        <w:pStyle w:val="14"/>
      </w:pPr>
      <w:r>
        <w:t>Согласно правилам дорожного движения, автомобиль в ночное время должен иметь работоспособными не менее одной фары дальнего и ближнего света и переключатель. Определить ВБР и вероятность отказа освещения при условии Рфд1 = Рфд2 = 0,85; Рфб1 = Рфб2 = 0,90; Рпер = 0,95.</w:t>
      </w:r>
    </w:p>
    <w:p w:rsidR="00E86020" w:rsidRDefault="00E86020" w:rsidP="00E86020">
      <w:pPr>
        <w:pStyle w:val="14"/>
      </w:pPr>
      <w:r>
        <w:t>Автомобиль представлен структурной схемой комбинированного соединения. Определить ВБР и вероятность отказа автомобиля при следующих показателях надежности отдельных элементов: Р1 = Р2 = Р3 = Р4 = 0,80; Р5 = Р6 = Р7 = 0,90; Р8 = Р9 = 0,85.</w:t>
      </w:r>
    </w:p>
    <w:p w:rsidR="00E86020" w:rsidRDefault="00E86020" w:rsidP="00E86020">
      <w:pPr>
        <w:pStyle w:val="14"/>
      </w:pPr>
      <w:r>
        <w:t xml:space="preserve">Вероятность безотказной работы автомобиля должна быть не менее Ра </w:t>
      </w:r>
      <w:r>
        <w:separator/>
      </w:r>
      <w:r>
        <w:t xml:space="preserve"> 0,75. Определить ВБР элементов 5, 6 и 7 при одинаковой их надежности, если Р1 = Р2 = Р3 = Р4 = 0,75 и Р8 = Р9 = 0,85.</w:t>
      </w:r>
    </w:p>
    <w:p w:rsidR="00E86020" w:rsidRDefault="00E86020" w:rsidP="00E86020">
      <w:pPr>
        <w:pStyle w:val="14"/>
      </w:pPr>
      <w:r>
        <w:t>На автомобиле установлена двухконтурная гидравлическая тормозная система с диагональным разделением контуров. При отказе одного из контуров системы работает второй контур, обеспечивающий остановку автомобиля с достаточной эффективностью. Определить ВБР системы при условии Р1 = 0,90;</w:t>
      </w:r>
    </w:p>
    <w:p w:rsidR="00E86020" w:rsidRDefault="00E86020" w:rsidP="00E86020">
      <w:pPr>
        <w:pStyle w:val="14"/>
      </w:pPr>
      <w:r>
        <w:t>Р2 = Р3 = 0,80; Р4 = Р5 = 0,85.</w:t>
      </w:r>
    </w:p>
    <w:p w:rsidR="00E86020" w:rsidRDefault="00E86020" w:rsidP="00E86020">
      <w:pPr>
        <w:pStyle w:val="14"/>
      </w:pPr>
      <w:r>
        <w:t>Две аккумуляторные батареи обеспечивают электроэнергией одну установку. При отказе одной батареи возрастает нагрузка на исправную и увеличивается интенсивность отказов с 0 = 2</w:t>
      </w:r>
      <w:r>
        <w:separator/>
      </w:r>
      <w:r>
        <w:t>10–4 отк./ч до 1 = 7</w:t>
      </w:r>
      <w:r>
        <w:separator/>
      </w:r>
      <w:r>
        <w:t>10–4 отк./ч. Определить ВБР системы электропитания в течение t = 1000 ч работы, а также среднюю наработку до отказа.</w:t>
      </w:r>
    </w:p>
    <w:p w:rsidR="00E86020" w:rsidRDefault="00E86020" w:rsidP="00E86020">
      <w:pPr>
        <w:pStyle w:val="14"/>
      </w:pPr>
      <w:r>
        <w:t>На теплоходе установлены два четырехцилиндровых двигателя, работающих постоянно (нагруженный резерв). При отказе двух цилиндров</w:t>
      </w:r>
    </w:p>
    <w:p w:rsidR="00E86020" w:rsidRDefault="00E86020" w:rsidP="00E86020">
      <w:pPr>
        <w:pStyle w:val="14"/>
      </w:pPr>
      <w:r>
        <w:t>двигатель останавливается, а движение теплохода обеспечивается вторым двигателем до отказа двух цилиндров. Определить ВБР силовой установки теплохода, если Рц(t) = 0,90 (для одного цилиндра).</w:t>
      </w:r>
    </w:p>
    <w:p w:rsidR="00E86020" w:rsidRDefault="00E86020" w:rsidP="00E86020">
      <w:pPr>
        <w:pStyle w:val="14"/>
      </w:pPr>
      <w:r>
        <w:t>Движение теплохода обеспечивается одним четырехцилиндровым двигателем. Второй двигатель находится в ненагруженном резерве (не работает) и включается после отказа любого цилиндра основного двигателя. Определить ВБР силовой установки теплохода, если Рц(t) = 0,90. Потери времени на включение резервного двигателя не учитываются.</w:t>
      </w:r>
    </w:p>
    <w:p w:rsidR="00E86020" w:rsidRDefault="00E86020" w:rsidP="00E86020">
      <w:pPr>
        <w:pStyle w:val="14"/>
      </w:pPr>
      <w:r>
        <w:t>На тракторе предусмотрена установка четырех спаренных колес (раздельное постоянное резервирование с кратностью k = 1/1). Определить ВБР ходовой части, если работоспособность трактора сохраняется после отказа каждого или всех резервных колес. ВБР каждого колеса Рк(t) = 0,90.</w:t>
      </w:r>
    </w:p>
    <w:p w:rsidR="00E86020" w:rsidRDefault="00E86020" w:rsidP="00E86020">
      <w:pPr>
        <w:pStyle w:val="14"/>
      </w:pPr>
      <w:r>
        <w:t xml:space="preserve">На тракторе предусмотрена установка четырех спаренных колес (раздельное постоянное резервирование с кратностью k = 1/1). При повреждении одного из колес параметр потока отказов исправного колеса возрастает с </w:t>
      </w:r>
      <w:r>
        <w:continuationSeparator/>
      </w:r>
      <w:r>
        <w:t>0(t) = 4</w:t>
      </w:r>
      <w:r>
        <w:separator/>
      </w:r>
      <w:r>
        <w:t xml:space="preserve">10–4 отк./мч до </w:t>
      </w:r>
      <w:r>
        <w:continuationSeparator/>
      </w:r>
      <w:r>
        <w:lastRenderedPageBreak/>
        <w:t>1(t) = 9</w:t>
      </w:r>
      <w:r>
        <w:separator/>
      </w:r>
      <w:r>
        <w:t>10–4 отк./мч. Определить ВБР ходовой части при наработке t = 200 мч и среднюю наработку на отказ.</w:t>
      </w:r>
    </w:p>
    <w:p w:rsidR="00E86020" w:rsidRDefault="00E86020" w:rsidP="00E86020">
      <w:pPr>
        <w:pStyle w:val="14"/>
      </w:pPr>
      <w:r>
        <w:t>Трактор работает на одинарных колесах Рк(t) = 0,90. На каждое основное колесо имеется свое запасное k = 1/1 (рис. 5.7). Определить ВБР ходовой части</w:t>
      </w:r>
    </w:p>
    <w:p w:rsidR="00E86020" w:rsidRDefault="00E86020" w:rsidP="00E86020">
      <w:pPr>
        <w:pStyle w:val="14"/>
      </w:pPr>
      <w:r>
        <w:t>трактора. Время замены колес не учитывается.</w:t>
      </w:r>
    </w:p>
    <w:p w:rsidR="00E86020" w:rsidRDefault="00E86020" w:rsidP="00E86020">
      <w:pPr>
        <w:pStyle w:val="14"/>
      </w:pPr>
      <w:r>
        <w:t>Трактор работает на четырех одинарных колесах. На каждое основное колесо имеется свое запасное k = 1/1 (рис. 5.6). Определить среднюю наработку на отказ и ВБР ходовой части при наработке трактора 300 мч. Параметр потока отказов каждого рабочего колеса равен (t) = 3,5</w:t>
      </w:r>
      <w:r>
        <w:separator/>
      </w:r>
      <w:r>
        <w:t>10–4 отк./мч.</w:t>
      </w:r>
    </w:p>
    <w:p w:rsidR="00E86020" w:rsidRDefault="00E86020" w:rsidP="00E86020">
      <w:pPr>
        <w:pStyle w:val="14"/>
      </w:pPr>
      <w:r>
        <w:t>На четыре колеса трактора имеется одно запасное, которое может заменить любое из основных колес (скользящее резервирование с кратностью k = ¼.  Параметр потока отказов каждого рабочего колеса равен (t) = 3,5</w:t>
      </w:r>
      <w:r>
        <w:separator/>
      </w:r>
      <w:r>
        <w:t>10–4 отк./мч. Определить ВБР ходовой части и среднюю наработку на отказ при наработке трактора 300 мч.</w:t>
      </w:r>
    </w:p>
    <w:p w:rsidR="00E86020" w:rsidRDefault="00E86020" w:rsidP="00E86020">
      <w:pPr>
        <w:pStyle w:val="14"/>
      </w:pPr>
      <w:r>
        <w:t>В условиях задачи 1.19 имеются 4 запасных колеса, любое из которых может заменить любое основное колесо k = m0/п = 4/4. Определить ВБР ходовой части трактора и среднюю наработку на отказ.</w:t>
      </w:r>
    </w:p>
    <w:p w:rsidR="00E86020" w:rsidRDefault="00E86020" w:rsidP="00E86020">
      <w:pPr>
        <w:pStyle w:val="14"/>
      </w:pPr>
      <w:r>
        <w:t>Для трактора МТЗ имеется по одному запасному колесу на передние и задние колеса (скользящее резервирование с кратностью k = 1/2). Определить ВБР и среднюю наработку на отказ ходовой части при наработке 300 мч, если пер(t) = 2</w:t>
      </w:r>
      <w:r>
        <w:separator/>
      </w:r>
      <w:r>
        <w:t>10–4 отк./мч, зад(t) = 2</w:t>
      </w:r>
      <w:r>
        <w:separator/>
      </w:r>
      <w:r>
        <w:t>10–4 отк./мч.</w:t>
      </w:r>
    </w:p>
    <w:p w:rsidR="00E86020" w:rsidRDefault="00E86020" w:rsidP="00E86020">
      <w:pPr>
        <w:pStyle w:val="14"/>
      </w:pPr>
      <w:r>
        <w:t>Грузовой автомобиль имеет спаренные ведущие колеса. Под воздействием равномерной нагрузки параметры потоков отказов каждого колеса равны 0(t) = 6</w:t>
      </w:r>
      <w:r>
        <w:separator/>
      </w:r>
      <w:r>
        <w:t>10–5 отк./км. При повреждении шины одного из ведущих колес параметр потока отказов исправного колеса возрастает до 1(t) = 15</w:t>
      </w:r>
      <w:r>
        <w:separator/>
      </w:r>
      <w:r>
        <w:t>10–5 отк./км. Определить среднюю наработку на отказ и ВБР ходовой системы при пробеге t = 1000 км.</w:t>
      </w:r>
    </w:p>
    <w:p w:rsidR="00E86020" w:rsidRDefault="00E86020" w:rsidP="00E86020">
      <w:pPr>
        <w:pStyle w:val="14"/>
      </w:pPr>
      <w:r>
        <w:t>В условиях задачи 1.22 определить те же показатели надежности, если автомобиль оснастить одним запасным колесом k = 1/6.</w:t>
      </w:r>
    </w:p>
    <w:p w:rsidR="00E86020" w:rsidRDefault="00E86020" w:rsidP="00E86020">
      <w:pPr>
        <w:pStyle w:val="14"/>
      </w:pPr>
      <w:r>
        <w:t>В каких пределах будет изменяться ВБР технологической линии сортировки и загрузки картофелехранилища при изменении емкости накопителя от нуля до сменной производительности линии, если Р1 = Р4 = Р5 = 0,90; Р2 = 0,85; Р3 = 0,95?</w:t>
      </w:r>
    </w:p>
    <w:p w:rsidR="00E86020" w:rsidRDefault="00E86020" w:rsidP="00E86020">
      <w:pPr>
        <w:pStyle w:val="14"/>
      </w:pPr>
      <w:r>
        <w:t>Как изменится ВБР линии если бункер-накопитель установить после транспортера 3? Емкость накопителя равна сменной производительности линии и Р1 = Р4 = Р5 = 0,90; Р2 = 0,85; Р3 = 0,95.</w:t>
      </w:r>
    </w:p>
    <w:p w:rsidR="00557119" w:rsidRDefault="00557119" w:rsidP="00E86020">
      <w:pPr>
        <w:pStyle w:val="14"/>
        <w:numPr>
          <w:ilvl w:val="1"/>
          <w:numId w:val="25"/>
        </w:numPr>
      </w:pPr>
      <w:r>
        <w:t>Виды отказов и виды изнашивания деталей автомобилей</w:t>
      </w:r>
    </w:p>
    <w:p w:rsidR="00E86020" w:rsidRDefault="00E86020" w:rsidP="00E86020">
      <w:pPr>
        <w:pStyle w:val="14"/>
      </w:pPr>
      <w:r>
        <w:t xml:space="preserve">Задача 2.1. На первичный вал коробки передач действует крутящий момент, создающий нагрузку — касательные напряжения н = 120 МПа при среднем квадратичном отклонении </w:t>
      </w:r>
      <w:r>
        <w:separator/>
      </w:r>
      <w:r>
        <w:t xml:space="preserve">н = 40 МПа. Конструктором выбран материал, обеспечивающий Кз = 2, т. е. допускаемые напряжения [] = 240 МПа при </w:t>
      </w:r>
      <w:r>
        <w:separator/>
      </w:r>
      <w:r>
        <w:t>п = 60 МПа. Определить вероятность внезапного отказа детали.</w:t>
      </w:r>
    </w:p>
    <w:p w:rsidR="00E86020" w:rsidRDefault="00E86020" w:rsidP="00E86020">
      <w:pPr>
        <w:pStyle w:val="14"/>
      </w:pPr>
      <w:r>
        <w:t xml:space="preserve">Задача 2.2. На первичный вал коробки передач действует крутящий момент, создающий нагрузку — касательные напряжения н = 120 МПа при среднем квадратичном отклонении </w:t>
      </w:r>
      <w:r>
        <w:separator/>
      </w:r>
      <w:r>
        <w:t xml:space="preserve">н = 40 МПа. Допустимая вероятность отказа детали не должна превышать 1%, т. е. Q(Н &gt; П) = 0,01. Какую </w:t>
      </w:r>
      <w:r>
        <w:lastRenderedPageBreak/>
        <w:t xml:space="preserve">величину допускаемых напряжений (прочность) необходимо задать материалу детали (при </w:t>
      </w:r>
      <w:r>
        <w:separator/>
      </w:r>
      <w:r>
        <w:t>п = 60 МПа)?</w:t>
      </w:r>
    </w:p>
    <w:p w:rsidR="00E86020" w:rsidRDefault="00E86020" w:rsidP="00E86020">
      <w:pPr>
        <w:pStyle w:val="14"/>
      </w:pPr>
      <w:r>
        <w:t>На первичный вал коробки передач действует крутящий момент, создающий нагрузку — касательные напряжения н = 120 МПа при среднем квадратичном</w:t>
      </w:r>
    </w:p>
    <w:p w:rsidR="00E86020" w:rsidRDefault="00E86020" w:rsidP="00E86020">
      <w:pPr>
        <w:pStyle w:val="14"/>
        <w:ind w:firstLine="0"/>
      </w:pPr>
      <w:r>
        <w:t xml:space="preserve">отклонении </w:t>
      </w:r>
      <w:r>
        <w:separator/>
      </w:r>
      <w:r>
        <w:t xml:space="preserve">н = 40 МПа. Допустимая вероятность отказа детали не должна превышать 3%, т. е. Q(Н &gt; П) = 0,03. Какую величину рассеяния прочности </w:t>
      </w:r>
      <w:r>
        <w:separator/>
      </w:r>
      <w:r>
        <w:t>п должен иметь материал детали (при Кз = 2)?</w:t>
      </w:r>
    </w:p>
    <w:p w:rsidR="00E86020" w:rsidRDefault="00E86020" w:rsidP="00E86020">
      <w:pPr>
        <w:pStyle w:val="14"/>
      </w:pPr>
      <w:r>
        <w:t xml:space="preserve">Наработка до предельного износа звеньев гусениц трактора ДТ-75М описывается нормальным распределением с параметрами Тср = 1000 га, </w:t>
      </w:r>
      <w:r>
        <w:separator/>
      </w:r>
      <w:r>
        <w:t xml:space="preserve"> = 200 га. Определить вероятность отказа звеньев при наработке t = 800 га.</w:t>
      </w:r>
    </w:p>
    <w:p w:rsidR="00F91F11" w:rsidRDefault="00F91F11" w:rsidP="00F91F11">
      <w:pPr>
        <w:pStyle w:val="14"/>
      </w:pPr>
      <w:r>
        <w:t>По данным испытаний установлено, что наработка до предельного износа звеньев гусениц трактора описывается нормальным распределением с параметрами Тср = 1400 га, = 300 га. Определить, при какой наработке t до предельного состояния износится 75% звеньев?</w:t>
      </w:r>
    </w:p>
    <w:p w:rsidR="00394839" w:rsidRDefault="00557119" w:rsidP="00E86020">
      <w:pPr>
        <w:pStyle w:val="14"/>
      </w:pPr>
      <w:r>
        <w:t>3.6 Методы определения износа деталей машин</w:t>
      </w:r>
    </w:p>
    <w:p w:rsidR="00F91F11" w:rsidRDefault="00F91F11" w:rsidP="00F91F11">
      <w:pPr>
        <w:pStyle w:val="14"/>
      </w:pPr>
      <w:r>
        <w:t>По данным наблюдений за тракторами установлено, что ресурс до первого капитального ремонта описывается нормальным распределением с параметрами</w:t>
      </w:r>
    </w:p>
    <w:p w:rsidR="00F91F11" w:rsidRDefault="00F91F11" w:rsidP="00F91F11">
      <w:pPr>
        <w:pStyle w:val="14"/>
        <w:ind w:firstLine="0"/>
      </w:pPr>
      <w:r>
        <w:t xml:space="preserve">Rср = 6500 мч и = 1500 мч. Определить гамма-процентный ресурс при </w:t>
      </w:r>
      <w:r>
        <w:separator/>
      </w:r>
      <w:r>
        <w:t xml:space="preserve"> = 80%.</w:t>
      </w:r>
    </w:p>
    <w:p w:rsidR="00F91F11" w:rsidRDefault="00F91F11" w:rsidP="00F91F11">
      <w:pPr>
        <w:pStyle w:val="14"/>
      </w:pPr>
      <w:r>
        <w:t xml:space="preserve">Для тракторов МТЗ установлен норматив гамма-процентного ресурса R = 10 000 мч (при </w:t>
      </w:r>
      <w:r>
        <w:separator/>
      </w:r>
      <w:r>
        <w:t xml:space="preserve"> = 80%). Определить средний ресурс тракторов, если = 2000 мч.</w:t>
      </w:r>
    </w:p>
    <w:p w:rsidR="00F91F11" w:rsidRDefault="00F91F11" w:rsidP="00F91F11">
      <w:pPr>
        <w:pStyle w:val="14"/>
      </w:pPr>
      <w:r>
        <w:t>Определить гарантийный ресурс трактора при условии риска завода-изготовителя не более 5%. Известно, что ресурс описывается нормальным распределением с параметрами: Rср = 10 000 мч, = 2000 мч.</w:t>
      </w:r>
    </w:p>
    <w:p w:rsidR="00F91F11" w:rsidRDefault="00F91F11" w:rsidP="00F91F11">
      <w:pPr>
        <w:pStyle w:val="14"/>
      </w:pPr>
      <w:r>
        <w:t>При ремонте трактор укомплектован агрегатами, имеющими следующие показатели долговечности. Двигатель — средний ресурс Rср.д = 5000 мч при среднем квадратичном отклонении = 800 мч. Трансмиссия—Rср.тр = 6000 мч, = 1000 мч. Ходовая часть — Rср.xч = 4000 мч, = 700 мч. Определить средний ресурс трактора и его рассеяние.</w:t>
      </w:r>
    </w:p>
    <w:p w:rsidR="00F91F11" w:rsidRDefault="00F91F11" w:rsidP="00F91F11">
      <w:pPr>
        <w:pStyle w:val="14"/>
      </w:pPr>
      <w:r>
        <w:t>Установлено требование обеспечить следующие показатели долговечности отремонтированных тракторов: Rср = 6000 мч, = 2000 мч. Определить средний ресурс и его рассеяние для каждого из трех основных агрегатов, если их показатели долговечности одинаковы.</w:t>
      </w:r>
    </w:p>
    <w:p w:rsidR="00F91F11" w:rsidRDefault="00F91F11" w:rsidP="00F91F11">
      <w:pPr>
        <w:pStyle w:val="14"/>
      </w:pPr>
      <w:r>
        <w:t>При изготовлении новой марки комбайна обеспечено повышение производительности в 1,8 раза. Определить моральную долговечность (расчетный срок производства) этой марки комбайна при заданном среднегодовом приросте производительности труда, равном 5%.</w:t>
      </w:r>
    </w:p>
    <w:p w:rsidR="00F91F11" w:rsidRDefault="00F91F11" w:rsidP="00F91F11">
      <w:pPr>
        <w:pStyle w:val="14"/>
      </w:pPr>
      <w:r>
        <w:t>Определить оптимальный ресурс трактора, цена которого 280 тыс. руб., удельные затраты на техническое обслуживание и ремонт составляют 60 руб. на</w:t>
      </w:r>
    </w:p>
    <w:p w:rsidR="00F91F11" w:rsidRDefault="00F91F11" w:rsidP="00F91F11">
      <w:pPr>
        <w:pStyle w:val="14"/>
        <w:ind w:firstLine="0"/>
      </w:pPr>
      <w:r>
        <w:t>один моточас. Степень нарастания эксплуатационных затрат по мере старения машины = 1,15.</w:t>
      </w:r>
    </w:p>
    <w:p w:rsidR="00661658" w:rsidRDefault="00557119" w:rsidP="00E86020">
      <w:pPr>
        <w:pStyle w:val="14"/>
      </w:pPr>
      <w:r>
        <w:t>Раздел</w:t>
      </w:r>
      <w:r w:rsidR="00661658" w:rsidRPr="00661658">
        <w:t xml:space="preserve"> 4 </w:t>
      </w:r>
      <w:r w:rsidR="00862EA6" w:rsidRPr="00862EA6">
        <w:t>Диагностика</w:t>
      </w:r>
    </w:p>
    <w:p w:rsidR="00557119" w:rsidRDefault="00661658" w:rsidP="006F1A1E">
      <w:pPr>
        <w:pStyle w:val="14"/>
      </w:pPr>
      <w:r>
        <w:t>4</w:t>
      </w:r>
      <w:r w:rsidR="00394839">
        <w:t xml:space="preserve">.1 </w:t>
      </w:r>
      <w:r w:rsidR="006F1A1E">
        <w:t>Организация процедур тестового диагностирования технических систем на основе непересекающихся тестов</w:t>
      </w:r>
    </w:p>
    <w:p w:rsidR="006F1A1E" w:rsidRDefault="006F1A1E" w:rsidP="006F1A1E">
      <w:pPr>
        <w:pStyle w:val="14"/>
      </w:pPr>
      <w:r>
        <w:rPr>
          <w:noProof/>
          <w:lang w:eastAsia="ru-RU"/>
        </w:rPr>
        <w:lastRenderedPageBreak/>
        <w:drawing>
          <wp:inline distT="0" distB="0" distL="0" distR="0" wp14:anchorId="49359B6E" wp14:editId="51E2F272">
            <wp:extent cx="6031966" cy="3193395"/>
            <wp:effectExtent l="0" t="0" r="698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874" t="19111" r="29501" b="22889"/>
                    <a:stretch/>
                  </pic:blipFill>
                  <pic:spPr bwMode="auto">
                    <a:xfrm>
                      <a:off x="0" y="0"/>
                      <a:ext cx="6037091" cy="319610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31B5D82D" wp14:editId="79B8FAC4">
            <wp:extent cx="5985862" cy="33960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9375" t="20221" r="29376" b="18001"/>
                    <a:stretch/>
                  </pic:blipFill>
                  <pic:spPr bwMode="auto">
                    <a:xfrm>
                      <a:off x="0" y="0"/>
                      <a:ext cx="5990945" cy="3398944"/>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lastRenderedPageBreak/>
        <w:drawing>
          <wp:inline distT="0" distB="0" distL="0" distR="0" wp14:anchorId="1089C904" wp14:editId="1A9ACFAE">
            <wp:extent cx="5932074" cy="337242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501" t="21778" r="29376" b="16444"/>
                    <a:stretch/>
                  </pic:blipFill>
                  <pic:spPr bwMode="auto">
                    <a:xfrm>
                      <a:off x="0" y="0"/>
                      <a:ext cx="5937110" cy="3375289"/>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1B15DCDA" wp14:editId="2E626B0D">
            <wp:extent cx="5855233" cy="33729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9374" t="18222" r="29002" b="18666"/>
                    <a:stretch/>
                  </pic:blipFill>
                  <pic:spPr bwMode="auto">
                    <a:xfrm>
                      <a:off x="0" y="0"/>
                      <a:ext cx="5860205" cy="3375859"/>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6F1A1E">
      <w:pPr>
        <w:pStyle w:val="14"/>
      </w:pPr>
      <w:r>
        <w:t xml:space="preserve">4.2 </w:t>
      </w:r>
      <w:r w:rsidR="006F1A1E">
        <w:t>Организация процедур тестового диагностирования технических систем на основе пересекающихся тестов</w:t>
      </w:r>
    </w:p>
    <w:p w:rsidR="006F1A1E" w:rsidRDefault="006F1A1E" w:rsidP="006F1A1E">
      <w:pPr>
        <w:pStyle w:val="14"/>
      </w:pPr>
      <w:r>
        <w:rPr>
          <w:noProof/>
          <w:lang w:eastAsia="ru-RU"/>
        </w:rPr>
        <w:lastRenderedPageBreak/>
        <w:drawing>
          <wp:inline distT="0" distB="0" distL="0" distR="0" wp14:anchorId="54FE0469" wp14:editId="49CE790C">
            <wp:extent cx="5816813" cy="318794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9501" t="24668" r="29376" b="15777"/>
                    <a:stretch/>
                  </pic:blipFill>
                  <pic:spPr bwMode="auto">
                    <a:xfrm>
                      <a:off x="0" y="0"/>
                      <a:ext cx="5821751" cy="3190653"/>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61CC1034" wp14:editId="15B7FF2D">
            <wp:extent cx="5755341" cy="3211740"/>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9500" t="22101" r="29126" b="17944"/>
                    <a:stretch/>
                  </pic:blipFill>
                  <pic:spPr bwMode="auto">
                    <a:xfrm>
                      <a:off x="0" y="0"/>
                      <a:ext cx="5760227" cy="3214467"/>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0854B059" wp14:editId="2059A65D">
            <wp:extent cx="5755341" cy="3058619"/>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9125" t="24000" r="29251" b="17778"/>
                    <a:stretch/>
                  </pic:blipFill>
                  <pic:spPr bwMode="auto">
                    <a:xfrm>
                      <a:off x="0" y="0"/>
                      <a:ext cx="5760228" cy="306121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lastRenderedPageBreak/>
        <w:drawing>
          <wp:inline distT="0" distB="0" distL="0" distR="0" wp14:anchorId="601DFD06" wp14:editId="0F91E4F5">
            <wp:extent cx="5678501" cy="3028533"/>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9125" t="20222" r="29000" b="21111"/>
                    <a:stretch/>
                  </pic:blipFill>
                  <pic:spPr bwMode="auto">
                    <a:xfrm>
                      <a:off x="0" y="0"/>
                      <a:ext cx="5683323" cy="3031105"/>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75F53C1C" wp14:editId="14EC220F">
            <wp:extent cx="5617028" cy="2973721"/>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9374" t="21555" r="29002" b="20445"/>
                    <a:stretch/>
                  </pic:blipFill>
                  <pic:spPr bwMode="auto">
                    <a:xfrm>
                      <a:off x="0" y="0"/>
                      <a:ext cx="5621798" cy="297624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6F1A1E">
      <w:pPr>
        <w:pStyle w:val="14"/>
      </w:pPr>
      <w:r>
        <w:t xml:space="preserve">4.3 </w:t>
      </w:r>
      <w:r w:rsidR="006F1A1E">
        <w:t>Диагностирование однотипных элементов технической системы на основе сравнительного анализа их параметров</w:t>
      </w:r>
    </w:p>
    <w:p w:rsidR="006F1A1E" w:rsidRDefault="006F1A1E" w:rsidP="006F1A1E">
      <w:pPr>
        <w:pStyle w:val="14"/>
        <w:jc w:val="center"/>
      </w:pPr>
      <w:r>
        <w:rPr>
          <w:noProof/>
          <w:lang w:eastAsia="ru-RU"/>
        </w:rPr>
        <w:lastRenderedPageBreak/>
        <w:drawing>
          <wp:inline distT="0" distB="0" distL="0" distR="0" wp14:anchorId="289C77BA" wp14:editId="7EA8FE38">
            <wp:extent cx="3127401" cy="476327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7624" t="23333" r="48001" b="10666"/>
                    <a:stretch/>
                  </pic:blipFill>
                  <pic:spPr bwMode="auto">
                    <a:xfrm>
                      <a:off x="0" y="0"/>
                      <a:ext cx="3130057" cy="4767317"/>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16C0644B" wp14:editId="568F0DF7">
            <wp:extent cx="2942985" cy="431637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8000" t="22223" r="47625" b="14222"/>
                    <a:stretch/>
                  </pic:blipFill>
                  <pic:spPr bwMode="auto">
                    <a:xfrm>
                      <a:off x="0" y="0"/>
                      <a:ext cx="2948470" cy="4324420"/>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6F1A1E" w:rsidRDefault="006F1A1E" w:rsidP="00E86020">
      <w:pPr>
        <w:pStyle w:val="14"/>
      </w:pPr>
    </w:p>
    <w:p w:rsidR="006F1A1E" w:rsidRDefault="006F1A1E" w:rsidP="006F1A1E">
      <w:pPr>
        <w:pStyle w:val="14"/>
        <w:jc w:val="center"/>
      </w:pPr>
      <w:r>
        <w:rPr>
          <w:noProof/>
          <w:lang w:eastAsia="ru-RU"/>
        </w:rPr>
        <w:lastRenderedPageBreak/>
        <w:drawing>
          <wp:inline distT="0" distB="0" distL="0" distR="0" wp14:anchorId="70978878" wp14:editId="79EBED41">
            <wp:extent cx="2697095" cy="4471868"/>
            <wp:effectExtent l="0" t="0" r="825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8250" t="17556" r="47625" b="11333"/>
                    <a:stretch/>
                  </pic:blipFill>
                  <pic:spPr bwMode="auto">
                    <a:xfrm>
                      <a:off x="0" y="0"/>
                      <a:ext cx="2699495" cy="447584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470BE99E" wp14:editId="5B99F388">
            <wp:extent cx="2704780" cy="4764892"/>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8125" t="17111" r="47751" b="7333"/>
                    <a:stretch/>
                  </pic:blipFill>
                  <pic:spPr bwMode="auto">
                    <a:xfrm>
                      <a:off x="0" y="0"/>
                      <a:ext cx="2707077" cy="476893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6F1A1E" w:rsidRDefault="006F1A1E" w:rsidP="006F1A1E">
      <w:pPr>
        <w:pStyle w:val="14"/>
        <w:jc w:val="center"/>
      </w:pPr>
      <w:r>
        <w:rPr>
          <w:noProof/>
          <w:lang w:eastAsia="ru-RU"/>
        </w:rPr>
        <w:lastRenderedPageBreak/>
        <w:drawing>
          <wp:inline distT="0" distB="0" distL="0" distR="0" wp14:anchorId="27E7ABDF" wp14:editId="1D6BA77F">
            <wp:extent cx="2412786" cy="4222375"/>
            <wp:effectExtent l="0" t="0" r="698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7999" t="17778" r="48001" b="7556"/>
                    <a:stretch/>
                  </pic:blipFill>
                  <pic:spPr bwMode="auto">
                    <a:xfrm>
                      <a:off x="0" y="0"/>
                      <a:ext cx="2414835" cy="4225961"/>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1CB44558" wp14:editId="56145E76">
            <wp:extent cx="2435839" cy="438451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8124" t="17111" r="47501" b="4889"/>
                    <a:stretch/>
                  </pic:blipFill>
                  <pic:spPr bwMode="auto">
                    <a:xfrm>
                      <a:off x="0" y="0"/>
                      <a:ext cx="2437907" cy="438823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6F1A1E" w:rsidRDefault="006F1A1E" w:rsidP="00E86020">
      <w:pPr>
        <w:pStyle w:val="14"/>
      </w:pPr>
    </w:p>
    <w:p w:rsidR="006F1A1E" w:rsidRDefault="006F1A1E" w:rsidP="00E86020">
      <w:pPr>
        <w:pStyle w:val="14"/>
      </w:pPr>
    </w:p>
    <w:p w:rsidR="006F1A1E" w:rsidRDefault="006F1A1E" w:rsidP="00E86020">
      <w:pPr>
        <w:pStyle w:val="14"/>
      </w:pPr>
    </w:p>
    <w:p w:rsidR="006F1A1E" w:rsidRDefault="006F1A1E" w:rsidP="006F1A1E">
      <w:pPr>
        <w:pStyle w:val="14"/>
        <w:jc w:val="center"/>
      </w:pPr>
      <w:r>
        <w:rPr>
          <w:noProof/>
          <w:lang w:eastAsia="ru-RU"/>
        </w:rPr>
        <w:lastRenderedPageBreak/>
        <w:drawing>
          <wp:inline distT="0" distB="0" distL="0" distR="0" wp14:anchorId="5C2FF3D4" wp14:editId="6F017718">
            <wp:extent cx="2704780" cy="3611092"/>
            <wp:effectExtent l="0" t="0" r="63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8374" t="28000" r="47751" b="15334"/>
                    <a:stretch/>
                  </pic:blipFill>
                  <pic:spPr bwMode="auto">
                    <a:xfrm>
                      <a:off x="0" y="0"/>
                      <a:ext cx="2707078" cy="3614160"/>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6F1A1E">
      <w:pPr>
        <w:pStyle w:val="14"/>
      </w:pPr>
      <w:r>
        <w:t xml:space="preserve">4.4 </w:t>
      </w:r>
      <w:r w:rsidR="006F1A1E">
        <w:t>Распознавание диагнозов неисправности технической системы методом Байеса</w:t>
      </w:r>
    </w:p>
    <w:p w:rsidR="006F1A1E" w:rsidRDefault="006F1A1E" w:rsidP="006F1A1E">
      <w:pPr>
        <w:pStyle w:val="14"/>
        <w:jc w:val="center"/>
      </w:pPr>
      <w:r>
        <w:rPr>
          <w:noProof/>
          <w:lang w:eastAsia="ru-RU"/>
        </w:rPr>
        <w:drawing>
          <wp:inline distT="0" distB="0" distL="0" distR="0" wp14:anchorId="4E8F82C6" wp14:editId="36E3C058">
            <wp:extent cx="4671892" cy="5156529"/>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4999" t="29111" r="44876" b="11778"/>
                    <a:stretch/>
                  </pic:blipFill>
                  <pic:spPr bwMode="auto">
                    <a:xfrm>
                      <a:off x="0" y="0"/>
                      <a:ext cx="4675858" cy="516090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E86020">
      <w:pPr>
        <w:pStyle w:val="14"/>
      </w:pPr>
      <w:r>
        <w:t xml:space="preserve">4.5 </w:t>
      </w:r>
      <w:r w:rsidR="006F1A1E" w:rsidRPr="006F1A1E">
        <w:t>Прогнозирование остаточного ресурса технических систем</w:t>
      </w:r>
    </w:p>
    <w:p w:rsidR="006F1A1E" w:rsidRDefault="006F1A1E" w:rsidP="006F1A1E">
      <w:pPr>
        <w:pStyle w:val="14"/>
        <w:jc w:val="center"/>
      </w:pPr>
      <w:r>
        <w:rPr>
          <w:noProof/>
          <w:lang w:eastAsia="ru-RU"/>
        </w:rPr>
        <w:drawing>
          <wp:inline distT="0" distB="0" distL="0" distR="0" wp14:anchorId="287805D7" wp14:editId="1A8CE94F">
            <wp:extent cx="3423684" cy="4470597"/>
            <wp:effectExtent l="0" t="0" r="571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4999" t="16667" r="44751" b="13111"/>
                    <a:stretch/>
                  </pic:blipFill>
                  <pic:spPr bwMode="auto">
                    <a:xfrm>
                      <a:off x="0" y="0"/>
                      <a:ext cx="3433036" cy="4482809"/>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691D6317" wp14:editId="416D2FB6">
            <wp:extent cx="3264195" cy="4564565"/>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4749" t="17778" r="44501" b="5778"/>
                    <a:stretch/>
                  </pic:blipFill>
                  <pic:spPr bwMode="auto">
                    <a:xfrm>
                      <a:off x="0" y="0"/>
                      <a:ext cx="3272133" cy="457566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267EEB" w:rsidP="00267EEB">
      <w:pPr>
        <w:pStyle w:val="14"/>
        <w:jc w:val="center"/>
      </w:pPr>
      <w:r>
        <w:rPr>
          <w:noProof/>
          <w:lang w:eastAsia="ru-RU"/>
        </w:rPr>
        <w:lastRenderedPageBreak/>
        <w:drawing>
          <wp:inline distT="0" distB="0" distL="0" distR="0" wp14:anchorId="1C4BE9F9" wp14:editId="7A819469">
            <wp:extent cx="3474720" cy="3135388"/>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4893" t="23385" r="44616" b="27703"/>
                    <a:stretch/>
                  </pic:blipFill>
                  <pic:spPr bwMode="auto">
                    <a:xfrm>
                      <a:off x="0" y="0"/>
                      <a:ext cx="3480789" cy="3140865"/>
                    </a:xfrm>
                    <a:prstGeom prst="rect">
                      <a:avLst/>
                    </a:prstGeom>
                    <a:ln>
                      <a:noFill/>
                    </a:ln>
                    <a:extLst>
                      <a:ext uri="{53640926-AAD7-44D8-BBD7-CCE9431645EC}">
                        <a14:shadowObscured xmlns:a14="http://schemas.microsoft.com/office/drawing/2010/main"/>
                      </a:ext>
                    </a:extLst>
                  </pic:spPr>
                </pic:pic>
              </a:graphicData>
            </a:graphic>
          </wp:inline>
        </w:drawing>
      </w:r>
    </w:p>
    <w:p w:rsidR="007B1C42" w:rsidRDefault="007B1C42" w:rsidP="00915715">
      <w:pPr>
        <w:jc w:val="center"/>
        <w:rPr>
          <w:sz w:val="28"/>
          <w:szCs w:val="28"/>
        </w:rPr>
      </w:pPr>
    </w:p>
    <w:p w:rsidR="00915715" w:rsidRDefault="00915715" w:rsidP="00915715">
      <w:pPr>
        <w:jc w:val="center"/>
        <w:rPr>
          <w:b/>
          <w:sz w:val="28"/>
          <w:szCs w:val="28"/>
        </w:rPr>
      </w:pPr>
      <w:r w:rsidRPr="00551CFD">
        <w:rPr>
          <w:b/>
          <w:sz w:val="28"/>
          <w:szCs w:val="28"/>
        </w:rPr>
        <w:t>Блок</w:t>
      </w:r>
      <w:r>
        <w:rPr>
          <w:b/>
          <w:sz w:val="28"/>
          <w:szCs w:val="28"/>
        </w:rPr>
        <w:t xml:space="preserve"> С</w:t>
      </w:r>
    </w:p>
    <w:p w:rsidR="00915715" w:rsidRDefault="00915715" w:rsidP="00915715">
      <w:pPr>
        <w:jc w:val="center"/>
        <w:rPr>
          <w:b/>
          <w:sz w:val="28"/>
          <w:szCs w:val="28"/>
        </w:rPr>
      </w:pPr>
    </w:p>
    <w:p w:rsidR="00A55ECD" w:rsidRPr="00A55ECD" w:rsidRDefault="00A55ECD" w:rsidP="00A55ECD">
      <w:pPr>
        <w:jc w:val="both"/>
        <w:rPr>
          <w:sz w:val="28"/>
          <w:szCs w:val="28"/>
        </w:rPr>
      </w:pPr>
      <w:r>
        <w:rPr>
          <w:sz w:val="28"/>
          <w:szCs w:val="28"/>
        </w:rPr>
        <w:t>Примерный перечень тем</w:t>
      </w:r>
      <w:r w:rsidRPr="00A55ECD">
        <w:rPr>
          <w:sz w:val="28"/>
          <w:szCs w:val="28"/>
        </w:rPr>
        <w:t xml:space="preserve"> для выполнения индивидуальных творческих заданий–</w:t>
      </w:r>
    </w:p>
    <w:p w:rsidR="00A55ECD" w:rsidRPr="00A55ECD" w:rsidRDefault="00A55ECD" w:rsidP="00A55ECD">
      <w:pPr>
        <w:jc w:val="both"/>
        <w:rPr>
          <w:sz w:val="28"/>
          <w:szCs w:val="28"/>
        </w:rPr>
      </w:pPr>
      <w:r w:rsidRPr="00A55ECD">
        <w:rPr>
          <w:sz w:val="28"/>
          <w:szCs w:val="28"/>
        </w:rPr>
        <w:t xml:space="preserve"> «Аналитический обзор публикаций на заданную тему»</w:t>
      </w:r>
    </w:p>
    <w:p w:rsidR="00A55ECD" w:rsidRPr="00A55ECD" w:rsidRDefault="00A55ECD" w:rsidP="00A55ECD">
      <w:pPr>
        <w:jc w:val="both"/>
        <w:rPr>
          <w:sz w:val="28"/>
          <w:szCs w:val="28"/>
        </w:rPr>
      </w:pPr>
      <w:r w:rsidRPr="00A55ECD">
        <w:rPr>
          <w:sz w:val="28"/>
          <w:szCs w:val="28"/>
        </w:rPr>
        <w:t>1. Виды трения, фрикционных связей.</w:t>
      </w:r>
    </w:p>
    <w:p w:rsidR="00A55ECD" w:rsidRPr="00A55ECD" w:rsidRDefault="00A55ECD" w:rsidP="00A55ECD">
      <w:pPr>
        <w:jc w:val="both"/>
        <w:rPr>
          <w:sz w:val="28"/>
          <w:szCs w:val="28"/>
        </w:rPr>
      </w:pPr>
      <w:r w:rsidRPr="00A55ECD">
        <w:rPr>
          <w:sz w:val="28"/>
          <w:szCs w:val="28"/>
        </w:rPr>
        <w:t>2. Виды изнашивания.</w:t>
      </w:r>
    </w:p>
    <w:p w:rsidR="00A55ECD" w:rsidRPr="00A55ECD" w:rsidRDefault="00A55ECD" w:rsidP="00A55ECD">
      <w:pPr>
        <w:jc w:val="both"/>
        <w:rPr>
          <w:sz w:val="28"/>
          <w:szCs w:val="28"/>
        </w:rPr>
      </w:pPr>
      <w:r w:rsidRPr="00A55ECD">
        <w:rPr>
          <w:sz w:val="28"/>
          <w:szCs w:val="28"/>
        </w:rPr>
        <w:t>3. Водородное изнашивание.</w:t>
      </w:r>
    </w:p>
    <w:p w:rsidR="00A55ECD" w:rsidRPr="00A55ECD" w:rsidRDefault="00A55ECD" w:rsidP="00A55ECD">
      <w:pPr>
        <w:jc w:val="both"/>
        <w:rPr>
          <w:sz w:val="28"/>
          <w:szCs w:val="28"/>
        </w:rPr>
      </w:pPr>
      <w:r w:rsidRPr="00A55ECD">
        <w:rPr>
          <w:sz w:val="28"/>
          <w:szCs w:val="28"/>
        </w:rPr>
        <w:t>4. Методы снижения интенсивности изнашивания</w:t>
      </w:r>
    </w:p>
    <w:p w:rsidR="00A55ECD" w:rsidRPr="00A55ECD" w:rsidRDefault="00A55ECD" w:rsidP="00A55ECD">
      <w:pPr>
        <w:jc w:val="both"/>
        <w:rPr>
          <w:sz w:val="28"/>
          <w:szCs w:val="28"/>
        </w:rPr>
      </w:pPr>
      <w:r w:rsidRPr="00A55ECD">
        <w:rPr>
          <w:sz w:val="28"/>
          <w:szCs w:val="28"/>
        </w:rPr>
        <w:t>5. Коррозионные разрушения.</w:t>
      </w:r>
    </w:p>
    <w:p w:rsidR="00A55ECD" w:rsidRPr="00A55ECD" w:rsidRDefault="00A55ECD" w:rsidP="00A55ECD">
      <w:pPr>
        <w:jc w:val="both"/>
        <w:rPr>
          <w:sz w:val="28"/>
          <w:szCs w:val="28"/>
        </w:rPr>
      </w:pPr>
      <w:r w:rsidRPr="00A55ECD">
        <w:rPr>
          <w:sz w:val="28"/>
          <w:szCs w:val="28"/>
        </w:rPr>
        <w:t>6. Химическая коррозия.</w:t>
      </w:r>
    </w:p>
    <w:p w:rsidR="00A55ECD" w:rsidRPr="00A55ECD" w:rsidRDefault="00A55ECD" w:rsidP="00A55ECD">
      <w:pPr>
        <w:jc w:val="both"/>
        <w:rPr>
          <w:sz w:val="28"/>
          <w:szCs w:val="28"/>
        </w:rPr>
      </w:pPr>
      <w:r w:rsidRPr="00A55ECD">
        <w:rPr>
          <w:sz w:val="28"/>
          <w:szCs w:val="28"/>
        </w:rPr>
        <w:t>7. Электрохимическая коррозия.</w:t>
      </w:r>
    </w:p>
    <w:p w:rsidR="00A55ECD" w:rsidRPr="00A55ECD" w:rsidRDefault="00A55ECD" w:rsidP="00A55ECD">
      <w:pPr>
        <w:jc w:val="both"/>
        <w:rPr>
          <w:sz w:val="28"/>
          <w:szCs w:val="28"/>
        </w:rPr>
      </w:pPr>
      <w:r w:rsidRPr="00A55ECD">
        <w:rPr>
          <w:sz w:val="28"/>
          <w:szCs w:val="28"/>
        </w:rPr>
        <w:t>8. Методы борьбы с коррозией</w:t>
      </w:r>
    </w:p>
    <w:p w:rsidR="00A55ECD" w:rsidRPr="00A55ECD" w:rsidRDefault="00A55ECD" w:rsidP="00A55ECD">
      <w:pPr>
        <w:jc w:val="both"/>
        <w:rPr>
          <w:sz w:val="28"/>
          <w:szCs w:val="28"/>
        </w:rPr>
      </w:pPr>
      <w:r w:rsidRPr="00A55ECD">
        <w:rPr>
          <w:sz w:val="28"/>
          <w:szCs w:val="28"/>
        </w:rPr>
        <w:t>9. Усталостные разрушения</w:t>
      </w:r>
    </w:p>
    <w:p w:rsidR="00A55ECD" w:rsidRPr="00A55ECD" w:rsidRDefault="00A55ECD" w:rsidP="00A55ECD">
      <w:pPr>
        <w:jc w:val="both"/>
        <w:rPr>
          <w:sz w:val="28"/>
          <w:szCs w:val="28"/>
        </w:rPr>
      </w:pPr>
      <w:r w:rsidRPr="00A55ECD">
        <w:rPr>
          <w:sz w:val="28"/>
          <w:szCs w:val="28"/>
        </w:rPr>
        <w:t>10.Пути и методы повышения надежности машин при проектировании.</w:t>
      </w:r>
    </w:p>
    <w:p w:rsidR="00A55ECD" w:rsidRPr="00A55ECD" w:rsidRDefault="00A55ECD" w:rsidP="00A55ECD">
      <w:pPr>
        <w:jc w:val="both"/>
        <w:rPr>
          <w:sz w:val="28"/>
          <w:szCs w:val="28"/>
        </w:rPr>
      </w:pPr>
      <w:r w:rsidRPr="00A55ECD">
        <w:rPr>
          <w:sz w:val="28"/>
          <w:szCs w:val="28"/>
        </w:rPr>
        <w:t>11.Пути и методы повышения надежности машин при серийном производстве.</w:t>
      </w:r>
    </w:p>
    <w:p w:rsidR="00A55ECD" w:rsidRPr="00A55ECD" w:rsidRDefault="00A55ECD" w:rsidP="00A55ECD">
      <w:pPr>
        <w:jc w:val="both"/>
        <w:rPr>
          <w:sz w:val="28"/>
          <w:szCs w:val="28"/>
        </w:rPr>
      </w:pPr>
      <w:r w:rsidRPr="00A55ECD">
        <w:rPr>
          <w:sz w:val="28"/>
          <w:szCs w:val="28"/>
        </w:rPr>
        <w:t>12.Пути и методы повышения надежности машин при эксплуатации.</w:t>
      </w:r>
    </w:p>
    <w:p w:rsidR="00A55ECD" w:rsidRPr="00A55ECD" w:rsidRDefault="00A55ECD" w:rsidP="00A55ECD">
      <w:pPr>
        <w:jc w:val="both"/>
        <w:rPr>
          <w:sz w:val="28"/>
          <w:szCs w:val="28"/>
        </w:rPr>
      </w:pPr>
      <w:r w:rsidRPr="00A55ECD">
        <w:rPr>
          <w:sz w:val="28"/>
          <w:szCs w:val="28"/>
        </w:rPr>
        <w:t>13.Повышение надежности деталей машин упрочняющей поверхностной обработкой.</w:t>
      </w:r>
    </w:p>
    <w:p w:rsidR="00A55ECD" w:rsidRPr="00A55ECD" w:rsidRDefault="00A55ECD" w:rsidP="00A55ECD">
      <w:pPr>
        <w:jc w:val="both"/>
        <w:rPr>
          <w:sz w:val="28"/>
          <w:szCs w:val="28"/>
        </w:rPr>
      </w:pPr>
      <w:r w:rsidRPr="00A55ECD">
        <w:rPr>
          <w:sz w:val="28"/>
          <w:szCs w:val="28"/>
        </w:rPr>
        <w:t>14.Организационные методы обеспечения надежности техники.</w:t>
      </w:r>
    </w:p>
    <w:p w:rsidR="00A55ECD" w:rsidRPr="00A55ECD" w:rsidRDefault="00A55ECD" w:rsidP="00A55ECD">
      <w:pPr>
        <w:jc w:val="both"/>
        <w:rPr>
          <w:sz w:val="28"/>
          <w:szCs w:val="28"/>
        </w:rPr>
      </w:pPr>
      <w:r w:rsidRPr="00A55ECD">
        <w:rPr>
          <w:sz w:val="28"/>
          <w:szCs w:val="28"/>
        </w:rPr>
        <w:t>15.Методы получения информации при управлении работоспособностью автомобилей.</w:t>
      </w:r>
    </w:p>
    <w:p w:rsidR="00A55ECD" w:rsidRPr="00A55ECD" w:rsidRDefault="00A55ECD" w:rsidP="00A55ECD">
      <w:pPr>
        <w:jc w:val="both"/>
        <w:rPr>
          <w:sz w:val="28"/>
          <w:szCs w:val="28"/>
        </w:rPr>
      </w:pPr>
      <w:r w:rsidRPr="00A55ECD">
        <w:rPr>
          <w:sz w:val="28"/>
          <w:szCs w:val="28"/>
        </w:rPr>
        <w:t>16.Методы и процесс диагностики автомобилей.</w:t>
      </w:r>
    </w:p>
    <w:p w:rsidR="00F91F11" w:rsidRPr="00A55ECD" w:rsidRDefault="00A55ECD" w:rsidP="00A55ECD">
      <w:pPr>
        <w:jc w:val="both"/>
        <w:rPr>
          <w:sz w:val="28"/>
          <w:szCs w:val="28"/>
        </w:rPr>
      </w:pPr>
      <w:r w:rsidRPr="00A55ECD">
        <w:rPr>
          <w:sz w:val="28"/>
          <w:szCs w:val="28"/>
        </w:rPr>
        <w:t xml:space="preserve">17.Общие сведения о технологическом и диагностическом оборудовании, приспособлениях и инструменте. </w:t>
      </w:r>
      <w:r w:rsidRPr="00A55ECD">
        <w:rPr>
          <w:sz w:val="28"/>
          <w:szCs w:val="28"/>
        </w:rPr>
        <w:cr/>
      </w:r>
    </w:p>
    <w:p w:rsidR="00345A8A" w:rsidRPr="004F65B9" w:rsidRDefault="00345A8A" w:rsidP="00915715">
      <w:pPr>
        <w:jc w:val="center"/>
        <w:rPr>
          <w:b/>
          <w:sz w:val="28"/>
          <w:szCs w:val="28"/>
        </w:rPr>
      </w:pPr>
      <w:r w:rsidRPr="00345A8A">
        <w:rPr>
          <w:b/>
          <w:sz w:val="28"/>
          <w:szCs w:val="28"/>
        </w:rPr>
        <w:t xml:space="preserve">Блок </w:t>
      </w:r>
      <w:r w:rsidRPr="00345A8A">
        <w:rPr>
          <w:b/>
          <w:sz w:val="28"/>
          <w:szCs w:val="28"/>
          <w:lang w:val="en-US"/>
        </w:rPr>
        <w:t>D</w:t>
      </w:r>
    </w:p>
    <w:p w:rsidR="00345A8A" w:rsidRPr="004F65B9" w:rsidRDefault="00345A8A" w:rsidP="00915715">
      <w:pPr>
        <w:jc w:val="center"/>
        <w:rPr>
          <w:sz w:val="28"/>
          <w:szCs w:val="28"/>
        </w:rPr>
      </w:pPr>
    </w:p>
    <w:p w:rsidR="00BF3EAC" w:rsidRDefault="003D7C92" w:rsidP="00915715">
      <w:pPr>
        <w:jc w:val="center"/>
        <w:rPr>
          <w:sz w:val="28"/>
          <w:szCs w:val="28"/>
        </w:rPr>
      </w:pPr>
      <w:r>
        <w:rPr>
          <w:sz w:val="28"/>
          <w:szCs w:val="28"/>
        </w:rPr>
        <w:t>Примерные в</w:t>
      </w:r>
      <w:r w:rsidR="00F45721">
        <w:rPr>
          <w:sz w:val="28"/>
          <w:szCs w:val="28"/>
        </w:rPr>
        <w:t xml:space="preserve">опросы к </w:t>
      </w:r>
      <w:r w:rsidR="00862EA6">
        <w:rPr>
          <w:sz w:val="28"/>
          <w:szCs w:val="28"/>
        </w:rPr>
        <w:t>зачету</w:t>
      </w:r>
    </w:p>
    <w:p w:rsidR="00F45721" w:rsidRDefault="00F45721" w:rsidP="00AB784E">
      <w:pPr>
        <w:spacing w:after="200" w:line="276" w:lineRule="auto"/>
        <w:rPr>
          <w:sz w:val="28"/>
          <w:szCs w:val="28"/>
        </w:rPr>
      </w:pP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 Выходные параметры автомобиля как критерии оценки его качества.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lastRenderedPageBreak/>
        <w:t xml:space="preserve">2. Понятие «надежность» в связке с понятием «качество». Абсолютное и относительное изменения качества.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3. К каким двум основным нарушениям работоспособности приводит недостаточный уровень надежности автомобиля?</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4. Что понимается под резервированием?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5. Пять основных состояний объекта, их характеристики.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6. Понятие отказа. Критерии и основные категории отказов.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7. Понятие показателей надежности. Четыре метода определения значений показателей надежности.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8. Четыре группы показателей надежности. Характеристика групп.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9. Отличие единичных и комплексных показателей надежности.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10. Что называется вероятностью безотказной работы (функцией надежности) P(t)?. Приведите в одной системе координат графики функций вероятности безотказной работы P(t) и вероятности отказа F(t).</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11. Определение понятия гамма-процентной наработки до отказа γ. Определение понятия средней наработки до отказа Тср.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12. Что характеризует плотность распределения времени безотказной работы (частота отказов) f(t)?. Понятие интенсивности отказов λ(t). В какой период (1 - период приработки; 2 - период нормальной эксплуатации; 3 - период старения) интенсивность отказов λ(t) = const ?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13. Приведите U-образную кривую интенсивности отказов. Какими физическими процессами вызвана такая форма кривой? Три основные критерия надежности невосстанавливаемых систем.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14. Назовите четыре основных показателя долговечности.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15. Назовите два основных показателя сохраняемости.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16. Назовите пять основных показателей ремонтопригодности.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17. Для чего применяются комплексные показатели надежности? Что характеризует коэффициент готовности, коэффициент оперативной готовности, коэффициент технического использования?</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lastRenderedPageBreak/>
        <w:t>18. Перечислите четыре основных закона распределения случайных величин в теории технической эксплуатации автомобилей и области их применения. Понятие доверительного интервала.</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19. Понятие сложной системы. Виды соединений элементов сложной системы.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20. Вероятность безотказной работы сложной системы с последова тельным соединением элементов.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21. Вероятность безотказной работы сложной системы с параллельным соединением элементов.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22. Вероятность безотказной работы сложной системы со смешанным соединением элементов.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23. Что является основной причиной эксплуатационных отказов автомобилей?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24. Отказы по параметрам коррозии.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25. Диаграмма изнашивания деталей автомобиля.</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26. Связь показателей надежности элементов автомобиля с безопасностью движения. Основные механизмы автомобиля, обеспечивающие безопасность движения.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27. Понятие «диагностика».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28. Что включает в себя процесс диагностирования?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29. Понятие входных и выходных диагностических параметров.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30. Понятие субъективного и объективного поисков отказов.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31. Заводская и эксплуатационная диагностики автомобилей.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32. Общая схема процесса диагностирования автомобиля. Внешние и встроенные средства диагностирования.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33. Средства диагностирования тормозной системы. Платформенный и роликовый тормозные стенды. Проверяемые параметры работы тормозной системы.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34. Средства диагностирования приборов освещения.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35. Диагностика подвески и рулевого управления.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36. Диагностика шин и колес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37. Определение светопропускания стекол.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38. Определение содержания загрязняющих веществ в отработавших газах.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lastRenderedPageBreak/>
        <w:t xml:space="preserve">39. Определение уровня дымности отработавших газов АТС с дизельными двигателями. </w:t>
      </w:r>
    </w:p>
    <w:p w:rsidR="006546AC" w:rsidRPr="0042736D" w:rsidRDefault="00862EA6" w:rsidP="00862EA6">
      <w:pPr>
        <w:spacing w:after="200" w:line="276" w:lineRule="auto"/>
        <w:rPr>
          <w:rFonts w:eastAsiaTheme="minorHAnsi"/>
          <w:sz w:val="28"/>
          <w:szCs w:val="28"/>
        </w:rPr>
      </w:pPr>
      <w:r w:rsidRPr="00862EA6">
        <w:rPr>
          <w:rFonts w:eastAsiaTheme="minorHAnsi"/>
          <w:sz w:val="28"/>
          <w:szCs w:val="28"/>
        </w:rPr>
        <w:t>40. Диагностирование установки управляемых колес.</w:t>
      </w:r>
      <w:r w:rsidR="0042736D">
        <w:rPr>
          <w:sz w:val="28"/>
          <w:szCs w:val="28"/>
        </w:rPr>
        <w:br w:type="page"/>
      </w:r>
    </w:p>
    <w:p w:rsidR="006C1B79" w:rsidRPr="00184FC1" w:rsidRDefault="006C1B79" w:rsidP="006C1B79">
      <w:pPr>
        <w:ind w:firstLine="709"/>
        <w:jc w:val="both"/>
        <w:rPr>
          <w:rFonts w:eastAsia="Calibri"/>
          <w:b/>
          <w:sz w:val="28"/>
          <w:szCs w:val="28"/>
        </w:rPr>
      </w:pPr>
      <w:r w:rsidRPr="00184FC1">
        <w:rPr>
          <w:rFonts w:eastAsia="Calibri"/>
          <w:b/>
          <w:sz w:val="28"/>
          <w:szCs w:val="28"/>
        </w:rPr>
        <w:lastRenderedPageBreak/>
        <w:t>Описание показателей и критериев оценивания компетенций, описание шкал оценивания</w:t>
      </w:r>
    </w:p>
    <w:p w:rsidR="006C1B79" w:rsidRPr="00184FC1" w:rsidRDefault="006C1B79" w:rsidP="006C1B79">
      <w:pPr>
        <w:ind w:firstLine="709"/>
        <w:jc w:val="both"/>
        <w:rPr>
          <w:rFonts w:eastAsia="Calibri"/>
          <w:b/>
          <w:sz w:val="28"/>
          <w:szCs w:val="28"/>
        </w:rPr>
      </w:pPr>
    </w:p>
    <w:p w:rsidR="006C1B79" w:rsidRPr="00184FC1" w:rsidRDefault="006C1B79" w:rsidP="006C1B79">
      <w:pPr>
        <w:rPr>
          <w:rFonts w:eastAsia="Calibri"/>
          <w:i/>
          <w:sz w:val="28"/>
          <w:szCs w:val="28"/>
        </w:rPr>
      </w:pPr>
      <w:r w:rsidRPr="00184FC1">
        <w:rPr>
          <w:rFonts w:eastAsia="Calibri"/>
          <w:b/>
          <w:sz w:val="28"/>
          <w:szCs w:val="28"/>
        </w:rPr>
        <w:t>Оценивание выполнения тестов</w:t>
      </w:r>
      <w:r w:rsidRPr="00184FC1">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6C1B79" w:rsidRPr="00184FC1" w:rsidTr="00867BEB">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4-балльная</w:t>
            </w:r>
          </w:p>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Критерии</w:t>
            </w:r>
          </w:p>
        </w:tc>
      </w:tr>
      <w:tr w:rsidR="006C1B79" w:rsidRPr="00184FC1" w:rsidTr="00867BEB">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Отлично</w:t>
            </w:r>
          </w:p>
          <w:p w:rsidR="006C1B79" w:rsidRPr="00184FC1" w:rsidRDefault="006C1B79" w:rsidP="00867BEB">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794EB5">
            <w:pPr>
              <w:widowControl w:val="0"/>
              <w:numPr>
                <w:ilvl w:val="0"/>
                <w:numId w:val="3"/>
              </w:numPr>
              <w:tabs>
                <w:tab w:val="left" w:pos="514"/>
              </w:tabs>
              <w:spacing w:after="200" w:line="276" w:lineRule="auto"/>
              <w:rPr>
                <w:sz w:val="28"/>
                <w:szCs w:val="28"/>
                <w:lang w:eastAsia="ru-RU" w:bidi="ru-RU"/>
              </w:rPr>
            </w:pPr>
            <w:r w:rsidRPr="00184FC1">
              <w:rPr>
                <w:color w:val="000000"/>
                <w:sz w:val="28"/>
                <w:szCs w:val="28"/>
                <w:u w:val="single"/>
                <w:shd w:val="clear" w:color="auto" w:fill="FFFFFF"/>
                <w:lang w:eastAsia="ru-RU" w:bidi="ru-RU"/>
              </w:rPr>
              <w:t>Полнота выполнения тестовых заданий;</w:t>
            </w:r>
          </w:p>
          <w:p w:rsidR="006C1B79" w:rsidRPr="00184FC1" w:rsidRDefault="006C1B79" w:rsidP="00794EB5">
            <w:pPr>
              <w:widowControl w:val="0"/>
              <w:numPr>
                <w:ilvl w:val="0"/>
                <w:numId w:val="3"/>
              </w:numPr>
              <w:tabs>
                <w:tab w:val="left" w:pos="490"/>
              </w:tabs>
              <w:spacing w:after="200" w:line="276" w:lineRule="auto"/>
              <w:rPr>
                <w:sz w:val="28"/>
                <w:szCs w:val="28"/>
                <w:lang w:eastAsia="ru-RU" w:bidi="ru-RU"/>
              </w:rPr>
            </w:pPr>
            <w:r w:rsidRPr="00184FC1">
              <w:rPr>
                <w:color w:val="000000"/>
                <w:sz w:val="28"/>
                <w:szCs w:val="28"/>
                <w:u w:val="single"/>
                <w:shd w:val="clear" w:color="auto" w:fill="FFFFFF"/>
                <w:lang w:eastAsia="ru-RU" w:bidi="ru-RU"/>
              </w:rPr>
              <w:t>Своевременность выполнения;</w:t>
            </w:r>
          </w:p>
          <w:p w:rsidR="006C1B79" w:rsidRPr="00184FC1" w:rsidRDefault="006C1B79" w:rsidP="00794EB5">
            <w:pPr>
              <w:widowControl w:val="0"/>
              <w:numPr>
                <w:ilvl w:val="0"/>
                <w:numId w:val="3"/>
              </w:numPr>
              <w:tabs>
                <w:tab w:val="left" w:pos="475"/>
              </w:tabs>
              <w:spacing w:after="200" w:line="276" w:lineRule="auto"/>
              <w:rPr>
                <w:sz w:val="28"/>
                <w:szCs w:val="28"/>
                <w:lang w:eastAsia="ru-RU" w:bidi="ru-RU"/>
              </w:rPr>
            </w:pPr>
            <w:r w:rsidRPr="00184FC1">
              <w:rPr>
                <w:color w:val="000000"/>
                <w:sz w:val="28"/>
                <w:szCs w:val="28"/>
                <w:u w:val="single"/>
                <w:shd w:val="clear" w:color="auto" w:fill="FFFFFF"/>
                <w:lang w:eastAsia="ru-RU" w:bidi="ru-RU"/>
              </w:rPr>
              <w:t>Правильность ответов на вопросы;</w:t>
            </w:r>
          </w:p>
          <w:p w:rsidR="006C1B79" w:rsidRPr="00184FC1" w:rsidRDefault="006C1B79" w:rsidP="00794EB5">
            <w:pPr>
              <w:widowControl w:val="0"/>
              <w:numPr>
                <w:ilvl w:val="0"/>
                <w:numId w:val="3"/>
              </w:numPr>
              <w:tabs>
                <w:tab w:val="left" w:pos="490"/>
              </w:tabs>
              <w:spacing w:after="200" w:line="276" w:lineRule="auto"/>
              <w:rPr>
                <w:sz w:val="28"/>
                <w:szCs w:val="28"/>
                <w:lang w:eastAsia="ru-RU" w:bidi="ru-RU"/>
              </w:rPr>
            </w:pPr>
            <w:r w:rsidRPr="00184FC1">
              <w:rPr>
                <w:color w:val="000000"/>
                <w:sz w:val="28"/>
                <w:szCs w:val="28"/>
                <w:u w:val="single"/>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6C1B79" w:rsidRPr="00184FC1" w:rsidTr="00867BEB">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Хорошо</w:t>
            </w:r>
          </w:p>
          <w:p w:rsidR="006C1B79" w:rsidRPr="00184FC1" w:rsidRDefault="006C1B79" w:rsidP="00867BE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6C1B79" w:rsidRPr="00184FC1" w:rsidTr="00867BEB">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Удовлетворительно</w:t>
            </w:r>
          </w:p>
          <w:p w:rsidR="006C1B79" w:rsidRPr="00184FC1" w:rsidRDefault="006C1B79" w:rsidP="00867BE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6C1B79" w:rsidRPr="00184FC1" w:rsidTr="00867BEB">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t>Неудовлетвори</w:t>
            </w:r>
            <w:r w:rsidRPr="00184FC1">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6C1B79" w:rsidRPr="00184FC1" w:rsidRDefault="006C1B79" w:rsidP="006C1B79">
      <w:pPr>
        <w:rPr>
          <w:rFonts w:eastAsia="Calibri"/>
          <w:b/>
          <w:color w:val="000000"/>
          <w:sz w:val="24"/>
          <w:szCs w:val="24"/>
          <w:u w:val="single"/>
          <w:lang w:eastAsia="ru-RU" w:bidi="ru-RU"/>
        </w:rPr>
      </w:pPr>
    </w:p>
    <w:p w:rsidR="006C1B79" w:rsidRPr="00184FC1" w:rsidRDefault="006C1B79" w:rsidP="006C1B79">
      <w:pPr>
        <w:jc w:val="both"/>
        <w:rPr>
          <w:rFonts w:eastAsia="Calibri"/>
          <w:sz w:val="28"/>
          <w:szCs w:val="28"/>
        </w:rPr>
      </w:pPr>
      <w:r w:rsidRPr="00184FC1">
        <w:rPr>
          <w:rFonts w:eastAsia="Calibri"/>
          <w:b/>
          <w:color w:val="000000"/>
          <w:sz w:val="28"/>
          <w:szCs w:val="28"/>
          <w:u w:val="single"/>
          <w:lang w:eastAsia="ru-RU" w:bidi="ru-RU"/>
        </w:rPr>
        <w:t>Оценивание ответа на практическом занятии</w:t>
      </w:r>
      <w:r w:rsidRPr="00184FC1">
        <w:rPr>
          <w:rFonts w:eastAsia="Calibri"/>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6C1B79" w:rsidRPr="00184FC1" w:rsidTr="00867BEB">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Критерии</w:t>
            </w:r>
          </w:p>
        </w:tc>
      </w:tr>
      <w:tr w:rsidR="006C1B79" w:rsidRPr="00184FC1" w:rsidTr="00867BEB">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794EB5">
            <w:pPr>
              <w:widowControl w:val="0"/>
              <w:numPr>
                <w:ilvl w:val="0"/>
                <w:numId w:val="4"/>
              </w:numPr>
              <w:tabs>
                <w:tab w:val="left" w:pos="502"/>
              </w:tabs>
              <w:spacing w:after="200" w:line="276" w:lineRule="auto"/>
              <w:rPr>
                <w:sz w:val="28"/>
                <w:szCs w:val="28"/>
                <w:lang w:eastAsia="ru-RU" w:bidi="ru-RU"/>
              </w:rPr>
            </w:pPr>
            <w:r w:rsidRPr="00184FC1">
              <w:rPr>
                <w:color w:val="000000"/>
                <w:sz w:val="28"/>
                <w:szCs w:val="28"/>
                <w:u w:val="single"/>
                <w:shd w:val="clear" w:color="auto" w:fill="FFFFFF"/>
                <w:lang w:eastAsia="ru-RU" w:bidi="ru-RU"/>
              </w:rPr>
              <w:t>Полнота изложения теоретического материала;</w:t>
            </w:r>
          </w:p>
          <w:p w:rsidR="006C1B79" w:rsidRPr="00184FC1" w:rsidRDefault="006C1B79" w:rsidP="00794EB5">
            <w:pPr>
              <w:widowControl w:val="0"/>
              <w:numPr>
                <w:ilvl w:val="0"/>
                <w:numId w:val="4"/>
              </w:numPr>
              <w:tabs>
                <w:tab w:val="left" w:pos="498"/>
              </w:tabs>
              <w:spacing w:after="200" w:line="276" w:lineRule="auto"/>
              <w:rPr>
                <w:sz w:val="28"/>
                <w:szCs w:val="28"/>
                <w:lang w:eastAsia="ru-RU" w:bidi="ru-RU"/>
              </w:rPr>
            </w:pPr>
            <w:r w:rsidRPr="00184FC1">
              <w:rPr>
                <w:color w:val="000000"/>
                <w:sz w:val="28"/>
                <w:szCs w:val="28"/>
                <w:u w:val="single"/>
                <w:shd w:val="clear" w:color="auto" w:fill="FFFFFF"/>
                <w:lang w:eastAsia="ru-RU" w:bidi="ru-RU"/>
              </w:rPr>
              <w:t>Правильность и/или аргументированность изложения (последовательность действий);</w:t>
            </w:r>
          </w:p>
          <w:p w:rsidR="006C1B79" w:rsidRPr="00184FC1" w:rsidRDefault="006C1B79" w:rsidP="00794EB5">
            <w:pPr>
              <w:widowControl w:val="0"/>
              <w:numPr>
                <w:ilvl w:val="0"/>
                <w:numId w:val="4"/>
              </w:numPr>
              <w:tabs>
                <w:tab w:val="left" w:pos="502"/>
              </w:tabs>
              <w:spacing w:after="200" w:line="276" w:lineRule="auto"/>
              <w:rPr>
                <w:sz w:val="28"/>
                <w:szCs w:val="28"/>
                <w:lang w:eastAsia="ru-RU" w:bidi="ru-RU"/>
              </w:rPr>
            </w:pPr>
            <w:r w:rsidRPr="00184FC1">
              <w:rPr>
                <w:color w:val="000000"/>
                <w:sz w:val="28"/>
                <w:szCs w:val="28"/>
                <w:u w:val="single"/>
                <w:shd w:val="clear" w:color="auto" w:fill="FFFFFF"/>
                <w:lang w:eastAsia="ru-RU" w:bidi="ru-RU"/>
              </w:rPr>
              <w:t>Самостоятельность ответа;</w:t>
            </w:r>
          </w:p>
          <w:p w:rsidR="006C1B79" w:rsidRPr="00184FC1" w:rsidRDefault="006C1B79" w:rsidP="00794EB5">
            <w:pPr>
              <w:widowControl w:val="0"/>
              <w:numPr>
                <w:ilvl w:val="0"/>
                <w:numId w:val="4"/>
              </w:numPr>
              <w:tabs>
                <w:tab w:val="left" w:pos="295"/>
              </w:tabs>
              <w:spacing w:after="200" w:line="276" w:lineRule="auto"/>
              <w:rPr>
                <w:color w:val="000000"/>
                <w:sz w:val="28"/>
                <w:szCs w:val="28"/>
                <w:u w:val="single"/>
                <w:shd w:val="clear" w:color="auto" w:fill="FFFFFF"/>
                <w:lang w:eastAsia="ru-RU" w:bidi="ru-RU"/>
              </w:rPr>
            </w:pPr>
            <w:r w:rsidRPr="00184FC1">
              <w:rPr>
                <w:color w:val="000000"/>
                <w:sz w:val="28"/>
                <w:szCs w:val="28"/>
                <w:u w:val="single"/>
                <w:shd w:val="clear" w:color="auto" w:fill="FFFFFF"/>
                <w:lang w:eastAsia="ru-RU" w:bidi="ru-RU"/>
              </w:rPr>
              <w:t>Культура речи;</w:t>
            </w:r>
          </w:p>
          <w:p w:rsidR="006C1B79" w:rsidRPr="00184FC1" w:rsidRDefault="006C1B79" w:rsidP="00794EB5">
            <w:pPr>
              <w:widowControl w:val="0"/>
              <w:numPr>
                <w:ilvl w:val="0"/>
                <w:numId w:val="4"/>
              </w:numPr>
              <w:tabs>
                <w:tab w:val="left" w:pos="308"/>
              </w:tabs>
              <w:spacing w:after="200" w:line="276" w:lineRule="auto"/>
              <w:rPr>
                <w:sz w:val="28"/>
                <w:szCs w:val="28"/>
                <w:lang w:eastAsia="ru-RU" w:bidi="ru-RU"/>
              </w:rPr>
            </w:pPr>
            <w:r w:rsidRPr="00184FC1">
              <w:rPr>
                <w:sz w:val="28"/>
                <w:szCs w:val="28"/>
                <w:lang w:eastAsia="ru-RU" w:bidi="ru-RU"/>
              </w:rPr>
              <w:t>Степень осознанности, понимания изученного</w:t>
            </w:r>
          </w:p>
          <w:p w:rsidR="006C1B79" w:rsidRPr="00184FC1" w:rsidRDefault="006C1B79" w:rsidP="00794EB5">
            <w:pPr>
              <w:widowControl w:val="0"/>
              <w:numPr>
                <w:ilvl w:val="0"/>
                <w:numId w:val="4"/>
              </w:numPr>
              <w:tabs>
                <w:tab w:val="left" w:pos="308"/>
              </w:tabs>
              <w:spacing w:after="200" w:line="276" w:lineRule="auto"/>
              <w:rPr>
                <w:sz w:val="28"/>
                <w:szCs w:val="28"/>
                <w:lang w:eastAsia="ru-RU" w:bidi="ru-RU"/>
              </w:rPr>
            </w:pPr>
            <w:r w:rsidRPr="00184FC1">
              <w:rPr>
                <w:sz w:val="28"/>
                <w:szCs w:val="28"/>
                <w:lang w:eastAsia="ru-RU" w:bidi="ru-RU"/>
              </w:rPr>
              <w:t>Глубина / полнота рассмотрения темы;</w:t>
            </w:r>
          </w:p>
          <w:p w:rsidR="006C1B79" w:rsidRPr="00184FC1" w:rsidRDefault="006C1B79" w:rsidP="00794EB5">
            <w:pPr>
              <w:widowControl w:val="0"/>
              <w:numPr>
                <w:ilvl w:val="0"/>
                <w:numId w:val="4"/>
              </w:numPr>
              <w:tabs>
                <w:tab w:val="left" w:pos="308"/>
              </w:tabs>
              <w:spacing w:after="200" w:line="276" w:lineRule="auto"/>
              <w:rPr>
                <w:sz w:val="28"/>
                <w:szCs w:val="28"/>
                <w:lang w:eastAsia="ru-RU" w:bidi="ru-RU"/>
              </w:rPr>
            </w:pPr>
            <w:r w:rsidRPr="00184FC1">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6C1B79" w:rsidRPr="00184FC1" w:rsidTr="00867BEB">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Хорошо</w:t>
            </w:r>
          </w:p>
          <w:p w:rsidR="006C1B79" w:rsidRPr="00184FC1" w:rsidRDefault="006C1B79" w:rsidP="00867BE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color w:val="000000"/>
                <w:sz w:val="28"/>
                <w:szCs w:val="28"/>
                <w:u w:val="single"/>
                <w:shd w:val="clear" w:color="auto" w:fill="FFFFFF"/>
                <w:lang w:eastAsia="ru-RU" w:bidi="ru-RU"/>
              </w:rPr>
            </w:pPr>
            <w:r w:rsidRPr="00184FC1">
              <w:rPr>
                <w:color w:val="000000"/>
                <w:sz w:val="28"/>
                <w:szCs w:val="28"/>
                <w:u w:val="single"/>
                <w:shd w:val="clear" w:color="auto" w:fill="FFFFFF"/>
                <w:lang w:eastAsia="ru-RU"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6C1B79" w:rsidRPr="00184FC1" w:rsidTr="00867BEB">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Удовлетворительно</w:t>
            </w:r>
          </w:p>
          <w:p w:rsidR="006C1B79" w:rsidRPr="00184FC1" w:rsidRDefault="006C1B79" w:rsidP="00867BE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6C1B79" w:rsidRPr="00184FC1" w:rsidTr="00867BEB">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lastRenderedPageBreak/>
              <w:t>Неудовлетвори</w:t>
            </w:r>
            <w:r w:rsidRPr="00184FC1">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6C1B79" w:rsidRPr="00184FC1" w:rsidRDefault="006C1B79" w:rsidP="006C1B79">
      <w:pPr>
        <w:rPr>
          <w:rFonts w:eastAsia="Calibri"/>
          <w:b/>
          <w:sz w:val="28"/>
          <w:szCs w:val="28"/>
        </w:rPr>
      </w:pPr>
    </w:p>
    <w:p w:rsidR="006C1B79" w:rsidRPr="00184FC1" w:rsidRDefault="006C1B79" w:rsidP="006C1B79">
      <w:pPr>
        <w:rPr>
          <w:rFonts w:eastAsia="Calibri"/>
          <w:b/>
          <w:bCs/>
          <w:iCs/>
          <w:color w:val="000000"/>
          <w:sz w:val="28"/>
          <w:szCs w:val="28"/>
          <w:lang w:eastAsia="ru-RU" w:bidi="ru-RU"/>
        </w:rPr>
      </w:pPr>
      <w:r w:rsidRPr="00184FC1">
        <w:rPr>
          <w:rFonts w:eastAsia="Calibri"/>
          <w:b/>
          <w:sz w:val="28"/>
          <w:szCs w:val="28"/>
        </w:rPr>
        <w:t xml:space="preserve">Оценивание выполнения практической </w:t>
      </w:r>
      <w:r w:rsidRPr="00184FC1">
        <w:rPr>
          <w:rFonts w:eastAsia="Calibri"/>
          <w:b/>
          <w:bCs/>
          <w:iCs/>
          <w:color w:val="000000"/>
          <w:sz w:val="28"/>
          <w:szCs w:val="28"/>
          <w:lang w:eastAsia="ru-RU"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6C1B79" w:rsidRPr="00184FC1" w:rsidTr="00867BEB">
        <w:trPr>
          <w:trHeight w:val="702"/>
        </w:trPr>
        <w:tc>
          <w:tcPr>
            <w:tcW w:w="959" w:type="pct"/>
            <w:tcBorders>
              <w:top w:val="single" w:sz="4" w:space="0" w:color="auto"/>
              <w:left w:val="single" w:sz="4" w:space="0" w:color="auto"/>
              <w:bottom w:val="nil"/>
              <w:right w:val="nil"/>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Критерии</w:t>
            </w:r>
          </w:p>
        </w:tc>
      </w:tr>
      <w:tr w:rsidR="006C1B79" w:rsidRPr="00184FC1" w:rsidTr="00867BEB">
        <w:trPr>
          <w:trHeight w:val="1704"/>
        </w:trPr>
        <w:tc>
          <w:tcPr>
            <w:tcW w:w="959" w:type="pct"/>
            <w:tcBorders>
              <w:top w:val="single" w:sz="4" w:space="0" w:color="auto"/>
              <w:left w:val="single" w:sz="4" w:space="0" w:color="auto"/>
              <w:bottom w:val="nil"/>
              <w:right w:val="nil"/>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Отлично</w:t>
            </w:r>
          </w:p>
          <w:p w:rsidR="006C1B79" w:rsidRPr="00184FC1" w:rsidRDefault="006C1B79" w:rsidP="00867BEB">
            <w:pPr>
              <w:widowControl w:val="0"/>
              <w:rPr>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6C1B79" w:rsidRPr="00184FC1" w:rsidRDefault="006C1B79" w:rsidP="00794EB5">
            <w:pPr>
              <w:widowControl w:val="0"/>
              <w:numPr>
                <w:ilvl w:val="0"/>
                <w:numId w:val="5"/>
              </w:numPr>
              <w:tabs>
                <w:tab w:val="left" w:pos="293"/>
              </w:tabs>
              <w:spacing w:after="200" w:line="276" w:lineRule="auto"/>
              <w:rPr>
                <w:sz w:val="28"/>
                <w:szCs w:val="28"/>
                <w:lang w:eastAsia="ru-RU" w:bidi="ru-RU"/>
              </w:rPr>
            </w:pPr>
            <w:r w:rsidRPr="00184FC1">
              <w:rPr>
                <w:color w:val="000000"/>
                <w:sz w:val="28"/>
                <w:szCs w:val="28"/>
                <w:u w:val="single"/>
                <w:shd w:val="clear" w:color="auto" w:fill="FFFFFF"/>
                <w:lang w:eastAsia="ru-RU" w:bidi="ru-RU"/>
              </w:rPr>
              <w:t>Полнота выполнения;</w:t>
            </w:r>
          </w:p>
          <w:p w:rsidR="006C1B79" w:rsidRPr="00184FC1" w:rsidRDefault="006C1B79" w:rsidP="00794EB5">
            <w:pPr>
              <w:widowControl w:val="0"/>
              <w:numPr>
                <w:ilvl w:val="0"/>
                <w:numId w:val="5"/>
              </w:numPr>
              <w:tabs>
                <w:tab w:val="left" w:pos="487"/>
              </w:tabs>
              <w:spacing w:after="200" w:line="276" w:lineRule="auto"/>
              <w:rPr>
                <w:sz w:val="28"/>
                <w:szCs w:val="28"/>
                <w:lang w:eastAsia="ru-RU" w:bidi="ru-RU"/>
              </w:rPr>
            </w:pPr>
            <w:r w:rsidRPr="00184FC1">
              <w:rPr>
                <w:color w:val="000000"/>
                <w:sz w:val="28"/>
                <w:szCs w:val="28"/>
                <w:u w:val="single"/>
                <w:shd w:val="clear" w:color="auto" w:fill="FFFFFF"/>
                <w:lang w:eastAsia="ru-RU" w:bidi="ru-RU"/>
              </w:rPr>
              <w:t>Своевременность выполнения;</w:t>
            </w:r>
          </w:p>
          <w:p w:rsidR="006C1B79" w:rsidRPr="00184FC1" w:rsidRDefault="006C1B79" w:rsidP="00794EB5">
            <w:pPr>
              <w:widowControl w:val="0"/>
              <w:numPr>
                <w:ilvl w:val="0"/>
                <w:numId w:val="5"/>
              </w:numPr>
              <w:tabs>
                <w:tab w:val="left" w:pos="293"/>
              </w:tabs>
              <w:spacing w:after="200" w:line="276" w:lineRule="auto"/>
              <w:rPr>
                <w:sz w:val="28"/>
                <w:szCs w:val="28"/>
                <w:lang w:eastAsia="ru-RU" w:bidi="ru-RU"/>
              </w:rPr>
            </w:pPr>
            <w:r w:rsidRPr="00184FC1">
              <w:rPr>
                <w:color w:val="000000"/>
                <w:sz w:val="28"/>
                <w:szCs w:val="28"/>
                <w:u w:val="single"/>
                <w:shd w:val="clear" w:color="auto" w:fill="FFFFFF"/>
                <w:lang w:eastAsia="ru-RU" w:bidi="ru-RU"/>
              </w:rPr>
              <w:t>Последовательность и рациональность выполнения;</w:t>
            </w:r>
          </w:p>
          <w:p w:rsidR="006C1B79" w:rsidRPr="00184FC1" w:rsidRDefault="006C1B79" w:rsidP="00794EB5">
            <w:pPr>
              <w:widowControl w:val="0"/>
              <w:numPr>
                <w:ilvl w:val="0"/>
                <w:numId w:val="5"/>
              </w:numPr>
              <w:tabs>
                <w:tab w:val="left" w:pos="487"/>
              </w:tabs>
              <w:spacing w:after="200" w:line="276" w:lineRule="auto"/>
              <w:rPr>
                <w:color w:val="000000"/>
                <w:sz w:val="28"/>
                <w:szCs w:val="28"/>
                <w:u w:val="single"/>
                <w:shd w:val="clear" w:color="auto" w:fill="FFFFFF"/>
                <w:lang w:eastAsia="ru-RU" w:bidi="ru-RU"/>
              </w:rPr>
            </w:pPr>
            <w:r w:rsidRPr="00184FC1">
              <w:rPr>
                <w:color w:val="000000"/>
                <w:sz w:val="28"/>
                <w:szCs w:val="28"/>
                <w:u w:val="single"/>
                <w:shd w:val="clear" w:color="auto" w:fill="FFFFFF"/>
                <w:lang w:eastAsia="ru-RU" w:bidi="ru-RU"/>
              </w:rPr>
              <w:t>Самостоятельность решения;</w:t>
            </w:r>
          </w:p>
          <w:p w:rsidR="006C1B79" w:rsidRPr="00184FC1" w:rsidRDefault="006C1B79" w:rsidP="00794EB5">
            <w:pPr>
              <w:widowControl w:val="0"/>
              <w:numPr>
                <w:ilvl w:val="0"/>
                <w:numId w:val="5"/>
              </w:numPr>
              <w:tabs>
                <w:tab w:val="left" w:pos="487"/>
              </w:tabs>
              <w:spacing w:after="200" w:line="276" w:lineRule="auto"/>
              <w:rPr>
                <w:sz w:val="28"/>
                <w:szCs w:val="28"/>
                <w:lang w:eastAsia="ru-RU" w:bidi="ru-RU"/>
              </w:rPr>
            </w:pPr>
            <w:r w:rsidRPr="00184FC1">
              <w:rPr>
                <w:sz w:val="28"/>
                <w:szCs w:val="28"/>
                <w:lang w:eastAsia="ru-RU" w:bidi="ru-RU"/>
              </w:rPr>
              <w:t>способность анализировать и обобщать информацию.</w:t>
            </w:r>
          </w:p>
          <w:p w:rsidR="006C1B79" w:rsidRPr="00184FC1" w:rsidRDefault="006C1B79" w:rsidP="00794EB5">
            <w:pPr>
              <w:widowControl w:val="0"/>
              <w:numPr>
                <w:ilvl w:val="0"/>
                <w:numId w:val="5"/>
              </w:numPr>
              <w:tabs>
                <w:tab w:val="left" w:pos="168"/>
              </w:tabs>
              <w:spacing w:after="200" w:line="274" w:lineRule="exact"/>
              <w:jc w:val="both"/>
              <w:rPr>
                <w:sz w:val="28"/>
                <w:szCs w:val="28"/>
                <w:lang w:eastAsia="ru-RU"/>
              </w:rPr>
            </w:pPr>
            <w:r w:rsidRPr="00184FC1">
              <w:rPr>
                <w:sz w:val="28"/>
                <w:szCs w:val="28"/>
                <w:lang w:eastAsia="ru-RU"/>
              </w:rPr>
              <w:t xml:space="preserve"> Способность делать обоснованные выводы на основе интерпретации информации, разъяснения;</w:t>
            </w:r>
          </w:p>
          <w:p w:rsidR="006C1B79" w:rsidRPr="00184FC1" w:rsidRDefault="006C1B79" w:rsidP="00794EB5">
            <w:pPr>
              <w:widowControl w:val="0"/>
              <w:numPr>
                <w:ilvl w:val="0"/>
                <w:numId w:val="5"/>
              </w:numPr>
              <w:tabs>
                <w:tab w:val="left" w:pos="413"/>
              </w:tabs>
              <w:spacing w:after="200" w:line="274" w:lineRule="exact"/>
              <w:jc w:val="both"/>
              <w:rPr>
                <w:rFonts w:eastAsia="Calibri"/>
                <w:sz w:val="28"/>
                <w:szCs w:val="28"/>
                <w:lang w:eastAsia="ru-RU"/>
              </w:rPr>
            </w:pPr>
            <w:r w:rsidRPr="00184FC1">
              <w:rPr>
                <w:sz w:val="28"/>
                <w:szCs w:val="28"/>
                <w:lang w:eastAsia="ru-RU"/>
              </w:rPr>
              <w:t xml:space="preserve">Установление причинно-следственных связей, выявление  </w:t>
            </w:r>
            <w:r w:rsidRPr="00184FC1">
              <w:rPr>
                <w:sz w:val="28"/>
                <w:szCs w:val="28"/>
                <w:lang w:eastAsia="ru-RU"/>
              </w:rPr>
              <w:lastRenderedPageBreak/>
              <w:t>закономерности;</w:t>
            </w:r>
          </w:p>
          <w:p w:rsidR="006C1B79" w:rsidRPr="00184FC1" w:rsidRDefault="006C1B79" w:rsidP="00867BEB">
            <w:pPr>
              <w:widowControl w:val="0"/>
              <w:tabs>
                <w:tab w:val="left" w:pos="487"/>
              </w:tabs>
              <w:rPr>
                <w:sz w:val="28"/>
                <w:szCs w:val="28"/>
                <w:lang w:eastAsia="ru-RU" w:bidi="ru-RU"/>
              </w:rPr>
            </w:pPr>
          </w:p>
          <w:p w:rsidR="006C1B79" w:rsidRPr="00184FC1" w:rsidRDefault="006C1B79" w:rsidP="00867BEB">
            <w:pPr>
              <w:widowControl w:val="0"/>
              <w:tabs>
                <w:tab w:val="left" w:pos="298"/>
              </w:tabs>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lastRenderedPageBreak/>
              <w:t xml:space="preserve">Задание решено самостоятельно. Студент </w:t>
            </w:r>
            <w:r w:rsidRPr="00184FC1">
              <w:rPr>
                <w:sz w:val="28"/>
                <w:szCs w:val="28"/>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6C1B79" w:rsidRPr="00184FC1" w:rsidTr="00867BEB">
        <w:trPr>
          <w:trHeight w:val="2770"/>
        </w:trPr>
        <w:tc>
          <w:tcPr>
            <w:tcW w:w="959" w:type="pct"/>
            <w:tcBorders>
              <w:top w:val="single" w:sz="4" w:space="0" w:color="auto"/>
              <w:left w:val="single" w:sz="4" w:space="0" w:color="auto"/>
              <w:bottom w:val="single" w:sz="4" w:space="0" w:color="auto"/>
              <w:right w:val="nil"/>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Хорошо</w:t>
            </w:r>
          </w:p>
          <w:p w:rsidR="006C1B79" w:rsidRPr="00184FC1" w:rsidRDefault="006C1B79" w:rsidP="00867BEB">
            <w:pPr>
              <w:widowControl w:val="0"/>
              <w:rPr>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6C1B79" w:rsidRPr="00184FC1" w:rsidRDefault="006C1B79" w:rsidP="00867BEB">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color w:val="000000"/>
                <w:sz w:val="28"/>
                <w:szCs w:val="28"/>
                <w:shd w:val="clear" w:color="auto" w:fill="FFFFFF"/>
                <w:lang w:eastAsia="ru-RU" w:bidi="ru-RU"/>
              </w:rPr>
            </w:pPr>
            <w:r w:rsidRPr="00184FC1">
              <w:rPr>
                <w:sz w:val="28"/>
                <w:szCs w:val="28"/>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6C1B79" w:rsidRPr="00184FC1" w:rsidTr="00867BEB">
        <w:trPr>
          <w:trHeight w:val="701"/>
        </w:trPr>
        <w:tc>
          <w:tcPr>
            <w:tcW w:w="959" w:type="pct"/>
            <w:tcBorders>
              <w:top w:val="single" w:sz="4" w:space="0" w:color="auto"/>
              <w:left w:val="single" w:sz="4" w:space="0" w:color="auto"/>
              <w:bottom w:val="nil"/>
              <w:right w:val="nil"/>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6C1B79" w:rsidRPr="00184FC1" w:rsidRDefault="006C1B79" w:rsidP="00867BEB">
            <w:pPr>
              <w:rPr>
                <w:rFonts w:eastAsia="Calibri"/>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6C1B79" w:rsidRPr="00184FC1" w:rsidRDefault="006C1B79" w:rsidP="00867BEB">
            <w:pPr>
              <w:widowControl w:val="0"/>
              <w:ind w:left="68"/>
              <w:rPr>
                <w:color w:val="000000"/>
                <w:sz w:val="28"/>
                <w:szCs w:val="28"/>
                <w:shd w:val="clear" w:color="auto" w:fill="FFFFFF"/>
                <w:lang w:eastAsia="ru-RU" w:bidi="ru-RU"/>
              </w:rPr>
            </w:pPr>
            <w:r w:rsidRPr="00184FC1">
              <w:rPr>
                <w:color w:val="000000"/>
                <w:sz w:val="28"/>
                <w:szCs w:val="28"/>
                <w:u w:val="single"/>
                <w:shd w:val="clear" w:color="auto" w:fill="FFFFFF"/>
                <w:lang w:eastAsia="ru-RU" w:bidi="ru-RU"/>
              </w:rPr>
              <w:t xml:space="preserve">Задание решено с подсказками преподавателя. Студент </w:t>
            </w:r>
            <w:r w:rsidRPr="00184FC1">
              <w:rPr>
                <w:sz w:val="28"/>
                <w:szCs w:val="28"/>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6C1B79" w:rsidRPr="00184FC1" w:rsidTr="00867BEB">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t>Неудовлетвори</w:t>
            </w:r>
            <w:r w:rsidRPr="00184FC1">
              <w:rPr>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6C1B79" w:rsidRPr="00184FC1" w:rsidRDefault="006C1B79" w:rsidP="00867BEB">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Задание не решено.</w:t>
            </w:r>
          </w:p>
        </w:tc>
      </w:tr>
    </w:tbl>
    <w:p w:rsidR="006C1B79" w:rsidRPr="00184FC1" w:rsidRDefault="006C1B79" w:rsidP="006C1B79">
      <w:pPr>
        <w:rPr>
          <w:rFonts w:eastAsia="Calibri"/>
          <w:b/>
          <w:sz w:val="28"/>
          <w:szCs w:val="28"/>
        </w:rPr>
      </w:pPr>
    </w:p>
    <w:p w:rsidR="006C1B79" w:rsidRPr="00184FC1" w:rsidRDefault="006C1B79" w:rsidP="006C1B79">
      <w:pPr>
        <w:spacing w:after="200" w:line="276" w:lineRule="auto"/>
        <w:ind w:firstLine="709"/>
        <w:jc w:val="both"/>
        <w:rPr>
          <w:rFonts w:eastAsia="Calibri"/>
          <w:b/>
          <w:sz w:val="28"/>
          <w:szCs w:val="28"/>
        </w:rPr>
      </w:pPr>
      <w:r w:rsidRPr="00184FC1">
        <w:rPr>
          <w:rFonts w:eastAsia="Calibri"/>
          <w:b/>
          <w:sz w:val="28"/>
          <w:szCs w:val="28"/>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85"/>
        <w:gridCol w:w="3189"/>
        <w:gridCol w:w="5074"/>
      </w:tblGrid>
      <w:tr w:rsidR="006C1B79" w:rsidRPr="00184FC1" w:rsidTr="00867BEB">
        <w:trPr>
          <w:tblHeader/>
        </w:trPr>
        <w:tc>
          <w:tcPr>
            <w:tcW w:w="1046" w:type="pct"/>
            <w:shd w:val="clear" w:color="auto" w:fill="auto"/>
            <w:vAlign w:val="center"/>
          </w:tcPr>
          <w:p w:rsidR="006C1B79" w:rsidRPr="00184FC1" w:rsidRDefault="006C1B79" w:rsidP="00867BEB">
            <w:pPr>
              <w:suppressAutoHyphens/>
              <w:jc w:val="center"/>
              <w:rPr>
                <w:rFonts w:eastAsia="Calibri"/>
                <w:sz w:val="28"/>
                <w:szCs w:val="28"/>
              </w:rPr>
            </w:pPr>
            <w:r w:rsidRPr="00184FC1">
              <w:rPr>
                <w:rFonts w:eastAsia="Calibri"/>
                <w:sz w:val="28"/>
                <w:szCs w:val="28"/>
              </w:rPr>
              <w:t>Бинарная шкала</w:t>
            </w:r>
          </w:p>
        </w:tc>
        <w:tc>
          <w:tcPr>
            <w:tcW w:w="1526" w:type="pct"/>
            <w:shd w:val="clear" w:color="auto" w:fill="auto"/>
            <w:vAlign w:val="center"/>
          </w:tcPr>
          <w:p w:rsidR="006C1B79" w:rsidRPr="00184FC1" w:rsidRDefault="006C1B79" w:rsidP="00867BEB">
            <w:pPr>
              <w:suppressAutoHyphens/>
              <w:jc w:val="center"/>
              <w:rPr>
                <w:rFonts w:eastAsia="Calibri"/>
                <w:sz w:val="28"/>
                <w:szCs w:val="28"/>
              </w:rPr>
            </w:pPr>
            <w:r w:rsidRPr="00184FC1">
              <w:rPr>
                <w:rFonts w:eastAsia="Calibri"/>
                <w:sz w:val="28"/>
                <w:szCs w:val="28"/>
              </w:rPr>
              <w:t>Показатели</w:t>
            </w:r>
          </w:p>
        </w:tc>
        <w:tc>
          <w:tcPr>
            <w:tcW w:w="2428" w:type="pct"/>
            <w:shd w:val="clear" w:color="auto" w:fill="auto"/>
            <w:vAlign w:val="center"/>
          </w:tcPr>
          <w:p w:rsidR="006C1B79" w:rsidRPr="00184FC1" w:rsidRDefault="006C1B79" w:rsidP="00867BEB">
            <w:pPr>
              <w:suppressAutoHyphens/>
              <w:jc w:val="center"/>
              <w:rPr>
                <w:rFonts w:eastAsia="Calibri"/>
                <w:sz w:val="28"/>
                <w:szCs w:val="28"/>
              </w:rPr>
            </w:pPr>
            <w:r w:rsidRPr="00184FC1">
              <w:rPr>
                <w:rFonts w:eastAsia="Calibri"/>
                <w:sz w:val="28"/>
                <w:szCs w:val="28"/>
              </w:rPr>
              <w:t>Критерии</w:t>
            </w:r>
          </w:p>
        </w:tc>
      </w:tr>
      <w:tr w:rsidR="006C1B79" w:rsidRPr="00184FC1" w:rsidTr="00867BEB">
        <w:trPr>
          <w:trHeight w:val="1178"/>
        </w:trPr>
        <w:tc>
          <w:tcPr>
            <w:tcW w:w="1046" w:type="pct"/>
            <w:shd w:val="clear" w:color="auto" w:fill="auto"/>
          </w:tcPr>
          <w:p w:rsidR="006C1B79" w:rsidRPr="00184FC1" w:rsidRDefault="006C1B79" w:rsidP="00867BEB">
            <w:pPr>
              <w:rPr>
                <w:rFonts w:eastAsia="Calibri"/>
                <w:sz w:val="28"/>
                <w:szCs w:val="28"/>
              </w:rPr>
            </w:pPr>
            <w:r w:rsidRPr="00184FC1">
              <w:rPr>
                <w:rFonts w:eastAsia="Calibri"/>
                <w:sz w:val="28"/>
                <w:szCs w:val="28"/>
              </w:rPr>
              <w:t>Зачтено</w:t>
            </w:r>
          </w:p>
        </w:tc>
        <w:tc>
          <w:tcPr>
            <w:tcW w:w="1526" w:type="pct"/>
            <w:vMerge w:val="restart"/>
            <w:shd w:val="clear" w:color="auto" w:fill="auto"/>
          </w:tcPr>
          <w:p w:rsidR="006C1B79" w:rsidRPr="00184FC1" w:rsidRDefault="006C1B79" w:rsidP="00867BEB">
            <w:pPr>
              <w:suppressAutoHyphens/>
              <w:jc w:val="both"/>
              <w:rPr>
                <w:rFonts w:eastAsia="Calibri"/>
                <w:sz w:val="28"/>
                <w:szCs w:val="28"/>
              </w:rPr>
            </w:pPr>
            <w:r w:rsidRPr="00184FC1">
              <w:rPr>
                <w:rFonts w:eastAsia="Calibri"/>
                <w:sz w:val="28"/>
                <w:szCs w:val="28"/>
              </w:rPr>
              <w:t>1. Полнота изложения теоретического материала;</w:t>
            </w:r>
          </w:p>
          <w:p w:rsidR="006C1B79" w:rsidRPr="00184FC1" w:rsidRDefault="006C1B79" w:rsidP="00867BEB">
            <w:pPr>
              <w:suppressAutoHyphens/>
              <w:jc w:val="both"/>
              <w:rPr>
                <w:rFonts w:eastAsia="Calibri"/>
                <w:sz w:val="28"/>
                <w:szCs w:val="28"/>
              </w:rPr>
            </w:pPr>
            <w:r w:rsidRPr="00184FC1">
              <w:rPr>
                <w:rFonts w:eastAsia="Calibri"/>
                <w:sz w:val="28"/>
                <w:szCs w:val="28"/>
              </w:rPr>
              <w:t>2. Полнота и правильность решения практического задания;</w:t>
            </w:r>
          </w:p>
          <w:p w:rsidR="006C1B79" w:rsidRPr="00184FC1" w:rsidRDefault="006C1B79" w:rsidP="00867BEB">
            <w:pPr>
              <w:suppressAutoHyphens/>
              <w:jc w:val="both"/>
              <w:rPr>
                <w:rFonts w:eastAsia="Calibri"/>
                <w:sz w:val="28"/>
                <w:szCs w:val="28"/>
              </w:rPr>
            </w:pPr>
            <w:r w:rsidRPr="00184FC1">
              <w:rPr>
                <w:rFonts w:eastAsia="Calibri"/>
                <w:sz w:val="28"/>
                <w:szCs w:val="28"/>
              </w:rPr>
              <w:t>3. Правильность и/или аргументированность изложения (последовательность действий);</w:t>
            </w:r>
          </w:p>
          <w:p w:rsidR="006C1B79" w:rsidRPr="00184FC1" w:rsidRDefault="006C1B79" w:rsidP="00867BEB">
            <w:pPr>
              <w:suppressAutoHyphens/>
              <w:jc w:val="both"/>
              <w:rPr>
                <w:rFonts w:eastAsia="Calibri"/>
                <w:sz w:val="28"/>
                <w:szCs w:val="28"/>
              </w:rPr>
            </w:pPr>
            <w:r w:rsidRPr="00184FC1">
              <w:rPr>
                <w:rFonts w:eastAsia="Calibri"/>
                <w:sz w:val="28"/>
                <w:szCs w:val="28"/>
              </w:rPr>
              <w:t>4. Самостоятельность ответа;</w:t>
            </w:r>
          </w:p>
          <w:p w:rsidR="006C1B79" w:rsidRPr="00184FC1" w:rsidRDefault="006C1B79" w:rsidP="00867BEB">
            <w:pPr>
              <w:suppressAutoHyphens/>
              <w:jc w:val="both"/>
              <w:rPr>
                <w:rFonts w:eastAsia="Calibri"/>
                <w:sz w:val="28"/>
                <w:szCs w:val="28"/>
              </w:rPr>
            </w:pPr>
            <w:r w:rsidRPr="00184FC1">
              <w:rPr>
                <w:rFonts w:eastAsia="Calibri"/>
                <w:sz w:val="28"/>
                <w:szCs w:val="28"/>
              </w:rPr>
              <w:t>5. Культура речи.</w:t>
            </w:r>
          </w:p>
          <w:p w:rsidR="006C1B79" w:rsidRPr="00184FC1" w:rsidRDefault="006C1B79" w:rsidP="00867BEB">
            <w:pPr>
              <w:suppressAutoHyphens/>
              <w:jc w:val="both"/>
              <w:rPr>
                <w:rFonts w:eastAsia="Calibri"/>
                <w:sz w:val="28"/>
                <w:szCs w:val="28"/>
              </w:rPr>
            </w:pPr>
          </w:p>
        </w:tc>
        <w:tc>
          <w:tcPr>
            <w:tcW w:w="2428" w:type="pct"/>
            <w:shd w:val="clear" w:color="auto" w:fill="auto"/>
          </w:tcPr>
          <w:p w:rsidR="006C1B79" w:rsidRPr="00184FC1" w:rsidRDefault="006C1B79" w:rsidP="00867BEB">
            <w:pPr>
              <w:tabs>
                <w:tab w:val="left" w:pos="274"/>
              </w:tabs>
              <w:suppressAutoHyphens/>
              <w:ind w:left="-10"/>
              <w:jc w:val="both"/>
              <w:rPr>
                <w:rFonts w:eastAsia="Calibri"/>
                <w:sz w:val="28"/>
                <w:szCs w:val="28"/>
              </w:rPr>
            </w:pPr>
            <w:r w:rsidRPr="00184FC1">
              <w:rPr>
                <w:rFonts w:eastAsia="Calibri"/>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6C1B79" w:rsidRPr="00184FC1" w:rsidRDefault="006C1B79" w:rsidP="00794EB5">
            <w:pPr>
              <w:numPr>
                <w:ilvl w:val="0"/>
                <w:numId w:val="8"/>
              </w:numPr>
              <w:tabs>
                <w:tab w:val="left" w:pos="274"/>
              </w:tabs>
              <w:suppressAutoHyphens/>
              <w:spacing w:after="200" w:line="276" w:lineRule="auto"/>
              <w:ind w:left="-10"/>
              <w:jc w:val="both"/>
              <w:rPr>
                <w:rFonts w:eastAsia="Calibri"/>
                <w:sz w:val="28"/>
                <w:szCs w:val="28"/>
              </w:rPr>
            </w:pPr>
            <w:r w:rsidRPr="00184FC1">
              <w:rPr>
                <w:rFonts w:eastAsia="Calibri"/>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p w:rsidR="006C1B79" w:rsidRPr="00184FC1" w:rsidRDefault="006C1B79" w:rsidP="00794EB5">
            <w:pPr>
              <w:numPr>
                <w:ilvl w:val="0"/>
                <w:numId w:val="8"/>
              </w:numPr>
              <w:tabs>
                <w:tab w:val="left" w:pos="274"/>
              </w:tabs>
              <w:suppressAutoHyphens/>
              <w:spacing w:after="200" w:line="276" w:lineRule="auto"/>
              <w:ind w:left="-10"/>
              <w:jc w:val="both"/>
              <w:rPr>
                <w:rFonts w:eastAsia="Calibri"/>
                <w:sz w:val="28"/>
                <w:szCs w:val="28"/>
              </w:rPr>
            </w:pPr>
            <w:r w:rsidRPr="00184FC1">
              <w:rPr>
                <w:rFonts w:eastAsia="Calibri"/>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w:t>
            </w:r>
            <w:r w:rsidRPr="00184FC1">
              <w:rPr>
                <w:rFonts w:eastAsia="Calibri"/>
                <w:sz w:val="28"/>
                <w:szCs w:val="28"/>
              </w:rPr>
              <w:lastRenderedPageBreak/>
              <w:t>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p w:rsidR="006C1B79" w:rsidRPr="00184FC1" w:rsidRDefault="006C1B79" w:rsidP="00867BEB">
            <w:pPr>
              <w:suppressAutoHyphens/>
              <w:jc w:val="both"/>
              <w:rPr>
                <w:rFonts w:eastAsia="Calibri"/>
                <w:sz w:val="28"/>
                <w:szCs w:val="28"/>
              </w:rPr>
            </w:pPr>
          </w:p>
        </w:tc>
      </w:tr>
      <w:tr w:rsidR="006C1B79" w:rsidRPr="00184FC1" w:rsidTr="00867BEB">
        <w:tc>
          <w:tcPr>
            <w:tcW w:w="1046" w:type="pct"/>
            <w:shd w:val="clear" w:color="auto" w:fill="auto"/>
          </w:tcPr>
          <w:p w:rsidR="006C1B79" w:rsidRPr="00184FC1" w:rsidRDefault="006C1B79" w:rsidP="00867BEB">
            <w:pPr>
              <w:rPr>
                <w:rFonts w:eastAsia="Calibri"/>
                <w:sz w:val="28"/>
                <w:szCs w:val="28"/>
              </w:rPr>
            </w:pPr>
            <w:r w:rsidRPr="00184FC1">
              <w:rPr>
                <w:rFonts w:eastAsia="Calibri"/>
                <w:sz w:val="28"/>
                <w:szCs w:val="28"/>
              </w:rPr>
              <w:lastRenderedPageBreak/>
              <w:t>Незачтено</w:t>
            </w:r>
          </w:p>
        </w:tc>
        <w:tc>
          <w:tcPr>
            <w:tcW w:w="1526" w:type="pct"/>
            <w:vMerge/>
            <w:shd w:val="clear" w:color="auto" w:fill="auto"/>
          </w:tcPr>
          <w:p w:rsidR="006C1B79" w:rsidRPr="00184FC1" w:rsidRDefault="006C1B79" w:rsidP="00867BEB">
            <w:pPr>
              <w:suppressAutoHyphens/>
              <w:rPr>
                <w:rFonts w:eastAsia="Calibri"/>
                <w:sz w:val="28"/>
                <w:szCs w:val="28"/>
              </w:rPr>
            </w:pPr>
          </w:p>
        </w:tc>
        <w:tc>
          <w:tcPr>
            <w:tcW w:w="2428" w:type="pct"/>
            <w:shd w:val="clear" w:color="auto" w:fill="auto"/>
          </w:tcPr>
          <w:p w:rsidR="006C1B79" w:rsidRPr="00184FC1" w:rsidRDefault="006C1B79" w:rsidP="00867BEB">
            <w:pPr>
              <w:suppressAutoHyphens/>
              <w:jc w:val="both"/>
              <w:rPr>
                <w:rFonts w:eastAsia="Calibri"/>
                <w:sz w:val="28"/>
                <w:szCs w:val="28"/>
              </w:rPr>
            </w:pPr>
            <w:r w:rsidRPr="00184FC1">
              <w:rPr>
                <w:rFonts w:eastAsia="Calibri"/>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206CF4" w:rsidRDefault="00206CF4" w:rsidP="006C1B79">
      <w:pPr>
        <w:spacing w:after="200" w:line="276" w:lineRule="auto"/>
        <w:ind w:firstLine="709"/>
        <w:jc w:val="both"/>
        <w:rPr>
          <w:rFonts w:eastAsia="Calibri"/>
          <w:b/>
          <w:sz w:val="28"/>
          <w:szCs w:val="28"/>
        </w:rPr>
      </w:pPr>
    </w:p>
    <w:p w:rsidR="00206CF4" w:rsidRPr="00206CF4" w:rsidRDefault="00206CF4" w:rsidP="00206CF4">
      <w:pPr>
        <w:rPr>
          <w:rFonts w:eastAsia="Calibri"/>
          <w:i/>
          <w:sz w:val="28"/>
          <w:szCs w:val="28"/>
        </w:rPr>
      </w:pPr>
      <w:r w:rsidRPr="00206CF4">
        <w:rPr>
          <w:rFonts w:eastAsia="Calibri"/>
          <w:b/>
          <w:sz w:val="28"/>
          <w:szCs w:val="28"/>
        </w:rPr>
        <w:t>Оценивание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206CF4" w:rsidRPr="00206CF4" w:rsidTr="00872680">
        <w:trPr>
          <w:trHeight w:val="702"/>
        </w:trPr>
        <w:tc>
          <w:tcPr>
            <w:tcW w:w="959" w:type="pct"/>
            <w:tcBorders>
              <w:top w:val="single" w:sz="4" w:space="0" w:color="auto"/>
              <w:left w:val="single" w:sz="4" w:space="0" w:color="auto"/>
              <w:bottom w:val="nil"/>
              <w:right w:val="nil"/>
            </w:tcBorders>
            <w:shd w:val="clear" w:color="auto" w:fill="FFFFFF"/>
            <w:vAlign w:val="center"/>
            <w:hideMark/>
          </w:tcPr>
          <w:p w:rsidR="00206CF4" w:rsidRPr="00206CF4" w:rsidRDefault="00206CF4" w:rsidP="00206CF4">
            <w:pPr>
              <w:widowControl w:val="0"/>
              <w:jc w:val="center"/>
              <w:rPr>
                <w:sz w:val="24"/>
                <w:szCs w:val="24"/>
                <w:lang w:eastAsia="ru-RU" w:bidi="ru-RU"/>
              </w:rPr>
            </w:pPr>
            <w:r w:rsidRPr="00206CF4">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206CF4" w:rsidRPr="00206CF4" w:rsidRDefault="00206CF4" w:rsidP="00206CF4">
            <w:pPr>
              <w:widowControl w:val="0"/>
              <w:jc w:val="center"/>
              <w:rPr>
                <w:sz w:val="24"/>
                <w:szCs w:val="24"/>
                <w:lang w:eastAsia="ru-RU" w:bidi="ru-RU"/>
              </w:rPr>
            </w:pPr>
            <w:r w:rsidRPr="00206CF4">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206CF4" w:rsidRPr="00206CF4" w:rsidRDefault="00206CF4" w:rsidP="00206CF4">
            <w:pPr>
              <w:widowControl w:val="0"/>
              <w:jc w:val="center"/>
              <w:rPr>
                <w:sz w:val="24"/>
                <w:szCs w:val="24"/>
                <w:lang w:eastAsia="ru-RU" w:bidi="ru-RU"/>
              </w:rPr>
            </w:pPr>
            <w:r w:rsidRPr="00206CF4">
              <w:rPr>
                <w:sz w:val="28"/>
                <w:szCs w:val="28"/>
                <w:lang w:eastAsia="ru-RU" w:bidi="ru-RU"/>
              </w:rPr>
              <w:t>Критерии</w:t>
            </w:r>
          </w:p>
        </w:tc>
      </w:tr>
      <w:tr w:rsidR="00206CF4" w:rsidRPr="00206CF4" w:rsidTr="00872680">
        <w:trPr>
          <w:trHeight w:val="1704"/>
        </w:trPr>
        <w:tc>
          <w:tcPr>
            <w:tcW w:w="959" w:type="pct"/>
            <w:tcBorders>
              <w:top w:val="single" w:sz="4" w:space="0" w:color="auto"/>
              <w:left w:val="single" w:sz="4" w:space="0" w:color="auto"/>
              <w:bottom w:val="nil"/>
              <w:right w:val="nil"/>
            </w:tcBorders>
            <w:shd w:val="clear" w:color="auto" w:fill="FFFFFF"/>
          </w:tcPr>
          <w:p w:rsidR="00206CF4" w:rsidRPr="00206CF4" w:rsidRDefault="00206CF4" w:rsidP="00206CF4">
            <w:pPr>
              <w:widowControl w:val="0"/>
              <w:rPr>
                <w:sz w:val="24"/>
                <w:szCs w:val="24"/>
                <w:lang w:eastAsia="ru-RU" w:bidi="ru-RU"/>
              </w:rPr>
            </w:pPr>
            <w:r w:rsidRPr="00206CF4">
              <w:rPr>
                <w:sz w:val="28"/>
                <w:szCs w:val="28"/>
                <w:lang w:eastAsia="ru-RU" w:bidi="ru-RU"/>
              </w:rPr>
              <w:t>Отлично</w:t>
            </w:r>
          </w:p>
          <w:p w:rsidR="00206CF4" w:rsidRPr="00206CF4" w:rsidRDefault="00206CF4" w:rsidP="00206CF4">
            <w:pPr>
              <w:widowControl w:val="0"/>
              <w:rPr>
                <w:sz w:val="24"/>
                <w:szCs w:val="24"/>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206CF4" w:rsidRPr="00206CF4" w:rsidRDefault="00206CF4" w:rsidP="00206CF4">
            <w:pPr>
              <w:widowControl w:val="0"/>
              <w:tabs>
                <w:tab w:val="left" w:pos="449"/>
                <w:tab w:val="left" w:pos="502"/>
              </w:tabs>
              <w:rPr>
                <w:sz w:val="24"/>
                <w:szCs w:val="24"/>
                <w:lang w:eastAsia="ru-RU" w:bidi="ru-RU"/>
              </w:rPr>
            </w:pPr>
            <w:r w:rsidRPr="00206CF4">
              <w:rPr>
                <w:color w:val="000000"/>
                <w:sz w:val="28"/>
                <w:szCs w:val="28"/>
                <w:shd w:val="clear" w:color="auto" w:fill="FFFFFF"/>
                <w:lang w:eastAsia="ru-RU" w:bidi="ru-RU"/>
              </w:rPr>
              <w:t>1 Полнота изложения теоретического материала;</w:t>
            </w:r>
          </w:p>
          <w:p w:rsidR="00206CF4" w:rsidRPr="00206CF4" w:rsidRDefault="00206CF4" w:rsidP="00206CF4">
            <w:pPr>
              <w:widowControl w:val="0"/>
              <w:numPr>
                <w:ilvl w:val="0"/>
                <w:numId w:val="95"/>
              </w:numPr>
              <w:tabs>
                <w:tab w:val="left" w:pos="24"/>
                <w:tab w:val="left" w:pos="295"/>
                <w:tab w:val="left" w:pos="449"/>
              </w:tabs>
              <w:spacing w:after="200" w:line="276" w:lineRule="auto"/>
              <w:rPr>
                <w:sz w:val="24"/>
                <w:szCs w:val="24"/>
                <w:lang w:eastAsia="ru-RU" w:bidi="ru-RU"/>
              </w:rPr>
            </w:pPr>
            <w:r w:rsidRPr="00206CF4">
              <w:rPr>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206CF4" w:rsidRPr="00206CF4" w:rsidRDefault="00206CF4" w:rsidP="00206CF4">
            <w:pPr>
              <w:widowControl w:val="0"/>
              <w:numPr>
                <w:ilvl w:val="0"/>
                <w:numId w:val="95"/>
              </w:numPr>
              <w:tabs>
                <w:tab w:val="left" w:pos="0"/>
                <w:tab w:val="left" w:pos="263"/>
                <w:tab w:val="left" w:pos="449"/>
              </w:tabs>
              <w:spacing w:after="200" w:line="276" w:lineRule="auto"/>
              <w:rPr>
                <w:sz w:val="24"/>
                <w:szCs w:val="24"/>
                <w:lang w:eastAsia="ru-RU" w:bidi="ru-RU"/>
              </w:rPr>
            </w:pPr>
            <w:r w:rsidRPr="00206CF4">
              <w:rPr>
                <w:color w:val="000000"/>
                <w:sz w:val="28"/>
                <w:szCs w:val="28"/>
                <w:shd w:val="clear" w:color="auto" w:fill="FFFFFF"/>
                <w:lang w:eastAsia="ru-RU" w:bidi="ru-RU"/>
              </w:rPr>
              <w:lastRenderedPageBreak/>
              <w:t>Самостоятельность ответа;</w:t>
            </w:r>
          </w:p>
          <w:p w:rsidR="00206CF4" w:rsidRPr="00206CF4" w:rsidRDefault="00206CF4" w:rsidP="00206CF4">
            <w:pPr>
              <w:widowControl w:val="0"/>
              <w:numPr>
                <w:ilvl w:val="0"/>
                <w:numId w:val="95"/>
              </w:numPr>
              <w:tabs>
                <w:tab w:val="left" w:pos="449"/>
                <w:tab w:val="left" w:pos="851"/>
                <w:tab w:val="left" w:pos="1180"/>
                <w:tab w:val="left" w:pos="1257"/>
              </w:tabs>
              <w:spacing w:after="200" w:line="276" w:lineRule="auto"/>
              <w:jc w:val="both"/>
              <w:rPr>
                <w:sz w:val="24"/>
                <w:szCs w:val="24"/>
                <w:lang w:eastAsia="ru-RU"/>
              </w:rPr>
            </w:pPr>
            <w:r w:rsidRPr="00206CF4">
              <w:rPr>
                <w:sz w:val="28"/>
                <w:szCs w:val="28"/>
                <w:lang w:eastAsia="ru-RU"/>
              </w:rPr>
              <w:t>теоретическая обоснованность решений, лежащих в основе замысла и воплощенных в результате;</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научность подхода к решению;</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владение терминологией;</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оригинальность замысла;</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уровень новизны;</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lang w:eastAsia="ru-RU"/>
              </w:rPr>
            </w:pPr>
            <w:r w:rsidRPr="00206CF4">
              <w:rPr>
                <w:sz w:val="28"/>
                <w:szCs w:val="28"/>
                <w:lang w:eastAsia="ru-RU"/>
              </w:rPr>
              <w:t xml:space="preserve">характер представления результатов (наглядность, оформление, донесение до слушателей и </w:t>
            </w:r>
            <w:r w:rsidRPr="00206CF4">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206CF4" w:rsidRPr="00206CF4" w:rsidRDefault="00206CF4" w:rsidP="00206CF4">
            <w:pPr>
              <w:widowControl w:val="0"/>
              <w:ind w:left="68"/>
              <w:rPr>
                <w:sz w:val="24"/>
                <w:szCs w:val="24"/>
                <w:lang w:eastAsia="ru-RU" w:bidi="ru-RU"/>
              </w:rPr>
            </w:pPr>
            <w:r w:rsidRPr="00206CF4">
              <w:rPr>
                <w:color w:val="000000"/>
                <w:sz w:val="28"/>
                <w:szCs w:val="28"/>
                <w:lang w:eastAsia="ru-RU" w:bidi="ru-RU"/>
              </w:rPr>
              <w:lastRenderedPageBreak/>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цивилистические исследование, проводившиеся по данному вопросу, использование современных статистических данных</w:t>
            </w:r>
          </w:p>
        </w:tc>
      </w:tr>
      <w:tr w:rsidR="00206CF4" w:rsidRPr="00206CF4" w:rsidTr="00872680">
        <w:trPr>
          <w:trHeight w:val="2770"/>
        </w:trPr>
        <w:tc>
          <w:tcPr>
            <w:tcW w:w="959" w:type="pct"/>
            <w:tcBorders>
              <w:top w:val="single" w:sz="4" w:space="0" w:color="auto"/>
              <w:left w:val="single" w:sz="4" w:space="0" w:color="auto"/>
              <w:bottom w:val="single" w:sz="4" w:space="0" w:color="auto"/>
              <w:right w:val="nil"/>
            </w:tcBorders>
            <w:shd w:val="clear" w:color="auto" w:fill="FFFFFF"/>
          </w:tcPr>
          <w:p w:rsidR="00206CF4" w:rsidRPr="00206CF4" w:rsidRDefault="00206CF4" w:rsidP="00206CF4">
            <w:pPr>
              <w:widowControl w:val="0"/>
              <w:rPr>
                <w:sz w:val="24"/>
                <w:szCs w:val="24"/>
                <w:lang w:eastAsia="ru-RU" w:bidi="ru-RU"/>
              </w:rPr>
            </w:pPr>
            <w:r w:rsidRPr="00206CF4">
              <w:rPr>
                <w:sz w:val="28"/>
                <w:szCs w:val="28"/>
                <w:lang w:eastAsia="ru-RU" w:bidi="ru-RU"/>
              </w:rPr>
              <w:lastRenderedPageBreak/>
              <w:t>Хорошо</w:t>
            </w:r>
          </w:p>
          <w:p w:rsidR="00206CF4" w:rsidRPr="00206CF4" w:rsidRDefault="00206CF4" w:rsidP="00206CF4">
            <w:pPr>
              <w:widowControl w:val="0"/>
              <w:rPr>
                <w:sz w:val="24"/>
                <w:szCs w:val="24"/>
                <w:lang w:eastAsia="ru-RU" w:bidi="ru-RU"/>
              </w:rPr>
            </w:pPr>
          </w:p>
        </w:tc>
        <w:tc>
          <w:tcPr>
            <w:tcW w:w="1708" w:type="pct"/>
            <w:vMerge/>
            <w:tcBorders>
              <w:top w:val="single" w:sz="4" w:space="0" w:color="auto"/>
              <w:left w:val="single" w:sz="4" w:space="0" w:color="auto"/>
              <w:bottom w:val="single" w:sz="4" w:space="0" w:color="auto"/>
              <w:right w:val="nil"/>
            </w:tcBorders>
            <w:vAlign w:val="center"/>
            <w:hideMark/>
          </w:tcPr>
          <w:p w:rsidR="00206CF4" w:rsidRPr="00206CF4" w:rsidRDefault="00206CF4" w:rsidP="00206CF4">
            <w:pPr>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206CF4" w:rsidRPr="00206CF4" w:rsidRDefault="00206CF4" w:rsidP="00206CF4">
            <w:pPr>
              <w:widowControl w:val="0"/>
              <w:ind w:left="68"/>
              <w:rPr>
                <w:color w:val="000000"/>
                <w:sz w:val="24"/>
                <w:szCs w:val="24"/>
                <w:shd w:val="clear" w:color="auto" w:fill="FFFFFF"/>
                <w:lang w:eastAsia="ru-RU" w:bidi="ru-RU"/>
              </w:rPr>
            </w:pPr>
            <w:r w:rsidRPr="00206CF4">
              <w:rPr>
                <w:color w:val="000000"/>
                <w:sz w:val="28"/>
                <w:szCs w:val="28"/>
                <w:lang w:eastAsia="ru-RU" w:bidi="ru-RU"/>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цивилистические исследование, проводившиеся по данному вопросу, использование современных статистических данных</w:t>
            </w:r>
          </w:p>
        </w:tc>
      </w:tr>
      <w:tr w:rsidR="00206CF4" w:rsidRPr="00206CF4" w:rsidTr="00872680">
        <w:trPr>
          <w:trHeight w:val="1939"/>
        </w:trPr>
        <w:tc>
          <w:tcPr>
            <w:tcW w:w="959" w:type="pct"/>
            <w:tcBorders>
              <w:top w:val="single" w:sz="4" w:space="0" w:color="auto"/>
              <w:left w:val="single" w:sz="4" w:space="0" w:color="auto"/>
              <w:bottom w:val="nil"/>
              <w:right w:val="nil"/>
            </w:tcBorders>
            <w:shd w:val="clear" w:color="auto" w:fill="FFFFFF"/>
            <w:hideMark/>
          </w:tcPr>
          <w:p w:rsidR="00206CF4" w:rsidRPr="00206CF4" w:rsidRDefault="00206CF4" w:rsidP="00206CF4">
            <w:pPr>
              <w:widowControl w:val="0"/>
              <w:rPr>
                <w:sz w:val="24"/>
                <w:szCs w:val="24"/>
                <w:lang w:eastAsia="ru-RU" w:bidi="ru-RU"/>
              </w:rPr>
            </w:pPr>
            <w:r w:rsidRPr="00206CF4">
              <w:rPr>
                <w:sz w:val="28"/>
                <w:szCs w:val="28"/>
                <w:lang w:eastAsia="ru-RU" w:bidi="ru-RU"/>
              </w:rPr>
              <w:lastRenderedPageBreak/>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206CF4" w:rsidRPr="00206CF4" w:rsidRDefault="00206CF4" w:rsidP="00206CF4">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206CF4" w:rsidRPr="00206CF4" w:rsidRDefault="00206CF4" w:rsidP="00206CF4">
            <w:pPr>
              <w:widowControl w:val="0"/>
              <w:ind w:left="68"/>
              <w:rPr>
                <w:color w:val="000000"/>
                <w:sz w:val="24"/>
                <w:szCs w:val="24"/>
                <w:shd w:val="clear" w:color="auto" w:fill="FFFFFF"/>
                <w:lang w:eastAsia="ru-RU" w:bidi="ru-RU"/>
              </w:rPr>
            </w:pPr>
            <w:r w:rsidRPr="00206CF4">
              <w:rPr>
                <w:color w:val="000000"/>
                <w:sz w:val="28"/>
                <w:szCs w:val="28"/>
                <w:lang w:eastAsia="ru-RU" w:bidi="ru-RU"/>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206CF4" w:rsidRPr="00206CF4" w:rsidTr="00872680">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206CF4" w:rsidRPr="00206CF4" w:rsidRDefault="00206CF4" w:rsidP="00206CF4">
            <w:pPr>
              <w:widowControl w:val="0"/>
              <w:rPr>
                <w:sz w:val="24"/>
                <w:szCs w:val="24"/>
                <w:lang w:eastAsia="ru-RU" w:bidi="ru-RU"/>
              </w:rPr>
            </w:pPr>
            <w:r w:rsidRPr="00206CF4">
              <w:rPr>
                <w:sz w:val="28"/>
                <w:szCs w:val="28"/>
                <w:lang w:eastAsia="ru-RU" w:bidi="ru-RU"/>
              </w:rPr>
              <w:t>Неудовлетвори</w:t>
            </w:r>
            <w:r w:rsidRPr="00206CF4">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206CF4" w:rsidRPr="00206CF4" w:rsidRDefault="00206CF4" w:rsidP="00206CF4">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206CF4" w:rsidRPr="00206CF4" w:rsidRDefault="00206CF4" w:rsidP="00206CF4">
            <w:pPr>
              <w:widowControl w:val="0"/>
              <w:ind w:left="68"/>
              <w:rPr>
                <w:sz w:val="24"/>
                <w:szCs w:val="24"/>
                <w:lang w:eastAsia="ru-RU" w:bidi="ru-RU"/>
              </w:rPr>
            </w:pPr>
            <w:r w:rsidRPr="00206CF4">
              <w:rPr>
                <w:color w:val="000000"/>
                <w:sz w:val="28"/>
                <w:szCs w:val="28"/>
                <w:lang w:eastAsia="ru-RU" w:bidi="ru-RU"/>
              </w:rPr>
              <w:t>Не вполне логичное изложение материала при наличии неточностей, незнание литературы, источников по рассматриваем</w:t>
            </w:r>
            <w:r w:rsidRPr="00206CF4">
              <w:rPr>
                <w:color w:val="242424"/>
                <w:sz w:val="28"/>
                <w:szCs w:val="28"/>
                <w:lang w:eastAsia="ru-RU" w:bidi="ru-RU"/>
              </w:rPr>
              <w:t>ому вопросу</w:t>
            </w:r>
          </w:p>
        </w:tc>
      </w:tr>
    </w:tbl>
    <w:p w:rsidR="00206CF4" w:rsidRDefault="00206CF4" w:rsidP="006C1B79">
      <w:pPr>
        <w:spacing w:after="200" w:line="276" w:lineRule="auto"/>
        <w:ind w:firstLine="709"/>
        <w:jc w:val="both"/>
        <w:rPr>
          <w:rFonts w:eastAsia="Calibri"/>
          <w:b/>
          <w:sz w:val="28"/>
          <w:szCs w:val="28"/>
        </w:rPr>
      </w:pPr>
    </w:p>
    <w:p w:rsidR="006C1B79" w:rsidRPr="00184FC1" w:rsidRDefault="006C1B79" w:rsidP="006C1B79">
      <w:pPr>
        <w:spacing w:after="200" w:line="276" w:lineRule="auto"/>
        <w:ind w:firstLine="709"/>
        <w:jc w:val="both"/>
        <w:rPr>
          <w:rFonts w:eastAsia="Calibri"/>
          <w:b/>
          <w:sz w:val="28"/>
          <w:szCs w:val="28"/>
        </w:rPr>
      </w:pPr>
      <w:r w:rsidRPr="00184FC1">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xml:space="preserve">- обучаемый демонстрирует способность к полной самостоятельности </w:t>
      </w:r>
      <w:r w:rsidRPr="00184FC1">
        <w:rPr>
          <w:sz w:val="28"/>
          <w:szCs w:val="28"/>
          <w:lang w:eastAsia="ru-RU"/>
        </w:rPr>
        <w:lastRenderedPageBreak/>
        <w:t>(допускаются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xml:space="preserve">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915715" w:rsidRPr="006546AC" w:rsidRDefault="006C1B79" w:rsidP="00206CF4">
      <w:pPr>
        <w:widowControl w:val="0"/>
        <w:tabs>
          <w:tab w:val="left" w:pos="993"/>
        </w:tabs>
        <w:ind w:right="181" w:firstLine="709"/>
        <w:jc w:val="both"/>
        <w:rPr>
          <w:sz w:val="28"/>
          <w:szCs w:val="28"/>
          <w:lang w:eastAsia="ru-RU"/>
        </w:rPr>
      </w:pPr>
      <w:r w:rsidRPr="00184FC1">
        <w:rPr>
          <w:sz w:val="28"/>
          <w:szCs w:val="28"/>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6E6" w:rsidRDefault="00B256E6" w:rsidP="0042736D">
      <w:r>
        <w:separator/>
      </w:r>
    </w:p>
  </w:endnote>
  <w:endnote w:type="continuationSeparator" w:id="0">
    <w:p w:rsidR="00B256E6" w:rsidRDefault="00B256E6"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haroni">
    <w:altName w:val="DejaVu Sans"/>
    <w:charset w:val="B1"/>
    <w:family w:val="auto"/>
    <w:pitch w:val="variable"/>
    <w:sig w:usb0="00000801" w:usb1="00000000" w:usb2="00000000" w:usb3="00000000" w:csb0="00000020" w:csb1="00000000"/>
  </w:font>
  <w:font w:name="CordiaUPC">
    <w:altName w:val="Microsoft Sans Serif"/>
    <w:charset w:val="00"/>
    <w:family w:val="swiss"/>
    <w:pitch w:val="variable"/>
    <w:sig w:usb0="81000003" w:usb1="00000000" w:usb2="00000000" w:usb3="00000000" w:csb0="00010001" w:csb1="00000000"/>
  </w:font>
  <w:font w:name="ISOCPEUR">
    <w:charset w:val="CC"/>
    <w:family w:val="swiss"/>
    <w:pitch w:val="variable"/>
    <w:sig w:usb0="00000287" w:usb1="00000000" w:usb2="00000000" w:usb3="00000000" w:csb0="0000009F" w:csb1="00000000"/>
  </w:font>
  <w:font w:name="Journal">
    <w:altName w:val="Times New Roman"/>
    <w:charset w:val="00"/>
    <w:family w:val="auto"/>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EB" w:rsidRPr="0042736D" w:rsidRDefault="00267EEB"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6B2F58">
      <w:rPr>
        <w:noProof/>
        <w:sz w:val="28"/>
      </w:rPr>
      <w:t>2</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6E6" w:rsidRDefault="00B256E6" w:rsidP="0042736D">
      <w:r>
        <w:separator/>
      </w:r>
    </w:p>
  </w:footnote>
  <w:footnote w:type="continuationSeparator" w:id="0">
    <w:p w:rsidR="00B256E6" w:rsidRDefault="00B256E6"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2BFA"/>
    <w:multiLevelType w:val="hybridMultilevel"/>
    <w:tmpl w:val="2DDCDBA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
    <w:nsid w:val="01AB1F1B"/>
    <w:multiLevelType w:val="hybridMultilevel"/>
    <w:tmpl w:val="40A8D35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nsid w:val="042105EE"/>
    <w:multiLevelType w:val="hybridMultilevel"/>
    <w:tmpl w:val="0C2A29B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
    <w:nsid w:val="063D7905"/>
    <w:multiLevelType w:val="hybridMultilevel"/>
    <w:tmpl w:val="6FE6428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nsid w:val="082F2B32"/>
    <w:multiLevelType w:val="hybridMultilevel"/>
    <w:tmpl w:val="7570B1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B4450DE"/>
    <w:multiLevelType w:val="hybridMultilevel"/>
    <w:tmpl w:val="3C1EB82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
    <w:nsid w:val="0B765161"/>
    <w:multiLevelType w:val="multilevel"/>
    <w:tmpl w:val="4978EBD8"/>
    <w:lvl w:ilvl="0">
      <w:start w:val="1"/>
      <w:numFmt w:val="decimal"/>
      <w:lvlText w:val="%1."/>
      <w:lvlJc w:val="left"/>
      <w:pPr>
        <w:tabs>
          <w:tab w:val="num" w:pos="795"/>
        </w:tabs>
        <w:ind w:left="795" w:hanging="360"/>
      </w:pPr>
    </w:lvl>
    <w:lvl w:ilvl="1">
      <w:start w:val="5"/>
      <w:numFmt w:val="decimal"/>
      <w:isLgl/>
      <w:lvlText w:val="%1.%2"/>
      <w:lvlJc w:val="left"/>
      <w:pPr>
        <w:ind w:left="1868" w:hanging="450"/>
      </w:pPr>
      <w:rPr>
        <w:rFonts w:hint="default"/>
      </w:rPr>
    </w:lvl>
    <w:lvl w:ilvl="2">
      <w:start w:val="1"/>
      <w:numFmt w:val="decimal"/>
      <w:isLgl/>
      <w:lvlText w:val="%1.%2.%3"/>
      <w:lvlJc w:val="left"/>
      <w:pPr>
        <w:ind w:left="3121" w:hanging="720"/>
      </w:pPr>
      <w:rPr>
        <w:rFonts w:hint="default"/>
      </w:rPr>
    </w:lvl>
    <w:lvl w:ilvl="3">
      <w:start w:val="1"/>
      <w:numFmt w:val="decimal"/>
      <w:isLgl/>
      <w:lvlText w:val="%1.%2.%3.%4"/>
      <w:lvlJc w:val="left"/>
      <w:pPr>
        <w:ind w:left="4464" w:hanging="1080"/>
      </w:pPr>
      <w:rPr>
        <w:rFonts w:hint="default"/>
      </w:rPr>
    </w:lvl>
    <w:lvl w:ilvl="4">
      <w:start w:val="1"/>
      <w:numFmt w:val="decimal"/>
      <w:isLgl/>
      <w:lvlText w:val="%1.%2.%3.%4.%5"/>
      <w:lvlJc w:val="left"/>
      <w:pPr>
        <w:ind w:left="5447" w:hanging="1080"/>
      </w:pPr>
      <w:rPr>
        <w:rFonts w:hint="default"/>
      </w:rPr>
    </w:lvl>
    <w:lvl w:ilvl="5">
      <w:start w:val="1"/>
      <w:numFmt w:val="decimal"/>
      <w:isLgl/>
      <w:lvlText w:val="%1.%2.%3.%4.%5.%6"/>
      <w:lvlJc w:val="left"/>
      <w:pPr>
        <w:ind w:left="6790" w:hanging="1440"/>
      </w:pPr>
      <w:rPr>
        <w:rFonts w:hint="default"/>
      </w:rPr>
    </w:lvl>
    <w:lvl w:ilvl="6">
      <w:start w:val="1"/>
      <w:numFmt w:val="decimal"/>
      <w:isLgl/>
      <w:lvlText w:val="%1.%2.%3.%4.%5.%6.%7"/>
      <w:lvlJc w:val="left"/>
      <w:pPr>
        <w:ind w:left="7773" w:hanging="1440"/>
      </w:pPr>
      <w:rPr>
        <w:rFonts w:hint="default"/>
      </w:rPr>
    </w:lvl>
    <w:lvl w:ilvl="7">
      <w:start w:val="1"/>
      <w:numFmt w:val="decimal"/>
      <w:isLgl/>
      <w:lvlText w:val="%1.%2.%3.%4.%5.%6.%7.%8"/>
      <w:lvlJc w:val="left"/>
      <w:pPr>
        <w:ind w:left="9116" w:hanging="1800"/>
      </w:pPr>
      <w:rPr>
        <w:rFonts w:hint="default"/>
      </w:rPr>
    </w:lvl>
    <w:lvl w:ilvl="8">
      <w:start w:val="1"/>
      <w:numFmt w:val="decimal"/>
      <w:isLgl/>
      <w:lvlText w:val="%1.%2.%3.%4.%5.%6.%7.%8.%9"/>
      <w:lvlJc w:val="left"/>
      <w:pPr>
        <w:ind w:left="10459" w:hanging="2160"/>
      </w:pPr>
      <w:rPr>
        <w:rFonts w:hint="default"/>
      </w:rPr>
    </w:lvl>
  </w:abstractNum>
  <w:abstractNum w:abstractNumId="7">
    <w:nsid w:val="0B770F22"/>
    <w:multiLevelType w:val="hybridMultilevel"/>
    <w:tmpl w:val="EF36704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
    <w:nsid w:val="0CDF071E"/>
    <w:multiLevelType w:val="hybridMultilevel"/>
    <w:tmpl w:val="5B0C466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
    <w:nsid w:val="0CEE31C3"/>
    <w:multiLevelType w:val="hybridMultilevel"/>
    <w:tmpl w:val="84009BD8"/>
    <w:lvl w:ilvl="0" w:tplc="C55E515C">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10">
    <w:nsid w:val="0D437809"/>
    <w:multiLevelType w:val="hybridMultilevel"/>
    <w:tmpl w:val="E3C8EB1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
    <w:nsid w:val="0D580E9F"/>
    <w:multiLevelType w:val="hybridMultilevel"/>
    <w:tmpl w:val="5CE64108"/>
    <w:lvl w:ilvl="0" w:tplc="C55E51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D93666A"/>
    <w:multiLevelType w:val="hybridMultilevel"/>
    <w:tmpl w:val="89C0F046"/>
    <w:lvl w:ilvl="0" w:tplc="7ACC4672">
      <w:start w:val="1"/>
      <w:numFmt w:val="decimal"/>
      <w:lvlText w:val="%1."/>
      <w:lvlJc w:val="left"/>
      <w:pPr>
        <w:tabs>
          <w:tab w:val="num" w:pos="720"/>
        </w:tabs>
        <w:ind w:left="720" w:hanging="360"/>
      </w:pPr>
      <w:rPr>
        <w:rFonts w:hint="default"/>
        <w:b w:val="0"/>
      </w:rPr>
    </w:lvl>
    <w:lvl w:ilvl="1" w:tplc="0419000F">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20E5E9F"/>
    <w:multiLevelType w:val="hybridMultilevel"/>
    <w:tmpl w:val="8550D4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23E7569"/>
    <w:multiLevelType w:val="hybridMultilevel"/>
    <w:tmpl w:val="9058080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5">
    <w:nsid w:val="125567F5"/>
    <w:multiLevelType w:val="hybridMultilevel"/>
    <w:tmpl w:val="B44E94A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6">
    <w:nsid w:val="147D2682"/>
    <w:multiLevelType w:val="hybridMultilevel"/>
    <w:tmpl w:val="225C9B2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7">
    <w:nsid w:val="16DF2BEF"/>
    <w:multiLevelType w:val="hybridMultilevel"/>
    <w:tmpl w:val="D41A9F98"/>
    <w:lvl w:ilvl="0" w:tplc="7ACC4672">
      <w:start w:val="1"/>
      <w:numFmt w:val="decimal"/>
      <w:lvlText w:val="%1."/>
      <w:lvlJc w:val="left"/>
      <w:pPr>
        <w:tabs>
          <w:tab w:val="num" w:pos="720"/>
        </w:tabs>
        <w:ind w:left="720" w:hanging="360"/>
      </w:pPr>
      <w:rPr>
        <w:rFonts w:hint="default"/>
        <w:b w:val="0"/>
      </w:rPr>
    </w:lvl>
    <w:lvl w:ilvl="1" w:tplc="C55E515C">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74D29CC"/>
    <w:multiLevelType w:val="hybridMultilevel"/>
    <w:tmpl w:val="E50EFBA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9">
    <w:nsid w:val="19212EA9"/>
    <w:multiLevelType w:val="hybridMultilevel"/>
    <w:tmpl w:val="6D5E1BD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0">
    <w:nsid w:val="19B60501"/>
    <w:multiLevelType w:val="hybridMultilevel"/>
    <w:tmpl w:val="03CC1A7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1">
    <w:nsid w:val="19C006FD"/>
    <w:multiLevelType w:val="hybridMultilevel"/>
    <w:tmpl w:val="8236E576"/>
    <w:lvl w:ilvl="0" w:tplc="C55E51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AFB3F7D"/>
    <w:multiLevelType w:val="hybridMultilevel"/>
    <w:tmpl w:val="C00E8FE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3">
    <w:nsid w:val="1C481C98"/>
    <w:multiLevelType w:val="hybridMultilevel"/>
    <w:tmpl w:val="F1A4ABB6"/>
    <w:lvl w:ilvl="0" w:tplc="7ACC467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1CCD2D85"/>
    <w:multiLevelType w:val="hybridMultilevel"/>
    <w:tmpl w:val="B5A29C2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5">
    <w:nsid w:val="1E5C772E"/>
    <w:multiLevelType w:val="hybridMultilevel"/>
    <w:tmpl w:val="251ABAA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6">
    <w:nsid w:val="1EEB6017"/>
    <w:multiLevelType w:val="hybridMultilevel"/>
    <w:tmpl w:val="3AB475F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7">
    <w:nsid w:val="1F6F0BC0"/>
    <w:multiLevelType w:val="multilevel"/>
    <w:tmpl w:val="CD2A6A50"/>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8">
    <w:nsid w:val="1FBF12FA"/>
    <w:multiLevelType w:val="hybridMultilevel"/>
    <w:tmpl w:val="0AA8306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9">
    <w:nsid w:val="21A97CEB"/>
    <w:multiLevelType w:val="hybridMultilevel"/>
    <w:tmpl w:val="53AC648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0">
    <w:nsid w:val="241913FF"/>
    <w:multiLevelType w:val="hybridMultilevel"/>
    <w:tmpl w:val="C8CE259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1">
    <w:nsid w:val="2539237A"/>
    <w:multiLevelType w:val="hybridMultilevel"/>
    <w:tmpl w:val="600886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6030932"/>
    <w:multiLevelType w:val="hybridMultilevel"/>
    <w:tmpl w:val="E74617C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3">
    <w:nsid w:val="276A3C08"/>
    <w:multiLevelType w:val="hybridMultilevel"/>
    <w:tmpl w:val="F83A8A8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4">
    <w:nsid w:val="279B2D31"/>
    <w:multiLevelType w:val="hybridMultilevel"/>
    <w:tmpl w:val="637CED7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5">
    <w:nsid w:val="27E40BEA"/>
    <w:multiLevelType w:val="hybridMultilevel"/>
    <w:tmpl w:val="3716CB4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6">
    <w:nsid w:val="2D0C55CD"/>
    <w:multiLevelType w:val="hybridMultilevel"/>
    <w:tmpl w:val="0D780750"/>
    <w:lvl w:ilvl="0" w:tplc="C55E515C">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2DAD0448"/>
    <w:multiLevelType w:val="hybridMultilevel"/>
    <w:tmpl w:val="4AA2B09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8">
    <w:nsid w:val="2E1E661A"/>
    <w:multiLevelType w:val="hybridMultilevel"/>
    <w:tmpl w:val="8092FFE0"/>
    <w:lvl w:ilvl="0" w:tplc="0419000F">
      <w:start w:val="1"/>
      <w:numFmt w:val="decimal"/>
      <w:lvlText w:val="%1."/>
      <w:lvlJc w:val="left"/>
      <w:pPr>
        <w:tabs>
          <w:tab w:val="num" w:pos="1070"/>
        </w:tabs>
        <w:ind w:left="1070" w:hanging="360"/>
      </w:p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39">
    <w:nsid w:val="2E7B6063"/>
    <w:multiLevelType w:val="hybridMultilevel"/>
    <w:tmpl w:val="851265A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0">
    <w:nsid w:val="2E843D75"/>
    <w:multiLevelType w:val="hybridMultilevel"/>
    <w:tmpl w:val="5912A1E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1">
    <w:nsid w:val="30987BA3"/>
    <w:multiLevelType w:val="hybridMultilevel"/>
    <w:tmpl w:val="0096E3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30D75B23"/>
    <w:multiLevelType w:val="hybridMultilevel"/>
    <w:tmpl w:val="6BB46C3E"/>
    <w:lvl w:ilvl="0" w:tplc="C55E515C">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32B04729"/>
    <w:multiLevelType w:val="hybridMultilevel"/>
    <w:tmpl w:val="DAFC957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4">
    <w:nsid w:val="333F3678"/>
    <w:multiLevelType w:val="hybridMultilevel"/>
    <w:tmpl w:val="638C707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5">
    <w:nsid w:val="34166A8D"/>
    <w:multiLevelType w:val="hybridMultilevel"/>
    <w:tmpl w:val="4410AF1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6">
    <w:nsid w:val="38240354"/>
    <w:multiLevelType w:val="hybridMultilevel"/>
    <w:tmpl w:val="250A6A1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7">
    <w:nsid w:val="383D40FC"/>
    <w:multiLevelType w:val="hybridMultilevel"/>
    <w:tmpl w:val="705CE2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38526162"/>
    <w:multiLevelType w:val="hybridMultilevel"/>
    <w:tmpl w:val="596AC4E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9">
    <w:nsid w:val="38526FC1"/>
    <w:multiLevelType w:val="hybridMultilevel"/>
    <w:tmpl w:val="38AC726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0">
    <w:nsid w:val="38F54B5C"/>
    <w:multiLevelType w:val="hybridMultilevel"/>
    <w:tmpl w:val="B5C60B7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1">
    <w:nsid w:val="39827ABA"/>
    <w:multiLevelType w:val="hybridMultilevel"/>
    <w:tmpl w:val="46D0044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2">
    <w:nsid w:val="403D2254"/>
    <w:multiLevelType w:val="hybridMultilevel"/>
    <w:tmpl w:val="6EE018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42480892"/>
    <w:multiLevelType w:val="hybridMultilevel"/>
    <w:tmpl w:val="D5DCEE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3F607C8"/>
    <w:multiLevelType w:val="hybridMultilevel"/>
    <w:tmpl w:val="EAC62D90"/>
    <w:lvl w:ilvl="0" w:tplc="0419000F">
      <w:start w:val="1"/>
      <w:numFmt w:val="decimal"/>
      <w:lvlText w:val="%1."/>
      <w:lvlJc w:val="left"/>
      <w:pPr>
        <w:tabs>
          <w:tab w:val="num" w:pos="720"/>
        </w:tabs>
        <w:ind w:left="720" w:hanging="360"/>
      </w:pPr>
    </w:lvl>
    <w:lvl w:ilvl="1" w:tplc="C8064B16">
      <w:start w:val="1"/>
      <w:numFmt w:val="bullet"/>
      <w:lvlText w:val="−"/>
      <w:lvlJc w:val="left"/>
      <w:pPr>
        <w:tabs>
          <w:tab w:val="num" w:pos="1440"/>
        </w:tabs>
        <w:ind w:left="1440" w:hanging="360"/>
      </w:pPr>
      <w:rPr>
        <w:rFonts w:ascii="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44066811"/>
    <w:multiLevelType w:val="hybridMultilevel"/>
    <w:tmpl w:val="BAB0A03C"/>
    <w:lvl w:ilvl="0" w:tplc="7ACC467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4815216D"/>
    <w:multiLevelType w:val="hybridMultilevel"/>
    <w:tmpl w:val="A6BCEE5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7">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8">
    <w:nsid w:val="4B013CA9"/>
    <w:multiLevelType w:val="hybridMultilevel"/>
    <w:tmpl w:val="C1AC5F4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9">
    <w:nsid w:val="4BEA0A3F"/>
    <w:multiLevelType w:val="hybridMultilevel"/>
    <w:tmpl w:val="AACA7FF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0">
    <w:nsid w:val="4C3E3080"/>
    <w:multiLevelType w:val="hybridMultilevel"/>
    <w:tmpl w:val="A040243C"/>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61">
    <w:nsid w:val="4D5C0C4E"/>
    <w:multiLevelType w:val="hybridMultilevel"/>
    <w:tmpl w:val="893AD96E"/>
    <w:lvl w:ilvl="0" w:tplc="7ACC467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50673F4B"/>
    <w:multiLevelType w:val="hybridMultilevel"/>
    <w:tmpl w:val="FE7471B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3">
    <w:nsid w:val="52A83551"/>
    <w:multiLevelType w:val="hybridMultilevel"/>
    <w:tmpl w:val="05C24FD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4">
    <w:nsid w:val="541E4DD6"/>
    <w:multiLevelType w:val="hybridMultilevel"/>
    <w:tmpl w:val="5A468AF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5">
    <w:nsid w:val="560959F3"/>
    <w:multiLevelType w:val="hybridMultilevel"/>
    <w:tmpl w:val="0ACCAAC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6">
    <w:nsid w:val="59C401C6"/>
    <w:multiLevelType w:val="hybridMultilevel"/>
    <w:tmpl w:val="CAFCB68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7">
    <w:nsid w:val="5B256A1C"/>
    <w:multiLevelType w:val="hybridMultilevel"/>
    <w:tmpl w:val="0D5C076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8">
    <w:nsid w:val="5BBC154E"/>
    <w:multiLevelType w:val="hybridMultilevel"/>
    <w:tmpl w:val="EA6A655C"/>
    <w:lvl w:ilvl="0" w:tplc="C55E51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70">
    <w:nsid w:val="5E9300CF"/>
    <w:multiLevelType w:val="hybridMultilevel"/>
    <w:tmpl w:val="B812FAC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1">
    <w:nsid w:val="63690299"/>
    <w:multiLevelType w:val="hybridMultilevel"/>
    <w:tmpl w:val="5E1A651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2">
    <w:nsid w:val="66EF1904"/>
    <w:multiLevelType w:val="multilevel"/>
    <w:tmpl w:val="B4F244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nsid w:val="67A035CE"/>
    <w:multiLevelType w:val="hybridMultilevel"/>
    <w:tmpl w:val="B61837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67D23027"/>
    <w:multiLevelType w:val="hybridMultilevel"/>
    <w:tmpl w:val="336C0DC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5">
    <w:nsid w:val="69BC0E95"/>
    <w:multiLevelType w:val="hybridMultilevel"/>
    <w:tmpl w:val="4800B2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6B1A1D83"/>
    <w:multiLevelType w:val="hybridMultilevel"/>
    <w:tmpl w:val="F7C008E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7">
    <w:nsid w:val="6DCF5A2F"/>
    <w:multiLevelType w:val="hybridMultilevel"/>
    <w:tmpl w:val="5F0A574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8">
    <w:nsid w:val="6E46557A"/>
    <w:multiLevelType w:val="hybridMultilevel"/>
    <w:tmpl w:val="04CA226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9">
    <w:nsid w:val="6EC96524"/>
    <w:multiLevelType w:val="hybridMultilevel"/>
    <w:tmpl w:val="C4F8FF1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0">
    <w:nsid w:val="6EFA336D"/>
    <w:multiLevelType w:val="hybridMultilevel"/>
    <w:tmpl w:val="42DED56A"/>
    <w:lvl w:ilvl="0" w:tplc="C55E515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81">
    <w:nsid w:val="70A25301"/>
    <w:multiLevelType w:val="hybridMultilevel"/>
    <w:tmpl w:val="48960CE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2">
    <w:nsid w:val="78BD2D73"/>
    <w:multiLevelType w:val="hybridMultilevel"/>
    <w:tmpl w:val="CB424E9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3">
    <w:nsid w:val="79323843"/>
    <w:multiLevelType w:val="hybridMultilevel"/>
    <w:tmpl w:val="F626C15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4">
    <w:nsid w:val="79EF14F7"/>
    <w:multiLevelType w:val="hybridMultilevel"/>
    <w:tmpl w:val="09F2CAD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5">
    <w:nsid w:val="7DF321EA"/>
    <w:multiLevelType w:val="hybridMultilevel"/>
    <w:tmpl w:val="A13631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7E776A31"/>
    <w:multiLevelType w:val="hybridMultilevel"/>
    <w:tmpl w:val="ABBE480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7">
    <w:nsid w:val="7F1052F8"/>
    <w:multiLevelType w:val="hybridMultilevel"/>
    <w:tmpl w:val="CAE09A5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8">
    <w:nsid w:val="7F165671"/>
    <w:multiLevelType w:val="hybridMultilevel"/>
    <w:tmpl w:val="FD4CF61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9">
    <w:nsid w:val="7FDB3DF1"/>
    <w:multiLevelType w:val="hybridMultilevel"/>
    <w:tmpl w:val="F1DC0A48"/>
    <w:lvl w:ilvl="0" w:tplc="7ACC467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9"/>
  </w:num>
  <w:num w:numId="2">
    <w:abstractNumId w:val="27"/>
  </w:num>
  <w:num w:numId="3">
    <w:abstractNumId w:val="72"/>
  </w:num>
  <w:num w:numId="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4"/>
  </w:num>
  <w:num w:numId="10">
    <w:abstractNumId w:val="75"/>
  </w:num>
  <w:num w:numId="11">
    <w:abstractNumId w:val="31"/>
  </w:num>
  <w:num w:numId="12">
    <w:abstractNumId w:val="53"/>
  </w:num>
  <w:num w:numId="13">
    <w:abstractNumId w:val="47"/>
  </w:num>
  <w:num w:numId="14">
    <w:abstractNumId w:val="55"/>
  </w:num>
  <w:num w:numId="15">
    <w:abstractNumId w:val="23"/>
  </w:num>
  <w:num w:numId="16">
    <w:abstractNumId w:val="17"/>
  </w:num>
  <w:num w:numId="17">
    <w:abstractNumId w:val="12"/>
  </w:num>
  <w:num w:numId="18">
    <w:abstractNumId w:val="61"/>
  </w:num>
  <w:num w:numId="19">
    <w:abstractNumId w:val="89"/>
  </w:num>
  <w:num w:numId="20">
    <w:abstractNumId w:val="4"/>
  </w:num>
  <w:num w:numId="21">
    <w:abstractNumId w:val="52"/>
  </w:num>
  <w:num w:numId="22">
    <w:abstractNumId w:val="41"/>
  </w:num>
  <w:num w:numId="23">
    <w:abstractNumId w:val="85"/>
  </w:num>
  <w:num w:numId="24">
    <w:abstractNumId w:val="13"/>
  </w:num>
  <w:num w:numId="25">
    <w:abstractNumId w:val="6"/>
  </w:num>
  <w:num w:numId="26">
    <w:abstractNumId w:val="73"/>
  </w:num>
  <w:num w:numId="27">
    <w:abstractNumId w:val="60"/>
  </w:num>
  <w:num w:numId="28">
    <w:abstractNumId w:val="9"/>
  </w:num>
  <w:num w:numId="29">
    <w:abstractNumId w:val="80"/>
  </w:num>
  <w:num w:numId="30">
    <w:abstractNumId w:val="36"/>
  </w:num>
  <w:num w:numId="31">
    <w:abstractNumId w:val="68"/>
  </w:num>
  <w:num w:numId="32">
    <w:abstractNumId w:val="11"/>
  </w:num>
  <w:num w:numId="33">
    <w:abstractNumId w:val="21"/>
  </w:num>
  <w:num w:numId="34">
    <w:abstractNumId w:val="42"/>
  </w:num>
  <w:num w:numId="35">
    <w:abstractNumId w:val="67"/>
  </w:num>
  <w:num w:numId="36">
    <w:abstractNumId w:val="39"/>
  </w:num>
  <w:num w:numId="37">
    <w:abstractNumId w:val="15"/>
  </w:num>
  <w:num w:numId="38">
    <w:abstractNumId w:val="43"/>
  </w:num>
  <w:num w:numId="39">
    <w:abstractNumId w:val="16"/>
  </w:num>
  <w:num w:numId="40">
    <w:abstractNumId w:val="59"/>
  </w:num>
  <w:num w:numId="41">
    <w:abstractNumId w:val="84"/>
  </w:num>
  <w:num w:numId="42">
    <w:abstractNumId w:val="22"/>
  </w:num>
  <w:num w:numId="43">
    <w:abstractNumId w:val="58"/>
  </w:num>
  <w:num w:numId="44">
    <w:abstractNumId w:val="86"/>
  </w:num>
  <w:num w:numId="45">
    <w:abstractNumId w:val="5"/>
  </w:num>
  <w:num w:numId="46">
    <w:abstractNumId w:val="30"/>
  </w:num>
  <w:num w:numId="47">
    <w:abstractNumId w:val="38"/>
  </w:num>
  <w:num w:numId="48">
    <w:abstractNumId w:val="83"/>
  </w:num>
  <w:num w:numId="49">
    <w:abstractNumId w:val="45"/>
  </w:num>
  <w:num w:numId="50">
    <w:abstractNumId w:val="18"/>
  </w:num>
  <w:num w:numId="51">
    <w:abstractNumId w:val="65"/>
  </w:num>
  <w:num w:numId="52">
    <w:abstractNumId w:val="49"/>
  </w:num>
  <w:num w:numId="53">
    <w:abstractNumId w:val="19"/>
  </w:num>
  <w:num w:numId="54">
    <w:abstractNumId w:val="3"/>
  </w:num>
  <w:num w:numId="55">
    <w:abstractNumId w:val="20"/>
  </w:num>
  <w:num w:numId="56">
    <w:abstractNumId w:val="24"/>
  </w:num>
  <w:num w:numId="57">
    <w:abstractNumId w:val="66"/>
  </w:num>
  <w:num w:numId="58">
    <w:abstractNumId w:val="8"/>
  </w:num>
  <w:num w:numId="59">
    <w:abstractNumId w:val="74"/>
  </w:num>
  <w:num w:numId="60">
    <w:abstractNumId w:val="70"/>
  </w:num>
  <w:num w:numId="61">
    <w:abstractNumId w:val="25"/>
  </w:num>
  <w:num w:numId="62">
    <w:abstractNumId w:val="78"/>
  </w:num>
  <w:num w:numId="63">
    <w:abstractNumId w:val="32"/>
  </w:num>
  <w:num w:numId="64">
    <w:abstractNumId w:val="81"/>
  </w:num>
  <w:num w:numId="65">
    <w:abstractNumId w:val="26"/>
  </w:num>
  <w:num w:numId="66">
    <w:abstractNumId w:val="40"/>
  </w:num>
  <w:num w:numId="67">
    <w:abstractNumId w:val="35"/>
  </w:num>
  <w:num w:numId="68">
    <w:abstractNumId w:val="50"/>
  </w:num>
  <w:num w:numId="69">
    <w:abstractNumId w:val="48"/>
  </w:num>
  <w:num w:numId="70">
    <w:abstractNumId w:val="34"/>
  </w:num>
  <w:num w:numId="71">
    <w:abstractNumId w:val="10"/>
  </w:num>
  <w:num w:numId="72">
    <w:abstractNumId w:val="76"/>
  </w:num>
  <w:num w:numId="73">
    <w:abstractNumId w:val="77"/>
  </w:num>
  <w:num w:numId="74">
    <w:abstractNumId w:val="71"/>
  </w:num>
  <w:num w:numId="75">
    <w:abstractNumId w:val="88"/>
  </w:num>
  <w:num w:numId="76">
    <w:abstractNumId w:val="56"/>
  </w:num>
  <w:num w:numId="77">
    <w:abstractNumId w:val="63"/>
  </w:num>
  <w:num w:numId="78">
    <w:abstractNumId w:val="82"/>
  </w:num>
  <w:num w:numId="79">
    <w:abstractNumId w:val="51"/>
  </w:num>
  <w:num w:numId="80">
    <w:abstractNumId w:val="87"/>
  </w:num>
  <w:num w:numId="81">
    <w:abstractNumId w:val="1"/>
  </w:num>
  <w:num w:numId="82">
    <w:abstractNumId w:val="33"/>
  </w:num>
  <w:num w:numId="83">
    <w:abstractNumId w:val="14"/>
  </w:num>
  <w:num w:numId="84">
    <w:abstractNumId w:val="46"/>
  </w:num>
  <w:num w:numId="85">
    <w:abstractNumId w:val="79"/>
  </w:num>
  <w:num w:numId="86">
    <w:abstractNumId w:val="0"/>
  </w:num>
  <w:num w:numId="87">
    <w:abstractNumId w:val="37"/>
  </w:num>
  <w:num w:numId="88">
    <w:abstractNumId w:val="7"/>
  </w:num>
  <w:num w:numId="89">
    <w:abstractNumId w:val="64"/>
  </w:num>
  <w:num w:numId="90">
    <w:abstractNumId w:val="2"/>
  </w:num>
  <w:num w:numId="91">
    <w:abstractNumId w:val="44"/>
  </w:num>
  <w:num w:numId="92">
    <w:abstractNumId w:val="29"/>
  </w:num>
  <w:num w:numId="93">
    <w:abstractNumId w:val="28"/>
  </w:num>
  <w:num w:numId="94">
    <w:abstractNumId w:val="62"/>
  </w:num>
  <w:num w:numId="95">
    <w:abstractNumId w:val="57"/>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73BD6"/>
    <w:rsid w:val="000D163F"/>
    <w:rsid w:val="000F1F78"/>
    <w:rsid w:val="00103F09"/>
    <w:rsid w:val="001263A2"/>
    <w:rsid w:val="00145581"/>
    <w:rsid w:val="00146021"/>
    <w:rsid w:val="001B0845"/>
    <w:rsid w:val="001E6800"/>
    <w:rsid w:val="00206CF4"/>
    <w:rsid w:val="002213F1"/>
    <w:rsid w:val="00267EEB"/>
    <w:rsid w:val="002A7D4C"/>
    <w:rsid w:val="002C40E5"/>
    <w:rsid w:val="00315B56"/>
    <w:rsid w:val="00345A8A"/>
    <w:rsid w:val="00352839"/>
    <w:rsid w:val="00353596"/>
    <w:rsid w:val="00394839"/>
    <w:rsid w:val="003A6C34"/>
    <w:rsid w:val="003C3B61"/>
    <w:rsid w:val="003D7C92"/>
    <w:rsid w:val="003F1B73"/>
    <w:rsid w:val="003F7281"/>
    <w:rsid w:val="00400A61"/>
    <w:rsid w:val="004223EA"/>
    <w:rsid w:val="0042736D"/>
    <w:rsid w:val="004273E9"/>
    <w:rsid w:val="0044334B"/>
    <w:rsid w:val="004D08B1"/>
    <w:rsid w:val="004E3C84"/>
    <w:rsid w:val="004F65B9"/>
    <w:rsid w:val="005064EE"/>
    <w:rsid w:val="00514E5C"/>
    <w:rsid w:val="00540D23"/>
    <w:rsid w:val="00557119"/>
    <w:rsid w:val="005737A0"/>
    <w:rsid w:val="005D7662"/>
    <w:rsid w:val="0062691E"/>
    <w:rsid w:val="00627B52"/>
    <w:rsid w:val="006546AC"/>
    <w:rsid w:val="00661658"/>
    <w:rsid w:val="006B2F58"/>
    <w:rsid w:val="006C1B79"/>
    <w:rsid w:val="006F1A1E"/>
    <w:rsid w:val="00794EB5"/>
    <w:rsid w:val="007A0787"/>
    <w:rsid w:val="007B03BA"/>
    <w:rsid w:val="007B1C42"/>
    <w:rsid w:val="008209CA"/>
    <w:rsid w:val="00832ADF"/>
    <w:rsid w:val="00862EA6"/>
    <w:rsid w:val="00867BEB"/>
    <w:rsid w:val="008F2462"/>
    <w:rsid w:val="00915715"/>
    <w:rsid w:val="00996203"/>
    <w:rsid w:val="00A55ECD"/>
    <w:rsid w:val="00AB1991"/>
    <w:rsid w:val="00AB784E"/>
    <w:rsid w:val="00B00299"/>
    <w:rsid w:val="00B256E6"/>
    <w:rsid w:val="00BD5F05"/>
    <w:rsid w:val="00BF3EAC"/>
    <w:rsid w:val="00C418C7"/>
    <w:rsid w:val="00C77F4D"/>
    <w:rsid w:val="00D277C4"/>
    <w:rsid w:val="00DD4EAE"/>
    <w:rsid w:val="00E20D0C"/>
    <w:rsid w:val="00E86020"/>
    <w:rsid w:val="00F45721"/>
    <w:rsid w:val="00F478C8"/>
    <w:rsid w:val="00F91F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794EB5"/>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E86020"/>
    <w:pPr>
      <w:ind w:firstLine="709"/>
      <w:jc w:val="both"/>
    </w:pPr>
    <w:rPr>
      <w:sz w:val="28"/>
      <w:szCs w:val="28"/>
    </w:rPr>
  </w:style>
  <w:style w:type="character" w:customStyle="1" w:styleId="140">
    <w:name w:val="14 Знак"/>
    <w:basedOn w:val="a0"/>
    <w:link w:val="14"/>
    <w:rsid w:val="00E86020"/>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nhideWhenUsed/>
    <w:rsid w:val="0042736D"/>
    <w:pPr>
      <w:tabs>
        <w:tab w:val="center" w:pos="4677"/>
        <w:tab w:val="right" w:pos="9355"/>
      </w:tabs>
    </w:pPr>
  </w:style>
  <w:style w:type="character" w:customStyle="1" w:styleId="aa">
    <w:name w:val="Верхний колонтитул Знак"/>
    <w:basedOn w:val="a0"/>
    <w:link w:val="a9"/>
    <w:rsid w:val="0042736D"/>
    <w:rPr>
      <w:rFonts w:ascii="Times New Roman" w:eastAsia="Times New Roman" w:hAnsi="Times New Roman" w:cs="Times New Roman"/>
      <w:sz w:val="20"/>
      <w:szCs w:val="20"/>
    </w:rPr>
  </w:style>
  <w:style w:type="paragraph" w:styleId="ab">
    <w:name w:val="footer"/>
    <w:basedOn w:val="a"/>
    <w:link w:val="ac"/>
    <w:unhideWhenUsed/>
    <w:rsid w:val="0042736D"/>
    <w:pPr>
      <w:tabs>
        <w:tab w:val="center" w:pos="4677"/>
        <w:tab w:val="right" w:pos="9355"/>
      </w:tabs>
    </w:pPr>
  </w:style>
  <w:style w:type="character" w:customStyle="1" w:styleId="ac">
    <w:name w:val="Нижний колонтитул Знак"/>
    <w:basedOn w:val="a0"/>
    <w:link w:val="ab"/>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794EB5"/>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794EB5"/>
  </w:style>
  <w:style w:type="character" w:styleId="ad">
    <w:name w:val="Placeholder Text"/>
    <w:basedOn w:val="a0"/>
    <w:uiPriority w:val="99"/>
    <w:semiHidden/>
    <w:rsid w:val="00794EB5"/>
    <w:rPr>
      <w:color w:val="808080"/>
    </w:rPr>
  </w:style>
  <w:style w:type="paragraph" w:styleId="ae">
    <w:name w:val="Balloon Text"/>
    <w:basedOn w:val="a"/>
    <w:link w:val="af"/>
    <w:uiPriority w:val="99"/>
    <w:semiHidden/>
    <w:unhideWhenUsed/>
    <w:rsid w:val="00794EB5"/>
    <w:rPr>
      <w:rFonts w:ascii="Tahoma" w:hAnsi="Tahoma" w:cs="Tahoma"/>
      <w:sz w:val="16"/>
      <w:szCs w:val="16"/>
      <w:lang w:eastAsia="ru-RU"/>
    </w:rPr>
  </w:style>
  <w:style w:type="character" w:customStyle="1" w:styleId="af">
    <w:name w:val="Текст выноски Знак"/>
    <w:basedOn w:val="a0"/>
    <w:link w:val="ae"/>
    <w:uiPriority w:val="99"/>
    <w:semiHidden/>
    <w:rsid w:val="00794EB5"/>
    <w:rPr>
      <w:rFonts w:ascii="Tahoma" w:eastAsia="Times New Roman" w:hAnsi="Tahoma" w:cs="Tahoma"/>
      <w:sz w:val="16"/>
      <w:szCs w:val="16"/>
      <w:lang w:eastAsia="ru-RU"/>
    </w:rPr>
  </w:style>
  <w:style w:type="paragraph" w:customStyle="1" w:styleId="ReportHead">
    <w:name w:val="Report_Head"/>
    <w:basedOn w:val="a"/>
    <w:link w:val="ReportHead0"/>
    <w:rsid w:val="00794EB5"/>
    <w:pPr>
      <w:jc w:val="center"/>
    </w:pPr>
    <w:rPr>
      <w:rFonts w:eastAsiaTheme="minorHAnsi"/>
      <w:sz w:val="28"/>
      <w:szCs w:val="22"/>
    </w:rPr>
  </w:style>
  <w:style w:type="character" w:customStyle="1" w:styleId="ReportHead0">
    <w:name w:val="Report_Head Знак"/>
    <w:basedOn w:val="a0"/>
    <w:link w:val="ReportHead"/>
    <w:rsid w:val="00794EB5"/>
    <w:rPr>
      <w:rFonts w:ascii="Times New Roman" w:hAnsi="Times New Roman" w:cs="Times New Roman"/>
      <w:sz w:val="28"/>
    </w:rPr>
  </w:style>
  <w:style w:type="character" w:customStyle="1" w:styleId="af0">
    <w:name w:val="Основной текст_"/>
    <w:basedOn w:val="a0"/>
    <w:link w:val="15"/>
    <w:rsid w:val="00794EB5"/>
    <w:rPr>
      <w:rFonts w:eastAsia="Times New Roman"/>
      <w:shd w:val="clear" w:color="auto" w:fill="FFFFFF"/>
    </w:rPr>
  </w:style>
  <w:style w:type="character" w:customStyle="1" w:styleId="5">
    <w:name w:val="Основной текст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794EB5"/>
    <w:rPr>
      <w:rFonts w:ascii="Aharoni" w:eastAsia="Aharoni" w:hAnsi="Aharoni" w:cs="Aharoni"/>
      <w:sz w:val="32"/>
      <w:szCs w:val="32"/>
      <w:shd w:val="clear" w:color="auto" w:fill="FFFFFF"/>
    </w:rPr>
  </w:style>
  <w:style w:type="character" w:customStyle="1" w:styleId="42">
    <w:name w:val="Заголовок №4 (2)_"/>
    <w:basedOn w:val="a0"/>
    <w:link w:val="420"/>
    <w:rsid w:val="00794EB5"/>
    <w:rPr>
      <w:rFonts w:ascii="Aharoni" w:eastAsia="Aharoni" w:hAnsi="Aharoni" w:cs="Aharoni"/>
      <w:sz w:val="31"/>
      <w:szCs w:val="31"/>
      <w:shd w:val="clear" w:color="auto" w:fill="FFFFFF"/>
    </w:rPr>
  </w:style>
  <w:style w:type="character" w:customStyle="1" w:styleId="220">
    <w:name w:val="Заголовок №2 (2)_"/>
    <w:basedOn w:val="a0"/>
    <w:link w:val="221"/>
    <w:rsid w:val="00794EB5"/>
    <w:rPr>
      <w:rFonts w:eastAsia="Times New Roman"/>
      <w:spacing w:val="20"/>
      <w:sz w:val="26"/>
      <w:szCs w:val="26"/>
      <w:shd w:val="clear" w:color="auto" w:fill="FFFFFF"/>
    </w:rPr>
  </w:style>
  <w:style w:type="character" w:customStyle="1" w:styleId="7">
    <w:name w:val="Основной текст (7)_"/>
    <w:basedOn w:val="a0"/>
    <w:link w:val="70"/>
    <w:rsid w:val="00794EB5"/>
    <w:rPr>
      <w:rFonts w:ascii="Arial" w:eastAsia="Arial" w:hAnsi="Arial" w:cs="Arial"/>
      <w:spacing w:val="-20"/>
      <w:sz w:val="35"/>
      <w:szCs w:val="35"/>
      <w:shd w:val="clear" w:color="auto" w:fill="FFFFFF"/>
    </w:rPr>
  </w:style>
  <w:style w:type="character" w:customStyle="1" w:styleId="51">
    <w:name w:val="Заголовок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794EB5"/>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794EB5"/>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794EB5"/>
    <w:rPr>
      <w:rFonts w:eastAsia="Times New Roman"/>
      <w:shd w:val="clear" w:color="auto" w:fill="FFFFFF"/>
    </w:rPr>
  </w:style>
  <w:style w:type="character" w:customStyle="1" w:styleId="32">
    <w:name w:val="Заголовок №3_"/>
    <w:basedOn w:val="a0"/>
    <w:link w:val="33"/>
    <w:rsid w:val="00794EB5"/>
    <w:rPr>
      <w:rFonts w:eastAsia="Times New Roman"/>
      <w:shd w:val="clear" w:color="auto" w:fill="FFFFFF"/>
    </w:rPr>
  </w:style>
  <w:style w:type="character" w:customStyle="1" w:styleId="430">
    <w:name w:val="Заголовок №4 (3)_"/>
    <w:basedOn w:val="a0"/>
    <w:link w:val="431"/>
    <w:rsid w:val="00794EB5"/>
    <w:rPr>
      <w:rFonts w:ascii="Aharoni" w:eastAsia="Aharoni" w:hAnsi="Aharoni" w:cs="Aharoni"/>
      <w:sz w:val="31"/>
      <w:szCs w:val="31"/>
      <w:shd w:val="clear" w:color="auto" w:fill="FFFFFF"/>
    </w:rPr>
  </w:style>
  <w:style w:type="character" w:customStyle="1" w:styleId="230">
    <w:name w:val="Заголовок №2 (3)_"/>
    <w:basedOn w:val="a0"/>
    <w:link w:val="231"/>
    <w:rsid w:val="00794EB5"/>
    <w:rPr>
      <w:rFonts w:ascii="Aharoni" w:eastAsia="Aharoni" w:hAnsi="Aharoni" w:cs="Aharoni"/>
      <w:sz w:val="29"/>
      <w:szCs w:val="29"/>
      <w:shd w:val="clear" w:color="auto" w:fill="FFFFFF"/>
    </w:rPr>
  </w:style>
  <w:style w:type="character" w:customStyle="1" w:styleId="53">
    <w:name w:val="Основной текст5"/>
    <w:basedOn w:val="af0"/>
    <w:rsid w:val="00794EB5"/>
    <w:rPr>
      <w:rFonts w:eastAsia="Times New Roman"/>
      <w:shd w:val="clear" w:color="auto" w:fill="FFFFFF"/>
    </w:rPr>
  </w:style>
  <w:style w:type="character" w:customStyle="1" w:styleId="63">
    <w:name w:val="Основной текст6"/>
    <w:basedOn w:val="af0"/>
    <w:rsid w:val="00794EB5"/>
    <w:rPr>
      <w:rFonts w:eastAsia="Times New Roman"/>
      <w:shd w:val="clear" w:color="auto" w:fill="FFFFFF"/>
    </w:rPr>
  </w:style>
  <w:style w:type="character" w:customStyle="1" w:styleId="5CordiaUPC175pt">
    <w:name w:val="Основной текст (5) + CordiaUPC;17;5 pt;Курсив"/>
    <w:basedOn w:val="5"/>
    <w:rsid w:val="00794EB5"/>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794EB5"/>
    <w:rPr>
      <w:rFonts w:eastAsia="Times New Roman"/>
      <w:shd w:val="clear" w:color="auto" w:fill="FFFFFF"/>
    </w:rPr>
  </w:style>
  <w:style w:type="character" w:customStyle="1" w:styleId="8">
    <w:name w:val="Основной текст8"/>
    <w:basedOn w:val="af0"/>
    <w:rsid w:val="00794EB5"/>
    <w:rPr>
      <w:rFonts w:eastAsia="Times New Roman"/>
      <w:shd w:val="clear" w:color="auto" w:fill="FFFFFF"/>
    </w:rPr>
  </w:style>
  <w:style w:type="character" w:customStyle="1" w:styleId="44">
    <w:name w:val="Заголовок №4 (4)_"/>
    <w:basedOn w:val="a0"/>
    <w:link w:val="440"/>
    <w:rsid w:val="00794EB5"/>
    <w:rPr>
      <w:rFonts w:eastAsia="Times New Roman"/>
      <w:shd w:val="clear" w:color="auto" w:fill="FFFFFF"/>
    </w:rPr>
  </w:style>
  <w:style w:type="character" w:customStyle="1" w:styleId="25">
    <w:name w:val="Заголовок №2_"/>
    <w:basedOn w:val="a0"/>
    <w:link w:val="26"/>
    <w:rsid w:val="00794EB5"/>
    <w:rPr>
      <w:rFonts w:eastAsia="Times New Roman"/>
      <w:sz w:val="26"/>
      <w:szCs w:val="26"/>
      <w:shd w:val="clear" w:color="auto" w:fill="FFFFFF"/>
    </w:rPr>
  </w:style>
  <w:style w:type="character" w:customStyle="1" w:styleId="100">
    <w:name w:val="Основной текст10"/>
    <w:basedOn w:val="af0"/>
    <w:rsid w:val="00794EB5"/>
    <w:rPr>
      <w:rFonts w:eastAsia="Times New Roman"/>
      <w:shd w:val="clear" w:color="auto" w:fill="FFFFFF"/>
    </w:rPr>
  </w:style>
  <w:style w:type="character" w:customStyle="1" w:styleId="1pt">
    <w:name w:val="Основной текст + Интервал 1 pt"/>
    <w:basedOn w:val="af0"/>
    <w:rsid w:val="00794EB5"/>
    <w:rPr>
      <w:rFonts w:eastAsia="Times New Roman"/>
      <w:spacing w:val="30"/>
      <w:shd w:val="clear" w:color="auto" w:fill="FFFFFF"/>
    </w:rPr>
  </w:style>
  <w:style w:type="character" w:customStyle="1" w:styleId="80">
    <w:name w:val="Основной текст (8)_"/>
    <w:basedOn w:val="a0"/>
    <w:link w:val="81"/>
    <w:rsid w:val="00794EB5"/>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794EB5"/>
    <w:rPr>
      <w:rFonts w:eastAsia="Times New Roman"/>
      <w:i/>
      <w:iCs/>
      <w:spacing w:val="0"/>
      <w:sz w:val="28"/>
      <w:szCs w:val="28"/>
      <w:shd w:val="clear" w:color="auto" w:fill="FFFFFF"/>
    </w:rPr>
  </w:style>
  <w:style w:type="character" w:customStyle="1" w:styleId="110">
    <w:name w:val="Основной текст11"/>
    <w:basedOn w:val="af0"/>
    <w:rsid w:val="00794EB5"/>
    <w:rPr>
      <w:rFonts w:eastAsia="Times New Roman"/>
      <w:u w:val="single"/>
      <w:shd w:val="clear" w:color="auto" w:fill="FFFFFF"/>
    </w:rPr>
  </w:style>
  <w:style w:type="character" w:customStyle="1" w:styleId="12">
    <w:name w:val="Основной текст12"/>
    <w:basedOn w:val="af0"/>
    <w:rsid w:val="00794EB5"/>
    <w:rPr>
      <w:rFonts w:eastAsia="Times New Roman"/>
      <w:u w:val="single"/>
      <w:shd w:val="clear" w:color="auto" w:fill="FFFFFF"/>
    </w:rPr>
  </w:style>
  <w:style w:type="character" w:customStyle="1" w:styleId="13">
    <w:name w:val="Основной текст13"/>
    <w:basedOn w:val="af0"/>
    <w:rsid w:val="00794EB5"/>
    <w:rPr>
      <w:rFonts w:eastAsia="Times New Roman"/>
      <w:shd w:val="clear" w:color="auto" w:fill="FFFFFF"/>
    </w:rPr>
  </w:style>
  <w:style w:type="paragraph" w:customStyle="1" w:styleId="15">
    <w:name w:val="Основной текст15"/>
    <w:basedOn w:val="a"/>
    <w:link w:val="af0"/>
    <w:rsid w:val="00794EB5"/>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794EB5"/>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794EB5"/>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794EB5"/>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794EB5"/>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794EB5"/>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794EB5"/>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794EB5"/>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794EB5"/>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794EB5"/>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794EB5"/>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794EB5"/>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794EB5"/>
  </w:style>
  <w:style w:type="paragraph" w:styleId="af1">
    <w:name w:val="caption"/>
    <w:basedOn w:val="a"/>
    <w:next w:val="a"/>
    <w:qFormat/>
    <w:rsid w:val="00794EB5"/>
    <w:pPr>
      <w:suppressAutoHyphens/>
      <w:spacing w:line="336" w:lineRule="auto"/>
      <w:jc w:val="center"/>
    </w:pPr>
    <w:rPr>
      <w:sz w:val="28"/>
      <w:lang w:val="uk-UA" w:eastAsia="ru-RU"/>
    </w:rPr>
  </w:style>
  <w:style w:type="character" w:styleId="af2">
    <w:name w:val="page number"/>
    <w:rsid w:val="00794EB5"/>
    <w:rPr>
      <w:rFonts w:ascii="Times New Roman" w:hAnsi="Times New Roman"/>
      <w:noProof w:val="0"/>
      <w:lang w:val="uk-UA"/>
    </w:rPr>
  </w:style>
  <w:style w:type="paragraph" w:styleId="16">
    <w:name w:val="toc 1"/>
    <w:basedOn w:val="a"/>
    <w:next w:val="a"/>
    <w:autoRedefine/>
    <w:semiHidden/>
    <w:rsid w:val="00794EB5"/>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794EB5"/>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794EB5"/>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794EB5"/>
    <w:pPr>
      <w:tabs>
        <w:tab w:val="right" w:leader="dot" w:pos="9356"/>
      </w:tabs>
      <w:spacing w:line="336" w:lineRule="auto"/>
      <w:ind w:left="284" w:right="851"/>
    </w:pPr>
    <w:rPr>
      <w:sz w:val="28"/>
      <w:lang w:val="uk-UA" w:eastAsia="ru-RU"/>
    </w:rPr>
  </w:style>
  <w:style w:type="paragraph" w:customStyle="1" w:styleId="af3">
    <w:name w:val="Переменные"/>
    <w:basedOn w:val="a3"/>
    <w:rsid w:val="00794EB5"/>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794EB5"/>
    <w:pPr>
      <w:shd w:val="clear" w:color="auto" w:fill="000080"/>
      <w:jc w:val="both"/>
    </w:pPr>
    <w:rPr>
      <w:sz w:val="24"/>
      <w:lang w:val="uk-UA" w:eastAsia="ru-RU"/>
    </w:rPr>
  </w:style>
  <w:style w:type="character" w:customStyle="1" w:styleId="af5">
    <w:name w:val="Схема документа Знак"/>
    <w:basedOn w:val="a0"/>
    <w:link w:val="af4"/>
    <w:semiHidden/>
    <w:rsid w:val="00794EB5"/>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794EB5"/>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794EB5"/>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794EB5"/>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semiHidden/>
    <w:rsid w:val="00794EB5"/>
    <w:pPr>
      <w:jc w:val="both"/>
    </w:pPr>
    <w:rPr>
      <w:rFonts w:ascii="Journal" w:hAnsi="Journal"/>
      <w:sz w:val="24"/>
      <w:lang w:val="uk-UA" w:eastAsia="ru-RU"/>
    </w:rPr>
  </w:style>
  <w:style w:type="character" w:customStyle="1" w:styleId="afa">
    <w:name w:val="Текст примечания Знак"/>
    <w:basedOn w:val="a0"/>
    <w:link w:val="af9"/>
    <w:semiHidden/>
    <w:rsid w:val="00794EB5"/>
    <w:rPr>
      <w:rFonts w:ascii="Journal" w:eastAsia="Times New Roman" w:hAnsi="Journal" w:cs="Times New Roman"/>
      <w:sz w:val="24"/>
      <w:szCs w:val="20"/>
      <w:lang w:val="uk-UA" w:eastAsia="ru-RU"/>
    </w:rPr>
  </w:style>
  <w:style w:type="table" w:styleId="afb">
    <w:name w:val="Table Grid"/>
    <w:basedOn w:val="a1"/>
    <w:rsid w:val="00794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D7C9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794EB5"/>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E86020"/>
    <w:pPr>
      <w:ind w:firstLine="709"/>
      <w:jc w:val="both"/>
    </w:pPr>
    <w:rPr>
      <w:sz w:val="28"/>
      <w:szCs w:val="28"/>
    </w:rPr>
  </w:style>
  <w:style w:type="character" w:customStyle="1" w:styleId="140">
    <w:name w:val="14 Знак"/>
    <w:basedOn w:val="a0"/>
    <w:link w:val="14"/>
    <w:rsid w:val="00E86020"/>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nhideWhenUsed/>
    <w:rsid w:val="0042736D"/>
    <w:pPr>
      <w:tabs>
        <w:tab w:val="center" w:pos="4677"/>
        <w:tab w:val="right" w:pos="9355"/>
      </w:tabs>
    </w:pPr>
  </w:style>
  <w:style w:type="character" w:customStyle="1" w:styleId="aa">
    <w:name w:val="Верхний колонтитул Знак"/>
    <w:basedOn w:val="a0"/>
    <w:link w:val="a9"/>
    <w:rsid w:val="0042736D"/>
    <w:rPr>
      <w:rFonts w:ascii="Times New Roman" w:eastAsia="Times New Roman" w:hAnsi="Times New Roman" w:cs="Times New Roman"/>
      <w:sz w:val="20"/>
      <w:szCs w:val="20"/>
    </w:rPr>
  </w:style>
  <w:style w:type="paragraph" w:styleId="ab">
    <w:name w:val="footer"/>
    <w:basedOn w:val="a"/>
    <w:link w:val="ac"/>
    <w:unhideWhenUsed/>
    <w:rsid w:val="0042736D"/>
    <w:pPr>
      <w:tabs>
        <w:tab w:val="center" w:pos="4677"/>
        <w:tab w:val="right" w:pos="9355"/>
      </w:tabs>
    </w:pPr>
  </w:style>
  <w:style w:type="character" w:customStyle="1" w:styleId="ac">
    <w:name w:val="Нижний колонтитул Знак"/>
    <w:basedOn w:val="a0"/>
    <w:link w:val="ab"/>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794EB5"/>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794EB5"/>
  </w:style>
  <w:style w:type="character" w:styleId="ad">
    <w:name w:val="Placeholder Text"/>
    <w:basedOn w:val="a0"/>
    <w:uiPriority w:val="99"/>
    <w:semiHidden/>
    <w:rsid w:val="00794EB5"/>
    <w:rPr>
      <w:color w:val="808080"/>
    </w:rPr>
  </w:style>
  <w:style w:type="paragraph" w:styleId="ae">
    <w:name w:val="Balloon Text"/>
    <w:basedOn w:val="a"/>
    <w:link w:val="af"/>
    <w:uiPriority w:val="99"/>
    <w:semiHidden/>
    <w:unhideWhenUsed/>
    <w:rsid w:val="00794EB5"/>
    <w:rPr>
      <w:rFonts w:ascii="Tahoma" w:hAnsi="Tahoma" w:cs="Tahoma"/>
      <w:sz w:val="16"/>
      <w:szCs w:val="16"/>
      <w:lang w:eastAsia="ru-RU"/>
    </w:rPr>
  </w:style>
  <w:style w:type="character" w:customStyle="1" w:styleId="af">
    <w:name w:val="Текст выноски Знак"/>
    <w:basedOn w:val="a0"/>
    <w:link w:val="ae"/>
    <w:uiPriority w:val="99"/>
    <w:semiHidden/>
    <w:rsid w:val="00794EB5"/>
    <w:rPr>
      <w:rFonts w:ascii="Tahoma" w:eastAsia="Times New Roman" w:hAnsi="Tahoma" w:cs="Tahoma"/>
      <w:sz w:val="16"/>
      <w:szCs w:val="16"/>
      <w:lang w:eastAsia="ru-RU"/>
    </w:rPr>
  </w:style>
  <w:style w:type="paragraph" w:customStyle="1" w:styleId="ReportHead">
    <w:name w:val="Report_Head"/>
    <w:basedOn w:val="a"/>
    <w:link w:val="ReportHead0"/>
    <w:rsid w:val="00794EB5"/>
    <w:pPr>
      <w:jc w:val="center"/>
    </w:pPr>
    <w:rPr>
      <w:rFonts w:eastAsiaTheme="minorHAnsi"/>
      <w:sz w:val="28"/>
      <w:szCs w:val="22"/>
    </w:rPr>
  </w:style>
  <w:style w:type="character" w:customStyle="1" w:styleId="ReportHead0">
    <w:name w:val="Report_Head Знак"/>
    <w:basedOn w:val="a0"/>
    <w:link w:val="ReportHead"/>
    <w:rsid w:val="00794EB5"/>
    <w:rPr>
      <w:rFonts w:ascii="Times New Roman" w:hAnsi="Times New Roman" w:cs="Times New Roman"/>
      <w:sz w:val="28"/>
    </w:rPr>
  </w:style>
  <w:style w:type="character" w:customStyle="1" w:styleId="af0">
    <w:name w:val="Основной текст_"/>
    <w:basedOn w:val="a0"/>
    <w:link w:val="15"/>
    <w:rsid w:val="00794EB5"/>
    <w:rPr>
      <w:rFonts w:eastAsia="Times New Roman"/>
      <w:shd w:val="clear" w:color="auto" w:fill="FFFFFF"/>
    </w:rPr>
  </w:style>
  <w:style w:type="character" w:customStyle="1" w:styleId="5">
    <w:name w:val="Основной текст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794EB5"/>
    <w:rPr>
      <w:rFonts w:ascii="Aharoni" w:eastAsia="Aharoni" w:hAnsi="Aharoni" w:cs="Aharoni"/>
      <w:sz w:val="32"/>
      <w:szCs w:val="32"/>
      <w:shd w:val="clear" w:color="auto" w:fill="FFFFFF"/>
    </w:rPr>
  </w:style>
  <w:style w:type="character" w:customStyle="1" w:styleId="42">
    <w:name w:val="Заголовок №4 (2)_"/>
    <w:basedOn w:val="a0"/>
    <w:link w:val="420"/>
    <w:rsid w:val="00794EB5"/>
    <w:rPr>
      <w:rFonts w:ascii="Aharoni" w:eastAsia="Aharoni" w:hAnsi="Aharoni" w:cs="Aharoni"/>
      <w:sz w:val="31"/>
      <w:szCs w:val="31"/>
      <w:shd w:val="clear" w:color="auto" w:fill="FFFFFF"/>
    </w:rPr>
  </w:style>
  <w:style w:type="character" w:customStyle="1" w:styleId="220">
    <w:name w:val="Заголовок №2 (2)_"/>
    <w:basedOn w:val="a0"/>
    <w:link w:val="221"/>
    <w:rsid w:val="00794EB5"/>
    <w:rPr>
      <w:rFonts w:eastAsia="Times New Roman"/>
      <w:spacing w:val="20"/>
      <w:sz w:val="26"/>
      <w:szCs w:val="26"/>
      <w:shd w:val="clear" w:color="auto" w:fill="FFFFFF"/>
    </w:rPr>
  </w:style>
  <w:style w:type="character" w:customStyle="1" w:styleId="7">
    <w:name w:val="Основной текст (7)_"/>
    <w:basedOn w:val="a0"/>
    <w:link w:val="70"/>
    <w:rsid w:val="00794EB5"/>
    <w:rPr>
      <w:rFonts w:ascii="Arial" w:eastAsia="Arial" w:hAnsi="Arial" w:cs="Arial"/>
      <w:spacing w:val="-20"/>
      <w:sz w:val="35"/>
      <w:szCs w:val="35"/>
      <w:shd w:val="clear" w:color="auto" w:fill="FFFFFF"/>
    </w:rPr>
  </w:style>
  <w:style w:type="character" w:customStyle="1" w:styleId="51">
    <w:name w:val="Заголовок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794EB5"/>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794EB5"/>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794EB5"/>
    <w:rPr>
      <w:rFonts w:eastAsia="Times New Roman"/>
      <w:shd w:val="clear" w:color="auto" w:fill="FFFFFF"/>
    </w:rPr>
  </w:style>
  <w:style w:type="character" w:customStyle="1" w:styleId="32">
    <w:name w:val="Заголовок №3_"/>
    <w:basedOn w:val="a0"/>
    <w:link w:val="33"/>
    <w:rsid w:val="00794EB5"/>
    <w:rPr>
      <w:rFonts w:eastAsia="Times New Roman"/>
      <w:shd w:val="clear" w:color="auto" w:fill="FFFFFF"/>
    </w:rPr>
  </w:style>
  <w:style w:type="character" w:customStyle="1" w:styleId="430">
    <w:name w:val="Заголовок №4 (3)_"/>
    <w:basedOn w:val="a0"/>
    <w:link w:val="431"/>
    <w:rsid w:val="00794EB5"/>
    <w:rPr>
      <w:rFonts w:ascii="Aharoni" w:eastAsia="Aharoni" w:hAnsi="Aharoni" w:cs="Aharoni"/>
      <w:sz w:val="31"/>
      <w:szCs w:val="31"/>
      <w:shd w:val="clear" w:color="auto" w:fill="FFFFFF"/>
    </w:rPr>
  </w:style>
  <w:style w:type="character" w:customStyle="1" w:styleId="230">
    <w:name w:val="Заголовок №2 (3)_"/>
    <w:basedOn w:val="a0"/>
    <w:link w:val="231"/>
    <w:rsid w:val="00794EB5"/>
    <w:rPr>
      <w:rFonts w:ascii="Aharoni" w:eastAsia="Aharoni" w:hAnsi="Aharoni" w:cs="Aharoni"/>
      <w:sz w:val="29"/>
      <w:szCs w:val="29"/>
      <w:shd w:val="clear" w:color="auto" w:fill="FFFFFF"/>
    </w:rPr>
  </w:style>
  <w:style w:type="character" w:customStyle="1" w:styleId="53">
    <w:name w:val="Основной текст5"/>
    <w:basedOn w:val="af0"/>
    <w:rsid w:val="00794EB5"/>
    <w:rPr>
      <w:rFonts w:eastAsia="Times New Roman"/>
      <w:shd w:val="clear" w:color="auto" w:fill="FFFFFF"/>
    </w:rPr>
  </w:style>
  <w:style w:type="character" w:customStyle="1" w:styleId="63">
    <w:name w:val="Основной текст6"/>
    <w:basedOn w:val="af0"/>
    <w:rsid w:val="00794EB5"/>
    <w:rPr>
      <w:rFonts w:eastAsia="Times New Roman"/>
      <w:shd w:val="clear" w:color="auto" w:fill="FFFFFF"/>
    </w:rPr>
  </w:style>
  <w:style w:type="character" w:customStyle="1" w:styleId="5CordiaUPC175pt">
    <w:name w:val="Основной текст (5) + CordiaUPC;17;5 pt;Курсив"/>
    <w:basedOn w:val="5"/>
    <w:rsid w:val="00794EB5"/>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794EB5"/>
    <w:rPr>
      <w:rFonts w:eastAsia="Times New Roman"/>
      <w:shd w:val="clear" w:color="auto" w:fill="FFFFFF"/>
    </w:rPr>
  </w:style>
  <w:style w:type="character" w:customStyle="1" w:styleId="8">
    <w:name w:val="Основной текст8"/>
    <w:basedOn w:val="af0"/>
    <w:rsid w:val="00794EB5"/>
    <w:rPr>
      <w:rFonts w:eastAsia="Times New Roman"/>
      <w:shd w:val="clear" w:color="auto" w:fill="FFFFFF"/>
    </w:rPr>
  </w:style>
  <w:style w:type="character" w:customStyle="1" w:styleId="44">
    <w:name w:val="Заголовок №4 (4)_"/>
    <w:basedOn w:val="a0"/>
    <w:link w:val="440"/>
    <w:rsid w:val="00794EB5"/>
    <w:rPr>
      <w:rFonts w:eastAsia="Times New Roman"/>
      <w:shd w:val="clear" w:color="auto" w:fill="FFFFFF"/>
    </w:rPr>
  </w:style>
  <w:style w:type="character" w:customStyle="1" w:styleId="25">
    <w:name w:val="Заголовок №2_"/>
    <w:basedOn w:val="a0"/>
    <w:link w:val="26"/>
    <w:rsid w:val="00794EB5"/>
    <w:rPr>
      <w:rFonts w:eastAsia="Times New Roman"/>
      <w:sz w:val="26"/>
      <w:szCs w:val="26"/>
      <w:shd w:val="clear" w:color="auto" w:fill="FFFFFF"/>
    </w:rPr>
  </w:style>
  <w:style w:type="character" w:customStyle="1" w:styleId="100">
    <w:name w:val="Основной текст10"/>
    <w:basedOn w:val="af0"/>
    <w:rsid w:val="00794EB5"/>
    <w:rPr>
      <w:rFonts w:eastAsia="Times New Roman"/>
      <w:shd w:val="clear" w:color="auto" w:fill="FFFFFF"/>
    </w:rPr>
  </w:style>
  <w:style w:type="character" w:customStyle="1" w:styleId="1pt">
    <w:name w:val="Основной текст + Интервал 1 pt"/>
    <w:basedOn w:val="af0"/>
    <w:rsid w:val="00794EB5"/>
    <w:rPr>
      <w:rFonts w:eastAsia="Times New Roman"/>
      <w:spacing w:val="30"/>
      <w:shd w:val="clear" w:color="auto" w:fill="FFFFFF"/>
    </w:rPr>
  </w:style>
  <w:style w:type="character" w:customStyle="1" w:styleId="80">
    <w:name w:val="Основной текст (8)_"/>
    <w:basedOn w:val="a0"/>
    <w:link w:val="81"/>
    <w:rsid w:val="00794EB5"/>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794EB5"/>
    <w:rPr>
      <w:rFonts w:eastAsia="Times New Roman"/>
      <w:i/>
      <w:iCs/>
      <w:spacing w:val="0"/>
      <w:sz w:val="28"/>
      <w:szCs w:val="28"/>
      <w:shd w:val="clear" w:color="auto" w:fill="FFFFFF"/>
    </w:rPr>
  </w:style>
  <w:style w:type="character" w:customStyle="1" w:styleId="110">
    <w:name w:val="Основной текст11"/>
    <w:basedOn w:val="af0"/>
    <w:rsid w:val="00794EB5"/>
    <w:rPr>
      <w:rFonts w:eastAsia="Times New Roman"/>
      <w:u w:val="single"/>
      <w:shd w:val="clear" w:color="auto" w:fill="FFFFFF"/>
    </w:rPr>
  </w:style>
  <w:style w:type="character" w:customStyle="1" w:styleId="12">
    <w:name w:val="Основной текст12"/>
    <w:basedOn w:val="af0"/>
    <w:rsid w:val="00794EB5"/>
    <w:rPr>
      <w:rFonts w:eastAsia="Times New Roman"/>
      <w:u w:val="single"/>
      <w:shd w:val="clear" w:color="auto" w:fill="FFFFFF"/>
    </w:rPr>
  </w:style>
  <w:style w:type="character" w:customStyle="1" w:styleId="13">
    <w:name w:val="Основной текст13"/>
    <w:basedOn w:val="af0"/>
    <w:rsid w:val="00794EB5"/>
    <w:rPr>
      <w:rFonts w:eastAsia="Times New Roman"/>
      <w:shd w:val="clear" w:color="auto" w:fill="FFFFFF"/>
    </w:rPr>
  </w:style>
  <w:style w:type="paragraph" w:customStyle="1" w:styleId="15">
    <w:name w:val="Основной текст15"/>
    <w:basedOn w:val="a"/>
    <w:link w:val="af0"/>
    <w:rsid w:val="00794EB5"/>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794EB5"/>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794EB5"/>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794EB5"/>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794EB5"/>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794EB5"/>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794EB5"/>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794EB5"/>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794EB5"/>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794EB5"/>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794EB5"/>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794EB5"/>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794EB5"/>
  </w:style>
  <w:style w:type="paragraph" w:styleId="af1">
    <w:name w:val="caption"/>
    <w:basedOn w:val="a"/>
    <w:next w:val="a"/>
    <w:qFormat/>
    <w:rsid w:val="00794EB5"/>
    <w:pPr>
      <w:suppressAutoHyphens/>
      <w:spacing w:line="336" w:lineRule="auto"/>
      <w:jc w:val="center"/>
    </w:pPr>
    <w:rPr>
      <w:sz w:val="28"/>
      <w:lang w:val="uk-UA" w:eastAsia="ru-RU"/>
    </w:rPr>
  </w:style>
  <w:style w:type="character" w:styleId="af2">
    <w:name w:val="page number"/>
    <w:rsid w:val="00794EB5"/>
    <w:rPr>
      <w:rFonts w:ascii="Times New Roman" w:hAnsi="Times New Roman"/>
      <w:noProof w:val="0"/>
      <w:lang w:val="uk-UA"/>
    </w:rPr>
  </w:style>
  <w:style w:type="paragraph" w:styleId="16">
    <w:name w:val="toc 1"/>
    <w:basedOn w:val="a"/>
    <w:next w:val="a"/>
    <w:autoRedefine/>
    <w:semiHidden/>
    <w:rsid w:val="00794EB5"/>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794EB5"/>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794EB5"/>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794EB5"/>
    <w:pPr>
      <w:tabs>
        <w:tab w:val="right" w:leader="dot" w:pos="9356"/>
      </w:tabs>
      <w:spacing w:line="336" w:lineRule="auto"/>
      <w:ind w:left="284" w:right="851"/>
    </w:pPr>
    <w:rPr>
      <w:sz w:val="28"/>
      <w:lang w:val="uk-UA" w:eastAsia="ru-RU"/>
    </w:rPr>
  </w:style>
  <w:style w:type="paragraph" w:customStyle="1" w:styleId="af3">
    <w:name w:val="Переменные"/>
    <w:basedOn w:val="a3"/>
    <w:rsid w:val="00794EB5"/>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794EB5"/>
    <w:pPr>
      <w:shd w:val="clear" w:color="auto" w:fill="000080"/>
      <w:jc w:val="both"/>
    </w:pPr>
    <w:rPr>
      <w:sz w:val="24"/>
      <w:lang w:val="uk-UA" w:eastAsia="ru-RU"/>
    </w:rPr>
  </w:style>
  <w:style w:type="character" w:customStyle="1" w:styleId="af5">
    <w:name w:val="Схема документа Знак"/>
    <w:basedOn w:val="a0"/>
    <w:link w:val="af4"/>
    <w:semiHidden/>
    <w:rsid w:val="00794EB5"/>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794EB5"/>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794EB5"/>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794EB5"/>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semiHidden/>
    <w:rsid w:val="00794EB5"/>
    <w:pPr>
      <w:jc w:val="both"/>
    </w:pPr>
    <w:rPr>
      <w:rFonts w:ascii="Journal" w:hAnsi="Journal"/>
      <w:sz w:val="24"/>
      <w:lang w:val="uk-UA" w:eastAsia="ru-RU"/>
    </w:rPr>
  </w:style>
  <w:style w:type="character" w:customStyle="1" w:styleId="afa">
    <w:name w:val="Текст примечания Знак"/>
    <w:basedOn w:val="a0"/>
    <w:link w:val="af9"/>
    <w:semiHidden/>
    <w:rsid w:val="00794EB5"/>
    <w:rPr>
      <w:rFonts w:ascii="Journal" w:eastAsia="Times New Roman" w:hAnsi="Journal" w:cs="Times New Roman"/>
      <w:sz w:val="24"/>
      <w:szCs w:val="20"/>
      <w:lang w:val="uk-UA" w:eastAsia="ru-RU"/>
    </w:rPr>
  </w:style>
  <w:style w:type="table" w:styleId="afb">
    <w:name w:val="Table Grid"/>
    <w:basedOn w:val="a1"/>
    <w:rsid w:val="00794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D7C9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Pages>
  <Words>13063</Words>
  <Characters>74461</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87350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32</cp:revision>
  <cp:lastPrinted>2019-11-11T07:14:00Z</cp:lastPrinted>
  <dcterms:created xsi:type="dcterms:W3CDTF">2019-10-22T05:43:00Z</dcterms:created>
  <dcterms:modified xsi:type="dcterms:W3CDTF">2020-01-30T06:15:00Z</dcterms:modified>
</cp:coreProperties>
</file>