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C5" w:rsidRPr="009964D4" w:rsidRDefault="001757C5" w:rsidP="001757C5">
      <w:pPr>
        <w:pStyle w:val="ReportHead"/>
        <w:tabs>
          <w:tab w:val="left" w:pos="426"/>
        </w:tabs>
        <w:suppressAutoHyphens/>
        <w:rPr>
          <w:szCs w:val="28"/>
        </w:rPr>
      </w:pPr>
      <w:proofErr w:type="spellStart"/>
      <w:r w:rsidRPr="009964D4">
        <w:rPr>
          <w:rFonts w:eastAsia="Times New Roman"/>
          <w:szCs w:val="24"/>
          <w:lang w:eastAsia="ru-RU"/>
        </w:rPr>
        <w:t>Минобрнауки</w:t>
      </w:r>
      <w:proofErr w:type="spellEnd"/>
      <w:r w:rsidRPr="009964D4">
        <w:rPr>
          <w:rFonts w:eastAsia="Times New Roman"/>
          <w:szCs w:val="24"/>
          <w:lang w:eastAsia="ru-RU"/>
        </w:rPr>
        <w:t xml:space="preserve"> России</w:t>
      </w:r>
    </w:p>
    <w:p w:rsidR="001757C5" w:rsidRPr="009964D4" w:rsidRDefault="001757C5" w:rsidP="001757C5">
      <w:pPr>
        <w:pStyle w:val="ReportHead"/>
        <w:tabs>
          <w:tab w:val="left" w:pos="426"/>
        </w:tabs>
        <w:suppressAutoHyphens/>
        <w:rPr>
          <w:szCs w:val="28"/>
        </w:rPr>
      </w:pPr>
      <w:proofErr w:type="spellStart"/>
      <w:r w:rsidRPr="009964D4">
        <w:rPr>
          <w:szCs w:val="28"/>
        </w:rPr>
        <w:t>Бузулукский</w:t>
      </w:r>
      <w:proofErr w:type="spellEnd"/>
      <w:r w:rsidRPr="009964D4">
        <w:rPr>
          <w:szCs w:val="28"/>
        </w:rPr>
        <w:t xml:space="preserve"> гуманитарно-технологический институт (филиал)</w:t>
      </w:r>
    </w:p>
    <w:p w:rsidR="001757C5" w:rsidRPr="009964D4" w:rsidRDefault="001757C5" w:rsidP="001757C5">
      <w:pPr>
        <w:pStyle w:val="ReportHead"/>
        <w:tabs>
          <w:tab w:val="left" w:pos="426"/>
        </w:tabs>
        <w:suppressAutoHyphens/>
        <w:rPr>
          <w:szCs w:val="28"/>
        </w:rPr>
      </w:pPr>
      <w:r w:rsidRPr="009964D4">
        <w:rPr>
          <w:szCs w:val="28"/>
        </w:rPr>
        <w:t>федерального государственного бюджетного образовательного учреждения</w:t>
      </w:r>
    </w:p>
    <w:p w:rsidR="001757C5" w:rsidRPr="009964D4" w:rsidRDefault="001757C5" w:rsidP="001757C5">
      <w:pPr>
        <w:pStyle w:val="ReportHead"/>
        <w:tabs>
          <w:tab w:val="left" w:pos="426"/>
        </w:tabs>
        <w:suppressAutoHyphens/>
        <w:rPr>
          <w:szCs w:val="28"/>
        </w:rPr>
      </w:pPr>
      <w:r w:rsidRPr="009964D4">
        <w:rPr>
          <w:szCs w:val="28"/>
        </w:rPr>
        <w:t>высшего образования</w:t>
      </w:r>
    </w:p>
    <w:p w:rsidR="001757C5" w:rsidRPr="00B84F5A" w:rsidRDefault="001757C5" w:rsidP="001757C5">
      <w:pPr>
        <w:pStyle w:val="ReportHead"/>
        <w:tabs>
          <w:tab w:val="left" w:pos="426"/>
        </w:tabs>
        <w:suppressAutoHyphens/>
        <w:rPr>
          <w:b/>
          <w:szCs w:val="28"/>
        </w:rPr>
      </w:pPr>
      <w:r w:rsidRPr="009964D4">
        <w:rPr>
          <w:b/>
          <w:szCs w:val="28"/>
        </w:rPr>
        <w:t>«Оренбургский государственный университет»</w:t>
      </w:r>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rPr>
          <w:szCs w:val="28"/>
        </w:rPr>
      </w:pPr>
      <w:r w:rsidRPr="00B84F5A">
        <w:rPr>
          <w:szCs w:val="28"/>
        </w:rPr>
        <w:t xml:space="preserve">Кафедра </w:t>
      </w:r>
      <w:r>
        <w:rPr>
          <w:szCs w:val="28"/>
        </w:rPr>
        <w:t>технической эксплуатации и ремонта автомобилей</w:t>
      </w:r>
    </w:p>
    <w:p w:rsidR="001757C5" w:rsidRDefault="001757C5" w:rsidP="001757C5">
      <w:pPr>
        <w:jc w:val="center"/>
        <w:rPr>
          <w:spacing w:val="-8"/>
          <w:sz w:val="28"/>
          <w:szCs w:val="28"/>
        </w:rPr>
      </w:pPr>
    </w:p>
    <w:p w:rsidR="001757C5" w:rsidRPr="00482519" w:rsidRDefault="001757C5" w:rsidP="001757C5">
      <w:pPr>
        <w:jc w:val="center"/>
        <w:rPr>
          <w:bCs/>
          <w:sz w:val="28"/>
          <w:szCs w:val="28"/>
        </w:rPr>
      </w:pPr>
    </w:p>
    <w:p w:rsidR="001757C5" w:rsidRDefault="001757C5" w:rsidP="001757C5">
      <w:pPr>
        <w:suppressLineNumbers/>
        <w:ind w:firstLine="851"/>
        <w:jc w:val="center"/>
        <w:rPr>
          <w:sz w:val="28"/>
          <w:szCs w:val="28"/>
        </w:rPr>
      </w:pPr>
    </w:p>
    <w:p w:rsidR="001757C5" w:rsidRDefault="001757C5" w:rsidP="001757C5">
      <w:pPr>
        <w:suppressLineNumbers/>
        <w:ind w:firstLine="851"/>
        <w:jc w:val="center"/>
        <w:rPr>
          <w:sz w:val="28"/>
          <w:szCs w:val="28"/>
        </w:rPr>
      </w:pPr>
    </w:p>
    <w:p w:rsidR="001757C5" w:rsidRDefault="001757C5" w:rsidP="001757C5">
      <w:pPr>
        <w:suppressLineNumbers/>
        <w:ind w:firstLine="851"/>
        <w:jc w:val="center"/>
        <w:rPr>
          <w:sz w:val="28"/>
          <w:szCs w:val="28"/>
        </w:rPr>
      </w:pPr>
    </w:p>
    <w:p w:rsidR="001757C5" w:rsidRDefault="001757C5" w:rsidP="001757C5">
      <w:pPr>
        <w:suppressLineNumbers/>
        <w:ind w:firstLine="851"/>
        <w:jc w:val="center"/>
        <w:rPr>
          <w:sz w:val="28"/>
          <w:szCs w:val="28"/>
        </w:rPr>
      </w:pPr>
    </w:p>
    <w:p w:rsidR="001757C5" w:rsidRDefault="001757C5" w:rsidP="001757C5">
      <w:pPr>
        <w:suppressLineNumbers/>
        <w:ind w:firstLine="851"/>
        <w:jc w:val="center"/>
        <w:rPr>
          <w:sz w:val="28"/>
          <w:szCs w:val="28"/>
        </w:rPr>
      </w:pPr>
    </w:p>
    <w:p w:rsidR="001757C5" w:rsidRPr="00A77D15" w:rsidRDefault="001757C5" w:rsidP="001757C5">
      <w:pPr>
        <w:suppressLineNumbers/>
        <w:ind w:firstLine="851"/>
        <w:jc w:val="center"/>
        <w:rPr>
          <w:sz w:val="28"/>
          <w:szCs w:val="28"/>
        </w:rPr>
      </w:pPr>
    </w:p>
    <w:p w:rsidR="001757C5" w:rsidRPr="00A77D15" w:rsidRDefault="001757C5" w:rsidP="001757C5">
      <w:pPr>
        <w:suppressLineNumbers/>
        <w:ind w:firstLine="851"/>
        <w:jc w:val="center"/>
        <w:rPr>
          <w:sz w:val="28"/>
          <w:szCs w:val="28"/>
        </w:rPr>
      </w:pPr>
    </w:p>
    <w:p w:rsidR="001757C5" w:rsidRPr="00A77D15" w:rsidRDefault="001757C5" w:rsidP="001757C5">
      <w:pPr>
        <w:suppressLineNumbers/>
        <w:ind w:firstLine="851"/>
        <w:jc w:val="center"/>
        <w:rPr>
          <w:sz w:val="28"/>
          <w:szCs w:val="28"/>
        </w:rPr>
      </w:pPr>
    </w:p>
    <w:p w:rsidR="001757C5" w:rsidRPr="00B84F5A" w:rsidRDefault="001757C5" w:rsidP="001757C5">
      <w:pPr>
        <w:tabs>
          <w:tab w:val="left" w:pos="426"/>
        </w:tabs>
        <w:jc w:val="center"/>
        <w:rPr>
          <w:b/>
          <w:sz w:val="28"/>
          <w:szCs w:val="28"/>
        </w:rPr>
      </w:pPr>
      <w:r w:rsidRPr="00B84F5A">
        <w:rPr>
          <w:b/>
          <w:sz w:val="28"/>
          <w:szCs w:val="28"/>
        </w:rPr>
        <w:t>Фонд оценочных средств</w:t>
      </w:r>
    </w:p>
    <w:p w:rsidR="001757C5" w:rsidRPr="00B84F5A" w:rsidRDefault="001757C5" w:rsidP="001757C5">
      <w:pPr>
        <w:pStyle w:val="ReportHead"/>
        <w:tabs>
          <w:tab w:val="left" w:pos="426"/>
        </w:tabs>
        <w:suppressAutoHyphens/>
        <w:rPr>
          <w:szCs w:val="28"/>
        </w:rPr>
      </w:pPr>
      <w:r w:rsidRPr="00B84F5A">
        <w:rPr>
          <w:szCs w:val="28"/>
        </w:rPr>
        <w:t>по дисциплине</w:t>
      </w:r>
    </w:p>
    <w:p w:rsidR="001757C5" w:rsidRPr="00AA6176" w:rsidRDefault="00AB74A0" w:rsidP="001757C5">
      <w:pPr>
        <w:pStyle w:val="ReportHead"/>
        <w:suppressAutoHyphens/>
        <w:spacing w:before="120"/>
      </w:pPr>
      <w:r>
        <w:t>«</w:t>
      </w:r>
      <w:r w:rsidR="001757C5" w:rsidRPr="00AA6176">
        <w:t>Основы взаимозаменяемости и конструкторской документации»</w:t>
      </w:r>
    </w:p>
    <w:p w:rsidR="001757C5" w:rsidRDefault="001757C5" w:rsidP="001757C5">
      <w:pPr>
        <w:pStyle w:val="ReportHead"/>
        <w:suppressAutoHyphens/>
        <w:rPr>
          <w:sz w:val="24"/>
        </w:rPr>
      </w:pPr>
    </w:p>
    <w:p w:rsidR="001757C5" w:rsidRDefault="001757C5" w:rsidP="001757C5">
      <w:pPr>
        <w:pStyle w:val="ReportHead"/>
        <w:suppressAutoHyphens/>
        <w:spacing w:line="360" w:lineRule="auto"/>
        <w:rPr>
          <w:sz w:val="24"/>
        </w:rPr>
      </w:pPr>
      <w:r>
        <w:rPr>
          <w:sz w:val="24"/>
        </w:rPr>
        <w:t>Уровень высшего образования</w:t>
      </w:r>
    </w:p>
    <w:p w:rsidR="001757C5" w:rsidRDefault="001757C5" w:rsidP="001757C5">
      <w:pPr>
        <w:pStyle w:val="ReportHead"/>
        <w:suppressAutoHyphens/>
        <w:spacing w:line="360" w:lineRule="auto"/>
        <w:rPr>
          <w:sz w:val="24"/>
        </w:rPr>
      </w:pPr>
      <w:r>
        <w:rPr>
          <w:sz w:val="24"/>
        </w:rPr>
        <w:t>БАКАЛАВРИАТ</w:t>
      </w:r>
    </w:p>
    <w:p w:rsidR="001757C5" w:rsidRDefault="001757C5" w:rsidP="001757C5">
      <w:pPr>
        <w:pStyle w:val="ReportHead"/>
        <w:suppressAutoHyphens/>
        <w:rPr>
          <w:sz w:val="24"/>
        </w:rPr>
      </w:pPr>
      <w:r>
        <w:rPr>
          <w:sz w:val="24"/>
        </w:rPr>
        <w:t>Направление подготовки</w:t>
      </w:r>
    </w:p>
    <w:p w:rsidR="001757C5" w:rsidRDefault="001757C5" w:rsidP="001757C5">
      <w:pPr>
        <w:pStyle w:val="ReportHead"/>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1757C5" w:rsidRDefault="001757C5" w:rsidP="001757C5">
      <w:pPr>
        <w:pStyle w:val="ReportHead"/>
        <w:suppressAutoHyphens/>
        <w:rPr>
          <w:sz w:val="24"/>
          <w:vertAlign w:val="superscript"/>
        </w:rPr>
      </w:pPr>
      <w:r>
        <w:rPr>
          <w:sz w:val="24"/>
          <w:vertAlign w:val="superscript"/>
        </w:rPr>
        <w:t>(код и наименование направления подготовки)</w:t>
      </w:r>
    </w:p>
    <w:p w:rsidR="001757C5" w:rsidRDefault="001757C5" w:rsidP="001757C5">
      <w:pPr>
        <w:pStyle w:val="ReportHead"/>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1757C5" w:rsidRDefault="001757C5" w:rsidP="001757C5">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757C5" w:rsidRPr="00B84F5A" w:rsidRDefault="001757C5" w:rsidP="001757C5">
      <w:pPr>
        <w:pStyle w:val="ReportHead"/>
        <w:tabs>
          <w:tab w:val="left" w:pos="426"/>
        </w:tabs>
        <w:suppressAutoHyphens/>
        <w:rPr>
          <w:szCs w:val="28"/>
        </w:rPr>
      </w:pPr>
      <w:r w:rsidRPr="00B84F5A">
        <w:rPr>
          <w:szCs w:val="28"/>
        </w:rPr>
        <w:t>Тип образовательной программы</w:t>
      </w:r>
    </w:p>
    <w:p w:rsidR="001757C5" w:rsidRPr="00B84F5A" w:rsidRDefault="001757C5" w:rsidP="001757C5">
      <w:pPr>
        <w:pStyle w:val="ReportHead"/>
        <w:tabs>
          <w:tab w:val="left" w:pos="426"/>
        </w:tabs>
        <w:suppressAutoHyphens/>
        <w:rPr>
          <w:i/>
          <w:szCs w:val="28"/>
          <w:u w:val="single"/>
        </w:rPr>
      </w:pPr>
      <w:r w:rsidRPr="00B84F5A">
        <w:rPr>
          <w:i/>
          <w:szCs w:val="28"/>
          <w:u w:val="single"/>
        </w:rPr>
        <w:t xml:space="preserve">Программа </w:t>
      </w:r>
      <w:proofErr w:type="gramStart"/>
      <w:r w:rsidRPr="00B84F5A">
        <w:rPr>
          <w:i/>
          <w:szCs w:val="28"/>
          <w:u w:val="single"/>
        </w:rPr>
        <w:t>академического</w:t>
      </w:r>
      <w:proofErr w:type="gramEnd"/>
      <w:r w:rsidRPr="00B84F5A">
        <w:rPr>
          <w:i/>
          <w:szCs w:val="28"/>
          <w:u w:val="single"/>
        </w:rPr>
        <w:t xml:space="preserve"> </w:t>
      </w:r>
      <w:proofErr w:type="spellStart"/>
      <w:r w:rsidRPr="00B84F5A">
        <w:rPr>
          <w:i/>
          <w:szCs w:val="28"/>
          <w:u w:val="single"/>
        </w:rPr>
        <w:t>бакалавриата</w:t>
      </w:r>
      <w:proofErr w:type="spellEnd"/>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rPr>
          <w:szCs w:val="28"/>
        </w:rPr>
      </w:pPr>
      <w:r w:rsidRPr="00B84F5A">
        <w:rPr>
          <w:szCs w:val="28"/>
        </w:rPr>
        <w:t>Квалификация</w:t>
      </w:r>
    </w:p>
    <w:p w:rsidR="001757C5" w:rsidRPr="00B84F5A" w:rsidRDefault="001757C5" w:rsidP="001757C5">
      <w:pPr>
        <w:pStyle w:val="ReportHead"/>
        <w:tabs>
          <w:tab w:val="left" w:pos="426"/>
        </w:tabs>
        <w:suppressAutoHyphens/>
        <w:rPr>
          <w:i/>
          <w:szCs w:val="28"/>
          <w:u w:val="single"/>
        </w:rPr>
      </w:pPr>
      <w:r w:rsidRPr="00B84F5A">
        <w:rPr>
          <w:i/>
          <w:szCs w:val="28"/>
          <w:u w:val="single"/>
        </w:rPr>
        <w:t>Бакалавр</w:t>
      </w:r>
    </w:p>
    <w:p w:rsidR="001757C5" w:rsidRPr="00B84F5A" w:rsidRDefault="001757C5" w:rsidP="001757C5">
      <w:pPr>
        <w:pStyle w:val="ReportHead"/>
        <w:tabs>
          <w:tab w:val="left" w:pos="426"/>
        </w:tabs>
        <w:suppressAutoHyphens/>
        <w:rPr>
          <w:szCs w:val="28"/>
        </w:rPr>
      </w:pPr>
      <w:r w:rsidRPr="00B84F5A">
        <w:rPr>
          <w:szCs w:val="28"/>
        </w:rPr>
        <w:t>Форма обучения</w:t>
      </w:r>
    </w:p>
    <w:p w:rsidR="001757C5" w:rsidRPr="00B84F5A" w:rsidRDefault="00B879B0" w:rsidP="001757C5">
      <w:pPr>
        <w:pStyle w:val="ReportHead"/>
        <w:tabs>
          <w:tab w:val="left" w:pos="426"/>
        </w:tabs>
        <w:suppressAutoHyphens/>
        <w:rPr>
          <w:i/>
          <w:szCs w:val="28"/>
          <w:u w:val="single"/>
        </w:rPr>
      </w:pPr>
      <w:r>
        <w:rPr>
          <w:i/>
          <w:szCs w:val="28"/>
          <w:u w:val="single"/>
        </w:rPr>
        <w:t>О</w:t>
      </w:r>
      <w:r w:rsidR="001757C5" w:rsidRPr="009964D4">
        <w:rPr>
          <w:i/>
          <w:szCs w:val="28"/>
          <w:u w:val="single"/>
        </w:rPr>
        <w:t>чная</w:t>
      </w:r>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jc w:val="both"/>
        <w:rPr>
          <w:szCs w:val="28"/>
        </w:rPr>
      </w:pPr>
    </w:p>
    <w:p w:rsidR="001757C5" w:rsidRPr="00B84F5A" w:rsidRDefault="001757C5" w:rsidP="001757C5">
      <w:pPr>
        <w:pStyle w:val="ReportHead"/>
        <w:tabs>
          <w:tab w:val="left" w:pos="426"/>
        </w:tabs>
        <w:suppressAutoHyphens/>
        <w:jc w:val="both"/>
        <w:rPr>
          <w:szCs w:val="28"/>
        </w:rPr>
      </w:pPr>
    </w:p>
    <w:p w:rsidR="001757C5" w:rsidRDefault="001757C5" w:rsidP="001757C5">
      <w:pPr>
        <w:pStyle w:val="ReportHead"/>
        <w:tabs>
          <w:tab w:val="left" w:pos="426"/>
        </w:tabs>
        <w:suppressAutoHyphens/>
        <w:rPr>
          <w:szCs w:val="28"/>
          <w:highlight w:val="yellow"/>
        </w:rPr>
      </w:pPr>
    </w:p>
    <w:p w:rsidR="001757C5" w:rsidRDefault="001757C5" w:rsidP="001757C5">
      <w:pPr>
        <w:pStyle w:val="ReportHead"/>
        <w:tabs>
          <w:tab w:val="left" w:pos="426"/>
        </w:tabs>
        <w:suppressAutoHyphens/>
        <w:rPr>
          <w:szCs w:val="28"/>
          <w:highlight w:val="yellow"/>
        </w:rPr>
      </w:pPr>
    </w:p>
    <w:p w:rsidR="001757C5" w:rsidRDefault="001757C5" w:rsidP="001757C5">
      <w:pPr>
        <w:pStyle w:val="ReportHead"/>
        <w:tabs>
          <w:tab w:val="left" w:pos="426"/>
        </w:tabs>
        <w:suppressAutoHyphens/>
        <w:rPr>
          <w:szCs w:val="28"/>
          <w:highlight w:val="yellow"/>
        </w:rPr>
      </w:pPr>
    </w:p>
    <w:p w:rsidR="001757C5" w:rsidRDefault="001757C5" w:rsidP="001757C5">
      <w:pPr>
        <w:pStyle w:val="ReportHead"/>
        <w:tabs>
          <w:tab w:val="left" w:pos="426"/>
        </w:tabs>
        <w:suppressAutoHyphens/>
        <w:rPr>
          <w:szCs w:val="28"/>
          <w:highlight w:val="yellow"/>
        </w:rPr>
      </w:pPr>
    </w:p>
    <w:p w:rsidR="001757C5" w:rsidRDefault="001757C5" w:rsidP="001757C5">
      <w:pPr>
        <w:pStyle w:val="ReportHead"/>
        <w:tabs>
          <w:tab w:val="left" w:pos="426"/>
        </w:tabs>
        <w:suppressAutoHyphens/>
        <w:rPr>
          <w:szCs w:val="28"/>
          <w:highlight w:val="yellow"/>
        </w:rPr>
      </w:pPr>
    </w:p>
    <w:p w:rsidR="001757C5" w:rsidRPr="00B84F5A" w:rsidRDefault="00DF1AA5" w:rsidP="001757C5">
      <w:pPr>
        <w:pStyle w:val="ReportHead"/>
        <w:tabs>
          <w:tab w:val="left" w:pos="426"/>
        </w:tabs>
        <w:suppressAutoHyphens/>
        <w:rPr>
          <w:szCs w:val="28"/>
        </w:rPr>
      </w:pPr>
      <w:r>
        <w:rPr>
          <w:szCs w:val="28"/>
        </w:rPr>
        <w:t>Год набора 2017</w:t>
      </w:r>
      <w:bookmarkStart w:id="0" w:name="_GoBack"/>
      <w:bookmarkEnd w:id="0"/>
    </w:p>
    <w:p w:rsidR="001757C5" w:rsidRDefault="001757C5" w:rsidP="001757C5">
      <w:pPr>
        <w:jc w:val="center"/>
        <w:rPr>
          <w:sz w:val="28"/>
          <w:szCs w:val="28"/>
        </w:rPr>
      </w:pPr>
    </w:p>
    <w:p w:rsidR="001757C5" w:rsidRDefault="001757C5" w:rsidP="001757C5">
      <w:pPr>
        <w:pStyle w:val="ReportHead"/>
        <w:suppressAutoHyphens/>
        <w:spacing w:before="120"/>
        <w:jc w:val="both"/>
        <w:rPr>
          <w:i/>
          <w:sz w:val="24"/>
        </w:rPr>
      </w:pPr>
      <w:r w:rsidRPr="00EE0BE9">
        <w:rPr>
          <w:sz w:val="24"/>
          <w:szCs w:val="24"/>
          <w:lang w:val="x-none"/>
        </w:rPr>
        <w:lastRenderedPageBreak/>
        <w:t xml:space="preserve">Фонд оценочных средств предназначен для контроля знаний обучающихся по </w:t>
      </w:r>
      <w:r w:rsidRPr="00EE0BE9">
        <w:rPr>
          <w:sz w:val="24"/>
          <w:szCs w:val="24"/>
        </w:rPr>
        <w:t>направлению подготовки (</w:t>
      </w:r>
      <w:r w:rsidRPr="00EE0BE9">
        <w:rPr>
          <w:sz w:val="24"/>
          <w:szCs w:val="24"/>
          <w:lang w:val="x-none"/>
        </w:rPr>
        <w:t>специальности</w:t>
      </w:r>
      <w:r w:rsidRPr="00EE0BE9">
        <w:rPr>
          <w:sz w:val="24"/>
          <w:szCs w:val="24"/>
        </w:rPr>
        <w:t>)</w:t>
      </w:r>
      <w:r w:rsidRPr="00EE0BE9">
        <w:rPr>
          <w:sz w:val="24"/>
          <w:szCs w:val="24"/>
          <w:lang w:val="x-none"/>
        </w:rPr>
        <w:t xml:space="preserve"> </w:t>
      </w:r>
      <w:r>
        <w:rPr>
          <w:i/>
          <w:sz w:val="24"/>
          <w:u w:val="single"/>
        </w:rPr>
        <w:t xml:space="preserve">23.03.03 Эксплуатация транспортно-технологических машин и комплексов </w:t>
      </w:r>
      <w:r w:rsidRPr="00EE0BE9">
        <w:rPr>
          <w:sz w:val="24"/>
          <w:szCs w:val="24"/>
          <w:lang w:val="x-none"/>
        </w:rPr>
        <w:t xml:space="preserve"> по дисциплине </w:t>
      </w:r>
      <w:r w:rsidRPr="001757C5">
        <w:rPr>
          <w:i/>
          <w:sz w:val="24"/>
          <w:u w:val="single"/>
        </w:rPr>
        <w:t>«Основы взаимозаменяемости и конструкторской документации»</w:t>
      </w:r>
    </w:p>
    <w:p w:rsidR="001757C5" w:rsidRDefault="001757C5" w:rsidP="001757C5">
      <w:pPr>
        <w:pStyle w:val="ReportHead"/>
        <w:suppressAutoHyphens/>
        <w:jc w:val="both"/>
        <w:rPr>
          <w:sz w:val="24"/>
        </w:rPr>
      </w:pPr>
    </w:p>
    <w:p w:rsidR="001757C5" w:rsidRDefault="001757C5" w:rsidP="001757C5">
      <w:pPr>
        <w:pStyle w:val="ReportHead"/>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1757C5" w:rsidRDefault="001757C5" w:rsidP="001757C5">
      <w:pPr>
        <w:pStyle w:val="ReportHead"/>
        <w:tabs>
          <w:tab w:val="left" w:pos="10432"/>
        </w:tabs>
        <w:suppressAutoHyphens/>
        <w:rPr>
          <w:i/>
          <w:sz w:val="24"/>
          <w:vertAlign w:val="superscript"/>
        </w:rPr>
      </w:pPr>
    </w:p>
    <w:p w:rsidR="001757C5" w:rsidRDefault="001757C5" w:rsidP="001757C5">
      <w:pPr>
        <w:pStyle w:val="ReportHead"/>
        <w:tabs>
          <w:tab w:val="left" w:pos="10432"/>
        </w:tabs>
        <w:suppressAutoHyphens/>
        <w:jc w:val="both"/>
        <w:rPr>
          <w:sz w:val="24"/>
        </w:rPr>
      </w:pPr>
      <w:r>
        <w:rPr>
          <w:sz w:val="24"/>
        </w:rPr>
        <w:t>протокол № ________от "___" __________ 20__г.</w:t>
      </w:r>
    </w:p>
    <w:p w:rsidR="001757C5" w:rsidRDefault="001757C5" w:rsidP="001757C5">
      <w:pPr>
        <w:pStyle w:val="ReportHead"/>
        <w:tabs>
          <w:tab w:val="left" w:pos="10432"/>
        </w:tabs>
        <w:suppressAutoHyphens/>
        <w:jc w:val="both"/>
        <w:rPr>
          <w:sz w:val="24"/>
        </w:rPr>
      </w:pPr>
    </w:p>
    <w:p w:rsidR="001757C5" w:rsidRDefault="001757C5" w:rsidP="001757C5">
      <w:pPr>
        <w:pStyle w:val="ReportHead"/>
        <w:tabs>
          <w:tab w:val="left" w:pos="10432"/>
        </w:tabs>
        <w:suppressAutoHyphens/>
        <w:jc w:val="both"/>
        <w:rPr>
          <w:sz w:val="24"/>
        </w:rPr>
      </w:pPr>
      <w:r>
        <w:rPr>
          <w:sz w:val="24"/>
        </w:rPr>
        <w:t>Первый заместитель директора по УР</w:t>
      </w:r>
    </w:p>
    <w:p w:rsidR="001757C5" w:rsidRDefault="001757C5" w:rsidP="001757C5">
      <w:pPr>
        <w:pStyle w:val="ReportHead"/>
        <w:pBdr>
          <w:bottom w:val="single" w:sz="4" w:space="1" w:color="auto"/>
        </w:pBdr>
        <w:tabs>
          <w:tab w:val="center" w:pos="6378"/>
          <w:tab w:val="left" w:pos="10432"/>
        </w:tabs>
        <w:suppressAutoHyphens/>
        <w:rPr>
          <w:sz w:val="24"/>
        </w:rPr>
      </w:pPr>
      <w:r>
        <w:rPr>
          <w:sz w:val="24"/>
        </w:rPr>
        <w:t xml:space="preserve">                                                                      Н.В. Хомякова</w:t>
      </w:r>
    </w:p>
    <w:p w:rsidR="001757C5" w:rsidRDefault="001757C5" w:rsidP="001757C5">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1757C5" w:rsidRDefault="001757C5" w:rsidP="001757C5">
      <w:pPr>
        <w:pStyle w:val="ReportHead"/>
        <w:tabs>
          <w:tab w:val="center" w:pos="6378"/>
          <w:tab w:val="left" w:pos="10432"/>
        </w:tabs>
        <w:suppressAutoHyphens/>
        <w:jc w:val="both"/>
        <w:rPr>
          <w:i/>
          <w:sz w:val="24"/>
        </w:rPr>
      </w:pPr>
      <w:r>
        <w:rPr>
          <w:i/>
          <w:sz w:val="24"/>
        </w:rPr>
        <w:t xml:space="preserve">Исполнитель:    </w:t>
      </w:r>
    </w:p>
    <w:p w:rsidR="001757C5" w:rsidRPr="00F17850" w:rsidRDefault="001757C5" w:rsidP="001757C5">
      <w:pPr>
        <w:pStyle w:val="ReportHead"/>
        <w:pBdr>
          <w:bottom w:val="single" w:sz="4" w:space="1" w:color="auto"/>
        </w:pBdr>
        <w:tabs>
          <w:tab w:val="center" w:pos="6378"/>
          <w:tab w:val="left" w:pos="10432"/>
        </w:tabs>
        <w:suppressAutoHyphens/>
        <w:jc w:val="left"/>
        <w:rPr>
          <w:sz w:val="24"/>
        </w:rPr>
      </w:pPr>
      <w:r>
        <w:rPr>
          <w:sz w:val="24"/>
        </w:rPr>
        <w:t xml:space="preserve">                   </w:t>
      </w:r>
      <w:r w:rsidRPr="00F17850">
        <w:rPr>
          <w:sz w:val="24"/>
        </w:rPr>
        <w:t xml:space="preserve">старший преподаватель                      </w:t>
      </w:r>
      <w:r>
        <w:rPr>
          <w:sz w:val="24"/>
        </w:rPr>
        <w:t xml:space="preserve">    </w:t>
      </w:r>
      <w:r w:rsidRPr="00F17850">
        <w:rPr>
          <w:sz w:val="24"/>
        </w:rPr>
        <w:t xml:space="preserve">                          В.В. </w:t>
      </w:r>
      <w:proofErr w:type="spellStart"/>
      <w:r w:rsidRPr="00F17850">
        <w:rPr>
          <w:sz w:val="24"/>
        </w:rPr>
        <w:t>Трунов</w:t>
      </w:r>
      <w:proofErr w:type="spellEnd"/>
    </w:p>
    <w:p w:rsidR="001757C5" w:rsidRDefault="001757C5" w:rsidP="001757C5">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915715" w:rsidRDefault="00915715" w:rsidP="00915715">
      <w:r>
        <w:rPr>
          <w:sz w:val="28"/>
          <w:szCs w:val="28"/>
        </w:rPr>
        <w:br w:type="page"/>
      </w:r>
    </w:p>
    <w:p w:rsidR="00915715" w:rsidRDefault="00915715" w:rsidP="00915715">
      <w:pPr>
        <w:jc w:val="center"/>
        <w:rPr>
          <w:sz w:val="28"/>
          <w:szCs w:val="28"/>
        </w:rPr>
        <w:sectPr w:rsidR="00915715" w:rsidSect="00FC51F4">
          <w:footerReference w:type="default" r:id="rId8"/>
          <w:footnotePr>
            <w:numFmt w:val="chicago"/>
          </w:footnotePr>
          <w:pgSz w:w="11906" w:h="16838"/>
          <w:pgMar w:top="851" w:right="567" w:bottom="709" w:left="1134" w:header="709" w:footer="709" w:gutter="0"/>
          <w:cols w:space="720"/>
          <w:titlePg/>
          <w:docGrid w:linePitch="272"/>
        </w:sectPr>
      </w:pPr>
    </w:p>
    <w:p w:rsidR="00915715" w:rsidRPr="00915715" w:rsidRDefault="003850EF" w:rsidP="00915715">
      <w:pPr>
        <w:keepNext/>
        <w:suppressAutoHyphens/>
        <w:spacing w:after="360"/>
        <w:ind w:firstLine="709"/>
        <w:jc w:val="both"/>
        <w:outlineLvl w:val="0"/>
        <w:rPr>
          <w:b/>
          <w:sz w:val="28"/>
          <w:szCs w:val="24"/>
          <w:lang w:eastAsia="ru-RU"/>
        </w:rPr>
      </w:pPr>
      <w:r>
        <w:rPr>
          <w:b/>
          <w:sz w:val="28"/>
          <w:szCs w:val="28"/>
        </w:rPr>
        <w:lastRenderedPageBreak/>
        <w:t>Раздел 1</w:t>
      </w:r>
      <w:r w:rsidR="00915715" w:rsidRPr="00915715">
        <w:rPr>
          <w:b/>
          <w:sz w:val="28"/>
          <w:szCs w:val="24"/>
          <w:lang w:eastAsia="ru-RU"/>
        </w:rPr>
        <w:t xml:space="preserve"> 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Pr="00AA38F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15715" w:rsidRDefault="00915715" w:rsidP="00352839">
      <w:pPr>
        <w:suppressAutoHyphens/>
        <w:jc w:val="both"/>
        <w:rPr>
          <w:sz w:val="24"/>
          <w:szCs w:val="24"/>
          <w:lang w:eastAsia="ru-RU"/>
        </w:rPr>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316"/>
        <w:gridCol w:w="4249"/>
        <w:gridCol w:w="2442"/>
      </w:tblGrid>
      <w:tr w:rsidR="00C54777" w:rsidRPr="00B60AB2" w:rsidTr="00AB74A0">
        <w:trPr>
          <w:trHeight w:val="851"/>
          <w:tblHeader/>
          <w:jc w:val="center"/>
        </w:trPr>
        <w:tc>
          <w:tcPr>
            <w:tcW w:w="1657" w:type="pct"/>
            <w:vAlign w:val="center"/>
          </w:tcPr>
          <w:p w:rsidR="00C54777" w:rsidRPr="003F7281" w:rsidRDefault="00C54777" w:rsidP="00464026">
            <w:pPr>
              <w:suppressAutoHyphens/>
              <w:jc w:val="center"/>
              <w:rPr>
                <w:sz w:val="24"/>
                <w:szCs w:val="24"/>
                <w:lang w:eastAsia="ru-RU"/>
              </w:rPr>
            </w:pPr>
            <w:r w:rsidRPr="003F7281">
              <w:rPr>
                <w:sz w:val="24"/>
                <w:szCs w:val="24"/>
                <w:lang w:eastAsia="ru-RU"/>
              </w:rPr>
              <w:t>Формируемые компетенции</w:t>
            </w:r>
          </w:p>
        </w:tc>
        <w:tc>
          <w:tcPr>
            <w:tcW w:w="2123" w:type="pct"/>
            <w:vAlign w:val="center"/>
          </w:tcPr>
          <w:p w:rsidR="00C54777" w:rsidRPr="003F7281" w:rsidRDefault="00C54777" w:rsidP="00464026">
            <w:pPr>
              <w:suppressAutoHyphens/>
              <w:jc w:val="center"/>
              <w:rPr>
                <w:sz w:val="24"/>
                <w:szCs w:val="24"/>
                <w:lang w:eastAsia="ru-RU"/>
              </w:rPr>
            </w:pPr>
            <w:r w:rsidRPr="003F7281">
              <w:rPr>
                <w:sz w:val="24"/>
                <w:szCs w:val="24"/>
                <w:lang w:eastAsia="ru-RU"/>
              </w:rPr>
              <w:t xml:space="preserve">Планируемые результаты </w:t>
            </w:r>
            <w:proofErr w:type="gramStart"/>
            <w:r w:rsidRPr="003F7281">
              <w:rPr>
                <w:sz w:val="24"/>
                <w:szCs w:val="24"/>
                <w:lang w:eastAsia="ru-RU"/>
              </w:rPr>
              <w:t>обучения по дисциплине</w:t>
            </w:r>
            <w:proofErr w:type="gramEnd"/>
            <w:r w:rsidRPr="003F7281">
              <w:rPr>
                <w:sz w:val="24"/>
                <w:szCs w:val="24"/>
                <w:lang w:eastAsia="ru-RU"/>
              </w:rPr>
              <w:t>, характеризующие этапы формирования компетенций</w:t>
            </w:r>
          </w:p>
        </w:tc>
        <w:tc>
          <w:tcPr>
            <w:tcW w:w="1220" w:type="pct"/>
            <w:vAlign w:val="center"/>
          </w:tcPr>
          <w:p w:rsidR="00C54777" w:rsidRPr="003F7281" w:rsidRDefault="00C54777" w:rsidP="00464026">
            <w:pPr>
              <w:suppressAutoHyphens/>
              <w:jc w:val="center"/>
              <w:rPr>
                <w:sz w:val="24"/>
                <w:szCs w:val="24"/>
                <w:lang w:eastAsia="ru-RU"/>
              </w:rPr>
            </w:pPr>
            <w:r w:rsidRPr="003F7281">
              <w:rPr>
                <w:sz w:val="24"/>
                <w:szCs w:val="24"/>
                <w:lang w:eastAsia="ru-RU"/>
              </w:rPr>
              <w:t>Виды оценочных средств по уровню сложности/шифр раздела в данном документе</w:t>
            </w:r>
          </w:p>
        </w:tc>
      </w:tr>
      <w:tr w:rsidR="00C54777" w:rsidRPr="00B60AB2" w:rsidTr="00AB74A0">
        <w:trPr>
          <w:tblHeader/>
          <w:jc w:val="center"/>
        </w:trPr>
        <w:tc>
          <w:tcPr>
            <w:tcW w:w="1657" w:type="pct"/>
            <w:vMerge w:val="restart"/>
          </w:tcPr>
          <w:p w:rsidR="00C54777" w:rsidRPr="00AB74A0" w:rsidRDefault="00AB74A0" w:rsidP="00AB74A0">
            <w:pPr>
              <w:pStyle w:val="ReportMain"/>
              <w:suppressAutoHyphens/>
            </w:pPr>
            <w:r w:rsidRPr="00AB74A0">
              <w:t>ОПК-3 готовность 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2123" w:type="pct"/>
            <w:vAlign w:val="center"/>
          </w:tcPr>
          <w:p w:rsidR="00C54777" w:rsidRPr="00AB74A0" w:rsidRDefault="00AB74A0" w:rsidP="00AB74A0">
            <w:pPr>
              <w:pStyle w:val="ReportMain"/>
              <w:suppressAutoHyphens/>
              <w:jc w:val="both"/>
            </w:pPr>
            <w:r w:rsidRPr="00AB74A0">
              <w:rPr>
                <w:b/>
                <w:u w:val="single"/>
              </w:rPr>
              <w:t>Знать:</w:t>
            </w:r>
            <w:r w:rsidRPr="00AB74A0">
              <w:t xml:space="preserve"> принципы выбора и обоснование точности при назначении квалитетов деталям машин; </w:t>
            </w:r>
          </w:p>
        </w:tc>
        <w:tc>
          <w:tcPr>
            <w:tcW w:w="1220" w:type="pct"/>
          </w:tcPr>
          <w:p w:rsidR="00C54777" w:rsidRPr="003F7281" w:rsidRDefault="00AB74A0" w:rsidP="00AB74A0">
            <w:pPr>
              <w:suppressAutoHyphens/>
              <w:jc w:val="center"/>
              <w:rPr>
                <w:sz w:val="24"/>
                <w:szCs w:val="24"/>
                <w:lang w:eastAsia="ru-RU"/>
              </w:rPr>
            </w:pPr>
            <w:r>
              <w:rPr>
                <w:sz w:val="24"/>
                <w:szCs w:val="24"/>
                <w:lang w:eastAsia="ru-RU"/>
              </w:rPr>
              <w:t>Тесто</w:t>
            </w:r>
            <w:r w:rsidR="00714C73">
              <w:rPr>
                <w:sz w:val="24"/>
                <w:szCs w:val="24"/>
                <w:lang w:eastAsia="ru-RU"/>
              </w:rPr>
              <w:t>вые задания, Вопросы для опроса</w:t>
            </w:r>
            <w:r>
              <w:rPr>
                <w:sz w:val="24"/>
                <w:szCs w:val="24"/>
                <w:lang w:eastAsia="ru-RU"/>
              </w:rPr>
              <w:t xml:space="preserve"> </w:t>
            </w:r>
            <w:r w:rsidRPr="00AB74A0">
              <w:rPr>
                <w:b/>
                <w:sz w:val="24"/>
                <w:szCs w:val="24"/>
                <w:lang w:eastAsia="ru-RU"/>
              </w:rPr>
              <w:t>Блок</w:t>
            </w:r>
            <w:proofErr w:type="gramStart"/>
            <w:r w:rsidRPr="00AB74A0">
              <w:rPr>
                <w:b/>
                <w:sz w:val="24"/>
                <w:szCs w:val="24"/>
                <w:lang w:eastAsia="ru-RU"/>
              </w:rPr>
              <w:t xml:space="preserve"> А</w:t>
            </w:r>
            <w:proofErr w:type="gramEnd"/>
          </w:p>
        </w:tc>
      </w:tr>
      <w:tr w:rsidR="00C54777" w:rsidRPr="00B60AB2" w:rsidTr="00AB74A0">
        <w:trPr>
          <w:trHeight w:val="345"/>
          <w:tblHeader/>
          <w:jc w:val="center"/>
        </w:trPr>
        <w:tc>
          <w:tcPr>
            <w:tcW w:w="1657" w:type="pct"/>
            <w:vMerge/>
            <w:vAlign w:val="center"/>
          </w:tcPr>
          <w:p w:rsidR="00C54777" w:rsidRPr="00AB74A0" w:rsidRDefault="00C54777" w:rsidP="00AB74A0">
            <w:pPr>
              <w:suppressAutoHyphens/>
              <w:jc w:val="center"/>
              <w:rPr>
                <w:i/>
                <w:sz w:val="24"/>
                <w:szCs w:val="24"/>
                <w:lang w:eastAsia="ru-RU"/>
              </w:rPr>
            </w:pPr>
          </w:p>
        </w:tc>
        <w:tc>
          <w:tcPr>
            <w:tcW w:w="2123" w:type="pct"/>
            <w:vAlign w:val="center"/>
          </w:tcPr>
          <w:p w:rsidR="00C54777" w:rsidRPr="00AB74A0" w:rsidRDefault="00AB74A0" w:rsidP="00AB74A0">
            <w:pPr>
              <w:pStyle w:val="ReportMain"/>
              <w:suppressAutoHyphens/>
              <w:jc w:val="both"/>
            </w:pPr>
            <w:r w:rsidRPr="00AB74A0">
              <w:rPr>
                <w:b/>
                <w:u w:val="single"/>
              </w:rPr>
              <w:t>Уметь:</w:t>
            </w:r>
            <w:r w:rsidRPr="00AB74A0">
              <w:t xml:space="preserve"> определять характеристики посадок (зазоры, натяги), выбирать посадки для различных типов соединений </w:t>
            </w:r>
          </w:p>
        </w:tc>
        <w:tc>
          <w:tcPr>
            <w:tcW w:w="1220" w:type="pct"/>
          </w:tcPr>
          <w:p w:rsidR="00714C73" w:rsidRDefault="000B55FC" w:rsidP="00714C73">
            <w:pPr>
              <w:suppressAutoHyphens/>
              <w:jc w:val="center"/>
              <w:rPr>
                <w:sz w:val="24"/>
                <w:szCs w:val="24"/>
                <w:lang w:eastAsia="ru-RU"/>
              </w:rPr>
            </w:pPr>
            <w:r>
              <w:rPr>
                <w:sz w:val="24"/>
                <w:szCs w:val="24"/>
                <w:lang w:eastAsia="ru-RU"/>
              </w:rPr>
              <w:t>Типовые задачи,</w:t>
            </w:r>
            <w:r w:rsidR="00E11194">
              <w:rPr>
                <w:sz w:val="24"/>
                <w:szCs w:val="24"/>
                <w:lang w:eastAsia="ru-RU"/>
              </w:rPr>
              <w:t xml:space="preserve"> </w:t>
            </w:r>
            <w:r w:rsidR="00714C73">
              <w:rPr>
                <w:sz w:val="24"/>
                <w:szCs w:val="24"/>
                <w:lang w:eastAsia="ru-RU"/>
              </w:rPr>
              <w:t>Практические задания</w:t>
            </w:r>
          </w:p>
          <w:p w:rsidR="00C54777" w:rsidRDefault="000B55FC" w:rsidP="00714C73">
            <w:pPr>
              <w:suppressAutoHyphens/>
              <w:jc w:val="center"/>
              <w:rPr>
                <w:i/>
                <w:sz w:val="24"/>
                <w:szCs w:val="24"/>
                <w:lang w:eastAsia="ru-RU"/>
              </w:rPr>
            </w:pPr>
            <w:r>
              <w:rPr>
                <w:sz w:val="24"/>
                <w:szCs w:val="24"/>
                <w:lang w:eastAsia="ru-RU"/>
              </w:rPr>
              <w:t xml:space="preserve"> </w:t>
            </w:r>
            <w:r w:rsidR="00C54777" w:rsidRPr="000B55FC">
              <w:rPr>
                <w:b/>
                <w:sz w:val="24"/>
                <w:szCs w:val="24"/>
                <w:lang w:eastAsia="ru-RU"/>
              </w:rPr>
              <w:t>Блок</w:t>
            </w:r>
            <w:proofErr w:type="gramStart"/>
            <w:r w:rsidR="00C54777" w:rsidRPr="000B55FC">
              <w:rPr>
                <w:b/>
                <w:sz w:val="24"/>
                <w:szCs w:val="24"/>
                <w:lang w:eastAsia="ru-RU"/>
              </w:rPr>
              <w:t xml:space="preserve"> В</w:t>
            </w:r>
            <w:proofErr w:type="gramEnd"/>
          </w:p>
        </w:tc>
      </w:tr>
      <w:tr w:rsidR="00C54777" w:rsidRPr="00B60AB2" w:rsidTr="00AB74A0">
        <w:trPr>
          <w:tblHeader/>
          <w:jc w:val="center"/>
        </w:trPr>
        <w:tc>
          <w:tcPr>
            <w:tcW w:w="1657" w:type="pct"/>
            <w:vMerge/>
            <w:vAlign w:val="center"/>
          </w:tcPr>
          <w:p w:rsidR="00C54777" w:rsidRPr="00AB74A0" w:rsidRDefault="00C54777" w:rsidP="00AB74A0">
            <w:pPr>
              <w:suppressAutoHyphens/>
              <w:jc w:val="center"/>
              <w:rPr>
                <w:i/>
                <w:sz w:val="24"/>
                <w:szCs w:val="24"/>
                <w:lang w:eastAsia="ru-RU"/>
              </w:rPr>
            </w:pPr>
          </w:p>
        </w:tc>
        <w:tc>
          <w:tcPr>
            <w:tcW w:w="2123" w:type="pct"/>
            <w:vAlign w:val="center"/>
          </w:tcPr>
          <w:p w:rsidR="00C54777" w:rsidRPr="00AB74A0" w:rsidRDefault="00AB74A0" w:rsidP="00537B04">
            <w:pPr>
              <w:suppressAutoHyphens/>
              <w:rPr>
                <w:i/>
                <w:sz w:val="24"/>
                <w:szCs w:val="24"/>
                <w:lang w:eastAsia="ru-RU"/>
              </w:rPr>
            </w:pPr>
            <w:r w:rsidRPr="00AB74A0">
              <w:rPr>
                <w:b/>
                <w:sz w:val="24"/>
                <w:szCs w:val="24"/>
                <w:u w:val="single"/>
              </w:rPr>
              <w:t>Владеть:</w:t>
            </w:r>
            <w:r w:rsidRPr="00AB74A0">
              <w:rPr>
                <w:b/>
                <w:sz w:val="24"/>
                <w:szCs w:val="24"/>
              </w:rPr>
              <w:t xml:space="preserve"> </w:t>
            </w:r>
            <w:r w:rsidRPr="00AB74A0">
              <w:rPr>
                <w:sz w:val="24"/>
                <w:szCs w:val="24"/>
              </w:rPr>
              <w:t>навыками назначения полей допусков для типовых соединений деталей машин с целью решения технических и технологических проблем эксплуатации транспортно-технологических машин и комплексов</w:t>
            </w:r>
          </w:p>
        </w:tc>
        <w:tc>
          <w:tcPr>
            <w:tcW w:w="1220" w:type="pct"/>
          </w:tcPr>
          <w:p w:rsidR="00714C73" w:rsidRDefault="00714C73" w:rsidP="00AB74A0">
            <w:pPr>
              <w:suppressAutoHyphens/>
              <w:jc w:val="center"/>
              <w:rPr>
                <w:b/>
                <w:sz w:val="24"/>
                <w:szCs w:val="24"/>
                <w:lang w:eastAsia="ru-RU"/>
              </w:rPr>
            </w:pPr>
            <w:r>
              <w:rPr>
                <w:sz w:val="24"/>
                <w:szCs w:val="24"/>
                <w:lang w:eastAsia="ru-RU"/>
              </w:rPr>
              <w:t>Практические задания</w:t>
            </w:r>
          </w:p>
          <w:p w:rsidR="00C54777" w:rsidRPr="00E11194" w:rsidRDefault="00C54777" w:rsidP="00AB74A0">
            <w:pPr>
              <w:suppressAutoHyphens/>
              <w:jc w:val="center"/>
              <w:rPr>
                <w:b/>
                <w:i/>
                <w:sz w:val="24"/>
                <w:szCs w:val="24"/>
                <w:lang w:eastAsia="ru-RU"/>
              </w:rPr>
            </w:pPr>
            <w:r w:rsidRPr="00E11194">
              <w:rPr>
                <w:b/>
                <w:sz w:val="24"/>
                <w:szCs w:val="24"/>
                <w:lang w:eastAsia="ru-RU"/>
              </w:rPr>
              <w:t>Блок</w:t>
            </w:r>
            <w:proofErr w:type="gramStart"/>
            <w:r w:rsidRPr="00E11194">
              <w:rPr>
                <w:b/>
                <w:sz w:val="24"/>
                <w:szCs w:val="24"/>
                <w:lang w:eastAsia="ru-RU"/>
              </w:rPr>
              <w:t xml:space="preserve"> С</w:t>
            </w:r>
            <w:proofErr w:type="gramEnd"/>
          </w:p>
        </w:tc>
      </w:tr>
      <w:tr w:rsidR="00AB74A0" w:rsidRPr="00B60AB2" w:rsidTr="00AB74A0">
        <w:trPr>
          <w:tblHeader/>
          <w:jc w:val="center"/>
        </w:trPr>
        <w:tc>
          <w:tcPr>
            <w:tcW w:w="1657" w:type="pct"/>
            <w:vMerge w:val="restart"/>
          </w:tcPr>
          <w:p w:rsidR="00AB74A0" w:rsidRPr="00AB74A0" w:rsidRDefault="00AB74A0" w:rsidP="00AB74A0">
            <w:pPr>
              <w:suppressAutoHyphens/>
              <w:rPr>
                <w:i/>
                <w:sz w:val="24"/>
                <w:szCs w:val="24"/>
                <w:lang w:eastAsia="ru-RU"/>
              </w:rPr>
            </w:pPr>
            <w:r w:rsidRPr="00AB74A0">
              <w:rPr>
                <w:sz w:val="24"/>
                <w:szCs w:val="24"/>
              </w:rPr>
              <w:t>ПК-21 готовность проводить измерительный эксперимент и оценивать результаты измерений</w:t>
            </w:r>
          </w:p>
        </w:tc>
        <w:tc>
          <w:tcPr>
            <w:tcW w:w="2123" w:type="pct"/>
            <w:vAlign w:val="center"/>
          </w:tcPr>
          <w:p w:rsidR="00AB74A0" w:rsidRPr="00AB74A0" w:rsidRDefault="00AB74A0" w:rsidP="00AB74A0">
            <w:pPr>
              <w:pStyle w:val="ReportMain"/>
              <w:suppressAutoHyphens/>
              <w:jc w:val="both"/>
            </w:pPr>
            <w:r w:rsidRPr="00AB74A0">
              <w:rPr>
                <w:b/>
                <w:u w:val="single"/>
              </w:rPr>
              <w:t>Знать:</w:t>
            </w:r>
            <w:r w:rsidRPr="00AB74A0">
              <w:t xml:space="preserve"> принципы формирования системы допусков и посадок и конструкторской документации</w:t>
            </w:r>
          </w:p>
        </w:tc>
        <w:tc>
          <w:tcPr>
            <w:tcW w:w="1220" w:type="pct"/>
          </w:tcPr>
          <w:p w:rsidR="00AB74A0" w:rsidRPr="003F7281" w:rsidRDefault="00AB74A0" w:rsidP="00AB74A0">
            <w:pPr>
              <w:suppressAutoHyphens/>
              <w:jc w:val="center"/>
              <w:rPr>
                <w:sz w:val="24"/>
                <w:szCs w:val="24"/>
                <w:lang w:eastAsia="ru-RU"/>
              </w:rPr>
            </w:pPr>
            <w:r>
              <w:rPr>
                <w:sz w:val="24"/>
                <w:szCs w:val="24"/>
                <w:lang w:eastAsia="ru-RU"/>
              </w:rPr>
              <w:t>Тесто</w:t>
            </w:r>
            <w:r w:rsidR="00714C73">
              <w:rPr>
                <w:sz w:val="24"/>
                <w:szCs w:val="24"/>
                <w:lang w:eastAsia="ru-RU"/>
              </w:rPr>
              <w:t>вые задания, Вопросы для опроса</w:t>
            </w:r>
            <w:r>
              <w:rPr>
                <w:sz w:val="24"/>
                <w:szCs w:val="24"/>
                <w:lang w:eastAsia="ru-RU"/>
              </w:rPr>
              <w:t xml:space="preserve"> </w:t>
            </w:r>
            <w:r w:rsidRPr="00AB74A0">
              <w:rPr>
                <w:b/>
                <w:sz w:val="24"/>
                <w:szCs w:val="24"/>
                <w:lang w:eastAsia="ru-RU"/>
              </w:rPr>
              <w:t>Блок</w:t>
            </w:r>
            <w:proofErr w:type="gramStart"/>
            <w:r w:rsidRPr="00AB74A0">
              <w:rPr>
                <w:b/>
                <w:sz w:val="24"/>
                <w:szCs w:val="24"/>
                <w:lang w:eastAsia="ru-RU"/>
              </w:rPr>
              <w:t xml:space="preserve"> А</w:t>
            </w:r>
            <w:proofErr w:type="gramEnd"/>
          </w:p>
        </w:tc>
      </w:tr>
      <w:tr w:rsidR="00AB74A0" w:rsidRPr="00B60AB2" w:rsidTr="00AB74A0">
        <w:trPr>
          <w:tblHeader/>
          <w:jc w:val="center"/>
        </w:trPr>
        <w:tc>
          <w:tcPr>
            <w:tcW w:w="1657" w:type="pct"/>
            <w:vMerge/>
            <w:vAlign w:val="center"/>
          </w:tcPr>
          <w:p w:rsidR="00AB74A0" w:rsidRPr="00AB74A0" w:rsidRDefault="00AB74A0" w:rsidP="00AB74A0">
            <w:pPr>
              <w:suppressAutoHyphens/>
              <w:jc w:val="center"/>
              <w:rPr>
                <w:i/>
                <w:sz w:val="24"/>
                <w:szCs w:val="24"/>
                <w:lang w:eastAsia="ru-RU"/>
              </w:rPr>
            </w:pPr>
          </w:p>
        </w:tc>
        <w:tc>
          <w:tcPr>
            <w:tcW w:w="2123" w:type="pct"/>
            <w:vAlign w:val="center"/>
          </w:tcPr>
          <w:p w:rsidR="00AB74A0" w:rsidRPr="00AB74A0" w:rsidRDefault="00AB74A0" w:rsidP="00AB74A0">
            <w:pPr>
              <w:pStyle w:val="ReportMain"/>
              <w:suppressAutoHyphens/>
              <w:jc w:val="both"/>
              <w:rPr>
                <w:b/>
                <w:u w:val="single"/>
              </w:rPr>
            </w:pPr>
            <w:r w:rsidRPr="00AB74A0">
              <w:rPr>
                <w:b/>
                <w:u w:val="single"/>
              </w:rPr>
              <w:t>Уметь:</w:t>
            </w:r>
          </w:p>
          <w:p w:rsidR="00AB74A0" w:rsidRPr="00AB74A0" w:rsidRDefault="00AB74A0" w:rsidP="00AB74A0">
            <w:pPr>
              <w:pStyle w:val="ReportMain"/>
              <w:suppressAutoHyphens/>
              <w:jc w:val="both"/>
            </w:pPr>
            <w:r w:rsidRPr="00AB74A0">
              <w:t>- уметь определять допуски деталей по чертежам с целью сравнения с размерами, полученными в результате прямого измерения</w:t>
            </w:r>
          </w:p>
        </w:tc>
        <w:tc>
          <w:tcPr>
            <w:tcW w:w="1220" w:type="pct"/>
          </w:tcPr>
          <w:p w:rsidR="00AB74A0" w:rsidRPr="003F7281" w:rsidRDefault="00E11194" w:rsidP="00714C73">
            <w:pPr>
              <w:suppressAutoHyphens/>
              <w:jc w:val="center"/>
              <w:rPr>
                <w:sz w:val="24"/>
                <w:szCs w:val="24"/>
                <w:lang w:eastAsia="ru-RU"/>
              </w:rPr>
            </w:pPr>
            <w:r>
              <w:rPr>
                <w:sz w:val="24"/>
                <w:szCs w:val="24"/>
                <w:lang w:eastAsia="ru-RU"/>
              </w:rPr>
              <w:t xml:space="preserve">Типовые задачи, </w:t>
            </w:r>
            <w:r w:rsidR="00714C73">
              <w:rPr>
                <w:sz w:val="24"/>
                <w:szCs w:val="24"/>
                <w:lang w:eastAsia="ru-RU"/>
              </w:rPr>
              <w:t>Практические задания</w:t>
            </w:r>
            <w:r>
              <w:rPr>
                <w:sz w:val="24"/>
                <w:szCs w:val="24"/>
                <w:lang w:eastAsia="ru-RU"/>
              </w:rPr>
              <w:t xml:space="preserve"> </w:t>
            </w:r>
            <w:r w:rsidRPr="000B55FC">
              <w:rPr>
                <w:b/>
                <w:sz w:val="24"/>
                <w:szCs w:val="24"/>
                <w:lang w:eastAsia="ru-RU"/>
              </w:rPr>
              <w:t>Блок</w:t>
            </w:r>
            <w:proofErr w:type="gramStart"/>
            <w:r w:rsidRPr="000B55FC">
              <w:rPr>
                <w:b/>
                <w:sz w:val="24"/>
                <w:szCs w:val="24"/>
                <w:lang w:eastAsia="ru-RU"/>
              </w:rPr>
              <w:t xml:space="preserve"> В</w:t>
            </w:r>
            <w:proofErr w:type="gramEnd"/>
          </w:p>
        </w:tc>
      </w:tr>
      <w:tr w:rsidR="00AB74A0" w:rsidRPr="00B60AB2" w:rsidTr="00AB74A0">
        <w:trPr>
          <w:tblHeader/>
          <w:jc w:val="center"/>
        </w:trPr>
        <w:tc>
          <w:tcPr>
            <w:tcW w:w="1657" w:type="pct"/>
            <w:vMerge/>
            <w:vAlign w:val="center"/>
          </w:tcPr>
          <w:p w:rsidR="00AB74A0" w:rsidRPr="00AB74A0" w:rsidRDefault="00AB74A0" w:rsidP="00AB74A0">
            <w:pPr>
              <w:suppressAutoHyphens/>
              <w:jc w:val="center"/>
              <w:rPr>
                <w:i/>
                <w:sz w:val="24"/>
                <w:szCs w:val="24"/>
                <w:lang w:eastAsia="ru-RU"/>
              </w:rPr>
            </w:pPr>
          </w:p>
        </w:tc>
        <w:tc>
          <w:tcPr>
            <w:tcW w:w="2123" w:type="pct"/>
            <w:vAlign w:val="center"/>
          </w:tcPr>
          <w:p w:rsidR="00AB74A0" w:rsidRPr="00AB74A0" w:rsidRDefault="00AB74A0" w:rsidP="00AB74A0">
            <w:pPr>
              <w:pStyle w:val="ReportMain"/>
              <w:suppressAutoHyphens/>
              <w:jc w:val="both"/>
            </w:pPr>
            <w:r w:rsidRPr="00AB74A0">
              <w:rPr>
                <w:b/>
                <w:u w:val="single"/>
              </w:rPr>
              <w:t>Владеть:</w:t>
            </w:r>
          </w:p>
          <w:p w:rsidR="00AB74A0" w:rsidRPr="00AB74A0" w:rsidRDefault="00AB74A0" w:rsidP="00AB74A0">
            <w:pPr>
              <w:pStyle w:val="ReportMain"/>
              <w:suppressAutoHyphens/>
              <w:jc w:val="both"/>
            </w:pPr>
            <w:r w:rsidRPr="00AB74A0">
              <w:t>- навыками проведения измерительного эксперимента и оценивания результатов измерений;</w:t>
            </w:r>
          </w:p>
          <w:p w:rsidR="00AB74A0" w:rsidRPr="00AB74A0" w:rsidRDefault="00AB74A0" w:rsidP="00AB74A0">
            <w:pPr>
              <w:pStyle w:val="ReportMain"/>
              <w:suppressAutoHyphens/>
              <w:rPr>
                <w:b/>
                <w:u w:val="single"/>
              </w:rPr>
            </w:pPr>
            <w:proofErr w:type="gramStart"/>
            <w:r w:rsidRPr="00AB74A0">
              <w:t>- навыками сравнения данных геометрических размеров, представленных в технической документации, с реальными, полученными путём измерительного эксперимента.</w:t>
            </w:r>
            <w:proofErr w:type="gramEnd"/>
          </w:p>
        </w:tc>
        <w:tc>
          <w:tcPr>
            <w:tcW w:w="1220" w:type="pct"/>
          </w:tcPr>
          <w:p w:rsidR="00AB74A0" w:rsidRPr="003F7281" w:rsidRDefault="00714C73" w:rsidP="00AB74A0">
            <w:pPr>
              <w:suppressAutoHyphens/>
              <w:jc w:val="center"/>
              <w:rPr>
                <w:sz w:val="24"/>
                <w:szCs w:val="24"/>
                <w:lang w:eastAsia="ru-RU"/>
              </w:rPr>
            </w:pPr>
            <w:r>
              <w:rPr>
                <w:sz w:val="24"/>
                <w:szCs w:val="24"/>
                <w:lang w:eastAsia="ru-RU"/>
              </w:rPr>
              <w:t>Практические задания</w:t>
            </w:r>
            <w:r w:rsidRPr="00E11194">
              <w:rPr>
                <w:b/>
                <w:sz w:val="24"/>
                <w:szCs w:val="24"/>
                <w:lang w:eastAsia="ru-RU"/>
              </w:rPr>
              <w:t xml:space="preserve"> </w:t>
            </w:r>
            <w:r w:rsidR="00E11194" w:rsidRPr="00E11194">
              <w:rPr>
                <w:b/>
                <w:sz w:val="24"/>
                <w:szCs w:val="24"/>
                <w:lang w:eastAsia="ru-RU"/>
              </w:rPr>
              <w:t>Блок</w:t>
            </w:r>
            <w:proofErr w:type="gramStart"/>
            <w:r w:rsidR="00E11194" w:rsidRPr="00E11194">
              <w:rPr>
                <w:b/>
                <w:sz w:val="24"/>
                <w:szCs w:val="24"/>
                <w:lang w:eastAsia="ru-RU"/>
              </w:rPr>
              <w:t xml:space="preserve"> С</w:t>
            </w:r>
            <w:proofErr w:type="gramEnd"/>
          </w:p>
        </w:tc>
      </w:tr>
    </w:tbl>
    <w:p w:rsidR="003850EF" w:rsidRDefault="003850EF" w:rsidP="00915715">
      <w:pPr>
        <w:ind w:left="100"/>
        <w:jc w:val="center"/>
        <w:rPr>
          <w:b/>
          <w:bCs/>
          <w:iCs/>
          <w:sz w:val="28"/>
          <w:szCs w:val="24"/>
        </w:rPr>
      </w:pPr>
    </w:p>
    <w:p w:rsidR="00C328EF" w:rsidRDefault="00C328EF">
      <w:pPr>
        <w:spacing w:after="200" w:line="276" w:lineRule="auto"/>
        <w:rPr>
          <w:b/>
          <w:sz w:val="28"/>
          <w:szCs w:val="28"/>
        </w:rPr>
      </w:pPr>
      <w:r>
        <w:rPr>
          <w:b/>
          <w:sz w:val="28"/>
          <w:szCs w:val="28"/>
        </w:rPr>
        <w:br w:type="page"/>
      </w:r>
    </w:p>
    <w:p w:rsidR="00915715" w:rsidRDefault="003850EF" w:rsidP="003850EF">
      <w:pPr>
        <w:ind w:firstLine="851"/>
        <w:jc w:val="both"/>
        <w:rPr>
          <w:b/>
          <w:sz w:val="28"/>
          <w:szCs w:val="28"/>
        </w:rPr>
      </w:pPr>
      <w:r>
        <w:rPr>
          <w:b/>
          <w:sz w:val="28"/>
          <w:szCs w:val="28"/>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714C73" w:rsidRPr="00C80C4B" w:rsidRDefault="00714C73" w:rsidP="00714C73">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Pr>
          <w:sz w:val="28"/>
          <w:szCs w:val="28"/>
        </w:rPr>
        <w:t xml:space="preserve"> соответствии с Положением и является приложение к </w:t>
      </w:r>
      <w:proofErr w:type="gramStart"/>
      <w:r>
        <w:rPr>
          <w:sz w:val="28"/>
          <w:szCs w:val="28"/>
        </w:rPr>
        <w:t>данному</w:t>
      </w:r>
      <w:proofErr w:type="gramEnd"/>
      <w:r>
        <w:rPr>
          <w:sz w:val="28"/>
          <w:szCs w:val="28"/>
        </w:rPr>
        <w:t xml:space="preserve"> ФОС.</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39199C" w:rsidRDefault="0039199C" w:rsidP="0039199C">
      <w:pPr>
        <w:ind w:firstLine="851"/>
        <w:rPr>
          <w:sz w:val="28"/>
          <w:szCs w:val="24"/>
        </w:rPr>
      </w:pPr>
    </w:p>
    <w:p w:rsidR="000B55FC" w:rsidRPr="000B55FC" w:rsidRDefault="0039199C" w:rsidP="0039199C">
      <w:pPr>
        <w:ind w:firstLine="851"/>
        <w:rPr>
          <w:rFonts w:eastAsiaTheme="minorHAnsi"/>
          <w:b/>
          <w:sz w:val="28"/>
          <w:szCs w:val="28"/>
        </w:rPr>
      </w:pPr>
      <w:r w:rsidRPr="000B55FC">
        <w:rPr>
          <w:b/>
          <w:sz w:val="28"/>
          <w:szCs w:val="28"/>
        </w:rPr>
        <w:t xml:space="preserve">Раздел №1 </w:t>
      </w:r>
      <w:r w:rsidR="000B55FC" w:rsidRPr="000B55FC">
        <w:rPr>
          <w:rStyle w:val="140"/>
          <w:rFonts w:eastAsia="Calibri"/>
          <w:b/>
        </w:rPr>
        <w:t>Обеспечение взаимозаменяемости деталей машин</w:t>
      </w:r>
      <w:r w:rsidR="000B55FC" w:rsidRPr="000B55FC">
        <w:rPr>
          <w:rFonts w:eastAsiaTheme="minorHAnsi"/>
          <w:b/>
          <w:sz w:val="28"/>
          <w:szCs w:val="28"/>
        </w:rPr>
        <w:t xml:space="preserve"> </w:t>
      </w:r>
    </w:p>
    <w:p w:rsidR="0039199C" w:rsidRPr="000B55FC" w:rsidRDefault="0039199C" w:rsidP="000B55FC">
      <w:pPr>
        <w:pStyle w:val="a8"/>
        <w:numPr>
          <w:ilvl w:val="0"/>
          <w:numId w:val="13"/>
        </w:numPr>
        <w:tabs>
          <w:tab w:val="left" w:pos="1418"/>
        </w:tabs>
        <w:spacing w:after="0" w:line="240" w:lineRule="auto"/>
        <w:ind w:left="0" w:firstLine="851"/>
        <w:rPr>
          <w:rFonts w:ascii="Times New Roman" w:hAnsi="Times New Roman" w:cs="Times New Roman"/>
          <w:sz w:val="28"/>
          <w:szCs w:val="24"/>
        </w:rPr>
      </w:pPr>
      <w:r w:rsidRPr="000B55FC">
        <w:rPr>
          <w:rFonts w:ascii="Times New Roman" w:hAnsi="Times New Roman" w:cs="Times New Roman"/>
          <w:sz w:val="28"/>
          <w:szCs w:val="24"/>
        </w:rPr>
        <w:t xml:space="preserve">Понятия о взаимозаменяемости и ее видах. </w:t>
      </w:r>
    </w:p>
    <w:p w:rsidR="0039199C" w:rsidRPr="000B55FC" w:rsidRDefault="0039199C" w:rsidP="000B55FC">
      <w:pPr>
        <w:pStyle w:val="a8"/>
        <w:numPr>
          <w:ilvl w:val="0"/>
          <w:numId w:val="13"/>
        </w:numPr>
        <w:tabs>
          <w:tab w:val="left" w:pos="1418"/>
        </w:tabs>
        <w:spacing w:after="0" w:line="240" w:lineRule="auto"/>
        <w:ind w:left="0" w:firstLine="851"/>
        <w:rPr>
          <w:rStyle w:val="140"/>
          <w:rFonts w:eastAsiaTheme="minorHAnsi"/>
          <w:szCs w:val="24"/>
        </w:rPr>
      </w:pPr>
      <w:r w:rsidRPr="000B55FC">
        <w:rPr>
          <w:rFonts w:ascii="Times New Roman" w:hAnsi="Times New Roman" w:cs="Times New Roman"/>
          <w:sz w:val="28"/>
          <w:szCs w:val="24"/>
        </w:rPr>
        <w:t>Принципы  конструирования   изделий.</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Основные понятия.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Принципы построения системы допусков и посадок.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Правила образования посадок.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Нанесение предельных отклонений размеров.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Методы выбора посадок.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Посадки с зазором.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Посадки переходные.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Посадки с натягом. </w:t>
      </w:r>
    </w:p>
    <w:p w:rsidR="0039199C" w:rsidRPr="000B55FC" w:rsidRDefault="0039199C" w:rsidP="000B55FC">
      <w:pPr>
        <w:pStyle w:val="a8"/>
        <w:numPr>
          <w:ilvl w:val="0"/>
          <w:numId w:val="13"/>
        </w:numPr>
        <w:tabs>
          <w:tab w:val="left" w:pos="1418"/>
        </w:tabs>
        <w:spacing w:after="0" w:line="240" w:lineRule="auto"/>
        <w:ind w:left="0" w:firstLine="851"/>
        <w:jc w:val="both"/>
        <w:rPr>
          <w:rStyle w:val="140"/>
          <w:rFonts w:eastAsiaTheme="minorHAnsi"/>
          <w:szCs w:val="24"/>
        </w:rPr>
      </w:pPr>
      <w:r w:rsidRPr="000B55FC">
        <w:rPr>
          <w:rFonts w:ascii="Times New Roman" w:hAnsi="Times New Roman" w:cs="Times New Roman"/>
          <w:sz w:val="28"/>
          <w:szCs w:val="24"/>
        </w:rPr>
        <w:t>Рекомендации по выбору посадок гладких соединений.</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proofErr w:type="gramStart"/>
      <w:r w:rsidRPr="000B55FC">
        <w:rPr>
          <w:rFonts w:ascii="Times New Roman" w:hAnsi="Times New Roman" w:cs="Times New Roman"/>
          <w:sz w:val="28"/>
          <w:szCs w:val="24"/>
        </w:rPr>
        <w:t>Шпоночные</w:t>
      </w:r>
      <w:proofErr w:type="gramEnd"/>
      <w:r w:rsidRPr="000B55FC">
        <w:rPr>
          <w:rFonts w:ascii="Times New Roman" w:hAnsi="Times New Roman" w:cs="Times New Roman"/>
          <w:sz w:val="28"/>
          <w:szCs w:val="24"/>
        </w:rPr>
        <w:t xml:space="preserve"> соединений.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Шлицевые соединения.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Резьба метрическая.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Соединения с подшипниками качения. </w:t>
      </w:r>
    </w:p>
    <w:p w:rsidR="0039199C" w:rsidRPr="000B55FC" w:rsidRDefault="0039199C" w:rsidP="000B55FC">
      <w:pPr>
        <w:pStyle w:val="a8"/>
        <w:numPr>
          <w:ilvl w:val="0"/>
          <w:numId w:val="13"/>
        </w:numPr>
        <w:tabs>
          <w:tab w:val="left" w:pos="1418"/>
        </w:tabs>
        <w:spacing w:after="0" w:line="240" w:lineRule="auto"/>
        <w:ind w:left="0" w:firstLine="851"/>
        <w:jc w:val="both"/>
        <w:rPr>
          <w:rStyle w:val="140"/>
          <w:rFonts w:eastAsiaTheme="minorHAnsi"/>
          <w:szCs w:val="24"/>
        </w:rPr>
      </w:pPr>
      <w:r w:rsidRPr="000B55FC">
        <w:rPr>
          <w:rFonts w:ascii="Times New Roman" w:hAnsi="Times New Roman" w:cs="Times New Roman"/>
          <w:sz w:val="28"/>
          <w:szCs w:val="24"/>
        </w:rPr>
        <w:t>Зубчатые передачи.</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Допуски формы и расположения поверхностей.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Допуски формы и расположения поверхностей под подшипники качения.</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Допуски формы и расположения поверхностей подшипников скольжения. </w:t>
      </w:r>
    </w:p>
    <w:p w:rsidR="0039199C" w:rsidRPr="000B55FC" w:rsidRDefault="0039199C" w:rsidP="000B55FC">
      <w:pPr>
        <w:pStyle w:val="a8"/>
        <w:numPr>
          <w:ilvl w:val="0"/>
          <w:numId w:val="13"/>
        </w:numPr>
        <w:tabs>
          <w:tab w:val="left" w:pos="1418"/>
        </w:tabs>
        <w:spacing w:after="0" w:line="240" w:lineRule="auto"/>
        <w:ind w:left="0" w:firstLine="851"/>
        <w:jc w:val="both"/>
        <w:rPr>
          <w:rStyle w:val="140"/>
          <w:rFonts w:eastAsiaTheme="minorHAnsi"/>
          <w:szCs w:val="24"/>
        </w:rPr>
      </w:pPr>
      <w:r w:rsidRPr="000B55FC">
        <w:rPr>
          <w:rFonts w:ascii="Times New Roman" w:hAnsi="Times New Roman" w:cs="Times New Roman"/>
          <w:sz w:val="28"/>
          <w:szCs w:val="24"/>
        </w:rPr>
        <w:t>Волнистость поверхности.</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pacing w:val="-3"/>
          <w:sz w:val="28"/>
          <w:szCs w:val="24"/>
        </w:rPr>
      </w:pPr>
      <w:r w:rsidRPr="000B55FC">
        <w:rPr>
          <w:rFonts w:ascii="Times New Roman" w:hAnsi="Times New Roman" w:cs="Times New Roman"/>
          <w:spacing w:val="-3"/>
          <w:sz w:val="28"/>
          <w:szCs w:val="24"/>
        </w:rPr>
        <w:t xml:space="preserve">Основные термины и определения.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pacing w:val="-3"/>
          <w:sz w:val="28"/>
          <w:szCs w:val="24"/>
        </w:rPr>
      </w:pPr>
      <w:r w:rsidRPr="000B55FC">
        <w:rPr>
          <w:rFonts w:ascii="Times New Roman" w:hAnsi="Times New Roman" w:cs="Times New Roman"/>
          <w:spacing w:val="-3"/>
          <w:sz w:val="28"/>
          <w:szCs w:val="24"/>
        </w:rPr>
        <w:t xml:space="preserve">Принципы построения конструкторских размерных цепей.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pacing w:val="-3"/>
          <w:sz w:val="28"/>
          <w:szCs w:val="24"/>
        </w:rPr>
      </w:pPr>
      <w:r w:rsidRPr="000B55FC">
        <w:rPr>
          <w:rFonts w:ascii="Times New Roman" w:hAnsi="Times New Roman" w:cs="Times New Roman"/>
          <w:spacing w:val="-3"/>
          <w:sz w:val="28"/>
          <w:szCs w:val="24"/>
        </w:rPr>
        <w:t xml:space="preserve">Основные соотношения размерных цепей. </w:t>
      </w:r>
    </w:p>
    <w:p w:rsidR="0039199C" w:rsidRPr="000B55FC" w:rsidRDefault="0039199C" w:rsidP="000B55FC">
      <w:pPr>
        <w:pStyle w:val="a8"/>
        <w:numPr>
          <w:ilvl w:val="0"/>
          <w:numId w:val="13"/>
        </w:numPr>
        <w:tabs>
          <w:tab w:val="left" w:pos="1418"/>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pacing w:val="-3"/>
          <w:sz w:val="28"/>
          <w:szCs w:val="24"/>
        </w:rPr>
        <w:t>Расчёт размерных цепей.</w:t>
      </w:r>
    </w:p>
    <w:p w:rsidR="000B55FC" w:rsidRPr="000B55FC" w:rsidRDefault="0039199C" w:rsidP="0039199C">
      <w:pPr>
        <w:pStyle w:val="ae"/>
        <w:tabs>
          <w:tab w:val="clear" w:pos="720"/>
        </w:tabs>
        <w:spacing w:line="240" w:lineRule="auto"/>
        <w:ind w:left="0" w:firstLine="851"/>
        <w:rPr>
          <w:b/>
          <w:sz w:val="28"/>
          <w:szCs w:val="28"/>
        </w:rPr>
      </w:pPr>
      <w:r w:rsidRPr="000B55FC">
        <w:rPr>
          <w:b/>
          <w:sz w:val="28"/>
          <w:szCs w:val="28"/>
        </w:rPr>
        <w:t>Раздел №</w:t>
      </w:r>
      <w:r w:rsidR="000B55FC" w:rsidRPr="000B55FC">
        <w:rPr>
          <w:b/>
          <w:sz w:val="28"/>
          <w:szCs w:val="28"/>
        </w:rPr>
        <w:t>2 Конструкторская и ремонтная документация</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Виды изделий.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Виды конструкторских документов.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Стадии разработки. Основные надписи.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Общие требования к текстовым документам.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Спецификация.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Текстовые документы.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 xml:space="preserve">Основные требования к чертежам (рабочим, сборочным, габаритным, монтажным).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proofErr w:type="spellStart"/>
      <w:r w:rsidRPr="000B55FC">
        <w:rPr>
          <w:sz w:val="28"/>
        </w:rPr>
        <w:t>Нормоконтроль</w:t>
      </w:r>
      <w:proofErr w:type="spellEnd"/>
      <w:r w:rsidRPr="000B55FC">
        <w:rPr>
          <w:sz w:val="28"/>
        </w:rPr>
        <w:t xml:space="preserve">. </w:t>
      </w:r>
    </w:p>
    <w:p w:rsidR="0039199C" w:rsidRPr="000B55FC" w:rsidRDefault="0039199C" w:rsidP="000B55FC">
      <w:pPr>
        <w:pStyle w:val="ae"/>
        <w:numPr>
          <w:ilvl w:val="0"/>
          <w:numId w:val="14"/>
        </w:numPr>
        <w:tabs>
          <w:tab w:val="clear" w:pos="756"/>
          <w:tab w:val="left" w:pos="1276"/>
        </w:tabs>
        <w:spacing w:line="240" w:lineRule="auto"/>
        <w:ind w:left="0" w:firstLine="851"/>
        <w:rPr>
          <w:sz w:val="28"/>
        </w:rPr>
      </w:pPr>
      <w:r w:rsidRPr="000B55FC">
        <w:rPr>
          <w:sz w:val="28"/>
        </w:rPr>
        <w:t>Групповые и базовые конструкторские документы.</w:t>
      </w:r>
    </w:p>
    <w:p w:rsidR="0039199C" w:rsidRPr="000B55FC" w:rsidRDefault="0039199C" w:rsidP="000B55FC">
      <w:pPr>
        <w:pStyle w:val="ae"/>
        <w:numPr>
          <w:ilvl w:val="0"/>
          <w:numId w:val="14"/>
        </w:numPr>
        <w:tabs>
          <w:tab w:val="clear" w:pos="756"/>
          <w:tab w:val="left" w:pos="1560"/>
        </w:tabs>
        <w:spacing w:line="240" w:lineRule="auto"/>
        <w:ind w:left="0" w:firstLine="851"/>
        <w:rPr>
          <w:sz w:val="28"/>
        </w:rPr>
      </w:pPr>
      <w:r w:rsidRPr="000B55FC">
        <w:rPr>
          <w:sz w:val="28"/>
        </w:rPr>
        <w:t xml:space="preserve">Правила выполнения чертежей зубчатых передач. </w:t>
      </w:r>
    </w:p>
    <w:p w:rsidR="0039199C" w:rsidRPr="000B55FC" w:rsidRDefault="0039199C" w:rsidP="000B55FC">
      <w:pPr>
        <w:pStyle w:val="ae"/>
        <w:numPr>
          <w:ilvl w:val="0"/>
          <w:numId w:val="14"/>
        </w:numPr>
        <w:tabs>
          <w:tab w:val="clear" w:pos="756"/>
          <w:tab w:val="left" w:pos="1560"/>
        </w:tabs>
        <w:spacing w:line="240" w:lineRule="auto"/>
        <w:ind w:left="0" w:firstLine="851"/>
        <w:rPr>
          <w:sz w:val="28"/>
        </w:rPr>
      </w:pPr>
      <w:r w:rsidRPr="000B55FC">
        <w:rPr>
          <w:sz w:val="28"/>
        </w:rPr>
        <w:lastRenderedPageBreak/>
        <w:t xml:space="preserve">Правила выполнения чертежей червячных передач. </w:t>
      </w:r>
    </w:p>
    <w:p w:rsidR="0039199C" w:rsidRPr="000B55FC" w:rsidRDefault="0039199C" w:rsidP="000B55FC">
      <w:pPr>
        <w:pStyle w:val="ae"/>
        <w:numPr>
          <w:ilvl w:val="0"/>
          <w:numId w:val="14"/>
        </w:numPr>
        <w:tabs>
          <w:tab w:val="clear" w:pos="756"/>
          <w:tab w:val="left" w:pos="1560"/>
        </w:tabs>
        <w:spacing w:line="240" w:lineRule="auto"/>
        <w:ind w:left="0" w:firstLine="851"/>
        <w:rPr>
          <w:sz w:val="28"/>
        </w:rPr>
      </w:pPr>
      <w:r w:rsidRPr="000B55FC">
        <w:rPr>
          <w:sz w:val="28"/>
        </w:rPr>
        <w:t>Правила выполнения чертежей пружин, рессор.</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Эксплуатационная документация. </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Ремонтная документация. </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Ремонтные чертежи.</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Определение и назначение схем. </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Виды схем. </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Типы схем. </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 xml:space="preserve">Наименование и обозначение схем. </w:t>
      </w:r>
    </w:p>
    <w:p w:rsidR="0039199C" w:rsidRPr="000B55FC" w:rsidRDefault="0039199C" w:rsidP="000B55FC">
      <w:pPr>
        <w:pStyle w:val="a8"/>
        <w:numPr>
          <w:ilvl w:val="0"/>
          <w:numId w:val="14"/>
        </w:numPr>
        <w:tabs>
          <w:tab w:val="left" w:pos="1560"/>
        </w:tabs>
        <w:spacing w:after="0" w:line="240" w:lineRule="auto"/>
        <w:ind w:left="0" w:firstLine="851"/>
        <w:jc w:val="both"/>
        <w:rPr>
          <w:rFonts w:ascii="Times New Roman" w:hAnsi="Times New Roman" w:cs="Times New Roman"/>
          <w:sz w:val="28"/>
          <w:szCs w:val="24"/>
        </w:rPr>
      </w:pPr>
      <w:r w:rsidRPr="000B55FC">
        <w:rPr>
          <w:rFonts w:ascii="Times New Roman" w:hAnsi="Times New Roman" w:cs="Times New Roman"/>
          <w:sz w:val="28"/>
          <w:szCs w:val="24"/>
        </w:rPr>
        <w:t>Основные общие требования к выполнению схем.</w:t>
      </w:r>
    </w:p>
    <w:p w:rsidR="00C54777" w:rsidRDefault="00C54777">
      <w:pPr>
        <w:spacing w:after="200" w:line="276" w:lineRule="auto"/>
        <w:rPr>
          <w:b/>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DE1FEC">
      <w:pPr>
        <w:rPr>
          <w:b/>
          <w:sz w:val="28"/>
          <w:szCs w:val="28"/>
        </w:rPr>
      </w:pPr>
    </w:p>
    <w:p w:rsidR="003850A6" w:rsidRPr="003A78A7" w:rsidRDefault="003850A6" w:rsidP="003850A6">
      <w:pPr>
        <w:ind w:firstLine="851"/>
        <w:rPr>
          <w:sz w:val="28"/>
          <w:szCs w:val="28"/>
        </w:rPr>
      </w:pPr>
      <w:r>
        <w:rPr>
          <w:sz w:val="28"/>
          <w:szCs w:val="28"/>
        </w:rPr>
        <w:t>В.0</w:t>
      </w:r>
      <w:r w:rsidRPr="003A78A7">
        <w:rPr>
          <w:sz w:val="28"/>
          <w:szCs w:val="28"/>
        </w:rPr>
        <w:t xml:space="preserve"> Типовые задачи</w:t>
      </w:r>
    </w:p>
    <w:p w:rsidR="003850A6" w:rsidRPr="000B55FC" w:rsidRDefault="003850A6" w:rsidP="003850A6">
      <w:pPr>
        <w:ind w:firstLine="851"/>
        <w:jc w:val="both"/>
        <w:rPr>
          <w:rStyle w:val="140"/>
          <w:rFonts w:eastAsiaTheme="minorHAnsi"/>
          <w:b/>
        </w:rPr>
      </w:pPr>
      <w:r w:rsidRPr="000B55FC">
        <w:rPr>
          <w:b/>
          <w:sz w:val="28"/>
          <w:szCs w:val="28"/>
        </w:rPr>
        <w:t xml:space="preserve">Раздел №1 </w:t>
      </w:r>
      <w:r w:rsidRPr="000B55FC">
        <w:rPr>
          <w:rStyle w:val="140"/>
          <w:rFonts w:eastAsia="Calibri"/>
          <w:b/>
        </w:rPr>
        <w:t>Обеспечение взаимозаменяемости деталей машин</w:t>
      </w:r>
    </w:p>
    <w:p w:rsidR="003850A6" w:rsidRDefault="003850A6" w:rsidP="003850A6">
      <w:pPr>
        <w:ind w:firstLine="851"/>
        <w:jc w:val="both"/>
        <w:rPr>
          <w:rStyle w:val="140"/>
          <w:rFonts w:eastAsia="Calibri"/>
        </w:rPr>
      </w:pPr>
      <w:r w:rsidRPr="003A78A7">
        <w:rPr>
          <w:rStyle w:val="140"/>
          <w:rFonts w:eastAsia="Calibri"/>
        </w:rPr>
        <w:t>Тема 1. Взаимозаменяемость. Принципы конструирования изделий</w:t>
      </w:r>
    </w:p>
    <w:p w:rsidR="003850A6" w:rsidRDefault="00714C73" w:rsidP="003850A6">
      <w:pPr>
        <w:ind w:firstLine="851"/>
        <w:jc w:val="both"/>
        <w:rPr>
          <w:rStyle w:val="140"/>
          <w:rFonts w:eastAsia="Calibri"/>
        </w:rPr>
      </w:pPr>
      <w:r>
        <w:rPr>
          <w:rStyle w:val="140"/>
          <w:rFonts w:eastAsia="Calibri"/>
        </w:rPr>
        <w:t xml:space="preserve">Задание: </w:t>
      </w:r>
      <w:r w:rsidR="003850A6">
        <w:rPr>
          <w:rStyle w:val="140"/>
          <w:rFonts w:eastAsia="Calibri"/>
        </w:rPr>
        <w:t>Сформулировать и привести примеры принципов конструирования изделий на примере автотранспортного комплекса.</w:t>
      </w:r>
    </w:p>
    <w:p w:rsidR="003850A6" w:rsidRPr="003A78A7" w:rsidRDefault="003850A6" w:rsidP="003850A6">
      <w:pPr>
        <w:ind w:firstLine="851"/>
        <w:jc w:val="both"/>
        <w:rPr>
          <w:rStyle w:val="140"/>
          <w:rFonts w:eastAsia="Calibri"/>
        </w:rPr>
      </w:pPr>
      <w:r w:rsidRPr="003A78A7">
        <w:rPr>
          <w:rStyle w:val="140"/>
          <w:rFonts w:eastAsia="Calibri"/>
        </w:rPr>
        <w:t>Тема 2. Система допусков и посадок</w:t>
      </w:r>
    </w:p>
    <w:p w:rsidR="003850A6" w:rsidRPr="003A78A7" w:rsidRDefault="00714C73" w:rsidP="003850A6">
      <w:pPr>
        <w:pStyle w:val="14"/>
      </w:pPr>
      <w:r>
        <w:rPr>
          <w:rStyle w:val="140"/>
          <w:rFonts w:eastAsia="Calibri"/>
        </w:rPr>
        <w:t xml:space="preserve">Задание: </w:t>
      </w:r>
      <w:r w:rsidR="003850A6" w:rsidRPr="003A78A7">
        <w:t xml:space="preserve">Дано гладкое цилиндрическое соединение номинальным диаметром </w:t>
      </w:r>
      <w:r w:rsidR="003850A6" w:rsidRPr="003A78A7">
        <w:rPr>
          <w:lang w:val="en-US"/>
        </w:rPr>
        <w:t>d</w:t>
      </w:r>
      <w:r w:rsidR="003850A6" w:rsidRPr="003A78A7">
        <w:t xml:space="preserve"> мм. Определить вид посадки; рассчитать предельные размеры, допуски деталей; графически изобразить поля допусков, если даны </w:t>
      </w:r>
      <w:r w:rsidR="003850A6" w:rsidRPr="003A78A7">
        <w:rPr>
          <w:lang w:val="en-US"/>
        </w:rPr>
        <w:t>ES</w:t>
      </w:r>
      <w:r w:rsidR="003850A6" w:rsidRPr="003A78A7">
        <w:t xml:space="preserve">, </w:t>
      </w:r>
      <w:r w:rsidR="003850A6" w:rsidRPr="003A78A7">
        <w:rPr>
          <w:lang w:val="en-US"/>
        </w:rPr>
        <w:t>EI</w:t>
      </w:r>
      <w:r w:rsidR="003850A6" w:rsidRPr="003A78A7">
        <w:t xml:space="preserve">, </w:t>
      </w:r>
      <w:proofErr w:type="spellStart"/>
      <w:r w:rsidR="003850A6" w:rsidRPr="003A78A7">
        <w:rPr>
          <w:lang w:val="en-US"/>
        </w:rPr>
        <w:t>es</w:t>
      </w:r>
      <w:proofErr w:type="spellEnd"/>
      <w:r w:rsidR="003850A6" w:rsidRPr="003A78A7">
        <w:t xml:space="preserve">, </w:t>
      </w:r>
      <w:proofErr w:type="spellStart"/>
      <w:r w:rsidR="003850A6" w:rsidRPr="003A78A7">
        <w:rPr>
          <w:lang w:val="en-US"/>
        </w:rPr>
        <w:t>ei</w:t>
      </w:r>
      <w:proofErr w:type="spellEnd"/>
      <w:r w:rsidR="003850A6" w:rsidRPr="003A78A7">
        <w:t>.</w:t>
      </w:r>
    </w:p>
    <w:p w:rsidR="003850A6" w:rsidRPr="003A78A7" w:rsidRDefault="003850A6" w:rsidP="003850A6">
      <w:pPr>
        <w:pStyle w:val="14"/>
      </w:pPr>
      <w:r w:rsidRPr="003A78A7">
        <w:t>Исходные данные по вариантам представлены в таблице</w:t>
      </w:r>
    </w:p>
    <w:p w:rsidR="00256CC9" w:rsidRDefault="00256CC9" w:rsidP="00256CC9">
      <w:pPr>
        <w:pStyle w:val="14"/>
        <w:ind w:firstLine="0"/>
      </w:pPr>
    </w:p>
    <w:tbl>
      <w:tblPr>
        <w:tblStyle w:val="ad"/>
        <w:tblW w:w="10485" w:type="dxa"/>
        <w:tblInd w:w="-34" w:type="dxa"/>
        <w:tblLayout w:type="fixed"/>
        <w:tblLook w:val="04A0" w:firstRow="1" w:lastRow="0" w:firstColumn="1" w:lastColumn="0" w:noHBand="0" w:noVBand="1"/>
      </w:tblPr>
      <w:tblGrid>
        <w:gridCol w:w="1257"/>
        <w:gridCol w:w="836"/>
        <w:gridCol w:w="794"/>
        <w:gridCol w:w="737"/>
        <w:gridCol w:w="737"/>
        <w:gridCol w:w="737"/>
        <w:gridCol w:w="794"/>
        <w:gridCol w:w="851"/>
        <w:gridCol w:w="737"/>
        <w:gridCol w:w="794"/>
        <w:gridCol w:w="737"/>
        <w:gridCol w:w="737"/>
        <w:gridCol w:w="737"/>
      </w:tblGrid>
      <w:tr w:rsidR="00256CC9" w:rsidTr="00AB74A0">
        <w:tc>
          <w:tcPr>
            <w:tcW w:w="125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Вариант</w:t>
            </w:r>
          </w:p>
        </w:tc>
        <w:tc>
          <w:tcPr>
            <w:tcW w:w="836"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w:t>
            </w:r>
          </w:p>
        </w:tc>
        <w:tc>
          <w:tcPr>
            <w:tcW w:w="794"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2</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3</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4</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5</w:t>
            </w:r>
          </w:p>
        </w:tc>
        <w:tc>
          <w:tcPr>
            <w:tcW w:w="794"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6</w:t>
            </w:r>
          </w:p>
        </w:tc>
        <w:tc>
          <w:tcPr>
            <w:tcW w:w="851"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7</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center"/>
            </w:pPr>
            <w:r>
              <w:t>8</w:t>
            </w:r>
          </w:p>
        </w:tc>
        <w:tc>
          <w:tcPr>
            <w:tcW w:w="794"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center"/>
            </w:pPr>
            <w:r>
              <w:t>9</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center"/>
            </w:pPr>
            <w:r>
              <w:t>10</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center"/>
            </w:pPr>
            <w:r>
              <w:t>11</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center"/>
            </w:pPr>
            <w:r>
              <w:t>12</w:t>
            </w:r>
          </w:p>
        </w:tc>
      </w:tr>
      <w:tr w:rsidR="00256CC9" w:rsidTr="00AB74A0">
        <w:tc>
          <w:tcPr>
            <w:tcW w:w="1257" w:type="dxa"/>
            <w:tcBorders>
              <w:top w:val="single" w:sz="12"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d</w:t>
            </w:r>
          </w:p>
        </w:tc>
        <w:tc>
          <w:tcPr>
            <w:tcW w:w="836" w:type="dxa"/>
            <w:tcBorders>
              <w:top w:val="single" w:sz="12" w:space="0" w:color="auto"/>
              <w:left w:val="single" w:sz="12" w:space="0" w:color="auto"/>
              <w:bottom w:val="single" w:sz="4" w:space="0" w:color="auto"/>
              <w:right w:val="single" w:sz="12" w:space="0" w:color="auto"/>
            </w:tcBorders>
          </w:tcPr>
          <w:p w:rsidR="00256CC9" w:rsidRPr="00D265B9" w:rsidRDefault="00256CC9" w:rsidP="00AB74A0">
            <w:pPr>
              <w:pStyle w:val="14"/>
              <w:ind w:firstLine="0"/>
              <w:rPr>
                <w:lang w:val="en-US"/>
              </w:rPr>
            </w:pPr>
            <w:r>
              <w:rPr>
                <w:lang w:val="en-US"/>
              </w:rPr>
              <w:t>6</w:t>
            </w:r>
          </w:p>
        </w:tc>
        <w:tc>
          <w:tcPr>
            <w:tcW w:w="794"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30</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10</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18</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100</w:t>
            </w:r>
          </w:p>
        </w:tc>
        <w:tc>
          <w:tcPr>
            <w:tcW w:w="794" w:type="dxa"/>
            <w:tcBorders>
              <w:top w:val="single" w:sz="12" w:space="0" w:color="auto"/>
              <w:left w:val="single" w:sz="12" w:space="0" w:color="auto"/>
              <w:right w:val="single" w:sz="12" w:space="0" w:color="auto"/>
            </w:tcBorders>
          </w:tcPr>
          <w:p w:rsidR="00256CC9" w:rsidRPr="00D265B9" w:rsidRDefault="00256CC9" w:rsidP="00AB74A0">
            <w:pPr>
              <w:pStyle w:val="14"/>
              <w:ind w:firstLine="0"/>
              <w:jc w:val="left"/>
              <w:rPr>
                <w:lang w:val="en-US"/>
              </w:rPr>
            </w:pPr>
            <w:r w:rsidRPr="00D77157">
              <w:rPr>
                <w:rFonts w:eastAsia="TimesNewRoman"/>
              </w:rPr>
              <w:t>110</w:t>
            </w:r>
          </w:p>
        </w:tc>
        <w:tc>
          <w:tcPr>
            <w:tcW w:w="851"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120</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35</w:t>
            </w:r>
          </w:p>
        </w:tc>
        <w:tc>
          <w:tcPr>
            <w:tcW w:w="794"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30</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100</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25</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80</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ES</w:t>
            </w:r>
          </w:p>
        </w:tc>
        <w:tc>
          <w:tcPr>
            <w:tcW w:w="836" w:type="dxa"/>
            <w:tcBorders>
              <w:top w:val="single" w:sz="4" w:space="0" w:color="auto"/>
              <w:left w:val="single" w:sz="12" w:space="0" w:color="auto"/>
              <w:bottom w:val="single" w:sz="4" w:space="0" w:color="auto"/>
              <w:right w:val="single" w:sz="12" w:space="0" w:color="auto"/>
            </w:tcBorders>
          </w:tcPr>
          <w:p w:rsidR="00256CC9" w:rsidRPr="00D265B9" w:rsidRDefault="00256CC9" w:rsidP="00AB74A0">
            <w:pPr>
              <w:pStyle w:val="14"/>
              <w:ind w:firstLine="0"/>
              <w:rPr>
                <w:lang w:val="en-US"/>
              </w:rPr>
            </w:pPr>
            <w:r>
              <w:rPr>
                <w:lang w:val="en-US"/>
              </w:rPr>
              <w:t>75</w:t>
            </w:r>
          </w:p>
        </w:tc>
        <w:tc>
          <w:tcPr>
            <w:tcW w:w="794" w:type="dxa"/>
            <w:tcBorders>
              <w:left w:val="single" w:sz="12" w:space="0" w:color="auto"/>
              <w:right w:val="single" w:sz="12" w:space="0" w:color="auto"/>
            </w:tcBorders>
          </w:tcPr>
          <w:p w:rsidR="00256CC9" w:rsidRPr="00D77157" w:rsidRDefault="00256CC9" w:rsidP="00AB74A0">
            <w:pPr>
              <w:pStyle w:val="14"/>
              <w:ind w:firstLine="0"/>
              <w:jc w:val="left"/>
            </w:pPr>
            <w:r>
              <w:t>33</w:t>
            </w:r>
          </w:p>
        </w:tc>
        <w:tc>
          <w:tcPr>
            <w:tcW w:w="737" w:type="dxa"/>
            <w:tcBorders>
              <w:left w:val="single" w:sz="12" w:space="0" w:color="auto"/>
              <w:right w:val="single" w:sz="12" w:space="0" w:color="auto"/>
            </w:tcBorders>
          </w:tcPr>
          <w:p w:rsidR="00256CC9" w:rsidRDefault="00256CC9" w:rsidP="00AB74A0">
            <w:pPr>
              <w:pStyle w:val="14"/>
              <w:ind w:firstLine="0"/>
            </w:pPr>
            <w:r>
              <w:t>36</w:t>
            </w:r>
          </w:p>
        </w:tc>
        <w:tc>
          <w:tcPr>
            <w:tcW w:w="737" w:type="dxa"/>
            <w:tcBorders>
              <w:left w:val="single" w:sz="12" w:space="0" w:color="auto"/>
              <w:right w:val="single" w:sz="12" w:space="0" w:color="auto"/>
            </w:tcBorders>
          </w:tcPr>
          <w:p w:rsidR="00256CC9" w:rsidRPr="00FC7290" w:rsidRDefault="00256CC9" w:rsidP="00AB74A0">
            <w:pPr>
              <w:pStyle w:val="14"/>
              <w:ind w:firstLine="0"/>
              <w:jc w:val="left"/>
            </w:pPr>
            <w:r>
              <w:t>27</w:t>
            </w:r>
          </w:p>
        </w:tc>
        <w:tc>
          <w:tcPr>
            <w:tcW w:w="737" w:type="dxa"/>
            <w:tcBorders>
              <w:left w:val="single" w:sz="12" w:space="0" w:color="auto"/>
              <w:right w:val="single" w:sz="12" w:space="0" w:color="auto"/>
            </w:tcBorders>
          </w:tcPr>
          <w:p w:rsidR="00256CC9" w:rsidRDefault="00256CC9" w:rsidP="00AB74A0">
            <w:pPr>
              <w:pStyle w:val="14"/>
              <w:ind w:firstLine="0"/>
            </w:pPr>
            <w:r>
              <w:t>47</w:t>
            </w:r>
          </w:p>
        </w:tc>
        <w:tc>
          <w:tcPr>
            <w:tcW w:w="794" w:type="dxa"/>
            <w:tcBorders>
              <w:left w:val="single" w:sz="12" w:space="0" w:color="auto"/>
              <w:right w:val="single" w:sz="12" w:space="0" w:color="auto"/>
            </w:tcBorders>
          </w:tcPr>
          <w:p w:rsidR="00256CC9" w:rsidRPr="00741746" w:rsidRDefault="00256CC9" w:rsidP="00AB74A0">
            <w:pPr>
              <w:pStyle w:val="14"/>
              <w:ind w:firstLine="0"/>
              <w:jc w:val="left"/>
            </w:pPr>
            <w:r>
              <w:t>4</w:t>
            </w:r>
          </w:p>
        </w:tc>
        <w:tc>
          <w:tcPr>
            <w:tcW w:w="851" w:type="dxa"/>
            <w:tcBorders>
              <w:left w:val="single" w:sz="12" w:space="0" w:color="auto"/>
              <w:right w:val="single" w:sz="12" w:space="0" w:color="auto"/>
            </w:tcBorders>
          </w:tcPr>
          <w:p w:rsidR="00256CC9" w:rsidRDefault="00256CC9" w:rsidP="00AB74A0">
            <w:pPr>
              <w:pStyle w:val="14"/>
              <w:ind w:firstLine="0"/>
            </w:pPr>
            <w:r>
              <w:t>87</w:t>
            </w:r>
          </w:p>
        </w:tc>
        <w:tc>
          <w:tcPr>
            <w:tcW w:w="737" w:type="dxa"/>
            <w:tcBorders>
              <w:left w:val="single" w:sz="12" w:space="0" w:color="auto"/>
              <w:right w:val="single" w:sz="12" w:space="0" w:color="auto"/>
            </w:tcBorders>
          </w:tcPr>
          <w:p w:rsidR="00256CC9" w:rsidRDefault="00256CC9" w:rsidP="00AB74A0">
            <w:pPr>
              <w:pStyle w:val="14"/>
              <w:ind w:firstLine="0"/>
            </w:pPr>
            <w:r>
              <w:t>39</w:t>
            </w:r>
          </w:p>
        </w:tc>
        <w:tc>
          <w:tcPr>
            <w:tcW w:w="794" w:type="dxa"/>
            <w:tcBorders>
              <w:left w:val="single" w:sz="12" w:space="0" w:color="auto"/>
              <w:right w:val="single" w:sz="12" w:space="0" w:color="auto"/>
            </w:tcBorders>
          </w:tcPr>
          <w:p w:rsidR="00256CC9" w:rsidRDefault="00256CC9" w:rsidP="00AB74A0">
            <w:pPr>
              <w:pStyle w:val="14"/>
              <w:ind w:firstLine="0"/>
            </w:pPr>
            <w:r>
              <w:t>33</w:t>
            </w:r>
          </w:p>
        </w:tc>
        <w:tc>
          <w:tcPr>
            <w:tcW w:w="737" w:type="dxa"/>
            <w:tcBorders>
              <w:left w:val="single" w:sz="12" w:space="0" w:color="auto"/>
              <w:right w:val="single" w:sz="12" w:space="0" w:color="auto"/>
            </w:tcBorders>
          </w:tcPr>
          <w:p w:rsidR="00256CC9" w:rsidRDefault="00256CC9" w:rsidP="00AB74A0">
            <w:pPr>
              <w:pStyle w:val="14"/>
              <w:ind w:firstLine="0"/>
            </w:pPr>
            <w:r>
              <w:t>35</w:t>
            </w:r>
          </w:p>
        </w:tc>
        <w:tc>
          <w:tcPr>
            <w:tcW w:w="737" w:type="dxa"/>
            <w:tcBorders>
              <w:left w:val="single" w:sz="12" w:space="0" w:color="auto"/>
              <w:right w:val="single" w:sz="12" w:space="0" w:color="auto"/>
            </w:tcBorders>
          </w:tcPr>
          <w:p w:rsidR="00256CC9" w:rsidRDefault="00256CC9" w:rsidP="00AB74A0">
            <w:pPr>
              <w:pStyle w:val="14"/>
              <w:ind w:firstLine="0"/>
            </w:pPr>
            <w:r>
              <w:t>33</w:t>
            </w:r>
          </w:p>
        </w:tc>
        <w:tc>
          <w:tcPr>
            <w:tcW w:w="737" w:type="dxa"/>
            <w:tcBorders>
              <w:left w:val="single" w:sz="12" w:space="0" w:color="auto"/>
              <w:right w:val="single" w:sz="12" w:space="0" w:color="auto"/>
            </w:tcBorders>
          </w:tcPr>
          <w:p w:rsidR="00256CC9" w:rsidRDefault="00256CC9" w:rsidP="00AB74A0">
            <w:pPr>
              <w:pStyle w:val="14"/>
              <w:ind w:firstLine="0"/>
            </w:pPr>
            <w:r>
              <w:t>74</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EI</w:t>
            </w:r>
          </w:p>
        </w:tc>
        <w:tc>
          <w:tcPr>
            <w:tcW w:w="836" w:type="dxa"/>
            <w:tcBorders>
              <w:top w:val="single" w:sz="4" w:space="0" w:color="auto"/>
              <w:left w:val="single" w:sz="12" w:space="0" w:color="auto"/>
              <w:bottom w:val="single" w:sz="4" w:space="0" w:color="auto"/>
              <w:right w:val="single" w:sz="12" w:space="0" w:color="auto"/>
            </w:tcBorders>
          </w:tcPr>
          <w:p w:rsidR="00256CC9" w:rsidRPr="00D265B9" w:rsidRDefault="00256CC9" w:rsidP="00AB74A0">
            <w:pPr>
              <w:pStyle w:val="14"/>
              <w:ind w:firstLine="0"/>
              <w:rPr>
                <w:lang w:val="en-US"/>
              </w:rPr>
            </w:pPr>
            <w:r>
              <w:rPr>
                <w:lang w:val="en-US"/>
              </w:rPr>
              <w:t>0</w:t>
            </w:r>
          </w:p>
        </w:tc>
        <w:tc>
          <w:tcPr>
            <w:tcW w:w="794" w:type="dxa"/>
            <w:tcBorders>
              <w:left w:val="single" w:sz="12" w:space="0" w:color="auto"/>
              <w:right w:val="single" w:sz="12" w:space="0" w:color="auto"/>
            </w:tcBorders>
          </w:tcPr>
          <w:p w:rsidR="00256CC9" w:rsidRPr="00D77157" w:rsidRDefault="00256CC9" w:rsidP="00AB74A0">
            <w:pPr>
              <w:pStyle w:val="14"/>
              <w:ind w:firstLine="0"/>
              <w:jc w:val="left"/>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Pr="00FC7290" w:rsidRDefault="00256CC9" w:rsidP="00AB74A0">
            <w:pPr>
              <w:pStyle w:val="14"/>
              <w:ind w:firstLine="0"/>
              <w:jc w:val="left"/>
            </w:pPr>
            <w:r>
              <w:t>0</w:t>
            </w:r>
          </w:p>
        </w:tc>
        <w:tc>
          <w:tcPr>
            <w:tcW w:w="737" w:type="dxa"/>
            <w:tcBorders>
              <w:left w:val="single" w:sz="12" w:space="0" w:color="auto"/>
              <w:right w:val="single" w:sz="12" w:space="0" w:color="auto"/>
            </w:tcBorders>
          </w:tcPr>
          <w:p w:rsidR="00256CC9" w:rsidRDefault="00256CC9" w:rsidP="00AB74A0">
            <w:pPr>
              <w:pStyle w:val="14"/>
              <w:ind w:firstLine="0"/>
            </w:pPr>
            <w:r>
              <w:t>12</w:t>
            </w:r>
          </w:p>
        </w:tc>
        <w:tc>
          <w:tcPr>
            <w:tcW w:w="794" w:type="dxa"/>
            <w:tcBorders>
              <w:left w:val="single" w:sz="12" w:space="0" w:color="auto"/>
              <w:right w:val="single" w:sz="12" w:space="0" w:color="auto"/>
            </w:tcBorders>
          </w:tcPr>
          <w:p w:rsidR="00256CC9" w:rsidRPr="00741746" w:rsidRDefault="00256CC9" w:rsidP="00AB74A0">
            <w:pPr>
              <w:pStyle w:val="14"/>
              <w:ind w:firstLine="0"/>
              <w:jc w:val="left"/>
            </w:pPr>
            <w:r>
              <w:rPr>
                <w:lang w:val="en-US"/>
              </w:rPr>
              <w:sym w:font="Symbol" w:char="F02D"/>
            </w:r>
            <w:r>
              <w:t>18</w:t>
            </w:r>
          </w:p>
        </w:tc>
        <w:tc>
          <w:tcPr>
            <w:tcW w:w="851"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proofErr w:type="spellStart"/>
            <w:r>
              <w:rPr>
                <w:lang w:val="en-US"/>
              </w:rPr>
              <w:t>es</w:t>
            </w:r>
            <w:proofErr w:type="spellEnd"/>
          </w:p>
        </w:tc>
        <w:tc>
          <w:tcPr>
            <w:tcW w:w="836" w:type="dxa"/>
            <w:tcBorders>
              <w:top w:val="single" w:sz="4" w:space="0" w:color="auto"/>
              <w:left w:val="single" w:sz="12" w:space="0" w:color="auto"/>
              <w:bottom w:val="single" w:sz="4" w:space="0" w:color="auto"/>
              <w:right w:val="single" w:sz="12" w:space="0" w:color="auto"/>
            </w:tcBorders>
          </w:tcPr>
          <w:p w:rsidR="00256CC9" w:rsidRPr="00D265B9" w:rsidRDefault="00256CC9" w:rsidP="00AB74A0">
            <w:pPr>
              <w:pStyle w:val="14"/>
              <w:ind w:firstLine="0"/>
              <w:rPr>
                <w:lang w:val="en-US"/>
              </w:rPr>
            </w:pPr>
            <w:r>
              <w:rPr>
                <w:lang w:val="en-US"/>
              </w:rPr>
              <w:sym w:font="Symbol" w:char="F02D"/>
            </w:r>
            <w:r>
              <w:rPr>
                <w:lang w:val="en-US"/>
              </w:rPr>
              <w:t>30</w:t>
            </w:r>
          </w:p>
        </w:tc>
        <w:tc>
          <w:tcPr>
            <w:tcW w:w="794" w:type="dxa"/>
            <w:tcBorders>
              <w:left w:val="single" w:sz="12" w:space="0" w:color="auto"/>
              <w:right w:val="single" w:sz="12" w:space="0" w:color="auto"/>
            </w:tcBorders>
          </w:tcPr>
          <w:p w:rsidR="00256CC9" w:rsidRPr="00741746" w:rsidRDefault="00256CC9" w:rsidP="00AB74A0">
            <w:pPr>
              <w:pStyle w:val="14"/>
              <w:ind w:firstLine="0"/>
              <w:jc w:val="left"/>
            </w:pPr>
            <w:r>
              <w:t>97</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Pr="00741746" w:rsidRDefault="00256CC9" w:rsidP="00AB74A0">
            <w:pPr>
              <w:pStyle w:val="14"/>
              <w:ind w:firstLine="0"/>
              <w:jc w:val="left"/>
            </w:pPr>
            <w:r>
              <w:t>5,5</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Pr="00FC7290" w:rsidRDefault="00256CC9" w:rsidP="00AB74A0">
            <w:pPr>
              <w:pStyle w:val="14"/>
              <w:ind w:firstLine="0"/>
              <w:jc w:val="left"/>
            </w:pPr>
            <w:r>
              <w:t>0</w:t>
            </w:r>
          </w:p>
        </w:tc>
        <w:tc>
          <w:tcPr>
            <w:tcW w:w="851"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120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65</w:t>
            </w:r>
          </w:p>
        </w:tc>
        <w:tc>
          <w:tcPr>
            <w:tcW w:w="737" w:type="dxa"/>
            <w:tcBorders>
              <w:left w:val="single" w:sz="12" w:space="0" w:color="auto"/>
              <w:right w:val="single" w:sz="12" w:space="0" w:color="auto"/>
            </w:tcBorders>
          </w:tcPr>
          <w:p w:rsidR="00256CC9" w:rsidRDefault="00256CC9" w:rsidP="00AB74A0">
            <w:pPr>
              <w:pStyle w:val="14"/>
              <w:ind w:firstLine="0"/>
            </w:pPr>
            <w:r>
              <w:t>11</w:t>
            </w:r>
          </w:p>
        </w:tc>
        <w:tc>
          <w:tcPr>
            <w:tcW w:w="737" w:type="dxa"/>
            <w:tcBorders>
              <w:left w:val="single" w:sz="12" w:space="0" w:color="auto"/>
              <w:right w:val="single" w:sz="12" w:space="0" w:color="auto"/>
            </w:tcBorders>
          </w:tcPr>
          <w:p w:rsidR="00256CC9" w:rsidRDefault="00256CC9" w:rsidP="00AB74A0">
            <w:pPr>
              <w:pStyle w:val="14"/>
              <w:ind w:firstLine="0"/>
            </w:pPr>
            <w:r>
              <w:t>74</w:t>
            </w:r>
          </w:p>
        </w:tc>
        <w:tc>
          <w:tcPr>
            <w:tcW w:w="737" w:type="dxa"/>
            <w:tcBorders>
              <w:left w:val="single" w:sz="12" w:space="0" w:color="auto"/>
              <w:right w:val="single" w:sz="12" w:space="0" w:color="auto"/>
            </w:tcBorders>
          </w:tcPr>
          <w:p w:rsidR="00256CC9" w:rsidRDefault="00256CC9" w:rsidP="00AB74A0">
            <w:pPr>
              <w:pStyle w:val="14"/>
              <w:ind w:firstLine="0"/>
            </w:pPr>
            <w:r>
              <w:t>0</w:t>
            </w:r>
          </w:p>
        </w:tc>
      </w:tr>
      <w:tr w:rsidR="00256CC9" w:rsidTr="00AB74A0">
        <w:tc>
          <w:tcPr>
            <w:tcW w:w="1257" w:type="dxa"/>
            <w:tcBorders>
              <w:top w:val="single" w:sz="4" w:space="0" w:color="auto"/>
              <w:left w:val="single" w:sz="12" w:space="0" w:color="auto"/>
              <w:bottom w:val="single" w:sz="12" w:space="0" w:color="auto"/>
              <w:right w:val="single" w:sz="12" w:space="0" w:color="auto"/>
            </w:tcBorders>
          </w:tcPr>
          <w:p w:rsidR="00256CC9" w:rsidRPr="00096DDE" w:rsidRDefault="00256CC9" w:rsidP="00AB74A0">
            <w:pPr>
              <w:pStyle w:val="14"/>
              <w:ind w:firstLine="0"/>
              <w:jc w:val="center"/>
            </w:pPr>
            <w:proofErr w:type="spellStart"/>
            <w:r>
              <w:rPr>
                <w:lang w:val="en-US"/>
              </w:rPr>
              <w:t>ei</w:t>
            </w:r>
            <w:proofErr w:type="spellEnd"/>
          </w:p>
        </w:tc>
        <w:tc>
          <w:tcPr>
            <w:tcW w:w="836" w:type="dxa"/>
            <w:tcBorders>
              <w:top w:val="single" w:sz="4" w:space="0" w:color="auto"/>
              <w:left w:val="single" w:sz="12" w:space="0" w:color="auto"/>
              <w:bottom w:val="single" w:sz="12" w:space="0" w:color="auto"/>
              <w:right w:val="single" w:sz="12" w:space="0" w:color="auto"/>
            </w:tcBorders>
          </w:tcPr>
          <w:p w:rsidR="00256CC9" w:rsidRPr="00D265B9" w:rsidRDefault="00256CC9" w:rsidP="00AB74A0">
            <w:pPr>
              <w:pStyle w:val="14"/>
              <w:ind w:firstLine="0"/>
              <w:rPr>
                <w:lang w:val="en-US"/>
              </w:rPr>
            </w:pPr>
            <w:r>
              <w:rPr>
                <w:lang w:val="en-US"/>
              </w:rPr>
              <w:sym w:font="Symbol" w:char="F02D"/>
            </w:r>
            <w:r>
              <w:rPr>
                <w:lang w:val="en-US"/>
              </w:rPr>
              <w:t>105</w:t>
            </w:r>
          </w:p>
        </w:tc>
        <w:tc>
          <w:tcPr>
            <w:tcW w:w="794" w:type="dxa"/>
            <w:tcBorders>
              <w:left w:val="single" w:sz="12" w:space="0" w:color="auto"/>
              <w:bottom w:val="single" w:sz="12" w:space="0" w:color="auto"/>
              <w:right w:val="single" w:sz="12" w:space="0" w:color="auto"/>
            </w:tcBorders>
          </w:tcPr>
          <w:p w:rsidR="00256CC9" w:rsidRPr="00741746" w:rsidRDefault="00256CC9" w:rsidP="00AB74A0">
            <w:pPr>
              <w:pStyle w:val="14"/>
              <w:ind w:firstLine="0"/>
              <w:jc w:val="left"/>
            </w:pPr>
            <w:r>
              <w:t>64</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36</w:t>
            </w:r>
          </w:p>
        </w:tc>
        <w:tc>
          <w:tcPr>
            <w:tcW w:w="737" w:type="dxa"/>
            <w:tcBorders>
              <w:left w:val="single" w:sz="12" w:space="0" w:color="auto"/>
              <w:bottom w:val="single" w:sz="12" w:space="0" w:color="auto"/>
              <w:right w:val="single" w:sz="12" w:space="0" w:color="auto"/>
            </w:tcBorders>
          </w:tcPr>
          <w:p w:rsidR="00256CC9" w:rsidRPr="00741746" w:rsidRDefault="00256CC9" w:rsidP="00AB74A0">
            <w:pPr>
              <w:pStyle w:val="14"/>
              <w:ind w:firstLine="0"/>
              <w:jc w:val="left"/>
            </w:pPr>
            <w:r>
              <w:rPr>
                <w:lang w:val="en-US"/>
              </w:rPr>
              <w:sym w:font="Symbol" w:char="F02D"/>
            </w:r>
            <w:r>
              <w:t>5,5</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54</w:t>
            </w:r>
          </w:p>
        </w:tc>
        <w:tc>
          <w:tcPr>
            <w:tcW w:w="794" w:type="dxa"/>
            <w:tcBorders>
              <w:left w:val="single" w:sz="12" w:space="0" w:color="auto"/>
              <w:bottom w:val="single" w:sz="12" w:space="0" w:color="auto"/>
              <w:right w:val="single" w:sz="12" w:space="0" w:color="auto"/>
            </w:tcBorders>
          </w:tcPr>
          <w:p w:rsidR="00256CC9" w:rsidRPr="00FC7290" w:rsidRDefault="00256CC9" w:rsidP="00AB74A0">
            <w:pPr>
              <w:pStyle w:val="14"/>
              <w:ind w:firstLine="0"/>
              <w:jc w:val="left"/>
            </w:pPr>
            <w:r>
              <w:rPr>
                <w:lang w:val="en-US"/>
              </w:rPr>
              <w:sym w:font="Symbol" w:char="F02D"/>
            </w:r>
            <w:r>
              <w:t>35</w:t>
            </w:r>
          </w:p>
        </w:tc>
        <w:tc>
          <w:tcPr>
            <w:tcW w:w="851"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207</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39</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117</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11</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t>41</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46</w:t>
            </w:r>
          </w:p>
        </w:tc>
      </w:tr>
      <w:tr w:rsidR="00256CC9" w:rsidTr="00AB74A0">
        <w:tc>
          <w:tcPr>
            <w:tcW w:w="125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Вариант</w:t>
            </w:r>
          </w:p>
        </w:tc>
        <w:tc>
          <w:tcPr>
            <w:tcW w:w="836" w:type="dxa"/>
            <w:tcBorders>
              <w:top w:val="single" w:sz="12" w:space="0" w:color="auto"/>
              <w:left w:val="single" w:sz="12" w:space="0" w:color="auto"/>
              <w:bottom w:val="single" w:sz="12" w:space="0" w:color="auto"/>
              <w:right w:val="single" w:sz="12" w:space="0" w:color="auto"/>
            </w:tcBorders>
            <w:vAlign w:val="center"/>
          </w:tcPr>
          <w:p w:rsidR="00256CC9" w:rsidRPr="00902B24" w:rsidRDefault="00256CC9" w:rsidP="00AB74A0">
            <w:pPr>
              <w:pStyle w:val="14"/>
              <w:ind w:firstLine="0"/>
              <w:jc w:val="center"/>
            </w:pPr>
            <w:r>
              <w:t>13</w:t>
            </w:r>
          </w:p>
        </w:tc>
        <w:tc>
          <w:tcPr>
            <w:tcW w:w="794"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14</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15</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16</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17</w:t>
            </w:r>
          </w:p>
        </w:tc>
        <w:tc>
          <w:tcPr>
            <w:tcW w:w="794"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18</w:t>
            </w:r>
          </w:p>
        </w:tc>
        <w:tc>
          <w:tcPr>
            <w:tcW w:w="851"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19</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20</w:t>
            </w:r>
          </w:p>
        </w:tc>
        <w:tc>
          <w:tcPr>
            <w:tcW w:w="794"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21</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22</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23</w:t>
            </w:r>
          </w:p>
        </w:tc>
        <w:tc>
          <w:tcPr>
            <w:tcW w:w="73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24</w:t>
            </w:r>
          </w:p>
        </w:tc>
      </w:tr>
      <w:tr w:rsidR="00256CC9" w:rsidTr="00AB74A0">
        <w:tc>
          <w:tcPr>
            <w:tcW w:w="1257" w:type="dxa"/>
            <w:tcBorders>
              <w:top w:val="single" w:sz="12"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d</w:t>
            </w:r>
          </w:p>
        </w:tc>
        <w:tc>
          <w:tcPr>
            <w:tcW w:w="836" w:type="dxa"/>
            <w:tcBorders>
              <w:top w:val="single" w:sz="12" w:space="0" w:color="auto"/>
              <w:left w:val="single" w:sz="12" w:space="0" w:color="auto"/>
              <w:bottom w:val="single" w:sz="4" w:space="0" w:color="auto"/>
              <w:right w:val="single" w:sz="12" w:space="0" w:color="auto"/>
            </w:tcBorders>
          </w:tcPr>
          <w:p w:rsidR="00256CC9" w:rsidRDefault="00256CC9" w:rsidP="00AB74A0">
            <w:pPr>
              <w:pStyle w:val="14"/>
              <w:ind w:firstLine="0"/>
              <w:rPr>
                <w:lang w:val="en-US"/>
              </w:rPr>
            </w:pPr>
            <w:r w:rsidRPr="00D77157">
              <w:rPr>
                <w:rFonts w:eastAsia="TimesNewRoman"/>
              </w:rPr>
              <w:t>7</w:t>
            </w:r>
          </w:p>
        </w:tc>
        <w:tc>
          <w:tcPr>
            <w:tcW w:w="794" w:type="dxa"/>
            <w:tcBorders>
              <w:top w:val="single" w:sz="12" w:space="0" w:color="auto"/>
              <w:left w:val="single" w:sz="12" w:space="0" w:color="auto"/>
              <w:right w:val="single" w:sz="12" w:space="0" w:color="auto"/>
            </w:tcBorders>
          </w:tcPr>
          <w:p w:rsidR="00256CC9" w:rsidRDefault="00256CC9" w:rsidP="00AB74A0">
            <w:pPr>
              <w:pStyle w:val="14"/>
              <w:ind w:firstLine="0"/>
              <w:jc w:val="left"/>
            </w:pPr>
            <w:r w:rsidRPr="00D77157">
              <w:rPr>
                <w:rFonts w:eastAsia="TimesNewRoman"/>
              </w:rPr>
              <w:t>50</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15</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jc w:val="left"/>
            </w:pPr>
            <w:r>
              <w:rPr>
                <w:rFonts w:eastAsia="TimesNewRoman"/>
              </w:rPr>
              <w:t>120</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8</w:t>
            </w:r>
          </w:p>
        </w:tc>
        <w:tc>
          <w:tcPr>
            <w:tcW w:w="794" w:type="dxa"/>
            <w:tcBorders>
              <w:top w:val="single" w:sz="12" w:space="0" w:color="auto"/>
              <w:left w:val="single" w:sz="12" w:space="0" w:color="auto"/>
              <w:right w:val="single" w:sz="12" w:space="0" w:color="auto"/>
            </w:tcBorders>
          </w:tcPr>
          <w:p w:rsidR="00256CC9" w:rsidRDefault="00256CC9" w:rsidP="00AB74A0">
            <w:pPr>
              <w:pStyle w:val="14"/>
              <w:ind w:firstLine="0"/>
              <w:jc w:val="left"/>
            </w:pPr>
            <w:r w:rsidRPr="00D77157">
              <w:rPr>
                <w:rFonts w:eastAsia="TimesNewRoman"/>
              </w:rPr>
              <w:t>40</w:t>
            </w:r>
          </w:p>
        </w:tc>
        <w:tc>
          <w:tcPr>
            <w:tcW w:w="851" w:type="dxa"/>
            <w:tcBorders>
              <w:top w:val="single" w:sz="12" w:space="0" w:color="auto"/>
              <w:left w:val="single" w:sz="12" w:space="0" w:color="auto"/>
              <w:right w:val="single" w:sz="12" w:space="0" w:color="auto"/>
            </w:tcBorders>
          </w:tcPr>
          <w:p w:rsidR="00256CC9" w:rsidRDefault="00256CC9" w:rsidP="00AB74A0">
            <w:pPr>
              <w:pStyle w:val="14"/>
              <w:ind w:firstLine="0"/>
            </w:pPr>
            <w:r w:rsidRPr="00D77157">
              <w:rPr>
                <w:rFonts w:eastAsia="TimesNewRoman"/>
              </w:rPr>
              <w:t>12</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45</w:t>
            </w:r>
          </w:p>
        </w:tc>
        <w:tc>
          <w:tcPr>
            <w:tcW w:w="794"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20</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D77157">
              <w:rPr>
                <w:rFonts w:eastAsia="TimesNewRoman"/>
              </w:rPr>
              <w:t>50</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sidRPr="00B55A0F">
              <w:rPr>
                <w:rFonts w:eastAsia="TimesNewRoman"/>
              </w:rPr>
              <w:t>32</w:t>
            </w:r>
          </w:p>
        </w:tc>
        <w:tc>
          <w:tcPr>
            <w:tcW w:w="737" w:type="dxa"/>
            <w:tcBorders>
              <w:top w:val="single" w:sz="12" w:space="0" w:color="auto"/>
              <w:left w:val="single" w:sz="12" w:space="0" w:color="auto"/>
              <w:right w:val="single" w:sz="12" w:space="0" w:color="auto"/>
            </w:tcBorders>
          </w:tcPr>
          <w:p w:rsidR="00256CC9" w:rsidRPr="00D77157" w:rsidRDefault="00256CC9" w:rsidP="00AB74A0">
            <w:pPr>
              <w:pStyle w:val="14"/>
              <w:ind w:firstLine="0"/>
              <w:rPr>
                <w:rFonts w:eastAsia="TimesNewRoman"/>
              </w:rPr>
            </w:pPr>
            <w:r>
              <w:rPr>
                <w:rFonts w:eastAsia="TimesNewRoman"/>
              </w:rPr>
              <w:t>55</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ES</w:t>
            </w:r>
          </w:p>
        </w:tc>
        <w:tc>
          <w:tcPr>
            <w:tcW w:w="836" w:type="dxa"/>
            <w:tcBorders>
              <w:top w:val="single" w:sz="4" w:space="0" w:color="auto"/>
              <w:left w:val="single" w:sz="12" w:space="0" w:color="auto"/>
              <w:bottom w:val="single" w:sz="4" w:space="0" w:color="auto"/>
              <w:right w:val="single" w:sz="12" w:space="0" w:color="auto"/>
            </w:tcBorders>
          </w:tcPr>
          <w:p w:rsidR="00256CC9" w:rsidRPr="0043348E" w:rsidRDefault="00256CC9" w:rsidP="00AB74A0">
            <w:pPr>
              <w:pStyle w:val="14"/>
              <w:ind w:firstLine="0"/>
            </w:pPr>
            <w:r>
              <w:t>36</w:t>
            </w:r>
          </w:p>
        </w:tc>
        <w:tc>
          <w:tcPr>
            <w:tcW w:w="794" w:type="dxa"/>
            <w:tcBorders>
              <w:left w:val="single" w:sz="12" w:space="0" w:color="auto"/>
              <w:right w:val="single" w:sz="12" w:space="0" w:color="auto"/>
            </w:tcBorders>
          </w:tcPr>
          <w:p w:rsidR="00256CC9" w:rsidRDefault="00256CC9" w:rsidP="00AB74A0">
            <w:pPr>
              <w:pStyle w:val="14"/>
              <w:ind w:firstLine="0"/>
              <w:jc w:val="left"/>
            </w:pPr>
            <w:r>
              <w:t>62</w:t>
            </w:r>
          </w:p>
        </w:tc>
        <w:tc>
          <w:tcPr>
            <w:tcW w:w="737" w:type="dxa"/>
            <w:tcBorders>
              <w:left w:val="single" w:sz="12" w:space="0" w:color="auto"/>
              <w:right w:val="single" w:sz="12" w:space="0" w:color="auto"/>
            </w:tcBorders>
          </w:tcPr>
          <w:p w:rsidR="00256CC9" w:rsidRDefault="00256CC9" w:rsidP="00AB74A0">
            <w:pPr>
              <w:pStyle w:val="14"/>
              <w:ind w:firstLine="0"/>
            </w:pPr>
            <w:r>
              <w:t>18</w:t>
            </w:r>
          </w:p>
        </w:tc>
        <w:tc>
          <w:tcPr>
            <w:tcW w:w="737" w:type="dxa"/>
            <w:tcBorders>
              <w:left w:val="single" w:sz="12" w:space="0" w:color="auto"/>
              <w:right w:val="single" w:sz="12" w:space="0" w:color="auto"/>
            </w:tcBorders>
          </w:tcPr>
          <w:p w:rsidR="00256CC9" w:rsidRDefault="00256CC9" w:rsidP="00AB74A0">
            <w:pPr>
              <w:pStyle w:val="14"/>
              <w:ind w:firstLine="0"/>
              <w:jc w:val="left"/>
            </w:pPr>
            <w:r>
              <w:t>54</w:t>
            </w:r>
          </w:p>
        </w:tc>
        <w:tc>
          <w:tcPr>
            <w:tcW w:w="737" w:type="dxa"/>
            <w:tcBorders>
              <w:left w:val="single" w:sz="12" w:space="0" w:color="auto"/>
              <w:right w:val="single" w:sz="12" w:space="0" w:color="auto"/>
            </w:tcBorders>
          </w:tcPr>
          <w:p w:rsidR="00256CC9" w:rsidRDefault="00256CC9" w:rsidP="00AB74A0">
            <w:pPr>
              <w:pStyle w:val="14"/>
              <w:ind w:firstLine="0"/>
            </w:pPr>
            <w:r>
              <w:t>22</w:t>
            </w:r>
          </w:p>
        </w:tc>
        <w:tc>
          <w:tcPr>
            <w:tcW w:w="794" w:type="dxa"/>
            <w:tcBorders>
              <w:left w:val="single" w:sz="12" w:space="0" w:color="auto"/>
              <w:right w:val="single" w:sz="12" w:space="0" w:color="auto"/>
            </w:tcBorders>
          </w:tcPr>
          <w:p w:rsidR="00256CC9" w:rsidRDefault="00256CC9" w:rsidP="00AB74A0">
            <w:pPr>
              <w:pStyle w:val="14"/>
              <w:ind w:firstLine="0"/>
              <w:jc w:val="left"/>
            </w:pPr>
            <w:r>
              <w:t>25</w:t>
            </w:r>
          </w:p>
        </w:tc>
        <w:tc>
          <w:tcPr>
            <w:tcW w:w="851" w:type="dxa"/>
            <w:tcBorders>
              <w:left w:val="single" w:sz="12" w:space="0" w:color="auto"/>
              <w:right w:val="single" w:sz="12" w:space="0" w:color="auto"/>
            </w:tcBorders>
          </w:tcPr>
          <w:p w:rsidR="00256CC9" w:rsidRDefault="00256CC9" w:rsidP="00AB74A0">
            <w:pPr>
              <w:pStyle w:val="14"/>
              <w:ind w:firstLine="0"/>
            </w:pPr>
            <w:r>
              <w:t>27</w:t>
            </w:r>
          </w:p>
        </w:tc>
        <w:tc>
          <w:tcPr>
            <w:tcW w:w="737" w:type="dxa"/>
            <w:tcBorders>
              <w:left w:val="single" w:sz="12" w:space="0" w:color="auto"/>
              <w:right w:val="single" w:sz="12" w:space="0" w:color="auto"/>
            </w:tcBorders>
          </w:tcPr>
          <w:p w:rsidR="00256CC9" w:rsidRDefault="00256CC9" w:rsidP="00AB74A0">
            <w:pPr>
              <w:pStyle w:val="14"/>
              <w:ind w:firstLine="0"/>
            </w:pPr>
            <w:r>
              <w:t>25</w:t>
            </w:r>
          </w:p>
        </w:tc>
        <w:tc>
          <w:tcPr>
            <w:tcW w:w="794" w:type="dxa"/>
            <w:tcBorders>
              <w:left w:val="single" w:sz="12" w:space="0" w:color="auto"/>
              <w:right w:val="single" w:sz="12" w:space="0" w:color="auto"/>
            </w:tcBorders>
          </w:tcPr>
          <w:p w:rsidR="00256CC9" w:rsidRDefault="00256CC9" w:rsidP="00AB74A0">
            <w:pPr>
              <w:pStyle w:val="14"/>
              <w:ind w:firstLine="0"/>
            </w:pPr>
            <w:r>
              <w:t>21</w:t>
            </w:r>
          </w:p>
        </w:tc>
        <w:tc>
          <w:tcPr>
            <w:tcW w:w="737" w:type="dxa"/>
            <w:tcBorders>
              <w:left w:val="single" w:sz="12" w:space="0" w:color="auto"/>
              <w:right w:val="single" w:sz="12" w:space="0" w:color="auto"/>
            </w:tcBorders>
          </w:tcPr>
          <w:p w:rsidR="00256CC9" w:rsidRDefault="00256CC9" w:rsidP="00AB74A0">
            <w:pPr>
              <w:pStyle w:val="14"/>
              <w:ind w:firstLine="0"/>
            </w:pPr>
            <w:r>
              <w:t>119</w:t>
            </w:r>
          </w:p>
        </w:tc>
        <w:tc>
          <w:tcPr>
            <w:tcW w:w="737" w:type="dxa"/>
            <w:tcBorders>
              <w:left w:val="single" w:sz="12" w:space="0" w:color="auto"/>
              <w:right w:val="single" w:sz="12" w:space="0" w:color="auto"/>
            </w:tcBorders>
          </w:tcPr>
          <w:p w:rsidR="00256CC9" w:rsidRDefault="00256CC9" w:rsidP="00AB74A0">
            <w:pPr>
              <w:pStyle w:val="14"/>
              <w:ind w:firstLine="0"/>
            </w:pPr>
            <w:r>
              <w:t>25</w:t>
            </w:r>
          </w:p>
        </w:tc>
        <w:tc>
          <w:tcPr>
            <w:tcW w:w="737" w:type="dxa"/>
            <w:tcBorders>
              <w:left w:val="single" w:sz="12" w:space="0" w:color="auto"/>
              <w:right w:val="single" w:sz="12" w:space="0" w:color="auto"/>
            </w:tcBorders>
          </w:tcPr>
          <w:p w:rsidR="00256CC9" w:rsidRDefault="00256CC9" w:rsidP="00AB74A0">
            <w:pPr>
              <w:pStyle w:val="14"/>
              <w:ind w:firstLine="0"/>
            </w:pPr>
            <w:r>
              <w:t>14</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EI</w:t>
            </w:r>
          </w:p>
        </w:tc>
        <w:tc>
          <w:tcPr>
            <w:tcW w:w="836" w:type="dxa"/>
            <w:tcBorders>
              <w:top w:val="single" w:sz="4" w:space="0" w:color="auto"/>
              <w:left w:val="single" w:sz="12" w:space="0" w:color="auto"/>
              <w:bottom w:val="single" w:sz="4" w:space="0" w:color="auto"/>
              <w:right w:val="single" w:sz="12" w:space="0" w:color="auto"/>
            </w:tcBorders>
          </w:tcPr>
          <w:p w:rsidR="00256CC9" w:rsidRPr="0043348E"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jc w:val="left"/>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jc w:val="left"/>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jc w:val="left"/>
            </w:pPr>
            <w:r>
              <w:t>0</w:t>
            </w:r>
          </w:p>
        </w:tc>
        <w:tc>
          <w:tcPr>
            <w:tcW w:w="851"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80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32</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proofErr w:type="spellStart"/>
            <w:r>
              <w:rPr>
                <w:lang w:val="en-US"/>
              </w:rPr>
              <w:t>es</w:t>
            </w:r>
            <w:proofErr w:type="spellEnd"/>
          </w:p>
        </w:tc>
        <w:tc>
          <w:tcPr>
            <w:tcW w:w="836" w:type="dxa"/>
            <w:tcBorders>
              <w:top w:val="single" w:sz="4" w:space="0" w:color="auto"/>
              <w:left w:val="single" w:sz="12" w:space="0" w:color="auto"/>
              <w:bottom w:val="single" w:sz="4" w:space="0" w:color="auto"/>
              <w:right w:val="single" w:sz="12" w:space="0" w:color="auto"/>
            </w:tcBorders>
          </w:tcPr>
          <w:p w:rsidR="00256CC9" w:rsidRPr="00BD683E"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jc w:val="left"/>
            </w:pPr>
            <w:r>
              <w:rPr>
                <w:lang w:val="en-US"/>
              </w:rPr>
              <w:sym w:font="Symbol" w:char="F02D"/>
            </w:r>
            <w:r>
              <w:t>80</w:t>
            </w:r>
          </w:p>
        </w:tc>
        <w:tc>
          <w:tcPr>
            <w:tcW w:w="737" w:type="dxa"/>
            <w:tcBorders>
              <w:left w:val="single" w:sz="12" w:space="0" w:color="auto"/>
              <w:right w:val="single" w:sz="12" w:space="0" w:color="auto"/>
            </w:tcBorders>
          </w:tcPr>
          <w:p w:rsidR="00256CC9" w:rsidRDefault="00256CC9" w:rsidP="00AB74A0">
            <w:pPr>
              <w:pStyle w:val="14"/>
              <w:ind w:firstLine="0"/>
            </w:pPr>
            <w:r>
              <w:t>5,5</w:t>
            </w:r>
          </w:p>
        </w:tc>
        <w:tc>
          <w:tcPr>
            <w:tcW w:w="737" w:type="dxa"/>
            <w:tcBorders>
              <w:left w:val="single" w:sz="12" w:space="0" w:color="auto"/>
              <w:right w:val="single" w:sz="12" w:space="0" w:color="auto"/>
            </w:tcBorders>
          </w:tcPr>
          <w:p w:rsidR="00256CC9" w:rsidRDefault="00256CC9" w:rsidP="00AB74A0">
            <w:pPr>
              <w:pStyle w:val="14"/>
              <w:ind w:firstLine="0"/>
              <w:jc w:val="left"/>
            </w:pPr>
            <w:r>
              <w:t>198</w:t>
            </w:r>
          </w:p>
        </w:tc>
        <w:tc>
          <w:tcPr>
            <w:tcW w:w="737"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40</w:t>
            </w:r>
          </w:p>
        </w:tc>
        <w:tc>
          <w:tcPr>
            <w:tcW w:w="794" w:type="dxa"/>
            <w:tcBorders>
              <w:left w:val="single" w:sz="12" w:space="0" w:color="auto"/>
              <w:right w:val="single" w:sz="12" w:space="0" w:color="auto"/>
            </w:tcBorders>
          </w:tcPr>
          <w:p w:rsidR="00256CC9" w:rsidRDefault="00256CC9" w:rsidP="00AB74A0">
            <w:pPr>
              <w:pStyle w:val="14"/>
              <w:ind w:firstLine="0"/>
              <w:jc w:val="left"/>
            </w:pPr>
            <w:r>
              <w:t>18</w:t>
            </w:r>
          </w:p>
        </w:tc>
        <w:tc>
          <w:tcPr>
            <w:tcW w:w="851"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50</w:t>
            </w:r>
          </w:p>
        </w:tc>
        <w:tc>
          <w:tcPr>
            <w:tcW w:w="794" w:type="dxa"/>
            <w:tcBorders>
              <w:left w:val="single" w:sz="12" w:space="0" w:color="auto"/>
              <w:right w:val="single" w:sz="12" w:space="0" w:color="auto"/>
            </w:tcBorders>
          </w:tcPr>
          <w:p w:rsidR="00256CC9" w:rsidRDefault="00256CC9" w:rsidP="00AB74A0">
            <w:pPr>
              <w:pStyle w:val="14"/>
              <w:ind w:firstLine="0"/>
            </w:pPr>
            <w:r>
              <w:t>15</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50</w:t>
            </w:r>
          </w:p>
        </w:tc>
        <w:tc>
          <w:tcPr>
            <w:tcW w:w="737" w:type="dxa"/>
            <w:tcBorders>
              <w:left w:val="single" w:sz="12" w:space="0" w:color="auto"/>
              <w:right w:val="single" w:sz="12" w:space="0" w:color="auto"/>
            </w:tcBorders>
          </w:tcPr>
          <w:p w:rsidR="00256CC9" w:rsidRDefault="00256CC9" w:rsidP="00AB74A0">
            <w:pPr>
              <w:pStyle w:val="14"/>
              <w:ind w:firstLine="0"/>
            </w:pPr>
            <w:r>
              <w:t>0</w:t>
            </w:r>
          </w:p>
        </w:tc>
      </w:tr>
      <w:tr w:rsidR="00256CC9" w:rsidTr="00AB74A0">
        <w:tc>
          <w:tcPr>
            <w:tcW w:w="1257" w:type="dxa"/>
            <w:tcBorders>
              <w:top w:val="single" w:sz="4" w:space="0" w:color="auto"/>
              <w:left w:val="single" w:sz="12" w:space="0" w:color="auto"/>
              <w:bottom w:val="single" w:sz="12" w:space="0" w:color="auto"/>
              <w:right w:val="single" w:sz="12" w:space="0" w:color="auto"/>
            </w:tcBorders>
          </w:tcPr>
          <w:p w:rsidR="00256CC9" w:rsidRPr="00096DDE" w:rsidRDefault="00256CC9" w:rsidP="00AB74A0">
            <w:pPr>
              <w:pStyle w:val="14"/>
              <w:ind w:firstLine="0"/>
              <w:jc w:val="center"/>
            </w:pPr>
            <w:proofErr w:type="spellStart"/>
            <w:r>
              <w:rPr>
                <w:lang w:val="en-US"/>
              </w:rPr>
              <w:t>ei</w:t>
            </w:r>
            <w:proofErr w:type="spellEnd"/>
          </w:p>
        </w:tc>
        <w:tc>
          <w:tcPr>
            <w:tcW w:w="836" w:type="dxa"/>
            <w:tcBorders>
              <w:top w:val="single" w:sz="4" w:space="0" w:color="auto"/>
              <w:left w:val="single" w:sz="12" w:space="0" w:color="auto"/>
              <w:bottom w:val="single" w:sz="12" w:space="0" w:color="auto"/>
              <w:right w:val="single" w:sz="12" w:space="0" w:color="auto"/>
            </w:tcBorders>
          </w:tcPr>
          <w:p w:rsidR="00256CC9" w:rsidRPr="00BD683E" w:rsidRDefault="00256CC9" w:rsidP="00AB74A0">
            <w:pPr>
              <w:pStyle w:val="14"/>
              <w:ind w:firstLine="0"/>
            </w:pPr>
            <w:r>
              <w:rPr>
                <w:lang w:val="en-US"/>
              </w:rPr>
              <w:sym w:font="Symbol" w:char="F02D"/>
            </w:r>
            <w:r>
              <w:t>22</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jc w:val="left"/>
            </w:pPr>
            <w:r>
              <w:rPr>
                <w:lang w:val="en-US"/>
              </w:rPr>
              <w:sym w:font="Symbol" w:char="F02D"/>
            </w:r>
            <w:r>
              <w:t>142</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5,5</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jc w:val="left"/>
            </w:pPr>
            <w:r>
              <w:t>144</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76</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jc w:val="left"/>
            </w:pPr>
            <w:r>
              <w:t>2</w:t>
            </w:r>
          </w:p>
        </w:tc>
        <w:tc>
          <w:tcPr>
            <w:tcW w:w="851"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27</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t>34</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pPr>
            <w:r>
              <w:t>2</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25</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t>34</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46</w:t>
            </w:r>
          </w:p>
        </w:tc>
      </w:tr>
      <w:tr w:rsidR="00256CC9" w:rsidTr="00AB74A0">
        <w:tc>
          <w:tcPr>
            <w:tcW w:w="1257" w:type="dxa"/>
            <w:tcBorders>
              <w:top w:val="single" w:sz="12" w:space="0" w:color="auto"/>
              <w:left w:val="single" w:sz="12" w:space="0" w:color="auto"/>
              <w:bottom w:val="single" w:sz="12" w:space="0" w:color="auto"/>
              <w:right w:val="single" w:sz="12" w:space="0" w:color="auto"/>
            </w:tcBorders>
            <w:vAlign w:val="center"/>
          </w:tcPr>
          <w:p w:rsidR="00256CC9" w:rsidRDefault="00256CC9" w:rsidP="00AB74A0">
            <w:pPr>
              <w:pStyle w:val="14"/>
              <w:ind w:firstLine="0"/>
              <w:jc w:val="center"/>
            </w:pPr>
            <w:r>
              <w:t>Вариант</w:t>
            </w:r>
          </w:p>
        </w:tc>
        <w:tc>
          <w:tcPr>
            <w:tcW w:w="836" w:type="dxa"/>
            <w:tcBorders>
              <w:top w:val="single" w:sz="12" w:space="0" w:color="auto"/>
              <w:left w:val="single" w:sz="12" w:space="0" w:color="auto"/>
              <w:bottom w:val="single" w:sz="12" w:space="0" w:color="auto"/>
              <w:right w:val="single" w:sz="12" w:space="0" w:color="auto"/>
            </w:tcBorders>
          </w:tcPr>
          <w:p w:rsidR="00256CC9" w:rsidRPr="00B55A0F" w:rsidRDefault="00256CC9" w:rsidP="00AB74A0">
            <w:pPr>
              <w:pStyle w:val="14"/>
              <w:ind w:firstLine="0"/>
            </w:pPr>
            <w:r>
              <w:t>25</w:t>
            </w:r>
          </w:p>
        </w:tc>
        <w:tc>
          <w:tcPr>
            <w:tcW w:w="794"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left"/>
            </w:pPr>
            <w:r>
              <w:t>26</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27</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left"/>
            </w:pPr>
            <w:r>
              <w:t>28</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29</w:t>
            </w:r>
          </w:p>
        </w:tc>
        <w:tc>
          <w:tcPr>
            <w:tcW w:w="794"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jc w:val="left"/>
            </w:pPr>
            <w:r>
              <w:t>30</w:t>
            </w:r>
          </w:p>
        </w:tc>
        <w:tc>
          <w:tcPr>
            <w:tcW w:w="851"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31</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32</w:t>
            </w:r>
          </w:p>
        </w:tc>
        <w:tc>
          <w:tcPr>
            <w:tcW w:w="794"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33</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34</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35</w:t>
            </w:r>
          </w:p>
        </w:tc>
        <w:tc>
          <w:tcPr>
            <w:tcW w:w="737" w:type="dxa"/>
            <w:tcBorders>
              <w:top w:val="single" w:sz="12" w:space="0" w:color="auto"/>
              <w:left w:val="single" w:sz="12" w:space="0" w:color="auto"/>
              <w:bottom w:val="single" w:sz="12" w:space="0" w:color="auto"/>
              <w:right w:val="single" w:sz="12" w:space="0" w:color="auto"/>
            </w:tcBorders>
          </w:tcPr>
          <w:p w:rsidR="00256CC9" w:rsidRDefault="00256CC9" w:rsidP="00AB74A0">
            <w:pPr>
              <w:pStyle w:val="14"/>
              <w:ind w:firstLine="0"/>
            </w:pPr>
            <w:r>
              <w:t>36</w:t>
            </w:r>
          </w:p>
        </w:tc>
      </w:tr>
      <w:tr w:rsidR="00256CC9" w:rsidTr="00AB74A0">
        <w:tc>
          <w:tcPr>
            <w:tcW w:w="1257" w:type="dxa"/>
            <w:tcBorders>
              <w:top w:val="single" w:sz="12"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d</w:t>
            </w:r>
          </w:p>
        </w:tc>
        <w:tc>
          <w:tcPr>
            <w:tcW w:w="836" w:type="dxa"/>
            <w:tcBorders>
              <w:top w:val="single" w:sz="12" w:space="0" w:color="auto"/>
              <w:left w:val="single" w:sz="12" w:space="0" w:color="auto"/>
              <w:bottom w:val="single" w:sz="4" w:space="0" w:color="auto"/>
              <w:right w:val="single" w:sz="12" w:space="0" w:color="auto"/>
            </w:tcBorders>
          </w:tcPr>
          <w:p w:rsidR="00256CC9" w:rsidRDefault="00256CC9" w:rsidP="00AB74A0">
            <w:pPr>
              <w:pStyle w:val="14"/>
              <w:ind w:firstLine="0"/>
              <w:rPr>
                <w:lang w:val="en-US"/>
              </w:rPr>
            </w:pPr>
            <w:r w:rsidRPr="00B55A0F">
              <w:rPr>
                <w:rFonts w:eastAsia="TimesNewRoman"/>
              </w:rPr>
              <w:t>52</w:t>
            </w:r>
          </w:p>
        </w:tc>
        <w:tc>
          <w:tcPr>
            <w:tcW w:w="794" w:type="dxa"/>
            <w:tcBorders>
              <w:top w:val="single" w:sz="12" w:space="0" w:color="auto"/>
              <w:left w:val="single" w:sz="12" w:space="0" w:color="auto"/>
              <w:right w:val="single" w:sz="12" w:space="0" w:color="auto"/>
            </w:tcBorders>
          </w:tcPr>
          <w:p w:rsidR="00256CC9" w:rsidRDefault="00256CC9" w:rsidP="00AB74A0">
            <w:pPr>
              <w:pStyle w:val="14"/>
              <w:ind w:firstLine="0"/>
              <w:jc w:val="left"/>
            </w:pPr>
            <w:r w:rsidRPr="00B55A0F">
              <w:rPr>
                <w:rFonts w:eastAsia="TimesNewRoman"/>
              </w:rPr>
              <w:t>60</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82</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jc w:val="left"/>
            </w:pPr>
            <w:r w:rsidRPr="00B55A0F">
              <w:rPr>
                <w:rFonts w:eastAsia="TimesNewRoman"/>
              </w:rPr>
              <w:t>65</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108</w:t>
            </w:r>
          </w:p>
        </w:tc>
        <w:tc>
          <w:tcPr>
            <w:tcW w:w="794" w:type="dxa"/>
            <w:tcBorders>
              <w:top w:val="single" w:sz="12" w:space="0" w:color="auto"/>
              <w:left w:val="single" w:sz="12" w:space="0" w:color="auto"/>
              <w:right w:val="single" w:sz="12" w:space="0" w:color="auto"/>
            </w:tcBorders>
          </w:tcPr>
          <w:p w:rsidR="00256CC9" w:rsidRDefault="00256CC9" w:rsidP="00AB74A0">
            <w:pPr>
              <w:pStyle w:val="14"/>
              <w:ind w:firstLine="0"/>
              <w:jc w:val="left"/>
            </w:pPr>
            <w:r w:rsidRPr="00B55A0F">
              <w:rPr>
                <w:rFonts w:eastAsia="TimesNewRoman"/>
              </w:rPr>
              <w:t>70</w:t>
            </w:r>
          </w:p>
        </w:tc>
        <w:tc>
          <w:tcPr>
            <w:tcW w:w="851"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14</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75</w:t>
            </w:r>
          </w:p>
        </w:tc>
        <w:tc>
          <w:tcPr>
            <w:tcW w:w="794"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18</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80</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24</w:t>
            </w:r>
          </w:p>
        </w:tc>
        <w:tc>
          <w:tcPr>
            <w:tcW w:w="737" w:type="dxa"/>
            <w:tcBorders>
              <w:top w:val="single" w:sz="12" w:space="0" w:color="auto"/>
              <w:left w:val="single" w:sz="12" w:space="0" w:color="auto"/>
              <w:right w:val="single" w:sz="12" w:space="0" w:color="auto"/>
            </w:tcBorders>
          </w:tcPr>
          <w:p w:rsidR="00256CC9" w:rsidRDefault="00256CC9" w:rsidP="00AB74A0">
            <w:pPr>
              <w:pStyle w:val="14"/>
              <w:ind w:firstLine="0"/>
            </w:pPr>
            <w:r w:rsidRPr="00B55A0F">
              <w:rPr>
                <w:rFonts w:eastAsia="TimesNewRoman"/>
              </w:rPr>
              <w:t>85</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ES</w:t>
            </w:r>
          </w:p>
        </w:tc>
        <w:tc>
          <w:tcPr>
            <w:tcW w:w="836" w:type="dxa"/>
            <w:tcBorders>
              <w:top w:val="single" w:sz="4" w:space="0" w:color="auto"/>
              <w:left w:val="single" w:sz="12" w:space="0" w:color="auto"/>
              <w:bottom w:val="single" w:sz="4" w:space="0" w:color="auto"/>
              <w:right w:val="single" w:sz="12" w:space="0" w:color="auto"/>
            </w:tcBorders>
          </w:tcPr>
          <w:p w:rsidR="00256CC9" w:rsidRPr="00C577F5" w:rsidRDefault="00256CC9" w:rsidP="00AB74A0">
            <w:pPr>
              <w:pStyle w:val="14"/>
              <w:ind w:firstLine="0"/>
            </w:pPr>
            <w:r>
              <w:rPr>
                <w:lang w:val="en-US"/>
              </w:rPr>
              <w:sym w:font="Symbol" w:char="F02D"/>
            </w:r>
            <w:r>
              <w:t>2</w:t>
            </w:r>
          </w:p>
        </w:tc>
        <w:tc>
          <w:tcPr>
            <w:tcW w:w="794" w:type="dxa"/>
            <w:tcBorders>
              <w:left w:val="single" w:sz="12" w:space="0" w:color="auto"/>
              <w:right w:val="single" w:sz="12" w:space="0" w:color="auto"/>
            </w:tcBorders>
          </w:tcPr>
          <w:p w:rsidR="00256CC9" w:rsidRDefault="00256CC9" w:rsidP="00AB74A0">
            <w:pPr>
              <w:pStyle w:val="14"/>
              <w:ind w:firstLine="0"/>
              <w:jc w:val="left"/>
            </w:pPr>
            <w:r>
              <w:rPr>
                <w:lang w:val="en-US"/>
              </w:rPr>
              <w:sym w:font="Symbol" w:char="F02D"/>
            </w:r>
            <w:r>
              <w:t>4</w:t>
            </w:r>
          </w:p>
        </w:tc>
        <w:tc>
          <w:tcPr>
            <w:tcW w:w="737" w:type="dxa"/>
            <w:tcBorders>
              <w:left w:val="single" w:sz="12" w:space="0" w:color="auto"/>
              <w:right w:val="single" w:sz="12" w:space="0" w:color="auto"/>
            </w:tcBorders>
          </w:tcPr>
          <w:p w:rsidR="00256CC9" w:rsidRDefault="00256CC9" w:rsidP="00AB74A0">
            <w:pPr>
              <w:pStyle w:val="14"/>
              <w:ind w:firstLine="0"/>
            </w:pPr>
            <w:r>
              <w:t>71</w:t>
            </w:r>
          </w:p>
        </w:tc>
        <w:tc>
          <w:tcPr>
            <w:tcW w:w="737" w:type="dxa"/>
            <w:tcBorders>
              <w:left w:val="single" w:sz="12" w:space="0" w:color="auto"/>
              <w:right w:val="single" w:sz="12" w:space="0" w:color="auto"/>
            </w:tcBorders>
          </w:tcPr>
          <w:p w:rsidR="00256CC9" w:rsidRDefault="00256CC9" w:rsidP="00AB74A0">
            <w:pPr>
              <w:pStyle w:val="14"/>
              <w:ind w:firstLine="0"/>
              <w:jc w:val="left"/>
            </w:pPr>
            <w:r>
              <w:rPr>
                <w:lang w:val="en-US"/>
              </w:rPr>
              <w:sym w:font="Symbol" w:char="F02D"/>
            </w:r>
            <w:r>
              <w:t>30</w:t>
            </w:r>
          </w:p>
        </w:tc>
        <w:tc>
          <w:tcPr>
            <w:tcW w:w="737" w:type="dxa"/>
            <w:tcBorders>
              <w:left w:val="single" w:sz="12" w:space="0" w:color="auto"/>
              <w:right w:val="single" w:sz="12" w:space="0" w:color="auto"/>
            </w:tcBorders>
          </w:tcPr>
          <w:p w:rsidR="00256CC9" w:rsidRDefault="00256CC9" w:rsidP="00AB74A0">
            <w:pPr>
              <w:pStyle w:val="14"/>
              <w:ind w:firstLine="0"/>
            </w:pPr>
            <w:r>
              <w:t>17</w:t>
            </w:r>
          </w:p>
        </w:tc>
        <w:tc>
          <w:tcPr>
            <w:tcW w:w="794" w:type="dxa"/>
            <w:tcBorders>
              <w:left w:val="single" w:sz="12" w:space="0" w:color="auto"/>
              <w:right w:val="single" w:sz="12" w:space="0" w:color="auto"/>
            </w:tcBorders>
          </w:tcPr>
          <w:p w:rsidR="00256CC9" w:rsidRDefault="00256CC9" w:rsidP="00AB74A0">
            <w:pPr>
              <w:pStyle w:val="14"/>
              <w:ind w:firstLine="0"/>
              <w:jc w:val="left"/>
            </w:pPr>
            <w:r>
              <w:t>74</w:t>
            </w:r>
          </w:p>
        </w:tc>
        <w:tc>
          <w:tcPr>
            <w:tcW w:w="851"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11</w:t>
            </w:r>
          </w:p>
        </w:tc>
        <w:tc>
          <w:tcPr>
            <w:tcW w:w="737" w:type="dxa"/>
            <w:tcBorders>
              <w:left w:val="single" w:sz="12" w:space="0" w:color="auto"/>
              <w:right w:val="single" w:sz="12" w:space="0" w:color="auto"/>
            </w:tcBorders>
          </w:tcPr>
          <w:p w:rsidR="00256CC9" w:rsidRDefault="00256CC9" w:rsidP="00AB74A0">
            <w:pPr>
              <w:pStyle w:val="14"/>
              <w:ind w:firstLine="0"/>
            </w:pPr>
            <w:r>
              <w:t>74</w:t>
            </w:r>
          </w:p>
        </w:tc>
        <w:tc>
          <w:tcPr>
            <w:tcW w:w="794" w:type="dxa"/>
            <w:tcBorders>
              <w:left w:val="single" w:sz="12" w:space="0" w:color="auto"/>
              <w:right w:val="single" w:sz="12" w:space="0" w:color="auto"/>
            </w:tcBorders>
          </w:tcPr>
          <w:p w:rsidR="00256CC9" w:rsidRDefault="00256CC9" w:rsidP="00AB74A0">
            <w:pPr>
              <w:pStyle w:val="14"/>
              <w:ind w:firstLine="0"/>
            </w:pPr>
            <w:r>
              <w:t>43</w:t>
            </w:r>
          </w:p>
        </w:tc>
        <w:tc>
          <w:tcPr>
            <w:tcW w:w="737" w:type="dxa"/>
            <w:tcBorders>
              <w:left w:val="single" w:sz="12" w:space="0" w:color="auto"/>
              <w:right w:val="single" w:sz="12" w:space="0" w:color="auto"/>
            </w:tcBorders>
          </w:tcPr>
          <w:p w:rsidR="00256CC9" w:rsidRDefault="00256CC9" w:rsidP="00AB74A0">
            <w:pPr>
              <w:pStyle w:val="14"/>
              <w:ind w:firstLine="0"/>
            </w:pPr>
            <w:r>
              <w:t>30</w:t>
            </w:r>
          </w:p>
        </w:tc>
        <w:tc>
          <w:tcPr>
            <w:tcW w:w="737" w:type="dxa"/>
            <w:tcBorders>
              <w:left w:val="single" w:sz="12" w:space="0" w:color="auto"/>
              <w:right w:val="single" w:sz="12" w:space="0" w:color="auto"/>
            </w:tcBorders>
          </w:tcPr>
          <w:p w:rsidR="00256CC9" w:rsidRDefault="00256CC9" w:rsidP="00AB74A0">
            <w:pPr>
              <w:pStyle w:val="14"/>
              <w:ind w:firstLine="0"/>
            </w:pPr>
            <w:r>
              <w:t>52</w:t>
            </w:r>
          </w:p>
        </w:tc>
        <w:tc>
          <w:tcPr>
            <w:tcW w:w="737" w:type="dxa"/>
            <w:tcBorders>
              <w:left w:val="single" w:sz="12" w:space="0" w:color="auto"/>
              <w:right w:val="single" w:sz="12" w:space="0" w:color="auto"/>
            </w:tcBorders>
          </w:tcPr>
          <w:p w:rsidR="00256CC9" w:rsidRDefault="00256CC9" w:rsidP="00AB74A0">
            <w:pPr>
              <w:pStyle w:val="14"/>
              <w:ind w:firstLine="0"/>
            </w:pPr>
            <w:r>
              <w:t>54</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r>
              <w:rPr>
                <w:lang w:val="en-US"/>
              </w:rPr>
              <w:t>EI</w:t>
            </w:r>
          </w:p>
        </w:tc>
        <w:tc>
          <w:tcPr>
            <w:tcW w:w="836" w:type="dxa"/>
            <w:tcBorders>
              <w:top w:val="single" w:sz="4" w:space="0" w:color="auto"/>
              <w:left w:val="single" w:sz="12" w:space="0" w:color="auto"/>
              <w:bottom w:val="single" w:sz="4" w:space="0" w:color="auto"/>
              <w:right w:val="single" w:sz="12" w:space="0" w:color="auto"/>
            </w:tcBorders>
          </w:tcPr>
          <w:p w:rsidR="00256CC9" w:rsidRPr="00C577F5" w:rsidRDefault="00256CC9" w:rsidP="00AB74A0">
            <w:pPr>
              <w:pStyle w:val="14"/>
              <w:ind w:firstLine="0"/>
            </w:pPr>
            <w:r>
              <w:rPr>
                <w:lang w:val="en-US"/>
              </w:rPr>
              <w:sym w:font="Symbol" w:char="F02D"/>
            </w:r>
            <w:r>
              <w:t>21</w:t>
            </w:r>
          </w:p>
        </w:tc>
        <w:tc>
          <w:tcPr>
            <w:tcW w:w="794" w:type="dxa"/>
            <w:tcBorders>
              <w:left w:val="single" w:sz="12" w:space="0" w:color="auto"/>
              <w:right w:val="single" w:sz="12" w:space="0" w:color="auto"/>
            </w:tcBorders>
          </w:tcPr>
          <w:p w:rsidR="00256CC9" w:rsidRDefault="00256CC9" w:rsidP="00AB74A0">
            <w:pPr>
              <w:pStyle w:val="14"/>
              <w:ind w:firstLine="0"/>
              <w:jc w:val="left"/>
            </w:pPr>
            <w:r>
              <w:rPr>
                <w:lang w:val="en-US"/>
              </w:rPr>
              <w:sym w:font="Symbol" w:char="F02D"/>
            </w:r>
            <w:r>
              <w:t>50</w:t>
            </w:r>
          </w:p>
        </w:tc>
        <w:tc>
          <w:tcPr>
            <w:tcW w:w="737" w:type="dxa"/>
            <w:tcBorders>
              <w:left w:val="single" w:sz="12" w:space="0" w:color="auto"/>
              <w:right w:val="single" w:sz="12" w:space="0" w:color="auto"/>
            </w:tcBorders>
          </w:tcPr>
          <w:p w:rsidR="00256CC9" w:rsidRDefault="00256CC9" w:rsidP="00AB74A0">
            <w:pPr>
              <w:pStyle w:val="14"/>
              <w:ind w:firstLine="0"/>
            </w:pPr>
            <w:r>
              <w:t>36</w:t>
            </w:r>
          </w:p>
        </w:tc>
        <w:tc>
          <w:tcPr>
            <w:tcW w:w="737" w:type="dxa"/>
            <w:tcBorders>
              <w:left w:val="single" w:sz="12" w:space="0" w:color="auto"/>
              <w:right w:val="single" w:sz="12" w:space="0" w:color="auto"/>
            </w:tcBorders>
          </w:tcPr>
          <w:p w:rsidR="00256CC9" w:rsidRDefault="00256CC9" w:rsidP="00AB74A0">
            <w:pPr>
              <w:pStyle w:val="14"/>
              <w:ind w:firstLine="0"/>
              <w:jc w:val="left"/>
            </w:pPr>
            <w:r>
              <w:rPr>
                <w:lang w:val="en-US"/>
              </w:rPr>
              <w:sym w:font="Symbol" w:char="F02D"/>
            </w:r>
            <w:r>
              <w:t>60</w:t>
            </w:r>
          </w:p>
        </w:tc>
        <w:tc>
          <w:tcPr>
            <w:tcW w:w="737"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17</w:t>
            </w:r>
          </w:p>
        </w:tc>
        <w:tc>
          <w:tcPr>
            <w:tcW w:w="794" w:type="dxa"/>
            <w:tcBorders>
              <w:left w:val="single" w:sz="12" w:space="0" w:color="auto"/>
              <w:right w:val="single" w:sz="12" w:space="0" w:color="auto"/>
            </w:tcBorders>
          </w:tcPr>
          <w:p w:rsidR="00256CC9" w:rsidRDefault="00256CC9" w:rsidP="00AB74A0">
            <w:pPr>
              <w:pStyle w:val="14"/>
              <w:ind w:firstLine="0"/>
              <w:jc w:val="left"/>
            </w:pPr>
            <w:r>
              <w:t>0</w:t>
            </w:r>
          </w:p>
        </w:tc>
        <w:tc>
          <w:tcPr>
            <w:tcW w:w="851"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29</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r>
      <w:tr w:rsidR="00256CC9" w:rsidTr="00AB74A0">
        <w:tc>
          <w:tcPr>
            <w:tcW w:w="1257" w:type="dxa"/>
            <w:tcBorders>
              <w:top w:val="single" w:sz="4" w:space="0" w:color="auto"/>
              <w:left w:val="single" w:sz="12" w:space="0" w:color="auto"/>
              <w:bottom w:val="single" w:sz="4" w:space="0" w:color="auto"/>
              <w:right w:val="single" w:sz="12" w:space="0" w:color="auto"/>
            </w:tcBorders>
          </w:tcPr>
          <w:p w:rsidR="00256CC9" w:rsidRPr="00096DDE" w:rsidRDefault="00256CC9" w:rsidP="00AB74A0">
            <w:pPr>
              <w:pStyle w:val="14"/>
              <w:ind w:firstLine="0"/>
              <w:jc w:val="center"/>
            </w:pPr>
            <w:proofErr w:type="spellStart"/>
            <w:r>
              <w:rPr>
                <w:lang w:val="en-US"/>
              </w:rPr>
              <w:t>es</w:t>
            </w:r>
            <w:proofErr w:type="spellEnd"/>
          </w:p>
        </w:tc>
        <w:tc>
          <w:tcPr>
            <w:tcW w:w="836" w:type="dxa"/>
            <w:tcBorders>
              <w:top w:val="single" w:sz="4" w:space="0" w:color="auto"/>
              <w:left w:val="single" w:sz="12" w:space="0" w:color="auto"/>
              <w:bottom w:val="single" w:sz="4" w:space="0" w:color="auto"/>
              <w:right w:val="single" w:sz="12" w:space="0" w:color="auto"/>
            </w:tcBorders>
          </w:tcPr>
          <w:p w:rsidR="00256CC9" w:rsidRPr="00C577F5"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jc w:val="left"/>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jc w:val="left"/>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jc w:val="left"/>
            </w:pPr>
            <w:r>
              <w:rPr>
                <w:lang w:val="en-US"/>
              </w:rPr>
              <w:sym w:font="Symbol" w:char="F02D"/>
            </w:r>
            <w:r>
              <w:t>100</w:t>
            </w:r>
          </w:p>
        </w:tc>
        <w:tc>
          <w:tcPr>
            <w:tcW w:w="851"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94" w:type="dxa"/>
            <w:tcBorders>
              <w:left w:val="single" w:sz="12" w:space="0" w:color="auto"/>
              <w:right w:val="single" w:sz="12" w:space="0" w:color="auto"/>
            </w:tcBorders>
          </w:tcPr>
          <w:p w:rsidR="00256CC9" w:rsidRDefault="00256CC9" w:rsidP="00AB74A0">
            <w:pPr>
              <w:pStyle w:val="14"/>
              <w:ind w:firstLine="0"/>
            </w:pPr>
            <w:r>
              <w:rPr>
                <w:lang w:val="en-US"/>
              </w:rPr>
              <w:sym w:font="Symbol" w:char="F02D"/>
            </w:r>
            <w:r>
              <w:t>50</w:t>
            </w:r>
          </w:p>
        </w:tc>
        <w:tc>
          <w:tcPr>
            <w:tcW w:w="737" w:type="dxa"/>
            <w:tcBorders>
              <w:left w:val="single" w:sz="12" w:space="0" w:color="auto"/>
              <w:right w:val="single" w:sz="12" w:space="0" w:color="auto"/>
            </w:tcBorders>
          </w:tcPr>
          <w:p w:rsidR="00256CC9" w:rsidRDefault="00256CC9" w:rsidP="00AB74A0">
            <w:pPr>
              <w:pStyle w:val="14"/>
              <w:ind w:firstLine="0"/>
            </w:pPr>
            <w:r>
              <w:t>9,5</w:t>
            </w:r>
          </w:p>
        </w:tc>
        <w:tc>
          <w:tcPr>
            <w:tcW w:w="737" w:type="dxa"/>
            <w:tcBorders>
              <w:left w:val="single" w:sz="12" w:space="0" w:color="auto"/>
              <w:right w:val="single" w:sz="12" w:space="0" w:color="auto"/>
            </w:tcBorders>
          </w:tcPr>
          <w:p w:rsidR="00256CC9" w:rsidRDefault="00256CC9" w:rsidP="00AB74A0">
            <w:pPr>
              <w:pStyle w:val="14"/>
              <w:ind w:firstLine="0"/>
            </w:pPr>
            <w:r>
              <w:t>0</w:t>
            </w:r>
          </w:p>
        </w:tc>
        <w:tc>
          <w:tcPr>
            <w:tcW w:w="737" w:type="dxa"/>
            <w:tcBorders>
              <w:left w:val="single" w:sz="12" w:space="0" w:color="auto"/>
              <w:right w:val="single" w:sz="12" w:space="0" w:color="auto"/>
            </w:tcBorders>
          </w:tcPr>
          <w:p w:rsidR="00256CC9" w:rsidRDefault="00256CC9" w:rsidP="00AB74A0">
            <w:pPr>
              <w:pStyle w:val="14"/>
              <w:ind w:firstLine="0"/>
            </w:pPr>
            <w:r>
              <w:t>178</w:t>
            </w:r>
          </w:p>
        </w:tc>
      </w:tr>
      <w:tr w:rsidR="00256CC9" w:rsidTr="00AB74A0">
        <w:tc>
          <w:tcPr>
            <w:tcW w:w="1257" w:type="dxa"/>
            <w:tcBorders>
              <w:top w:val="single" w:sz="4" w:space="0" w:color="auto"/>
              <w:left w:val="single" w:sz="12" w:space="0" w:color="auto"/>
              <w:bottom w:val="single" w:sz="12" w:space="0" w:color="auto"/>
              <w:right w:val="single" w:sz="12" w:space="0" w:color="auto"/>
            </w:tcBorders>
          </w:tcPr>
          <w:p w:rsidR="00256CC9" w:rsidRPr="00096DDE" w:rsidRDefault="00256CC9" w:rsidP="00AB74A0">
            <w:pPr>
              <w:pStyle w:val="14"/>
              <w:ind w:firstLine="0"/>
              <w:jc w:val="center"/>
            </w:pPr>
            <w:proofErr w:type="spellStart"/>
            <w:r>
              <w:rPr>
                <w:lang w:val="en-US"/>
              </w:rPr>
              <w:t>ei</w:t>
            </w:r>
            <w:proofErr w:type="spellEnd"/>
          </w:p>
        </w:tc>
        <w:tc>
          <w:tcPr>
            <w:tcW w:w="836" w:type="dxa"/>
            <w:tcBorders>
              <w:top w:val="single" w:sz="4" w:space="0" w:color="auto"/>
              <w:left w:val="single" w:sz="12" w:space="0" w:color="auto"/>
              <w:bottom w:val="single" w:sz="12" w:space="0" w:color="auto"/>
              <w:right w:val="single" w:sz="12" w:space="0" w:color="auto"/>
            </w:tcBorders>
          </w:tcPr>
          <w:p w:rsidR="00256CC9" w:rsidRPr="00C577F5" w:rsidRDefault="00256CC9" w:rsidP="00AB74A0">
            <w:pPr>
              <w:pStyle w:val="14"/>
              <w:ind w:firstLine="0"/>
            </w:pPr>
            <w:r>
              <w:rPr>
                <w:lang w:val="en-US"/>
              </w:rPr>
              <w:sym w:font="Symbol" w:char="F02D"/>
            </w:r>
            <w:r>
              <w:t>19</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jc w:val="left"/>
            </w:pPr>
            <w:r>
              <w:rPr>
                <w:lang w:val="en-US"/>
              </w:rPr>
              <w:sym w:font="Symbol" w:char="F02D"/>
            </w:r>
            <w:r>
              <w:t>30</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35</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jc w:val="left"/>
            </w:pPr>
            <w:r>
              <w:rPr>
                <w:lang w:val="en-US"/>
              </w:rPr>
              <w:sym w:font="Symbol" w:char="F02D"/>
            </w:r>
            <w:r>
              <w:t>46</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22</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jc w:val="left"/>
            </w:pPr>
            <w:r>
              <w:rPr>
                <w:lang w:val="en-US"/>
              </w:rPr>
              <w:sym w:font="Symbol" w:char="F02D"/>
            </w:r>
            <w:r>
              <w:t>174</w:t>
            </w:r>
          </w:p>
        </w:tc>
        <w:tc>
          <w:tcPr>
            <w:tcW w:w="851"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18</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46</w:t>
            </w:r>
          </w:p>
        </w:tc>
        <w:tc>
          <w:tcPr>
            <w:tcW w:w="794"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93</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9,5</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rPr>
                <w:lang w:val="en-US"/>
              </w:rPr>
              <w:sym w:font="Symbol" w:char="F02D"/>
            </w:r>
            <w:r>
              <w:t>33</w:t>
            </w:r>
          </w:p>
        </w:tc>
        <w:tc>
          <w:tcPr>
            <w:tcW w:w="737" w:type="dxa"/>
            <w:tcBorders>
              <w:left w:val="single" w:sz="12" w:space="0" w:color="auto"/>
              <w:bottom w:val="single" w:sz="12" w:space="0" w:color="auto"/>
              <w:right w:val="single" w:sz="12" w:space="0" w:color="auto"/>
            </w:tcBorders>
          </w:tcPr>
          <w:p w:rsidR="00256CC9" w:rsidRDefault="00256CC9" w:rsidP="00AB74A0">
            <w:pPr>
              <w:pStyle w:val="14"/>
              <w:ind w:firstLine="0"/>
            </w:pPr>
            <w:r>
              <w:t>124</w:t>
            </w:r>
          </w:p>
        </w:tc>
      </w:tr>
    </w:tbl>
    <w:p w:rsidR="003850A6" w:rsidRDefault="003850A6" w:rsidP="003850A6">
      <w:pPr>
        <w:ind w:firstLine="851"/>
        <w:jc w:val="both"/>
        <w:rPr>
          <w:b/>
          <w:sz w:val="28"/>
          <w:szCs w:val="28"/>
        </w:rPr>
      </w:pPr>
    </w:p>
    <w:p w:rsidR="003850A6" w:rsidRDefault="003850A6" w:rsidP="003850A6">
      <w:pPr>
        <w:ind w:firstLine="851"/>
        <w:jc w:val="both"/>
        <w:rPr>
          <w:rStyle w:val="140"/>
          <w:rFonts w:eastAsia="Calibri"/>
        </w:rPr>
      </w:pPr>
      <w:r w:rsidRPr="003A78A7">
        <w:rPr>
          <w:rStyle w:val="140"/>
          <w:rFonts w:eastAsia="Calibri"/>
        </w:rPr>
        <w:lastRenderedPageBreak/>
        <w:t>Тема 3. Шпоночные, шлицевые, резьбовые и соединения с подшипниками, зубчатые передачи</w:t>
      </w:r>
    </w:p>
    <w:p w:rsidR="003850A6" w:rsidRPr="003A78A7" w:rsidRDefault="00714C73" w:rsidP="003850A6">
      <w:pPr>
        <w:ind w:firstLine="851"/>
        <w:jc w:val="both"/>
        <w:rPr>
          <w:b/>
          <w:sz w:val="28"/>
          <w:szCs w:val="28"/>
        </w:rPr>
      </w:pPr>
      <w:r>
        <w:rPr>
          <w:rStyle w:val="140"/>
          <w:rFonts w:eastAsia="Calibri"/>
        </w:rPr>
        <w:t xml:space="preserve">Задание: </w:t>
      </w:r>
      <w:r w:rsidR="003850A6">
        <w:rPr>
          <w:rStyle w:val="140"/>
          <w:rFonts w:eastAsia="Calibri"/>
        </w:rPr>
        <w:t>Изучить государственные стандарты по допускам и посадкам ш</w:t>
      </w:r>
      <w:r w:rsidR="003850A6" w:rsidRPr="003A78A7">
        <w:rPr>
          <w:rStyle w:val="140"/>
          <w:rFonts w:eastAsia="Calibri"/>
        </w:rPr>
        <w:t>поночны</w:t>
      </w:r>
      <w:r w:rsidR="003850A6">
        <w:rPr>
          <w:rStyle w:val="140"/>
          <w:rFonts w:eastAsia="Calibri"/>
        </w:rPr>
        <w:t>х</w:t>
      </w:r>
      <w:r w:rsidR="003850A6" w:rsidRPr="003A78A7">
        <w:rPr>
          <w:rStyle w:val="140"/>
          <w:rFonts w:eastAsia="Calibri"/>
        </w:rPr>
        <w:t>, шлицевы</w:t>
      </w:r>
      <w:r w:rsidR="003850A6">
        <w:rPr>
          <w:rStyle w:val="140"/>
          <w:rFonts w:eastAsia="Calibri"/>
        </w:rPr>
        <w:t>х</w:t>
      </w:r>
      <w:r w:rsidR="003850A6" w:rsidRPr="003A78A7">
        <w:rPr>
          <w:rStyle w:val="140"/>
          <w:rFonts w:eastAsia="Calibri"/>
        </w:rPr>
        <w:t>, резьбовы</w:t>
      </w:r>
      <w:r w:rsidR="003850A6">
        <w:rPr>
          <w:rStyle w:val="140"/>
          <w:rFonts w:eastAsia="Calibri"/>
        </w:rPr>
        <w:t>х</w:t>
      </w:r>
      <w:r w:rsidR="003850A6" w:rsidRPr="003A78A7">
        <w:rPr>
          <w:rStyle w:val="140"/>
          <w:rFonts w:eastAsia="Calibri"/>
        </w:rPr>
        <w:t xml:space="preserve"> и соединени</w:t>
      </w:r>
      <w:r w:rsidR="003850A6">
        <w:rPr>
          <w:rStyle w:val="140"/>
          <w:rFonts w:eastAsia="Calibri"/>
        </w:rPr>
        <w:t>й</w:t>
      </w:r>
      <w:r w:rsidR="003850A6" w:rsidRPr="003A78A7">
        <w:rPr>
          <w:rStyle w:val="140"/>
          <w:rFonts w:eastAsia="Calibri"/>
        </w:rPr>
        <w:t xml:space="preserve"> с подшипниками, зубчаты</w:t>
      </w:r>
      <w:r w:rsidR="003850A6">
        <w:rPr>
          <w:rStyle w:val="140"/>
          <w:rFonts w:eastAsia="Calibri"/>
        </w:rPr>
        <w:t>х</w:t>
      </w:r>
      <w:r w:rsidR="003850A6" w:rsidRPr="003A78A7">
        <w:rPr>
          <w:rStyle w:val="140"/>
          <w:rFonts w:eastAsia="Calibri"/>
        </w:rPr>
        <w:t xml:space="preserve"> передач</w:t>
      </w:r>
      <w:r w:rsidR="003850A6">
        <w:rPr>
          <w:rStyle w:val="140"/>
          <w:rFonts w:eastAsia="Calibri"/>
        </w:rPr>
        <w:t>. Выписать наиболее употребительные варианты посадок.</w:t>
      </w:r>
    </w:p>
    <w:p w:rsidR="003850A6" w:rsidRDefault="003850A6" w:rsidP="003850A6">
      <w:pPr>
        <w:ind w:firstLine="851"/>
        <w:jc w:val="both"/>
        <w:rPr>
          <w:rStyle w:val="140"/>
          <w:rFonts w:eastAsia="Calibri"/>
        </w:rPr>
      </w:pPr>
      <w:r w:rsidRPr="003A78A7">
        <w:rPr>
          <w:rStyle w:val="140"/>
          <w:rFonts w:eastAsia="Calibri"/>
        </w:rPr>
        <w:t>Тема 4. Виды допусков формы и расположения поверхностей. Шероховатость поверхности</w:t>
      </w:r>
    </w:p>
    <w:p w:rsidR="003850A6" w:rsidRPr="003A78A7" w:rsidRDefault="00714C73" w:rsidP="003850A6">
      <w:pPr>
        <w:ind w:firstLine="851"/>
        <w:jc w:val="both"/>
        <w:rPr>
          <w:b/>
          <w:sz w:val="28"/>
          <w:szCs w:val="28"/>
        </w:rPr>
      </w:pPr>
      <w:r>
        <w:rPr>
          <w:rStyle w:val="140"/>
          <w:rFonts w:eastAsia="Calibri"/>
        </w:rPr>
        <w:t xml:space="preserve">Задание: </w:t>
      </w:r>
      <w:r w:rsidR="003850A6">
        <w:rPr>
          <w:rStyle w:val="140"/>
          <w:rFonts w:eastAsia="Calibri"/>
        </w:rPr>
        <w:t>Рассмотреть виды допусков</w:t>
      </w:r>
      <w:r w:rsidR="003850A6" w:rsidRPr="006F1EC3">
        <w:rPr>
          <w:rStyle w:val="140"/>
          <w:rFonts w:eastAsia="Calibri"/>
        </w:rPr>
        <w:t xml:space="preserve"> </w:t>
      </w:r>
      <w:r w:rsidR="003850A6" w:rsidRPr="003A78A7">
        <w:rPr>
          <w:rStyle w:val="140"/>
          <w:rFonts w:eastAsia="Calibri"/>
        </w:rPr>
        <w:t>формы и расположения поверхностей</w:t>
      </w:r>
      <w:r w:rsidR="003850A6">
        <w:rPr>
          <w:rStyle w:val="140"/>
          <w:rFonts w:eastAsia="Calibri"/>
        </w:rPr>
        <w:t>, их</w:t>
      </w:r>
      <w:r w:rsidR="003850A6" w:rsidRPr="003A78A7">
        <w:rPr>
          <w:rStyle w:val="140"/>
          <w:rFonts w:eastAsia="Calibri"/>
        </w:rPr>
        <w:t xml:space="preserve"> </w:t>
      </w:r>
      <w:r w:rsidR="003850A6">
        <w:rPr>
          <w:rStyle w:val="140"/>
          <w:rFonts w:eastAsia="Calibri"/>
        </w:rPr>
        <w:t>обозначение и физический смысл. Рассмотреть</w:t>
      </w:r>
      <w:r w:rsidR="003850A6" w:rsidRPr="003A78A7">
        <w:rPr>
          <w:rStyle w:val="140"/>
          <w:rFonts w:eastAsia="Calibri"/>
        </w:rPr>
        <w:t xml:space="preserve"> </w:t>
      </w:r>
      <w:r w:rsidR="003850A6">
        <w:rPr>
          <w:rStyle w:val="140"/>
          <w:rFonts w:eastAsia="Calibri"/>
        </w:rPr>
        <w:t>ш</w:t>
      </w:r>
      <w:r w:rsidR="003850A6" w:rsidRPr="003A78A7">
        <w:rPr>
          <w:rStyle w:val="140"/>
          <w:rFonts w:eastAsia="Calibri"/>
        </w:rPr>
        <w:t>ероховатость поверхности</w:t>
      </w:r>
      <w:r w:rsidR="003850A6">
        <w:rPr>
          <w:rStyle w:val="140"/>
          <w:rFonts w:eastAsia="Calibri"/>
        </w:rPr>
        <w:t xml:space="preserve"> и её обозначение на чертежах.</w:t>
      </w:r>
    </w:p>
    <w:p w:rsidR="003850A6" w:rsidRDefault="003850A6" w:rsidP="003850A6">
      <w:pPr>
        <w:pStyle w:val="ae"/>
        <w:tabs>
          <w:tab w:val="clear" w:pos="720"/>
        </w:tabs>
        <w:spacing w:line="240" w:lineRule="auto"/>
        <w:ind w:left="0" w:firstLine="851"/>
        <w:rPr>
          <w:sz w:val="28"/>
          <w:szCs w:val="28"/>
        </w:rPr>
      </w:pPr>
      <w:r w:rsidRPr="003A78A7">
        <w:rPr>
          <w:rStyle w:val="140"/>
          <w:rFonts w:eastAsia="Calibri"/>
        </w:rPr>
        <w:t xml:space="preserve">Тема 5. </w:t>
      </w:r>
      <w:r w:rsidRPr="003A78A7">
        <w:rPr>
          <w:sz w:val="28"/>
          <w:szCs w:val="28"/>
        </w:rPr>
        <w:t>Размерные цепи: построение и расчёт</w:t>
      </w:r>
      <w:r>
        <w:rPr>
          <w:sz w:val="28"/>
          <w:szCs w:val="28"/>
        </w:rPr>
        <w:t>.</w:t>
      </w:r>
    </w:p>
    <w:p w:rsidR="003850A6" w:rsidRPr="003A78A7" w:rsidRDefault="00714C73" w:rsidP="003850A6">
      <w:pPr>
        <w:pStyle w:val="ae"/>
        <w:tabs>
          <w:tab w:val="clear" w:pos="720"/>
        </w:tabs>
        <w:spacing w:line="240" w:lineRule="auto"/>
        <w:ind w:left="0" w:firstLine="851"/>
        <w:rPr>
          <w:b/>
          <w:sz w:val="28"/>
          <w:szCs w:val="28"/>
        </w:rPr>
      </w:pPr>
      <w:r>
        <w:rPr>
          <w:rStyle w:val="140"/>
          <w:rFonts w:eastAsia="Calibri"/>
        </w:rPr>
        <w:t xml:space="preserve">Задание: </w:t>
      </w:r>
      <w:r w:rsidR="003850A6">
        <w:rPr>
          <w:sz w:val="28"/>
          <w:szCs w:val="28"/>
        </w:rPr>
        <w:t>Рассмотреть различные варианты размерных цепей. Изучить принципы построения и расчёта. Привести примеры построения размерных цепей.</w:t>
      </w:r>
    </w:p>
    <w:p w:rsidR="003850A6" w:rsidRPr="003850A6" w:rsidRDefault="003850A6" w:rsidP="003850A6">
      <w:pPr>
        <w:pStyle w:val="ae"/>
        <w:tabs>
          <w:tab w:val="clear" w:pos="720"/>
        </w:tabs>
        <w:spacing w:line="240" w:lineRule="auto"/>
        <w:ind w:left="0" w:firstLine="851"/>
        <w:rPr>
          <w:b/>
          <w:sz w:val="28"/>
          <w:szCs w:val="28"/>
        </w:rPr>
      </w:pPr>
      <w:r w:rsidRPr="003850A6">
        <w:rPr>
          <w:b/>
          <w:sz w:val="28"/>
          <w:szCs w:val="28"/>
        </w:rPr>
        <w:t>Раздел №2  Конструкторская и ремонтная документация</w:t>
      </w:r>
    </w:p>
    <w:p w:rsidR="003850A6" w:rsidRDefault="003850A6" w:rsidP="003850A6">
      <w:pPr>
        <w:pStyle w:val="ae"/>
        <w:tabs>
          <w:tab w:val="clear" w:pos="720"/>
        </w:tabs>
        <w:spacing w:line="240" w:lineRule="auto"/>
        <w:ind w:left="0" w:firstLine="851"/>
        <w:rPr>
          <w:sz w:val="28"/>
          <w:szCs w:val="28"/>
        </w:rPr>
      </w:pPr>
      <w:r w:rsidRPr="003A78A7">
        <w:rPr>
          <w:rStyle w:val="140"/>
          <w:rFonts w:eastAsia="Calibri"/>
        </w:rPr>
        <w:t xml:space="preserve">Тема 6. </w:t>
      </w:r>
      <w:r w:rsidRPr="003A78A7">
        <w:rPr>
          <w:sz w:val="28"/>
          <w:szCs w:val="28"/>
        </w:rPr>
        <w:t>Чертежи: общие правила выполнения</w:t>
      </w:r>
      <w:r>
        <w:rPr>
          <w:sz w:val="28"/>
          <w:szCs w:val="28"/>
        </w:rPr>
        <w:t>.</w:t>
      </w:r>
    </w:p>
    <w:p w:rsidR="003850A6" w:rsidRPr="003A78A7" w:rsidRDefault="00714C73" w:rsidP="003850A6">
      <w:pPr>
        <w:pStyle w:val="ae"/>
        <w:tabs>
          <w:tab w:val="clear" w:pos="720"/>
        </w:tabs>
        <w:spacing w:line="240" w:lineRule="auto"/>
        <w:ind w:left="0" w:firstLine="851"/>
        <w:rPr>
          <w:b/>
          <w:sz w:val="28"/>
          <w:szCs w:val="28"/>
        </w:rPr>
      </w:pPr>
      <w:r>
        <w:rPr>
          <w:rStyle w:val="140"/>
          <w:rFonts w:eastAsia="Calibri"/>
        </w:rPr>
        <w:t xml:space="preserve">Задание: </w:t>
      </w:r>
      <w:r w:rsidR="003850A6">
        <w:rPr>
          <w:sz w:val="28"/>
          <w:szCs w:val="28"/>
        </w:rPr>
        <w:t>Изучить стандарты, регламентирующие выполнение чертежей, нанесение обозначений, допусков и посадок</w:t>
      </w:r>
    </w:p>
    <w:p w:rsidR="003850A6" w:rsidRDefault="003850A6" w:rsidP="003850A6">
      <w:pPr>
        <w:ind w:firstLine="851"/>
        <w:jc w:val="both"/>
        <w:rPr>
          <w:sz w:val="28"/>
          <w:szCs w:val="28"/>
        </w:rPr>
      </w:pPr>
      <w:r w:rsidRPr="003A78A7">
        <w:rPr>
          <w:rStyle w:val="140"/>
          <w:rFonts w:eastAsia="Calibri"/>
        </w:rPr>
        <w:t xml:space="preserve">Тема 7. </w:t>
      </w:r>
      <w:r w:rsidRPr="003A78A7">
        <w:rPr>
          <w:sz w:val="28"/>
          <w:szCs w:val="28"/>
        </w:rPr>
        <w:t>Чертежи зубчатых и червячных передач.</w:t>
      </w:r>
    </w:p>
    <w:p w:rsidR="003850A6" w:rsidRPr="003A78A7" w:rsidRDefault="00714C73" w:rsidP="003850A6">
      <w:pPr>
        <w:pStyle w:val="ae"/>
        <w:tabs>
          <w:tab w:val="clear" w:pos="720"/>
        </w:tabs>
        <w:spacing w:line="240" w:lineRule="auto"/>
        <w:ind w:left="0" w:firstLine="851"/>
        <w:rPr>
          <w:b/>
          <w:sz w:val="28"/>
          <w:szCs w:val="28"/>
        </w:rPr>
      </w:pPr>
      <w:r>
        <w:rPr>
          <w:rStyle w:val="140"/>
          <w:rFonts w:eastAsia="Calibri"/>
        </w:rPr>
        <w:t xml:space="preserve">Задание: </w:t>
      </w:r>
      <w:r w:rsidR="003850A6">
        <w:rPr>
          <w:sz w:val="28"/>
          <w:szCs w:val="28"/>
        </w:rPr>
        <w:t>Изучить требования, регламентирующие выполнение чертежей зубчатых и червяных передач. Выполнить чертёж передачи. Прочитать чертёж.</w:t>
      </w:r>
    </w:p>
    <w:p w:rsidR="003850A6" w:rsidRDefault="003850A6" w:rsidP="003850A6">
      <w:pPr>
        <w:ind w:firstLine="851"/>
        <w:jc w:val="both"/>
        <w:rPr>
          <w:sz w:val="28"/>
          <w:szCs w:val="28"/>
        </w:rPr>
      </w:pPr>
      <w:r w:rsidRPr="003A78A7">
        <w:rPr>
          <w:rStyle w:val="140"/>
          <w:rFonts w:eastAsia="Calibri"/>
        </w:rPr>
        <w:t xml:space="preserve">Тема 8. </w:t>
      </w:r>
      <w:r w:rsidRPr="003A78A7">
        <w:rPr>
          <w:sz w:val="28"/>
          <w:szCs w:val="28"/>
        </w:rPr>
        <w:t>Ремонтные чертежи</w:t>
      </w:r>
    </w:p>
    <w:p w:rsidR="003850A6" w:rsidRPr="003A78A7" w:rsidRDefault="00714C73" w:rsidP="003850A6">
      <w:pPr>
        <w:pStyle w:val="ae"/>
        <w:tabs>
          <w:tab w:val="clear" w:pos="720"/>
        </w:tabs>
        <w:spacing w:line="240" w:lineRule="auto"/>
        <w:ind w:left="0" w:firstLine="851"/>
        <w:rPr>
          <w:b/>
          <w:sz w:val="28"/>
          <w:szCs w:val="28"/>
        </w:rPr>
      </w:pPr>
      <w:r>
        <w:rPr>
          <w:rStyle w:val="140"/>
          <w:rFonts w:eastAsia="Calibri"/>
        </w:rPr>
        <w:t xml:space="preserve">Задание: </w:t>
      </w:r>
      <w:r w:rsidR="003850A6">
        <w:rPr>
          <w:sz w:val="28"/>
          <w:szCs w:val="28"/>
        </w:rPr>
        <w:t xml:space="preserve">Изучить стандарты, регламентирующие выполнение ремонтных чертежей. Выполнить ремонтный чертёж детали двигателя. Нанести обозначение </w:t>
      </w:r>
    </w:p>
    <w:p w:rsidR="003850A6" w:rsidRDefault="003850A6" w:rsidP="003850A6">
      <w:pPr>
        <w:ind w:firstLine="851"/>
        <w:jc w:val="both"/>
        <w:rPr>
          <w:sz w:val="28"/>
          <w:szCs w:val="28"/>
        </w:rPr>
      </w:pPr>
      <w:r w:rsidRPr="003A78A7">
        <w:rPr>
          <w:rStyle w:val="140"/>
          <w:rFonts w:eastAsia="Calibri"/>
        </w:rPr>
        <w:t xml:space="preserve">Тема 9. </w:t>
      </w:r>
      <w:r w:rsidRPr="003A78A7">
        <w:rPr>
          <w:sz w:val="28"/>
          <w:szCs w:val="28"/>
        </w:rPr>
        <w:t>Схемы: виды, обозначения</w:t>
      </w:r>
    </w:p>
    <w:p w:rsidR="003850A6" w:rsidRPr="003A78A7" w:rsidRDefault="00714C73" w:rsidP="003850A6">
      <w:pPr>
        <w:pStyle w:val="ae"/>
        <w:tabs>
          <w:tab w:val="clear" w:pos="720"/>
        </w:tabs>
        <w:spacing w:line="240" w:lineRule="auto"/>
        <w:ind w:left="0" w:firstLine="851"/>
        <w:rPr>
          <w:b/>
          <w:sz w:val="28"/>
          <w:szCs w:val="28"/>
        </w:rPr>
      </w:pPr>
      <w:r>
        <w:rPr>
          <w:rStyle w:val="140"/>
          <w:rFonts w:eastAsia="Calibri"/>
        </w:rPr>
        <w:t xml:space="preserve">Задание: </w:t>
      </w:r>
      <w:r w:rsidR="003850A6">
        <w:rPr>
          <w:sz w:val="28"/>
          <w:szCs w:val="28"/>
        </w:rPr>
        <w:t>Изучить стандарты, регламентирующие выполнение схем, их виды и обозначения. Выполнить чертёж схемы.</w:t>
      </w:r>
    </w:p>
    <w:p w:rsidR="003850A6" w:rsidRDefault="003850A6" w:rsidP="003850A6">
      <w:pPr>
        <w:ind w:firstLine="851"/>
        <w:jc w:val="both"/>
        <w:rPr>
          <w:b/>
          <w:sz w:val="28"/>
          <w:szCs w:val="24"/>
        </w:rPr>
      </w:pPr>
    </w:p>
    <w:p w:rsidR="003850A6" w:rsidRPr="000E3E57" w:rsidRDefault="003850A6" w:rsidP="003850A6">
      <w:pPr>
        <w:tabs>
          <w:tab w:val="left" w:pos="1800"/>
        </w:tabs>
        <w:ind w:firstLine="851"/>
        <w:jc w:val="both"/>
        <w:rPr>
          <w:color w:val="000000"/>
          <w:sz w:val="28"/>
          <w:szCs w:val="28"/>
        </w:rPr>
      </w:pPr>
      <w:r>
        <w:rPr>
          <w:sz w:val="28"/>
          <w:szCs w:val="28"/>
        </w:rPr>
        <w:t>В.1 Подробные рекомендации, описание,</w:t>
      </w:r>
      <w:r w:rsidR="00714C73">
        <w:rPr>
          <w:sz w:val="28"/>
          <w:szCs w:val="28"/>
        </w:rPr>
        <w:t xml:space="preserve"> порядок выполнения </w:t>
      </w:r>
      <w:r>
        <w:rPr>
          <w:sz w:val="28"/>
          <w:szCs w:val="28"/>
        </w:rPr>
        <w:t>приведены:</w:t>
      </w:r>
    </w:p>
    <w:p w:rsidR="003850A6" w:rsidRDefault="003850A6" w:rsidP="003850A6">
      <w:pPr>
        <w:ind w:firstLine="851"/>
        <w:jc w:val="both"/>
        <w:rPr>
          <w:sz w:val="28"/>
          <w:szCs w:val="28"/>
        </w:rPr>
      </w:pPr>
      <w:proofErr w:type="spellStart"/>
      <w:r w:rsidRPr="008D5CCF">
        <w:rPr>
          <w:sz w:val="28"/>
          <w:szCs w:val="28"/>
        </w:rPr>
        <w:t>Трунов</w:t>
      </w:r>
      <w:proofErr w:type="spellEnd"/>
      <w:r>
        <w:rPr>
          <w:sz w:val="28"/>
          <w:szCs w:val="28"/>
        </w:rPr>
        <w:t>,</w:t>
      </w:r>
      <w:r w:rsidRPr="008D5CCF">
        <w:rPr>
          <w:sz w:val="28"/>
          <w:szCs w:val="28"/>
        </w:rPr>
        <w:t xml:space="preserve"> В.В.</w:t>
      </w:r>
      <w:r>
        <w:rPr>
          <w:sz w:val="28"/>
          <w:szCs w:val="28"/>
        </w:rPr>
        <w:t xml:space="preserve"> Основы взаимозаменяемости и конструкторской документации</w:t>
      </w:r>
      <w:r w:rsidRPr="00D56AE3">
        <w:rPr>
          <w:sz w:val="28"/>
          <w:szCs w:val="28"/>
        </w:rPr>
        <w:t xml:space="preserve">: методические указании </w:t>
      </w:r>
      <w:r>
        <w:rPr>
          <w:sz w:val="28"/>
          <w:szCs w:val="28"/>
        </w:rPr>
        <w:t xml:space="preserve">к практическим занятиям </w:t>
      </w:r>
      <w:r w:rsidRPr="00D56AE3">
        <w:rPr>
          <w:sz w:val="28"/>
          <w:szCs w:val="28"/>
        </w:rPr>
        <w:t xml:space="preserve">/ В.В. </w:t>
      </w:r>
      <w:proofErr w:type="spellStart"/>
      <w:r w:rsidRPr="00D56AE3">
        <w:rPr>
          <w:sz w:val="28"/>
          <w:szCs w:val="28"/>
        </w:rPr>
        <w:t>Трунов</w:t>
      </w:r>
      <w:proofErr w:type="spellEnd"/>
      <w:r>
        <w:rPr>
          <w:sz w:val="28"/>
          <w:szCs w:val="28"/>
        </w:rPr>
        <w:t xml:space="preserve">. – </w:t>
      </w:r>
      <w:proofErr w:type="spellStart"/>
      <w:r>
        <w:rPr>
          <w:sz w:val="28"/>
          <w:szCs w:val="28"/>
        </w:rPr>
        <w:t>Бузулукский</w:t>
      </w:r>
      <w:proofErr w:type="spellEnd"/>
      <w:r>
        <w:rPr>
          <w:sz w:val="28"/>
          <w:szCs w:val="28"/>
        </w:rPr>
        <w:t xml:space="preserve"> </w:t>
      </w:r>
      <w:proofErr w:type="spellStart"/>
      <w:r>
        <w:rPr>
          <w:sz w:val="28"/>
          <w:szCs w:val="28"/>
        </w:rPr>
        <w:t>гуманит</w:t>
      </w:r>
      <w:proofErr w:type="spellEnd"/>
      <w:proofErr w:type="gramStart"/>
      <w:r>
        <w:rPr>
          <w:sz w:val="28"/>
          <w:szCs w:val="28"/>
        </w:rPr>
        <w:t>.-</w:t>
      </w:r>
      <w:proofErr w:type="gramEnd"/>
      <w:r>
        <w:rPr>
          <w:sz w:val="28"/>
          <w:szCs w:val="28"/>
        </w:rPr>
        <w:t>технолог. ин-т.</w:t>
      </w:r>
      <w:r w:rsidRPr="00D56AE3">
        <w:rPr>
          <w:sz w:val="28"/>
          <w:szCs w:val="28"/>
        </w:rPr>
        <w:t xml:space="preserve"> – Буз</w:t>
      </w:r>
      <w:r>
        <w:rPr>
          <w:sz w:val="28"/>
          <w:szCs w:val="28"/>
        </w:rPr>
        <w:t>улук</w:t>
      </w:r>
      <w:proofErr w:type="gramStart"/>
      <w:r>
        <w:rPr>
          <w:sz w:val="28"/>
          <w:szCs w:val="28"/>
        </w:rPr>
        <w:t xml:space="preserve"> :</w:t>
      </w:r>
      <w:proofErr w:type="gramEnd"/>
      <w:r>
        <w:rPr>
          <w:sz w:val="28"/>
          <w:szCs w:val="28"/>
        </w:rPr>
        <w:t xml:space="preserve"> БГТИ (филиал) ОГУ, 2015</w:t>
      </w:r>
      <w:r w:rsidRPr="00D56AE3">
        <w:rPr>
          <w:sz w:val="28"/>
          <w:szCs w:val="28"/>
        </w:rPr>
        <w:t xml:space="preserve">. – </w:t>
      </w:r>
      <w:r>
        <w:rPr>
          <w:sz w:val="28"/>
          <w:szCs w:val="28"/>
        </w:rPr>
        <w:t>28</w:t>
      </w:r>
      <w:r w:rsidRPr="00D56AE3">
        <w:rPr>
          <w:sz w:val="28"/>
          <w:szCs w:val="28"/>
        </w:rPr>
        <w:t xml:space="preserve"> с.</w:t>
      </w:r>
    </w:p>
    <w:p w:rsidR="003850A6" w:rsidRDefault="003850A6" w:rsidP="003850A6">
      <w:pPr>
        <w:pStyle w:val="14"/>
      </w:pPr>
    </w:p>
    <w:p w:rsidR="003850A6" w:rsidRDefault="003850A6" w:rsidP="003850A6">
      <w:pPr>
        <w:jc w:val="center"/>
        <w:rPr>
          <w:b/>
          <w:sz w:val="28"/>
          <w:szCs w:val="28"/>
        </w:rPr>
      </w:pPr>
      <w:r w:rsidRPr="00551CFD">
        <w:rPr>
          <w:b/>
          <w:sz w:val="28"/>
          <w:szCs w:val="28"/>
        </w:rPr>
        <w:t>Блок</w:t>
      </w:r>
      <w:proofErr w:type="gramStart"/>
      <w:r>
        <w:rPr>
          <w:b/>
          <w:sz w:val="28"/>
          <w:szCs w:val="28"/>
        </w:rPr>
        <w:t xml:space="preserve"> С</w:t>
      </w:r>
      <w:proofErr w:type="gramEnd"/>
    </w:p>
    <w:p w:rsidR="003850A6" w:rsidRPr="00551CFD" w:rsidRDefault="003850A6" w:rsidP="003850A6">
      <w:pPr>
        <w:jc w:val="center"/>
        <w:rPr>
          <w:b/>
          <w:sz w:val="28"/>
          <w:szCs w:val="28"/>
        </w:rPr>
      </w:pPr>
    </w:p>
    <w:p w:rsidR="003850A6" w:rsidRDefault="003850A6" w:rsidP="003850A6">
      <w:pPr>
        <w:pStyle w:val="14"/>
      </w:pPr>
      <w:r>
        <w:t>С.</w:t>
      </w:r>
      <w:r w:rsidR="00C328EF">
        <w:t>0</w:t>
      </w:r>
      <w:r>
        <w:t xml:space="preserve"> Практические задания:</w:t>
      </w:r>
    </w:p>
    <w:p w:rsidR="003850A6" w:rsidRPr="00C54777" w:rsidRDefault="003850A6" w:rsidP="003850A6">
      <w:pPr>
        <w:ind w:firstLine="851"/>
        <w:jc w:val="both"/>
        <w:rPr>
          <w:sz w:val="28"/>
          <w:szCs w:val="28"/>
        </w:rPr>
      </w:pPr>
      <w:r>
        <w:rPr>
          <w:sz w:val="28"/>
          <w:szCs w:val="28"/>
        </w:rPr>
        <w:t xml:space="preserve">Задание 1. </w:t>
      </w:r>
      <w:r w:rsidRPr="00C54777">
        <w:rPr>
          <w:sz w:val="28"/>
          <w:szCs w:val="28"/>
        </w:rPr>
        <w:t>По исходным данным гладкого цилиндрического соединения определить вид посадки; рассчитать предельные размеры, допуск посадки; графически изобразить поля допусков.</w:t>
      </w:r>
    </w:p>
    <w:p w:rsidR="003850A6" w:rsidRPr="00C54777" w:rsidRDefault="003850A6" w:rsidP="003850A6">
      <w:pPr>
        <w:ind w:firstLine="851"/>
        <w:rPr>
          <w:sz w:val="28"/>
          <w:szCs w:val="28"/>
        </w:rPr>
      </w:pPr>
      <w:r w:rsidRPr="00C54777">
        <w:rPr>
          <w:sz w:val="28"/>
          <w:szCs w:val="28"/>
        </w:rPr>
        <w:t>Исходные данные:</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∅55</m:t>
        </m:r>
        <m:f>
          <m:fPr>
            <m:type m:val="skw"/>
            <m:ctrlPr>
              <w:rPr>
                <w:rFonts w:ascii="Cambria Math" w:hAnsi="Cambria Math" w:cs="Times New Roman"/>
                <w:i/>
                <w:sz w:val="28"/>
                <w:szCs w:val="28"/>
              </w:rPr>
            </m:ctrlPr>
          </m:fPr>
          <m:num>
            <m:r>
              <w:rPr>
                <w:rFonts w:ascii="Cambria Math" w:hAnsi="Cambria Math" w:cs="Times New Roman"/>
                <w:sz w:val="28"/>
                <w:szCs w:val="28"/>
              </w:rPr>
              <m:t>H11</m:t>
            </m:r>
          </m:num>
          <m:den>
            <m:r>
              <w:rPr>
                <w:rFonts w:ascii="Cambria Math" w:hAnsi="Cambria Math" w:cs="Times New Roman"/>
                <w:sz w:val="28"/>
                <w:szCs w:val="28"/>
              </w:rPr>
              <m:t>h11</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∅62</m:t>
        </m:r>
        <m:f>
          <m:fPr>
            <m:type m:val="skw"/>
            <m:ctrlPr>
              <w:rPr>
                <w:rFonts w:ascii="Cambria Math" w:hAnsi="Cambria Math" w:cs="Times New Roman"/>
                <w:i/>
                <w:sz w:val="28"/>
                <w:szCs w:val="28"/>
              </w:rPr>
            </m:ctrlPr>
          </m:fPr>
          <m:num>
            <m:r>
              <w:rPr>
                <w:rFonts w:ascii="Cambria Math" w:hAnsi="Cambria Math" w:cs="Times New Roman"/>
                <w:sz w:val="28"/>
                <w:szCs w:val="28"/>
              </w:rPr>
              <m:t>F8</m:t>
            </m:r>
          </m:num>
          <m:den>
            <m:r>
              <w:rPr>
                <w:rFonts w:ascii="Cambria Math" w:hAnsi="Cambria Math" w:cs="Times New Roman"/>
                <w:sz w:val="28"/>
                <w:szCs w:val="28"/>
              </w:rPr>
              <m:t>h8</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∅80</m:t>
        </m:r>
        <m:f>
          <m:fPr>
            <m:type m:val="skw"/>
            <m:ctrlPr>
              <w:rPr>
                <w:rFonts w:ascii="Cambria Math" w:hAnsi="Cambria Math" w:cs="Times New Roman"/>
                <w:i/>
                <w:sz w:val="28"/>
                <w:szCs w:val="28"/>
              </w:rPr>
            </m:ctrlPr>
          </m:fPr>
          <m:num>
            <m:r>
              <w:rPr>
                <w:rFonts w:ascii="Cambria Math" w:hAnsi="Cambria Math" w:cs="Times New Roman"/>
                <w:sz w:val="28"/>
                <w:szCs w:val="28"/>
              </w:rPr>
              <m:t>H8</m:t>
            </m:r>
          </m:num>
          <m:den>
            <m:r>
              <w:rPr>
                <w:rFonts w:ascii="Cambria Math" w:hAnsi="Cambria Math" w:cs="Times New Roman"/>
                <w:sz w:val="28"/>
                <w:szCs w:val="28"/>
                <w:lang w:val="en-US"/>
              </w:rPr>
              <m:t>f</m:t>
            </m:r>
            <m:r>
              <w:rPr>
                <w:rFonts w:ascii="Cambria Math" w:hAnsi="Cambria Math" w:cs="Times New Roman"/>
                <w:sz w:val="28"/>
                <w:szCs w:val="28"/>
              </w:rPr>
              <m:t>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lastRenderedPageBreak/>
        <w:t xml:space="preserve">Гладкое цилиндрическое соединение </w:t>
      </w:r>
      <m:oMath>
        <m:r>
          <w:rPr>
            <w:rFonts w:ascii="Cambria Math" w:hAnsi="Cambria Math" w:cs="Times New Roman"/>
            <w:sz w:val="28"/>
            <w:szCs w:val="28"/>
          </w:rPr>
          <m:t>∅145</m:t>
        </m:r>
        <m:f>
          <m:fPr>
            <m:type m:val="skw"/>
            <m:ctrlPr>
              <w:rPr>
                <w:rFonts w:ascii="Cambria Math" w:hAnsi="Cambria Math" w:cs="Times New Roman"/>
                <w:i/>
                <w:sz w:val="28"/>
                <w:szCs w:val="28"/>
              </w:rPr>
            </m:ctrlPr>
          </m:fPr>
          <m:num>
            <m:r>
              <w:rPr>
                <w:rFonts w:ascii="Cambria Math" w:hAnsi="Cambria Math" w:cs="Times New Roman"/>
                <w:sz w:val="28"/>
                <w:szCs w:val="28"/>
              </w:rPr>
              <m:t>N7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∅145</m:t>
        </m:r>
        <m:f>
          <m:fPr>
            <m:type m:val="skw"/>
            <m:ctrlPr>
              <w:rPr>
                <w:rFonts w:ascii="Cambria Math" w:hAnsi="Cambria Math" w:cs="Times New Roman"/>
                <w:i/>
                <w:sz w:val="28"/>
                <w:szCs w:val="28"/>
              </w:rPr>
            </m:ctrlPr>
          </m:fPr>
          <m:num>
            <m:r>
              <w:rPr>
                <w:rFonts w:ascii="Cambria Math" w:hAnsi="Cambria Math" w:cs="Times New Roman"/>
                <w:sz w:val="28"/>
                <w:szCs w:val="28"/>
              </w:rPr>
              <m:t>S7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∅72</m:t>
        </m:r>
        <m:f>
          <m:fPr>
            <m:type m:val="skw"/>
            <m:ctrlPr>
              <w:rPr>
                <w:rFonts w:ascii="Cambria Math" w:hAnsi="Cambria Math" w:cs="Times New Roman"/>
                <w:i/>
                <w:sz w:val="28"/>
                <w:szCs w:val="28"/>
              </w:rPr>
            </m:ctrlPr>
          </m:fPr>
          <m:num>
            <m:r>
              <w:rPr>
                <w:rFonts w:ascii="Cambria Math" w:hAnsi="Cambria Math" w:cs="Times New Roman"/>
                <w:sz w:val="28"/>
                <w:szCs w:val="28"/>
              </w:rPr>
              <m:t>E8</m:t>
            </m:r>
          </m:num>
          <m:den>
            <m:r>
              <w:rPr>
                <w:rFonts w:ascii="Cambria Math" w:hAnsi="Cambria Math" w:cs="Times New Roman"/>
                <w:sz w:val="28"/>
                <w:szCs w:val="28"/>
              </w:rPr>
              <m:t>h8</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∅146</m:t>
        </m:r>
        <m:f>
          <m:fPr>
            <m:type m:val="skw"/>
            <m:ctrlPr>
              <w:rPr>
                <w:rFonts w:ascii="Cambria Math" w:hAnsi="Cambria Math" w:cs="Times New Roman"/>
                <w:i/>
                <w:sz w:val="28"/>
                <w:szCs w:val="28"/>
              </w:rPr>
            </m:ctrlPr>
          </m:fPr>
          <m:num>
            <m:r>
              <w:rPr>
                <w:rFonts w:ascii="Cambria Math" w:hAnsi="Cambria Math" w:cs="Times New Roman"/>
                <w:sz w:val="28"/>
                <w:szCs w:val="28"/>
              </w:rPr>
              <m:t>F8</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∅84</m:t>
        </m:r>
        <m:f>
          <m:fPr>
            <m:type m:val="skw"/>
            <m:ctrlPr>
              <w:rPr>
                <w:rFonts w:ascii="Cambria Math" w:hAnsi="Cambria Math" w:cs="Times New Roman"/>
                <w:i/>
                <w:sz w:val="28"/>
                <w:szCs w:val="28"/>
              </w:rPr>
            </m:ctrlPr>
          </m:fPr>
          <m:num>
            <m:r>
              <w:rPr>
                <w:rFonts w:ascii="Cambria Math" w:hAnsi="Cambria Math" w:cs="Times New Roman"/>
                <w:sz w:val="28"/>
                <w:szCs w:val="28"/>
              </w:rPr>
              <m:t>E7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∅126</m:t>
        </m:r>
        <m:f>
          <m:fPr>
            <m:type m:val="skw"/>
            <m:ctrlPr>
              <w:rPr>
                <w:rFonts w:ascii="Cambria Math" w:hAnsi="Cambria Math" w:cs="Times New Roman"/>
                <w:i/>
                <w:sz w:val="28"/>
                <w:szCs w:val="28"/>
              </w:rPr>
            </m:ctrlPr>
          </m:fPr>
          <m:num>
            <m:r>
              <w:rPr>
                <w:rFonts w:ascii="Cambria Math" w:hAnsi="Cambria Math" w:cs="Times New Roman"/>
                <w:sz w:val="28"/>
                <w:szCs w:val="28"/>
              </w:rPr>
              <m:t>R6</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∅94</m:t>
        </m:r>
        <m:f>
          <m:fPr>
            <m:type m:val="skw"/>
            <m:ctrlPr>
              <w:rPr>
                <w:rFonts w:ascii="Cambria Math" w:hAnsi="Cambria Math" w:cs="Times New Roman"/>
                <w:i/>
                <w:sz w:val="28"/>
                <w:szCs w:val="28"/>
              </w:rPr>
            </m:ctrlPr>
          </m:fPr>
          <m:num>
            <m:r>
              <w:rPr>
                <w:rFonts w:ascii="Cambria Math" w:hAnsi="Cambria Math" w:cs="Times New Roman"/>
                <w:sz w:val="28"/>
                <w:szCs w:val="28"/>
              </w:rPr>
              <m:t>P7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∅100</m:t>
        </m:r>
        <m:f>
          <m:fPr>
            <m:type m:val="skw"/>
            <m:ctrlPr>
              <w:rPr>
                <w:rFonts w:ascii="Cambria Math" w:hAnsi="Cambria Math" w:cs="Times New Roman"/>
                <w:i/>
                <w:sz w:val="28"/>
                <w:szCs w:val="28"/>
              </w:rPr>
            </m:ctrlPr>
          </m:fPr>
          <m:num>
            <m:r>
              <w:rPr>
                <w:rFonts w:ascii="Cambria Math" w:hAnsi="Cambria Math" w:cs="Times New Roman"/>
                <w:sz w:val="28"/>
                <w:szCs w:val="28"/>
              </w:rPr>
              <m:t>A9</m:t>
            </m:r>
          </m:num>
          <m:den>
            <m:r>
              <w:rPr>
                <w:rFonts w:ascii="Cambria Math" w:hAnsi="Cambria Math" w:cs="Times New Roman"/>
                <w:sz w:val="28"/>
                <w:szCs w:val="28"/>
              </w:rPr>
              <m:t>h9</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∅88</m:t>
        </m:r>
        <m:f>
          <m:fPr>
            <m:type m:val="skw"/>
            <m:ctrlPr>
              <w:rPr>
                <w:rFonts w:ascii="Cambria Math" w:hAnsi="Cambria Math" w:cs="Times New Roman"/>
                <w:i/>
                <w:sz w:val="28"/>
                <w:szCs w:val="28"/>
              </w:rPr>
            </m:ctrlPr>
          </m:fPr>
          <m:num>
            <m:r>
              <w:rPr>
                <w:rFonts w:ascii="Cambria Math" w:hAnsi="Cambria Math" w:cs="Times New Roman"/>
                <w:sz w:val="28"/>
                <w:szCs w:val="28"/>
              </w:rPr>
              <m:t>F7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∅96</m:t>
        </m:r>
        <m:f>
          <m:fPr>
            <m:type m:val="skw"/>
            <m:ctrlPr>
              <w:rPr>
                <w:rFonts w:ascii="Cambria Math" w:hAnsi="Cambria Math" w:cs="Times New Roman"/>
                <w:i/>
                <w:sz w:val="28"/>
                <w:szCs w:val="28"/>
              </w:rPr>
            </m:ctrlPr>
          </m:fPr>
          <m:num>
            <m:r>
              <w:rPr>
                <w:rFonts w:ascii="Cambria Math" w:hAnsi="Cambria Math" w:cs="Times New Roman"/>
                <w:sz w:val="28"/>
                <w:szCs w:val="28"/>
              </w:rPr>
              <m:t>D9</m:t>
            </m:r>
          </m:num>
          <m:den>
            <m:r>
              <w:rPr>
                <w:rFonts w:ascii="Cambria Math" w:hAnsi="Cambria Math" w:cs="Times New Roman"/>
                <w:sz w:val="28"/>
                <w:szCs w:val="28"/>
              </w:rPr>
              <m:t>h9</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∅140</m:t>
        </m:r>
        <m:f>
          <m:fPr>
            <m:type m:val="skw"/>
            <m:ctrlPr>
              <w:rPr>
                <w:rFonts w:ascii="Cambria Math" w:hAnsi="Cambria Math" w:cs="Times New Roman"/>
                <w:i/>
                <w:sz w:val="28"/>
                <w:szCs w:val="28"/>
              </w:rPr>
            </m:ctrlPr>
          </m:fPr>
          <m:num>
            <m:r>
              <w:rPr>
                <w:rFonts w:ascii="Cambria Math" w:hAnsi="Cambria Math" w:cs="Times New Roman"/>
                <w:sz w:val="28"/>
                <w:szCs w:val="28"/>
              </w:rPr>
              <m:t>K7</m:t>
            </m:r>
          </m:num>
          <m:den>
            <m:r>
              <w:rPr>
                <w:rFonts w:ascii="Cambria Math" w:hAnsi="Cambria Math" w:cs="Times New Roman"/>
                <w:sz w:val="28"/>
                <w:szCs w:val="28"/>
              </w:rPr>
              <m:t>h8</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∅136</m:t>
        </m:r>
        <m:f>
          <m:fPr>
            <m:type m:val="skw"/>
            <m:ctrlPr>
              <w:rPr>
                <w:rFonts w:ascii="Cambria Math" w:hAnsi="Cambria Math" w:cs="Times New Roman"/>
                <w:i/>
                <w:sz w:val="28"/>
                <w:szCs w:val="28"/>
              </w:rPr>
            </m:ctrlPr>
          </m:fPr>
          <m:num>
            <m:r>
              <w:rPr>
                <w:rFonts w:ascii="Cambria Math" w:hAnsi="Cambria Math" w:cs="Times New Roman"/>
                <w:sz w:val="28"/>
                <w:szCs w:val="28"/>
              </w:rPr>
              <m:t>N7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∅126</m:t>
        </m:r>
        <m:f>
          <m:fPr>
            <m:type m:val="skw"/>
            <m:ctrlPr>
              <w:rPr>
                <w:rFonts w:ascii="Cambria Math" w:hAnsi="Cambria Math" w:cs="Times New Roman"/>
                <w:i/>
                <w:sz w:val="28"/>
                <w:szCs w:val="28"/>
              </w:rPr>
            </m:ctrlPr>
          </m:fPr>
          <m:num>
            <m:r>
              <w:rPr>
                <w:rFonts w:ascii="Cambria Math" w:hAnsi="Cambria Math" w:cs="Times New Roman"/>
                <w:sz w:val="28"/>
                <w:szCs w:val="28"/>
              </w:rPr>
              <m:t>E9</m:t>
            </m:r>
          </m:num>
          <m:den>
            <m:r>
              <w:rPr>
                <w:rFonts w:ascii="Cambria Math" w:hAnsi="Cambria Math" w:cs="Times New Roman"/>
                <w:sz w:val="28"/>
                <w:szCs w:val="28"/>
              </w:rPr>
              <m:t>h9</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∅108</m:t>
        </m:r>
        <m:f>
          <m:fPr>
            <m:type m:val="skw"/>
            <m:ctrlPr>
              <w:rPr>
                <w:rFonts w:ascii="Cambria Math" w:hAnsi="Cambria Math" w:cs="Times New Roman"/>
                <w:i/>
                <w:sz w:val="28"/>
                <w:szCs w:val="28"/>
              </w:rPr>
            </m:ctrlPr>
          </m:fPr>
          <m:num>
            <m:r>
              <w:rPr>
                <w:rFonts w:ascii="Cambria Math" w:hAnsi="Cambria Math" w:cs="Times New Roman"/>
                <w:sz w:val="28"/>
                <w:szCs w:val="28"/>
              </w:rPr>
              <m:t>R6</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∅55</m:t>
        </m:r>
        <m:f>
          <m:fPr>
            <m:type m:val="skw"/>
            <m:ctrlPr>
              <w:rPr>
                <w:rFonts w:ascii="Cambria Math" w:hAnsi="Cambria Math" w:cs="Times New Roman"/>
                <w:i/>
                <w:sz w:val="28"/>
                <w:szCs w:val="28"/>
              </w:rPr>
            </m:ctrlPr>
          </m:fPr>
          <m:num>
            <m:r>
              <w:rPr>
                <w:rFonts w:ascii="Cambria Math" w:hAnsi="Cambria Math" w:cs="Times New Roman"/>
                <w:sz w:val="28"/>
                <w:szCs w:val="28"/>
              </w:rPr>
              <m:t>H7</m:t>
            </m:r>
          </m:num>
          <m:den>
            <m:r>
              <w:rPr>
                <w:rFonts w:ascii="Cambria Math" w:hAnsi="Cambria Math" w:cs="Times New Roman"/>
                <w:sz w:val="28"/>
                <w:szCs w:val="28"/>
              </w:rPr>
              <m:t>p7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∅96</m:t>
        </m:r>
        <m:f>
          <m:fPr>
            <m:type m:val="skw"/>
            <m:ctrlPr>
              <w:rPr>
                <w:rFonts w:ascii="Cambria Math" w:hAnsi="Cambria Math" w:cs="Times New Roman"/>
                <w:i/>
                <w:sz w:val="28"/>
                <w:szCs w:val="28"/>
              </w:rPr>
            </m:ctrlPr>
          </m:fPr>
          <m:num>
            <m:r>
              <w:rPr>
                <w:rFonts w:ascii="Cambria Math" w:hAnsi="Cambria Math" w:cs="Times New Roman"/>
                <w:sz w:val="28"/>
                <w:szCs w:val="28"/>
              </w:rPr>
              <m:t>R7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∅140</m:t>
        </m:r>
        <m:f>
          <m:fPr>
            <m:type m:val="skw"/>
            <m:ctrlPr>
              <w:rPr>
                <w:rFonts w:ascii="Cambria Math" w:hAnsi="Cambria Math" w:cs="Times New Roman"/>
                <w:i/>
                <w:sz w:val="28"/>
                <w:szCs w:val="28"/>
              </w:rPr>
            </m:ctrlPr>
          </m:fPr>
          <m:num>
            <m:r>
              <w:rPr>
                <w:rFonts w:ascii="Cambria Math" w:hAnsi="Cambria Math" w:cs="Times New Roman"/>
                <w:sz w:val="28"/>
                <w:szCs w:val="28"/>
              </w:rPr>
              <m:t>H11</m:t>
            </m:r>
          </m:num>
          <m:den>
            <m:r>
              <w:rPr>
                <w:rFonts w:ascii="Cambria Math" w:hAnsi="Cambria Math" w:cs="Times New Roman"/>
                <w:sz w:val="28"/>
                <w:szCs w:val="28"/>
              </w:rPr>
              <m:t>H11</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∅145</m:t>
        </m:r>
        <m:f>
          <m:fPr>
            <m:type m:val="skw"/>
            <m:ctrlPr>
              <w:rPr>
                <w:rFonts w:ascii="Cambria Math" w:hAnsi="Cambria Math" w:cs="Times New Roman"/>
                <w:i/>
                <w:sz w:val="28"/>
                <w:szCs w:val="28"/>
              </w:rPr>
            </m:ctrlPr>
          </m:fPr>
          <m:num>
            <m:r>
              <w:rPr>
                <w:rFonts w:ascii="Cambria Math" w:hAnsi="Cambria Math" w:cs="Times New Roman"/>
                <w:sz w:val="28"/>
                <w:szCs w:val="28"/>
              </w:rPr>
              <m:t>G7</m:t>
            </m:r>
          </m:num>
          <m:den>
            <m:r>
              <w:rPr>
                <w:rFonts w:ascii="Cambria Math" w:hAnsi="Cambria Math" w:cs="Times New Roman"/>
                <w:sz w:val="28"/>
                <w:szCs w:val="28"/>
              </w:rPr>
              <m:t>h8</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∅110</m:t>
        </m:r>
        <m:f>
          <m:fPr>
            <m:type m:val="skw"/>
            <m:ctrlPr>
              <w:rPr>
                <w:rFonts w:ascii="Cambria Math" w:hAnsi="Cambria Math" w:cs="Times New Roman"/>
                <w:i/>
                <w:sz w:val="28"/>
                <w:szCs w:val="28"/>
              </w:rPr>
            </m:ctrlPr>
          </m:fPr>
          <m:num>
            <m:r>
              <w:rPr>
                <w:rFonts w:ascii="Cambria Math" w:hAnsi="Cambria Math" w:cs="Times New Roman"/>
                <w:sz w:val="28"/>
                <w:szCs w:val="28"/>
              </w:rPr>
              <m:t>D9</m:t>
            </m:r>
          </m:num>
          <m:den>
            <m:r>
              <w:rPr>
                <w:rFonts w:ascii="Cambria Math" w:hAnsi="Cambria Math" w:cs="Times New Roman"/>
                <w:sz w:val="28"/>
                <w:szCs w:val="28"/>
              </w:rPr>
              <m:t>h9</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∅115</m:t>
        </m:r>
        <m:f>
          <m:fPr>
            <m:type m:val="skw"/>
            <m:ctrlPr>
              <w:rPr>
                <w:rFonts w:ascii="Cambria Math" w:hAnsi="Cambria Math" w:cs="Times New Roman"/>
                <w:i/>
                <w:sz w:val="28"/>
                <w:szCs w:val="28"/>
              </w:rPr>
            </m:ctrlPr>
          </m:fPr>
          <m:num>
            <m:r>
              <w:rPr>
                <w:rFonts w:ascii="Cambria Math" w:hAnsi="Cambria Math" w:cs="Times New Roman"/>
                <w:sz w:val="28"/>
                <w:szCs w:val="28"/>
              </w:rPr>
              <m:t>A9</m:t>
            </m:r>
          </m:num>
          <m:den>
            <m:r>
              <w:rPr>
                <w:rFonts w:ascii="Cambria Math" w:hAnsi="Cambria Math" w:cs="Times New Roman"/>
                <w:sz w:val="28"/>
                <w:szCs w:val="28"/>
              </w:rPr>
              <m:t>h9</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∅75</m:t>
        </m:r>
        <m:f>
          <m:fPr>
            <m:type m:val="skw"/>
            <m:ctrlPr>
              <w:rPr>
                <w:rFonts w:ascii="Cambria Math" w:hAnsi="Cambria Math" w:cs="Times New Roman"/>
                <w:i/>
                <w:sz w:val="28"/>
                <w:szCs w:val="28"/>
              </w:rPr>
            </m:ctrlPr>
          </m:fPr>
          <m:num>
            <m:r>
              <w:rPr>
                <w:rFonts w:ascii="Cambria Math" w:hAnsi="Cambria Math" w:cs="Times New Roman"/>
                <w:sz w:val="28"/>
                <w:szCs w:val="28"/>
              </w:rPr>
              <m:t>H11</m:t>
            </m:r>
          </m:num>
          <m:den>
            <m:r>
              <w:rPr>
                <w:rFonts w:ascii="Cambria Math" w:hAnsi="Cambria Math" w:cs="Times New Roman"/>
                <w:sz w:val="28"/>
                <w:szCs w:val="28"/>
              </w:rPr>
              <m:t>h11</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∅96</m:t>
        </m:r>
        <m:f>
          <m:fPr>
            <m:type m:val="skw"/>
            <m:ctrlPr>
              <w:rPr>
                <w:rFonts w:ascii="Cambria Math" w:hAnsi="Cambria Math" w:cs="Times New Roman"/>
                <w:i/>
                <w:sz w:val="28"/>
                <w:szCs w:val="28"/>
              </w:rPr>
            </m:ctrlPr>
          </m:fPr>
          <m:num>
            <m:r>
              <w:rPr>
                <w:rFonts w:ascii="Cambria Math" w:hAnsi="Cambria Math" w:cs="Times New Roman"/>
                <w:sz w:val="28"/>
                <w:szCs w:val="28"/>
              </w:rPr>
              <m:t>D9</m:t>
            </m:r>
          </m:num>
          <m:den>
            <m:r>
              <w:rPr>
                <w:rFonts w:ascii="Cambria Math" w:hAnsi="Cambria Math" w:cs="Times New Roman"/>
                <w:sz w:val="28"/>
                <w:szCs w:val="28"/>
              </w:rPr>
              <m:t>h9</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lastRenderedPageBreak/>
        <w:t xml:space="preserve">Гладкое цилиндрическое соединение </w:t>
      </w:r>
      <m:oMath>
        <m:r>
          <w:rPr>
            <w:rFonts w:ascii="Cambria Math" w:hAnsi="Cambria Math" w:cs="Times New Roman"/>
            <w:sz w:val="28"/>
            <w:szCs w:val="28"/>
          </w:rPr>
          <m:t>∅146</m:t>
        </m:r>
        <m:f>
          <m:fPr>
            <m:type m:val="skw"/>
            <m:ctrlPr>
              <w:rPr>
                <w:rFonts w:ascii="Cambria Math" w:hAnsi="Cambria Math" w:cs="Times New Roman"/>
                <w:i/>
                <w:sz w:val="28"/>
                <w:szCs w:val="28"/>
              </w:rPr>
            </m:ctrlPr>
          </m:fPr>
          <m:num>
            <m:r>
              <w:rPr>
                <w:rFonts w:ascii="Cambria Math" w:hAnsi="Cambria Math" w:cs="Times New Roman"/>
                <w:sz w:val="28"/>
                <w:szCs w:val="28"/>
              </w:rPr>
              <m:t>E7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∅96</m:t>
        </m:r>
        <m:f>
          <m:fPr>
            <m:type m:val="skw"/>
            <m:ctrlPr>
              <w:rPr>
                <w:rFonts w:ascii="Cambria Math" w:hAnsi="Cambria Math" w:cs="Times New Roman"/>
                <w:i/>
                <w:sz w:val="28"/>
                <w:szCs w:val="28"/>
              </w:rPr>
            </m:ctrlPr>
          </m:fPr>
          <m:num>
            <m:r>
              <w:rPr>
                <w:rFonts w:ascii="Cambria Math" w:hAnsi="Cambria Math" w:cs="Times New Roman"/>
                <w:sz w:val="28"/>
                <w:szCs w:val="28"/>
              </w:rPr>
              <m:t>R7</m:t>
            </m:r>
          </m:num>
          <m:den>
            <m:r>
              <w:rPr>
                <w:rFonts w:ascii="Cambria Math" w:hAnsi="Cambria Math" w:cs="Times New Roman"/>
                <w:sz w:val="28"/>
                <w:szCs w:val="28"/>
              </w:rPr>
              <m:t>h6</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∅105</m:t>
        </m:r>
        <m:f>
          <m:fPr>
            <m:type m:val="skw"/>
            <m:ctrlPr>
              <w:rPr>
                <w:rFonts w:ascii="Cambria Math" w:hAnsi="Cambria Math" w:cs="Times New Roman"/>
                <w:i/>
                <w:sz w:val="28"/>
                <w:szCs w:val="28"/>
              </w:rPr>
            </m:ctrlPr>
          </m:fPr>
          <m:num>
            <m:r>
              <w:rPr>
                <w:rFonts w:ascii="Cambria Math" w:hAnsi="Cambria Math" w:cs="Times New Roman"/>
                <w:sz w:val="28"/>
                <w:szCs w:val="28"/>
              </w:rPr>
              <m:t>N7</m:t>
            </m:r>
          </m:num>
          <m:den>
            <m:r>
              <w:rPr>
                <w:rFonts w:ascii="Cambria Math" w:hAnsi="Cambria Math" w:cs="Times New Roman"/>
                <w:sz w:val="28"/>
                <w:szCs w:val="28"/>
              </w:rPr>
              <m:t>h6</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∅94</m:t>
        </m:r>
        <m:f>
          <m:fPr>
            <m:type m:val="skw"/>
            <m:ctrlPr>
              <w:rPr>
                <w:rFonts w:ascii="Cambria Math" w:hAnsi="Cambria Math" w:cs="Times New Roman"/>
                <w:i/>
                <w:sz w:val="28"/>
                <w:szCs w:val="28"/>
              </w:rPr>
            </m:ctrlPr>
          </m:fPr>
          <m:num>
            <m:r>
              <w:rPr>
                <w:rFonts w:ascii="Cambria Math" w:hAnsi="Cambria Math" w:cs="Times New Roman"/>
                <w:sz w:val="28"/>
                <w:szCs w:val="28"/>
              </w:rPr>
              <m:t>H6</m:t>
            </m:r>
          </m:num>
          <m:den>
            <m:r>
              <w:rPr>
                <w:rFonts w:ascii="Cambria Math" w:hAnsi="Cambria Math" w:cs="Times New Roman"/>
                <w:sz w:val="28"/>
                <w:szCs w:val="28"/>
              </w:rPr>
              <m:t>h6</m:t>
            </m:r>
          </m:den>
        </m:f>
      </m:oMath>
      <w:r w:rsidRPr="00C54777">
        <w:rPr>
          <w:rFonts w:ascii="Times New Roman" w:hAnsi="Times New Roman" w:cs="Times New Roman"/>
          <w:sz w:val="28"/>
          <w:szCs w:val="28"/>
        </w:rPr>
        <w:t>;</w:t>
      </w:r>
    </w:p>
    <w:p w:rsidR="003850A6" w:rsidRPr="00C54777" w:rsidRDefault="003850A6" w:rsidP="003850A6">
      <w:pPr>
        <w:pStyle w:val="a8"/>
        <w:numPr>
          <w:ilvl w:val="0"/>
          <w:numId w:val="11"/>
        </w:numPr>
        <w:tabs>
          <w:tab w:val="left" w:pos="1276"/>
        </w:tabs>
        <w:spacing w:after="0" w:line="240" w:lineRule="auto"/>
        <w:ind w:left="0" w:firstLine="851"/>
        <w:rPr>
          <w:rFonts w:ascii="Times New Roman" w:hAnsi="Times New Roman" w:cs="Times New Roman"/>
          <w:sz w:val="28"/>
          <w:szCs w:val="28"/>
        </w:rPr>
      </w:pPr>
      <w:r w:rsidRPr="00C54777">
        <w:rPr>
          <w:rFonts w:ascii="Times New Roman" w:hAnsi="Times New Roman" w:cs="Times New Roman"/>
          <w:sz w:val="28"/>
          <w:szCs w:val="28"/>
        </w:rPr>
        <w:t xml:space="preserve">Гладкое цилиндрическое соединение </w:t>
      </w:r>
      <m:oMath>
        <m:r>
          <w:rPr>
            <w:rFonts w:ascii="Cambria Math" w:hAnsi="Cambria Math" w:cs="Times New Roman"/>
            <w:sz w:val="28"/>
            <w:szCs w:val="28"/>
          </w:rPr>
          <m:t>∅80</m:t>
        </m:r>
        <m:f>
          <m:fPr>
            <m:type m:val="skw"/>
            <m:ctrlPr>
              <w:rPr>
                <w:rFonts w:ascii="Cambria Math" w:hAnsi="Cambria Math" w:cs="Times New Roman"/>
                <w:i/>
                <w:sz w:val="28"/>
                <w:szCs w:val="28"/>
              </w:rPr>
            </m:ctrlPr>
          </m:fPr>
          <m:num>
            <m:r>
              <w:rPr>
                <w:rFonts w:ascii="Cambria Math" w:hAnsi="Cambria Math" w:cs="Times New Roman"/>
                <w:sz w:val="28"/>
                <w:szCs w:val="28"/>
              </w:rPr>
              <m:t>E7</m:t>
            </m:r>
          </m:num>
          <m:den>
            <m:r>
              <w:rPr>
                <w:rFonts w:ascii="Cambria Math" w:hAnsi="Cambria Math" w:cs="Times New Roman"/>
                <w:sz w:val="28"/>
                <w:szCs w:val="28"/>
              </w:rPr>
              <m:t>h7</m:t>
            </m:r>
          </m:den>
        </m:f>
      </m:oMath>
      <w:r w:rsidRPr="00C54777">
        <w:rPr>
          <w:rFonts w:ascii="Times New Roman" w:hAnsi="Times New Roman" w:cs="Times New Roman"/>
          <w:sz w:val="28"/>
          <w:szCs w:val="28"/>
        </w:rPr>
        <w:t>.</w:t>
      </w:r>
    </w:p>
    <w:p w:rsidR="003850A6" w:rsidRDefault="003850A6" w:rsidP="003850A6">
      <w:pPr>
        <w:pStyle w:val="14"/>
        <w:rPr>
          <w:rStyle w:val="apple-converted-space"/>
          <w:rFonts w:ascii="Arial" w:eastAsiaTheme="majorEastAsia" w:hAnsi="Arial" w:cs="Arial"/>
          <w:color w:val="555555"/>
        </w:rPr>
      </w:pPr>
      <w:r>
        <w:t>Задание 2.</w:t>
      </w:r>
      <w:r w:rsidRPr="00A34DB0">
        <w:t xml:space="preserve"> </w:t>
      </w:r>
      <w:r>
        <w:t>Рассчитать заданную размерную цепь по методу полной взаимозаменяемости (</w:t>
      </w:r>
      <w:proofErr w:type="spellStart"/>
      <w:r>
        <w:t>max</w:t>
      </w:r>
      <w:proofErr w:type="spellEnd"/>
      <w:r>
        <w:t>/</w:t>
      </w:r>
      <w:proofErr w:type="spellStart"/>
      <w:r>
        <w:t>min</w:t>
      </w:r>
      <w:proofErr w:type="spellEnd"/>
      <w:r>
        <w:t>). Допуски на составляющие звенья определять способом равных квалитетов (одного квалитета).</w:t>
      </w:r>
      <w:r>
        <w:rPr>
          <w:rStyle w:val="apple-converted-space"/>
          <w:rFonts w:ascii="Arial" w:eastAsiaTheme="majorEastAsia" w:hAnsi="Arial" w:cs="Arial"/>
          <w:color w:val="555555"/>
        </w:rPr>
        <w:t> </w:t>
      </w:r>
      <w:r>
        <w:t>Сделать проверку выполненных расчетов.</w:t>
      </w:r>
      <w:r>
        <w:rPr>
          <w:rStyle w:val="apple-converted-space"/>
          <w:rFonts w:ascii="Arial" w:eastAsiaTheme="majorEastAsia" w:hAnsi="Arial" w:cs="Arial"/>
          <w:color w:val="555555"/>
        </w:rPr>
        <w:t> </w:t>
      </w:r>
    </w:p>
    <w:p w:rsidR="003850A6" w:rsidRDefault="003850A6" w:rsidP="003850A6">
      <w:pPr>
        <w:pStyle w:val="14"/>
        <w:ind w:firstLine="0"/>
        <w:jc w:val="center"/>
      </w:pPr>
      <w:r w:rsidRPr="00A34DB0">
        <w:t xml:space="preserve">Схема размерной цепи. </w:t>
      </w:r>
    </w:p>
    <w:p w:rsidR="003850A6" w:rsidRDefault="003850A6" w:rsidP="003850A6">
      <w:pPr>
        <w:pStyle w:val="14"/>
        <w:rPr>
          <w:rStyle w:val="apple-converted-space"/>
          <w:rFonts w:ascii="Arial" w:eastAsiaTheme="majorEastAsia" w:hAnsi="Arial" w:cs="Arial"/>
          <w:color w:val="555555"/>
        </w:rPr>
      </w:pPr>
    </w:p>
    <w:p w:rsidR="003850A6" w:rsidRDefault="003850A6" w:rsidP="003850A6">
      <w:pPr>
        <w:pStyle w:val="14"/>
      </w:pPr>
      <w:r>
        <w:rPr>
          <w:noProof/>
          <w:lang w:eastAsia="ru-RU"/>
        </w:rPr>
        <w:drawing>
          <wp:inline distT="0" distB="0" distL="0" distR="0" wp14:anchorId="598F42A2" wp14:editId="67FC36A3">
            <wp:extent cx="5713095" cy="956310"/>
            <wp:effectExtent l="0" t="0" r="1905" b="0"/>
            <wp:docPr id="2" name="Рисунок 2" descr="C:\Documents and Settings\Владислав\Рабочий ст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ислав\Рабочий стол\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956310"/>
                    </a:xfrm>
                    <a:prstGeom prst="rect">
                      <a:avLst/>
                    </a:prstGeom>
                    <a:noFill/>
                    <a:ln>
                      <a:noFill/>
                    </a:ln>
                  </pic:spPr>
                </pic:pic>
              </a:graphicData>
            </a:graphic>
          </wp:inline>
        </w:drawing>
      </w:r>
    </w:p>
    <w:p w:rsidR="003850A6" w:rsidRDefault="003850A6" w:rsidP="003850A6">
      <w:pPr>
        <w:pStyle w:val="14"/>
      </w:pPr>
      <w:r>
        <w:t>Исходные данные:</w:t>
      </w:r>
    </w:p>
    <w:p w:rsidR="003850A6" w:rsidRDefault="003850A6" w:rsidP="003850A6">
      <w:pPr>
        <w:pStyle w:val="14"/>
        <w:rPr>
          <w:rStyle w:val="apple-converted-space"/>
          <w:rFonts w:eastAsiaTheme="majorEastAsia"/>
        </w:rPr>
      </w:pPr>
      <w:r w:rsidRPr="00A34DB0">
        <w:t>Звенья размерной цепи:</w:t>
      </w:r>
      <w:r w:rsidRPr="00A34DB0">
        <w:rPr>
          <w:rStyle w:val="apple-converted-space"/>
          <w:rFonts w:eastAsiaTheme="majorEastAsia"/>
        </w:rPr>
        <w:t> </w:t>
      </w:r>
    </w:p>
    <w:p w:rsidR="003850A6" w:rsidRDefault="003850A6" w:rsidP="003850A6">
      <w:pPr>
        <w:pStyle w:val="14"/>
      </w:pPr>
      <w:r>
        <w:t>A1 = 150 мм</w:t>
      </w:r>
    </w:p>
    <w:p w:rsidR="003850A6" w:rsidRDefault="003850A6" w:rsidP="003850A6">
      <w:pPr>
        <w:pStyle w:val="14"/>
      </w:pPr>
      <w:r>
        <w:t xml:space="preserve">A2 = 50 </w:t>
      </w:r>
      <w:r w:rsidRPr="00A34DB0">
        <w:t>мм</w:t>
      </w:r>
    </w:p>
    <w:p w:rsidR="003850A6" w:rsidRDefault="003850A6" w:rsidP="003850A6">
      <w:pPr>
        <w:pStyle w:val="14"/>
      </w:pPr>
      <w:r w:rsidRPr="00A34DB0">
        <w:t>A3 = 30+0,2</w:t>
      </w:r>
      <w:r w:rsidRPr="00A34DB0">
        <w:rPr>
          <w:rStyle w:val="apple-converted-space"/>
          <w:rFonts w:eastAsiaTheme="majorEastAsia"/>
        </w:rPr>
        <w:t> </w:t>
      </w:r>
      <w:r w:rsidRPr="00A34DB0">
        <w:t>мм - звено с известным допуском;</w:t>
      </w:r>
    </w:p>
    <w:p w:rsidR="003850A6" w:rsidRDefault="003850A6" w:rsidP="003850A6">
      <w:pPr>
        <w:pStyle w:val="14"/>
      </w:pPr>
      <w:r w:rsidRPr="00A34DB0">
        <w:t>A4 = 200 мм</w:t>
      </w:r>
    </w:p>
    <w:p w:rsidR="003850A6" w:rsidRDefault="003850A6" w:rsidP="003850A6">
      <w:pPr>
        <w:pStyle w:val="14"/>
      </w:pPr>
      <w:r>
        <w:t>A5 = 30 мм</w:t>
      </w:r>
    </w:p>
    <w:p w:rsidR="003850A6" w:rsidRDefault="003850A6" w:rsidP="003850A6">
      <w:pPr>
        <w:pStyle w:val="14"/>
      </w:pPr>
      <w:r w:rsidRPr="00A34DB0">
        <w:t>Увеличивающие звенья: A1, A2, A3;</w:t>
      </w:r>
    </w:p>
    <w:p w:rsidR="003850A6" w:rsidRDefault="003850A6" w:rsidP="003850A6">
      <w:pPr>
        <w:pStyle w:val="14"/>
      </w:pPr>
      <w:r w:rsidRPr="00A34DB0">
        <w:t>Уменьшающие звенья: A4, A5;</w:t>
      </w:r>
    </w:p>
    <w:p w:rsidR="003850A6" w:rsidRDefault="003850A6" w:rsidP="003850A6">
      <w:pPr>
        <w:pStyle w:val="14"/>
      </w:pPr>
      <w:r w:rsidRPr="00A34DB0">
        <w:t>Компенсирующее звено: A2</w:t>
      </w:r>
    </w:p>
    <w:p w:rsidR="003850A6" w:rsidRDefault="003850A6" w:rsidP="003850A6">
      <w:pPr>
        <w:pStyle w:val="14"/>
      </w:pPr>
      <w:r w:rsidRPr="00A34DB0">
        <w:t>Замыкающее звено: AΔ</w:t>
      </w:r>
    </w:p>
    <w:p w:rsidR="003850A6" w:rsidRDefault="003850A6" w:rsidP="003850A6">
      <w:pPr>
        <w:pStyle w:val="14"/>
      </w:pPr>
      <w:r w:rsidRPr="00A34DB0">
        <w:t xml:space="preserve">Верхнее отклонение замыкающего звена </w:t>
      </w:r>
      <w:proofErr w:type="spellStart"/>
      <w:r w:rsidRPr="00A34DB0">
        <w:t>Es</w:t>
      </w:r>
      <w:proofErr w:type="spellEnd"/>
      <w:r w:rsidRPr="00A34DB0">
        <w:t>(AΔ) = 0,7 мм</w:t>
      </w:r>
    </w:p>
    <w:p w:rsidR="003850A6" w:rsidRDefault="003850A6" w:rsidP="003850A6">
      <w:pPr>
        <w:pStyle w:val="14"/>
      </w:pPr>
      <w:r w:rsidRPr="00A34DB0">
        <w:t xml:space="preserve">Нижнее отклонение замыкающего звена: </w:t>
      </w:r>
      <w:proofErr w:type="spellStart"/>
      <w:r w:rsidRPr="00A34DB0">
        <w:t>Ei</w:t>
      </w:r>
      <w:proofErr w:type="spellEnd"/>
      <w:r w:rsidRPr="00A34DB0">
        <w:t>(AΔ) = 0 мм</w:t>
      </w:r>
    </w:p>
    <w:p w:rsidR="003850A6" w:rsidRDefault="003850A6" w:rsidP="003850A6">
      <w:pPr>
        <w:pStyle w:val="14"/>
      </w:pPr>
      <w:r>
        <w:t>Задание №3. Изучить порядок работы с измерительным инструментом. Выполнить замеры деталей двигателя (коленчатый вал, поршень) и сравнить с нормативной документацией (чертежом). Сделать выводы.</w:t>
      </w:r>
    </w:p>
    <w:p w:rsidR="003850A6" w:rsidRDefault="003850A6" w:rsidP="003850A6">
      <w:pPr>
        <w:jc w:val="center"/>
        <w:rPr>
          <w:b/>
          <w:sz w:val="28"/>
          <w:szCs w:val="28"/>
        </w:rPr>
      </w:pPr>
    </w:p>
    <w:p w:rsidR="003850A6" w:rsidRPr="006B22A8" w:rsidRDefault="003850A6" w:rsidP="003850A6">
      <w:pPr>
        <w:jc w:val="center"/>
        <w:rPr>
          <w:b/>
          <w:sz w:val="28"/>
          <w:szCs w:val="28"/>
        </w:rPr>
      </w:pPr>
      <w:r w:rsidRPr="006B22A8">
        <w:rPr>
          <w:b/>
          <w:sz w:val="28"/>
          <w:szCs w:val="28"/>
        </w:rPr>
        <w:t xml:space="preserve">Блок </w:t>
      </w:r>
      <w:r w:rsidRPr="006B22A8">
        <w:rPr>
          <w:b/>
          <w:sz w:val="28"/>
          <w:szCs w:val="28"/>
          <w:lang w:val="en-US"/>
        </w:rPr>
        <w:t>D</w:t>
      </w:r>
    </w:p>
    <w:p w:rsidR="003850A6" w:rsidRPr="006B22A8" w:rsidRDefault="003850A6" w:rsidP="003850A6">
      <w:pPr>
        <w:jc w:val="center"/>
        <w:rPr>
          <w:sz w:val="28"/>
          <w:szCs w:val="28"/>
        </w:rPr>
      </w:pPr>
    </w:p>
    <w:p w:rsidR="003850A6" w:rsidRPr="00C54777" w:rsidRDefault="003850A6" w:rsidP="003850A6">
      <w:pPr>
        <w:ind w:firstLine="851"/>
        <w:rPr>
          <w:b/>
          <w:sz w:val="28"/>
          <w:szCs w:val="28"/>
        </w:rPr>
      </w:pPr>
      <w:r w:rsidRPr="00C54777">
        <w:rPr>
          <w:b/>
          <w:sz w:val="28"/>
          <w:szCs w:val="28"/>
        </w:rPr>
        <w:t>Вопросы к зачёту:</w:t>
      </w:r>
    </w:p>
    <w:p w:rsidR="003850A6" w:rsidRPr="00210B38" w:rsidRDefault="003850A6" w:rsidP="003850A6">
      <w:pPr>
        <w:pStyle w:val="14"/>
      </w:pPr>
      <w:r w:rsidRPr="00210B38">
        <w:t>1 Взаимозаменяемость и её виды</w:t>
      </w:r>
    </w:p>
    <w:p w:rsidR="003850A6" w:rsidRPr="00210B38" w:rsidRDefault="003850A6" w:rsidP="003850A6">
      <w:pPr>
        <w:pStyle w:val="14"/>
      </w:pPr>
      <w:r w:rsidRPr="00210B38">
        <w:t>2 Понятия о размерах (номинальном, действительном и предельных размерах, наибольшие и наименьшие предельные размеры)</w:t>
      </w:r>
    </w:p>
    <w:p w:rsidR="003850A6" w:rsidRPr="00210B38" w:rsidRDefault="003850A6" w:rsidP="003850A6">
      <w:pPr>
        <w:pStyle w:val="14"/>
      </w:pPr>
      <w:r w:rsidRPr="00210B38">
        <w:t>3 Понятия о предельных отклонениях, допуске, поле допуска, нулевая линия (графически изобразить)</w:t>
      </w:r>
    </w:p>
    <w:p w:rsidR="003850A6" w:rsidRPr="00210B38" w:rsidRDefault="003850A6" w:rsidP="003850A6">
      <w:pPr>
        <w:pStyle w:val="14"/>
      </w:pPr>
      <w:r w:rsidRPr="00210B38">
        <w:lastRenderedPageBreak/>
        <w:t>4 Отверстие и вал. Основное отверстие и основной вал (графически изобразить)</w:t>
      </w:r>
    </w:p>
    <w:p w:rsidR="003850A6" w:rsidRPr="00210B38" w:rsidRDefault="003850A6" w:rsidP="003850A6">
      <w:pPr>
        <w:pStyle w:val="14"/>
      </w:pPr>
      <w:r w:rsidRPr="00210B38">
        <w:t>5 Принципы конструирования   изделий</w:t>
      </w:r>
    </w:p>
    <w:p w:rsidR="003850A6" w:rsidRPr="00210B38" w:rsidRDefault="003850A6" w:rsidP="003850A6">
      <w:pPr>
        <w:pStyle w:val="14"/>
      </w:pPr>
      <w:r w:rsidRPr="00210B38">
        <w:t>6 Методы выбора допусков и посадок</w:t>
      </w:r>
    </w:p>
    <w:p w:rsidR="003850A6" w:rsidRPr="00210B38" w:rsidRDefault="003850A6" w:rsidP="003850A6">
      <w:pPr>
        <w:pStyle w:val="14"/>
      </w:pPr>
      <w:r w:rsidRPr="00210B38">
        <w:t>7 Виды посадок и их характеристики</w:t>
      </w:r>
    </w:p>
    <w:p w:rsidR="003850A6" w:rsidRPr="00210B38" w:rsidRDefault="003850A6" w:rsidP="003850A6">
      <w:pPr>
        <w:pStyle w:val="14"/>
      </w:pPr>
      <w:r w:rsidRPr="00210B38">
        <w:t>8 Посадки с зазором. Основные параметры, графическое изображение</w:t>
      </w:r>
    </w:p>
    <w:p w:rsidR="003850A6" w:rsidRPr="00210B38" w:rsidRDefault="003850A6" w:rsidP="003850A6">
      <w:pPr>
        <w:pStyle w:val="14"/>
      </w:pPr>
      <w:r w:rsidRPr="00210B38">
        <w:t>9 Переходные посадки. Основные параметры, графическое изображение</w:t>
      </w:r>
    </w:p>
    <w:p w:rsidR="003850A6" w:rsidRPr="00210B38" w:rsidRDefault="003850A6" w:rsidP="003850A6">
      <w:pPr>
        <w:pStyle w:val="14"/>
      </w:pPr>
      <w:r w:rsidRPr="00210B38">
        <w:t>10 Посадки с натягом. Основные параметры, графическое изображение</w:t>
      </w:r>
    </w:p>
    <w:p w:rsidR="003850A6" w:rsidRPr="00210B38" w:rsidRDefault="003850A6" w:rsidP="003850A6">
      <w:pPr>
        <w:pStyle w:val="14"/>
      </w:pPr>
      <w:r w:rsidRPr="00210B38">
        <w:t>11 Основные положения ЕСДП СЭВ (понятие системы допусков и посадок, группы посадок, системы допусков и посадок, диапазоны номинальных размеров, квалитеты)</w:t>
      </w:r>
    </w:p>
    <w:p w:rsidR="003850A6" w:rsidRPr="00210B38" w:rsidRDefault="003850A6" w:rsidP="003850A6">
      <w:pPr>
        <w:pStyle w:val="14"/>
      </w:pPr>
      <w:r w:rsidRPr="00210B38">
        <w:t>12 Образование посадок в системе СЭВ (понятие основного отклонения, основные положения образования посадок)</w:t>
      </w:r>
    </w:p>
    <w:p w:rsidR="003850A6" w:rsidRPr="00210B38" w:rsidRDefault="003850A6" w:rsidP="003850A6">
      <w:pPr>
        <w:pStyle w:val="14"/>
      </w:pPr>
      <w:r w:rsidRPr="00210B38">
        <w:t>13 Обозначение на чертежах допусков и посадок (различные виды обозначения, обозначение детали и соединения)</w:t>
      </w:r>
    </w:p>
    <w:p w:rsidR="003850A6" w:rsidRPr="00210B38" w:rsidRDefault="003850A6" w:rsidP="003850A6">
      <w:pPr>
        <w:pStyle w:val="14"/>
      </w:pPr>
      <w:r w:rsidRPr="00210B38">
        <w:t>14 Допуски расположения поверхностей. Общие сведения (определения отклонения расположения, допуска расположения, поля допуска расположения, базы)</w:t>
      </w:r>
    </w:p>
    <w:p w:rsidR="003850A6" w:rsidRPr="00210B38" w:rsidRDefault="003850A6" w:rsidP="003850A6">
      <w:pPr>
        <w:pStyle w:val="14"/>
      </w:pPr>
      <w:r w:rsidRPr="00210B38">
        <w:t>15 Виды допусков расположения поверхностей. Примеры изображения допусков</w:t>
      </w:r>
    </w:p>
    <w:p w:rsidR="003850A6" w:rsidRPr="00210B38" w:rsidRDefault="003850A6" w:rsidP="003850A6">
      <w:pPr>
        <w:pStyle w:val="14"/>
      </w:pPr>
      <w:r w:rsidRPr="00210B38">
        <w:t>16 Указание допусков формы и расположения поверхностей на чертежах (основные положения и требования)</w:t>
      </w:r>
    </w:p>
    <w:p w:rsidR="003850A6" w:rsidRPr="00210B38" w:rsidRDefault="003850A6" w:rsidP="003850A6">
      <w:pPr>
        <w:pStyle w:val="14"/>
      </w:pPr>
      <w:r w:rsidRPr="00210B38">
        <w:t xml:space="preserve">17 Шероховатость поверхности. Количественные параметры шероховатости. </w:t>
      </w:r>
    </w:p>
    <w:p w:rsidR="003850A6" w:rsidRPr="00210B38" w:rsidRDefault="003850A6" w:rsidP="003850A6">
      <w:pPr>
        <w:pStyle w:val="14"/>
      </w:pPr>
      <w:r w:rsidRPr="00210B38">
        <w:t>18 Шероховатость поверхности. Влияние шероховатости на работу деталей машин. Качественные параметры шероховатости. Способы назначения шероховатости</w:t>
      </w:r>
    </w:p>
    <w:p w:rsidR="003850A6" w:rsidRPr="00210B38" w:rsidRDefault="003850A6" w:rsidP="003850A6">
      <w:pPr>
        <w:pStyle w:val="14"/>
      </w:pPr>
      <w:r w:rsidRPr="00210B38">
        <w:t>19 Допуски и посадки подшипников качения. Общие сведения. Категории и классы точности подшипников качения и что они определяют. Обозначение подшипников</w:t>
      </w:r>
    </w:p>
    <w:p w:rsidR="003850A6" w:rsidRPr="00210B38" w:rsidRDefault="003850A6" w:rsidP="003850A6">
      <w:pPr>
        <w:pStyle w:val="14"/>
      </w:pPr>
      <w:r w:rsidRPr="00210B38">
        <w:t>20 Назначение полей допусков для вала и отверстия корпуса при установке подшипников качения. Поля допусков, устанавливаемые стандартом. Факторы, учитываемые при выборе полей допусков на вал и отверстие под внутреннее и наружное кольца подшипника.</w:t>
      </w:r>
    </w:p>
    <w:p w:rsidR="003850A6" w:rsidRPr="00210B38" w:rsidRDefault="003850A6" w:rsidP="003850A6">
      <w:pPr>
        <w:pStyle w:val="14"/>
      </w:pPr>
      <w:r w:rsidRPr="00210B38">
        <w:t xml:space="preserve">21 Допуски и посадки шпоночных соединений. </w:t>
      </w:r>
    </w:p>
    <w:p w:rsidR="003850A6" w:rsidRPr="00210B38" w:rsidRDefault="003850A6" w:rsidP="003850A6">
      <w:pPr>
        <w:pStyle w:val="14"/>
      </w:pPr>
      <w:r w:rsidRPr="00210B38">
        <w:t>22 Допуски и посадки шлицевых соединений</w:t>
      </w:r>
    </w:p>
    <w:p w:rsidR="003850A6" w:rsidRPr="00210B38" w:rsidRDefault="003850A6" w:rsidP="003850A6">
      <w:pPr>
        <w:pStyle w:val="14"/>
      </w:pPr>
      <w:r w:rsidRPr="00210B38">
        <w:t xml:space="preserve">23 Допуски и посадки резьбы. Основные параметры </w:t>
      </w:r>
      <w:proofErr w:type="gramStart"/>
      <w:r w:rsidRPr="00210B38">
        <w:t>цилиндрических</w:t>
      </w:r>
      <w:proofErr w:type="gramEnd"/>
      <w:r w:rsidRPr="00210B38">
        <w:t xml:space="preserve"> резьбы</w:t>
      </w:r>
    </w:p>
    <w:p w:rsidR="003850A6" w:rsidRPr="00210B38" w:rsidRDefault="003850A6" w:rsidP="003850A6">
      <w:pPr>
        <w:pStyle w:val="14"/>
      </w:pPr>
      <w:r w:rsidRPr="00210B38">
        <w:t>24 Система допусков цилиндрических зубчатых передач. Точность изготовления. Кинематическая погрешность зубчатой передачи</w:t>
      </w:r>
    </w:p>
    <w:p w:rsidR="003850A6" w:rsidRPr="00210B38" w:rsidRDefault="003850A6" w:rsidP="003850A6">
      <w:pPr>
        <w:pStyle w:val="14"/>
      </w:pPr>
      <w:r w:rsidRPr="00210B38">
        <w:t>25 Определение и назначение ЕСКД. Классификационные группы ЕСКД. Обозначение стандартов ЕСКД</w:t>
      </w:r>
    </w:p>
    <w:p w:rsidR="003850A6" w:rsidRPr="00210B38" w:rsidRDefault="003850A6" w:rsidP="003850A6">
      <w:pPr>
        <w:pStyle w:val="14"/>
      </w:pPr>
      <w:r w:rsidRPr="00210B38">
        <w:t>26 Изделие. Виды изделий</w:t>
      </w:r>
    </w:p>
    <w:p w:rsidR="003850A6" w:rsidRPr="00210B38" w:rsidRDefault="003850A6" w:rsidP="003850A6">
      <w:pPr>
        <w:pStyle w:val="14"/>
      </w:pPr>
      <w:r w:rsidRPr="00210B38">
        <w:t>27 Виды конструкторской документации</w:t>
      </w:r>
    </w:p>
    <w:p w:rsidR="003850A6" w:rsidRPr="00210B38" w:rsidRDefault="003850A6" w:rsidP="003850A6">
      <w:pPr>
        <w:pStyle w:val="14"/>
      </w:pPr>
      <w:r w:rsidRPr="00210B38">
        <w:t>28 Стадии разработки конструкторских документов</w:t>
      </w:r>
    </w:p>
    <w:p w:rsidR="003850A6" w:rsidRPr="00210B38" w:rsidRDefault="003850A6" w:rsidP="003850A6">
      <w:pPr>
        <w:pStyle w:val="14"/>
      </w:pPr>
      <w:r w:rsidRPr="00210B38">
        <w:t>29 Основная надпись в конструкторских документах. Правила её заполнения.</w:t>
      </w:r>
    </w:p>
    <w:p w:rsidR="003850A6" w:rsidRPr="00210B38" w:rsidRDefault="003850A6" w:rsidP="003850A6">
      <w:pPr>
        <w:pStyle w:val="14"/>
      </w:pPr>
      <w:proofErr w:type="gramStart"/>
      <w:r w:rsidRPr="00210B38">
        <w:t>30 Общие требования к текстовым документам (построение текста: разделов, подразделов, перечислений, примечаний, приложений, формул, таблиц).</w:t>
      </w:r>
      <w:proofErr w:type="gramEnd"/>
    </w:p>
    <w:p w:rsidR="003850A6" w:rsidRPr="00210B38" w:rsidRDefault="003850A6" w:rsidP="003850A6">
      <w:pPr>
        <w:pStyle w:val="14"/>
      </w:pPr>
      <w:r w:rsidRPr="00210B38">
        <w:lastRenderedPageBreak/>
        <w:t>31 Спецификация. Правила заполнения спецификации на сборочных чертежах.</w:t>
      </w:r>
    </w:p>
    <w:p w:rsidR="003850A6" w:rsidRPr="00210B38" w:rsidRDefault="003850A6" w:rsidP="003850A6">
      <w:pPr>
        <w:pStyle w:val="14"/>
      </w:pPr>
      <w:r w:rsidRPr="00210B38">
        <w:t xml:space="preserve">32 </w:t>
      </w:r>
      <w:proofErr w:type="spellStart"/>
      <w:r w:rsidRPr="00210B38">
        <w:t>Нормоконтроль</w:t>
      </w:r>
      <w:proofErr w:type="spellEnd"/>
      <w:r w:rsidRPr="00210B38">
        <w:t>.</w:t>
      </w:r>
    </w:p>
    <w:p w:rsidR="003850A6" w:rsidRPr="00210B38" w:rsidRDefault="003850A6" w:rsidP="003850A6">
      <w:pPr>
        <w:pStyle w:val="14"/>
      </w:pPr>
      <w:r w:rsidRPr="00210B38">
        <w:t>33 Групповые и базовые конструкторские документы. Правила выполнения группового чертежа.</w:t>
      </w:r>
    </w:p>
    <w:p w:rsidR="003850A6" w:rsidRPr="00210B38" w:rsidRDefault="003850A6" w:rsidP="003850A6">
      <w:pPr>
        <w:pStyle w:val="14"/>
      </w:pPr>
      <w:r w:rsidRPr="00210B38">
        <w:t>34 Выбор формата и масштаба при выполнении чертежей.</w:t>
      </w:r>
    </w:p>
    <w:p w:rsidR="003850A6" w:rsidRPr="00210B38" w:rsidRDefault="003850A6" w:rsidP="003850A6">
      <w:pPr>
        <w:pStyle w:val="14"/>
      </w:pPr>
      <w:r w:rsidRPr="00210B38">
        <w:t>35 Применение на чертежах линий, шрифтов.</w:t>
      </w:r>
    </w:p>
    <w:p w:rsidR="003850A6" w:rsidRPr="00210B38" w:rsidRDefault="003850A6" w:rsidP="003850A6">
      <w:pPr>
        <w:pStyle w:val="14"/>
      </w:pPr>
      <w:r w:rsidRPr="00210B38">
        <w:t>36 Изображения (виды, разрезы, сечения, выносной элемент).</w:t>
      </w:r>
    </w:p>
    <w:p w:rsidR="003850A6" w:rsidRPr="00210B38" w:rsidRDefault="003850A6" w:rsidP="003850A6">
      <w:pPr>
        <w:pStyle w:val="14"/>
      </w:pPr>
      <w:r w:rsidRPr="00210B38">
        <w:t>37 Обозначение графических материалов на чертежах.</w:t>
      </w:r>
    </w:p>
    <w:p w:rsidR="003850A6" w:rsidRPr="00210B38" w:rsidRDefault="003850A6" w:rsidP="003850A6">
      <w:pPr>
        <w:pStyle w:val="14"/>
      </w:pPr>
      <w:r w:rsidRPr="00210B38">
        <w:t>38 Нанесение размеров и предельные отклонения на чертежах.</w:t>
      </w:r>
    </w:p>
    <w:p w:rsidR="003850A6" w:rsidRPr="00210B38" w:rsidRDefault="003850A6" w:rsidP="003850A6">
      <w:pPr>
        <w:pStyle w:val="14"/>
      </w:pPr>
      <w:r w:rsidRPr="00210B38">
        <w:t>39 Указания на чертежах допусков форм и расположения поверхностей.</w:t>
      </w:r>
    </w:p>
    <w:p w:rsidR="003850A6" w:rsidRPr="00210B38" w:rsidRDefault="003850A6" w:rsidP="003850A6">
      <w:pPr>
        <w:pStyle w:val="14"/>
      </w:pPr>
      <w:r w:rsidRPr="00210B38">
        <w:t>40 Обозначение шероховатости поверхностей на чертежах.</w:t>
      </w:r>
    </w:p>
    <w:p w:rsidR="003850A6" w:rsidRPr="00210B38" w:rsidRDefault="003850A6" w:rsidP="003850A6">
      <w:pPr>
        <w:pStyle w:val="14"/>
      </w:pPr>
      <w:r w:rsidRPr="00210B38">
        <w:t>41 Виды резьбы. Изображения резьбы на чертежах.</w:t>
      </w:r>
    </w:p>
    <w:p w:rsidR="003850A6" w:rsidRPr="00210B38" w:rsidRDefault="003850A6" w:rsidP="003850A6">
      <w:pPr>
        <w:pStyle w:val="14"/>
      </w:pPr>
      <w:r w:rsidRPr="00210B38">
        <w:t>42 Условные изображения и обозначения неразъёмных соединений (клёпанных, паяных, клееных) на чертежах.</w:t>
      </w:r>
    </w:p>
    <w:p w:rsidR="003850A6" w:rsidRPr="00210B38" w:rsidRDefault="003850A6" w:rsidP="003850A6">
      <w:pPr>
        <w:pStyle w:val="14"/>
      </w:pPr>
      <w:r w:rsidRPr="00210B38">
        <w:t>43 Нанесение на чертежах обозначений покрытий и термической   обработки</w:t>
      </w:r>
    </w:p>
    <w:p w:rsidR="003850A6" w:rsidRPr="00210B38" w:rsidRDefault="003850A6" w:rsidP="003850A6">
      <w:pPr>
        <w:pStyle w:val="14"/>
      </w:pPr>
      <w:r w:rsidRPr="00210B38">
        <w:t>44 Указание на чертежах швов сварных соединений</w:t>
      </w:r>
    </w:p>
    <w:p w:rsidR="003850A6" w:rsidRPr="00210B38" w:rsidRDefault="003850A6" w:rsidP="003850A6">
      <w:pPr>
        <w:pStyle w:val="14"/>
      </w:pPr>
      <w:r w:rsidRPr="00210B38">
        <w:t xml:space="preserve">45 Эксплуатационные документы. Назначение, виды </w:t>
      </w:r>
    </w:p>
    <w:p w:rsidR="003850A6" w:rsidRPr="00210B38" w:rsidRDefault="003850A6" w:rsidP="003850A6">
      <w:pPr>
        <w:pStyle w:val="14"/>
      </w:pPr>
      <w:r w:rsidRPr="00210B38">
        <w:t>46 Ремонтные документы. Назначение, виды ремонтных документов</w:t>
      </w:r>
    </w:p>
    <w:p w:rsidR="003850A6" w:rsidRPr="00210B38" w:rsidRDefault="003850A6" w:rsidP="003850A6">
      <w:pPr>
        <w:pStyle w:val="14"/>
      </w:pPr>
      <w:r w:rsidRPr="00210B38">
        <w:t>47 Чертежи ремонтные. Правила их выполнения.</w:t>
      </w:r>
    </w:p>
    <w:p w:rsidR="003850A6" w:rsidRDefault="003850A6" w:rsidP="003850A6">
      <w:pPr>
        <w:pStyle w:val="14"/>
      </w:pPr>
      <w:r w:rsidRPr="00210B38">
        <w:t>48 Схемы. Виды и типы. Общие требования к выполнению.</w:t>
      </w:r>
    </w:p>
    <w:p w:rsidR="003850A6" w:rsidRDefault="003850A6" w:rsidP="003850A6">
      <w:pPr>
        <w:spacing w:after="200" w:line="276" w:lineRule="auto"/>
        <w:rPr>
          <w:b/>
          <w:sz w:val="24"/>
          <w:szCs w:val="24"/>
        </w:rPr>
      </w:pPr>
      <w:r>
        <w:rPr>
          <w:b/>
          <w:sz w:val="24"/>
          <w:szCs w:val="24"/>
        </w:rPr>
        <w:br w:type="page"/>
      </w:r>
    </w:p>
    <w:p w:rsidR="003850A6" w:rsidRPr="00EE08B2" w:rsidRDefault="003850A6" w:rsidP="003850A6">
      <w:pPr>
        <w:ind w:firstLine="709"/>
        <w:jc w:val="both"/>
        <w:rPr>
          <w:b/>
          <w:sz w:val="24"/>
          <w:szCs w:val="24"/>
        </w:rPr>
      </w:pPr>
      <w:r w:rsidRPr="00EE08B2">
        <w:rPr>
          <w:b/>
          <w:sz w:val="24"/>
          <w:szCs w:val="24"/>
        </w:rPr>
        <w:lastRenderedPageBreak/>
        <w:t>Описание показателей и критериев оценивания компетенций, описание шкал оценивания</w:t>
      </w:r>
    </w:p>
    <w:p w:rsidR="003850A6" w:rsidRPr="00EE08B2" w:rsidRDefault="003850A6" w:rsidP="003850A6">
      <w:pPr>
        <w:ind w:firstLine="709"/>
        <w:jc w:val="both"/>
        <w:rPr>
          <w:b/>
          <w:sz w:val="24"/>
          <w:szCs w:val="24"/>
        </w:rPr>
      </w:pPr>
    </w:p>
    <w:p w:rsidR="003850A6" w:rsidRPr="00EE08B2" w:rsidRDefault="003850A6" w:rsidP="003850A6">
      <w:pPr>
        <w:rPr>
          <w:i/>
          <w:sz w:val="24"/>
          <w:szCs w:val="24"/>
        </w:rPr>
      </w:pPr>
      <w:r w:rsidRPr="00EE08B2">
        <w:rPr>
          <w:b/>
          <w:sz w:val="24"/>
          <w:szCs w:val="24"/>
        </w:rPr>
        <w:t>Оценивание выполнения тестов</w:t>
      </w:r>
      <w:r w:rsidRPr="00EE08B2">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3850A6" w:rsidRPr="00EE08B2" w:rsidTr="009916BB">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b/>
                <w:sz w:val="24"/>
                <w:szCs w:val="24"/>
                <w:lang w:eastAsia="en-US"/>
              </w:rPr>
            </w:pPr>
            <w:r w:rsidRPr="00EE08B2">
              <w:rPr>
                <w:rStyle w:val="af"/>
                <w:b w:val="0"/>
                <w:sz w:val="24"/>
                <w:szCs w:val="24"/>
              </w:rPr>
              <w:t>4-балльная</w:t>
            </w:r>
          </w:p>
          <w:p w:rsidR="003850A6" w:rsidRPr="00EE08B2" w:rsidRDefault="003850A6" w:rsidP="009916BB">
            <w:pPr>
              <w:pStyle w:val="61"/>
              <w:shd w:val="clear" w:color="auto" w:fill="auto"/>
              <w:spacing w:line="240" w:lineRule="auto"/>
              <w:ind w:firstLine="0"/>
              <w:jc w:val="center"/>
              <w:rPr>
                <w:b/>
                <w:sz w:val="24"/>
                <w:szCs w:val="24"/>
                <w:lang w:eastAsia="en-US"/>
              </w:rPr>
            </w:pPr>
            <w:r w:rsidRPr="00EE08B2">
              <w:rPr>
                <w:rStyle w:val="af"/>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b/>
                <w:sz w:val="24"/>
                <w:szCs w:val="24"/>
                <w:lang w:eastAsia="en-US"/>
              </w:rPr>
            </w:pPr>
            <w:r w:rsidRPr="00EE08B2">
              <w:rPr>
                <w:rStyle w:val="af"/>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b/>
                <w:sz w:val="24"/>
                <w:szCs w:val="24"/>
                <w:lang w:eastAsia="en-US"/>
              </w:rPr>
            </w:pPr>
            <w:r w:rsidRPr="00EE08B2">
              <w:rPr>
                <w:rStyle w:val="af"/>
                <w:b w:val="0"/>
                <w:sz w:val="24"/>
                <w:szCs w:val="24"/>
              </w:rPr>
              <w:t>Критерии</w:t>
            </w:r>
          </w:p>
        </w:tc>
      </w:tr>
      <w:tr w:rsidR="003850A6" w:rsidRPr="00EE08B2" w:rsidTr="009916BB">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Отлично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3850A6">
            <w:pPr>
              <w:pStyle w:val="61"/>
              <w:numPr>
                <w:ilvl w:val="0"/>
                <w:numId w:val="6"/>
              </w:numPr>
              <w:shd w:val="clear" w:color="auto" w:fill="auto"/>
              <w:tabs>
                <w:tab w:val="left" w:pos="514"/>
              </w:tabs>
              <w:spacing w:line="240" w:lineRule="auto"/>
              <w:jc w:val="left"/>
              <w:rPr>
                <w:sz w:val="24"/>
                <w:szCs w:val="24"/>
                <w:lang w:eastAsia="en-US"/>
              </w:rPr>
            </w:pPr>
            <w:r w:rsidRPr="00EE08B2">
              <w:rPr>
                <w:rStyle w:val="3"/>
                <w:sz w:val="24"/>
                <w:szCs w:val="24"/>
                <w:u w:val="none"/>
              </w:rPr>
              <w:t>Полнота выполнения тестовых заданий;</w:t>
            </w:r>
          </w:p>
          <w:p w:rsidR="003850A6" w:rsidRPr="00EE08B2" w:rsidRDefault="003850A6" w:rsidP="003850A6">
            <w:pPr>
              <w:pStyle w:val="61"/>
              <w:numPr>
                <w:ilvl w:val="0"/>
                <w:numId w:val="6"/>
              </w:numPr>
              <w:shd w:val="clear" w:color="auto" w:fill="auto"/>
              <w:tabs>
                <w:tab w:val="left" w:pos="490"/>
              </w:tabs>
              <w:spacing w:line="240" w:lineRule="auto"/>
              <w:jc w:val="left"/>
              <w:rPr>
                <w:sz w:val="24"/>
                <w:szCs w:val="24"/>
                <w:lang w:eastAsia="en-US"/>
              </w:rPr>
            </w:pPr>
            <w:r w:rsidRPr="00EE08B2">
              <w:rPr>
                <w:rStyle w:val="3"/>
                <w:sz w:val="24"/>
                <w:szCs w:val="24"/>
                <w:u w:val="none"/>
              </w:rPr>
              <w:t>Своевременность выполнения;</w:t>
            </w:r>
          </w:p>
          <w:p w:rsidR="003850A6" w:rsidRPr="00EE08B2" w:rsidRDefault="003850A6" w:rsidP="003850A6">
            <w:pPr>
              <w:pStyle w:val="61"/>
              <w:numPr>
                <w:ilvl w:val="0"/>
                <w:numId w:val="6"/>
              </w:numPr>
              <w:shd w:val="clear" w:color="auto" w:fill="auto"/>
              <w:tabs>
                <w:tab w:val="left" w:pos="475"/>
              </w:tabs>
              <w:spacing w:line="240" w:lineRule="auto"/>
              <w:jc w:val="left"/>
              <w:rPr>
                <w:sz w:val="24"/>
                <w:szCs w:val="24"/>
                <w:lang w:eastAsia="en-US"/>
              </w:rPr>
            </w:pPr>
            <w:r w:rsidRPr="00EE08B2">
              <w:rPr>
                <w:rStyle w:val="3"/>
                <w:sz w:val="24"/>
                <w:szCs w:val="24"/>
                <w:u w:val="none"/>
              </w:rPr>
              <w:t>Правильность ответов на вопросы;</w:t>
            </w:r>
          </w:p>
          <w:p w:rsidR="003850A6" w:rsidRPr="00EE08B2" w:rsidRDefault="003850A6" w:rsidP="003850A6">
            <w:pPr>
              <w:pStyle w:val="61"/>
              <w:numPr>
                <w:ilvl w:val="0"/>
                <w:numId w:val="6"/>
              </w:numPr>
              <w:shd w:val="clear" w:color="auto" w:fill="auto"/>
              <w:tabs>
                <w:tab w:val="left" w:pos="490"/>
              </w:tabs>
              <w:spacing w:line="240" w:lineRule="auto"/>
              <w:jc w:val="left"/>
              <w:rPr>
                <w:sz w:val="24"/>
                <w:szCs w:val="24"/>
                <w:lang w:eastAsia="en-US"/>
              </w:rPr>
            </w:pPr>
            <w:r w:rsidRPr="00EE08B2">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3850A6" w:rsidRPr="00EE08B2" w:rsidTr="009916BB">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Хорошо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3850A6" w:rsidRPr="00EE08B2" w:rsidTr="009916BB">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Удовлетворительно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3850A6" w:rsidRPr="00EE08B2" w:rsidTr="009916BB">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Неудовлетвори</w:t>
            </w:r>
            <w:r w:rsidRPr="00EE08B2">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3850A6" w:rsidRPr="00EE08B2" w:rsidRDefault="003850A6" w:rsidP="003850A6">
      <w:pPr>
        <w:rPr>
          <w:rStyle w:val="af0"/>
          <w:rFonts w:eastAsia="Calibri"/>
          <w:bCs w:val="0"/>
          <w:sz w:val="24"/>
          <w:szCs w:val="24"/>
          <w:u w:val="none"/>
        </w:rPr>
      </w:pPr>
    </w:p>
    <w:p w:rsidR="003850A6" w:rsidRPr="00EE08B2" w:rsidRDefault="003850A6" w:rsidP="003850A6">
      <w:pPr>
        <w:jc w:val="both"/>
      </w:pPr>
      <w:r w:rsidRPr="00EE08B2">
        <w:rPr>
          <w:rStyle w:val="af0"/>
          <w:rFonts w:eastAsia="Calibri"/>
          <w:bCs w:val="0"/>
          <w:sz w:val="24"/>
          <w:szCs w:val="24"/>
          <w:u w:val="none"/>
        </w:rPr>
        <w:br w:type="page"/>
      </w:r>
      <w:r w:rsidRPr="00EE08B2">
        <w:rPr>
          <w:rStyle w:val="af0"/>
          <w:rFonts w:eastAsia="Calibri"/>
          <w:bCs w:val="0"/>
          <w:sz w:val="24"/>
          <w:szCs w:val="24"/>
          <w:u w:val="none"/>
        </w:rPr>
        <w:lastRenderedPageBreak/>
        <w:t>Оценивание ответа на практическом занятии</w:t>
      </w:r>
      <w:r w:rsidRPr="00EE08B2">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3850A6" w:rsidRPr="00EE08B2" w:rsidTr="009916BB">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Критерии</w:t>
            </w:r>
          </w:p>
        </w:tc>
      </w:tr>
      <w:tr w:rsidR="003850A6" w:rsidRPr="00EE08B2" w:rsidTr="009916BB">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3850A6">
            <w:pPr>
              <w:pStyle w:val="61"/>
              <w:numPr>
                <w:ilvl w:val="0"/>
                <w:numId w:val="7"/>
              </w:numPr>
              <w:shd w:val="clear" w:color="auto" w:fill="auto"/>
              <w:tabs>
                <w:tab w:val="left" w:pos="273"/>
                <w:tab w:val="left" w:pos="502"/>
              </w:tabs>
              <w:spacing w:line="240" w:lineRule="auto"/>
              <w:jc w:val="left"/>
              <w:rPr>
                <w:sz w:val="24"/>
                <w:szCs w:val="24"/>
                <w:lang w:eastAsia="en-US"/>
              </w:rPr>
            </w:pPr>
            <w:r w:rsidRPr="00EE08B2">
              <w:rPr>
                <w:rStyle w:val="3"/>
                <w:sz w:val="24"/>
                <w:szCs w:val="24"/>
                <w:u w:val="none"/>
              </w:rPr>
              <w:t>Полнота изложения теоретического материала;</w:t>
            </w:r>
          </w:p>
          <w:p w:rsidR="003850A6" w:rsidRPr="00EE08B2" w:rsidRDefault="003850A6" w:rsidP="003850A6">
            <w:pPr>
              <w:pStyle w:val="61"/>
              <w:numPr>
                <w:ilvl w:val="0"/>
                <w:numId w:val="7"/>
              </w:numPr>
              <w:shd w:val="clear" w:color="auto" w:fill="auto"/>
              <w:tabs>
                <w:tab w:val="left" w:pos="273"/>
                <w:tab w:val="left" w:pos="498"/>
              </w:tabs>
              <w:spacing w:line="240" w:lineRule="auto"/>
              <w:jc w:val="left"/>
              <w:rPr>
                <w:sz w:val="24"/>
                <w:szCs w:val="24"/>
                <w:lang w:eastAsia="en-US"/>
              </w:rPr>
            </w:pPr>
            <w:r w:rsidRPr="00EE08B2">
              <w:rPr>
                <w:rStyle w:val="3"/>
                <w:sz w:val="24"/>
                <w:szCs w:val="24"/>
                <w:u w:val="none"/>
              </w:rPr>
              <w:t>Правильность и/или аргументированность изложения (последовательность действий);</w:t>
            </w:r>
          </w:p>
          <w:p w:rsidR="003850A6" w:rsidRPr="00EE08B2" w:rsidRDefault="003850A6" w:rsidP="003850A6">
            <w:pPr>
              <w:pStyle w:val="61"/>
              <w:numPr>
                <w:ilvl w:val="0"/>
                <w:numId w:val="7"/>
              </w:numPr>
              <w:shd w:val="clear" w:color="auto" w:fill="auto"/>
              <w:tabs>
                <w:tab w:val="left" w:pos="273"/>
              </w:tabs>
              <w:spacing w:line="240" w:lineRule="auto"/>
              <w:jc w:val="left"/>
              <w:rPr>
                <w:sz w:val="24"/>
                <w:szCs w:val="24"/>
                <w:lang w:eastAsia="en-US"/>
              </w:rPr>
            </w:pPr>
            <w:r w:rsidRPr="00EE08B2">
              <w:rPr>
                <w:rStyle w:val="3"/>
                <w:sz w:val="24"/>
                <w:szCs w:val="24"/>
                <w:u w:val="none"/>
              </w:rPr>
              <w:t>Самостоятельность ответа;</w:t>
            </w:r>
          </w:p>
          <w:p w:rsidR="003850A6" w:rsidRPr="00EE08B2" w:rsidRDefault="003850A6" w:rsidP="003850A6">
            <w:pPr>
              <w:pStyle w:val="61"/>
              <w:numPr>
                <w:ilvl w:val="0"/>
                <w:numId w:val="7"/>
              </w:numPr>
              <w:shd w:val="clear" w:color="auto" w:fill="auto"/>
              <w:tabs>
                <w:tab w:val="left" w:pos="295"/>
              </w:tabs>
              <w:spacing w:line="240" w:lineRule="auto"/>
              <w:jc w:val="left"/>
              <w:rPr>
                <w:rStyle w:val="3"/>
                <w:sz w:val="24"/>
                <w:szCs w:val="24"/>
                <w:u w:val="none"/>
              </w:rPr>
            </w:pPr>
            <w:r w:rsidRPr="00EE08B2">
              <w:rPr>
                <w:rStyle w:val="3"/>
                <w:sz w:val="24"/>
                <w:szCs w:val="24"/>
                <w:u w:val="none"/>
              </w:rPr>
              <w:t>Культура речи;</w:t>
            </w:r>
          </w:p>
          <w:p w:rsidR="003850A6" w:rsidRPr="00EE08B2" w:rsidRDefault="003850A6" w:rsidP="003850A6">
            <w:pPr>
              <w:pStyle w:val="61"/>
              <w:numPr>
                <w:ilvl w:val="0"/>
                <w:numId w:val="7"/>
              </w:numPr>
              <w:shd w:val="clear" w:color="auto" w:fill="auto"/>
              <w:tabs>
                <w:tab w:val="left" w:pos="308"/>
              </w:tabs>
              <w:spacing w:line="240" w:lineRule="auto"/>
              <w:jc w:val="left"/>
              <w:rPr>
                <w:lang w:eastAsia="en-US"/>
              </w:rPr>
            </w:pPr>
            <w:r w:rsidRPr="00EE08B2">
              <w:rPr>
                <w:sz w:val="24"/>
                <w:szCs w:val="24"/>
                <w:lang w:eastAsia="en-US"/>
              </w:rPr>
              <w:t>Степень осознанности, понимания изученного</w:t>
            </w:r>
          </w:p>
          <w:p w:rsidR="003850A6" w:rsidRPr="00EE08B2" w:rsidRDefault="003850A6" w:rsidP="003850A6">
            <w:pPr>
              <w:pStyle w:val="61"/>
              <w:numPr>
                <w:ilvl w:val="0"/>
                <w:numId w:val="7"/>
              </w:numPr>
              <w:shd w:val="clear" w:color="auto" w:fill="auto"/>
              <w:tabs>
                <w:tab w:val="left" w:pos="308"/>
              </w:tabs>
              <w:spacing w:line="240" w:lineRule="auto"/>
              <w:jc w:val="left"/>
              <w:rPr>
                <w:sz w:val="24"/>
                <w:szCs w:val="24"/>
                <w:lang w:eastAsia="en-US"/>
              </w:rPr>
            </w:pPr>
            <w:r w:rsidRPr="00EE08B2">
              <w:rPr>
                <w:sz w:val="24"/>
                <w:szCs w:val="24"/>
                <w:lang w:eastAsia="en-US"/>
              </w:rPr>
              <w:t>Глубина / полнота рассмотрения темы;</w:t>
            </w:r>
          </w:p>
          <w:p w:rsidR="003850A6" w:rsidRPr="00EE08B2" w:rsidRDefault="003850A6" w:rsidP="003850A6">
            <w:pPr>
              <w:pStyle w:val="61"/>
              <w:numPr>
                <w:ilvl w:val="0"/>
                <w:numId w:val="7"/>
              </w:numPr>
              <w:shd w:val="clear" w:color="auto" w:fill="auto"/>
              <w:tabs>
                <w:tab w:val="left" w:pos="308"/>
              </w:tabs>
              <w:spacing w:line="240" w:lineRule="auto"/>
              <w:jc w:val="left"/>
              <w:rPr>
                <w:sz w:val="24"/>
                <w:szCs w:val="24"/>
                <w:lang w:eastAsia="en-US"/>
              </w:rPr>
            </w:pPr>
            <w:r w:rsidRPr="00EE08B2">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3850A6" w:rsidRPr="00EE08B2" w:rsidTr="009916BB">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Хорошо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3850A6" w:rsidRPr="00EE08B2" w:rsidTr="009916BB">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Удовлетворительно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850A6" w:rsidRPr="00EE08B2" w:rsidTr="009916BB">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Неудовлетвори</w:t>
            </w:r>
            <w:r w:rsidRPr="00EE08B2">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EE08B2">
              <w:rPr>
                <w:rStyle w:val="3"/>
                <w:sz w:val="24"/>
                <w:szCs w:val="24"/>
                <w:u w:val="none"/>
              </w:rPr>
              <w:t>т</w:t>
            </w:r>
            <w:proofErr w:type="gramStart"/>
            <w:r w:rsidRPr="00EE08B2">
              <w:rPr>
                <w:rStyle w:val="3"/>
                <w:sz w:val="24"/>
                <w:szCs w:val="24"/>
                <w:u w:val="none"/>
              </w:rPr>
              <w:t>.е</w:t>
            </w:r>
            <w:proofErr w:type="spellEnd"/>
            <w:proofErr w:type="gramEnd"/>
            <w:r w:rsidRPr="00EE08B2">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3850A6" w:rsidRPr="00EE08B2" w:rsidRDefault="003850A6" w:rsidP="003850A6">
      <w:pPr>
        <w:rPr>
          <w:b/>
          <w:sz w:val="24"/>
          <w:szCs w:val="24"/>
        </w:rPr>
      </w:pPr>
    </w:p>
    <w:p w:rsidR="003850A6" w:rsidRPr="00EE08B2" w:rsidRDefault="003850A6" w:rsidP="003850A6">
      <w:pPr>
        <w:rPr>
          <w:rStyle w:val="af1"/>
          <w:rFonts w:eastAsia="Calibri"/>
          <w:i w:val="0"/>
          <w:sz w:val="24"/>
          <w:szCs w:val="24"/>
        </w:rPr>
      </w:pPr>
      <w:r w:rsidRPr="00EE08B2">
        <w:rPr>
          <w:b/>
          <w:sz w:val="24"/>
          <w:szCs w:val="24"/>
        </w:rPr>
        <w:lastRenderedPageBreak/>
        <w:t xml:space="preserve">Оценивание выполнения практической </w:t>
      </w:r>
      <w:r w:rsidRPr="00EE08B2">
        <w:rPr>
          <w:rStyle w:val="af1"/>
          <w:rFonts w:eastAsia="Calibri"/>
          <w:i w:val="0"/>
          <w:sz w:val="24"/>
          <w:szCs w:val="24"/>
        </w:rPr>
        <w:t>задачи</w:t>
      </w:r>
    </w:p>
    <w:tbl>
      <w:tblPr>
        <w:tblOverlap w:val="never"/>
        <w:tblW w:w="5000" w:type="pct"/>
        <w:tblCellMar>
          <w:left w:w="10" w:type="dxa"/>
          <w:right w:w="10" w:type="dxa"/>
        </w:tblCellMar>
        <w:tblLook w:val="04A0" w:firstRow="1" w:lastRow="0" w:firstColumn="1" w:lastColumn="0" w:noHBand="0" w:noVBand="1"/>
      </w:tblPr>
      <w:tblGrid>
        <w:gridCol w:w="2110"/>
        <w:gridCol w:w="3220"/>
        <w:gridCol w:w="5036"/>
      </w:tblGrid>
      <w:tr w:rsidR="003850A6" w:rsidRPr="00EE08B2" w:rsidTr="009916BB">
        <w:trPr>
          <w:trHeight w:val="702"/>
        </w:trPr>
        <w:tc>
          <w:tcPr>
            <w:tcW w:w="1018" w:type="pct"/>
            <w:tcBorders>
              <w:top w:val="single" w:sz="4" w:space="0" w:color="auto"/>
              <w:left w:val="single" w:sz="4" w:space="0" w:color="auto"/>
              <w:bottom w:val="nil"/>
              <w:right w:val="nil"/>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4-балльная шкала</w:t>
            </w:r>
          </w:p>
        </w:tc>
        <w:tc>
          <w:tcPr>
            <w:tcW w:w="1553" w:type="pct"/>
            <w:tcBorders>
              <w:top w:val="single" w:sz="4" w:space="0" w:color="auto"/>
              <w:left w:val="single" w:sz="4" w:space="0" w:color="auto"/>
              <w:bottom w:val="nil"/>
              <w:right w:val="nil"/>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Показатели</w:t>
            </w:r>
          </w:p>
        </w:tc>
        <w:tc>
          <w:tcPr>
            <w:tcW w:w="2430" w:type="pct"/>
            <w:tcBorders>
              <w:top w:val="single" w:sz="4" w:space="0" w:color="auto"/>
              <w:left w:val="single" w:sz="4" w:space="0" w:color="auto"/>
              <w:bottom w:val="nil"/>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Критерии</w:t>
            </w:r>
          </w:p>
        </w:tc>
      </w:tr>
      <w:tr w:rsidR="003850A6" w:rsidRPr="00EE08B2" w:rsidTr="009916BB">
        <w:trPr>
          <w:trHeight w:val="987"/>
        </w:trPr>
        <w:tc>
          <w:tcPr>
            <w:tcW w:w="1018" w:type="pct"/>
            <w:tcBorders>
              <w:top w:val="single" w:sz="4" w:space="0" w:color="auto"/>
              <w:left w:val="single" w:sz="4" w:space="0" w:color="auto"/>
              <w:bottom w:val="nil"/>
              <w:right w:val="nil"/>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Отлично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1553" w:type="pct"/>
            <w:vMerge w:val="restart"/>
            <w:tcBorders>
              <w:top w:val="single" w:sz="4" w:space="0" w:color="auto"/>
              <w:left w:val="single" w:sz="4" w:space="0" w:color="auto"/>
              <w:bottom w:val="single" w:sz="4" w:space="0" w:color="auto"/>
              <w:right w:val="nil"/>
            </w:tcBorders>
            <w:shd w:val="clear" w:color="auto" w:fill="FFFFFF"/>
            <w:hideMark/>
          </w:tcPr>
          <w:p w:rsidR="003850A6" w:rsidRPr="00EE08B2" w:rsidRDefault="003850A6" w:rsidP="003850A6">
            <w:pPr>
              <w:pStyle w:val="61"/>
              <w:numPr>
                <w:ilvl w:val="0"/>
                <w:numId w:val="8"/>
              </w:numPr>
              <w:shd w:val="clear" w:color="auto" w:fill="auto"/>
              <w:tabs>
                <w:tab w:val="left" w:pos="293"/>
              </w:tabs>
              <w:spacing w:line="240" w:lineRule="auto"/>
              <w:jc w:val="left"/>
              <w:rPr>
                <w:sz w:val="24"/>
                <w:szCs w:val="24"/>
                <w:lang w:eastAsia="en-US"/>
              </w:rPr>
            </w:pPr>
            <w:r w:rsidRPr="00EE08B2">
              <w:rPr>
                <w:rStyle w:val="3"/>
                <w:sz w:val="24"/>
                <w:szCs w:val="24"/>
                <w:u w:val="none"/>
              </w:rPr>
              <w:t>Полнота выполнения;</w:t>
            </w:r>
          </w:p>
          <w:p w:rsidR="003850A6" w:rsidRPr="00EE08B2" w:rsidRDefault="003850A6" w:rsidP="003850A6">
            <w:pPr>
              <w:pStyle w:val="61"/>
              <w:numPr>
                <w:ilvl w:val="0"/>
                <w:numId w:val="8"/>
              </w:numPr>
              <w:shd w:val="clear" w:color="auto" w:fill="auto"/>
              <w:tabs>
                <w:tab w:val="left" w:pos="293"/>
                <w:tab w:val="left" w:pos="487"/>
              </w:tabs>
              <w:spacing w:line="240" w:lineRule="auto"/>
              <w:jc w:val="left"/>
              <w:rPr>
                <w:sz w:val="24"/>
                <w:szCs w:val="24"/>
                <w:lang w:eastAsia="en-US"/>
              </w:rPr>
            </w:pPr>
            <w:r w:rsidRPr="00EE08B2">
              <w:rPr>
                <w:rStyle w:val="3"/>
                <w:sz w:val="24"/>
                <w:szCs w:val="24"/>
                <w:u w:val="none"/>
              </w:rPr>
              <w:t>Своевременность выполнения;</w:t>
            </w:r>
          </w:p>
          <w:p w:rsidR="003850A6" w:rsidRPr="00EE08B2" w:rsidRDefault="003850A6" w:rsidP="003850A6">
            <w:pPr>
              <w:pStyle w:val="61"/>
              <w:numPr>
                <w:ilvl w:val="0"/>
                <w:numId w:val="8"/>
              </w:numPr>
              <w:shd w:val="clear" w:color="auto" w:fill="auto"/>
              <w:tabs>
                <w:tab w:val="left" w:pos="293"/>
              </w:tabs>
              <w:spacing w:line="240" w:lineRule="auto"/>
              <w:jc w:val="left"/>
              <w:rPr>
                <w:sz w:val="24"/>
                <w:szCs w:val="24"/>
                <w:lang w:eastAsia="en-US"/>
              </w:rPr>
            </w:pPr>
            <w:r w:rsidRPr="00EE08B2">
              <w:rPr>
                <w:rStyle w:val="3"/>
                <w:sz w:val="24"/>
                <w:szCs w:val="24"/>
                <w:u w:val="none"/>
              </w:rPr>
              <w:t>Последовательность и рациональность выполнения;</w:t>
            </w:r>
          </w:p>
          <w:p w:rsidR="003850A6" w:rsidRPr="00EE08B2" w:rsidRDefault="003850A6" w:rsidP="003850A6">
            <w:pPr>
              <w:pStyle w:val="61"/>
              <w:numPr>
                <w:ilvl w:val="0"/>
                <w:numId w:val="8"/>
              </w:numPr>
              <w:shd w:val="clear" w:color="auto" w:fill="auto"/>
              <w:tabs>
                <w:tab w:val="left" w:pos="293"/>
                <w:tab w:val="left" w:pos="487"/>
              </w:tabs>
              <w:spacing w:line="240" w:lineRule="auto"/>
              <w:jc w:val="left"/>
              <w:rPr>
                <w:rStyle w:val="3"/>
                <w:sz w:val="24"/>
                <w:szCs w:val="24"/>
                <w:u w:val="none"/>
              </w:rPr>
            </w:pPr>
            <w:r w:rsidRPr="00EE08B2">
              <w:rPr>
                <w:rStyle w:val="3"/>
                <w:sz w:val="24"/>
                <w:szCs w:val="24"/>
                <w:u w:val="none"/>
              </w:rPr>
              <w:t>Самостоятельность решения;</w:t>
            </w:r>
          </w:p>
          <w:p w:rsidR="003850A6" w:rsidRPr="00EE08B2" w:rsidRDefault="003850A6" w:rsidP="003850A6">
            <w:pPr>
              <w:pStyle w:val="61"/>
              <w:numPr>
                <w:ilvl w:val="0"/>
                <w:numId w:val="8"/>
              </w:numPr>
              <w:shd w:val="clear" w:color="auto" w:fill="auto"/>
              <w:tabs>
                <w:tab w:val="left" w:pos="293"/>
                <w:tab w:val="left" w:pos="487"/>
              </w:tabs>
              <w:spacing w:line="240" w:lineRule="auto"/>
              <w:jc w:val="left"/>
              <w:rPr>
                <w:lang w:eastAsia="en-US"/>
              </w:rPr>
            </w:pPr>
            <w:r w:rsidRPr="00EE08B2">
              <w:rPr>
                <w:sz w:val="24"/>
                <w:szCs w:val="24"/>
                <w:lang w:eastAsia="en-US"/>
              </w:rPr>
              <w:t>способность анализировать и обобщать информацию.</w:t>
            </w:r>
          </w:p>
          <w:p w:rsidR="003850A6" w:rsidRPr="00EE08B2" w:rsidRDefault="003850A6" w:rsidP="003850A6">
            <w:pPr>
              <w:pStyle w:val="26"/>
              <w:numPr>
                <w:ilvl w:val="0"/>
                <w:numId w:val="8"/>
              </w:numPr>
              <w:shd w:val="clear" w:color="auto" w:fill="auto"/>
              <w:tabs>
                <w:tab w:val="left" w:pos="168"/>
                <w:tab w:val="left" w:pos="293"/>
              </w:tabs>
              <w:spacing w:after="0" w:line="240" w:lineRule="auto"/>
              <w:jc w:val="left"/>
              <w:rPr>
                <w:sz w:val="24"/>
                <w:szCs w:val="24"/>
              </w:rPr>
            </w:pPr>
            <w:r w:rsidRPr="00EE08B2">
              <w:rPr>
                <w:sz w:val="24"/>
                <w:szCs w:val="24"/>
              </w:rPr>
              <w:t xml:space="preserve"> Способность делать обоснованные выводы на основе интерпретации информации, разъяснения;</w:t>
            </w:r>
          </w:p>
          <w:p w:rsidR="003850A6" w:rsidRPr="00EE08B2" w:rsidRDefault="003850A6" w:rsidP="003850A6">
            <w:pPr>
              <w:pStyle w:val="26"/>
              <w:numPr>
                <w:ilvl w:val="0"/>
                <w:numId w:val="8"/>
              </w:numPr>
              <w:shd w:val="clear" w:color="auto" w:fill="auto"/>
              <w:tabs>
                <w:tab w:val="left" w:pos="293"/>
                <w:tab w:val="left" w:pos="413"/>
              </w:tabs>
              <w:spacing w:after="0" w:line="240" w:lineRule="auto"/>
              <w:jc w:val="left"/>
              <w:rPr>
                <w:rFonts w:eastAsia="Calibri"/>
                <w:sz w:val="24"/>
                <w:szCs w:val="24"/>
              </w:rPr>
            </w:pPr>
            <w:r w:rsidRPr="00EE08B2">
              <w:rPr>
                <w:sz w:val="24"/>
                <w:szCs w:val="24"/>
              </w:rPr>
              <w:t>Установление причинно-следственных связей, выявление  закономерности;</w:t>
            </w:r>
          </w:p>
        </w:tc>
        <w:tc>
          <w:tcPr>
            <w:tcW w:w="2430" w:type="pct"/>
            <w:tcBorders>
              <w:top w:val="single" w:sz="4" w:space="0" w:color="auto"/>
              <w:left w:val="single" w:sz="4" w:space="0" w:color="auto"/>
              <w:bottom w:val="nil"/>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 xml:space="preserve">Задание решено самостоятельно. Студент </w:t>
            </w:r>
            <w:r w:rsidRPr="00EE08B2">
              <w:rPr>
                <w:sz w:val="24"/>
                <w:szCs w:val="24"/>
                <w:lang w:eastAsia="en-US"/>
              </w:rPr>
              <w:t>учел все условия задачи, правильно определил статьи нормативно-правовых актов, полно и обоснованно решил правовую ситуацию</w:t>
            </w:r>
          </w:p>
        </w:tc>
      </w:tr>
      <w:tr w:rsidR="003850A6" w:rsidRPr="00EE08B2" w:rsidTr="009916BB">
        <w:trPr>
          <w:trHeight w:val="1267"/>
        </w:trPr>
        <w:tc>
          <w:tcPr>
            <w:tcW w:w="1018" w:type="pct"/>
            <w:tcBorders>
              <w:top w:val="single" w:sz="4" w:space="0" w:color="auto"/>
              <w:left w:val="single" w:sz="4" w:space="0" w:color="auto"/>
              <w:bottom w:val="single" w:sz="4" w:space="0" w:color="auto"/>
              <w:right w:val="nil"/>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Хорошо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nil"/>
            </w:tcBorders>
            <w:vAlign w:val="center"/>
            <w:hideMark/>
          </w:tcPr>
          <w:p w:rsidR="003850A6" w:rsidRPr="00EE08B2" w:rsidRDefault="003850A6" w:rsidP="009916BB">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color w:val="000000"/>
                <w:sz w:val="24"/>
                <w:szCs w:val="24"/>
                <w:shd w:val="clear" w:color="auto" w:fill="FFFFFF"/>
                <w:lang w:eastAsia="en-US"/>
              </w:rPr>
            </w:pPr>
            <w:r w:rsidRPr="00EE08B2">
              <w:rPr>
                <w:sz w:val="24"/>
                <w:szCs w:val="24"/>
                <w:lang w:eastAsia="en-US"/>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3850A6" w:rsidRPr="00EE08B2" w:rsidTr="009916BB">
        <w:trPr>
          <w:trHeight w:val="701"/>
        </w:trPr>
        <w:tc>
          <w:tcPr>
            <w:tcW w:w="1018" w:type="pct"/>
            <w:tcBorders>
              <w:top w:val="single" w:sz="4" w:space="0" w:color="auto"/>
              <w:left w:val="single" w:sz="4" w:space="0" w:color="auto"/>
              <w:bottom w:val="nil"/>
              <w:right w:val="nil"/>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3850A6" w:rsidRPr="00EE08B2" w:rsidRDefault="003850A6" w:rsidP="009916BB">
            <w:pPr>
              <w:rPr>
                <w:rFonts w:eastAsia="Calibri"/>
                <w:sz w:val="24"/>
                <w:szCs w:val="24"/>
              </w:rPr>
            </w:pPr>
          </w:p>
        </w:tc>
        <w:tc>
          <w:tcPr>
            <w:tcW w:w="2430" w:type="pct"/>
            <w:tcBorders>
              <w:top w:val="single" w:sz="4" w:space="0" w:color="auto"/>
              <w:left w:val="single" w:sz="4" w:space="0" w:color="auto"/>
              <w:bottom w:val="nil"/>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color w:val="000000"/>
                <w:sz w:val="24"/>
                <w:szCs w:val="24"/>
                <w:shd w:val="clear" w:color="auto" w:fill="FFFFFF"/>
                <w:lang w:eastAsia="en-US"/>
              </w:rPr>
            </w:pPr>
            <w:r w:rsidRPr="00EE08B2">
              <w:rPr>
                <w:rStyle w:val="3"/>
                <w:sz w:val="24"/>
                <w:szCs w:val="24"/>
                <w:u w:val="none"/>
              </w:rPr>
              <w:t xml:space="preserve">Задание решено с подсказками преподавателя. Студент </w:t>
            </w:r>
            <w:r w:rsidRPr="00EE08B2">
              <w:rPr>
                <w:sz w:val="24"/>
                <w:szCs w:val="24"/>
                <w:lang w:eastAsia="en-US"/>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3850A6" w:rsidRPr="00EE08B2" w:rsidTr="009916BB">
        <w:trPr>
          <w:trHeight w:val="349"/>
        </w:trPr>
        <w:tc>
          <w:tcPr>
            <w:tcW w:w="1018" w:type="pct"/>
            <w:tcBorders>
              <w:top w:val="single" w:sz="4" w:space="0" w:color="auto"/>
              <w:left w:val="single" w:sz="4" w:space="0" w:color="auto"/>
              <w:bottom w:val="single" w:sz="4" w:space="0" w:color="auto"/>
              <w:right w:val="nil"/>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Неудовлетвори</w:t>
            </w:r>
            <w:r w:rsidRPr="00EE08B2">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3850A6" w:rsidRPr="00EE08B2" w:rsidRDefault="003850A6" w:rsidP="009916BB">
            <w:pPr>
              <w:rPr>
                <w:rFonts w:eastAsia="Calibri"/>
                <w:sz w:val="24"/>
                <w:szCs w:val="24"/>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3"/>
                <w:sz w:val="24"/>
                <w:szCs w:val="24"/>
                <w:u w:val="none"/>
              </w:rPr>
              <w:t>Задание не решено.</w:t>
            </w:r>
          </w:p>
        </w:tc>
      </w:tr>
    </w:tbl>
    <w:p w:rsidR="003850A6" w:rsidRPr="00EE08B2" w:rsidRDefault="003850A6" w:rsidP="003850A6">
      <w:pPr>
        <w:rPr>
          <w:b/>
          <w:sz w:val="24"/>
          <w:szCs w:val="24"/>
        </w:rPr>
      </w:pPr>
    </w:p>
    <w:p w:rsidR="003850A6" w:rsidRPr="00EE08B2" w:rsidRDefault="003850A6" w:rsidP="003850A6">
      <w:pPr>
        <w:rPr>
          <w:i/>
          <w:sz w:val="24"/>
          <w:szCs w:val="24"/>
        </w:rPr>
      </w:pPr>
      <w:r w:rsidRPr="00EE08B2">
        <w:rPr>
          <w:b/>
          <w:sz w:val="24"/>
          <w:szCs w:val="24"/>
        </w:rPr>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3850A6" w:rsidRPr="00EE08B2" w:rsidTr="009916BB">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3850A6" w:rsidRPr="00EE08B2" w:rsidRDefault="003850A6" w:rsidP="009916BB">
            <w:pPr>
              <w:pStyle w:val="61"/>
              <w:shd w:val="clear" w:color="auto" w:fill="auto"/>
              <w:spacing w:line="240" w:lineRule="auto"/>
              <w:ind w:firstLine="0"/>
              <w:jc w:val="center"/>
              <w:rPr>
                <w:sz w:val="24"/>
                <w:szCs w:val="24"/>
                <w:lang w:eastAsia="en-US"/>
              </w:rPr>
            </w:pPr>
            <w:r w:rsidRPr="00EE08B2">
              <w:rPr>
                <w:sz w:val="24"/>
                <w:szCs w:val="24"/>
                <w:lang w:eastAsia="en-US"/>
              </w:rPr>
              <w:t>Критерии</w:t>
            </w:r>
          </w:p>
        </w:tc>
      </w:tr>
      <w:tr w:rsidR="003850A6" w:rsidRPr="00EE08B2" w:rsidTr="009916BB">
        <w:trPr>
          <w:trHeight w:val="1410"/>
        </w:trPr>
        <w:tc>
          <w:tcPr>
            <w:tcW w:w="1031" w:type="pct"/>
            <w:tcBorders>
              <w:top w:val="single" w:sz="4" w:space="0" w:color="auto"/>
              <w:left w:val="single" w:sz="4" w:space="0" w:color="auto"/>
              <w:bottom w:val="nil"/>
              <w:right w:val="nil"/>
            </w:tcBorders>
            <w:shd w:val="clear" w:color="auto" w:fill="FFFFFF"/>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Отлично</w:t>
            </w:r>
          </w:p>
          <w:p w:rsidR="003850A6" w:rsidRPr="00EE08B2" w:rsidRDefault="003850A6" w:rsidP="009916BB">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3850A6" w:rsidRPr="00EE08B2" w:rsidRDefault="003850A6" w:rsidP="003850A6">
            <w:pPr>
              <w:pStyle w:val="61"/>
              <w:numPr>
                <w:ilvl w:val="0"/>
                <w:numId w:val="9"/>
              </w:numPr>
              <w:shd w:val="clear" w:color="auto" w:fill="auto"/>
              <w:tabs>
                <w:tab w:val="left" w:pos="307"/>
                <w:tab w:val="left" w:pos="502"/>
              </w:tabs>
              <w:spacing w:line="240" w:lineRule="auto"/>
              <w:ind w:left="23" w:firstLine="0"/>
              <w:jc w:val="left"/>
              <w:rPr>
                <w:rStyle w:val="3"/>
                <w:sz w:val="24"/>
                <w:szCs w:val="24"/>
                <w:u w:val="none"/>
              </w:rPr>
            </w:pPr>
            <w:r w:rsidRPr="00EE08B2">
              <w:rPr>
                <w:rStyle w:val="3"/>
                <w:sz w:val="24"/>
                <w:szCs w:val="24"/>
                <w:u w:val="none"/>
              </w:rPr>
              <w:t xml:space="preserve"> Самостоятельность ответа;</w:t>
            </w:r>
          </w:p>
          <w:p w:rsidR="003850A6" w:rsidRPr="00EE08B2" w:rsidRDefault="003850A6" w:rsidP="003850A6">
            <w:pPr>
              <w:pStyle w:val="61"/>
              <w:numPr>
                <w:ilvl w:val="0"/>
                <w:numId w:val="9"/>
              </w:numPr>
              <w:shd w:val="clear" w:color="auto" w:fill="auto"/>
              <w:tabs>
                <w:tab w:val="left" w:pos="307"/>
                <w:tab w:val="left" w:pos="502"/>
              </w:tabs>
              <w:spacing w:line="240" w:lineRule="auto"/>
              <w:ind w:left="23" w:firstLine="0"/>
              <w:jc w:val="left"/>
              <w:rPr>
                <w:lang w:eastAsia="en-US"/>
              </w:rPr>
            </w:pPr>
            <w:r w:rsidRPr="00EE08B2">
              <w:rPr>
                <w:rStyle w:val="3"/>
                <w:sz w:val="24"/>
                <w:szCs w:val="24"/>
                <w:u w:val="none"/>
              </w:rPr>
              <w:t xml:space="preserve"> </w:t>
            </w:r>
            <w:r w:rsidRPr="00EE08B2">
              <w:rPr>
                <w:sz w:val="24"/>
                <w:szCs w:val="24"/>
                <w:lang w:eastAsia="en-US"/>
              </w:rPr>
              <w:t>владение терминологией;</w:t>
            </w:r>
          </w:p>
          <w:p w:rsidR="003850A6" w:rsidRPr="00EE08B2" w:rsidRDefault="003850A6" w:rsidP="003850A6">
            <w:pPr>
              <w:pStyle w:val="26"/>
              <w:numPr>
                <w:ilvl w:val="0"/>
                <w:numId w:val="9"/>
              </w:numPr>
              <w:shd w:val="clear" w:color="auto" w:fill="auto"/>
              <w:tabs>
                <w:tab w:val="left" w:pos="307"/>
                <w:tab w:val="left" w:pos="851"/>
                <w:tab w:val="left" w:pos="1180"/>
              </w:tabs>
              <w:spacing w:after="0" w:line="240" w:lineRule="auto"/>
              <w:ind w:left="23" w:firstLine="0"/>
              <w:jc w:val="left"/>
              <w:rPr>
                <w:sz w:val="24"/>
                <w:szCs w:val="24"/>
              </w:rPr>
            </w:pPr>
            <w:r w:rsidRPr="00EE08B2">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27"/>
                <w:i w:val="0"/>
              </w:rPr>
              <w:t>Студент правильно выполнил задание. Показал отлич</w:t>
            </w:r>
            <w:r w:rsidRPr="00EE08B2">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3850A6" w:rsidRPr="00EE08B2" w:rsidTr="009916BB">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3850A6" w:rsidRPr="00EE08B2" w:rsidRDefault="003850A6" w:rsidP="009916BB">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color w:val="000000"/>
                <w:sz w:val="24"/>
                <w:szCs w:val="24"/>
                <w:shd w:val="clear" w:color="auto" w:fill="FFFFFF"/>
                <w:lang w:eastAsia="en-US"/>
              </w:rPr>
            </w:pPr>
            <w:r w:rsidRPr="00EE08B2">
              <w:rPr>
                <w:rStyle w:val="27"/>
                <w:i w:val="0"/>
              </w:rPr>
              <w:t>Студент выполнил задание с небольшими неточностями. Показал хорошие владения навыками применения полу</w:t>
            </w:r>
            <w:r w:rsidRPr="00EE08B2">
              <w:rPr>
                <w:rStyle w:val="27"/>
                <w:i w:val="0"/>
              </w:rPr>
              <w:softHyphen/>
              <w:t>ченных знаний и умений при решении задания в рамках усвоенного учебного материала.</w:t>
            </w:r>
          </w:p>
        </w:tc>
      </w:tr>
      <w:tr w:rsidR="003850A6" w:rsidRPr="00EE08B2" w:rsidTr="009916BB">
        <w:trPr>
          <w:trHeight w:val="418"/>
        </w:trPr>
        <w:tc>
          <w:tcPr>
            <w:tcW w:w="1031" w:type="pct"/>
            <w:tcBorders>
              <w:top w:val="single" w:sz="4" w:space="0" w:color="auto"/>
              <w:left w:val="single" w:sz="4" w:space="0" w:color="auto"/>
              <w:bottom w:val="nil"/>
              <w:right w:val="nil"/>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3850A6" w:rsidRPr="00EE08B2" w:rsidRDefault="003850A6" w:rsidP="009916BB">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color w:val="000000"/>
                <w:sz w:val="24"/>
                <w:szCs w:val="24"/>
                <w:shd w:val="clear" w:color="auto" w:fill="FFFFFF"/>
                <w:lang w:eastAsia="en-US"/>
              </w:rPr>
            </w:pPr>
            <w:r w:rsidRPr="00EE08B2">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850A6" w:rsidRPr="00EE08B2" w:rsidTr="009916BB">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3850A6" w:rsidRPr="00EE08B2" w:rsidRDefault="003850A6" w:rsidP="009916BB">
            <w:pPr>
              <w:pStyle w:val="61"/>
              <w:shd w:val="clear" w:color="auto" w:fill="auto"/>
              <w:spacing w:line="240" w:lineRule="auto"/>
              <w:ind w:firstLine="0"/>
              <w:jc w:val="left"/>
              <w:rPr>
                <w:sz w:val="24"/>
                <w:szCs w:val="24"/>
                <w:lang w:eastAsia="en-US"/>
              </w:rPr>
            </w:pPr>
            <w:r w:rsidRPr="00EE08B2">
              <w:rPr>
                <w:sz w:val="24"/>
                <w:szCs w:val="24"/>
                <w:lang w:eastAsia="en-US"/>
              </w:rPr>
              <w:t>Неудовлетвори</w:t>
            </w:r>
            <w:r w:rsidRPr="00EE08B2">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3850A6" w:rsidRPr="00EE08B2" w:rsidRDefault="003850A6" w:rsidP="009916BB">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3850A6" w:rsidRPr="00EE08B2" w:rsidRDefault="003850A6" w:rsidP="009916BB">
            <w:pPr>
              <w:pStyle w:val="61"/>
              <w:shd w:val="clear" w:color="auto" w:fill="auto"/>
              <w:spacing w:line="240" w:lineRule="auto"/>
              <w:ind w:left="68" w:firstLine="0"/>
              <w:jc w:val="left"/>
              <w:rPr>
                <w:sz w:val="24"/>
                <w:szCs w:val="24"/>
                <w:lang w:eastAsia="en-US"/>
              </w:rPr>
            </w:pPr>
            <w:r w:rsidRPr="00EE08B2">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850A6" w:rsidRPr="00EE08B2" w:rsidRDefault="003850A6" w:rsidP="003850A6">
      <w:pPr>
        <w:rPr>
          <w:b/>
          <w:sz w:val="24"/>
          <w:szCs w:val="24"/>
        </w:rPr>
      </w:pPr>
    </w:p>
    <w:p w:rsidR="003850A6" w:rsidRPr="00EE08B2" w:rsidRDefault="003850A6" w:rsidP="003850A6">
      <w:pPr>
        <w:ind w:firstLine="709"/>
        <w:jc w:val="both"/>
        <w:rPr>
          <w:b/>
          <w:sz w:val="24"/>
          <w:szCs w:val="24"/>
        </w:rPr>
      </w:pPr>
    </w:p>
    <w:p w:rsidR="003850A6" w:rsidRPr="00EE08B2" w:rsidRDefault="003850A6" w:rsidP="003850A6">
      <w:pPr>
        <w:rPr>
          <w:b/>
          <w:sz w:val="24"/>
          <w:szCs w:val="24"/>
        </w:rPr>
      </w:pPr>
      <w:r w:rsidRPr="00EE08B2">
        <w:rPr>
          <w:b/>
          <w:sz w:val="24"/>
          <w:szCs w:val="24"/>
        </w:rPr>
        <w:br w:type="page"/>
      </w:r>
    </w:p>
    <w:p w:rsidR="003850A6" w:rsidRPr="00EE08B2" w:rsidRDefault="003850A6" w:rsidP="003850A6">
      <w:pPr>
        <w:ind w:firstLine="709"/>
        <w:jc w:val="both"/>
        <w:rPr>
          <w:b/>
          <w:sz w:val="24"/>
          <w:szCs w:val="24"/>
        </w:rPr>
      </w:pPr>
      <w:r w:rsidRPr="00EE08B2">
        <w:rPr>
          <w:b/>
          <w:sz w:val="24"/>
          <w:szCs w:val="24"/>
        </w:rPr>
        <w:lastRenderedPageBreak/>
        <w:t>Оценивание ответа на зачете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468"/>
        <w:gridCol w:w="3189"/>
        <w:gridCol w:w="5743"/>
      </w:tblGrid>
      <w:tr w:rsidR="003850A6" w:rsidRPr="00EE08B2" w:rsidTr="009916BB">
        <w:trPr>
          <w:tblHeader/>
        </w:trPr>
        <w:tc>
          <w:tcPr>
            <w:tcW w:w="706" w:type="pct"/>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ReportMain"/>
              <w:suppressAutoHyphens/>
              <w:jc w:val="center"/>
              <w:rPr>
                <w:lang w:eastAsia="en-US"/>
              </w:rPr>
            </w:pPr>
            <w:r w:rsidRPr="00EE08B2">
              <w:rPr>
                <w:lang w:eastAsia="en-US"/>
              </w:rPr>
              <w:t>Бинарная шкала</w:t>
            </w:r>
          </w:p>
        </w:tc>
        <w:tc>
          <w:tcPr>
            <w:tcW w:w="1533" w:type="pct"/>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ReportMain"/>
              <w:suppressAutoHyphens/>
              <w:jc w:val="center"/>
              <w:rPr>
                <w:lang w:eastAsia="en-US"/>
              </w:rPr>
            </w:pPr>
            <w:r w:rsidRPr="00EE08B2">
              <w:rPr>
                <w:lang w:eastAsia="en-US"/>
              </w:rPr>
              <w:t>Показатели</w:t>
            </w:r>
          </w:p>
        </w:tc>
        <w:tc>
          <w:tcPr>
            <w:tcW w:w="2761" w:type="pct"/>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ReportMain"/>
              <w:suppressAutoHyphens/>
              <w:jc w:val="center"/>
              <w:rPr>
                <w:lang w:eastAsia="en-US"/>
              </w:rPr>
            </w:pPr>
            <w:r w:rsidRPr="00EE08B2">
              <w:rPr>
                <w:lang w:eastAsia="en-US"/>
              </w:rPr>
              <w:t>Критерии</w:t>
            </w:r>
          </w:p>
        </w:tc>
      </w:tr>
      <w:tr w:rsidR="003850A6" w:rsidRPr="00EE08B2" w:rsidTr="009916BB">
        <w:trPr>
          <w:trHeight w:val="1178"/>
        </w:trPr>
        <w:tc>
          <w:tcPr>
            <w:tcW w:w="706" w:type="pct"/>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ReportMain"/>
              <w:rPr>
                <w:lang w:eastAsia="en-US"/>
              </w:rPr>
            </w:pPr>
            <w:r w:rsidRPr="00EE08B2">
              <w:rPr>
                <w:lang w:eastAsia="en-US"/>
              </w:rPr>
              <w:t>Зачтено</w:t>
            </w:r>
          </w:p>
        </w:tc>
        <w:tc>
          <w:tcPr>
            <w:tcW w:w="1533" w:type="pct"/>
            <w:vMerge w:val="restart"/>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ReportMain"/>
              <w:suppressAutoHyphens/>
              <w:rPr>
                <w:lang w:eastAsia="en-US"/>
              </w:rPr>
            </w:pPr>
            <w:r w:rsidRPr="00EE08B2">
              <w:rPr>
                <w:lang w:eastAsia="en-US"/>
              </w:rPr>
              <w:t>1. Полнота изложения теоретического материала;</w:t>
            </w:r>
          </w:p>
          <w:p w:rsidR="003850A6" w:rsidRPr="00EE08B2" w:rsidRDefault="003850A6" w:rsidP="009916BB">
            <w:pPr>
              <w:pStyle w:val="ReportMain"/>
              <w:suppressAutoHyphens/>
              <w:rPr>
                <w:lang w:eastAsia="en-US"/>
              </w:rPr>
            </w:pPr>
            <w:r w:rsidRPr="00EE08B2">
              <w:rPr>
                <w:lang w:eastAsia="en-US"/>
              </w:rPr>
              <w:t>2. Полнота и правильность решения практического задания;</w:t>
            </w:r>
          </w:p>
          <w:p w:rsidR="003850A6" w:rsidRPr="00EE08B2" w:rsidRDefault="003850A6" w:rsidP="009916BB">
            <w:pPr>
              <w:pStyle w:val="ReportMain"/>
              <w:suppressAutoHyphens/>
              <w:rPr>
                <w:lang w:eastAsia="en-US"/>
              </w:rPr>
            </w:pPr>
            <w:r w:rsidRPr="00EE08B2">
              <w:rPr>
                <w:lang w:eastAsia="en-US"/>
              </w:rPr>
              <w:t>3. Правильность и/или аргументированность изложения (последовательность действий);</w:t>
            </w:r>
          </w:p>
          <w:p w:rsidR="003850A6" w:rsidRPr="00EE08B2" w:rsidRDefault="003850A6" w:rsidP="009916BB">
            <w:pPr>
              <w:pStyle w:val="ReportMain"/>
              <w:suppressAutoHyphens/>
              <w:rPr>
                <w:lang w:eastAsia="en-US"/>
              </w:rPr>
            </w:pPr>
            <w:r w:rsidRPr="00EE08B2">
              <w:rPr>
                <w:lang w:eastAsia="en-US"/>
              </w:rPr>
              <w:t>4. Самостоятельность ответа;</w:t>
            </w:r>
          </w:p>
          <w:p w:rsidR="003850A6" w:rsidRPr="00EE08B2" w:rsidRDefault="003850A6" w:rsidP="009916BB">
            <w:pPr>
              <w:pStyle w:val="ReportMain"/>
              <w:suppressAutoHyphens/>
              <w:rPr>
                <w:lang w:eastAsia="en-US"/>
              </w:rPr>
            </w:pPr>
            <w:r w:rsidRPr="00EE08B2">
              <w:rPr>
                <w:lang w:eastAsia="en-US"/>
              </w:rPr>
              <w:t>5. Культура речи.</w:t>
            </w:r>
          </w:p>
        </w:tc>
        <w:tc>
          <w:tcPr>
            <w:tcW w:w="2761" w:type="pct"/>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ReportMain"/>
              <w:tabs>
                <w:tab w:val="left" w:pos="274"/>
              </w:tabs>
              <w:suppressAutoHyphens/>
              <w:ind w:left="-10"/>
              <w:jc w:val="both"/>
              <w:rPr>
                <w:lang w:eastAsia="en-US"/>
              </w:rPr>
            </w:pPr>
            <w:r w:rsidRPr="00EE08B2">
              <w:rPr>
                <w:lang w:eastAsia="en-US"/>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3850A6" w:rsidRPr="00EE08B2" w:rsidRDefault="003850A6" w:rsidP="009916BB">
            <w:pPr>
              <w:pStyle w:val="ReportMain"/>
              <w:tabs>
                <w:tab w:val="left" w:pos="274"/>
              </w:tabs>
              <w:suppressAutoHyphens/>
              <w:jc w:val="both"/>
              <w:rPr>
                <w:lang w:eastAsia="en-US"/>
              </w:rPr>
            </w:pPr>
            <w:r w:rsidRPr="00EE08B2">
              <w:rPr>
                <w:lang w:eastAsia="en-US"/>
              </w:rPr>
              <w:t>2 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3850A6" w:rsidRPr="00EE08B2" w:rsidRDefault="003850A6" w:rsidP="009916BB">
            <w:pPr>
              <w:pStyle w:val="ReportMain"/>
              <w:tabs>
                <w:tab w:val="left" w:pos="274"/>
              </w:tabs>
              <w:suppressAutoHyphens/>
              <w:jc w:val="both"/>
              <w:rPr>
                <w:lang w:eastAsia="en-US"/>
              </w:rPr>
            </w:pPr>
            <w:r w:rsidRPr="00EE08B2">
              <w:rPr>
                <w:lang w:eastAsia="en-US"/>
              </w:rPr>
              <w:t>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3850A6" w:rsidRPr="00EE08B2" w:rsidTr="009916BB">
        <w:tc>
          <w:tcPr>
            <w:tcW w:w="706" w:type="pct"/>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ReportMain"/>
              <w:rPr>
                <w:lang w:eastAsia="en-US"/>
              </w:rPr>
            </w:pPr>
            <w:proofErr w:type="spellStart"/>
            <w:r w:rsidRPr="00EE08B2">
              <w:rPr>
                <w:lang w:eastAsia="en-US"/>
              </w:rPr>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rPr>
                <w:sz w:val="24"/>
                <w:szCs w:val="24"/>
              </w:rPr>
            </w:pPr>
          </w:p>
        </w:tc>
        <w:tc>
          <w:tcPr>
            <w:tcW w:w="2761" w:type="pct"/>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ReportMain"/>
              <w:suppressAutoHyphens/>
              <w:jc w:val="both"/>
              <w:rPr>
                <w:lang w:eastAsia="en-US"/>
              </w:rPr>
            </w:pPr>
            <w:r w:rsidRPr="00EE08B2">
              <w:rPr>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3850A6" w:rsidRPr="00EE08B2" w:rsidRDefault="003850A6" w:rsidP="003850A6">
      <w:pPr>
        <w:ind w:firstLine="709"/>
        <w:jc w:val="both"/>
        <w:rPr>
          <w:b/>
          <w:sz w:val="24"/>
          <w:szCs w:val="24"/>
        </w:rPr>
      </w:pPr>
    </w:p>
    <w:p w:rsidR="003850A6" w:rsidRPr="00EE08B2" w:rsidRDefault="003850A6" w:rsidP="003850A6">
      <w:pPr>
        <w:ind w:firstLine="709"/>
        <w:jc w:val="both"/>
        <w:rPr>
          <w:b/>
          <w:sz w:val="24"/>
          <w:szCs w:val="24"/>
        </w:rPr>
      </w:pPr>
    </w:p>
    <w:p w:rsidR="003850A6" w:rsidRPr="00EE08B2" w:rsidRDefault="003850A6" w:rsidP="003850A6">
      <w:pPr>
        <w:rPr>
          <w:b/>
          <w:sz w:val="24"/>
          <w:szCs w:val="24"/>
        </w:rPr>
      </w:pPr>
      <w:r w:rsidRPr="00EE08B2">
        <w:rPr>
          <w:b/>
          <w:sz w:val="24"/>
          <w:szCs w:val="24"/>
        </w:rPr>
        <w:br w:type="page"/>
      </w:r>
      <w:r w:rsidRPr="00EE08B2">
        <w:rPr>
          <w:b/>
          <w:sz w:val="24"/>
          <w:szCs w:val="24"/>
        </w:rPr>
        <w:lastRenderedPageBreak/>
        <w:t xml:space="preserve"> </w:t>
      </w:r>
    </w:p>
    <w:p w:rsidR="003850A6" w:rsidRPr="00EE08B2" w:rsidRDefault="003850A6" w:rsidP="003850A6">
      <w:pPr>
        <w:ind w:firstLine="709"/>
        <w:jc w:val="both"/>
        <w:rPr>
          <w:b/>
          <w:sz w:val="24"/>
          <w:szCs w:val="24"/>
        </w:rPr>
      </w:pPr>
      <w:r w:rsidRPr="00EE08B2">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 xml:space="preserve">- </w:t>
      </w:r>
      <w:proofErr w:type="gramStart"/>
      <w:r w:rsidRPr="00EE08B2">
        <w:rPr>
          <w:sz w:val="24"/>
          <w:szCs w:val="24"/>
        </w:rPr>
        <w:t>обучаемый</w:t>
      </w:r>
      <w:proofErr w:type="gramEnd"/>
      <w:r w:rsidRPr="00EE08B2">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Оценка «</w:t>
      </w:r>
      <w:proofErr w:type="spellStart"/>
      <w:r w:rsidRPr="00EE08B2">
        <w:rPr>
          <w:sz w:val="24"/>
          <w:szCs w:val="24"/>
        </w:rPr>
        <w:t>незачтено</w:t>
      </w:r>
      <w:proofErr w:type="spellEnd"/>
      <w:r w:rsidRPr="00EE08B2">
        <w:rPr>
          <w:sz w:val="24"/>
          <w:szCs w:val="24"/>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EE08B2">
        <w:rPr>
          <w:sz w:val="24"/>
          <w:szCs w:val="24"/>
        </w:rPr>
        <w:t>сформированности</w:t>
      </w:r>
      <w:proofErr w:type="spellEnd"/>
      <w:r w:rsidRPr="00EE08B2">
        <w:rPr>
          <w:sz w:val="24"/>
          <w:szCs w:val="24"/>
        </w:rPr>
        <w:t xml:space="preserve"> компетенции свидетельствует об отрицательных результатах освоения учебной дисциплины. </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p>
    <w:p w:rsidR="003850A6" w:rsidRPr="00EE08B2" w:rsidRDefault="003850A6" w:rsidP="003850A6">
      <w:pPr>
        <w:pStyle w:val="26"/>
        <w:shd w:val="clear" w:color="auto" w:fill="auto"/>
        <w:tabs>
          <w:tab w:val="left" w:pos="993"/>
        </w:tabs>
        <w:spacing w:after="0" w:line="240" w:lineRule="auto"/>
        <w:ind w:right="181" w:firstLine="709"/>
        <w:jc w:val="both"/>
        <w:rPr>
          <w:sz w:val="24"/>
          <w:szCs w:val="24"/>
        </w:rPr>
      </w:pPr>
      <w:r w:rsidRPr="00EE08B2">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3850A6" w:rsidRPr="00EE08B2" w:rsidTr="009916BB">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26"/>
              <w:shd w:val="clear" w:color="auto" w:fill="auto"/>
              <w:spacing w:after="0" w:line="240" w:lineRule="auto"/>
              <w:ind w:firstLine="0"/>
              <w:rPr>
                <w:sz w:val="24"/>
                <w:szCs w:val="24"/>
              </w:rPr>
            </w:pPr>
            <w:r w:rsidRPr="00EE08B2">
              <w:rPr>
                <w:rStyle w:val="211pt"/>
                <w:sz w:val="24"/>
                <w:szCs w:val="24"/>
              </w:rPr>
              <w:t>№</w:t>
            </w:r>
          </w:p>
          <w:p w:rsidR="003850A6" w:rsidRPr="00EE08B2" w:rsidRDefault="003850A6" w:rsidP="009916BB">
            <w:pPr>
              <w:pStyle w:val="26"/>
              <w:shd w:val="clear" w:color="auto" w:fill="auto"/>
              <w:spacing w:after="0" w:line="240" w:lineRule="auto"/>
              <w:ind w:firstLine="0"/>
              <w:rPr>
                <w:sz w:val="24"/>
                <w:szCs w:val="24"/>
              </w:rPr>
            </w:pPr>
            <w:proofErr w:type="gramStart"/>
            <w:r w:rsidRPr="00EE08B2">
              <w:rPr>
                <w:rStyle w:val="211pt"/>
                <w:sz w:val="24"/>
                <w:szCs w:val="24"/>
              </w:rPr>
              <w:t>п</w:t>
            </w:r>
            <w:proofErr w:type="gramEnd"/>
            <w:r w:rsidRPr="00EE08B2">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26"/>
              <w:shd w:val="clear" w:color="auto" w:fill="auto"/>
              <w:spacing w:after="0" w:line="240" w:lineRule="auto"/>
              <w:ind w:firstLine="0"/>
              <w:rPr>
                <w:sz w:val="24"/>
                <w:szCs w:val="24"/>
              </w:rPr>
            </w:pPr>
            <w:r w:rsidRPr="00EE08B2">
              <w:rPr>
                <w:rStyle w:val="211pt"/>
                <w:sz w:val="24"/>
                <w:szCs w:val="24"/>
              </w:rPr>
              <w:t>Наименование</w:t>
            </w:r>
          </w:p>
          <w:p w:rsidR="003850A6" w:rsidRPr="00EE08B2" w:rsidRDefault="003850A6" w:rsidP="009916BB">
            <w:pPr>
              <w:pStyle w:val="26"/>
              <w:shd w:val="clear" w:color="auto" w:fill="auto"/>
              <w:spacing w:after="0" w:line="240" w:lineRule="auto"/>
              <w:ind w:firstLine="0"/>
              <w:rPr>
                <w:sz w:val="24"/>
                <w:szCs w:val="24"/>
              </w:rPr>
            </w:pPr>
            <w:r w:rsidRPr="00EE08B2">
              <w:rPr>
                <w:rStyle w:val="211pt"/>
                <w:sz w:val="24"/>
                <w:szCs w:val="24"/>
              </w:rPr>
              <w:t>оценочного</w:t>
            </w:r>
          </w:p>
          <w:p w:rsidR="003850A6" w:rsidRPr="00EE08B2" w:rsidRDefault="003850A6" w:rsidP="009916BB">
            <w:pPr>
              <w:pStyle w:val="26"/>
              <w:shd w:val="clear" w:color="auto" w:fill="auto"/>
              <w:spacing w:after="0" w:line="240" w:lineRule="auto"/>
              <w:ind w:firstLine="0"/>
              <w:rPr>
                <w:sz w:val="24"/>
                <w:szCs w:val="24"/>
              </w:rPr>
            </w:pPr>
            <w:r w:rsidRPr="00EE08B2">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26"/>
              <w:shd w:val="clear" w:color="auto" w:fill="auto"/>
              <w:spacing w:after="0" w:line="240" w:lineRule="auto"/>
              <w:ind w:firstLine="0"/>
              <w:rPr>
                <w:sz w:val="24"/>
                <w:szCs w:val="24"/>
              </w:rPr>
            </w:pPr>
            <w:r w:rsidRPr="00EE08B2">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850A6" w:rsidRPr="00EE08B2" w:rsidRDefault="003850A6" w:rsidP="009916BB">
            <w:pPr>
              <w:pStyle w:val="26"/>
              <w:shd w:val="clear" w:color="auto" w:fill="auto"/>
              <w:spacing w:after="0" w:line="240" w:lineRule="auto"/>
              <w:ind w:firstLine="0"/>
              <w:rPr>
                <w:rStyle w:val="211pt"/>
                <w:rFonts w:eastAsiaTheme="minorHAnsi"/>
                <w:sz w:val="24"/>
                <w:szCs w:val="24"/>
              </w:rPr>
            </w:pPr>
            <w:r w:rsidRPr="00EE08B2">
              <w:rPr>
                <w:rStyle w:val="211pt"/>
                <w:sz w:val="24"/>
                <w:szCs w:val="24"/>
              </w:rPr>
              <w:t xml:space="preserve">Представление </w:t>
            </w:r>
          </w:p>
          <w:p w:rsidR="003850A6" w:rsidRPr="00EE08B2" w:rsidRDefault="003850A6" w:rsidP="009916BB">
            <w:pPr>
              <w:pStyle w:val="26"/>
              <w:shd w:val="clear" w:color="auto" w:fill="auto"/>
              <w:spacing w:after="0" w:line="240" w:lineRule="auto"/>
              <w:ind w:firstLine="0"/>
            </w:pPr>
            <w:r w:rsidRPr="00EE08B2">
              <w:rPr>
                <w:rStyle w:val="211pt"/>
                <w:sz w:val="24"/>
                <w:szCs w:val="24"/>
              </w:rPr>
              <w:t>оценочного средства в фонде</w:t>
            </w:r>
          </w:p>
        </w:tc>
      </w:tr>
      <w:tr w:rsidR="003850A6" w:rsidRPr="00EE08B2" w:rsidTr="009916BB">
        <w:tc>
          <w:tcPr>
            <w:tcW w:w="675" w:type="dxa"/>
            <w:tcBorders>
              <w:top w:val="single" w:sz="4" w:space="0" w:color="auto"/>
              <w:left w:val="single" w:sz="4" w:space="0" w:color="auto"/>
              <w:bottom w:val="single" w:sz="4" w:space="0" w:color="auto"/>
              <w:right w:val="single" w:sz="4" w:space="0" w:color="auto"/>
            </w:tcBorders>
          </w:tcPr>
          <w:p w:rsidR="003850A6" w:rsidRPr="00EE08B2" w:rsidRDefault="003850A6" w:rsidP="003850A6">
            <w:pPr>
              <w:pStyle w:val="26"/>
              <w:numPr>
                <w:ilvl w:val="0"/>
                <w:numId w:val="10"/>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rStyle w:val="211pt"/>
                <w:rFonts w:eastAsiaTheme="minorHAnsi"/>
                <w:sz w:val="24"/>
                <w:szCs w:val="24"/>
              </w:rPr>
            </w:pPr>
            <w:r w:rsidRPr="00EE08B2">
              <w:rPr>
                <w:rStyle w:val="211pt"/>
                <w:sz w:val="24"/>
                <w:szCs w:val="24"/>
              </w:rPr>
              <w:t>Практические задания и задачи</w:t>
            </w:r>
          </w:p>
        </w:tc>
        <w:tc>
          <w:tcPr>
            <w:tcW w:w="5072"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sz w:val="24"/>
                <w:szCs w:val="24"/>
              </w:rPr>
            </w:pPr>
            <w:r w:rsidRPr="00EE08B2">
              <w:rPr>
                <w:rStyle w:val="211pt"/>
                <w:sz w:val="24"/>
                <w:szCs w:val="24"/>
              </w:rPr>
              <w:t>Различают задачи и задания:</w:t>
            </w:r>
          </w:p>
          <w:p w:rsidR="003850A6" w:rsidRPr="00EE08B2" w:rsidRDefault="003850A6" w:rsidP="009916BB">
            <w:pPr>
              <w:pStyle w:val="26"/>
              <w:shd w:val="clear" w:color="auto" w:fill="auto"/>
              <w:tabs>
                <w:tab w:val="left" w:pos="254"/>
              </w:tabs>
              <w:spacing w:after="0" w:line="240" w:lineRule="auto"/>
              <w:ind w:firstLine="0"/>
              <w:jc w:val="left"/>
              <w:rPr>
                <w:sz w:val="24"/>
                <w:szCs w:val="24"/>
              </w:rPr>
            </w:pPr>
            <w:r w:rsidRPr="00EE08B2">
              <w:rPr>
                <w:rStyle w:val="211pt"/>
                <w:sz w:val="24"/>
                <w:szCs w:val="24"/>
              </w:rPr>
              <w:t>а)</w:t>
            </w:r>
            <w:r w:rsidRPr="00EE08B2">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3850A6" w:rsidRPr="00EE08B2" w:rsidRDefault="003850A6" w:rsidP="009916BB">
            <w:pPr>
              <w:pStyle w:val="26"/>
              <w:shd w:val="clear" w:color="auto" w:fill="auto"/>
              <w:tabs>
                <w:tab w:val="left" w:pos="226"/>
              </w:tabs>
              <w:spacing w:after="0" w:line="240" w:lineRule="auto"/>
              <w:ind w:firstLine="0"/>
              <w:jc w:val="left"/>
              <w:rPr>
                <w:sz w:val="24"/>
                <w:szCs w:val="24"/>
              </w:rPr>
            </w:pPr>
            <w:r w:rsidRPr="00EE08B2">
              <w:rPr>
                <w:rStyle w:val="211pt"/>
                <w:sz w:val="24"/>
                <w:szCs w:val="24"/>
              </w:rPr>
              <w:t>б)</w:t>
            </w:r>
            <w:r w:rsidRPr="00EE08B2">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3850A6" w:rsidRPr="00EE08B2" w:rsidRDefault="003850A6" w:rsidP="009916BB">
            <w:pPr>
              <w:pStyle w:val="26"/>
              <w:shd w:val="clear" w:color="auto" w:fill="auto"/>
              <w:tabs>
                <w:tab w:val="left" w:pos="346"/>
              </w:tabs>
              <w:spacing w:after="0" w:line="240" w:lineRule="auto"/>
              <w:ind w:firstLine="0"/>
              <w:jc w:val="left"/>
              <w:rPr>
                <w:sz w:val="24"/>
                <w:szCs w:val="24"/>
              </w:rPr>
            </w:pPr>
            <w:r w:rsidRPr="00EE08B2">
              <w:rPr>
                <w:rStyle w:val="211pt"/>
                <w:sz w:val="24"/>
                <w:szCs w:val="24"/>
              </w:rPr>
              <w:lastRenderedPageBreak/>
              <w:t>в)</w:t>
            </w:r>
            <w:r w:rsidRPr="00EE08B2">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3850A6" w:rsidRPr="00714C73" w:rsidRDefault="003850A6" w:rsidP="009916BB">
            <w:pPr>
              <w:pStyle w:val="26"/>
              <w:shd w:val="clear" w:color="auto" w:fill="auto"/>
              <w:spacing w:after="0" w:line="240" w:lineRule="auto"/>
              <w:ind w:firstLine="0"/>
              <w:jc w:val="left"/>
              <w:rPr>
                <w:rStyle w:val="211pt"/>
                <w:sz w:val="24"/>
                <w:szCs w:val="24"/>
              </w:rPr>
            </w:pPr>
            <w:r w:rsidRPr="00EE08B2">
              <w:rPr>
                <w:rStyle w:val="211pt"/>
                <w:sz w:val="24"/>
                <w:szCs w:val="24"/>
              </w:rPr>
              <w:t>Рекомендуется для оценки знаний умений и владений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rStyle w:val="211pt"/>
                <w:rFonts w:eastAsiaTheme="minorHAnsi"/>
                <w:sz w:val="24"/>
                <w:szCs w:val="24"/>
              </w:rPr>
            </w:pPr>
            <w:r w:rsidRPr="00EE08B2">
              <w:rPr>
                <w:rStyle w:val="211pt"/>
                <w:sz w:val="24"/>
                <w:szCs w:val="24"/>
              </w:rPr>
              <w:lastRenderedPageBreak/>
              <w:t>Комплект задач и заданий</w:t>
            </w:r>
          </w:p>
        </w:tc>
      </w:tr>
      <w:tr w:rsidR="003850A6" w:rsidRPr="00EE08B2" w:rsidTr="009916BB">
        <w:tc>
          <w:tcPr>
            <w:tcW w:w="675" w:type="dxa"/>
            <w:tcBorders>
              <w:top w:val="single" w:sz="4" w:space="0" w:color="auto"/>
              <w:left w:val="single" w:sz="4" w:space="0" w:color="auto"/>
              <w:bottom w:val="single" w:sz="4" w:space="0" w:color="auto"/>
              <w:right w:val="single" w:sz="4" w:space="0" w:color="auto"/>
            </w:tcBorders>
          </w:tcPr>
          <w:p w:rsidR="003850A6" w:rsidRPr="00EE08B2" w:rsidRDefault="003850A6" w:rsidP="003850A6">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sz w:val="24"/>
                <w:szCs w:val="24"/>
              </w:rPr>
            </w:pPr>
            <w:r w:rsidRPr="00EE08B2">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sz w:val="24"/>
                <w:szCs w:val="24"/>
              </w:rPr>
            </w:pPr>
            <w:r w:rsidRPr="00EE08B2">
              <w:rPr>
                <w:rStyle w:val="211pt"/>
                <w:sz w:val="24"/>
                <w:szCs w:val="24"/>
              </w:rPr>
              <w:t xml:space="preserve">Средство контроля, организованное как специальная беседа преподавателя с </w:t>
            </w:r>
            <w:proofErr w:type="gramStart"/>
            <w:r w:rsidRPr="00EE08B2">
              <w:rPr>
                <w:rStyle w:val="211pt"/>
                <w:sz w:val="24"/>
                <w:szCs w:val="24"/>
              </w:rPr>
              <w:t>обучающимся</w:t>
            </w:r>
            <w:proofErr w:type="gramEnd"/>
            <w:r w:rsidRPr="00EE08B2">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tabs>
                <w:tab w:val="left" w:pos="2098"/>
              </w:tabs>
              <w:spacing w:after="0" w:line="240" w:lineRule="auto"/>
              <w:ind w:firstLine="0"/>
              <w:jc w:val="left"/>
              <w:rPr>
                <w:sz w:val="24"/>
                <w:szCs w:val="24"/>
              </w:rPr>
            </w:pPr>
            <w:r w:rsidRPr="00EE08B2">
              <w:rPr>
                <w:rStyle w:val="211pt"/>
                <w:sz w:val="24"/>
                <w:szCs w:val="24"/>
              </w:rPr>
              <w:t>Вопросы по темам/разделам дисциплины</w:t>
            </w:r>
          </w:p>
        </w:tc>
      </w:tr>
      <w:tr w:rsidR="003850A6" w:rsidRPr="00EE08B2" w:rsidTr="009916BB">
        <w:tc>
          <w:tcPr>
            <w:tcW w:w="675" w:type="dxa"/>
            <w:tcBorders>
              <w:top w:val="single" w:sz="4" w:space="0" w:color="auto"/>
              <w:left w:val="single" w:sz="4" w:space="0" w:color="auto"/>
              <w:bottom w:val="single" w:sz="4" w:space="0" w:color="auto"/>
              <w:right w:val="single" w:sz="4" w:space="0" w:color="auto"/>
            </w:tcBorders>
          </w:tcPr>
          <w:p w:rsidR="003850A6" w:rsidRPr="00EE08B2" w:rsidRDefault="003850A6" w:rsidP="003850A6">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sz w:val="24"/>
                <w:szCs w:val="24"/>
              </w:rPr>
            </w:pPr>
            <w:r w:rsidRPr="00EE08B2">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sz w:val="24"/>
                <w:szCs w:val="24"/>
              </w:rPr>
            </w:pPr>
            <w:r w:rsidRPr="00EE08B2">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3850A6" w:rsidRPr="00EE08B2" w:rsidRDefault="003850A6" w:rsidP="009916BB">
            <w:pPr>
              <w:pStyle w:val="26"/>
              <w:shd w:val="clear" w:color="auto" w:fill="auto"/>
              <w:spacing w:after="0" w:line="240" w:lineRule="auto"/>
              <w:ind w:firstLine="0"/>
              <w:jc w:val="left"/>
              <w:rPr>
                <w:rStyle w:val="211pt"/>
                <w:sz w:val="24"/>
                <w:szCs w:val="24"/>
              </w:rPr>
            </w:pPr>
            <w:r w:rsidRPr="00EE08B2">
              <w:rPr>
                <w:rStyle w:val="211pt"/>
                <w:sz w:val="24"/>
                <w:szCs w:val="24"/>
              </w:rPr>
              <w:t>Рекомендуется для оценки знаний, умений и владений студентов.</w:t>
            </w:r>
          </w:p>
          <w:p w:rsidR="003850A6" w:rsidRPr="00EE08B2" w:rsidRDefault="003850A6" w:rsidP="009916BB">
            <w:pPr>
              <w:jc w:val="both"/>
            </w:pPr>
            <w:r w:rsidRPr="00EE08B2">
              <w:rPr>
                <w:sz w:val="24"/>
                <w:szCs w:val="24"/>
              </w:rPr>
              <w:t>Используется</w:t>
            </w:r>
            <w:r>
              <w:rPr>
                <w:sz w:val="24"/>
                <w:szCs w:val="24"/>
              </w:rPr>
              <w:t xml:space="preserve"> </w:t>
            </w:r>
            <w:r w:rsidRPr="00EE08B2">
              <w:rPr>
                <w:sz w:val="24"/>
                <w:szCs w:val="24"/>
              </w:rPr>
              <w:t>веб-приложение</w:t>
            </w:r>
            <w:r>
              <w:rPr>
                <w:sz w:val="24"/>
                <w:szCs w:val="24"/>
              </w:rPr>
              <w:t xml:space="preserve"> </w:t>
            </w:r>
            <w:r w:rsidRPr="00EE08B2">
              <w:rPr>
                <w:sz w:val="24"/>
                <w:szCs w:val="24"/>
              </w:rPr>
              <w:t>«Универсальная</w:t>
            </w:r>
            <w:r>
              <w:rPr>
                <w:sz w:val="24"/>
                <w:szCs w:val="24"/>
              </w:rPr>
              <w:t xml:space="preserve"> </w:t>
            </w:r>
            <w:r w:rsidRPr="00EE08B2">
              <w:rPr>
                <w:sz w:val="24"/>
                <w:szCs w:val="24"/>
              </w:rPr>
              <w:t>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3850A6" w:rsidRPr="00EE08B2" w:rsidRDefault="003850A6" w:rsidP="009916BB">
            <w:pPr>
              <w:pStyle w:val="26"/>
              <w:shd w:val="clear" w:color="auto" w:fill="auto"/>
              <w:spacing w:after="0" w:line="240" w:lineRule="auto"/>
              <w:ind w:firstLine="0"/>
              <w:jc w:val="left"/>
              <w:rPr>
                <w:sz w:val="24"/>
                <w:szCs w:val="24"/>
              </w:rPr>
            </w:pPr>
            <w:r w:rsidRPr="00EE08B2">
              <w:rPr>
                <w:rStyle w:val="211pt"/>
                <w:sz w:val="24"/>
                <w:szCs w:val="24"/>
              </w:rPr>
              <w:t>Фонд тестовых заданий</w:t>
            </w:r>
          </w:p>
        </w:tc>
      </w:tr>
    </w:tbl>
    <w:p w:rsidR="003850A6" w:rsidRPr="006546AC" w:rsidRDefault="003850A6" w:rsidP="003850A6">
      <w:pPr>
        <w:pStyle w:val="a5"/>
        <w:suppressLineNumbers/>
        <w:spacing w:after="0"/>
        <w:ind w:left="0"/>
        <w:jc w:val="both"/>
        <w:rPr>
          <w:sz w:val="28"/>
          <w:szCs w:val="28"/>
        </w:rPr>
      </w:pPr>
    </w:p>
    <w:p w:rsidR="00256CC9" w:rsidRDefault="00256CC9" w:rsidP="00145581">
      <w:pPr>
        <w:ind w:firstLine="851"/>
        <w:rPr>
          <w:sz w:val="28"/>
          <w:szCs w:val="28"/>
        </w:rPr>
      </w:pPr>
    </w:p>
    <w:sectPr w:rsidR="00256CC9"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4B" w:rsidRDefault="00002D4B" w:rsidP="0042736D">
      <w:r>
        <w:separator/>
      </w:r>
    </w:p>
  </w:endnote>
  <w:endnote w:type="continuationSeparator" w:id="0">
    <w:p w:rsidR="00002D4B" w:rsidRDefault="00002D4B"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A0" w:rsidRPr="0042736D" w:rsidRDefault="00AB74A0"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DF1AA5">
      <w:rPr>
        <w:noProof/>
        <w:sz w:val="28"/>
      </w:rPr>
      <w:t>2</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4B" w:rsidRDefault="00002D4B" w:rsidP="0042736D">
      <w:r>
        <w:separator/>
      </w:r>
    </w:p>
  </w:footnote>
  <w:footnote w:type="continuationSeparator" w:id="0">
    <w:p w:rsidR="00002D4B" w:rsidRDefault="00002D4B"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614ABD"/>
    <w:multiLevelType w:val="hybridMultilevel"/>
    <w:tmpl w:val="18CA5742"/>
    <w:lvl w:ilvl="0" w:tplc="3B98B634">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EA60CF8"/>
    <w:multiLevelType w:val="hybridMultilevel"/>
    <w:tmpl w:val="5D6EAC20"/>
    <w:lvl w:ilvl="0" w:tplc="9620E776">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2E1F39"/>
    <w:multiLevelType w:val="hybridMultilevel"/>
    <w:tmpl w:val="F21CDD74"/>
    <w:lvl w:ilvl="0" w:tplc="50ECD414">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1">
    <w:nsid w:val="61B062F7"/>
    <w:multiLevelType w:val="hybridMultilevel"/>
    <w:tmpl w:val="789A3FB2"/>
    <w:lvl w:ilvl="0" w:tplc="E76E0F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3"/>
  </w:num>
  <w:num w:numId="5">
    <w:abstractNumId w:val="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2D4B"/>
    <w:rsid w:val="00003A04"/>
    <w:rsid w:val="00053E65"/>
    <w:rsid w:val="000B55FC"/>
    <w:rsid w:val="000D163F"/>
    <w:rsid w:val="00116AF5"/>
    <w:rsid w:val="00145581"/>
    <w:rsid w:val="001757C5"/>
    <w:rsid w:val="00190A0D"/>
    <w:rsid w:val="001E179F"/>
    <w:rsid w:val="002268CB"/>
    <w:rsid w:val="00256CC9"/>
    <w:rsid w:val="002A7D4C"/>
    <w:rsid w:val="002B34C7"/>
    <w:rsid w:val="002B3663"/>
    <w:rsid w:val="002C40E5"/>
    <w:rsid w:val="002F3580"/>
    <w:rsid w:val="002F775B"/>
    <w:rsid w:val="00333477"/>
    <w:rsid w:val="00352839"/>
    <w:rsid w:val="003850A6"/>
    <w:rsid w:val="003850EF"/>
    <w:rsid w:val="0039199C"/>
    <w:rsid w:val="003A6C34"/>
    <w:rsid w:val="003C1D0B"/>
    <w:rsid w:val="003F7281"/>
    <w:rsid w:val="00400A61"/>
    <w:rsid w:val="00405C1E"/>
    <w:rsid w:val="00413FC9"/>
    <w:rsid w:val="0042736D"/>
    <w:rsid w:val="00464026"/>
    <w:rsid w:val="00470649"/>
    <w:rsid w:val="00484499"/>
    <w:rsid w:val="004C28B2"/>
    <w:rsid w:val="004D08B1"/>
    <w:rsid w:val="00537B04"/>
    <w:rsid w:val="005508FB"/>
    <w:rsid w:val="00550A66"/>
    <w:rsid w:val="00557EE4"/>
    <w:rsid w:val="005957CE"/>
    <w:rsid w:val="005D7662"/>
    <w:rsid w:val="0062691E"/>
    <w:rsid w:val="006546AC"/>
    <w:rsid w:val="0068019F"/>
    <w:rsid w:val="006974A6"/>
    <w:rsid w:val="00714C73"/>
    <w:rsid w:val="00741627"/>
    <w:rsid w:val="007767DE"/>
    <w:rsid w:val="00794268"/>
    <w:rsid w:val="007C6E82"/>
    <w:rsid w:val="008012A9"/>
    <w:rsid w:val="00895BAB"/>
    <w:rsid w:val="008A7468"/>
    <w:rsid w:val="008D5CCF"/>
    <w:rsid w:val="00915715"/>
    <w:rsid w:val="009E7BDA"/>
    <w:rsid w:val="00A378C3"/>
    <w:rsid w:val="00A52DD3"/>
    <w:rsid w:val="00A64384"/>
    <w:rsid w:val="00AA5A93"/>
    <w:rsid w:val="00AA6176"/>
    <w:rsid w:val="00AB3D2C"/>
    <w:rsid w:val="00AB74A0"/>
    <w:rsid w:val="00B37F41"/>
    <w:rsid w:val="00B879B0"/>
    <w:rsid w:val="00C124D4"/>
    <w:rsid w:val="00C328EF"/>
    <w:rsid w:val="00C418C7"/>
    <w:rsid w:val="00C54777"/>
    <w:rsid w:val="00C77F4D"/>
    <w:rsid w:val="00D00DA9"/>
    <w:rsid w:val="00DC2638"/>
    <w:rsid w:val="00DE1FEC"/>
    <w:rsid w:val="00DF1AA5"/>
    <w:rsid w:val="00E11194"/>
    <w:rsid w:val="00E15785"/>
    <w:rsid w:val="00EA5A87"/>
    <w:rsid w:val="00EE08B2"/>
    <w:rsid w:val="00F93DA9"/>
    <w:rsid w:val="00FC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256CC9"/>
    <w:pPr>
      <w:ind w:firstLine="851"/>
      <w:jc w:val="both"/>
    </w:pPr>
    <w:rPr>
      <w:sz w:val="28"/>
      <w:szCs w:val="28"/>
    </w:rPr>
  </w:style>
  <w:style w:type="character" w:customStyle="1" w:styleId="140">
    <w:name w:val="14 Знак"/>
    <w:basedOn w:val="a0"/>
    <w:link w:val="14"/>
    <w:rsid w:val="00256CC9"/>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писок с точками"/>
    <w:basedOn w:val="a"/>
    <w:rsid w:val="0039199C"/>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537B0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portHead">
    <w:name w:val="Report_Head"/>
    <w:basedOn w:val="a"/>
    <w:link w:val="ReportHead0"/>
    <w:rsid w:val="001757C5"/>
    <w:pPr>
      <w:jc w:val="center"/>
    </w:pPr>
    <w:rPr>
      <w:rFonts w:eastAsia="Calibri"/>
      <w:sz w:val="28"/>
      <w:szCs w:val="22"/>
    </w:rPr>
  </w:style>
  <w:style w:type="character" w:customStyle="1" w:styleId="ReportHead0">
    <w:name w:val="Report_Head Знак"/>
    <w:link w:val="ReportHead"/>
    <w:rsid w:val="001757C5"/>
    <w:rPr>
      <w:rFonts w:ascii="Times New Roman" w:eastAsia="Calibri" w:hAnsi="Times New Roman" w:cs="Times New Roman"/>
      <w:sz w:val="28"/>
    </w:rPr>
  </w:style>
  <w:style w:type="paragraph" w:customStyle="1" w:styleId="61">
    <w:name w:val="Основной текст6"/>
    <w:basedOn w:val="a"/>
    <w:rsid w:val="00EE08B2"/>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EE08B2"/>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E08B2"/>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EE08B2"/>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
    <w:name w:val="Основной текст + Полужирный"/>
    <w:rsid w:val="00EE08B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0">
    <w:name w:val="Подпись к таблице"/>
    <w:rsid w:val="00EE08B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1">
    <w:name w:val="Подпись к таблице + Не полужирный"/>
    <w:aliases w:val="Курсив"/>
    <w:rsid w:val="00EE08B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EE08B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EE08B2"/>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2">
    <w:name w:val="Balloon Text"/>
    <w:basedOn w:val="a"/>
    <w:link w:val="af3"/>
    <w:uiPriority w:val="99"/>
    <w:semiHidden/>
    <w:unhideWhenUsed/>
    <w:rsid w:val="00C54777"/>
    <w:rPr>
      <w:rFonts w:ascii="Tahoma" w:hAnsi="Tahoma" w:cs="Tahoma"/>
      <w:sz w:val="16"/>
      <w:szCs w:val="16"/>
    </w:rPr>
  </w:style>
  <w:style w:type="character" w:customStyle="1" w:styleId="af3">
    <w:name w:val="Текст выноски Знак"/>
    <w:basedOn w:val="a0"/>
    <w:link w:val="af2"/>
    <w:uiPriority w:val="99"/>
    <w:semiHidden/>
    <w:rsid w:val="00C54777"/>
    <w:rPr>
      <w:rFonts w:ascii="Tahoma" w:eastAsia="Times New Roman" w:hAnsi="Tahoma" w:cs="Tahoma"/>
      <w:sz w:val="16"/>
      <w:szCs w:val="16"/>
    </w:rPr>
  </w:style>
  <w:style w:type="character" w:customStyle="1" w:styleId="apple-converted-space">
    <w:name w:val="apple-converted-space"/>
    <w:basedOn w:val="a0"/>
    <w:rsid w:val="00385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256CC9"/>
    <w:pPr>
      <w:ind w:firstLine="851"/>
      <w:jc w:val="both"/>
    </w:pPr>
    <w:rPr>
      <w:sz w:val="28"/>
      <w:szCs w:val="28"/>
    </w:rPr>
  </w:style>
  <w:style w:type="character" w:customStyle="1" w:styleId="140">
    <w:name w:val="14 Знак"/>
    <w:basedOn w:val="a0"/>
    <w:link w:val="14"/>
    <w:rsid w:val="00256CC9"/>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писок с точками"/>
    <w:basedOn w:val="a"/>
    <w:rsid w:val="0039199C"/>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537B0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portHead">
    <w:name w:val="Report_Head"/>
    <w:basedOn w:val="a"/>
    <w:link w:val="ReportHead0"/>
    <w:rsid w:val="001757C5"/>
    <w:pPr>
      <w:jc w:val="center"/>
    </w:pPr>
    <w:rPr>
      <w:rFonts w:eastAsia="Calibri"/>
      <w:sz w:val="28"/>
      <w:szCs w:val="22"/>
    </w:rPr>
  </w:style>
  <w:style w:type="character" w:customStyle="1" w:styleId="ReportHead0">
    <w:name w:val="Report_Head Знак"/>
    <w:link w:val="ReportHead"/>
    <w:rsid w:val="001757C5"/>
    <w:rPr>
      <w:rFonts w:ascii="Times New Roman" w:eastAsia="Calibri" w:hAnsi="Times New Roman" w:cs="Times New Roman"/>
      <w:sz w:val="28"/>
    </w:rPr>
  </w:style>
  <w:style w:type="paragraph" w:customStyle="1" w:styleId="61">
    <w:name w:val="Основной текст6"/>
    <w:basedOn w:val="a"/>
    <w:rsid w:val="00EE08B2"/>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EE08B2"/>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E08B2"/>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EE08B2"/>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
    <w:name w:val="Основной текст + Полужирный"/>
    <w:rsid w:val="00EE08B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0">
    <w:name w:val="Подпись к таблице"/>
    <w:rsid w:val="00EE08B2"/>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1">
    <w:name w:val="Подпись к таблице + Не полужирный"/>
    <w:aliases w:val="Курсив"/>
    <w:rsid w:val="00EE08B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EE08B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EE08B2"/>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2">
    <w:name w:val="Balloon Text"/>
    <w:basedOn w:val="a"/>
    <w:link w:val="af3"/>
    <w:uiPriority w:val="99"/>
    <w:semiHidden/>
    <w:unhideWhenUsed/>
    <w:rsid w:val="00C54777"/>
    <w:rPr>
      <w:rFonts w:ascii="Tahoma" w:hAnsi="Tahoma" w:cs="Tahoma"/>
      <w:sz w:val="16"/>
      <w:szCs w:val="16"/>
    </w:rPr>
  </w:style>
  <w:style w:type="character" w:customStyle="1" w:styleId="af3">
    <w:name w:val="Текст выноски Знак"/>
    <w:basedOn w:val="a0"/>
    <w:link w:val="af2"/>
    <w:uiPriority w:val="99"/>
    <w:semiHidden/>
    <w:rsid w:val="00C54777"/>
    <w:rPr>
      <w:rFonts w:ascii="Tahoma" w:eastAsia="Times New Roman" w:hAnsi="Tahoma" w:cs="Tahoma"/>
      <w:sz w:val="16"/>
      <w:szCs w:val="16"/>
    </w:rPr>
  </w:style>
  <w:style w:type="character" w:customStyle="1" w:styleId="apple-converted-space">
    <w:name w:val="apple-converted-space"/>
    <w:basedOn w:val="a0"/>
    <w:rsid w:val="0038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21156">
      <w:bodyDiv w:val="1"/>
      <w:marLeft w:val="0"/>
      <w:marRight w:val="0"/>
      <w:marTop w:val="0"/>
      <w:marBottom w:val="0"/>
      <w:divBdr>
        <w:top w:val="none" w:sz="0" w:space="0" w:color="auto"/>
        <w:left w:val="none" w:sz="0" w:space="0" w:color="auto"/>
        <w:bottom w:val="none" w:sz="0" w:space="0" w:color="auto"/>
        <w:right w:val="none" w:sz="0" w:space="0" w:color="auto"/>
      </w:divBdr>
    </w:div>
    <w:div w:id="16081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4012</Words>
  <Characters>22872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2019-12-17T04:57:00Z</dcterms:created>
  <dcterms:modified xsi:type="dcterms:W3CDTF">2019-12-17T04:57:00Z</dcterms:modified>
</cp:coreProperties>
</file>