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proofErr w:type="spellStart"/>
      <w:r w:rsidRPr="004561DE">
        <w:rPr>
          <w:szCs w:val="28"/>
        </w:rPr>
        <w:t>Минобрнауки</w:t>
      </w:r>
      <w:proofErr w:type="spellEnd"/>
      <w:r w:rsidRPr="004561DE">
        <w:rPr>
          <w:szCs w:val="28"/>
        </w:rPr>
        <w:t xml:space="preserve">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proofErr w:type="spellStart"/>
      <w:r w:rsidRPr="004561DE">
        <w:rPr>
          <w:rFonts w:eastAsia="Calibri"/>
          <w:sz w:val="28"/>
          <w:szCs w:val="28"/>
        </w:rPr>
        <w:t>Бузулукский</w:t>
      </w:r>
      <w:proofErr w:type="spellEnd"/>
      <w:r w:rsidRPr="004561DE">
        <w:rPr>
          <w:rFonts w:eastAsia="Calibri"/>
          <w:sz w:val="28"/>
          <w:szCs w:val="28"/>
        </w:rPr>
        <w:t xml:space="preserve">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20</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протокол № 6 от "10" января 2020 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 xml:space="preserve">1.6  Какой порядок возбуждения уголовных дел предусматривает уголовно-процессуальное законодательство по делам </w:t>
      </w:r>
      <w:proofErr w:type="spellStart"/>
      <w:r w:rsidRPr="008C553F">
        <w:rPr>
          <w:sz w:val="28"/>
          <w:szCs w:val="28"/>
        </w:rPr>
        <w:t>частно</w:t>
      </w:r>
      <w:proofErr w:type="spellEnd"/>
      <w:r w:rsidRPr="008C553F">
        <w:rPr>
          <w:sz w:val="28"/>
          <w:szCs w:val="28"/>
        </w:rPr>
        <w:t>-публичного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 xml:space="preserve">б)  дела </w:t>
      </w:r>
      <w:proofErr w:type="spellStart"/>
      <w:r w:rsidRPr="008C553F">
        <w:rPr>
          <w:sz w:val="28"/>
          <w:szCs w:val="28"/>
        </w:rPr>
        <w:t>частно</w:t>
      </w:r>
      <w:proofErr w:type="spellEnd"/>
      <w:r w:rsidRPr="008C553F">
        <w:rPr>
          <w:sz w:val="28"/>
          <w:szCs w:val="28"/>
        </w:rPr>
        <w:t>-публичного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 xml:space="preserve">в) дела </w:t>
      </w:r>
      <w:proofErr w:type="spellStart"/>
      <w:r w:rsidRPr="008C553F">
        <w:rPr>
          <w:sz w:val="28"/>
          <w:szCs w:val="28"/>
        </w:rPr>
        <w:t>частно</w:t>
      </w:r>
      <w:proofErr w:type="spellEnd"/>
      <w:r w:rsidRPr="008C553F">
        <w:rPr>
          <w:sz w:val="28"/>
          <w:szCs w:val="28"/>
        </w:rPr>
        <w:t>-публичного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 xml:space="preserve">г) дела </w:t>
      </w:r>
      <w:proofErr w:type="spellStart"/>
      <w:r w:rsidRPr="008C553F">
        <w:rPr>
          <w:sz w:val="28"/>
          <w:szCs w:val="28"/>
        </w:rPr>
        <w:t>частно</w:t>
      </w:r>
      <w:proofErr w:type="spellEnd"/>
      <w:r w:rsidRPr="008C553F">
        <w:rPr>
          <w:sz w:val="28"/>
          <w:szCs w:val="28"/>
        </w:rPr>
        <w:t>-публичного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 xml:space="preserve">в) в публичном и </w:t>
      </w:r>
      <w:proofErr w:type="spellStart"/>
      <w:r w:rsidRPr="008C553F">
        <w:rPr>
          <w:sz w:val="28"/>
          <w:szCs w:val="28"/>
        </w:rPr>
        <w:t>частно</w:t>
      </w:r>
      <w:proofErr w:type="spellEnd"/>
      <w:r w:rsidRPr="008C553F">
        <w:rPr>
          <w:sz w:val="28"/>
          <w:szCs w:val="28"/>
        </w:rPr>
        <w:t>-публичном порядке;</w:t>
      </w:r>
    </w:p>
    <w:p w:rsidR="00A33EA6" w:rsidRPr="008C553F" w:rsidRDefault="00A33EA6" w:rsidP="00A33EA6">
      <w:pPr>
        <w:rPr>
          <w:sz w:val="28"/>
          <w:szCs w:val="28"/>
        </w:rPr>
      </w:pPr>
      <w:r w:rsidRPr="008C553F">
        <w:rPr>
          <w:sz w:val="28"/>
          <w:szCs w:val="28"/>
        </w:rPr>
        <w:t xml:space="preserve">г) в публичном, </w:t>
      </w:r>
      <w:proofErr w:type="spellStart"/>
      <w:r w:rsidRPr="008C553F">
        <w:rPr>
          <w:sz w:val="28"/>
          <w:szCs w:val="28"/>
        </w:rPr>
        <w:t>частно</w:t>
      </w:r>
      <w:proofErr w:type="spellEnd"/>
      <w:r w:rsidRPr="008C553F">
        <w:rPr>
          <w:sz w:val="28"/>
          <w:szCs w:val="28"/>
        </w:rPr>
        <w:t>-публичном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 xml:space="preserve">в) </w:t>
      </w:r>
      <w:proofErr w:type="spellStart"/>
      <w:r w:rsidRPr="008C553F">
        <w:rPr>
          <w:sz w:val="28"/>
          <w:szCs w:val="28"/>
        </w:rPr>
        <w:t>неустановление</w:t>
      </w:r>
      <w:proofErr w:type="spellEnd"/>
      <w:r w:rsidRPr="008C553F">
        <w:rPr>
          <w:sz w:val="28"/>
          <w:szCs w:val="28"/>
        </w:rPr>
        <w:t xml:space="preserve">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 xml:space="preserve">г) в зависимости от </w:t>
      </w:r>
      <w:proofErr w:type="spellStart"/>
      <w:r w:rsidRPr="008C553F">
        <w:rPr>
          <w:sz w:val="28"/>
          <w:szCs w:val="28"/>
        </w:rPr>
        <w:t>подследственности</w:t>
      </w:r>
      <w:proofErr w:type="spellEnd"/>
      <w:r w:rsidRPr="008C553F">
        <w:rPr>
          <w:sz w:val="28"/>
          <w:szCs w:val="28"/>
        </w:rPr>
        <w:t xml:space="preserve">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 xml:space="preserve">г) органов </w:t>
      </w:r>
      <w:proofErr w:type="spellStart"/>
      <w:r w:rsidRPr="008C553F">
        <w:rPr>
          <w:sz w:val="28"/>
          <w:szCs w:val="28"/>
        </w:rPr>
        <w:t>госнаркоконтроля</w:t>
      </w:r>
      <w:proofErr w:type="spellEnd"/>
      <w:r w:rsidRPr="008C553F">
        <w:rPr>
          <w:sz w:val="28"/>
          <w:szCs w:val="28"/>
        </w:rPr>
        <w:t>.</w:t>
      </w:r>
    </w:p>
    <w:p w:rsidR="00A33EA6" w:rsidRPr="008C553F" w:rsidRDefault="00A33EA6" w:rsidP="00A33EA6">
      <w:pPr>
        <w:rPr>
          <w:sz w:val="28"/>
          <w:szCs w:val="28"/>
        </w:rPr>
      </w:pPr>
      <w:r w:rsidRPr="008C553F">
        <w:rPr>
          <w:sz w:val="28"/>
          <w:szCs w:val="28"/>
        </w:rPr>
        <w:t xml:space="preserve">2.10 Предметный признак </w:t>
      </w:r>
      <w:proofErr w:type="spellStart"/>
      <w:r w:rsidRPr="008C553F">
        <w:rPr>
          <w:sz w:val="28"/>
          <w:szCs w:val="28"/>
        </w:rPr>
        <w:t>подследственности</w:t>
      </w:r>
      <w:proofErr w:type="spellEnd"/>
      <w:r w:rsidRPr="008C553F">
        <w:rPr>
          <w:sz w:val="28"/>
          <w:szCs w:val="28"/>
        </w:rPr>
        <w:t xml:space="preserve"> состоит в том, что:</w:t>
      </w:r>
    </w:p>
    <w:p w:rsidR="00A33EA6" w:rsidRPr="008C553F" w:rsidRDefault="00A33EA6" w:rsidP="00A33EA6">
      <w:pPr>
        <w:rPr>
          <w:sz w:val="28"/>
          <w:szCs w:val="28"/>
        </w:rPr>
      </w:pPr>
      <w:r w:rsidRPr="008C553F">
        <w:rPr>
          <w:sz w:val="28"/>
          <w:szCs w:val="28"/>
        </w:rPr>
        <w:t xml:space="preserve">a) </w:t>
      </w:r>
      <w:proofErr w:type="spellStart"/>
      <w:r w:rsidRPr="008C553F">
        <w:rPr>
          <w:sz w:val="28"/>
          <w:szCs w:val="28"/>
        </w:rPr>
        <w:t>подследственность</w:t>
      </w:r>
      <w:proofErr w:type="spellEnd"/>
      <w:r w:rsidRPr="008C553F">
        <w:rPr>
          <w:sz w:val="28"/>
          <w:szCs w:val="28"/>
        </w:rPr>
        <w:t xml:space="preserve"> определяется по предмету преступления;</w:t>
      </w:r>
    </w:p>
    <w:p w:rsidR="00A33EA6" w:rsidRPr="008C553F" w:rsidRDefault="00A33EA6" w:rsidP="00A33EA6">
      <w:pPr>
        <w:rPr>
          <w:sz w:val="28"/>
          <w:szCs w:val="28"/>
        </w:rPr>
      </w:pPr>
      <w:r w:rsidRPr="008C553F">
        <w:rPr>
          <w:sz w:val="28"/>
          <w:szCs w:val="28"/>
        </w:rPr>
        <w:t xml:space="preserve">б) </w:t>
      </w:r>
      <w:proofErr w:type="spellStart"/>
      <w:r w:rsidRPr="008C553F">
        <w:rPr>
          <w:sz w:val="28"/>
          <w:szCs w:val="28"/>
        </w:rPr>
        <w:t>подследственность</w:t>
      </w:r>
      <w:proofErr w:type="spellEnd"/>
      <w:r w:rsidRPr="008C553F">
        <w:rPr>
          <w:sz w:val="28"/>
          <w:szCs w:val="28"/>
        </w:rPr>
        <w:t xml:space="preserve"> определяется по составу преступления;</w:t>
      </w:r>
    </w:p>
    <w:p w:rsidR="00A33EA6" w:rsidRPr="008C553F" w:rsidRDefault="00A33EA6" w:rsidP="00A33EA6">
      <w:pPr>
        <w:rPr>
          <w:sz w:val="28"/>
          <w:szCs w:val="28"/>
        </w:rPr>
      </w:pPr>
      <w:r w:rsidRPr="008C553F">
        <w:rPr>
          <w:sz w:val="28"/>
          <w:szCs w:val="28"/>
        </w:rPr>
        <w:t xml:space="preserve">в) </w:t>
      </w:r>
      <w:proofErr w:type="spellStart"/>
      <w:r w:rsidRPr="008C553F">
        <w:rPr>
          <w:sz w:val="28"/>
          <w:szCs w:val="28"/>
        </w:rPr>
        <w:t>подследственность</w:t>
      </w:r>
      <w:proofErr w:type="spellEnd"/>
      <w:r w:rsidRPr="008C553F">
        <w:rPr>
          <w:sz w:val="28"/>
          <w:szCs w:val="28"/>
        </w:rPr>
        <w:t xml:space="preserve"> определяется по субъекту преступления;</w:t>
      </w:r>
    </w:p>
    <w:p w:rsidR="00A33EA6" w:rsidRPr="008C553F" w:rsidRDefault="00A33EA6" w:rsidP="00A33EA6">
      <w:pPr>
        <w:rPr>
          <w:sz w:val="28"/>
          <w:szCs w:val="28"/>
        </w:rPr>
      </w:pPr>
      <w:r w:rsidRPr="008C553F">
        <w:rPr>
          <w:sz w:val="28"/>
          <w:szCs w:val="28"/>
        </w:rPr>
        <w:t xml:space="preserve">г) </w:t>
      </w:r>
      <w:proofErr w:type="spellStart"/>
      <w:r w:rsidRPr="008C553F">
        <w:rPr>
          <w:sz w:val="28"/>
          <w:szCs w:val="28"/>
        </w:rPr>
        <w:t>подследственность</w:t>
      </w:r>
      <w:proofErr w:type="spellEnd"/>
      <w:r w:rsidRPr="008C553F">
        <w:rPr>
          <w:sz w:val="28"/>
          <w:szCs w:val="28"/>
        </w:rPr>
        <w:t xml:space="preserve">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 xml:space="preserve">б) если освидетельствование сопровождается обнажением, то понятые должны быть того же пола, что и </w:t>
      </w:r>
      <w:proofErr w:type="spellStart"/>
      <w:r w:rsidRPr="008C553F">
        <w:rPr>
          <w:sz w:val="28"/>
          <w:szCs w:val="28"/>
        </w:rPr>
        <w:t>освидетельствуемый</w:t>
      </w:r>
      <w:proofErr w:type="spellEnd"/>
      <w:r w:rsidRPr="008C553F">
        <w:rPr>
          <w:sz w:val="28"/>
          <w:szCs w:val="28"/>
        </w:rPr>
        <w:t>;</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 xml:space="preserve">и </w:t>
      </w:r>
      <w:proofErr w:type="spellStart"/>
      <w:r w:rsidRPr="008C553F">
        <w:rPr>
          <w:sz w:val="28"/>
          <w:szCs w:val="28"/>
        </w:rPr>
        <w:t>частнопубличного</w:t>
      </w:r>
      <w:proofErr w:type="spellEnd"/>
      <w:r w:rsidRPr="008C553F">
        <w:rPr>
          <w:sz w:val="28"/>
          <w:szCs w:val="28"/>
        </w:rPr>
        <w:t xml:space="preserve">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 xml:space="preserve">3.19 Возможно ли участие в судебном разбирательстве уголовных дел публичного и </w:t>
      </w:r>
      <w:proofErr w:type="spellStart"/>
      <w:r w:rsidRPr="008C553F">
        <w:rPr>
          <w:sz w:val="28"/>
          <w:szCs w:val="28"/>
        </w:rPr>
        <w:t>частнопубличного</w:t>
      </w:r>
      <w:proofErr w:type="spellEnd"/>
      <w:r w:rsidRPr="008C553F">
        <w:rPr>
          <w:sz w:val="28"/>
          <w:szCs w:val="28"/>
        </w:rPr>
        <w:t xml:space="preserve">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 xml:space="preserve">тельство </w:t>
      </w:r>
      <w:proofErr w:type="spellStart"/>
      <w:r w:rsidRPr="008C553F">
        <w:rPr>
          <w:sz w:val="28"/>
          <w:szCs w:val="28"/>
        </w:rPr>
        <w:t>должйо</w:t>
      </w:r>
      <w:proofErr w:type="spellEnd"/>
      <w:r w:rsidRPr="008C553F">
        <w:rPr>
          <w:sz w:val="28"/>
          <w:szCs w:val="28"/>
        </w:rPr>
        <w:t xml:space="preserve">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 xml:space="preserve">б) да, если это дело частного или </w:t>
      </w:r>
      <w:proofErr w:type="spellStart"/>
      <w:r w:rsidRPr="008C553F">
        <w:rPr>
          <w:sz w:val="28"/>
          <w:szCs w:val="28"/>
        </w:rPr>
        <w:t>частнопубличного</w:t>
      </w:r>
      <w:proofErr w:type="spellEnd"/>
      <w:r w:rsidRPr="008C553F">
        <w:rPr>
          <w:sz w:val="28"/>
          <w:szCs w:val="28"/>
        </w:rPr>
        <w:t xml:space="preserve">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 xml:space="preserve">Формы предварительного расследования. </w:t>
      </w:r>
      <w:proofErr w:type="spellStart"/>
      <w:r w:rsidRPr="009332DF">
        <w:rPr>
          <w:rFonts w:ascii="Times New Roman" w:hAnsi="Times New Roman"/>
          <w:b w:val="0"/>
          <w:sz w:val="28"/>
          <w:szCs w:val="28"/>
        </w:rPr>
        <w:t>Подследственность</w:t>
      </w:r>
      <w:proofErr w:type="spellEnd"/>
      <w:r w:rsidRPr="009332DF">
        <w:rPr>
          <w:rFonts w:ascii="Times New Roman" w:hAnsi="Times New Roman"/>
          <w:b w:val="0"/>
          <w:sz w:val="28"/>
          <w:szCs w:val="28"/>
        </w:rPr>
        <w:t>.</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 xml:space="preserve">1.2 Гражданин Грузии </w:t>
      </w:r>
      <w:proofErr w:type="spellStart"/>
      <w:r w:rsidRPr="007B3EBB">
        <w:rPr>
          <w:sz w:val="28"/>
          <w:szCs w:val="28"/>
        </w:rPr>
        <w:t>Георгадзе</w:t>
      </w:r>
      <w:proofErr w:type="spellEnd"/>
      <w:r w:rsidRPr="007B3EBB">
        <w:rPr>
          <w:sz w:val="28"/>
          <w:szCs w:val="28"/>
        </w:rPr>
        <w:t>,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1.11 Коблов, работавший грузчиком в АО «</w:t>
      </w:r>
      <w:proofErr w:type="spellStart"/>
      <w:r w:rsidRPr="007B3EBB">
        <w:rPr>
          <w:sz w:val="28"/>
          <w:szCs w:val="28"/>
        </w:rPr>
        <w:t>Ликсар</w:t>
      </w:r>
      <w:proofErr w:type="spellEnd"/>
      <w:r w:rsidRPr="007B3EBB">
        <w:rPr>
          <w:sz w:val="28"/>
          <w:szCs w:val="28"/>
        </w:rPr>
        <w:t xml:space="preserve">»,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w:t>
      </w:r>
      <w:proofErr w:type="spellStart"/>
      <w:r w:rsidRPr="007B3EBB">
        <w:rPr>
          <w:sz w:val="28"/>
          <w:szCs w:val="28"/>
        </w:rPr>
        <w:t>Ликсар</w:t>
      </w:r>
      <w:proofErr w:type="spellEnd"/>
      <w:r w:rsidRPr="007B3EBB">
        <w:rPr>
          <w:sz w:val="28"/>
          <w:szCs w:val="28"/>
        </w:rPr>
        <w:t>»,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 xml:space="preserve">1.14 3 января 2013 года в 22 часу Сидоров, воспользовавшись отсутствием </w:t>
      </w:r>
      <w:proofErr w:type="spellStart"/>
      <w:r w:rsidRPr="007B3EBB">
        <w:rPr>
          <w:sz w:val="28"/>
          <w:szCs w:val="28"/>
        </w:rPr>
        <w:t>гр-ки</w:t>
      </w:r>
      <w:proofErr w:type="spellEnd"/>
      <w:r w:rsidRPr="007B3EBB">
        <w:rPr>
          <w:sz w:val="28"/>
          <w:szCs w:val="28"/>
        </w:rPr>
        <w:t xml:space="preserve"> Тимофеевой, проник в ее квартиру, расположенную по адресу: г. </w:t>
      </w:r>
      <w:proofErr w:type="spellStart"/>
      <w:r w:rsidRPr="007B3EBB">
        <w:rPr>
          <w:sz w:val="28"/>
          <w:szCs w:val="28"/>
        </w:rPr>
        <w:t>Энск</w:t>
      </w:r>
      <w:proofErr w:type="spellEnd"/>
      <w:r w:rsidRPr="007B3EBB">
        <w:rPr>
          <w:sz w:val="28"/>
          <w:szCs w:val="28"/>
        </w:rPr>
        <w:t xml:space="preserve">, ул. Садовая, дом 5, кв. 2 и похитил норковую шубу стоимостью 70 тыс. рублей. 10 января 2013 года Сидоров был задержан сотрудниками полиции на вещевом рынке г. </w:t>
      </w:r>
      <w:proofErr w:type="spellStart"/>
      <w:r w:rsidRPr="007B3EBB">
        <w:rPr>
          <w:sz w:val="28"/>
          <w:szCs w:val="28"/>
        </w:rPr>
        <w:t>Энска</w:t>
      </w:r>
      <w:proofErr w:type="spellEnd"/>
      <w:r w:rsidRPr="007B3EBB">
        <w:rPr>
          <w:sz w:val="28"/>
          <w:szCs w:val="28"/>
        </w:rPr>
        <w:t xml:space="preserve">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 xml:space="preserve">жительницы на окраине города в ожидании о цвета па свое письмо к соучастнику преступления </w:t>
      </w:r>
      <w:proofErr w:type="spellStart"/>
      <w:r w:rsidRPr="007B3EBB">
        <w:rPr>
          <w:sz w:val="28"/>
          <w:szCs w:val="28"/>
        </w:rPr>
        <w:t>Ивкову</w:t>
      </w:r>
      <w:proofErr w:type="spellEnd"/>
      <w:r w:rsidRPr="007B3EBB">
        <w:rPr>
          <w:sz w:val="28"/>
          <w:szCs w:val="28"/>
        </w:rPr>
        <w:t>,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2.1 К следователю   СО Заводского РУВД г. Саратова поступило письмо А.В. </w:t>
      </w:r>
      <w:proofErr w:type="spellStart"/>
      <w:r w:rsidRPr="007B3EBB">
        <w:rPr>
          <w:sz w:val="28"/>
          <w:szCs w:val="28"/>
        </w:rPr>
        <w:t>Русакова</w:t>
      </w:r>
      <w:proofErr w:type="spellEnd"/>
      <w:r w:rsidRPr="007B3EBB">
        <w:rPr>
          <w:sz w:val="28"/>
          <w:szCs w:val="28"/>
        </w:rPr>
        <w:t>,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 xml:space="preserve">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w:t>
      </w:r>
      <w:proofErr w:type="spellStart"/>
      <w:r w:rsidRPr="007B3EBB">
        <w:rPr>
          <w:sz w:val="28"/>
          <w:szCs w:val="28"/>
        </w:rPr>
        <w:t>Русакова</w:t>
      </w:r>
      <w:proofErr w:type="spellEnd"/>
      <w:r w:rsidRPr="007B3EBB">
        <w:rPr>
          <w:sz w:val="28"/>
          <w:szCs w:val="28"/>
        </w:rPr>
        <w:t xml:space="preserve">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w:t>
      </w:r>
      <w:proofErr w:type="spellStart"/>
      <w:r w:rsidRPr="007B3EBB">
        <w:rPr>
          <w:sz w:val="28"/>
          <w:szCs w:val="28"/>
        </w:rPr>
        <w:t>Русакова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w:t>
      </w:r>
      <w:proofErr w:type="spellStart"/>
      <w:r w:rsidRPr="007B3EBB">
        <w:rPr>
          <w:sz w:val="28"/>
          <w:szCs w:val="28"/>
        </w:rPr>
        <w:t>Соломенцев</w:t>
      </w:r>
      <w:proofErr w:type="spellEnd"/>
      <w:r w:rsidRPr="007B3EBB">
        <w:rPr>
          <w:sz w:val="28"/>
          <w:szCs w:val="28"/>
        </w:rPr>
        <w:t xml:space="preserve"> и сообщил, что его бывший сослуживец В.В. </w:t>
      </w:r>
      <w:proofErr w:type="spellStart"/>
      <w:r w:rsidRPr="007B3EBB">
        <w:rPr>
          <w:sz w:val="28"/>
          <w:szCs w:val="28"/>
        </w:rPr>
        <w:t>Зузлов</w:t>
      </w:r>
      <w:proofErr w:type="spellEnd"/>
      <w:r w:rsidRPr="007B3EBB">
        <w:rPr>
          <w:sz w:val="28"/>
          <w:szCs w:val="28"/>
        </w:rPr>
        <w:t xml:space="preserve"> </w:t>
      </w:r>
      <w:r w:rsidRPr="007B3EBB">
        <w:rPr>
          <w:sz w:val="28"/>
          <w:szCs w:val="28"/>
        </w:rPr>
        <w:lastRenderedPageBreak/>
        <w:t xml:space="preserve">незаконно получает пенсию. Два года назад </w:t>
      </w:r>
      <w:proofErr w:type="spellStart"/>
      <w:r w:rsidRPr="007B3EBB">
        <w:rPr>
          <w:sz w:val="28"/>
          <w:szCs w:val="28"/>
        </w:rPr>
        <w:t>Зузлов</w:t>
      </w:r>
      <w:proofErr w:type="spellEnd"/>
      <w:r w:rsidRPr="007B3EBB">
        <w:rPr>
          <w:sz w:val="28"/>
          <w:szCs w:val="28"/>
        </w:rPr>
        <w:t xml:space="preserve">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 xml:space="preserve">тором автор сообщал о вышеизложенных действиях В.В. </w:t>
      </w:r>
      <w:proofErr w:type="spellStart"/>
      <w:r w:rsidRPr="007B3EBB">
        <w:rPr>
          <w:sz w:val="28"/>
          <w:szCs w:val="28"/>
        </w:rPr>
        <w:t>Зузлова</w:t>
      </w:r>
      <w:proofErr w:type="spellEnd"/>
      <w:r w:rsidRPr="007B3EBB">
        <w:rPr>
          <w:sz w:val="28"/>
          <w:szCs w:val="28"/>
        </w:rPr>
        <w:t>.</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 xml:space="preserve">лем прокуратуры </w:t>
      </w:r>
      <w:proofErr w:type="spellStart"/>
      <w:r w:rsidRPr="007B3EBB">
        <w:rPr>
          <w:sz w:val="28"/>
          <w:szCs w:val="28"/>
        </w:rPr>
        <w:t>Краснокутского</w:t>
      </w:r>
      <w:proofErr w:type="spellEnd"/>
      <w:r w:rsidRPr="007B3EBB">
        <w:rPr>
          <w:sz w:val="28"/>
          <w:szCs w:val="28"/>
        </w:rPr>
        <w:t xml:space="preserve">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 xml:space="preserve">ству. Данное постановление следователь направил прокурору </w:t>
      </w:r>
      <w:proofErr w:type="spellStart"/>
      <w:r w:rsidRPr="007B3EBB">
        <w:rPr>
          <w:sz w:val="28"/>
          <w:szCs w:val="28"/>
        </w:rPr>
        <w:t>Краснокутского</w:t>
      </w:r>
      <w:proofErr w:type="spellEnd"/>
      <w:r w:rsidRPr="007B3EBB">
        <w:rPr>
          <w:sz w:val="28"/>
          <w:szCs w:val="28"/>
        </w:rPr>
        <w:t xml:space="preserve">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 xml:space="preserve">дования в СО </w:t>
      </w:r>
      <w:proofErr w:type="spellStart"/>
      <w:r w:rsidRPr="007B3EBB">
        <w:rPr>
          <w:sz w:val="28"/>
          <w:szCs w:val="28"/>
        </w:rPr>
        <w:t>Краснокутского</w:t>
      </w:r>
      <w:proofErr w:type="spellEnd"/>
      <w:r w:rsidRPr="007B3EBB">
        <w:rPr>
          <w:sz w:val="28"/>
          <w:szCs w:val="28"/>
        </w:rPr>
        <w:t xml:space="preserve">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 xml:space="preserve">дусмотренных ст. 264 УК РФ, </w:t>
      </w:r>
      <w:proofErr w:type="spellStart"/>
      <w:r w:rsidRPr="007B3EBB">
        <w:rPr>
          <w:sz w:val="28"/>
          <w:szCs w:val="28"/>
        </w:rPr>
        <w:t>подследственны</w:t>
      </w:r>
      <w:proofErr w:type="spellEnd"/>
      <w:r w:rsidRPr="007B3EBB">
        <w:rPr>
          <w:sz w:val="28"/>
          <w:szCs w:val="28"/>
        </w:rPr>
        <w:t xml:space="preserve">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 xml:space="preserve">Дайте определение </w:t>
      </w:r>
      <w:proofErr w:type="spellStart"/>
      <w:r w:rsidRPr="007B3EBB">
        <w:rPr>
          <w:sz w:val="28"/>
          <w:szCs w:val="28"/>
        </w:rPr>
        <w:t>подследственности</w:t>
      </w:r>
      <w:proofErr w:type="spellEnd"/>
      <w:r w:rsidRPr="007B3EBB">
        <w:rPr>
          <w:sz w:val="28"/>
          <w:szCs w:val="28"/>
        </w:rPr>
        <w:t xml:space="preserve"> и назовите ее виды.</w:t>
      </w:r>
    </w:p>
    <w:p w:rsidR="00FC1328" w:rsidRPr="007B3EBB" w:rsidRDefault="00FC1328" w:rsidP="00FC1328">
      <w:pPr>
        <w:ind w:firstLine="709"/>
        <w:jc w:val="both"/>
        <w:rPr>
          <w:sz w:val="28"/>
          <w:szCs w:val="28"/>
        </w:rPr>
      </w:pPr>
      <w:r w:rsidRPr="007B3EBB">
        <w:rPr>
          <w:sz w:val="28"/>
          <w:szCs w:val="28"/>
        </w:rPr>
        <w:t xml:space="preserve">Проанализируйте </w:t>
      </w:r>
      <w:proofErr w:type="spellStart"/>
      <w:r w:rsidRPr="007B3EBB">
        <w:rPr>
          <w:sz w:val="28"/>
          <w:szCs w:val="28"/>
        </w:rPr>
        <w:t>подследственность</w:t>
      </w:r>
      <w:proofErr w:type="spellEnd"/>
      <w:r w:rsidRPr="007B3EBB">
        <w:rPr>
          <w:sz w:val="28"/>
          <w:szCs w:val="28"/>
        </w:rPr>
        <w:t xml:space="preserve">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 xml:space="preserve">че взятки начальнику РОВД был задержан Н.Н. </w:t>
      </w:r>
      <w:proofErr w:type="spellStart"/>
      <w:r w:rsidRPr="007B3EBB">
        <w:rPr>
          <w:sz w:val="28"/>
          <w:szCs w:val="28"/>
        </w:rPr>
        <w:t>Осинов</w:t>
      </w:r>
      <w:proofErr w:type="spellEnd"/>
      <w:r w:rsidRPr="007B3EBB">
        <w:rPr>
          <w:sz w:val="28"/>
          <w:szCs w:val="28"/>
        </w:rPr>
        <w:t>. Уголовное дело по данному факту расследовал следователь прокуратуры Са</w:t>
      </w:r>
      <w:r w:rsidRPr="007B3EBB">
        <w:rPr>
          <w:sz w:val="28"/>
          <w:szCs w:val="28"/>
        </w:rPr>
        <w:softHyphen/>
        <w:t xml:space="preserve">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w:t>
      </w:r>
      <w:proofErr w:type="spellStart"/>
      <w:r w:rsidRPr="007B3EBB">
        <w:rPr>
          <w:sz w:val="28"/>
          <w:szCs w:val="28"/>
        </w:rPr>
        <w:t>подследственности</w:t>
      </w:r>
      <w:proofErr w:type="spellEnd"/>
      <w:r w:rsidRPr="007B3EBB">
        <w:rPr>
          <w:sz w:val="28"/>
          <w:szCs w:val="28"/>
        </w:rPr>
        <w:t>.</w:t>
      </w:r>
    </w:p>
    <w:p w:rsidR="00FC1328" w:rsidRPr="007B3EBB" w:rsidRDefault="00FC1328" w:rsidP="00FC1328">
      <w:pPr>
        <w:ind w:firstLine="709"/>
        <w:jc w:val="both"/>
        <w:rPr>
          <w:sz w:val="28"/>
          <w:szCs w:val="28"/>
        </w:rPr>
      </w:pPr>
      <w:r w:rsidRPr="007B3EBB">
        <w:rPr>
          <w:sz w:val="28"/>
          <w:szCs w:val="28"/>
        </w:rPr>
        <w:t xml:space="preserve">О каком виде </w:t>
      </w:r>
      <w:proofErr w:type="spellStart"/>
      <w:r w:rsidRPr="007B3EBB">
        <w:rPr>
          <w:sz w:val="28"/>
          <w:szCs w:val="28"/>
        </w:rPr>
        <w:t>подследственности</w:t>
      </w:r>
      <w:proofErr w:type="spellEnd"/>
      <w:r w:rsidRPr="007B3EBB">
        <w:rPr>
          <w:sz w:val="28"/>
          <w:szCs w:val="28"/>
        </w:rPr>
        <w:t xml:space="preserve">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w:t>
      </w:r>
      <w:proofErr w:type="spellStart"/>
      <w:r w:rsidRPr="007B3EBB">
        <w:rPr>
          <w:sz w:val="28"/>
          <w:szCs w:val="28"/>
        </w:rPr>
        <w:t>частно</w:t>
      </w:r>
      <w:proofErr w:type="spellEnd"/>
      <w:r w:rsidRPr="007B3EBB">
        <w:rPr>
          <w:sz w:val="28"/>
          <w:szCs w:val="28"/>
        </w:rPr>
        <w:t xml:space="preserve">-публичного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 xml:space="preserve">2.12 </w:t>
      </w:r>
      <w:proofErr w:type="spellStart"/>
      <w:r w:rsidRPr="007B3EBB">
        <w:rPr>
          <w:sz w:val="28"/>
          <w:szCs w:val="28"/>
        </w:rPr>
        <w:t>Шенгаф</w:t>
      </w:r>
      <w:proofErr w:type="spellEnd"/>
      <w:r w:rsidRPr="007B3EBB">
        <w:rPr>
          <w:sz w:val="28"/>
          <w:szCs w:val="28"/>
        </w:rPr>
        <w:t xml:space="preserve">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 xml:space="preserve">лись на месте. В обоснование вины суд сослался на чистосердечное признание </w:t>
      </w:r>
      <w:proofErr w:type="spellStart"/>
      <w:r w:rsidRPr="007B3EBB">
        <w:rPr>
          <w:sz w:val="28"/>
          <w:szCs w:val="28"/>
        </w:rPr>
        <w:t>Шенгафом</w:t>
      </w:r>
      <w:proofErr w:type="spellEnd"/>
      <w:r w:rsidRPr="007B3EBB">
        <w:rPr>
          <w:sz w:val="28"/>
          <w:szCs w:val="28"/>
        </w:rPr>
        <w:t xml:space="preserve"> вины, которое он подтвердил при допросе. Как следует из материалов дела, допрос производились без защитника. Защитник </w:t>
      </w:r>
      <w:proofErr w:type="spellStart"/>
      <w:r w:rsidRPr="007B3EBB">
        <w:rPr>
          <w:sz w:val="28"/>
          <w:szCs w:val="28"/>
        </w:rPr>
        <w:t>Шенгафу</w:t>
      </w:r>
      <w:proofErr w:type="spellEnd"/>
      <w:r w:rsidRPr="007B3EBB">
        <w:rPr>
          <w:sz w:val="28"/>
          <w:szCs w:val="28"/>
        </w:rPr>
        <w:t xml:space="preserve">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 xml:space="preserve">2.16 В 22 ч. 1 сентября 2013 года на автобусной остановке «Театральная» гр-н Петрухин выхватил из рук </w:t>
      </w:r>
      <w:proofErr w:type="spellStart"/>
      <w:r w:rsidRPr="007B3EBB">
        <w:rPr>
          <w:sz w:val="28"/>
          <w:szCs w:val="28"/>
        </w:rPr>
        <w:t>гр-ки</w:t>
      </w:r>
      <w:proofErr w:type="spellEnd"/>
      <w:r w:rsidRPr="007B3EBB">
        <w:rPr>
          <w:sz w:val="28"/>
          <w:szCs w:val="28"/>
        </w:rPr>
        <w:t xml:space="preserve">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w:t>
      </w:r>
      <w:proofErr w:type="spellStart"/>
      <w:r w:rsidRPr="007F3C4A">
        <w:rPr>
          <w:sz w:val="28"/>
          <w:szCs w:val="28"/>
        </w:rPr>
        <w:t>Петюков</w:t>
      </w:r>
      <w:proofErr w:type="spellEnd"/>
      <w:r w:rsidRPr="007F3C4A">
        <w:rPr>
          <w:sz w:val="28"/>
          <w:szCs w:val="28"/>
        </w:rPr>
        <w:t xml:space="preserve"> обратился в органы внутренних дел с заявлением, в котором указал на то, что 15.12.2014 в ходе бытовой ссоры его сосед по лестничной клетке Сорокин нанес </w:t>
      </w:r>
      <w:proofErr w:type="spellStart"/>
      <w:r w:rsidRPr="007F3C4A">
        <w:rPr>
          <w:sz w:val="28"/>
          <w:szCs w:val="28"/>
        </w:rPr>
        <w:t>Петюкову</w:t>
      </w:r>
      <w:proofErr w:type="spellEnd"/>
      <w:r w:rsidRPr="007F3C4A">
        <w:rPr>
          <w:sz w:val="28"/>
          <w:szCs w:val="28"/>
        </w:rPr>
        <w:t xml:space="preserve">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 xml:space="preserve">Между тем в деле отсутствует заявление потерпевшей </w:t>
      </w:r>
      <w:proofErr w:type="spellStart"/>
      <w:r w:rsidRPr="007F3C4A">
        <w:rPr>
          <w:sz w:val="28"/>
          <w:szCs w:val="28"/>
        </w:rPr>
        <w:t>Рычковой</w:t>
      </w:r>
      <w:proofErr w:type="spellEnd"/>
      <w:r w:rsidRPr="007F3C4A">
        <w:rPr>
          <w:sz w:val="28"/>
          <w:szCs w:val="28"/>
        </w:rPr>
        <w:t xml:space="preserve">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w:t>
      </w:r>
      <w:proofErr w:type="spellStart"/>
      <w:r w:rsidRPr="007F3C4A">
        <w:rPr>
          <w:sz w:val="28"/>
          <w:szCs w:val="28"/>
        </w:rPr>
        <w:t>Рычковой</w:t>
      </w:r>
      <w:proofErr w:type="spellEnd"/>
      <w:r w:rsidRPr="007F3C4A">
        <w:rPr>
          <w:sz w:val="28"/>
          <w:szCs w:val="28"/>
        </w:rPr>
        <w:t xml:space="preserve">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proofErr w:type="spellStart"/>
      <w:r w:rsidRPr="007F3C4A">
        <w:rPr>
          <w:sz w:val="28"/>
          <w:szCs w:val="28"/>
        </w:rPr>
        <w:t>Шайхутдинов</w:t>
      </w:r>
      <w:proofErr w:type="spellEnd"/>
      <w:r w:rsidRPr="007F3C4A">
        <w:rPr>
          <w:sz w:val="28"/>
          <w:szCs w:val="28"/>
        </w:rPr>
        <w:t xml:space="preserve"> обвинялся в умышленном причинении побоев Ерину. Защитник </w:t>
      </w:r>
      <w:proofErr w:type="spellStart"/>
      <w:r w:rsidRPr="007F3C4A">
        <w:rPr>
          <w:sz w:val="28"/>
          <w:szCs w:val="28"/>
        </w:rPr>
        <w:t>Шайхутдинова</w:t>
      </w:r>
      <w:proofErr w:type="spellEnd"/>
      <w:r w:rsidRPr="007F3C4A">
        <w:rPr>
          <w:sz w:val="28"/>
          <w:szCs w:val="28"/>
        </w:rPr>
        <w:t xml:space="preserve">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 xml:space="preserve">Определением </w:t>
      </w:r>
      <w:proofErr w:type="spellStart"/>
      <w:r w:rsidRPr="007F3C4A">
        <w:rPr>
          <w:sz w:val="28"/>
          <w:szCs w:val="28"/>
        </w:rPr>
        <w:t>Пестравского</w:t>
      </w:r>
      <w:proofErr w:type="spellEnd"/>
      <w:r w:rsidRPr="007F3C4A">
        <w:rPr>
          <w:sz w:val="28"/>
          <w:szCs w:val="28"/>
        </w:rPr>
        <w:t xml:space="preserve">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w:t>
      </w:r>
      <w:proofErr w:type="spellStart"/>
      <w:r w:rsidRPr="007F3C4A">
        <w:rPr>
          <w:sz w:val="28"/>
          <w:szCs w:val="28"/>
        </w:rPr>
        <w:t>Арчибасовой</w:t>
      </w:r>
      <w:proofErr w:type="spellEnd"/>
      <w:r w:rsidRPr="007F3C4A">
        <w:rPr>
          <w:sz w:val="28"/>
          <w:szCs w:val="28"/>
        </w:rPr>
        <w:t xml:space="preserve"> по обвинению </w:t>
      </w:r>
      <w:proofErr w:type="spellStart"/>
      <w:r w:rsidRPr="007F3C4A">
        <w:rPr>
          <w:sz w:val="28"/>
          <w:szCs w:val="28"/>
        </w:rPr>
        <w:t>Слепцова</w:t>
      </w:r>
      <w:proofErr w:type="spellEnd"/>
      <w:r w:rsidRPr="007F3C4A">
        <w:rPr>
          <w:sz w:val="28"/>
          <w:szCs w:val="28"/>
        </w:rPr>
        <w:t xml:space="preserve">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w:t>
      </w:r>
      <w:proofErr w:type="spellStart"/>
      <w:r w:rsidRPr="007B3EBB">
        <w:rPr>
          <w:sz w:val="28"/>
          <w:szCs w:val="28"/>
        </w:rPr>
        <w:t>Зинуровой</w:t>
      </w:r>
      <w:proofErr w:type="spellEnd"/>
      <w:r w:rsidRPr="007B3EBB">
        <w:rPr>
          <w:sz w:val="28"/>
          <w:szCs w:val="28"/>
        </w:rPr>
        <w:t xml:space="preserve">,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w:t>
      </w:r>
      <w:proofErr w:type="spellStart"/>
      <w:r w:rsidRPr="007B3EBB">
        <w:rPr>
          <w:sz w:val="28"/>
          <w:szCs w:val="28"/>
        </w:rPr>
        <w:t>Зинуровой</w:t>
      </w:r>
      <w:proofErr w:type="spellEnd"/>
      <w:r w:rsidRPr="007B3EBB">
        <w:rPr>
          <w:sz w:val="28"/>
          <w:szCs w:val="28"/>
        </w:rPr>
        <w:t xml:space="preserve">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w:t>
      </w:r>
      <w:proofErr w:type="spellStart"/>
      <w:r w:rsidRPr="007B3EBB">
        <w:rPr>
          <w:sz w:val="28"/>
          <w:szCs w:val="28"/>
        </w:rPr>
        <w:t>Ренатовой</w:t>
      </w:r>
      <w:proofErr w:type="spellEnd"/>
      <w:r w:rsidRPr="007B3EBB">
        <w:rPr>
          <w:sz w:val="28"/>
          <w:szCs w:val="28"/>
        </w:rPr>
        <w:t xml:space="preserve">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w:t>
      </w:r>
      <w:proofErr w:type="spellStart"/>
      <w:r w:rsidRPr="007B3EBB">
        <w:rPr>
          <w:sz w:val="28"/>
          <w:szCs w:val="28"/>
        </w:rPr>
        <w:t>наркодельцами</w:t>
      </w:r>
      <w:proofErr w:type="spellEnd"/>
      <w:r w:rsidRPr="007B3EBB">
        <w:rPr>
          <w:sz w:val="28"/>
          <w:szCs w:val="28"/>
        </w:rPr>
        <w:t xml:space="preserve">,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w:t>
      </w:r>
      <w:proofErr w:type="spellStart"/>
      <w:r w:rsidRPr="007B3EBB">
        <w:rPr>
          <w:sz w:val="28"/>
          <w:szCs w:val="28"/>
        </w:rPr>
        <w:t>Мусатова</w:t>
      </w:r>
      <w:proofErr w:type="spellEnd"/>
      <w:r w:rsidRPr="007B3EBB">
        <w:rPr>
          <w:sz w:val="28"/>
          <w:szCs w:val="28"/>
        </w:rPr>
        <w:t xml:space="preserve">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w:t>
      </w:r>
      <w:proofErr w:type="spellStart"/>
      <w:r w:rsidRPr="007B3EBB">
        <w:rPr>
          <w:sz w:val="28"/>
          <w:szCs w:val="28"/>
        </w:rPr>
        <w:t>Мусатова</w:t>
      </w:r>
      <w:proofErr w:type="spellEnd"/>
      <w:r w:rsidRPr="007B3EBB">
        <w:rPr>
          <w:sz w:val="28"/>
          <w:szCs w:val="28"/>
        </w:rPr>
        <w:t xml:space="preserve">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w:t>
      </w:r>
      <w:proofErr w:type="spellStart"/>
      <w:r w:rsidRPr="007B3EBB">
        <w:rPr>
          <w:sz w:val="28"/>
          <w:szCs w:val="28"/>
        </w:rPr>
        <w:t>Мусатова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w:t>
      </w:r>
      <w:proofErr w:type="spellStart"/>
      <w:r w:rsidRPr="007B3EBB">
        <w:rPr>
          <w:sz w:val="28"/>
          <w:szCs w:val="28"/>
        </w:rPr>
        <w:t>Буденко</w:t>
      </w:r>
      <w:proofErr w:type="spellEnd"/>
      <w:r w:rsidRPr="007B3EBB">
        <w:rPr>
          <w:sz w:val="28"/>
          <w:szCs w:val="28"/>
        </w:rPr>
        <w:t xml:space="preserve">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w:t>
      </w:r>
      <w:proofErr w:type="spellStart"/>
      <w:r w:rsidRPr="007B3EBB">
        <w:rPr>
          <w:sz w:val="28"/>
          <w:szCs w:val="28"/>
        </w:rPr>
        <w:t>Тарова</w:t>
      </w:r>
      <w:proofErr w:type="spellEnd"/>
      <w:r w:rsidRPr="007B3EBB">
        <w:rPr>
          <w:sz w:val="28"/>
          <w:szCs w:val="28"/>
        </w:rPr>
        <w:t xml:space="preserve"> с целью завладения его имуществом и в его убийстве. Этим же вердиктом Булкин признан виновным в краже имущества </w:t>
      </w:r>
      <w:proofErr w:type="spellStart"/>
      <w:r w:rsidRPr="007B3EBB">
        <w:rPr>
          <w:sz w:val="28"/>
          <w:szCs w:val="28"/>
        </w:rPr>
        <w:t>Тарова</w:t>
      </w:r>
      <w:proofErr w:type="spellEnd"/>
      <w:r w:rsidRPr="007B3EBB">
        <w:rPr>
          <w:sz w:val="28"/>
          <w:szCs w:val="28"/>
        </w:rPr>
        <w:t xml:space="preserve">.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w:t>
      </w:r>
      <w:proofErr w:type="spellStart"/>
      <w:r w:rsidRPr="007B3EBB">
        <w:rPr>
          <w:sz w:val="28"/>
          <w:szCs w:val="28"/>
        </w:rPr>
        <w:t>Тарова</w:t>
      </w:r>
      <w:proofErr w:type="spellEnd"/>
      <w:r w:rsidRPr="007B3EBB">
        <w:rPr>
          <w:sz w:val="28"/>
          <w:szCs w:val="28"/>
        </w:rPr>
        <w:t xml:space="preserve">, для завладения его имуществом Петров нанес </w:t>
      </w:r>
      <w:proofErr w:type="spellStart"/>
      <w:r w:rsidRPr="007B3EBB">
        <w:rPr>
          <w:sz w:val="28"/>
          <w:szCs w:val="28"/>
        </w:rPr>
        <w:t>Тарову</w:t>
      </w:r>
      <w:proofErr w:type="spellEnd"/>
      <w:r w:rsidRPr="007B3EBB">
        <w:rPr>
          <w:sz w:val="28"/>
          <w:szCs w:val="28"/>
        </w:rPr>
        <w:t xml:space="preserve">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w:t>
      </w:r>
      <w:proofErr w:type="spellStart"/>
      <w:r w:rsidRPr="007B3EBB">
        <w:rPr>
          <w:sz w:val="28"/>
          <w:szCs w:val="28"/>
        </w:rPr>
        <w:t>Ажигову</w:t>
      </w:r>
      <w:proofErr w:type="spellEnd"/>
      <w:r w:rsidRPr="007B3EBB">
        <w:rPr>
          <w:sz w:val="28"/>
          <w:szCs w:val="28"/>
        </w:rPr>
        <w:t xml:space="preserve"> по обвинению в пре</w:t>
      </w:r>
      <w:r w:rsidRPr="007B3EBB">
        <w:rPr>
          <w:sz w:val="28"/>
          <w:szCs w:val="28"/>
        </w:rPr>
        <w:softHyphen/>
        <w:t xml:space="preserve">ступлении, предусмотренном </w:t>
      </w:r>
      <w:proofErr w:type="spellStart"/>
      <w:r w:rsidRPr="007B3EBB">
        <w:rPr>
          <w:sz w:val="28"/>
          <w:szCs w:val="28"/>
        </w:rPr>
        <w:t>пп</w:t>
      </w:r>
      <w:proofErr w:type="spellEnd"/>
      <w:r w:rsidRPr="007B3EBB">
        <w:rPr>
          <w:sz w:val="28"/>
          <w:szCs w:val="28"/>
        </w:rPr>
        <w:t>.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9 </w:t>
      </w:r>
      <w:proofErr w:type="spellStart"/>
      <w:r w:rsidRPr="007B3EBB">
        <w:rPr>
          <w:sz w:val="28"/>
          <w:szCs w:val="28"/>
        </w:rPr>
        <w:t>Жгилев</w:t>
      </w:r>
      <w:proofErr w:type="spellEnd"/>
      <w:r w:rsidRPr="007B3EBB">
        <w:rPr>
          <w:sz w:val="28"/>
          <w:szCs w:val="28"/>
        </w:rPr>
        <w:t xml:space="preserve"> и </w:t>
      </w:r>
      <w:proofErr w:type="spellStart"/>
      <w:r w:rsidRPr="007B3EBB">
        <w:rPr>
          <w:sz w:val="28"/>
          <w:szCs w:val="28"/>
        </w:rPr>
        <w:t>Щебеньков</w:t>
      </w:r>
      <w:proofErr w:type="spellEnd"/>
      <w:r w:rsidRPr="007B3EBB">
        <w:rPr>
          <w:sz w:val="28"/>
          <w:szCs w:val="28"/>
        </w:rPr>
        <w:t xml:space="preserve">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w:t>
      </w:r>
      <w:proofErr w:type="spellStart"/>
      <w:r w:rsidRPr="007B3EBB">
        <w:rPr>
          <w:sz w:val="28"/>
          <w:szCs w:val="28"/>
        </w:rPr>
        <w:t>Очерхаджиев</w:t>
      </w:r>
      <w:proofErr w:type="spellEnd"/>
      <w:r w:rsidRPr="007B3EBB">
        <w:rPr>
          <w:sz w:val="28"/>
          <w:szCs w:val="28"/>
        </w:rPr>
        <w:t xml:space="preserve"> и другие осуждены по ч. 1 ст. 30 УК РФ и п. «а» ч. 2 ст. 205 УК РФ, а по ч. 3 ст. 205 и ч. 3 ст. 111 УК РФ – </w:t>
      </w:r>
      <w:proofErr w:type="spellStart"/>
      <w:r w:rsidRPr="007B3EBB">
        <w:rPr>
          <w:sz w:val="28"/>
          <w:szCs w:val="28"/>
        </w:rPr>
        <w:t>Очерхаджиев</w:t>
      </w:r>
      <w:proofErr w:type="spellEnd"/>
      <w:r w:rsidRPr="007B3EBB">
        <w:rPr>
          <w:sz w:val="28"/>
          <w:szCs w:val="28"/>
        </w:rPr>
        <w:t xml:space="preserve"> оправдан. В кассационном представлении государственный обвинитель ставил вопрос об отмене приговора в части осуждения </w:t>
      </w:r>
      <w:proofErr w:type="spellStart"/>
      <w:r w:rsidRPr="007B3EBB">
        <w:rPr>
          <w:sz w:val="28"/>
          <w:szCs w:val="28"/>
        </w:rPr>
        <w:t>Очерхаджие-ва</w:t>
      </w:r>
      <w:proofErr w:type="spellEnd"/>
      <w:r w:rsidRPr="007B3EBB">
        <w:rPr>
          <w:sz w:val="28"/>
          <w:szCs w:val="28"/>
        </w:rPr>
        <w:t xml:space="preserve"> по ч. 1 ст. 30, п. «а» ч. 2 ст. 205 УК РФ. В дополнительном кассационном представлении поставлен вопрос об отмене приговора и в части оправдания </w:t>
      </w:r>
      <w:proofErr w:type="spellStart"/>
      <w:r w:rsidRPr="007B3EBB">
        <w:rPr>
          <w:sz w:val="28"/>
          <w:szCs w:val="28"/>
        </w:rPr>
        <w:t>Очерхаджиева</w:t>
      </w:r>
      <w:proofErr w:type="spellEnd"/>
      <w:r w:rsidRPr="007B3EBB">
        <w:rPr>
          <w:sz w:val="28"/>
          <w:szCs w:val="28"/>
        </w:rPr>
        <w:t xml:space="preserve">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 w:name="_Toc399343396"/>
      <w:bookmarkStart w:id="2" w:name="_Toc445291035"/>
      <w:r w:rsidRPr="001C4A95">
        <w:rPr>
          <w:rFonts w:ascii="Times New Roman" w:hAnsi="Times New Roman"/>
          <w:b w:val="0"/>
          <w:i w:val="0"/>
          <w:color w:val="000000"/>
        </w:rPr>
        <w:t>Институт презумпции невиновности в уголовном процессе.</w:t>
      </w:r>
      <w:bookmarkEnd w:id="1"/>
      <w:bookmarkEnd w:id="2"/>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3" w:name="_Toc399343397"/>
      <w:bookmarkStart w:id="4" w:name="_Toc445291036"/>
      <w:r w:rsidRPr="001C4A95">
        <w:rPr>
          <w:rFonts w:ascii="Times New Roman" w:hAnsi="Times New Roman"/>
          <w:b w:val="0"/>
          <w:i w:val="0"/>
          <w:color w:val="000000"/>
        </w:rPr>
        <w:t>Состязательность в уголовном процессе.</w:t>
      </w:r>
      <w:bookmarkEnd w:id="3"/>
      <w:bookmarkEnd w:id="4"/>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5" w:name="_Toc399343398"/>
      <w:bookmarkStart w:id="6" w:name="_Toc445291037"/>
      <w:r w:rsidRPr="001C4A95">
        <w:rPr>
          <w:rFonts w:ascii="Times New Roman" w:hAnsi="Times New Roman"/>
          <w:b w:val="0"/>
          <w:i w:val="0"/>
          <w:color w:val="000000"/>
        </w:rPr>
        <w:t>Принцип законности в уголовном процессе.</w:t>
      </w:r>
      <w:bookmarkEnd w:id="5"/>
      <w:bookmarkEnd w:id="6"/>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7" w:name="_Toc399343399"/>
      <w:bookmarkStart w:id="8" w:name="_Toc445291038"/>
      <w:r w:rsidRPr="001C4A95">
        <w:rPr>
          <w:rFonts w:ascii="Times New Roman" w:hAnsi="Times New Roman"/>
          <w:b w:val="0"/>
          <w:i w:val="0"/>
          <w:color w:val="000000"/>
        </w:rPr>
        <w:t>Неприкосновенность личности в уголовном процессе.</w:t>
      </w:r>
      <w:bookmarkEnd w:id="7"/>
      <w:bookmarkEnd w:id="8"/>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9" w:name="_Toc399343400"/>
      <w:bookmarkStart w:id="10" w:name="_Toc445291039"/>
      <w:r w:rsidRPr="001C4A95">
        <w:rPr>
          <w:rFonts w:ascii="Times New Roman" w:hAnsi="Times New Roman"/>
          <w:b w:val="0"/>
          <w:i w:val="0"/>
          <w:color w:val="000000"/>
        </w:rPr>
        <w:t>Неприкосновенность жилища</w:t>
      </w:r>
      <w:bookmarkEnd w:id="9"/>
      <w:bookmarkEnd w:id="10"/>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1" w:name="_Toc399343403"/>
      <w:bookmarkStart w:id="12"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1"/>
      <w:bookmarkEnd w:id="12"/>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3" w:name="_Toc399343405"/>
      <w:bookmarkStart w:id="14" w:name="_Toc445291044"/>
      <w:r w:rsidRPr="001C4A95">
        <w:rPr>
          <w:rFonts w:ascii="Times New Roman" w:hAnsi="Times New Roman"/>
          <w:b w:val="0"/>
          <w:i w:val="0"/>
          <w:color w:val="000000"/>
        </w:rPr>
        <w:t>Обвиняемый в уголовном процессе.</w:t>
      </w:r>
      <w:bookmarkEnd w:id="13"/>
      <w:bookmarkEnd w:id="14"/>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5" w:name="_Toc399343408"/>
      <w:bookmarkStart w:id="16" w:name="_Toc445291047"/>
      <w:r w:rsidRPr="001C4A95">
        <w:rPr>
          <w:rFonts w:ascii="Times New Roman" w:hAnsi="Times New Roman"/>
          <w:b w:val="0"/>
          <w:i w:val="0"/>
          <w:color w:val="000000"/>
        </w:rPr>
        <w:t>Свидетель в уголовном процессе. Свидетельский иммунитет.</w:t>
      </w:r>
      <w:bookmarkEnd w:id="15"/>
      <w:bookmarkEnd w:id="1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7" w:name="_Toc399343411"/>
      <w:bookmarkStart w:id="18" w:name="_Toc445291050"/>
      <w:r w:rsidRPr="001C4A95">
        <w:rPr>
          <w:rFonts w:ascii="Times New Roman" w:hAnsi="Times New Roman"/>
          <w:b w:val="0"/>
          <w:i w:val="0"/>
          <w:color w:val="000000"/>
        </w:rPr>
        <w:t>Гражданский иск в уголовном процессе.</w:t>
      </w:r>
      <w:bookmarkEnd w:id="17"/>
      <w:bookmarkEnd w:id="18"/>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9" w:name="_Toc399343412"/>
      <w:bookmarkStart w:id="20" w:name="_Toc445291051"/>
      <w:r w:rsidRPr="001C4A95">
        <w:rPr>
          <w:rFonts w:ascii="Times New Roman" w:hAnsi="Times New Roman"/>
          <w:b w:val="0"/>
          <w:i w:val="0"/>
          <w:color w:val="000000"/>
        </w:rPr>
        <w:t>Представительство в уголовном процессе.</w:t>
      </w:r>
      <w:bookmarkEnd w:id="19"/>
      <w:bookmarkEnd w:id="20"/>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1" w:name="_Toc399343414"/>
      <w:bookmarkStart w:id="22" w:name="_Toc445291053"/>
      <w:r w:rsidRPr="001C4A95">
        <w:rPr>
          <w:rFonts w:ascii="Times New Roman" w:hAnsi="Times New Roman"/>
          <w:b w:val="0"/>
          <w:i w:val="0"/>
          <w:color w:val="000000"/>
        </w:rPr>
        <w:lastRenderedPageBreak/>
        <w:t>Полномочия следователя, начальника следственного отдела в уголовном процессе.</w:t>
      </w:r>
      <w:bookmarkEnd w:id="21"/>
      <w:bookmarkEnd w:id="22"/>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3" w:name="_Toc399343415"/>
      <w:bookmarkStart w:id="24" w:name="_Toc445291054"/>
      <w:r w:rsidRPr="001C4A95">
        <w:rPr>
          <w:rFonts w:ascii="Times New Roman" w:hAnsi="Times New Roman"/>
          <w:b w:val="0"/>
          <w:i w:val="0"/>
          <w:color w:val="000000"/>
        </w:rPr>
        <w:t>Доказательства в уголовном процессе.</w:t>
      </w:r>
      <w:bookmarkEnd w:id="23"/>
      <w:bookmarkEnd w:id="24"/>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5" w:name="_Toc399343418"/>
      <w:bookmarkStart w:id="26" w:name="_Toc445291057"/>
      <w:r w:rsidRPr="001C4A95">
        <w:rPr>
          <w:rFonts w:ascii="Times New Roman" w:hAnsi="Times New Roman"/>
          <w:b w:val="0"/>
          <w:i w:val="0"/>
          <w:color w:val="000000"/>
        </w:rPr>
        <w:t>Доказывание в уголовном судопроизводстве.</w:t>
      </w:r>
      <w:bookmarkEnd w:id="25"/>
      <w:bookmarkEnd w:id="2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7" w:name="_Toc399343420"/>
      <w:bookmarkStart w:id="28"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9" w:name="_Toc399343423"/>
      <w:bookmarkStart w:id="30" w:name="_Toc445291062"/>
      <w:bookmarkEnd w:id="27"/>
      <w:bookmarkEnd w:id="28"/>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9"/>
      <w:bookmarkEnd w:id="30"/>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1" w:name="_Toc399343424"/>
      <w:bookmarkStart w:id="32" w:name="_Toc445291063"/>
      <w:r w:rsidRPr="001C4A95">
        <w:rPr>
          <w:rFonts w:ascii="Times New Roman" w:hAnsi="Times New Roman"/>
          <w:b w:val="0"/>
          <w:i w:val="0"/>
          <w:color w:val="000000"/>
        </w:rPr>
        <w:t xml:space="preserve">Допрос потерпевшего и </w:t>
      </w:r>
      <w:bookmarkStart w:id="33" w:name="_Toc399343425"/>
      <w:bookmarkStart w:id="34" w:name="_Toc445291064"/>
      <w:bookmarkEnd w:id="31"/>
      <w:bookmarkEnd w:id="32"/>
      <w:r w:rsidRPr="001C4A95">
        <w:rPr>
          <w:rFonts w:ascii="Times New Roman" w:hAnsi="Times New Roman"/>
          <w:b w:val="0"/>
          <w:i w:val="0"/>
          <w:color w:val="000000"/>
        </w:rPr>
        <w:t>свидетеля в уголовном процессе.</w:t>
      </w:r>
      <w:bookmarkEnd w:id="33"/>
      <w:bookmarkEnd w:id="34"/>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5" w:name="_Toc399343426"/>
      <w:bookmarkStart w:id="36" w:name="_Toc445291065"/>
      <w:r w:rsidRPr="001C4A95">
        <w:rPr>
          <w:rFonts w:ascii="Times New Roman" w:hAnsi="Times New Roman"/>
          <w:b w:val="0"/>
          <w:i w:val="0"/>
          <w:color w:val="000000"/>
        </w:rPr>
        <w:t>Задержание и допрос подозреваемого.</w:t>
      </w:r>
      <w:bookmarkEnd w:id="35"/>
      <w:bookmarkEnd w:id="3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7" w:name="_Toc399343430"/>
      <w:bookmarkStart w:id="38" w:name="_Toc445291069"/>
      <w:r w:rsidRPr="001C4A95">
        <w:rPr>
          <w:rFonts w:ascii="Times New Roman" w:hAnsi="Times New Roman"/>
          <w:b w:val="0"/>
          <w:i w:val="0"/>
          <w:color w:val="000000"/>
        </w:rPr>
        <w:t>Следственные действия: понятие, классификация.</w:t>
      </w:r>
      <w:bookmarkEnd w:id="37"/>
      <w:bookmarkEnd w:id="38"/>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9" w:name="_Toc399343433"/>
      <w:bookmarkStart w:id="40" w:name="_Toc445291072"/>
      <w:bookmarkStart w:id="41" w:name="_Toc399343435"/>
      <w:bookmarkStart w:id="42" w:name="_Toc445291074"/>
      <w:r w:rsidRPr="001C4A95">
        <w:rPr>
          <w:rFonts w:ascii="Times New Roman" w:hAnsi="Times New Roman"/>
          <w:b w:val="0"/>
          <w:i w:val="0"/>
          <w:color w:val="000000"/>
        </w:rPr>
        <w:t>Дознание как форма проведения предварительного расследования.</w:t>
      </w:r>
      <w:bookmarkEnd w:id="39"/>
      <w:bookmarkEnd w:id="40"/>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1"/>
      <w:bookmarkEnd w:id="42"/>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3" w:name="_Toc399343440"/>
      <w:bookmarkStart w:id="44" w:name="_Toc445291079"/>
      <w:r w:rsidRPr="001C4A95">
        <w:rPr>
          <w:rFonts w:ascii="Times New Roman" w:hAnsi="Times New Roman"/>
          <w:b w:val="0"/>
          <w:i w:val="0"/>
          <w:color w:val="000000"/>
        </w:rPr>
        <w:t>Процессуальный порядок возбуждения уголовных дел.</w:t>
      </w:r>
      <w:bookmarkEnd w:id="43"/>
      <w:bookmarkEnd w:id="44"/>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5" w:name="_Toc399343442"/>
      <w:bookmarkStart w:id="46" w:name="_Toc445291081"/>
      <w:bookmarkStart w:id="47" w:name="_Toc399343444"/>
      <w:bookmarkStart w:id="48" w:name="_Toc445291083"/>
      <w:r w:rsidRPr="001C4A95">
        <w:rPr>
          <w:rFonts w:ascii="Times New Roman" w:hAnsi="Times New Roman"/>
          <w:b w:val="0"/>
          <w:i w:val="0"/>
          <w:color w:val="000000"/>
        </w:rPr>
        <w:t>Домашний арест и заключение под стражу как меры пресечения.</w:t>
      </w:r>
      <w:bookmarkEnd w:id="45"/>
      <w:bookmarkEnd w:id="4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7"/>
      <w:bookmarkEnd w:id="48"/>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lastRenderedPageBreak/>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w:t>
      </w:r>
      <w:proofErr w:type="spellStart"/>
      <w:r w:rsidRPr="007B3EBB">
        <w:rPr>
          <w:sz w:val="28"/>
          <w:szCs w:val="28"/>
        </w:rPr>
        <w:t>Меткиной</w:t>
      </w:r>
      <w:proofErr w:type="spellEnd"/>
      <w:r w:rsidRPr="007B3EBB">
        <w:rPr>
          <w:sz w:val="28"/>
          <w:szCs w:val="28"/>
        </w:rPr>
        <w:t xml:space="preserve"> Елены Николаевны 1 июля 1973 года рождения, уроженки г. Иркутска, русской, временно неработающей, проживающей по адресу: </w:t>
      </w:r>
      <w:proofErr w:type="spellStart"/>
      <w:r w:rsidRPr="007B3EBB">
        <w:rPr>
          <w:sz w:val="28"/>
          <w:szCs w:val="28"/>
        </w:rPr>
        <w:t>г.Иркутск</w:t>
      </w:r>
      <w:proofErr w:type="spellEnd"/>
      <w:r w:rsidRPr="007B3EBB">
        <w:rPr>
          <w:sz w:val="28"/>
          <w:szCs w:val="28"/>
        </w:rPr>
        <w:t xml:space="preserve">,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w:t>
      </w:r>
      <w:proofErr w:type="spellStart"/>
      <w:r w:rsidRPr="007B3EBB">
        <w:rPr>
          <w:sz w:val="28"/>
          <w:szCs w:val="28"/>
        </w:rPr>
        <w:t>Меткина</w:t>
      </w:r>
      <w:proofErr w:type="spellEnd"/>
      <w:r w:rsidRPr="007B3EBB">
        <w:rPr>
          <w:sz w:val="28"/>
          <w:szCs w:val="28"/>
        </w:rPr>
        <w:t xml:space="preserve">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lastRenderedPageBreak/>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w:t>
      </w:r>
      <w:proofErr w:type="spellStart"/>
      <w:r w:rsidRPr="00496776">
        <w:rPr>
          <w:sz w:val="28"/>
          <w:szCs w:val="28"/>
        </w:rPr>
        <w:t>Альфа-банка</w:t>
      </w:r>
      <w:proofErr w:type="spellEnd"/>
      <w:r w:rsidRPr="00496776">
        <w:rPr>
          <w:sz w:val="28"/>
          <w:szCs w:val="28"/>
        </w:rPr>
        <w:t xml:space="preserve">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w:t>
      </w:r>
      <w:proofErr w:type="spellStart"/>
      <w:r w:rsidRPr="00496776">
        <w:rPr>
          <w:sz w:val="28"/>
          <w:szCs w:val="28"/>
        </w:rPr>
        <w:t>Якимчука</w:t>
      </w:r>
      <w:proofErr w:type="spellEnd"/>
      <w:r w:rsidRPr="00496776">
        <w:rPr>
          <w:sz w:val="28"/>
          <w:szCs w:val="28"/>
        </w:rPr>
        <w:t xml:space="preserve">,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lastRenderedPageBreak/>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9"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50" w:name="_Toc466136109"/>
      <w:bookmarkEnd w:id="49"/>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lastRenderedPageBreak/>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Формы предварительного расследования. </w:t>
      </w:r>
      <w:proofErr w:type="spellStart"/>
      <w:r w:rsidRPr="00984DD2">
        <w:rPr>
          <w:rFonts w:ascii="Times New Roman" w:hAnsi="Times New Roman"/>
          <w:b w:val="0"/>
          <w:sz w:val="28"/>
          <w:szCs w:val="28"/>
        </w:rPr>
        <w:t>Подследственность</w:t>
      </w:r>
      <w:proofErr w:type="spellEnd"/>
      <w:r w:rsidRPr="00984DD2">
        <w:rPr>
          <w:rFonts w:ascii="Times New Roman" w:hAnsi="Times New Roman"/>
          <w:b w:val="0"/>
          <w:sz w:val="28"/>
          <w:szCs w:val="28"/>
        </w:rPr>
        <w:t>.</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Решение задач обосновано положениями уголовно-</w:t>
            </w:r>
            <w:r w:rsidRPr="004561DE">
              <w:rPr>
                <w:sz w:val="28"/>
                <w:szCs w:val="28"/>
              </w:rPr>
              <w:lastRenderedPageBreak/>
              <w:t xml:space="preserve">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Качество теоретического </w:t>
            </w:r>
            <w:r w:rsidRPr="00160488">
              <w:rPr>
                <w:sz w:val="28"/>
                <w:szCs w:val="28"/>
              </w:rPr>
              <w:lastRenderedPageBreak/>
              <w:t>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lastRenderedPageBreak/>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lastRenderedPageBreak/>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 xml:space="preserve">умение аргументировать и отстаивать свое </w:t>
            </w:r>
            <w:r w:rsidR="00CD075B" w:rsidRPr="003834EB">
              <w:rPr>
                <w:sz w:val="28"/>
                <w:szCs w:val="28"/>
              </w:rPr>
              <w:lastRenderedPageBreak/>
              <w:t>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xml:space="preserve">, в роли </w:t>
            </w:r>
            <w:r w:rsidRPr="006A212B">
              <w:rPr>
                <w:sz w:val="28"/>
                <w:szCs w:val="28"/>
              </w:rPr>
              <w:lastRenderedPageBreak/>
              <w:t>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w:t>
      </w:r>
      <w:r w:rsidRPr="00101A8F">
        <w:rPr>
          <w:sz w:val="28"/>
          <w:szCs w:val="28"/>
        </w:rPr>
        <w:lastRenderedPageBreak/>
        <w:t xml:space="preserve">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lastRenderedPageBreak/>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 xml:space="preserve">ж) </w:t>
      </w:r>
      <w:proofErr w:type="spellStart"/>
      <w:r w:rsidRPr="00553996">
        <w:rPr>
          <w:sz w:val="28"/>
          <w:szCs w:val="28"/>
        </w:rPr>
        <w:t>нормоконтроль</w:t>
      </w:r>
      <w:proofErr w:type="spellEnd"/>
      <w:r w:rsidRPr="00553996">
        <w:rPr>
          <w:sz w:val="28"/>
          <w:szCs w:val="28"/>
        </w:rPr>
        <w:t>;</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25090F" w:rsidRDefault="0025090F" w:rsidP="00CD075B">
      <w:pPr>
        <w:ind w:firstLine="709"/>
        <w:jc w:val="both"/>
        <w:rPr>
          <w:b/>
          <w:sz w:val="28"/>
          <w:szCs w:val="28"/>
        </w:rPr>
      </w:pPr>
    </w:p>
    <w:p w:rsidR="0025090F" w:rsidRDefault="0025090F"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lastRenderedPageBreak/>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w:t>
      </w:r>
      <w:proofErr w:type="spellStart"/>
      <w:r w:rsidRPr="00DD0B37">
        <w:rPr>
          <w:sz w:val="28"/>
          <w:szCs w:val="28"/>
        </w:rPr>
        <w:t>коммуникативности</w:t>
      </w:r>
      <w:proofErr w:type="spellEnd"/>
      <w:r w:rsidRPr="00DD0B37">
        <w:rPr>
          <w:sz w:val="28"/>
          <w:szCs w:val="28"/>
        </w:rPr>
        <w:t>,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50"/>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A9" w:rsidRDefault="00E355A9" w:rsidP="005A0E63">
      <w:r>
        <w:separator/>
      </w:r>
    </w:p>
  </w:endnote>
  <w:endnote w:type="continuationSeparator" w:id="0">
    <w:p w:rsidR="00E355A9" w:rsidRDefault="00E355A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EndPr/>
    <w:sdtContent>
      <w:p w:rsidR="0093493A" w:rsidRDefault="00FA6373">
        <w:pPr>
          <w:pStyle w:val="ac"/>
          <w:jc w:val="right"/>
        </w:pPr>
        <w:r>
          <w:fldChar w:fldCharType="begin"/>
        </w:r>
        <w:r>
          <w:instrText xml:space="preserve"> PAGE   \* MERGEFORMAT </w:instrText>
        </w:r>
        <w:r>
          <w:fldChar w:fldCharType="separate"/>
        </w:r>
        <w:r w:rsidR="00B668F5">
          <w:rPr>
            <w:noProof/>
          </w:rPr>
          <w:t>40</w:t>
        </w:r>
        <w:r>
          <w:rPr>
            <w:noProof/>
          </w:rPr>
          <w:fldChar w:fldCharType="end"/>
        </w:r>
      </w:p>
    </w:sdtContent>
  </w:sdt>
  <w:p w:rsidR="0093493A" w:rsidRDefault="009349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A9" w:rsidRDefault="00E355A9" w:rsidP="005A0E63">
      <w:r>
        <w:separator/>
      </w:r>
    </w:p>
  </w:footnote>
  <w:footnote w:type="continuationSeparator" w:id="0">
    <w:p w:rsidR="00E355A9" w:rsidRDefault="00E355A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3F3"/>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68AD"/>
    <w:rsid w:val="00747BB3"/>
    <w:rsid w:val="007520E7"/>
    <w:rsid w:val="00753D31"/>
    <w:rsid w:val="00794D23"/>
    <w:rsid w:val="00794EDF"/>
    <w:rsid w:val="00795F89"/>
    <w:rsid w:val="008226D0"/>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2AFD-DB76-46E0-932A-A8806FC9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31855</Words>
  <Characters>181574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5</cp:revision>
  <cp:lastPrinted>2019-11-07T03:17:00Z</cp:lastPrinted>
  <dcterms:created xsi:type="dcterms:W3CDTF">2019-12-01T15:01:00Z</dcterms:created>
  <dcterms:modified xsi:type="dcterms:W3CDTF">2020-01-27T04:48:00Z</dcterms:modified>
</cp:coreProperties>
</file>