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933A68" w:rsidP="009C5FB4">
      <w:pPr>
        <w:pStyle w:val="ReportHead"/>
        <w:suppressAutoHyphens/>
        <w:rPr>
          <w:i/>
          <w:u w:val="single"/>
        </w:rPr>
      </w:pPr>
      <w:r>
        <w:rPr>
          <w:i/>
          <w:u w:val="single"/>
        </w:rPr>
        <w:t>Информатика</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D25B4">
        <w:rPr>
          <w:rFonts w:eastAsia="Times New Roman"/>
          <w:sz w:val="28"/>
          <w:szCs w:val="28"/>
        </w:rPr>
        <w:t>9</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177"/>
        <w:gridCol w:w="3544"/>
        <w:gridCol w:w="2268"/>
      </w:tblGrid>
      <w:tr w:rsidR="009C5FB4" w:rsidRPr="00704ABF" w:rsidTr="00F0072C">
        <w:trPr>
          <w:tblHeader/>
        </w:trPr>
        <w:tc>
          <w:tcPr>
            <w:tcW w:w="1843" w:type="dxa"/>
            <w:shd w:val="clear" w:color="auto" w:fill="auto"/>
            <w:vAlign w:val="center"/>
          </w:tcPr>
          <w:p w:rsidR="009C5FB4" w:rsidRPr="00704ABF" w:rsidRDefault="009C5FB4" w:rsidP="00F0072C">
            <w:pPr>
              <w:pStyle w:val="ReportMain"/>
              <w:suppressAutoHyphens/>
              <w:jc w:val="center"/>
            </w:pPr>
            <w:r w:rsidRPr="00704ABF">
              <w:t>Формируемые компетенции</w:t>
            </w:r>
          </w:p>
        </w:tc>
        <w:tc>
          <w:tcPr>
            <w:tcW w:w="2177" w:type="dxa"/>
            <w:shd w:val="clear" w:color="auto" w:fill="auto"/>
            <w:vAlign w:val="center"/>
          </w:tcPr>
          <w:p w:rsidR="009C5FB4" w:rsidRPr="00704ABF" w:rsidRDefault="009C5FB4" w:rsidP="00F0072C">
            <w:pPr>
              <w:pStyle w:val="ReportMain"/>
              <w:suppressAutoHyphens/>
              <w:jc w:val="center"/>
            </w:pPr>
            <w:r w:rsidRPr="00704ABF">
              <w:t>Код и наименование индикатора достижения компетенции</w:t>
            </w:r>
          </w:p>
        </w:tc>
        <w:tc>
          <w:tcPr>
            <w:tcW w:w="3544" w:type="dxa"/>
            <w:shd w:val="clear" w:color="auto" w:fill="auto"/>
            <w:vAlign w:val="center"/>
          </w:tcPr>
          <w:p w:rsidR="009C5FB4" w:rsidRPr="00704ABF" w:rsidRDefault="009C5FB4" w:rsidP="00F0072C">
            <w:pPr>
              <w:pStyle w:val="ReportMain"/>
              <w:suppressAutoHyphens/>
              <w:jc w:val="center"/>
            </w:pPr>
            <w:r w:rsidRPr="00704ABF">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9C5FB4" w:rsidRPr="00704ABF" w:rsidRDefault="009C5FB4" w:rsidP="00F0072C">
            <w:pPr>
              <w:pStyle w:val="ReportMain"/>
              <w:suppressAutoHyphens/>
              <w:jc w:val="center"/>
            </w:pPr>
            <w:r w:rsidRPr="00704ABF">
              <w:t>Виды оценочных средств/</w:t>
            </w:r>
          </w:p>
          <w:p w:rsidR="009C5FB4" w:rsidRPr="00704ABF" w:rsidRDefault="009C5FB4" w:rsidP="00F0072C">
            <w:pPr>
              <w:pStyle w:val="ReportMain"/>
              <w:suppressAutoHyphens/>
              <w:jc w:val="center"/>
            </w:pPr>
            <w:r w:rsidRPr="00704ABF">
              <w:t>шифр раздела в данном документе</w:t>
            </w:r>
          </w:p>
        </w:tc>
      </w:tr>
      <w:tr w:rsidR="009C5FB4" w:rsidRPr="00704ABF" w:rsidTr="00F0072C">
        <w:tc>
          <w:tcPr>
            <w:tcW w:w="1843" w:type="dxa"/>
            <w:vMerge w:val="restart"/>
            <w:shd w:val="clear" w:color="auto" w:fill="auto"/>
          </w:tcPr>
          <w:p w:rsidR="009C5FB4" w:rsidRPr="00704ABF" w:rsidRDefault="009C5FB4" w:rsidP="00F0072C">
            <w:pPr>
              <w:pStyle w:val="ReportMain"/>
              <w:suppressAutoHyphens/>
              <w:rPr>
                <w:b/>
              </w:rPr>
            </w:pPr>
            <w:r w:rsidRPr="00704ABF">
              <w:rPr>
                <w:b/>
              </w:rPr>
              <w:t>УК-8:</w:t>
            </w:r>
          </w:p>
          <w:p w:rsidR="009C5FB4" w:rsidRPr="00704ABF" w:rsidRDefault="009C5FB4" w:rsidP="00F0072C">
            <w:pPr>
              <w:pStyle w:val="ReportMain"/>
              <w:suppressAutoHyphens/>
            </w:pPr>
            <w:r w:rsidRPr="00704ABF">
              <w:t>Способен создавать и поддерживать безопасные условия жизнедеятельности, в том числе при возникновении чрезвычайных ситуаций</w:t>
            </w:r>
          </w:p>
        </w:tc>
        <w:tc>
          <w:tcPr>
            <w:tcW w:w="2177" w:type="dxa"/>
            <w:vMerge w:val="restart"/>
            <w:shd w:val="clear" w:color="auto" w:fill="auto"/>
          </w:tcPr>
          <w:p w:rsidR="009C5FB4" w:rsidRPr="00704ABF" w:rsidRDefault="009C5FB4" w:rsidP="00F0072C">
            <w:pPr>
              <w:pStyle w:val="ReportMain"/>
              <w:suppressAutoHyphens/>
            </w:pPr>
            <w:r w:rsidRPr="00704ABF">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rsidR="009C5FB4" w:rsidRPr="00704ABF" w:rsidRDefault="009C5FB4" w:rsidP="00F0072C">
            <w:pPr>
              <w:pStyle w:val="ReportMain"/>
              <w:suppressAutoHyphens/>
            </w:pPr>
            <w:r w:rsidRPr="00704ABF">
              <w:t>УК-8-В-2 Использует приемы первой помощи, методы защиты в условиях чрезвычайных ситуаций</w:t>
            </w:r>
          </w:p>
          <w:p w:rsidR="009C5FB4" w:rsidRPr="00704ABF" w:rsidRDefault="009C5FB4" w:rsidP="00F0072C">
            <w:pPr>
              <w:pStyle w:val="ReportMain"/>
              <w:suppressAutoHyphens/>
            </w:pPr>
            <w:r w:rsidRPr="00704ABF">
              <w:t>УК-8-В-3 Идентифицирует угрозы (опасности) природного и техногенного происхождения для жизнедеятельности человека</w:t>
            </w:r>
          </w:p>
          <w:p w:rsidR="009C5FB4" w:rsidRPr="00704ABF" w:rsidRDefault="009C5FB4" w:rsidP="00F0072C">
            <w:pPr>
              <w:pStyle w:val="ReportMain"/>
              <w:suppressAutoHyphens/>
            </w:pPr>
            <w:r w:rsidRPr="00704ABF">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rsidR="009C5FB4" w:rsidRPr="00E03A92" w:rsidRDefault="009C5FB4" w:rsidP="00F0072C">
            <w:pPr>
              <w:pStyle w:val="ReportMain"/>
              <w:suppressAutoHyphens/>
              <w:rPr>
                <w:b/>
                <w:u w:val="single"/>
              </w:rPr>
            </w:pPr>
            <w:r>
              <w:rPr>
                <w:b/>
                <w:u w:val="single"/>
              </w:rPr>
              <w:t>Знать:</w:t>
            </w:r>
          </w:p>
          <w:p w:rsidR="009C5FB4" w:rsidRDefault="009C5FB4" w:rsidP="00F0072C">
            <w:pPr>
              <w:pStyle w:val="ReportMain"/>
              <w:suppressAutoHyphens/>
            </w:pPr>
            <w:r>
              <w:t xml:space="preserve">- основы безопасных условий </w:t>
            </w:r>
            <w:r w:rsidRPr="00E03A92">
              <w:t xml:space="preserve">жилой и производственной </w:t>
            </w:r>
            <w:r>
              <w:t>сред;</w:t>
            </w:r>
          </w:p>
          <w:p w:rsidR="009C5FB4" w:rsidRDefault="009C5FB4" w:rsidP="00F0072C">
            <w:pPr>
              <w:pStyle w:val="ReportMain"/>
              <w:suppressAutoHyphens/>
            </w:pPr>
            <w:r>
              <w:t>- культуру безопасности жизнедеятельности;</w:t>
            </w:r>
          </w:p>
          <w:p w:rsidR="009C5FB4" w:rsidRDefault="009C5FB4" w:rsidP="00F00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9C5FB4" w:rsidRDefault="009C5FB4" w:rsidP="00F0072C">
            <w:pPr>
              <w:pStyle w:val="ReportMain"/>
              <w:suppressAutoHyphens/>
              <w:rPr>
                <w:highlight w:val="yellow"/>
              </w:rPr>
            </w:pPr>
            <w:r>
              <w:t>- методы защиты в условиях чрезвычайных ситуаций;</w:t>
            </w:r>
          </w:p>
          <w:p w:rsidR="009C5FB4" w:rsidRPr="00704ABF" w:rsidRDefault="009C5FB4" w:rsidP="00F0072C">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А </w:t>
            </w:r>
            <w:r w:rsidRPr="00446B5A">
              <w:rPr>
                <w:b/>
                <w:sz w:val="24"/>
                <w:szCs w:val="24"/>
              </w:rPr>
              <w:sym w:font="Symbol" w:char="F02D"/>
            </w:r>
            <w:r w:rsidRPr="00446B5A">
              <w:rPr>
                <w:b/>
                <w:sz w:val="24"/>
                <w:szCs w:val="24"/>
              </w:rPr>
              <w:t xml:space="preserve"> </w:t>
            </w:r>
            <w:r w:rsidRPr="00446B5A">
              <w:rPr>
                <w:sz w:val="24"/>
                <w:szCs w:val="24"/>
              </w:rPr>
              <w:t xml:space="preserve">задания репродуктивного уровня </w:t>
            </w:r>
          </w:p>
          <w:p w:rsidR="009C5FB4" w:rsidRPr="00446B5A" w:rsidRDefault="009C5FB4" w:rsidP="00F0072C">
            <w:pPr>
              <w:suppressAutoHyphens/>
              <w:spacing w:after="0" w:line="240" w:lineRule="auto"/>
              <w:jc w:val="both"/>
              <w:rPr>
                <w:sz w:val="24"/>
                <w:szCs w:val="24"/>
              </w:rPr>
            </w:pPr>
            <w:r w:rsidRPr="00446B5A">
              <w:rPr>
                <w:sz w:val="24"/>
                <w:szCs w:val="24"/>
              </w:rPr>
              <w:t>Тестовые вопросы</w:t>
            </w:r>
          </w:p>
          <w:p w:rsidR="009C5FB4" w:rsidRPr="00446B5A" w:rsidRDefault="009C5FB4" w:rsidP="00F0072C">
            <w:pPr>
              <w:pStyle w:val="ReportMain"/>
              <w:suppressAutoHyphens/>
              <w:rPr>
                <w:i/>
                <w:szCs w:val="24"/>
              </w:rPr>
            </w:pPr>
            <w:r w:rsidRPr="00446B5A">
              <w:rPr>
                <w:szCs w:val="24"/>
              </w:rPr>
              <w:t>Вопросы для опроса</w:t>
            </w:r>
            <w:r w:rsidRPr="00446B5A">
              <w:rPr>
                <w:b/>
                <w:szCs w:val="24"/>
              </w:rPr>
              <w:t xml:space="preserve"> </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rPr>
                <w:b/>
                <w:u w:val="single"/>
              </w:rPr>
            </w:pPr>
            <w:r>
              <w:rPr>
                <w:b/>
                <w:u w:val="single"/>
              </w:rPr>
              <w:t>Уметь:</w:t>
            </w:r>
          </w:p>
          <w:p w:rsidR="009C5FB4" w:rsidRDefault="009C5FB4" w:rsidP="00F0072C">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9C5FB4" w:rsidRDefault="009C5FB4" w:rsidP="00F0072C">
            <w:pPr>
              <w:pStyle w:val="ReportMain"/>
              <w:suppressAutoHyphens/>
            </w:pPr>
            <w:r>
              <w:t>- оказывать первую медицинскую помощь пострадавшим;</w:t>
            </w:r>
          </w:p>
          <w:p w:rsidR="009C5FB4" w:rsidRDefault="009C5FB4" w:rsidP="00F0072C">
            <w:pPr>
              <w:pStyle w:val="ReportMain"/>
              <w:suppressAutoHyphens/>
            </w:pPr>
            <w:r>
              <w:t>-  использовать методы защиты в условиях чрезвычайных ситуаций.</w:t>
            </w:r>
          </w:p>
          <w:p w:rsidR="009C5FB4" w:rsidRDefault="009C5FB4" w:rsidP="00F0072C">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9C5FB4" w:rsidRPr="00704ABF" w:rsidRDefault="009C5FB4" w:rsidP="00F0072C">
            <w:pPr>
              <w:pStyle w:val="ReportMain"/>
              <w:suppressAutoHyphens/>
            </w:pP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В </w:t>
            </w:r>
            <w:r w:rsidRPr="00446B5A">
              <w:rPr>
                <w:sz w:val="24"/>
                <w:szCs w:val="24"/>
              </w:rPr>
              <w:sym w:font="Symbol" w:char="F02D"/>
            </w:r>
            <w:r w:rsidRPr="00446B5A">
              <w:rPr>
                <w:sz w:val="24"/>
                <w:szCs w:val="24"/>
              </w:rPr>
              <w:t xml:space="preserve"> задания реконструктивного уровня</w:t>
            </w:r>
          </w:p>
          <w:p w:rsidR="009C5FB4" w:rsidRDefault="009C5FB4" w:rsidP="00F0072C">
            <w:pPr>
              <w:suppressAutoHyphens/>
              <w:spacing w:after="0" w:line="240" w:lineRule="auto"/>
              <w:rPr>
                <w:sz w:val="24"/>
                <w:szCs w:val="24"/>
              </w:rPr>
            </w:pPr>
            <w:r>
              <w:rPr>
                <w:sz w:val="24"/>
                <w:szCs w:val="24"/>
              </w:rPr>
              <w:t>Т</w:t>
            </w:r>
            <w:r w:rsidRPr="00446B5A">
              <w:rPr>
                <w:sz w:val="24"/>
                <w:szCs w:val="24"/>
              </w:rPr>
              <w:t>иповы</w:t>
            </w:r>
            <w:r>
              <w:rPr>
                <w:sz w:val="24"/>
                <w:szCs w:val="24"/>
              </w:rPr>
              <w:t>е практические задания</w:t>
            </w:r>
            <w:r w:rsidRPr="00446B5A">
              <w:rPr>
                <w:sz w:val="24"/>
                <w:szCs w:val="24"/>
              </w:rPr>
              <w:t>.</w:t>
            </w:r>
          </w:p>
          <w:p w:rsidR="009C5FB4" w:rsidRPr="00446B5A" w:rsidRDefault="009C5FB4" w:rsidP="00F0072C">
            <w:pPr>
              <w:suppressAutoHyphens/>
              <w:spacing w:after="0" w:line="240" w:lineRule="auto"/>
              <w:rPr>
                <w:color w:val="FF0000"/>
                <w:sz w:val="24"/>
                <w:szCs w:val="24"/>
              </w:rPr>
            </w:pPr>
            <w:r>
              <w:rPr>
                <w:sz w:val="24"/>
                <w:szCs w:val="24"/>
              </w:rPr>
              <w:t>Контрольная работа.</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pPr>
            <w:r>
              <w:rPr>
                <w:b/>
                <w:u w:val="single"/>
              </w:rPr>
              <w:t>Владеть:</w:t>
            </w:r>
            <w:r>
              <w:t xml:space="preserve"> </w:t>
            </w:r>
          </w:p>
          <w:p w:rsidR="009C5FB4" w:rsidRDefault="009C5FB4" w:rsidP="00F0072C">
            <w:pPr>
              <w:pStyle w:val="ReportMain"/>
              <w:suppressAutoHyphens/>
            </w:pPr>
            <w:r>
              <w:t>- навыками оказания первой медицинской помощи пострадавшим;</w:t>
            </w:r>
          </w:p>
          <w:p w:rsidR="009C5FB4" w:rsidRDefault="009C5FB4" w:rsidP="00F0072C">
            <w:pPr>
              <w:pStyle w:val="ReportMain"/>
              <w:suppressAutoHyphens/>
            </w:pPr>
            <w:r>
              <w:t>- способами защиты в условиях чрезвычайных ситуаций;</w:t>
            </w:r>
          </w:p>
          <w:p w:rsidR="009C5FB4" w:rsidRPr="00704ABF" w:rsidRDefault="009C5FB4" w:rsidP="00F0072C">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c>
          <w:tcPr>
            <w:tcW w:w="2268" w:type="dxa"/>
            <w:shd w:val="clear" w:color="auto" w:fill="auto"/>
          </w:tcPr>
          <w:p w:rsidR="009C5FB4" w:rsidRPr="00446B5A" w:rsidRDefault="009C5FB4" w:rsidP="00F0072C">
            <w:pPr>
              <w:suppressAutoHyphens/>
              <w:spacing w:after="0" w:line="240" w:lineRule="auto"/>
              <w:rPr>
                <w:sz w:val="24"/>
                <w:szCs w:val="24"/>
              </w:rPr>
            </w:pPr>
            <w:r w:rsidRPr="00446B5A">
              <w:rPr>
                <w:b/>
                <w:sz w:val="24"/>
                <w:szCs w:val="24"/>
              </w:rPr>
              <w:t xml:space="preserve">Блок С </w:t>
            </w:r>
            <w:r w:rsidRPr="00446B5A">
              <w:rPr>
                <w:sz w:val="24"/>
                <w:szCs w:val="24"/>
              </w:rPr>
              <w:sym w:font="Symbol" w:char="F02D"/>
            </w:r>
            <w:r w:rsidRPr="00446B5A">
              <w:rPr>
                <w:sz w:val="24"/>
                <w:szCs w:val="24"/>
              </w:rPr>
              <w:t xml:space="preserve"> задания практико-ориентированного и/или исследовательского уровня  </w:t>
            </w:r>
          </w:p>
          <w:p w:rsidR="009C5FB4" w:rsidRPr="00446B5A" w:rsidRDefault="009C5FB4" w:rsidP="00F0072C">
            <w:pPr>
              <w:suppressAutoHyphens/>
              <w:spacing w:after="0" w:line="240" w:lineRule="auto"/>
              <w:rPr>
                <w:color w:val="000000"/>
                <w:sz w:val="24"/>
                <w:szCs w:val="24"/>
              </w:rPr>
            </w:pPr>
            <w:r>
              <w:rPr>
                <w:color w:val="000000"/>
                <w:sz w:val="24"/>
                <w:szCs w:val="24"/>
              </w:rPr>
              <w:t>К</w:t>
            </w:r>
            <w:r w:rsidRPr="00446B5A">
              <w:rPr>
                <w:color w:val="000000"/>
                <w:sz w:val="24"/>
                <w:szCs w:val="24"/>
              </w:rPr>
              <w:t>омплексны</w:t>
            </w:r>
            <w:r>
              <w:rPr>
                <w:color w:val="000000"/>
                <w:sz w:val="24"/>
                <w:szCs w:val="24"/>
              </w:rPr>
              <w:t>е</w:t>
            </w:r>
            <w:r w:rsidRPr="00446B5A">
              <w:rPr>
                <w:color w:val="000000"/>
                <w:sz w:val="24"/>
                <w:szCs w:val="24"/>
              </w:rPr>
              <w:t xml:space="preserve"> практически</w:t>
            </w:r>
            <w:r>
              <w:rPr>
                <w:color w:val="000000"/>
                <w:sz w:val="24"/>
                <w:szCs w:val="24"/>
              </w:rPr>
              <w:t xml:space="preserve">е </w:t>
            </w:r>
            <w:r w:rsidRPr="00446B5A">
              <w:rPr>
                <w:color w:val="000000"/>
                <w:sz w:val="24"/>
                <w:szCs w:val="24"/>
              </w:rPr>
              <w:t>задани</w:t>
            </w:r>
            <w:r>
              <w:rPr>
                <w:color w:val="000000"/>
                <w:sz w:val="24"/>
                <w:szCs w:val="24"/>
              </w:rPr>
              <w:t>я.</w:t>
            </w:r>
            <w:r w:rsidRPr="00446B5A">
              <w:rPr>
                <w:color w:val="000000"/>
                <w:sz w:val="24"/>
                <w:szCs w:val="24"/>
              </w:rPr>
              <w:t xml:space="preserve"> </w:t>
            </w:r>
          </w:p>
          <w:p w:rsidR="009C5FB4" w:rsidRPr="00446B5A" w:rsidRDefault="009C5FB4" w:rsidP="00F0072C">
            <w:pPr>
              <w:pStyle w:val="ReportMain"/>
              <w:suppressAutoHyphens/>
              <w:rPr>
                <w:i/>
                <w:szCs w:val="24"/>
              </w:rPr>
            </w:pPr>
            <w:r w:rsidRPr="00446B5A">
              <w:rPr>
                <w:color w:val="000000"/>
                <w:szCs w:val="24"/>
              </w:rPr>
              <w:t xml:space="preserve">Подготовка докладов с </w:t>
            </w:r>
            <w:r w:rsidRPr="00446B5A">
              <w:rPr>
                <w:color w:val="000000"/>
                <w:szCs w:val="24"/>
              </w:rPr>
              <w:lastRenderedPageBreak/>
              <w:t>презентацией.</w:t>
            </w:r>
          </w:p>
        </w:tc>
      </w:tr>
    </w:tbl>
    <w:p w:rsidR="009C5FB4" w:rsidRDefault="009C5FB4"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lastRenderedPageBreak/>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lastRenderedPageBreak/>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lastRenderedPageBreak/>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lastRenderedPageBreak/>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lastRenderedPageBreak/>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Физиолого-гигиенические основы труда и обеспечение оптимальных </w:t>
      </w:r>
      <w:r w:rsidRPr="004461E1">
        <w:rPr>
          <w:sz w:val="28"/>
          <w:szCs w:val="28"/>
        </w:rPr>
        <w:lastRenderedPageBreak/>
        <w:t>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б) с 1820 по 1927 гг.</w:t>
      </w:r>
      <w:bookmarkStart w:id="1" w:name="_GoBack"/>
      <w:bookmarkEnd w:id="1"/>
      <w:r w:rsidRPr="004461E1">
        <w:rPr>
          <w:rFonts w:ascii="Times New Roman" w:hAnsi="Times New Roman" w:cs="Times New Roman"/>
          <w:sz w:val="28"/>
          <w:szCs w:val="28"/>
          <w:lang w:bidi="ru-RU"/>
        </w:rPr>
        <w:t xml:space="preserve">;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933A68">
      <w:pPr>
        <w:pStyle w:val="101"/>
        <w:shd w:val="clear" w:color="auto" w:fill="auto"/>
        <w:spacing w:before="0" w:after="0" w:line="36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защитные  щитки со стеклом  и </w:t>
      </w:r>
      <w:r w:rsidRPr="004461E1">
        <w:rPr>
          <w:sz w:val="28"/>
          <w:szCs w:val="28"/>
        </w:rPr>
        <w:lastRenderedPageBreak/>
        <w:t>(или)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lastRenderedPageBreak/>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lastRenderedPageBreak/>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w:t>
      </w:r>
      <w:r w:rsidRPr="004461E1">
        <w:rPr>
          <w:sz w:val="28"/>
          <w:szCs w:val="28"/>
        </w:rPr>
        <w:lastRenderedPageBreak/>
        <w:t>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w:t>
      </w:r>
      <w:r w:rsidRPr="004461E1">
        <w:rPr>
          <w:sz w:val="28"/>
          <w:szCs w:val="28"/>
        </w:rPr>
        <w:lastRenderedPageBreak/>
        <w:t xml:space="preserve">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w:t>
      </w:r>
      <w:r w:rsidRPr="004461E1">
        <w:rPr>
          <w:sz w:val="28"/>
          <w:szCs w:val="28"/>
        </w:rPr>
        <w:lastRenderedPageBreak/>
        <w:t>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lastRenderedPageBreak/>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w:t>
            </w:r>
            <w:r w:rsidRPr="003B1914">
              <w:rPr>
                <w:rStyle w:val="2fb"/>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w:t>
            </w:r>
            <w:r w:rsidRPr="002A30DE">
              <w:rPr>
                <w:szCs w:val="28"/>
              </w:rPr>
              <w:lastRenderedPageBreak/>
              <w:t>(последовательность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2A30DE">
              <w:rPr>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w:t>
            </w:r>
            <w:r w:rsidRPr="00B029BB">
              <w:rPr>
                <w:rStyle w:val="211pt"/>
                <w:rFonts w:eastAsiaTheme="minorHAnsi"/>
                <w:sz w:val="24"/>
                <w:szCs w:val="28"/>
              </w:rPr>
              <w:lastRenderedPageBreak/>
              <w:t>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lastRenderedPageBreak/>
              <w:t xml:space="preserve">Темы контрольных </w:t>
            </w:r>
            <w:r>
              <w:rPr>
                <w:rStyle w:val="211pt"/>
                <w:rFonts w:eastAsiaTheme="minorHAnsi"/>
                <w:sz w:val="24"/>
                <w:szCs w:val="28"/>
              </w:rPr>
              <w:lastRenderedPageBreak/>
              <w:t>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lastRenderedPageBreak/>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5E" w:rsidRDefault="000A3F5E" w:rsidP="003D188D">
      <w:pPr>
        <w:spacing w:after="0" w:line="240" w:lineRule="auto"/>
      </w:pPr>
      <w:r>
        <w:separator/>
      </w:r>
    </w:p>
  </w:endnote>
  <w:endnote w:type="continuationSeparator" w:id="0">
    <w:p w:rsidR="000A3F5E" w:rsidRDefault="000A3F5E"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B530F2">
          <w:rPr>
            <w:noProof/>
            <w:sz w:val="24"/>
          </w:rPr>
          <w:t>87</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5E" w:rsidRDefault="000A3F5E" w:rsidP="003D188D">
      <w:pPr>
        <w:spacing w:after="0" w:line="240" w:lineRule="auto"/>
      </w:pPr>
      <w:r>
        <w:separator/>
      </w:r>
    </w:p>
  </w:footnote>
  <w:footnote w:type="continuationSeparator" w:id="0">
    <w:p w:rsidR="000A3F5E" w:rsidRDefault="000A3F5E"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360E0"/>
    <w:rsid w:val="001D214D"/>
    <w:rsid w:val="001E59A0"/>
    <w:rsid w:val="003B1914"/>
    <w:rsid w:val="003D188D"/>
    <w:rsid w:val="00426BB9"/>
    <w:rsid w:val="004560A3"/>
    <w:rsid w:val="00522A5D"/>
    <w:rsid w:val="00543CD4"/>
    <w:rsid w:val="005C5267"/>
    <w:rsid w:val="006375A7"/>
    <w:rsid w:val="006476F0"/>
    <w:rsid w:val="00663517"/>
    <w:rsid w:val="006B299A"/>
    <w:rsid w:val="006E730E"/>
    <w:rsid w:val="006F59E2"/>
    <w:rsid w:val="00793E6E"/>
    <w:rsid w:val="007D5886"/>
    <w:rsid w:val="0082398B"/>
    <w:rsid w:val="00833AE0"/>
    <w:rsid w:val="0085392B"/>
    <w:rsid w:val="008A3F33"/>
    <w:rsid w:val="008B0D04"/>
    <w:rsid w:val="008D25B4"/>
    <w:rsid w:val="00933A68"/>
    <w:rsid w:val="009621FF"/>
    <w:rsid w:val="009C5FB4"/>
    <w:rsid w:val="009D167F"/>
    <w:rsid w:val="009E7247"/>
    <w:rsid w:val="00A13EB9"/>
    <w:rsid w:val="00A24C58"/>
    <w:rsid w:val="00A24D10"/>
    <w:rsid w:val="00B514FB"/>
    <w:rsid w:val="00B530F2"/>
    <w:rsid w:val="00B7259C"/>
    <w:rsid w:val="00B95990"/>
    <w:rsid w:val="00C63982"/>
    <w:rsid w:val="00C7632D"/>
    <w:rsid w:val="00D30CAF"/>
    <w:rsid w:val="00D9302B"/>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22581</Words>
  <Characters>128714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39</cp:revision>
  <cp:lastPrinted>2020-01-17T15:48:00Z</cp:lastPrinted>
  <dcterms:created xsi:type="dcterms:W3CDTF">2019-11-01T09:56:00Z</dcterms:created>
  <dcterms:modified xsi:type="dcterms:W3CDTF">2020-01-17T15:48:00Z</dcterms:modified>
</cp:coreProperties>
</file>